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F2" w:rsidRPr="003A2C03" w:rsidRDefault="00EA6405" w:rsidP="003A2C03">
      <w:pPr>
        <w:pStyle w:val="a4"/>
        <w:spacing w:line="276" w:lineRule="auto"/>
        <w:ind w:left="0"/>
        <w:rPr>
          <w:b/>
          <w:smallCaps/>
          <w:spacing w:val="20"/>
          <w:sz w:val="24"/>
        </w:rPr>
      </w:pPr>
      <w:r w:rsidRPr="003A2C03">
        <w:rPr>
          <w:b/>
          <w:smallCaps/>
          <w:spacing w:val="20"/>
          <w:sz w:val="24"/>
        </w:rPr>
        <w:t>Перечень тестов на защиту</w:t>
      </w:r>
      <w:r w:rsidR="00C63DF2" w:rsidRPr="003A2C03">
        <w:rPr>
          <w:b/>
          <w:smallCaps/>
          <w:spacing w:val="20"/>
          <w:sz w:val="24"/>
        </w:rPr>
        <w:t xml:space="preserve"> </w:t>
      </w:r>
      <w:proofErr w:type="gramStart"/>
      <w:r w:rsidR="00C63DF2" w:rsidRPr="003A2C03">
        <w:rPr>
          <w:b/>
          <w:smallCaps/>
          <w:spacing w:val="20"/>
          <w:sz w:val="24"/>
        </w:rPr>
        <w:t>КР</w:t>
      </w:r>
      <w:proofErr w:type="gramEnd"/>
      <w:r w:rsidR="00C63DF2" w:rsidRPr="003A2C03">
        <w:rPr>
          <w:b/>
          <w:smallCaps/>
          <w:spacing w:val="20"/>
          <w:sz w:val="24"/>
        </w:rPr>
        <w:t xml:space="preserve"> по «Экономике труда и СТО»</w:t>
      </w:r>
    </w:p>
    <w:p w:rsidR="000343B2" w:rsidRPr="003A2C03" w:rsidRDefault="000343B2" w:rsidP="003A2C03">
      <w:pPr>
        <w:pStyle w:val="a4"/>
        <w:spacing w:line="276" w:lineRule="auto"/>
        <w:ind w:left="0"/>
        <w:rPr>
          <w:spacing w:val="20"/>
          <w:sz w:val="24"/>
        </w:rPr>
      </w:pPr>
    </w:p>
    <w:p w:rsidR="00C63DF2" w:rsidRPr="003A2C03" w:rsidRDefault="00602B4C" w:rsidP="003A2C03">
      <w:pPr>
        <w:pStyle w:val="a4"/>
        <w:spacing w:line="276" w:lineRule="auto"/>
        <w:ind w:left="0"/>
        <w:rPr>
          <w:spacing w:val="20"/>
          <w:sz w:val="24"/>
        </w:rPr>
      </w:pPr>
      <w:r w:rsidRPr="003A2C03">
        <w:rPr>
          <w:spacing w:val="20"/>
          <w:sz w:val="24"/>
        </w:rPr>
        <w:t>МОДУЛЬ 1</w:t>
      </w:r>
    </w:p>
    <w:p w:rsidR="00DE7FD1" w:rsidRPr="003A2C03" w:rsidRDefault="00DE7FD1" w:rsidP="003A2C03">
      <w:pPr>
        <w:pStyle w:val="a4"/>
        <w:spacing w:line="276" w:lineRule="auto"/>
        <w:ind w:left="0"/>
        <w:rPr>
          <w:spacing w:val="20"/>
          <w:sz w:val="24"/>
        </w:rPr>
      </w:pPr>
      <w:bookmarkStart w:id="0" w:name="_GoBack"/>
      <w:bookmarkEnd w:id="0"/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В процессе эволюции труда выделяют крупные общественные разделения труда. Назовите их количес</w:t>
      </w:r>
      <w:r w:rsidRPr="003A2C03">
        <w:rPr>
          <w:lang w:val="ru-RU"/>
        </w:rPr>
        <w:t>т</w:t>
      </w:r>
      <w:r w:rsidRPr="003A2C03">
        <w:rPr>
          <w:lang w:val="ru-RU"/>
        </w:rPr>
        <w:t>во.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два;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три;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пять;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Первое крупное общественное разделение труда св</w:t>
      </w:r>
      <w:r w:rsidRPr="003A2C03">
        <w:rPr>
          <w:lang w:val="ru-RU"/>
        </w:rPr>
        <w:t>я</w:t>
      </w:r>
      <w:r w:rsidRPr="003A2C03">
        <w:rPr>
          <w:lang w:val="ru-RU"/>
        </w:rPr>
        <w:t xml:space="preserve">зано </w:t>
      </w:r>
      <w:proofErr w:type="gramStart"/>
      <w:r w:rsidRPr="003A2C03">
        <w:rPr>
          <w:lang w:val="ru-RU"/>
        </w:rPr>
        <w:t>с</w:t>
      </w:r>
      <w:proofErr w:type="gramEnd"/>
      <w:r w:rsidRPr="003A2C03">
        <w:rPr>
          <w:lang w:val="ru-RU"/>
        </w:rPr>
        <w:t>: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открытием полезных свойств огня;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использованием возможностей земледелия;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появлением железа;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Второе крупное общественное разделение труда св</w:t>
      </w:r>
      <w:r w:rsidRPr="003A2C03">
        <w:rPr>
          <w:lang w:val="ru-RU"/>
        </w:rPr>
        <w:t>я</w:t>
      </w:r>
      <w:r w:rsidRPr="003A2C03">
        <w:rPr>
          <w:lang w:val="ru-RU"/>
        </w:rPr>
        <w:t xml:space="preserve">зано </w:t>
      </w:r>
      <w:proofErr w:type="gramStart"/>
      <w:r w:rsidRPr="003A2C03">
        <w:rPr>
          <w:lang w:val="ru-RU"/>
        </w:rPr>
        <w:t>с</w:t>
      </w:r>
      <w:proofErr w:type="gramEnd"/>
      <w:r w:rsidRPr="003A2C03">
        <w:rPr>
          <w:lang w:val="ru-RU"/>
        </w:rPr>
        <w:t>: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изобретением лука и стрелы;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использованием возможностей скотоводс</w:t>
      </w:r>
      <w:r w:rsidRPr="003A2C03">
        <w:rPr>
          <w:lang w:val="ru-RU"/>
        </w:rPr>
        <w:t>т</w:t>
      </w:r>
      <w:r w:rsidRPr="003A2C03">
        <w:rPr>
          <w:lang w:val="ru-RU"/>
        </w:rPr>
        <w:t>ва;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появлением частной собственности;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Третье крупное общественное разделение труда св</w:t>
      </w:r>
      <w:r w:rsidRPr="003A2C03">
        <w:rPr>
          <w:lang w:val="ru-RU"/>
        </w:rPr>
        <w:t>я</w:t>
      </w:r>
      <w:r w:rsidRPr="003A2C03">
        <w:rPr>
          <w:lang w:val="ru-RU"/>
        </w:rPr>
        <w:t xml:space="preserve">зано </w:t>
      </w:r>
      <w:proofErr w:type="gramStart"/>
      <w:r w:rsidRPr="003A2C03">
        <w:rPr>
          <w:lang w:val="ru-RU"/>
        </w:rPr>
        <w:t>с</w:t>
      </w:r>
      <w:proofErr w:type="gramEnd"/>
      <w:r w:rsidRPr="003A2C03">
        <w:rPr>
          <w:lang w:val="ru-RU"/>
        </w:rPr>
        <w:t>: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изготовлением гончарного сосуда и колеса;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зарождением искусства;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появлением частной собственности;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Регламентация использования техники, приемов и орудий производства, количества рабо</w:t>
      </w:r>
      <w:r w:rsidRPr="003A2C03">
        <w:rPr>
          <w:lang w:val="ru-RU"/>
        </w:rPr>
        <w:t>т</w:t>
      </w:r>
      <w:r w:rsidRPr="003A2C03">
        <w:rPr>
          <w:lang w:val="ru-RU"/>
        </w:rPr>
        <w:t>ников, а также заработной платы и продолжительности рабочего дня впервые осущест</w:t>
      </w:r>
      <w:r w:rsidRPr="003A2C03">
        <w:rPr>
          <w:lang w:val="ru-RU"/>
        </w:rPr>
        <w:t>в</w:t>
      </w:r>
      <w:r w:rsidRPr="003A2C03">
        <w:rPr>
          <w:lang w:val="ru-RU"/>
        </w:rPr>
        <w:t>лялась: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вождем первобытного племени;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ремесленным населением городов в эпоху фе</w:t>
      </w:r>
      <w:r w:rsidRPr="003A2C03">
        <w:rPr>
          <w:lang w:val="ru-RU"/>
        </w:rPr>
        <w:t>о</w:t>
      </w:r>
      <w:r w:rsidRPr="003A2C03">
        <w:rPr>
          <w:lang w:val="ru-RU"/>
        </w:rPr>
        <w:t>дализма;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капиталистом на фабрике;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rPr>
          <w:lang w:val="ru-RU"/>
        </w:rPr>
      </w:pPr>
      <w:r w:rsidRPr="003A2C03">
        <w:rPr>
          <w:lang w:val="ru-RU"/>
        </w:rPr>
        <w:t>Прогрессивность любого уровня общественного развития определяется: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накопленным совокупным богатством;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производительностью труда;</w:t>
      </w:r>
    </w:p>
    <w:p w:rsidR="00DE7FD1" w:rsidRPr="003A2C03" w:rsidRDefault="00DE7FD1" w:rsidP="003A2C03">
      <w:pPr>
        <w:tabs>
          <w:tab w:val="num" w:pos="851"/>
        </w:tabs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характером трудовых отношений;</w:t>
      </w:r>
    </w:p>
    <w:p w:rsidR="00DE7FD1" w:rsidRPr="003A2C03" w:rsidRDefault="00DE7FD1" w:rsidP="003A2C03">
      <w:pPr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bCs/>
          <w:iCs/>
          <w:lang w:val="ru-RU"/>
        </w:rPr>
      </w:pPr>
      <w:r w:rsidRPr="003A2C03">
        <w:rPr>
          <w:bCs/>
          <w:iCs/>
          <w:lang w:val="ru-RU"/>
        </w:rPr>
        <w:t>Особое внимание при прогнозировании распределения трудовых ресурсов удел</w:t>
      </w:r>
      <w:r w:rsidRPr="003A2C03">
        <w:rPr>
          <w:bCs/>
          <w:iCs/>
          <w:lang w:val="ru-RU"/>
        </w:rPr>
        <w:t>я</w:t>
      </w:r>
      <w:r w:rsidRPr="003A2C03">
        <w:rPr>
          <w:bCs/>
          <w:iCs/>
          <w:lang w:val="ru-RU"/>
        </w:rPr>
        <w:t xml:space="preserve">ют: 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занятости в экономике страны;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среднему уровню занятости;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 xml:space="preserve">в) общей численности </w:t>
      </w:r>
      <w:proofErr w:type="gramStart"/>
      <w:r w:rsidRPr="003A2C03">
        <w:rPr>
          <w:lang w:val="ru-RU"/>
        </w:rPr>
        <w:t>занятых</w:t>
      </w:r>
      <w:proofErr w:type="gramEnd"/>
      <w:r w:rsidRPr="003A2C03">
        <w:rPr>
          <w:lang w:val="ru-RU"/>
        </w:rPr>
        <w:t>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0"/>
        <w:rPr>
          <w:iCs/>
          <w:lang w:val="ru-RU"/>
        </w:rPr>
      </w:pPr>
      <w:r w:rsidRPr="003A2C03">
        <w:rPr>
          <w:iCs/>
          <w:lang w:val="ru-RU"/>
        </w:rPr>
        <w:t>Расширенное воспроизводство характеризуется: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естественным приростом населения;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превышением эмиграции над смертностью;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превышением смертности над рождаем</w:t>
      </w:r>
      <w:r w:rsidRPr="003A2C03">
        <w:rPr>
          <w:lang w:val="ru-RU"/>
        </w:rPr>
        <w:t>о</w:t>
      </w:r>
      <w:r w:rsidRPr="003A2C03">
        <w:rPr>
          <w:lang w:val="ru-RU"/>
        </w:rPr>
        <w:t xml:space="preserve">стью; 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0"/>
        <w:rPr>
          <w:iCs/>
          <w:lang w:val="ru-RU"/>
        </w:rPr>
      </w:pPr>
      <w:r w:rsidRPr="003A2C03">
        <w:rPr>
          <w:iCs/>
          <w:lang w:val="ru-RU"/>
        </w:rPr>
        <w:t>Перемещение трудоспособного населения из</w:t>
      </w:r>
      <w:r w:rsidRPr="003A2C03">
        <w:rPr>
          <w:lang w:val="ru-RU"/>
        </w:rPr>
        <w:t xml:space="preserve"> </w:t>
      </w:r>
      <w:r w:rsidRPr="003A2C03">
        <w:rPr>
          <w:iCs/>
          <w:lang w:val="ru-RU"/>
        </w:rPr>
        <w:t xml:space="preserve">одного региона в другой, </w:t>
      </w:r>
      <w:r w:rsidRPr="003A2C03">
        <w:rPr>
          <w:lang w:val="ru-RU"/>
        </w:rPr>
        <w:t xml:space="preserve">а </w:t>
      </w:r>
      <w:r w:rsidRPr="003A2C03">
        <w:rPr>
          <w:iCs/>
          <w:lang w:val="ru-RU"/>
        </w:rPr>
        <w:t>также из</w:t>
      </w:r>
      <w:r w:rsidRPr="003A2C03">
        <w:rPr>
          <w:lang w:val="ru-RU"/>
        </w:rPr>
        <w:t xml:space="preserve"> </w:t>
      </w:r>
      <w:r w:rsidRPr="003A2C03">
        <w:rPr>
          <w:iCs/>
          <w:lang w:val="ru-RU"/>
        </w:rPr>
        <w:t>одной страны в другую в поисках работы, более высокой зарабо</w:t>
      </w:r>
      <w:r w:rsidRPr="003A2C03">
        <w:rPr>
          <w:iCs/>
          <w:lang w:val="ru-RU"/>
        </w:rPr>
        <w:t>т</w:t>
      </w:r>
      <w:r w:rsidRPr="003A2C03">
        <w:rPr>
          <w:iCs/>
          <w:lang w:val="ru-RU"/>
        </w:rPr>
        <w:t>ной платы и</w:t>
      </w:r>
      <w:r w:rsidRPr="003A2C03">
        <w:rPr>
          <w:lang w:val="ru-RU"/>
        </w:rPr>
        <w:t xml:space="preserve"> лучшей судьбы</w:t>
      </w:r>
      <w:r w:rsidRPr="003A2C03">
        <w:rPr>
          <w:iCs/>
          <w:lang w:val="ru-RU"/>
        </w:rPr>
        <w:t xml:space="preserve"> </w:t>
      </w:r>
      <w:r w:rsidRPr="003A2C03">
        <w:rPr>
          <w:lang w:val="ru-RU"/>
        </w:rPr>
        <w:t>- это</w:t>
      </w:r>
      <w:r w:rsidRPr="003A2C03">
        <w:rPr>
          <w:iCs/>
          <w:lang w:val="ru-RU"/>
        </w:rPr>
        <w:t>: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lastRenderedPageBreak/>
        <w:t>а) эмиграция рабочей силы;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миграция рабочей силы;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иммиграция рабочей силы;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0"/>
        <w:rPr>
          <w:bCs/>
          <w:lang w:val="ru-RU"/>
        </w:rPr>
      </w:pPr>
      <w:r w:rsidRPr="003A2C03">
        <w:rPr>
          <w:bCs/>
          <w:iCs/>
          <w:lang w:val="ru-RU"/>
        </w:rPr>
        <w:t xml:space="preserve">Баланс трудовых ресурсов состоит </w:t>
      </w:r>
      <w:proofErr w:type="gramStart"/>
      <w:r w:rsidRPr="003A2C03">
        <w:rPr>
          <w:bCs/>
          <w:iCs/>
          <w:lang w:val="ru-RU"/>
        </w:rPr>
        <w:t>и</w:t>
      </w:r>
      <w:r w:rsidRPr="003A2C03">
        <w:rPr>
          <w:bCs/>
          <w:lang w:val="ru-RU"/>
        </w:rPr>
        <w:t>з</w:t>
      </w:r>
      <w:proofErr w:type="gramEnd"/>
      <w:r w:rsidRPr="003A2C03">
        <w:rPr>
          <w:bCs/>
          <w:lang w:val="ru-RU"/>
        </w:rPr>
        <w:t xml:space="preserve">: 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а) двух разделов;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б) трех разделов;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в) четырех разделов;</w:t>
      </w:r>
    </w:p>
    <w:p w:rsidR="00DE7FD1" w:rsidRPr="003A2C03" w:rsidRDefault="00DE7FD1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567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Завершите фразу: «Под товарной продукцией понимается только полностью законченная продукция, та, которая может быть реализована, изделия и работы промышленного хара</w:t>
      </w:r>
      <w:r w:rsidRPr="003A2C03">
        <w:rPr>
          <w:lang w:val="ru-RU"/>
        </w:rPr>
        <w:t>к</w:t>
      </w:r>
      <w:r w:rsidRPr="003A2C03">
        <w:rPr>
          <w:lang w:val="ru-RU"/>
        </w:rPr>
        <w:t>тера, но не учитываются изменения остатков незавершенного производства, цикл изгото</w:t>
      </w:r>
      <w:r w:rsidRPr="003A2C03">
        <w:rPr>
          <w:lang w:val="ru-RU"/>
        </w:rPr>
        <w:t>в</w:t>
      </w:r>
      <w:r w:rsidRPr="003A2C03">
        <w:rPr>
          <w:lang w:val="ru-RU"/>
        </w:rPr>
        <w:t>ления которых…»:</w:t>
      </w:r>
    </w:p>
    <w:p w:rsidR="004B736F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&gt; 2 месяца;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б) ≤ 3 месяца;</w:t>
      </w:r>
    </w:p>
    <w:p w:rsidR="004B736F" w:rsidRPr="003A2C03" w:rsidRDefault="00DE7FD1" w:rsidP="003A2C03">
      <w:pPr>
        <w:spacing w:line="276" w:lineRule="auto"/>
        <w:ind w:left="360"/>
        <w:rPr>
          <w:lang w:val="ru-RU"/>
        </w:rPr>
      </w:pPr>
      <w:r w:rsidRPr="003A2C03">
        <w:rPr>
          <w:lang w:val="ru-RU"/>
        </w:rPr>
        <w:t>в)     &gt; полгода;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360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На промышленных предприятиях, где есть незавершенное производство, целесообразно с анал</w:t>
      </w:r>
      <w:r w:rsidRPr="003A2C03">
        <w:rPr>
          <w:lang w:val="ru-RU"/>
        </w:rPr>
        <w:t>и</w:t>
      </w:r>
      <w:r w:rsidRPr="003A2C03">
        <w:rPr>
          <w:lang w:val="ru-RU"/>
        </w:rPr>
        <w:t>тической целью применять такие показатели: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валовая продукция в расчете на одного работн</w:t>
      </w:r>
      <w:r w:rsidRPr="003A2C03">
        <w:rPr>
          <w:lang w:val="ru-RU"/>
        </w:rPr>
        <w:t>и</w:t>
      </w:r>
      <w:r w:rsidRPr="003A2C03">
        <w:rPr>
          <w:lang w:val="ru-RU"/>
        </w:rPr>
        <w:t>ка;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нормативная стоимость обработки …;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реализованная продукция …;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 xml:space="preserve">Статус </w:t>
      </w:r>
      <w:proofErr w:type="gramStart"/>
      <w:r w:rsidRPr="003A2C03">
        <w:rPr>
          <w:lang w:val="ru-RU"/>
        </w:rPr>
        <w:t>реализованной</w:t>
      </w:r>
      <w:proofErr w:type="gramEnd"/>
      <w:r w:rsidRPr="003A2C03">
        <w:rPr>
          <w:lang w:val="ru-RU"/>
        </w:rPr>
        <w:t xml:space="preserve"> продукция пол</w:t>
      </w:r>
      <w:r w:rsidRPr="003A2C03">
        <w:rPr>
          <w:lang w:val="ru-RU"/>
        </w:rPr>
        <w:t>у</w:t>
      </w:r>
      <w:r w:rsidRPr="003A2C03">
        <w:rPr>
          <w:lang w:val="ru-RU"/>
        </w:rPr>
        <w:t>чает с момента: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отгрузки готовой продукции зака</w:t>
      </w:r>
      <w:r w:rsidRPr="003A2C03">
        <w:rPr>
          <w:lang w:val="ru-RU"/>
        </w:rPr>
        <w:t>з</w:t>
      </w:r>
      <w:r w:rsidRPr="003A2C03">
        <w:rPr>
          <w:lang w:val="ru-RU"/>
        </w:rPr>
        <w:t>чику;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приемки и оплаты поступившей продукции зака</w:t>
      </w:r>
      <w:r w:rsidRPr="003A2C03">
        <w:rPr>
          <w:lang w:val="ru-RU"/>
        </w:rPr>
        <w:t>з</w:t>
      </w:r>
      <w:r w:rsidRPr="003A2C03">
        <w:rPr>
          <w:lang w:val="ru-RU"/>
        </w:rPr>
        <w:t>чиком;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поступления средств на расчетный счет изготовителя;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Объем чистой продукции определяется по формуле (ТП – товарная продукция, М – матер</w:t>
      </w:r>
      <w:r w:rsidRPr="003A2C03">
        <w:rPr>
          <w:lang w:val="ru-RU"/>
        </w:rPr>
        <w:t>и</w:t>
      </w:r>
      <w:r w:rsidRPr="003A2C03">
        <w:rPr>
          <w:lang w:val="ru-RU"/>
        </w:rPr>
        <w:t>альные расходы, А – амортизац</w:t>
      </w:r>
      <w:r w:rsidRPr="003A2C03">
        <w:rPr>
          <w:lang w:val="ru-RU"/>
        </w:rPr>
        <w:t>и</w:t>
      </w:r>
      <w:r w:rsidRPr="003A2C03">
        <w:rPr>
          <w:lang w:val="ru-RU"/>
        </w:rPr>
        <w:t>онные отчисления):</w:t>
      </w:r>
    </w:p>
    <w:p w:rsidR="004B736F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ЧП=ТП + М + А;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б)  ЧП=ТП – М + А;</w:t>
      </w:r>
    </w:p>
    <w:p w:rsidR="004B736F" w:rsidRPr="003A2C03" w:rsidRDefault="00DE7FD1" w:rsidP="003A2C03">
      <w:pPr>
        <w:spacing w:line="276" w:lineRule="auto"/>
        <w:ind w:left="360"/>
        <w:rPr>
          <w:lang w:val="ru-RU"/>
        </w:rPr>
      </w:pPr>
      <w:r w:rsidRPr="003A2C03">
        <w:rPr>
          <w:lang w:val="ru-RU"/>
        </w:rPr>
        <w:t>в)     ЧП=ТП + М – А;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360"/>
        <w:rPr>
          <w:lang w:val="ru-RU"/>
        </w:rPr>
      </w:pPr>
      <w:r w:rsidRPr="003A2C03">
        <w:rPr>
          <w:lang w:val="ru-RU"/>
        </w:rPr>
        <w:t>г)   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rPr>
          <w:lang w:val="ru-RU"/>
        </w:rPr>
      </w:pPr>
      <w:r w:rsidRPr="003A2C03">
        <w:rPr>
          <w:spacing w:val="-2"/>
          <w:lang w:val="ru-RU"/>
        </w:rPr>
        <w:t>Технологическая трудоемкость определяется затратами тр</w:t>
      </w:r>
      <w:r w:rsidRPr="003A2C03">
        <w:rPr>
          <w:spacing w:val="-2"/>
          <w:lang w:val="ru-RU"/>
        </w:rPr>
        <w:t>у</w:t>
      </w:r>
      <w:r w:rsidRPr="003A2C03">
        <w:rPr>
          <w:spacing w:val="-2"/>
          <w:lang w:val="ru-RU"/>
        </w:rPr>
        <w:t>да</w:t>
      </w:r>
      <w:r w:rsidRPr="003A2C03">
        <w:rPr>
          <w:lang w:val="ru-RU"/>
        </w:rPr>
        <w:t>: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основных рабочих;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промышленно-производственного пе</w:t>
      </w:r>
      <w:r w:rsidRPr="003A2C03">
        <w:rPr>
          <w:lang w:val="ru-RU"/>
        </w:rPr>
        <w:t>р</w:t>
      </w:r>
      <w:r w:rsidRPr="003A2C03">
        <w:rPr>
          <w:lang w:val="ru-RU"/>
        </w:rPr>
        <w:t>сонала;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основных рабочих, оплачиваемых сдельно;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Производственная трудоемкость скл</w:t>
      </w:r>
      <w:r w:rsidRPr="003A2C03">
        <w:rPr>
          <w:lang w:val="ru-RU"/>
        </w:rPr>
        <w:t>а</w:t>
      </w:r>
      <w:r w:rsidRPr="003A2C03">
        <w:rPr>
          <w:lang w:val="ru-RU"/>
        </w:rPr>
        <w:t xml:space="preserve">дывается </w:t>
      </w:r>
      <w:proofErr w:type="gramStart"/>
      <w:r w:rsidRPr="003A2C03">
        <w:rPr>
          <w:lang w:val="ru-RU"/>
        </w:rPr>
        <w:t>из</w:t>
      </w:r>
      <w:proofErr w:type="gramEnd"/>
      <w:r w:rsidRPr="003A2C03">
        <w:rPr>
          <w:lang w:val="ru-RU"/>
        </w:rPr>
        <w:t>: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spacing w:val="-4"/>
          <w:lang w:val="ru-RU"/>
        </w:rPr>
      </w:pPr>
      <w:r w:rsidRPr="003A2C03">
        <w:rPr>
          <w:spacing w:val="-4"/>
          <w:lang w:val="ru-RU"/>
        </w:rPr>
        <w:t>технологической трудоемкости и трудоемкости управл</w:t>
      </w:r>
      <w:r w:rsidRPr="003A2C03">
        <w:rPr>
          <w:spacing w:val="-4"/>
          <w:lang w:val="ru-RU"/>
        </w:rPr>
        <w:t>е</w:t>
      </w:r>
      <w:r w:rsidRPr="003A2C03">
        <w:rPr>
          <w:spacing w:val="-4"/>
          <w:lang w:val="ru-RU"/>
        </w:rPr>
        <w:t>ния;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spacing w:val="-4"/>
          <w:lang w:val="ru-RU"/>
        </w:rPr>
      </w:pPr>
      <w:r w:rsidRPr="003A2C03">
        <w:rPr>
          <w:spacing w:val="-4"/>
          <w:lang w:val="ru-RU"/>
        </w:rPr>
        <w:t>трудоемкости обслуживания и технологической трудоемк</w:t>
      </w:r>
      <w:r w:rsidRPr="003A2C03">
        <w:rPr>
          <w:spacing w:val="-4"/>
          <w:lang w:val="ru-RU"/>
        </w:rPr>
        <w:t>о</w:t>
      </w:r>
      <w:r w:rsidRPr="003A2C03">
        <w:rPr>
          <w:spacing w:val="-4"/>
          <w:lang w:val="ru-RU"/>
        </w:rPr>
        <w:t>сти;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трудоемкости обслуживания и упра</w:t>
      </w:r>
      <w:r w:rsidRPr="003A2C03">
        <w:rPr>
          <w:lang w:val="ru-RU"/>
        </w:rPr>
        <w:t>в</w:t>
      </w:r>
      <w:r w:rsidRPr="003A2C03">
        <w:rPr>
          <w:lang w:val="ru-RU"/>
        </w:rPr>
        <w:t>ления;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нет правильного ответа.</w:t>
      </w:r>
    </w:p>
    <w:p w:rsidR="00DE7FD1" w:rsidRPr="003A2C03" w:rsidRDefault="00DE7FD1" w:rsidP="003A2C03">
      <w:pPr>
        <w:numPr>
          <w:ilvl w:val="0"/>
          <w:numId w:val="12"/>
        </w:num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Для определения общей величины трудовых затрат, необходимых для изготовления отдел</w:t>
      </w:r>
      <w:r w:rsidRPr="003A2C03">
        <w:rPr>
          <w:lang w:val="ru-RU"/>
        </w:rPr>
        <w:t>ь</w:t>
      </w:r>
      <w:r w:rsidRPr="003A2C03">
        <w:rPr>
          <w:lang w:val="ru-RU"/>
        </w:rPr>
        <w:t>ного изделия, всей производственной программы исп</w:t>
      </w:r>
      <w:r w:rsidRPr="003A2C03">
        <w:rPr>
          <w:lang w:val="ru-RU"/>
        </w:rPr>
        <w:t>о</w:t>
      </w:r>
      <w:r w:rsidRPr="003A2C03">
        <w:rPr>
          <w:lang w:val="ru-RU"/>
        </w:rPr>
        <w:t>льзуется: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плановая трудоемкость;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полная трудоемкость;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lastRenderedPageBreak/>
        <w:t>нормативная трудоемкость;</w:t>
      </w:r>
    </w:p>
    <w:p w:rsidR="00DE7FD1" w:rsidRPr="003A2C03" w:rsidRDefault="00DE7FD1" w:rsidP="003A2C03">
      <w:pPr>
        <w:numPr>
          <w:ilvl w:val="1"/>
          <w:numId w:val="12"/>
        </w:numPr>
        <w:spacing w:line="276" w:lineRule="auto"/>
        <w:rPr>
          <w:lang w:val="ru-RU"/>
        </w:rPr>
      </w:pPr>
      <w:r w:rsidRPr="003A2C03">
        <w:rPr>
          <w:lang w:val="ru-RU"/>
        </w:rPr>
        <w:t>нет правильного ответа.</w:t>
      </w:r>
    </w:p>
    <w:p w:rsidR="00DE7FD1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18</w:t>
      </w:r>
      <w:proofErr w:type="gramStart"/>
      <w:r w:rsidR="00DE7FD1" w:rsidRPr="003A2C03">
        <w:rPr>
          <w:lang w:val="ru-RU"/>
        </w:rPr>
        <w:t xml:space="preserve"> Н</w:t>
      </w:r>
      <w:proofErr w:type="gramEnd"/>
      <w:r w:rsidR="00DE7FD1" w:rsidRPr="003A2C03">
        <w:rPr>
          <w:lang w:val="ru-RU"/>
        </w:rPr>
        <w:t>а предложение рабочей силы влияют: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а) демографическая ситуация;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интенсивность высвобождения р</w:t>
      </w:r>
      <w:r w:rsidRPr="003A2C03">
        <w:rPr>
          <w:lang w:val="ru-RU"/>
        </w:rPr>
        <w:t>а</w:t>
      </w:r>
      <w:r w:rsidRPr="003A2C03">
        <w:rPr>
          <w:lang w:val="ru-RU"/>
        </w:rPr>
        <w:t>бочей силы;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в) объем и структура общественного пр</w:t>
      </w:r>
      <w:r w:rsidRPr="003A2C03">
        <w:rPr>
          <w:lang w:val="ru-RU"/>
        </w:rPr>
        <w:t>о</w:t>
      </w:r>
      <w:r w:rsidRPr="003A2C03">
        <w:rPr>
          <w:lang w:val="ru-RU"/>
        </w:rPr>
        <w:t>изводства;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19</w:t>
      </w:r>
      <w:r w:rsidR="00DE7FD1" w:rsidRPr="003A2C03">
        <w:rPr>
          <w:lang w:val="ru-RU"/>
        </w:rPr>
        <w:t xml:space="preserve"> Спрос на рабочую силу определяется: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а) конъюнктурой рынков капитала, т</w:t>
      </w:r>
      <w:r w:rsidRPr="003A2C03">
        <w:rPr>
          <w:lang w:val="ru-RU"/>
        </w:rPr>
        <w:t>о</w:t>
      </w:r>
      <w:r w:rsidRPr="003A2C03">
        <w:rPr>
          <w:lang w:val="ru-RU"/>
        </w:rPr>
        <w:t>варов и услуг;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демографической ситуацией;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в) объемом и структурой обществе</w:t>
      </w:r>
      <w:r w:rsidRPr="003A2C03">
        <w:rPr>
          <w:lang w:val="ru-RU"/>
        </w:rPr>
        <w:t>н</w:t>
      </w:r>
      <w:r w:rsidRPr="003A2C03">
        <w:rPr>
          <w:lang w:val="ru-RU"/>
        </w:rPr>
        <w:t>ного производства;</w:t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64" w:hanging="264"/>
        <w:rPr>
          <w:lang w:val="ru-RU"/>
        </w:rPr>
      </w:pPr>
      <w:r w:rsidRPr="003A2C03">
        <w:rPr>
          <w:iCs/>
          <w:lang w:val="ru-RU"/>
        </w:rPr>
        <w:t>20</w:t>
      </w:r>
      <w:r w:rsidR="00DE7FD1" w:rsidRPr="003A2C03">
        <w:rPr>
          <w:iCs/>
          <w:lang w:val="ru-RU"/>
        </w:rPr>
        <w:t xml:space="preserve"> Основными субъектами рынка труда являю</w:t>
      </w:r>
      <w:r w:rsidR="00DE7FD1" w:rsidRPr="003A2C03">
        <w:rPr>
          <w:iCs/>
          <w:lang w:val="ru-RU"/>
        </w:rPr>
        <w:t>т</w:t>
      </w:r>
      <w:r w:rsidR="00DE7FD1" w:rsidRPr="003A2C03">
        <w:rPr>
          <w:iCs/>
          <w:lang w:val="ru-RU"/>
        </w:rPr>
        <w:t>ся: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а) работодатель-продавец и наемный рабо</w:t>
      </w:r>
      <w:r w:rsidRPr="003A2C03">
        <w:rPr>
          <w:lang w:val="ru-RU"/>
        </w:rPr>
        <w:t>т</w:t>
      </w:r>
      <w:r w:rsidRPr="003A2C03">
        <w:rPr>
          <w:lang w:val="ru-RU"/>
        </w:rPr>
        <w:t xml:space="preserve">ник;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б) работодатель и наемный р</w:t>
      </w:r>
      <w:r w:rsidRPr="003A2C03">
        <w:rPr>
          <w:lang w:val="ru-RU"/>
        </w:rPr>
        <w:t>а</w:t>
      </w:r>
      <w:r w:rsidRPr="003A2C03">
        <w:rPr>
          <w:lang w:val="ru-RU"/>
        </w:rPr>
        <w:t>ботник;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в) покупатель и продавец;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21</w:t>
      </w:r>
      <w:proofErr w:type="gramStart"/>
      <w:r w:rsidR="00DE7FD1" w:rsidRPr="003A2C03">
        <w:rPr>
          <w:lang w:val="ru-RU"/>
        </w:rPr>
        <w:t xml:space="preserve"> В</w:t>
      </w:r>
      <w:proofErr w:type="gramEnd"/>
      <w:r w:rsidR="00DE7FD1" w:rsidRPr="003A2C03">
        <w:rPr>
          <w:lang w:val="ru-RU"/>
        </w:rPr>
        <w:t xml:space="preserve"> условиях административно-командной эк</w:t>
      </w:r>
      <w:r w:rsidR="00DE7FD1" w:rsidRPr="003A2C03">
        <w:rPr>
          <w:lang w:val="ru-RU"/>
        </w:rPr>
        <w:t>о</w:t>
      </w:r>
      <w:r w:rsidR="00DE7FD1" w:rsidRPr="003A2C03">
        <w:rPr>
          <w:lang w:val="ru-RU"/>
        </w:rPr>
        <w:t>номики рынок труда выступает в форме:</w:t>
      </w:r>
    </w:p>
    <w:p w:rsidR="004B736F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а) монополии;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монопсонии;</w:t>
      </w:r>
    </w:p>
    <w:p w:rsidR="004B736F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в) олигополии;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22</w:t>
      </w:r>
      <w:r w:rsidR="00DE7FD1" w:rsidRPr="003A2C03">
        <w:rPr>
          <w:lang w:val="ru-RU"/>
        </w:rPr>
        <w:t xml:space="preserve"> Современный рынок труда в Украине в</w:t>
      </w:r>
      <w:r w:rsidR="00DE7FD1" w:rsidRPr="003A2C03">
        <w:rPr>
          <w:lang w:val="ru-RU"/>
        </w:rPr>
        <w:t>ы</w:t>
      </w:r>
      <w:r w:rsidR="00DE7FD1" w:rsidRPr="003A2C03">
        <w:rPr>
          <w:lang w:val="ru-RU"/>
        </w:rPr>
        <w:t>ступает в форме:</w:t>
      </w:r>
    </w:p>
    <w:p w:rsidR="004B736F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а) монополии;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монопсонии;</w:t>
      </w:r>
    </w:p>
    <w:p w:rsidR="004B736F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в) олигополии;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73" w:hanging="273"/>
        <w:rPr>
          <w:lang w:val="ru-RU"/>
        </w:rPr>
      </w:pPr>
      <w:r w:rsidRPr="003A2C03">
        <w:rPr>
          <w:iCs/>
          <w:lang w:val="ru-RU"/>
        </w:rPr>
        <w:t>23</w:t>
      </w:r>
      <w:r w:rsidR="00DE7FD1" w:rsidRPr="003A2C03">
        <w:rPr>
          <w:iCs/>
          <w:lang w:val="ru-RU"/>
        </w:rPr>
        <w:t xml:space="preserve"> Важным признаком становления рынка труда является</w:t>
      </w:r>
      <w:r w:rsidR="00DE7FD1" w:rsidRPr="003A2C03">
        <w:rPr>
          <w:lang w:val="ru-RU"/>
        </w:rPr>
        <w:t xml:space="preserve">: 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мобильность рабочей силы;</w:t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стабильность рабочей силы;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дифференциация …;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24</w:t>
      </w:r>
      <w:r w:rsidR="00DE7FD1" w:rsidRPr="003A2C03">
        <w:rPr>
          <w:lang w:val="ru-RU"/>
        </w:rPr>
        <w:t>. Характерными чертами первичного рынка труда являются: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spacing w:val="-4"/>
          <w:lang w:val="ru-RU"/>
        </w:rPr>
      </w:pPr>
      <w:r w:rsidRPr="003A2C03">
        <w:rPr>
          <w:spacing w:val="-4"/>
          <w:lang w:val="ru-RU"/>
        </w:rPr>
        <w:t>а) зарплата зависит от выработки, дисциплинированности рабо</w:t>
      </w:r>
      <w:r w:rsidRPr="003A2C03">
        <w:rPr>
          <w:spacing w:val="-4"/>
          <w:lang w:val="ru-RU"/>
        </w:rPr>
        <w:t>т</w:t>
      </w:r>
      <w:r w:rsidRPr="003A2C03">
        <w:rPr>
          <w:spacing w:val="-4"/>
          <w:lang w:val="ru-RU"/>
        </w:rPr>
        <w:t>ника;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исполнительский, рутинный труд;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неполный рабочий день, сезонная и временная работа;</w:t>
      </w:r>
    </w:p>
    <w:p w:rsidR="00DE7FD1" w:rsidRPr="003A2C03" w:rsidRDefault="00DE7FD1" w:rsidP="003A2C03">
      <w:pPr>
        <w:spacing w:line="276" w:lineRule="auto"/>
        <w:ind w:left="284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25</w:t>
      </w:r>
      <w:r w:rsidR="00DE7FD1" w:rsidRPr="003A2C03">
        <w:rPr>
          <w:lang w:val="ru-RU"/>
        </w:rPr>
        <w:t>. Порождает безработицу, обеспечивает движение работников с одних предприятий на др</w:t>
      </w:r>
      <w:r w:rsidR="00DE7FD1" w:rsidRPr="003A2C03">
        <w:rPr>
          <w:lang w:val="ru-RU"/>
        </w:rPr>
        <w:t>у</w:t>
      </w:r>
      <w:r w:rsidR="00DE7FD1" w:rsidRPr="003A2C03">
        <w:rPr>
          <w:lang w:val="ru-RU"/>
        </w:rPr>
        <w:t>гие: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вторичный рынок труда;</w:t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внутренний рынок труда;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профессиональный …;</w:t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26</w:t>
      </w:r>
      <w:r w:rsidR="00DE7FD1" w:rsidRPr="003A2C03">
        <w:rPr>
          <w:iCs/>
          <w:lang w:val="ru-RU"/>
        </w:rPr>
        <w:t>. В соответствии с Законом Украины «О занятости населения» работнику, уволенному с предприятия, сохраняется средняя зарплата на период трудо</w:t>
      </w:r>
      <w:r w:rsidR="00DE7FD1" w:rsidRPr="003A2C03">
        <w:rPr>
          <w:iCs/>
          <w:lang w:val="ru-RU"/>
        </w:rPr>
        <w:t>у</w:t>
      </w:r>
      <w:r w:rsidR="00DE7FD1" w:rsidRPr="003A2C03">
        <w:rPr>
          <w:iCs/>
          <w:lang w:val="ru-RU"/>
        </w:rPr>
        <w:t>стройства на период: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не больше 3 месяцев;</w:t>
      </w:r>
      <w:r w:rsidRPr="003A2C03">
        <w:rPr>
          <w:lang w:val="ru-RU"/>
        </w:rPr>
        <w:tab/>
      </w:r>
      <w:r w:rsidRPr="003A2C03">
        <w:rPr>
          <w:lang w:val="ru-RU"/>
        </w:rPr>
        <w:tab/>
        <w:t xml:space="preserve">       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 б) до полугода;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в) до регистрации в службе занятости;   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lastRenderedPageBreak/>
        <w:t xml:space="preserve"> г) нет правильного отв</w:t>
      </w:r>
      <w:r w:rsidRPr="003A2C03">
        <w:rPr>
          <w:lang w:val="ru-RU"/>
        </w:rPr>
        <w:t>е</w:t>
      </w:r>
      <w:r w:rsidRPr="003A2C03">
        <w:rPr>
          <w:lang w:val="ru-RU"/>
        </w:rPr>
        <w:t>та.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2</w:t>
      </w:r>
      <w:r w:rsidR="004B736F" w:rsidRPr="003A2C03">
        <w:rPr>
          <w:b/>
          <w:iCs/>
          <w:lang w:val="ru-RU"/>
        </w:rPr>
        <w:t>7</w:t>
      </w:r>
      <w:r w:rsidRPr="003A2C03">
        <w:rPr>
          <w:iCs/>
          <w:lang w:val="ru-RU"/>
        </w:rPr>
        <w:t>. В соответствии с Законом Украины «О занятости населения» работнику, уволенному с предприятия, сохраняется непрерывный труд</w:t>
      </w:r>
      <w:r w:rsidRPr="003A2C03">
        <w:rPr>
          <w:iCs/>
          <w:lang w:val="ru-RU"/>
        </w:rPr>
        <w:t>о</w:t>
      </w:r>
      <w:r w:rsidRPr="003A2C03">
        <w:rPr>
          <w:iCs/>
          <w:lang w:val="ru-RU"/>
        </w:rPr>
        <w:t>вой стаж, если перерыв в работе: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firstLine="6"/>
        <w:jc w:val="both"/>
        <w:rPr>
          <w:lang w:val="ru-RU"/>
        </w:rPr>
      </w:pPr>
      <w:r w:rsidRPr="003A2C03">
        <w:rPr>
          <w:lang w:val="ru-RU"/>
        </w:rPr>
        <w:t>а) не превышал 2 месяцев;</w:t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firstLine="6"/>
        <w:jc w:val="both"/>
        <w:rPr>
          <w:lang w:val="ru-RU"/>
        </w:rPr>
      </w:pPr>
      <w:r w:rsidRPr="003A2C03">
        <w:rPr>
          <w:lang w:val="ru-RU"/>
        </w:rPr>
        <w:t>б) не превышал 3 месяцев;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не превышал полгода;</w:t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firstLine="4"/>
        <w:jc w:val="both"/>
        <w:rPr>
          <w:iCs/>
          <w:spacing w:val="-2"/>
          <w:lang w:val="ru-RU"/>
        </w:rPr>
      </w:pPr>
      <w:r w:rsidRPr="003A2C03">
        <w:rPr>
          <w:b/>
          <w:iCs/>
          <w:spacing w:val="-2"/>
          <w:lang w:val="ru-RU"/>
        </w:rPr>
        <w:t>28</w:t>
      </w:r>
      <w:r w:rsidR="00DE7FD1" w:rsidRPr="003A2C03">
        <w:rPr>
          <w:b/>
          <w:iCs/>
          <w:spacing w:val="-2"/>
          <w:lang w:val="ru-RU"/>
        </w:rPr>
        <w:t>.</w:t>
      </w:r>
      <w:r w:rsidR="00DE7FD1" w:rsidRPr="003A2C03">
        <w:rPr>
          <w:iCs/>
          <w:spacing w:val="-2"/>
          <w:lang w:val="ru-RU"/>
        </w:rPr>
        <w:t xml:space="preserve"> Размеры помощи по безработице гражданам, зарегистрированным на общих основан</w:t>
      </w:r>
      <w:r w:rsidR="00DE7FD1" w:rsidRPr="003A2C03">
        <w:rPr>
          <w:iCs/>
          <w:spacing w:val="-2"/>
          <w:lang w:val="ru-RU"/>
        </w:rPr>
        <w:t>и</w:t>
      </w:r>
      <w:r w:rsidR="00DE7FD1" w:rsidRPr="003A2C03">
        <w:rPr>
          <w:iCs/>
          <w:spacing w:val="-2"/>
          <w:lang w:val="ru-RU"/>
        </w:rPr>
        <w:t>ях: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spacing w:val="-2"/>
          <w:lang w:val="ru-RU"/>
        </w:rPr>
      </w:pPr>
      <w:r w:rsidRPr="003A2C03">
        <w:rPr>
          <w:spacing w:val="-2"/>
          <w:lang w:val="ru-RU"/>
        </w:rPr>
        <w:t>а) не больше 50% средней зарплаты на предыдущем месте раб</w:t>
      </w:r>
      <w:r w:rsidRPr="003A2C03">
        <w:rPr>
          <w:spacing w:val="-2"/>
          <w:lang w:val="ru-RU"/>
        </w:rPr>
        <w:t>о</w:t>
      </w:r>
      <w:r w:rsidRPr="003A2C03">
        <w:rPr>
          <w:spacing w:val="-2"/>
          <w:lang w:val="ru-RU"/>
        </w:rPr>
        <w:t>ты;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spacing w:val="-2"/>
          <w:lang w:val="ru-RU"/>
        </w:rPr>
      </w:pPr>
      <w:r w:rsidRPr="003A2C03">
        <w:rPr>
          <w:spacing w:val="-2"/>
          <w:lang w:val="ru-RU"/>
        </w:rPr>
        <w:t>б) не меньше 50% средней зарплаты на предыдущем месте раб</w:t>
      </w:r>
      <w:r w:rsidRPr="003A2C03">
        <w:rPr>
          <w:spacing w:val="-2"/>
          <w:lang w:val="ru-RU"/>
        </w:rPr>
        <w:t>о</w:t>
      </w:r>
      <w:r w:rsidRPr="003A2C03">
        <w:rPr>
          <w:spacing w:val="-2"/>
          <w:lang w:val="ru-RU"/>
        </w:rPr>
        <w:t>ты;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не больше средней зарплаты, которая выплачивалась в экономике соответствующей обл</w:t>
      </w:r>
      <w:r w:rsidRPr="003A2C03">
        <w:rPr>
          <w:lang w:val="ru-RU"/>
        </w:rPr>
        <w:t>а</w:t>
      </w:r>
      <w:r w:rsidRPr="003A2C03">
        <w:rPr>
          <w:lang w:val="ru-RU"/>
        </w:rPr>
        <w:t>сти за прошлый месяц;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firstLine="4"/>
        <w:jc w:val="both"/>
        <w:rPr>
          <w:iCs/>
          <w:spacing w:val="-2"/>
          <w:lang w:val="ru-RU"/>
        </w:rPr>
      </w:pPr>
      <w:r w:rsidRPr="003A2C03">
        <w:rPr>
          <w:b/>
          <w:bCs/>
          <w:iCs/>
          <w:lang w:val="ru-RU"/>
        </w:rPr>
        <w:t>29</w:t>
      </w:r>
      <w:r w:rsidR="00DE7FD1" w:rsidRPr="003A2C03">
        <w:rPr>
          <w:bCs/>
          <w:iCs/>
          <w:lang w:val="ru-RU"/>
        </w:rPr>
        <w:t>.</w:t>
      </w:r>
      <w:r w:rsidR="00DE7FD1" w:rsidRPr="003A2C03">
        <w:rPr>
          <w:iCs/>
          <w:spacing w:val="-2"/>
          <w:lang w:val="ru-RU"/>
        </w:rPr>
        <w:t xml:space="preserve"> Размеры помощи по безработице гражданам, которые ищут работу впервые или после дл</w:t>
      </w:r>
      <w:r w:rsidR="00DE7FD1" w:rsidRPr="003A2C03">
        <w:rPr>
          <w:iCs/>
          <w:spacing w:val="-2"/>
          <w:lang w:val="ru-RU"/>
        </w:rPr>
        <w:t>и</w:t>
      </w:r>
      <w:r w:rsidR="00DE7FD1" w:rsidRPr="003A2C03">
        <w:rPr>
          <w:iCs/>
          <w:spacing w:val="-2"/>
          <w:lang w:val="ru-RU"/>
        </w:rPr>
        <w:t>тельного (больше 6 месяцев) пер</w:t>
      </w:r>
      <w:r w:rsidR="00DE7FD1" w:rsidRPr="003A2C03">
        <w:rPr>
          <w:iCs/>
          <w:spacing w:val="-2"/>
          <w:lang w:val="ru-RU"/>
        </w:rPr>
        <w:t>е</w:t>
      </w:r>
      <w:r w:rsidR="00DE7FD1" w:rsidRPr="003A2C03">
        <w:rPr>
          <w:iCs/>
          <w:spacing w:val="-2"/>
          <w:lang w:val="ru-RU"/>
        </w:rPr>
        <w:t>рыва: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не ниже установленной законодательно минимальной зарпл</w:t>
      </w:r>
      <w:r w:rsidRPr="003A2C03">
        <w:rPr>
          <w:lang w:val="ru-RU"/>
        </w:rPr>
        <w:t>а</w:t>
      </w:r>
      <w:r w:rsidRPr="003A2C03">
        <w:rPr>
          <w:lang w:val="ru-RU"/>
        </w:rPr>
        <w:t>ты;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spacing w:val="-2"/>
          <w:lang w:val="ru-RU"/>
        </w:rPr>
      </w:pPr>
      <w:r w:rsidRPr="003A2C03">
        <w:rPr>
          <w:spacing w:val="-2"/>
          <w:lang w:val="ru-RU"/>
        </w:rPr>
        <w:t>б) не меньше 50% средней зарплаты на предыдущем месте раб</w:t>
      </w:r>
      <w:r w:rsidRPr="003A2C03">
        <w:rPr>
          <w:spacing w:val="-2"/>
          <w:lang w:val="ru-RU"/>
        </w:rPr>
        <w:t>о</w:t>
      </w:r>
      <w:r w:rsidRPr="003A2C03">
        <w:rPr>
          <w:spacing w:val="-2"/>
          <w:lang w:val="ru-RU"/>
        </w:rPr>
        <w:t>ты;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не больше средней зарплаты, которая выплачивалась в экономике соответствующей обл</w:t>
      </w:r>
      <w:r w:rsidRPr="003A2C03">
        <w:rPr>
          <w:lang w:val="ru-RU"/>
        </w:rPr>
        <w:t>а</w:t>
      </w:r>
      <w:r w:rsidRPr="003A2C03">
        <w:rPr>
          <w:lang w:val="ru-RU"/>
        </w:rPr>
        <w:t>сти за прошлый месяц;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30</w:t>
      </w:r>
      <w:r w:rsidR="00DE7FD1" w:rsidRPr="003A2C03">
        <w:rPr>
          <w:b/>
          <w:bCs/>
          <w:iCs/>
          <w:lang w:val="ru-RU"/>
        </w:rPr>
        <w:t>.</w:t>
      </w:r>
      <w:r w:rsidR="00DE7FD1" w:rsidRPr="003A2C03">
        <w:rPr>
          <w:bCs/>
          <w:iCs/>
          <w:lang w:val="ru-RU"/>
        </w:rPr>
        <w:t xml:space="preserve"> Какая модель государственной политики занятости ориентируется на создание рабочих мест, не требующих высокой производительности, для значительной части экономически а</w:t>
      </w:r>
      <w:r w:rsidR="00DE7FD1" w:rsidRPr="003A2C03">
        <w:rPr>
          <w:bCs/>
          <w:iCs/>
          <w:lang w:val="ru-RU"/>
        </w:rPr>
        <w:t>к</w:t>
      </w:r>
      <w:r w:rsidR="00DE7FD1" w:rsidRPr="003A2C03">
        <w:rPr>
          <w:bCs/>
          <w:iCs/>
          <w:lang w:val="ru-RU"/>
        </w:rPr>
        <w:t>тивного насел</w:t>
      </w:r>
      <w:r w:rsidR="00DE7FD1" w:rsidRPr="003A2C03">
        <w:rPr>
          <w:bCs/>
          <w:iCs/>
          <w:lang w:val="ru-RU"/>
        </w:rPr>
        <w:t>е</w:t>
      </w:r>
      <w:r w:rsidR="00DE7FD1" w:rsidRPr="003A2C03">
        <w:rPr>
          <w:bCs/>
          <w:iCs/>
          <w:lang w:val="ru-RU"/>
        </w:rPr>
        <w:t>ния?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6"/>
        <w:jc w:val="both"/>
        <w:rPr>
          <w:lang w:val="ru-RU"/>
        </w:rPr>
      </w:pPr>
      <w:r w:rsidRPr="003A2C03">
        <w:rPr>
          <w:lang w:val="ru-RU"/>
        </w:rPr>
        <w:t>а) европейская;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6"/>
        <w:jc w:val="both"/>
        <w:rPr>
          <w:lang w:val="ru-RU"/>
        </w:rPr>
      </w:pPr>
      <w:r w:rsidRPr="003A2C03">
        <w:rPr>
          <w:lang w:val="ru-RU"/>
        </w:rPr>
        <w:t>б) скандина</w:t>
      </w:r>
      <w:r w:rsidRPr="003A2C03">
        <w:rPr>
          <w:lang w:val="ru-RU"/>
        </w:rPr>
        <w:t>в</w:t>
      </w:r>
      <w:r w:rsidRPr="003A2C03">
        <w:rPr>
          <w:lang w:val="ru-RU"/>
        </w:rPr>
        <w:t>ская;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6"/>
        <w:jc w:val="both"/>
        <w:rPr>
          <w:lang w:val="ru-RU"/>
        </w:rPr>
      </w:pPr>
      <w:r w:rsidRPr="003A2C03">
        <w:rPr>
          <w:lang w:val="ru-RU"/>
        </w:rPr>
        <w:t>в) американская;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6"/>
        <w:jc w:val="both"/>
        <w:rPr>
          <w:lang w:val="ru-RU"/>
        </w:rPr>
      </w:pPr>
      <w:r w:rsidRPr="003A2C03">
        <w:rPr>
          <w:lang w:val="ru-RU"/>
        </w:rPr>
        <w:t>г) нет правильного о</w:t>
      </w:r>
      <w:r w:rsidRPr="003A2C03">
        <w:rPr>
          <w:lang w:val="ru-RU"/>
        </w:rPr>
        <w:t>т</w:t>
      </w:r>
      <w:r w:rsidRPr="003A2C03">
        <w:rPr>
          <w:lang w:val="ru-RU"/>
        </w:rPr>
        <w:t>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31</w:t>
      </w:r>
      <w:r w:rsidR="00DE7FD1" w:rsidRPr="003A2C03">
        <w:rPr>
          <w:bCs/>
          <w:iCs/>
          <w:lang w:val="ru-RU"/>
        </w:rPr>
        <w:t>. Европейская модель государственной п</w:t>
      </w:r>
      <w:r w:rsidR="00DE7FD1" w:rsidRPr="003A2C03">
        <w:rPr>
          <w:bCs/>
          <w:iCs/>
          <w:lang w:val="ru-RU"/>
        </w:rPr>
        <w:t>о</w:t>
      </w:r>
      <w:r w:rsidR="00DE7FD1" w:rsidRPr="003A2C03">
        <w:rPr>
          <w:bCs/>
          <w:iCs/>
          <w:lang w:val="ru-RU"/>
        </w:rPr>
        <w:t>литики занятости:</w:t>
      </w:r>
    </w:p>
    <w:p w:rsidR="00DE7FD1" w:rsidRPr="003A2C03" w:rsidRDefault="00DE7FD1" w:rsidP="003A2C03">
      <w:pPr>
        <w:widowControl w:val="0"/>
        <w:tabs>
          <w:tab w:val="left" w:pos="9355"/>
        </w:tabs>
        <w:autoSpaceDE w:val="0"/>
        <w:autoSpaceDN w:val="0"/>
        <w:adjustRightInd w:val="0"/>
        <w:spacing w:line="276" w:lineRule="auto"/>
        <w:ind w:left="142" w:right="-1"/>
        <w:jc w:val="both"/>
        <w:rPr>
          <w:lang w:val="ru-RU"/>
        </w:rPr>
      </w:pPr>
      <w:r w:rsidRPr="003A2C03">
        <w:rPr>
          <w:lang w:val="ru-RU"/>
        </w:rPr>
        <w:t>а) предусматривает дорогую систему помощи для большого числа безрабо</w:t>
      </w:r>
      <w:r w:rsidRPr="003A2C03">
        <w:rPr>
          <w:lang w:val="ru-RU"/>
        </w:rPr>
        <w:t>т</w:t>
      </w:r>
      <w:r w:rsidRPr="003A2C03">
        <w:rPr>
          <w:lang w:val="ru-RU"/>
        </w:rPr>
        <w:t>ных;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-1"/>
        <w:jc w:val="both"/>
        <w:rPr>
          <w:lang w:val="ru-RU"/>
        </w:rPr>
      </w:pPr>
      <w:r w:rsidRPr="003A2C03">
        <w:rPr>
          <w:lang w:val="ru-RU"/>
        </w:rPr>
        <w:t xml:space="preserve">б) </w:t>
      </w:r>
      <w:proofErr w:type="gramStart"/>
      <w:r w:rsidRPr="003A2C03">
        <w:rPr>
          <w:lang w:val="ru-RU"/>
        </w:rPr>
        <w:t>рассчитана</w:t>
      </w:r>
      <w:proofErr w:type="gramEnd"/>
      <w:r w:rsidRPr="003A2C03">
        <w:rPr>
          <w:lang w:val="ru-RU"/>
        </w:rPr>
        <w:t xml:space="preserve"> на государственные средства, при дефиците которых наступает спад произво</w:t>
      </w:r>
      <w:r w:rsidRPr="003A2C03">
        <w:rPr>
          <w:lang w:val="ru-RU"/>
        </w:rPr>
        <w:t>д</w:t>
      </w:r>
      <w:r w:rsidRPr="003A2C03">
        <w:rPr>
          <w:lang w:val="ru-RU"/>
        </w:rPr>
        <w:t>ства, что влечет за собой сокращ</w:t>
      </w:r>
      <w:r w:rsidRPr="003A2C03">
        <w:rPr>
          <w:lang w:val="ru-RU"/>
        </w:rPr>
        <w:t>е</w:t>
      </w:r>
      <w:r w:rsidRPr="003A2C03">
        <w:rPr>
          <w:lang w:val="ru-RU"/>
        </w:rPr>
        <w:t>ния;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142" w:right="-1"/>
        <w:jc w:val="both"/>
        <w:rPr>
          <w:lang w:val="ru-RU"/>
        </w:rPr>
      </w:pPr>
      <w:r w:rsidRPr="003A2C03">
        <w:rPr>
          <w:lang w:val="ru-RU"/>
        </w:rPr>
        <w:t xml:space="preserve">в) приводит к формальному уменьшению безработицы и </w:t>
      </w:r>
      <w:proofErr w:type="gramStart"/>
      <w:r w:rsidRPr="003A2C03">
        <w:rPr>
          <w:lang w:val="ru-RU"/>
        </w:rPr>
        <w:t>росте</w:t>
      </w:r>
      <w:proofErr w:type="gramEnd"/>
      <w:r w:rsidRPr="003A2C03">
        <w:rPr>
          <w:lang w:val="ru-RU"/>
        </w:rPr>
        <w:t xml:space="preserve"> числа людей с низкими дох</w:t>
      </w:r>
      <w:r w:rsidRPr="003A2C03">
        <w:rPr>
          <w:lang w:val="ru-RU"/>
        </w:rPr>
        <w:t>о</w:t>
      </w:r>
      <w:r w:rsidRPr="003A2C03">
        <w:rPr>
          <w:lang w:val="ru-RU"/>
        </w:rPr>
        <w:t>дами;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 w:right="-1" w:hanging="141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pStyle w:val="a4"/>
        <w:spacing w:line="276" w:lineRule="auto"/>
        <w:ind w:left="0"/>
        <w:rPr>
          <w:spacing w:val="20"/>
          <w:sz w:val="24"/>
        </w:rPr>
      </w:pPr>
    </w:p>
    <w:p w:rsidR="009C5AC7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32</w:t>
      </w:r>
      <w:proofErr w:type="gramStart"/>
      <w:r w:rsidR="008A3CB3" w:rsidRPr="003A2C03">
        <w:rPr>
          <w:sz w:val="24"/>
        </w:rPr>
        <w:t xml:space="preserve"> Р</w:t>
      </w:r>
      <w:proofErr w:type="gramEnd"/>
      <w:r w:rsidR="008A3CB3" w:rsidRPr="003A2C03">
        <w:rPr>
          <w:sz w:val="24"/>
        </w:rPr>
        <w:t>ассчитать производительность труда в бригаде, состоящей из 6 рабочих, где за смену пр</w:t>
      </w:r>
      <w:r w:rsidR="008A3CB3" w:rsidRPr="003A2C03">
        <w:rPr>
          <w:sz w:val="24"/>
        </w:rPr>
        <w:t>о</w:t>
      </w:r>
      <w:r w:rsidR="008A3CB3" w:rsidRPr="003A2C03">
        <w:rPr>
          <w:sz w:val="24"/>
        </w:rPr>
        <w:t>извед</w:t>
      </w:r>
      <w:r w:rsidR="008A3CB3" w:rsidRPr="003A2C03">
        <w:rPr>
          <w:sz w:val="24"/>
        </w:rPr>
        <w:t>е</w:t>
      </w:r>
      <w:r w:rsidR="008A3CB3" w:rsidRPr="003A2C03">
        <w:rPr>
          <w:sz w:val="24"/>
        </w:rPr>
        <w:t>но 60 деталей А, на которые установлена норма времени 15 мин. за единицу, и 44 детали В, на кот</w:t>
      </w:r>
      <w:r w:rsidR="008A3CB3" w:rsidRPr="003A2C03">
        <w:rPr>
          <w:sz w:val="24"/>
        </w:rPr>
        <w:t>о</w:t>
      </w:r>
      <w:r w:rsidR="008A3CB3" w:rsidRPr="003A2C03">
        <w:rPr>
          <w:sz w:val="24"/>
        </w:rPr>
        <w:t>рые установлена норма времени 45 мин.</w:t>
      </w:r>
    </w:p>
    <w:p w:rsidR="00EA6405" w:rsidRPr="003A2C03" w:rsidRDefault="00EA6405" w:rsidP="003A2C03">
      <w:pPr>
        <w:widowControl w:val="0"/>
        <w:autoSpaceDE w:val="0"/>
        <w:autoSpaceDN w:val="0"/>
        <w:adjustRightInd w:val="0"/>
        <w:spacing w:line="276" w:lineRule="auto"/>
        <w:ind w:left="288"/>
        <w:jc w:val="both"/>
        <w:rPr>
          <w:lang w:val="ru-RU"/>
        </w:rPr>
      </w:pPr>
    </w:p>
    <w:p w:rsidR="00EA6405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33</w:t>
      </w:r>
      <w:proofErr w:type="gramStart"/>
      <w:r w:rsidR="00EA6405" w:rsidRPr="003A2C03">
        <w:rPr>
          <w:sz w:val="24"/>
        </w:rPr>
        <w:t xml:space="preserve"> В</w:t>
      </w:r>
      <w:proofErr w:type="gramEnd"/>
      <w:r w:rsidR="00EA6405" w:rsidRPr="003A2C03">
        <w:rPr>
          <w:sz w:val="24"/>
        </w:rPr>
        <w:t xml:space="preserve"> отчетном году объем продукции предприятия составил 66.5 млн. </w:t>
      </w:r>
      <w:proofErr w:type="spellStart"/>
      <w:r w:rsidR="00EA6405" w:rsidRPr="003A2C03">
        <w:rPr>
          <w:sz w:val="24"/>
        </w:rPr>
        <w:t>грн</w:t>
      </w:r>
      <w:proofErr w:type="spellEnd"/>
      <w:r w:rsidR="00EA6405" w:rsidRPr="003A2C03">
        <w:rPr>
          <w:sz w:val="24"/>
        </w:rPr>
        <w:t>, а численность раб</w:t>
      </w:r>
      <w:r w:rsidR="00EA6405" w:rsidRPr="003A2C03">
        <w:rPr>
          <w:sz w:val="24"/>
        </w:rPr>
        <w:t>о</w:t>
      </w:r>
      <w:r w:rsidR="00EA6405" w:rsidRPr="003A2C03">
        <w:rPr>
          <w:sz w:val="24"/>
        </w:rPr>
        <w:t>та</w:t>
      </w:r>
      <w:r w:rsidR="00EA6405" w:rsidRPr="003A2C03">
        <w:rPr>
          <w:sz w:val="24"/>
        </w:rPr>
        <w:t>ю</w:t>
      </w:r>
      <w:r w:rsidR="00EA6405" w:rsidRPr="003A2C03">
        <w:rPr>
          <w:sz w:val="24"/>
        </w:rPr>
        <w:t xml:space="preserve">щих- 5000 чел. Через год планируется довести объем продукции предприятия до 82.0 млн. </w:t>
      </w:r>
      <w:proofErr w:type="spellStart"/>
      <w:r w:rsidR="00EA6405" w:rsidRPr="003A2C03">
        <w:rPr>
          <w:sz w:val="24"/>
        </w:rPr>
        <w:t>грн</w:t>
      </w:r>
      <w:proofErr w:type="spellEnd"/>
      <w:r w:rsidR="00EA6405" w:rsidRPr="003A2C03">
        <w:rPr>
          <w:sz w:val="24"/>
        </w:rPr>
        <w:t>, а численность работающих - до 4880 чел. Определить ожидаемый прирост производител</w:t>
      </w:r>
      <w:r w:rsidR="00EA6405" w:rsidRPr="003A2C03">
        <w:rPr>
          <w:sz w:val="24"/>
        </w:rPr>
        <w:t>ь</w:t>
      </w:r>
      <w:r w:rsidR="00EA6405" w:rsidRPr="003A2C03">
        <w:rPr>
          <w:sz w:val="24"/>
        </w:rPr>
        <w:t>ности труда по предприятию</w:t>
      </w:r>
    </w:p>
    <w:p w:rsidR="00DE7FD1" w:rsidRPr="003A2C03" w:rsidRDefault="00DE7FD1" w:rsidP="003A2C03">
      <w:pPr>
        <w:spacing w:line="276" w:lineRule="auto"/>
        <w:jc w:val="both"/>
        <w:rPr>
          <w:lang w:val="ru-RU"/>
        </w:rPr>
      </w:pPr>
    </w:p>
    <w:p w:rsidR="00EA6405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34</w:t>
      </w:r>
      <w:proofErr w:type="gramStart"/>
      <w:r w:rsidR="00EA6405" w:rsidRPr="003A2C03">
        <w:rPr>
          <w:sz w:val="24"/>
        </w:rPr>
        <w:t xml:space="preserve"> Р</w:t>
      </w:r>
      <w:proofErr w:type="gramEnd"/>
      <w:r w:rsidR="00EA6405" w:rsidRPr="003A2C03">
        <w:rPr>
          <w:sz w:val="24"/>
        </w:rPr>
        <w:t>ассчитать уровень безработицы в области за период, если известно, что здесь пр</w:t>
      </w:r>
      <w:r w:rsidR="00EA6405" w:rsidRPr="003A2C03">
        <w:rPr>
          <w:sz w:val="24"/>
        </w:rPr>
        <w:t>о</w:t>
      </w:r>
      <w:r w:rsidR="00EA6405" w:rsidRPr="003A2C03">
        <w:rPr>
          <w:sz w:val="24"/>
        </w:rPr>
        <w:t>живает 5 млн. человек. Доля трудовых ресурсов составляет 45%. Число учащихся в возрасте свыше 16 лет составляет 35 тыс. человек, военнослужащих срочной службы – 15 тыс. человек. Число бе</w:t>
      </w:r>
      <w:r w:rsidR="00EA6405" w:rsidRPr="003A2C03">
        <w:rPr>
          <w:sz w:val="24"/>
        </w:rPr>
        <w:t>з</w:t>
      </w:r>
      <w:r w:rsidR="00EA6405" w:rsidRPr="003A2C03">
        <w:rPr>
          <w:sz w:val="24"/>
        </w:rPr>
        <w:t>работных, зар</w:t>
      </w:r>
      <w:r w:rsidR="00EA6405" w:rsidRPr="003A2C03">
        <w:rPr>
          <w:sz w:val="24"/>
        </w:rPr>
        <w:t>е</w:t>
      </w:r>
      <w:r w:rsidR="00EA6405" w:rsidRPr="003A2C03">
        <w:rPr>
          <w:sz w:val="24"/>
        </w:rPr>
        <w:t>гистрированных службой занятости – 47 тыс. человек</w:t>
      </w:r>
    </w:p>
    <w:p w:rsidR="00EA6405" w:rsidRPr="003A2C03" w:rsidRDefault="00EA6405" w:rsidP="003A2C03">
      <w:pPr>
        <w:widowControl w:val="0"/>
        <w:tabs>
          <w:tab w:val="left" w:pos="9355"/>
        </w:tabs>
        <w:autoSpaceDE w:val="0"/>
        <w:autoSpaceDN w:val="0"/>
        <w:adjustRightInd w:val="0"/>
        <w:spacing w:line="276" w:lineRule="auto"/>
        <w:ind w:left="318"/>
        <w:rPr>
          <w:lang w:val="ru-RU"/>
        </w:rPr>
      </w:pPr>
    </w:p>
    <w:p w:rsidR="00EA6405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</w:t>
      </w:r>
      <w:r w:rsidR="00EA6405" w:rsidRPr="003A2C03">
        <w:rPr>
          <w:sz w:val="24"/>
        </w:rPr>
        <w:t>5</w:t>
      </w:r>
      <w:proofErr w:type="gramStart"/>
      <w:r w:rsidR="00EA6405" w:rsidRPr="003A2C03">
        <w:rPr>
          <w:sz w:val="24"/>
        </w:rPr>
        <w:t xml:space="preserve"> Р</w:t>
      </w:r>
      <w:proofErr w:type="gramEnd"/>
      <w:r w:rsidR="00EA6405" w:rsidRPr="003A2C03">
        <w:rPr>
          <w:sz w:val="24"/>
        </w:rPr>
        <w:t>ассчитайте производительность труда работников бригады кондитерской фа</w:t>
      </w:r>
      <w:r w:rsidR="00EA6405" w:rsidRPr="003A2C03">
        <w:rPr>
          <w:sz w:val="24"/>
        </w:rPr>
        <w:t>б</w:t>
      </w:r>
      <w:r w:rsidR="00EA6405" w:rsidRPr="003A2C03">
        <w:rPr>
          <w:sz w:val="24"/>
        </w:rPr>
        <w:t>рики, где за смену 12 работников бригады выработали 10 т карамели, 5 т шоколадных конфет, 40 т прян</w:t>
      </w:r>
      <w:r w:rsidR="00EA6405" w:rsidRPr="003A2C03">
        <w:rPr>
          <w:sz w:val="24"/>
        </w:rPr>
        <w:t>и</w:t>
      </w:r>
      <w:r w:rsidR="00EA6405" w:rsidRPr="003A2C03">
        <w:rPr>
          <w:sz w:val="24"/>
        </w:rPr>
        <w:t>ков. Перево</w:t>
      </w:r>
      <w:r w:rsidR="00EA6405" w:rsidRPr="003A2C03">
        <w:rPr>
          <w:sz w:val="24"/>
        </w:rPr>
        <w:t>д</w:t>
      </w:r>
      <w:r w:rsidR="00EA6405" w:rsidRPr="003A2C03">
        <w:rPr>
          <w:sz w:val="24"/>
        </w:rPr>
        <w:t xml:space="preserve">ные коэффициенты кондитерской продукции: 1 т шоколадных конфет </w:t>
      </w:r>
      <w:proofErr w:type="gramStart"/>
      <w:r w:rsidR="00EA6405" w:rsidRPr="003A2C03">
        <w:rPr>
          <w:sz w:val="24"/>
        </w:rPr>
        <w:t>равна</w:t>
      </w:r>
      <w:proofErr w:type="gramEnd"/>
      <w:r w:rsidR="00EA6405" w:rsidRPr="003A2C03">
        <w:rPr>
          <w:sz w:val="24"/>
        </w:rPr>
        <w:t xml:space="preserve"> 6 т карамели, 1 т прян</w:t>
      </w:r>
      <w:r w:rsidR="00EA6405" w:rsidRPr="003A2C03">
        <w:rPr>
          <w:sz w:val="24"/>
        </w:rPr>
        <w:t>и</w:t>
      </w:r>
      <w:r w:rsidR="00EA6405" w:rsidRPr="003A2C03">
        <w:rPr>
          <w:sz w:val="24"/>
        </w:rPr>
        <w:t>ков – 2 т карамели.</w:t>
      </w:r>
    </w:p>
    <w:p w:rsidR="00EA6405" w:rsidRPr="003A2C03" w:rsidRDefault="00EA6405" w:rsidP="003A2C03">
      <w:pPr>
        <w:widowControl w:val="0"/>
        <w:autoSpaceDE w:val="0"/>
        <w:autoSpaceDN w:val="0"/>
        <w:adjustRightInd w:val="0"/>
        <w:spacing w:line="276" w:lineRule="auto"/>
        <w:ind w:left="288"/>
        <w:rPr>
          <w:lang w:val="ru-RU"/>
        </w:rPr>
      </w:pPr>
    </w:p>
    <w:p w:rsidR="00EA6405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36</w:t>
      </w:r>
      <w:r w:rsidR="00EA6405" w:rsidRPr="003A2C03">
        <w:rPr>
          <w:sz w:val="24"/>
        </w:rPr>
        <w:t xml:space="preserve"> Объем продаж по предприятию за месяц составил 1,2 млн. грн. Среднесписочная числе</w:t>
      </w:r>
      <w:r w:rsidR="00EA6405" w:rsidRPr="003A2C03">
        <w:rPr>
          <w:sz w:val="24"/>
        </w:rPr>
        <w:t>н</w:t>
      </w:r>
      <w:r w:rsidR="00EA6405" w:rsidRPr="003A2C03">
        <w:rPr>
          <w:sz w:val="24"/>
        </w:rPr>
        <w:t xml:space="preserve">ность работающих – 200 </w:t>
      </w:r>
      <w:proofErr w:type="spellStart"/>
      <w:r w:rsidR="00EA6405" w:rsidRPr="003A2C03">
        <w:rPr>
          <w:sz w:val="24"/>
        </w:rPr>
        <w:t>тыс</w:t>
      </w:r>
      <w:proofErr w:type="gramStart"/>
      <w:r w:rsidR="00EA6405" w:rsidRPr="003A2C03">
        <w:rPr>
          <w:sz w:val="24"/>
        </w:rPr>
        <w:t>.ч</w:t>
      </w:r>
      <w:proofErr w:type="gramEnd"/>
      <w:r w:rsidR="00EA6405" w:rsidRPr="003A2C03">
        <w:rPr>
          <w:sz w:val="24"/>
        </w:rPr>
        <w:t>ел</w:t>
      </w:r>
      <w:proofErr w:type="spellEnd"/>
      <w:r w:rsidR="00EA6405" w:rsidRPr="003A2C03">
        <w:rPr>
          <w:sz w:val="24"/>
        </w:rPr>
        <w:t>. Определ</w:t>
      </w:r>
      <w:r w:rsidR="00EA6405" w:rsidRPr="003A2C03">
        <w:rPr>
          <w:sz w:val="24"/>
        </w:rPr>
        <w:t>и</w:t>
      </w:r>
      <w:r w:rsidR="00EA6405" w:rsidRPr="003A2C03">
        <w:rPr>
          <w:sz w:val="24"/>
        </w:rPr>
        <w:t>те производительность.</w:t>
      </w:r>
    </w:p>
    <w:p w:rsidR="00DE7FD1" w:rsidRPr="003A2C03" w:rsidRDefault="00DE7FD1" w:rsidP="003A2C03">
      <w:pPr>
        <w:spacing w:line="276" w:lineRule="auto"/>
        <w:jc w:val="both"/>
        <w:rPr>
          <w:lang w:val="ru-RU"/>
        </w:rPr>
      </w:pPr>
    </w:p>
    <w:p w:rsidR="00EA6405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37</w:t>
      </w:r>
      <w:proofErr w:type="gramStart"/>
      <w:r w:rsidR="00EA6405" w:rsidRPr="003A2C03">
        <w:rPr>
          <w:lang w:val="ru-RU"/>
        </w:rPr>
        <w:t xml:space="preserve"> О</w:t>
      </w:r>
      <w:proofErr w:type="gramEnd"/>
      <w:r w:rsidR="00EA6405" w:rsidRPr="003A2C03">
        <w:rPr>
          <w:lang w:val="ru-RU"/>
        </w:rPr>
        <w:t>пределить среднюю трудоемкость единицы продукции за смену. Известно, что на прои</w:t>
      </w:r>
      <w:r w:rsidR="00EA6405" w:rsidRPr="003A2C03">
        <w:rPr>
          <w:lang w:val="ru-RU"/>
        </w:rPr>
        <w:t>з</w:t>
      </w:r>
      <w:r w:rsidR="00EA6405" w:rsidRPr="003A2C03">
        <w:rPr>
          <w:lang w:val="ru-RU"/>
        </w:rPr>
        <w:t>водстве в течение смены было произведено 20 единиц продукции</w:t>
      </w:r>
      <w:proofErr w:type="gramStart"/>
      <w:r w:rsidR="00EA6405" w:rsidRPr="003A2C03">
        <w:rPr>
          <w:lang w:val="ru-RU"/>
        </w:rPr>
        <w:t xml:space="preserve"> А</w:t>
      </w:r>
      <w:proofErr w:type="gramEnd"/>
      <w:r w:rsidR="00EA6405" w:rsidRPr="003A2C03">
        <w:rPr>
          <w:lang w:val="ru-RU"/>
        </w:rPr>
        <w:t>, трудоемкость изготовл</w:t>
      </w:r>
      <w:r w:rsidR="00EA6405" w:rsidRPr="003A2C03">
        <w:rPr>
          <w:lang w:val="ru-RU"/>
        </w:rPr>
        <w:t>е</w:t>
      </w:r>
      <w:r w:rsidR="00EA6405" w:rsidRPr="003A2C03">
        <w:rPr>
          <w:lang w:val="ru-RU"/>
        </w:rPr>
        <w:t>ния которой составляет 0,5 ч, и 120 единиц продукции В с трудоемк</w:t>
      </w:r>
      <w:r w:rsidR="00EA6405" w:rsidRPr="003A2C03">
        <w:rPr>
          <w:lang w:val="ru-RU"/>
        </w:rPr>
        <w:t>о</w:t>
      </w:r>
      <w:r w:rsidR="00EA6405" w:rsidRPr="003A2C03">
        <w:rPr>
          <w:lang w:val="ru-RU"/>
        </w:rPr>
        <w:t>стью 0,25 ч.</w:t>
      </w:r>
    </w:p>
    <w:p w:rsidR="00DE7FD1" w:rsidRPr="003A2C03" w:rsidRDefault="00DE7FD1" w:rsidP="003A2C03">
      <w:pPr>
        <w:spacing w:line="276" w:lineRule="auto"/>
        <w:jc w:val="both"/>
        <w:rPr>
          <w:lang w:val="ru-RU"/>
        </w:rPr>
      </w:pPr>
    </w:p>
    <w:p w:rsidR="00EA6405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38</w:t>
      </w:r>
      <w:proofErr w:type="gramStart"/>
      <w:r w:rsidR="00EA6405" w:rsidRPr="003A2C03">
        <w:rPr>
          <w:lang w:val="ru-RU"/>
        </w:rPr>
        <w:t xml:space="preserve"> Д</w:t>
      </w:r>
      <w:proofErr w:type="gramEnd"/>
      <w:r w:rsidR="00EA6405" w:rsidRPr="003A2C03">
        <w:rPr>
          <w:lang w:val="ru-RU"/>
        </w:rPr>
        <w:t>о модернизации оборудования выработка составляла 25 изделий в час, после – 28 изделий в час. Определить индекс и % роста в</w:t>
      </w:r>
      <w:r w:rsidR="00EA6405" w:rsidRPr="003A2C03">
        <w:rPr>
          <w:lang w:val="ru-RU"/>
        </w:rPr>
        <w:t>ы</w:t>
      </w:r>
      <w:r w:rsidR="00EA6405" w:rsidRPr="003A2C03">
        <w:rPr>
          <w:lang w:val="ru-RU"/>
        </w:rPr>
        <w:t>работки.</w:t>
      </w:r>
    </w:p>
    <w:p w:rsidR="000A7EE7" w:rsidRPr="003A2C03" w:rsidRDefault="000A7EE7" w:rsidP="003A2C03">
      <w:pPr>
        <w:pStyle w:val="a4"/>
        <w:spacing w:line="276" w:lineRule="auto"/>
        <w:ind w:left="0"/>
        <w:jc w:val="both"/>
        <w:rPr>
          <w:sz w:val="24"/>
        </w:rPr>
      </w:pPr>
    </w:p>
    <w:p w:rsidR="00EA6405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sz w:val="24"/>
        </w:rPr>
        <w:t>39</w:t>
      </w:r>
      <w:proofErr w:type="gramStart"/>
      <w:r w:rsidR="00EA6405" w:rsidRPr="003A2C03">
        <w:rPr>
          <w:sz w:val="24"/>
        </w:rPr>
        <w:t xml:space="preserve"> Р</w:t>
      </w:r>
      <w:proofErr w:type="gramEnd"/>
      <w:r w:rsidR="00EA6405" w:rsidRPr="003A2C03">
        <w:rPr>
          <w:sz w:val="24"/>
        </w:rPr>
        <w:t>ассчитайте производительность труда в бригаде, состоящей из 8 рабочих, где за смену пр</w:t>
      </w:r>
      <w:r w:rsidR="00EA6405" w:rsidRPr="003A2C03">
        <w:rPr>
          <w:sz w:val="24"/>
        </w:rPr>
        <w:t>о</w:t>
      </w:r>
      <w:r w:rsidR="00EA6405" w:rsidRPr="003A2C03">
        <w:rPr>
          <w:sz w:val="24"/>
        </w:rPr>
        <w:t>изведено 120 деталей А, на которые установлена норма времени 12 мин. за единицу, и 80 дет</w:t>
      </w:r>
      <w:r w:rsidR="00EA6405" w:rsidRPr="003A2C03">
        <w:rPr>
          <w:sz w:val="24"/>
        </w:rPr>
        <w:t>а</w:t>
      </w:r>
      <w:r w:rsidR="00EA6405" w:rsidRPr="003A2C03">
        <w:rPr>
          <w:sz w:val="24"/>
        </w:rPr>
        <w:t>лей В, на к</w:t>
      </w:r>
      <w:r w:rsidR="00EA6405" w:rsidRPr="003A2C03">
        <w:rPr>
          <w:sz w:val="24"/>
        </w:rPr>
        <w:t>о</w:t>
      </w:r>
      <w:r w:rsidR="00EA6405" w:rsidRPr="003A2C03">
        <w:rPr>
          <w:sz w:val="24"/>
        </w:rPr>
        <w:t>торые установлена норма времени 30 мин.</w:t>
      </w:r>
    </w:p>
    <w:p w:rsidR="000A7EE7" w:rsidRPr="003A2C03" w:rsidRDefault="000A7EE7" w:rsidP="003A2C03">
      <w:pPr>
        <w:spacing w:line="276" w:lineRule="auto"/>
        <w:jc w:val="both"/>
        <w:rPr>
          <w:lang w:val="ru-RU"/>
        </w:rPr>
      </w:pPr>
    </w:p>
    <w:p w:rsidR="00EA6405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40</w:t>
      </w:r>
      <w:r w:rsidR="00EA6405" w:rsidRPr="003A2C03">
        <w:rPr>
          <w:lang w:val="ru-RU"/>
        </w:rPr>
        <w:t xml:space="preserve"> Среднегодовая численность населения 25 млн. чел., количество прибывших в течение года 10 тыс., выбывших – 15 тыс. Рассчитайте коэффициент</w:t>
      </w:r>
      <w:r w:rsidRPr="003A2C03">
        <w:rPr>
          <w:lang w:val="ru-RU"/>
        </w:rPr>
        <w:t>ы</w:t>
      </w:r>
      <w:r w:rsidR="00EA6405" w:rsidRPr="003A2C03">
        <w:rPr>
          <w:lang w:val="ru-RU"/>
        </w:rPr>
        <w:t xml:space="preserve"> механического прироста населения</w:t>
      </w:r>
      <w:r w:rsidRPr="003A2C03">
        <w:rPr>
          <w:lang w:val="ru-RU"/>
        </w:rPr>
        <w:t xml:space="preserve"> и </w:t>
      </w:r>
      <w:r w:rsidR="00EA6405" w:rsidRPr="003A2C03">
        <w:rPr>
          <w:lang w:val="ru-RU"/>
        </w:rPr>
        <w:t>механического обор</w:t>
      </w:r>
      <w:r w:rsidR="00EA6405" w:rsidRPr="003A2C03">
        <w:rPr>
          <w:lang w:val="ru-RU"/>
        </w:rPr>
        <w:t>о</w:t>
      </w:r>
      <w:r w:rsidR="00EA6405" w:rsidRPr="003A2C03">
        <w:rPr>
          <w:lang w:val="ru-RU"/>
        </w:rPr>
        <w:t>та населения.</w:t>
      </w:r>
    </w:p>
    <w:p w:rsidR="000A7EE7" w:rsidRPr="003A2C03" w:rsidRDefault="000A7EE7" w:rsidP="003A2C03">
      <w:pPr>
        <w:pStyle w:val="a4"/>
        <w:spacing w:line="276" w:lineRule="auto"/>
        <w:ind w:left="0"/>
        <w:rPr>
          <w:spacing w:val="20"/>
          <w:sz w:val="24"/>
        </w:rPr>
      </w:pPr>
    </w:p>
    <w:p w:rsidR="000A7EE7" w:rsidRPr="003A2C03" w:rsidRDefault="000A7EE7" w:rsidP="003A2C03">
      <w:pPr>
        <w:pStyle w:val="a4"/>
        <w:spacing w:line="276" w:lineRule="auto"/>
        <w:ind w:left="0"/>
        <w:rPr>
          <w:spacing w:val="20"/>
          <w:sz w:val="24"/>
        </w:rPr>
      </w:pPr>
    </w:p>
    <w:p w:rsidR="00602B4C" w:rsidRPr="003A2C03" w:rsidRDefault="00602B4C" w:rsidP="003A2C03">
      <w:pPr>
        <w:pStyle w:val="a4"/>
        <w:spacing w:line="276" w:lineRule="auto"/>
        <w:ind w:left="0"/>
        <w:rPr>
          <w:spacing w:val="20"/>
          <w:sz w:val="24"/>
        </w:rPr>
      </w:pPr>
      <w:r w:rsidRPr="003A2C03">
        <w:rPr>
          <w:spacing w:val="20"/>
          <w:sz w:val="24"/>
        </w:rPr>
        <w:t>МОДУЛЬ 2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1</w:t>
      </w:r>
      <w:proofErr w:type="gramStart"/>
      <w:r w:rsidRPr="003A2C03">
        <w:rPr>
          <w:iCs/>
          <w:lang w:val="ru-RU"/>
        </w:rPr>
        <w:t xml:space="preserve"> В</w:t>
      </w:r>
      <w:proofErr w:type="gramEnd"/>
      <w:r w:rsidRPr="003A2C03">
        <w:rPr>
          <w:iCs/>
          <w:lang w:val="ru-RU"/>
        </w:rPr>
        <w:t xml:space="preserve"> экономике страны можно выделить следующие формы раздел</w:t>
      </w:r>
      <w:r w:rsidRPr="003A2C03">
        <w:rPr>
          <w:iCs/>
          <w:lang w:val="ru-RU"/>
        </w:rPr>
        <w:t>е</w:t>
      </w:r>
      <w:r w:rsidRPr="003A2C03">
        <w:rPr>
          <w:iCs/>
          <w:lang w:val="ru-RU"/>
        </w:rPr>
        <w:t xml:space="preserve">ния труда: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внутри предприятий, между предприятиями, между наемными работник</w:t>
      </w:r>
      <w:r w:rsidRPr="003A2C03">
        <w:rPr>
          <w:lang w:val="ru-RU"/>
        </w:rPr>
        <w:t>а</w:t>
      </w:r>
      <w:r w:rsidRPr="003A2C03">
        <w:rPr>
          <w:lang w:val="ru-RU"/>
        </w:rPr>
        <w:t xml:space="preserve">ми;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б) между отраслями экономики, внутри этих отраслей, внутри предприятий;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внутри отраслей экономики, предприятий, между наемными р</w:t>
      </w:r>
      <w:r w:rsidRPr="003A2C03">
        <w:rPr>
          <w:lang w:val="ru-RU"/>
        </w:rPr>
        <w:t>а</w:t>
      </w:r>
      <w:r w:rsidRPr="003A2C03">
        <w:rPr>
          <w:lang w:val="ru-RU"/>
        </w:rPr>
        <w:t xml:space="preserve">ботниками;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2</w:t>
      </w:r>
      <w:r w:rsidRPr="003A2C03">
        <w:rPr>
          <w:iCs/>
          <w:lang w:val="ru-RU"/>
        </w:rPr>
        <w:t xml:space="preserve"> Закреплением </w:t>
      </w:r>
      <w:r w:rsidRPr="003A2C03">
        <w:rPr>
          <w:lang w:val="ru-RU"/>
        </w:rPr>
        <w:t>за работниками</w:t>
      </w:r>
      <w:r w:rsidRPr="003A2C03">
        <w:rPr>
          <w:iCs/>
          <w:lang w:val="ru-RU"/>
        </w:rPr>
        <w:t xml:space="preserve"> отдельных операций для сокращения производственного цикла з</w:t>
      </w:r>
      <w:r w:rsidRPr="003A2C03">
        <w:rPr>
          <w:iCs/>
          <w:lang w:val="ru-RU"/>
        </w:rPr>
        <w:t>а</w:t>
      </w:r>
      <w:r w:rsidRPr="003A2C03">
        <w:rPr>
          <w:iCs/>
          <w:lang w:val="ru-RU"/>
        </w:rPr>
        <w:t xml:space="preserve">нимается </w:t>
      </w:r>
      <w:r w:rsidRPr="003A2C03">
        <w:rPr>
          <w:lang w:val="ru-RU"/>
        </w:rPr>
        <w:t>разделение труда</w:t>
      </w:r>
      <w:r w:rsidRPr="003A2C03">
        <w:rPr>
          <w:iCs/>
          <w:lang w:val="ru-RU"/>
        </w:rPr>
        <w:t>: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технологическое;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б) пооперационное;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функциональное;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3</w:t>
      </w:r>
      <w:r w:rsidRPr="003A2C03">
        <w:rPr>
          <w:iCs/>
          <w:lang w:val="ru-RU"/>
        </w:rPr>
        <w:t xml:space="preserve"> Комплексные бригады могут быть: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закрытого и открытого типа;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б) специализированные и неспециализирова</w:t>
      </w:r>
      <w:r w:rsidRPr="003A2C03">
        <w:rPr>
          <w:lang w:val="ru-RU"/>
        </w:rPr>
        <w:t>н</w:t>
      </w:r>
      <w:r w:rsidRPr="003A2C03">
        <w:rPr>
          <w:lang w:val="ru-RU"/>
        </w:rPr>
        <w:t>ные;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spacing w:val="-2"/>
          <w:lang w:val="ru-RU"/>
        </w:rPr>
        <w:t>в) с полным, частичным разделением труда и без разделения тр</w:t>
      </w:r>
      <w:r w:rsidRPr="003A2C03">
        <w:rPr>
          <w:spacing w:val="-2"/>
          <w:lang w:val="ru-RU"/>
        </w:rPr>
        <w:t>у</w:t>
      </w:r>
      <w:r w:rsidRPr="003A2C03">
        <w:rPr>
          <w:spacing w:val="-2"/>
          <w:lang w:val="ru-RU"/>
        </w:rPr>
        <w:t>да</w:t>
      </w:r>
      <w:r w:rsidRPr="003A2C03">
        <w:rPr>
          <w:lang w:val="ru-RU"/>
        </w:rPr>
        <w:t xml:space="preserve">;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97" w:hanging="297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4</w:t>
      </w:r>
      <w:proofErr w:type="gramStart"/>
      <w:r w:rsidRPr="003A2C03">
        <w:rPr>
          <w:iCs/>
          <w:lang w:val="ru-RU"/>
        </w:rPr>
        <w:t xml:space="preserve"> С</w:t>
      </w:r>
      <w:proofErr w:type="gramEnd"/>
      <w:r w:rsidRPr="003A2C03">
        <w:rPr>
          <w:iCs/>
          <w:lang w:val="ru-RU"/>
        </w:rPr>
        <w:t>колько членов содержит малочисленная бриг</w:t>
      </w:r>
      <w:r w:rsidRPr="003A2C03">
        <w:rPr>
          <w:iCs/>
          <w:lang w:val="ru-RU"/>
        </w:rPr>
        <w:t>а</w:t>
      </w:r>
      <w:r w:rsidRPr="003A2C03">
        <w:rPr>
          <w:iCs/>
          <w:lang w:val="ru-RU"/>
        </w:rPr>
        <w:t xml:space="preserve">да?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97" w:hanging="155"/>
        <w:jc w:val="both"/>
        <w:rPr>
          <w:lang w:val="ru-RU"/>
        </w:rPr>
      </w:pPr>
      <w:r w:rsidRPr="003A2C03">
        <w:rPr>
          <w:lang w:val="ru-RU"/>
        </w:rPr>
        <w:t>а) 1-4 чел.;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97" w:hanging="155"/>
        <w:jc w:val="both"/>
        <w:rPr>
          <w:lang w:val="ru-RU"/>
        </w:rPr>
      </w:pPr>
      <w:r w:rsidRPr="003A2C03">
        <w:rPr>
          <w:lang w:val="ru-RU"/>
        </w:rPr>
        <w:t>б) 5-10 чел.;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97" w:hanging="155"/>
        <w:jc w:val="both"/>
        <w:rPr>
          <w:lang w:val="ru-RU"/>
        </w:rPr>
      </w:pPr>
      <w:r w:rsidRPr="003A2C03">
        <w:rPr>
          <w:lang w:val="ru-RU"/>
        </w:rPr>
        <w:t>в) 11-25 чел.;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97" w:hanging="155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5</w:t>
      </w:r>
      <w:proofErr w:type="gramStart"/>
      <w:r w:rsidRPr="003A2C03">
        <w:rPr>
          <w:iCs/>
          <w:lang w:val="ru-RU"/>
        </w:rPr>
        <w:t xml:space="preserve"> В</w:t>
      </w:r>
      <w:proofErr w:type="gramEnd"/>
      <w:r w:rsidRPr="003A2C03">
        <w:rPr>
          <w:iCs/>
          <w:lang w:val="ru-RU"/>
        </w:rPr>
        <w:t xml:space="preserve"> зависимости от количества исполнителей различают такие раб</w:t>
      </w:r>
      <w:r w:rsidRPr="003A2C03">
        <w:rPr>
          <w:iCs/>
          <w:lang w:val="ru-RU"/>
        </w:rPr>
        <w:t>о</w:t>
      </w:r>
      <w:r w:rsidRPr="003A2C03">
        <w:rPr>
          <w:iCs/>
          <w:lang w:val="ru-RU"/>
        </w:rPr>
        <w:t>чие места: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141"/>
        <w:jc w:val="both"/>
        <w:rPr>
          <w:spacing w:val="-4"/>
          <w:lang w:val="ru-RU"/>
        </w:rPr>
      </w:pPr>
      <w:r w:rsidRPr="003A2C03">
        <w:rPr>
          <w:spacing w:val="-4"/>
          <w:lang w:val="ru-RU"/>
        </w:rPr>
        <w:lastRenderedPageBreak/>
        <w:t xml:space="preserve">а) одно- и </w:t>
      </w:r>
      <w:proofErr w:type="gramStart"/>
      <w:r w:rsidRPr="003A2C03">
        <w:rPr>
          <w:spacing w:val="-4"/>
          <w:lang w:val="ru-RU"/>
        </w:rPr>
        <w:t>многостаночные</w:t>
      </w:r>
      <w:proofErr w:type="gramEnd"/>
      <w:r w:rsidRPr="003A2C03">
        <w:rPr>
          <w:spacing w:val="-4"/>
          <w:lang w:val="ru-RU"/>
        </w:rPr>
        <w:t xml:space="preserve">;                        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141"/>
        <w:jc w:val="both"/>
        <w:rPr>
          <w:spacing w:val="-4"/>
          <w:lang w:val="ru-RU"/>
        </w:rPr>
      </w:pPr>
      <w:r w:rsidRPr="003A2C03">
        <w:rPr>
          <w:spacing w:val="-4"/>
          <w:lang w:val="ru-RU"/>
        </w:rPr>
        <w:t xml:space="preserve">б) </w:t>
      </w:r>
      <w:proofErr w:type="spellStart"/>
      <w:r w:rsidRPr="003A2C03">
        <w:rPr>
          <w:spacing w:val="-4"/>
          <w:lang w:val="ru-RU"/>
        </w:rPr>
        <w:t>универс</w:t>
      </w:r>
      <w:proofErr w:type="spellEnd"/>
      <w:r w:rsidRPr="003A2C03">
        <w:rPr>
          <w:spacing w:val="-4"/>
          <w:lang w:val="ru-RU"/>
        </w:rPr>
        <w:t xml:space="preserve">. и </w:t>
      </w:r>
      <w:proofErr w:type="spellStart"/>
      <w:r w:rsidRPr="003A2C03">
        <w:rPr>
          <w:spacing w:val="-4"/>
          <w:lang w:val="ru-RU"/>
        </w:rPr>
        <w:t>специализир</w:t>
      </w:r>
      <w:proofErr w:type="spellEnd"/>
      <w:r w:rsidRPr="003A2C03">
        <w:rPr>
          <w:spacing w:val="-4"/>
          <w:lang w:val="ru-RU"/>
        </w:rPr>
        <w:t>.;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141"/>
        <w:jc w:val="both"/>
        <w:rPr>
          <w:lang w:val="ru-RU"/>
        </w:rPr>
      </w:pPr>
      <w:r w:rsidRPr="003A2C03">
        <w:rPr>
          <w:lang w:val="ru-RU"/>
        </w:rPr>
        <w:t xml:space="preserve">в) индивидуальные и коллективные;    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141"/>
        <w:jc w:val="both"/>
        <w:rPr>
          <w:lang w:val="ru-RU"/>
        </w:rPr>
      </w:pPr>
      <w:r w:rsidRPr="003A2C03">
        <w:rPr>
          <w:lang w:val="ru-RU"/>
        </w:rPr>
        <w:t>г) нет правильного о</w:t>
      </w:r>
      <w:r w:rsidRPr="003A2C03">
        <w:rPr>
          <w:lang w:val="ru-RU"/>
        </w:rPr>
        <w:t>т</w:t>
      </w:r>
      <w:r w:rsidRPr="003A2C03">
        <w:rPr>
          <w:lang w:val="ru-RU"/>
        </w:rPr>
        <w:t>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6</w:t>
      </w:r>
      <w:r w:rsidRPr="003A2C03">
        <w:rPr>
          <w:iCs/>
          <w:lang w:val="ru-RU"/>
        </w:rPr>
        <w:t xml:space="preserve"> Обработка предметов труда механизмами при помощи внешней энергии (электрической, те</w:t>
      </w:r>
      <w:r w:rsidRPr="003A2C03">
        <w:rPr>
          <w:iCs/>
          <w:lang w:val="ru-RU"/>
        </w:rPr>
        <w:t>п</w:t>
      </w:r>
      <w:r w:rsidRPr="003A2C03">
        <w:rPr>
          <w:iCs/>
          <w:lang w:val="ru-RU"/>
        </w:rPr>
        <w:t>ловой) при непосредственном участии работника осущ</w:t>
      </w:r>
      <w:r w:rsidRPr="003A2C03">
        <w:rPr>
          <w:iCs/>
          <w:lang w:val="ru-RU"/>
        </w:rPr>
        <w:t>е</w:t>
      </w:r>
      <w:r w:rsidRPr="003A2C03">
        <w:rPr>
          <w:iCs/>
          <w:lang w:val="ru-RU"/>
        </w:rPr>
        <w:t>ствляется на рабочих местах: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а) машинно-ручных;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б) механизированных;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в) аппаратурных; 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7</w:t>
      </w:r>
      <w:r w:rsidRPr="003A2C03">
        <w:rPr>
          <w:iCs/>
          <w:lang w:val="ru-RU"/>
        </w:rPr>
        <w:t xml:space="preserve"> Измерительные инструменты относятся </w:t>
      </w:r>
      <w:proofErr w:type="gramStart"/>
      <w:r w:rsidRPr="003A2C03">
        <w:rPr>
          <w:iCs/>
          <w:lang w:val="ru-RU"/>
        </w:rPr>
        <w:t>к</w:t>
      </w:r>
      <w:proofErr w:type="gramEnd"/>
      <w:r w:rsidRPr="003A2C03">
        <w:rPr>
          <w:iCs/>
          <w:lang w:val="ru-RU"/>
        </w:rPr>
        <w:t>: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а) </w:t>
      </w:r>
      <w:proofErr w:type="spellStart"/>
      <w:r w:rsidRPr="003A2C03">
        <w:rPr>
          <w:lang w:val="ru-RU"/>
        </w:rPr>
        <w:t>вспомогат</w:t>
      </w:r>
      <w:proofErr w:type="spellEnd"/>
      <w:r w:rsidRPr="003A2C03">
        <w:rPr>
          <w:lang w:val="ru-RU"/>
        </w:rPr>
        <w:t>. оборудованию;</w:t>
      </w:r>
      <w:r w:rsidRPr="003A2C03">
        <w:rPr>
          <w:lang w:val="ru-RU"/>
        </w:rPr>
        <w:tab/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б) </w:t>
      </w:r>
      <w:proofErr w:type="spellStart"/>
      <w:r w:rsidRPr="003A2C03">
        <w:rPr>
          <w:lang w:val="ru-RU"/>
        </w:rPr>
        <w:t>технологич</w:t>
      </w:r>
      <w:proofErr w:type="spellEnd"/>
      <w:r w:rsidRPr="003A2C03">
        <w:rPr>
          <w:lang w:val="ru-RU"/>
        </w:rPr>
        <w:t>. оснащ</w:t>
      </w:r>
      <w:r w:rsidRPr="003A2C03">
        <w:rPr>
          <w:lang w:val="ru-RU"/>
        </w:rPr>
        <w:t>е</w:t>
      </w:r>
      <w:r w:rsidRPr="003A2C03">
        <w:rPr>
          <w:lang w:val="ru-RU"/>
        </w:rPr>
        <w:t>нию;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в) организационному оснащению;   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 xml:space="preserve"> г) нет правильного ответа.</w:t>
      </w:r>
    </w:p>
    <w:p w:rsidR="004B736F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iCs/>
          <w:lang w:val="ru-RU"/>
        </w:rPr>
      </w:pPr>
      <w:r w:rsidRPr="003A2C03">
        <w:rPr>
          <w:b/>
          <w:iCs/>
          <w:lang w:val="ru-RU"/>
        </w:rPr>
        <w:t>8</w:t>
      </w:r>
      <w:proofErr w:type="gramStart"/>
      <w:r w:rsidRPr="003A2C03">
        <w:rPr>
          <w:iCs/>
          <w:lang w:val="ru-RU"/>
        </w:rPr>
        <w:t xml:space="preserve"> З</w:t>
      </w:r>
      <w:proofErr w:type="gramEnd"/>
      <w:r w:rsidRPr="003A2C03">
        <w:rPr>
          <w:iCs/>
          <w:lang w:val="ru-RU"/>
        </w:rPr>
        <w:t>акончите фразу: "Трудоспособность определяется способностью человека выполнять опр</w:t>
      </w:r>
      <w:r w:rsidRPr="003A2C03">
        <w:rPr>
          <w:iCs/>
          <w:lang w:val="ru-RU"/>
        </w:rPr>
        <w:t>е</w:t>
      </w:r>
      <w:r w:rsidRPr="003A2C03">
        <w:rPr>
          <w:iCs/>
          <w:lang w:val="ru-RU"/>
        </w:rPr>
        <w:t>деленную работу на протяжении зада</w:t>
      </w:r>
      <w:r w:rsidRPr="003A2C03">
        <w:rPr>
          <w:iCs/>
          <w:lang w:val="ru-RU"/>
        </w:rPr>
        <w:t>н</w:t>
      </w:r>
      <w:r w:rsidRPr="003A2C03">
        <w:rPr>
          <w:iCs/>
          <w:lang w:val="ru-RU"/>
        </w:rPr>
        <w:t xml:space="preserve">ного времени и..." </w:t>
      </w:r>
    </w:p>
    <w:p w:rsidR="004B736F" w:rsidRPr="003A2C03" w:rsidRDefault="004B736F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142"/>
        <w:jc w:val="both"/>
        <w:rPr>
          <w:spacing w:val="-2"/>
          <w:lang w:val="ru-RU"/>
        </w:rPr>
      </w:pPr>
      <w:r w:rsidRPr="003A2C03">
        <w:rPr>
          <w:spacing w:val="-2"/>
          <w:lang w:val="ru-RU"/>
        </w:rPr>
        <w:t>а) не зависит от факторов субъективного и объективного характ</w:t>
      </w:r>
      <w:r w:rsidRPr="003A2C03">
        <w:rPr>
          <w:spacing w:val="-2"/>
          <w:lang w:val="ru-RU"/>
        </w:rPr>
        <w:t>е</w:t>
      </w:r>
      <w:r w:rsidRPr="003A2C03">
        <w:rPr>
          <w:spacing w:val="-2"/>
          <w:lang w:val="ru-RU"/>
        </w:rPr>
        <w:t>ра;</w:t>
      </w:r>
    </w:p>
    <w:p w:rsidR="004B736F" w:rsidRPr="003A2C03" w:rsidRDefault="004B736F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б) зависит от факторов как субъективного, так и объективного характ</w:t>
      </w:r>
      <w:r w:rsidRPr="003A2C03">
        <w:rPr>
          <w:lang w:val="ru-RU"/>
        </w:rPr>
        <w:t>е</w:t>
      </w:r>
      <w:r w:rsidRPr="003A2C03">
        <w:rPr>
          <w:lang w:val="ru-RU"/>
        </w:rPr>
        <w:t>ра;</w:t>
      </w:r>
    </w:p>
    <w:p w:rsidR="004B736F" w:rsidRPr="003A2C03" w:rsidRDefault="004B736F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в) зависит только от факторов субъективн</w:t>
      </w:r>
      <w:r w:rsidRPr="003A2C03">
        <w:rPr>
          <w:lang w:val="ru-RU"/>
        </w:rPr>
        <w:t>о</w:t>
      </w:r>
      <w:r w:rsidRPr="003A2C03">
        <w:rPr>
          <w:lang w:val="ru-RU"/>
        </w:rPr>
        <w:t xml:space="preserve">го характера; </w:t>
      </w:r>
    </w:p>
    <w:p w:rsidR="004B736F" w:rsidRPr="003A2C03" w:rsidRDefault="004B736F" w:rsidP="003A2C03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142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9</w:t>
      </w:r>
      <w:r w:rsidR="00DE7FD1" w:rsidRPr="003A2C03">
        <w:rPr>
          <w:bCs/>
          <w:iCs/>
          <w:lang w:val="ru-RU"/>
        </w:rPr>
        <w:t xml:space="preserve"> </w:t>
      </w:r>
      <w:proofErr w:type="gramStart"/>
      <w:r w:rsidR="00DE7FD1" w:rsidRPr="003A2C03">
        <w:rPr>
          <w:bCs/>
          <w:iCs/>
          <w:lang w:val="ru-RU"/>
        </w:rPr>
        <w:t>Согласно</w:t>
      </w:r>
      <w:proofErr w:type="gramEnd"/>
      <w:r w:rsidR="00DE7FD1" w:rsidRPr="003A2C03">
        <w:rPr>
          <w:bCs/>
          <w:iCs/>
          <w:lang w:val="ru-RU"/>
        </w:rPr>
        <w:t xml:space="preserve"> какому принципу при установлении норм труда должен учитываться комплекс те</w:t>
      </w:r>
      <w:r w:rsidR="00DE7FD1" w:rsidRPr="003A2C03">
        <w:rPr>
          <w:bCs/>
          <w:iCs/>
          <w:lang w:val="ru-RU"/>
        </w:rPr>
        <w:t>х</w:t>
      </w:r>
      <w:r w:rsidR="00DE7FD1" w:rsidRPr="003A2C03">
        <w:rPr>
          <w:bCs/>
          <w:iCs/>
          <w:lang w:val="ru-RU"/>
        </w:rPr>
        <w:t>нических, организационных, экономических, психофиз</w:t>
      </w:r>
      <w:r w:rsidR="00DE7FD1" w:rsidRPr="003A2C03">
        <w:rPr>
          <w:bCs/>
          <w:iCs/>
          <w:lang w:val="ru-RU"/>
        </w:rPr>
        <w:t>и</w:t>
      </w:r>
      <w:r w:rsidR="00DE7FD1" w:rsidRPr="003A2C03">
        <w:rPr>
          <w:bCs/>
          <w:iCs/>
          <w:lang w:val="ru-RU"/>
        </w:rPr>
        <w:t>ологических и социальных факторов?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а) принципу комплексности;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б) принципу системности;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в) принципу конкретности;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b/>
          <w:sz w:val="24"/>
        </w:rPr>
        <w:t>10</w:t>
      </w:r>
      <w:proofErr w:type="gramStart"/>
      <w:r w:rsidR="00DE7FD1" w:rsidRPr="003A2C03">
        <w:rPr>
          <w:sz w:val="24"/>
        </w:rPr>
        <w:t xml:space="preserve"> Н</w:t>
      </w:r>
      <w:proofErr w:type="gramEnd"/>
      <w:r w:rsidR="00DE7FD1" w:rsidRPr="003A2C03">
        <w:rPr>
          <w:sz w:val="24"/>
        </w:rPr>
        <w:t>а величину норм труда влияют экономич</w:t>
      </w:r>
      <w:r w:rsidR="00DE7FD1" w:rsidRPr="003A2C03">
        <w:rPr>
          <w:sz w:val="24"/>
        </w:rPr>
        <w:t>е</w:t>
      </w:r>
      <w:r w:rsidR="00DE7FD1" w:rsidRPr="003A2C03">
        <w:rPr>
          <w:sz w:val="24"/>
        </w:rPr>
        <w:t>ские факторы, которые характеризуются: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а) параметрами используемых технических средств;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б) издержками производства;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в) степенью занятости работников на протяж</w:t>
      </w:r>
      <w:r w:rsidRPr="003A2C03">
        <w:rPr>
          <w:sz w:val="24"/>
        </w:rPr>
        <w:t>е</w:t>
      </w:r>
      <w:r w:rsidRPr="003A2C03">
        <w:rPr>
          <w:sz w:val="24"/>
        </w:rPr>
        <w:t>нии рабочего дня;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г</w:t>
      </w:r>
      <w:proofErr w:type="gramStart"/>
      <w:r w:rsidRPr="003A2C03">
        <w:rPr>
          <w:sz w:val="24"/>
        </w:rPr>
        <w:t>)н</w:t>
      </w:r>
      <w:proofErr w:type="gramEnd"/>
      <w:r w:rsidRPr="003A2C03">
        <w:rPr>
          <w:sz w:val="24"/>
        </w:rPr>
        <w:t>ет правильного ответа.</w:t>
      </w:r>
    </w:p>
    <w:p w:rsidR="00DE7FD1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b/>
          <w:sz w:val="24"/>
        </w:rPr>
        <w:t>11</w:t>
      </w:r>
      <w:r w:rsidR="00DE7FD1" w:rsidRPr="003A2C03">
        <w:rPr>
          <w:sz w:val="24"/>
        </w:rPr>
        <w:t xml:space="preserve"> Старейшим из существующих методов нормир</w:t>
      </w:r>
      <w:r w:rsidR="00DE7FD1" w:rsidRPr="003A2C03">
        <w:rPr>
          <w:sz w:val="24"/>
        </w:rPr>
        <w:t>о</w:t>
      </w:r>
      <w:r w:rsidR="00DE7FD1" w:rsidRPr="003A2C03">
        <w:rPr>
          <w:sz w:val="24"/>
        </w:rPr>
        <w:t>вания является: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а) аналитически-исследовательский;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б) аналитически-расчетный;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в) опытно-статистический (оценочный);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г) нет правильного ответа.</w:t>
      </w:r>
    </w:p>
    <w:p w:rsidR="00DE7FD1" w:rsidRPr="003A2C03" w:rsidRDefault="004B736F" w:rsidP="003A2C03">
      <w:pPr>
        <w:pStyle w:val="a4"/>
        <w:spacing w:line="276" w:lineRule="auto"/>
        <w:ind w:left="0"/>
        <w:jc w:val="both"/>
        <w:rPr>
          <w:sz w:val="24"/>
        </w:rPr>
      </w:pPr>
      <w:r w:rsidRPr="003A2C03">
        <w:rPr>
          <w:b/>
          <w:sz w:val="24"/>
        </w:rPr>
        <w:t>12</w:t>
      </w:r>
      <w:r w:rsidR="00DE7FD1" w:rsidRPr="003A2C03">
        <w:rPr>
          <w:sz w:val="24"/>
        </w:rPr>
        <w:t xml:space="preserve"> Время, затрачиваемое на загрузку сырья, выгрузку и съем изготовленной продукции, отн</w:t>
      </w:r>
      <w:r w:rsidR="00DE7FD1" w:rsidRPr="003A2C03">
        <w:rPr>
          <w:sz w:val="24"/>
        </w:rPr>
        <w:t>о</w:t>
      </w:r>
      <w:r w:rsidR="00DE7FD1" w:rsidRPr="003A2C03">
        <w:rPr>
          <w:sz w:val="24"/>
        </w:rPr>
        <w:t xml:space="preserve">сятся </w:t>
      </w:r>
      <w:proofErr w:type="gramStart"/>
      <w:r w:rsidR="00DE7FD1" w:rsidRPr="003A2C03">
        <w:rPr>
          <w:sz w:val="24"/>
        </w:rPr>
        <w:t>к</w:t>
      </w:r>
      <w:proofErr w:type="gramEnd"/>
      <w:r w:rsidR="00DE7FD1" w:rsidRPr="003A2C03">
        <w:rPr>
          <w:sz w:val="24"/>
        </w:rPr>
        <w:t>: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а) вспомогательному оперативному времени;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б) работе не по заданию;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в) перерывам по технологическим и организ</w:t>
      </w:r>
      <w:r w:rsidRPr="003A2C03">
        <w:rPr>
          <w:sz w:val="24"/>
        </w:rPr>
        <w:t>а</w:t>
      </w:r>
      <w:r w:rsidRPr="003A2C03">
        <w:rPr>
          <w:sz w:val="24"/>
        </w:rPr>
        <w:t>ционным причинам;</w:t>
      </w:r>
    </w:p>
    <w:p w:rsidR="00DE7FD1" w:rsidRPr="003A2C03" w:rsidRDefault="00DE7FD1" w:rsidP="003A2C03">
      <w:pPr>
        <w:pStyle w:val="a4"/>
        <w:spacing w:line="276" w:lineRule="auto"/>
        <w:ind w:left="284"/>
        <w:jc w:val="both"/>
        <w:rPr>
          <w:sz w:val="24"/>
        </w:rPr>
      </w:pPr>
      <w:r w:rsidRPr="003A2C03">
        <w:rPr>
          <w:sz w:val="24"/>
        </w:rPr>
        <w:t>г) нет правильного ответа.</w:t>
      </w:r>
    </w:p>
    <w:p w:rsidR="00DE7FD1" w:rsidRPr="003A2C03" w:rsidRDefault="00DE7FD1" w:rsidP="003A2C03">
      <w:pPr>
        <w:spacing w:line="276" w:lineRule="auto"/>
        <w:jc w:val="both"/>
        <w:rPr>
          <w:lang w:val="ru-RU"/>
        </w:rPr>
      </w:pPr>
      <w:r w:rsidRPr="003A2C03">
        <w:rPr>
          <w:b/>
          <w:lang w:val="ru-RU"/>
        </w:rPr>
        <w:t>5</w:t>
      </w:r>
      <w:proofErr w:type="gramStart"/>
      <w:r w:rsidRPr="003A2C03">
        <w:rPr>
          <w:lang w:val="ru-RU"/>
        </w:rPr>
        <w:t xml:space="preserve"> В</w:t>
      </w:r>
      <w:proofErr w:type="gramEnd"/>
      <w:r w:rsidRPr="003A2C03">
        <w:rPr>
          <w:lang w:val="ru-RU"/>
        </w:rPr>
        <w:t xml:space="preserve"> соответствии с КЗоТ Украины о введении новых и изменении действующих норм труда собственник или уполномоченный им орган должен предупреждать работников до введ</w:t>
      </w:r>
      <w:r w:rsidRPr="003A2C03">
        <w:rPr>
          <w:lang w:val="ru-RU"/>
        </w:rPr>
        <w:t>е</w:t>
      </w:r>
      <w:r w:rsidRPr="003A2C03">
        <w:rPr>
          <w:lang w:val="ru-RU"/>
        </w:rPr>
        <w:t>ния не позже, чем за:</w:t>
      </w:r>
    </w:p>
    <w:p w:rsidR="004B736F" w:rsidRPr="003A2C03" w:rsidRDefault="00DE7FD1" w:rsidP="003A2C03">
      <w:pPr>
        <w:tabs>
          <w:tab w:val="left" w:pos="284"/>
        </w:tabs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а) две недели;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tabs>
          <w:tab w:val="left" w:pos="284"/>
        </w:tabs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один месяц;</w:t>
      </w:r>
    </w:p>
    <w:p w:rsidR="004B736F" w:rsidRPr="003A2C03" w:rsidRDefault="00DE7FD1" w:rsidP="003A2C03">
      <w:pPr>
        <w:tabs>
          <w:tab w:val="left" w:pos="284"/>
        </w:tabs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lastRenderedPageBreak/>
        <w:t>в) два месяца;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tabs>
          <w:tab w:val="left" w:pos="284"/>
        </w:tabs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bCs/>
          <w:lang w:val="ru-RU"/>
        </w:rPr>
      </w:pPr>
      <w:r w:rsidRPr="003A2C03">
        <w:rPr>
          <w:b/>
          <w:bCs/>
          <w:iCs/>
          <w:lang w:val="ru-RU"/>
        </w:rPr>
        <w:t>13</w:t>
      </w:r>
      <w:proofErr w:type="gramStart"/>
      <w:r w:rsidR="00DE7FD1" w:rsidRPr="003A2C03">
        <w:rPr>
          <w:bCs/>
          <w:iCs/>
          <w:lang w:val="ru-RU"/>
        </w:rPr>
        <w:t xml:space="preserve"> З</w:t>
      </w:r>
      <w:proofErr w:type="gramEnd"/>
      <w:r w:rsidR="00DE7FD1" w:rsidRPr="003A2C03">
        <w:rPr>
          <w:bCs/>
          <w:iCs/>
          <w:lang w:val="ru-RU"/>
        </w:rPr>
        <w:t>акончите фразу: "На большинстве предприятий время обслуживания рабочих мест обычно уст</w:t>
      </w:r>
      <w:r w:rsidR="00DE7FD1" w:rsidRPr="003A2C03">
        <w:rPr>
          <w:bCs/>
          <w:iCs/>
          <w:lang w:val="ru-RU"/>
        </w:rPr>
        <w:t>а</w:t>
      </w:r>
      <w:r w:rsidR="00DE7FD1" w:rsidRPr="003A2C03">
        <w:rPr>
          <w:bCs/>
          <w:iCs/>
          <w:lang w:val="ru-RU"/>
        </w:rPr>
        <w:t xml:space="preserve">навливается по нормативам... </w:t>
      </w:r>
      <w:r w:rsidR="00DE7FD1" w:rsidRPr="003A2C03">
        <w:rPr>
          <w:bCs/>
          <w:lang w:val="ru-RU"/>
        </w:rPr>
        <w:t>"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а) в абсолютной величине;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 xml:space="preserve">б) </w:t>
      </w:r>
      <w:r w:rsidRPr="003A2C03">
        <w:rPr>
          <w:spacing w:val="-2"/>
          <w:lang w:val="ru-RU"/>
        </w:rPr>
        <w:t>в абсолютной величине от основного или оперативного врем</w:t>
      </w:r>
      <w:r w:rsidRPr="003A2C03">
        <w:rPr>
          <w:spacing w:val="-2"/>
          <w:lang w:val="ru-RU"/>
        </w:rPr>
        <w:t>е</w:t>
      </w:r>
      <w:r w:rsidRPr="003A2C03">
        <w:rPr>
          <w:spacing w:val="-2"/>
          <w:lang w:val="ru-RU"/>
        </w:rPr>
        <w:t>ни;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в) в процентах от основного или оперативн</w:t>
      </w:r>
      <w:r w:rsidRPr="003A2C03">
        <w:rPr>
          <w:lang w:val="ru-RU"/>
        </w:rPr>
        <w:t>о</w:t>
      </w:r>
      <w:r w:rsidRPr="003A2C03">
        <w:rPr>
          <w:lang w:val="ru-RU"/>
        </w:rPr>
        <w:t>го времени;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49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283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14</w:t>
      </w:r>
      <w:proofErr w:type="gramStart"/>
      <w:r w:rsidR="00DE7FD1" w:rsidRPr="003A2C03">
        <w:rPr>
          <w:bCs/>
          <w:iCs/>
          <w:lang w:val="ru-RU"/>
        </w:rPr>
        <w:t xml:space="preserve"> Р</w:t>
      </w:r>
      <w:proofErr w:type="gramEnd"/>
      <w:r w:rsidR="00DE7FD1" w:rsidRPr="003A2C03">
        <w:rPr>
          <w:bCs/>
          <w:iCs/>
          <w:lang w:val="ru-RU"/>
        </w:rPr>
        <w:t>азличают такие способы проведения хрономе</w:t>
      </w:r>
      <w:r w:rsidR="00DE7FD1" w:rsidRPr="003A2C03">
        <w:rPr>
          <w:bCs/>
          <w:iCs/>
          <w:lang w:val="ru-RU"/>
        </w:rPr>
        <w:t>т</w:t>
      </w:r>
      <w:r w:rsidR="00DE7FD1" w:rsidRPr="003A2C03">
        <w:rPr>
          <w:bCs/>
          <w:iCs/>
          <w:lang w:val="ru-RU"/>
        </w:rPr>
        <w:t xml:space="preserve">ража: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284"/>
        <w:rPr>
          <w:lang w:val="ru-RU"/>
        </w:rPr>
      </w:pPr>
      <w:r w:rsidRPr="003A2C03">
        <w:rPr>
          <w:lang w:val="ru-RU"/>
        </w:rPr>
        <w:t>а) непрерывный, выборочный и цикл</w:t>
      </w:r>
      <w:r w:rsidRPr="003A2C03">
        <w:rPr>
          <w:lang w:val="ru-RU"/>
        </w:rPr>
        <w:t>о</w:t>
      </w:r>
      <w:r w:rsidRPr="003A2C03">
        <w:rPr>
          <w:lang w:val="ru-RU"/>
        </w:rPr>
        <w:t>вой;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 xml:space="preserve">б) </w:t>
      </w:r>
      <w:proofErr w:type="gramStart"/>
      <w:r w:rsidRPr="003A2C03">
        <w:rPr>
          <w:lang w:val="ru-RU"/>
        </w:rPr>
        <w:t>выборочный</w:t>
      </w:r>
      <w:proofErr w:type="gramEnd"/>
      <w:r w:rsidRPr="003A2C03">
        <w:rPr>
          <w:lang w:val="ru-RU"/>
        </w:rPr>
        <w:t>, в реальном времени и н</w:t>
      </w:r>
      <w:r w:rsidRPr="003A2C03">
        <w:rPr>
          <w:lang w:val="ru-RU"/>
        </w:rPr>
        <w:t>е</w:t>
      </w:r>
      <w:r w:rsidRPr="003A2C03">
        <w:rPr>
          <w:lang w:val="ru-RU"/>
        </w:rPr>
        <w:t>прерывный;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 xml:space="preserve">в) </w:t>
      </w:r>
      <w:proofErr w:type="gramStart"/>
      <w:r w:rsidRPr="003A2C03">
        <w:rPr>
          <w:lang w:val="ru-RU"/>
        </w:rPr>
        <w:t>цикловой</w:t>
      </w:r>
      <w:proofErr w:type="gramEnd"/>
      <w:r w:rsidRPr="003A2C03">
        <w:rPr>
          <w:lang w:val="ru-RU"/>
        </w:rPr>
        <w:t>, непрерывный и в реальном врем</w:t>
      </w:r>
      <w:r w:rsidRPr="003A2C03">
        <w:rPr>
          <w:lang w:val="ru-RU"/>
        </w:rPr>
        <w:t>е</w:t>
      </w:r>
      <w:r w:rsidRPr="003A2C03">
        <w:rPr>
          <w:lang w:val="ru-RU"/>
        </w:rPr>
        <w:t>ни;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68" w:hanging="268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15</w:t>
      </w:r>
      <w:r w:rsidR="00DE7FD1" w:rsidRPr="003A2C03">
        <w:rPr>
          <w:bCs/>
          <w:iCs/>
          <w:lang w:val="ru-RU"/>
        </w:rPr>
        <w:t xml:space="preserve"> Суммарное время на отдых и личные нужды </w:t>
      </w:r>
      <w:r w:rsidR="00DE7FD1" w:rsidRPr="003A2C03">
        <w:rPr>
          <w:bCs/>
          <w:lang w:val="ru-RU"/>
        </w:rPr>
        <w:t>за с</w:t>
      </w:r>
      <w:r w:rsidR="00DE7FD1" w:rsidRPr="003A2C03">
        <w:rPr>
          <w:bCs/>
          <w:iCs/>
          <w:lang w:val="ru-RU"/>
        </w:rPr>
        <w:t>мену должно быть: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8" w:right="6"/>
        <w:rPr>
          <w:lang w:val="ru-RU"/>
        </w:rPr>
      </w:pPr>
      <w:r w:rsidRPr="003A2C03">
        <w:rPr>
          <w:lang w:val="ru-RU"/>
        </w:rPr>
        <w:t xml:space="preserve">а) не меньше 10 минут; 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8" w:right="6"/>
        <w:rPr>
          <w:lang w:val="ru-RU"/>
        </w:rPr>
      </w:pPr>
      <w:r w:rsidRPr="003A2C03">
        <w:rPr>
          <w:lang w:val="ru-RU"/>
        </w:rPr>
        <w:t>б) не меньше 20 м</w:t>
      </w:r>
      <w:r w:rsidRPr="003A2C03">
        <w:rPr>
          <w:lang w:val="ru-RU"/>
        </w:rPr>
        <w:t>и</w:t>
      </w:r>
      <w:r w:rsidRPr="003A2C03">
        <w:rPr>
          <w:lang w:val="ru-RU"/>
        </w:rPr>
        <w:t xml:space="preserve">нут; </w:t>
      </w:r>
    </w:p>
    <w:p w:rsidR="004B736F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8" w:right="6"/>
        <w:rPr>
          <w:lang w:val="ru-RU"/>
        </w:rPr>
      </w:pPr>
      <w:r w:rsidRPr="003A2C03">
        <w:rPr>
          <w:lang w:val="ru-RU"/>
        </w:rPr>
        <w:t>в) не меньше 30 минут;</w:t>
      </w:r>
      <w:r w:rsidRPr="003A2C03">
        <w:rPr>
          <w:lang w:val="ru-RU"/>
        </w:rPr>
        <w:tab/>
      </w:r>
      <w:r w:rsidRPr="003A2C03">
        <w:rPr>
          <w:lang w:val="ru-RU"/>
        </w:rPr>
        <w:tab/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8" w:right="6"/>
        <w:rPr>
          <w:lang w:val="ru-RU"/>
        </w:rPr>
      </w:pPr>
      <w:r w:rsidRPr="003A2C03">
        <w:rPr>
          <w:lang w:val="ru-RU"/>
        </w:rPr>
        <w:t>г) нет правил</w:t>
      </w:r>
      <w:r w:rsidRPr="003A2C03">
        <w:rPr>
          <w:lang w:val="ru-RU"/>
        </w:rPr>
        <w:t>ь</w:t>
      </w:r>
      <w:r w:rsidRPr="003A2C03">
        <w:rPr>
          <w:lang w:val="ru-RU"/>
        </w:rPr>
        <w:t>ного ответа.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ru-RU"/>
        </w:rPr>
      </w:pPr>
      <w:r w:rsidRPr="003A2C03">
        <w:rPr>
          <w:b/>
          <w:lang w:val="ru-RU"/>
        </w:rPr>
        <w:t>1</w:t>
      </w:r>
      <w:r w:rsidR="004B736F" w:rsidRPr="003A2C03">
        <w:rPr>
          <w:b/>
          <w:lang w:val="ru-RU"/>
        </w:rPr>
        <w:t>6</w:t>
      </w:r>
      <w:r w:rsidRPr="003A2C03">
        <w:rPr>
          <w:lang w:val="ru-RU"/>
        </w:rPr>
        <w:t xml:space="preserve"> Факторы роста стоимости рабочей силы:</w:t>
      </w:r>
    </w:p>
    <w:p w:rsidR="00DE7FD1" w:rsidRPr="003A2C03" w:rsidRDefault="00DE7FD1" w:rsidP="003A2C03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rPr>
          <w:lang w:val="ru-RU"/>
        </w:rPr>
      </w:pPr>
      <w:r w:rsidRPr="003A2C03">
        <w:rPr>
          <w:lang w:val="ru-RU"/>
        </w:rPr>
        <w:t>а) повышение общеобразовательного и квалификационного уровня р</w:t>
      </w:r>
      <w:r w:rsidRPr="003A2C03">
        <w:rPr>
          <w:lang w:val="ru-RU"/>
        </w:rPr>
        <w:t>а</w:t>
      </w:r>
      <w:r w:rsidRPr="003A2C03">
        <w:rPr>
          <w:lang w:val="ru-RU"/>
        </w:rPr>
        <w:t>ботников;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>б) неблагоприятная экономическая конъюнкт</w:t>
      </w:r>
      <w:r w:rsidRPr="003A2C03">
        <w:rPr>
          <w:lang w:val="ru-RU"/>
        </w:rPr>
        <w:t>у</w:t>
      </w:r>
      <w:r w:rsidRPr="003A2C03">
        <w:rPr>
          <w:lang w:val="ru-RU"/>
        </w:rPr>
        <w:t xml:space="preserve">ра на рынке труда;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/>
        <w:jc w:val="both"/>
        <w:rPr>
          <w:lang w:val="ru-RU"/>
        </w:rPr>
      </w:pPr>
      <w:r w:rsidRPr="003A2C03">
        <w:rPr>
          <w:lang w:val="ru-RU"/>
        </w:rPr>
        <w:t xml:space="preserve">в) повышение налогов на оплату труда;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tabs>
          <w:tab w:val="num" w:pos="2880"/>
        </w:tabs>
        <w:autoSpaceDE w:val="0"/>
        <w:autoSpaceDN w:val="0"/>
        <w:adjustRightInd w:val="0"/>
        <w:spacing w:line="276" w:lineRule="auto"/>
        <w:jc w:val="both"/>
        <w:rPr>
          <w:lang w:val="ru-RU"/>
        </w:rPr>
      </w:pPr>
      <w:r w:rsidRPr="003A2C03">
        <w:rPr>
          <w:b/>
          <w:lang w:val="ru-RU"/>
        </w:rPr>
        <w:t>17</w:t>
      </w:r>
      <w:r w:rsidR="00DE7FD1" w:rsidRPr="003A2C03">
        <w:rPr>
          <w:lang w:val="ru-RU"/>
        </w:rPr>
        <w:t xml:space="preserve"> Стоимость приобретенных материальных и культурно-бытовых благ на сумму располага</w:t>
      </w:r>
      <w:r w:rsidR="00DE7FD1" w:rsidRPr="003A2C03">
        <w:rPr>
          <w:lang w:val="ru-RU"/>
        </w:rPr>
        <w:t>е</w:t>
      </w:r>
      <w:r w:rsidR="00DE7FD1" w:rsidRPr="003A2C03">
        <w:rPr>
          <w:lang w:val="ru-RU"/>
        </w:rPr>
        <w:t>мого д</w:t>
      </w:r>
      <w:r w:rsidR="00DE7FD1" w:rsidRPr="003A2C03">
        <w:rPr>
          <w:lang w:val="ru-RU"/>
        </w:rPr>
        <w:t>о</w:t>
      </w:r>
      <w:r w:rsidR="00DE7FD1" w:rsidRPr="003A2C03">
        <w:rPr>
          <w:lang w:val="ru-RU"/>
        </w:rPr>
        <w:t>хода с учетом цен на товары и услуги – это: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bCs/>
          <w:iCs/>
          <w:lang w:val="ru-RU"/>
        </w:rPr>
      </w:pPr>
      <w:r w:rsidRPr="003A2C03">
        <w:rPr>
          <w:bCs/>
          <w:iCs/>
          <w:lang w:val="ru-RU"/>
        </w:rPr>
        <w:t>а) совокупные доходы;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bCs/>
          <w:iCs/>
          <w:lang w:val="ru-RU"/>
        </w:rPr>
      </w:pPr>
      <w:r w:rsidRPr="003A2C03">
        <w:rPr>
          <w:bCs/>
          <w:iCs/>
          <w:lang w:val="ru-RU"/>
        </w:rPr>
        <w:t>б) реальные доходы;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bCs/>
          <w:iCs/>
          <w:lang w:val="ru-RU"/>
        </w:rPr>
      </w:pPr>
      <w:r w:rsidRPr="003A2C03">
        <w:rPr>
          <w:bCs/>
          <w:iCs/>
          <w:lang w:val="ru-RU"/>
        </w:rPr>
        <w:t>в) экономически необоснованные нетруд</w:t>
      </w:r>
      <w:r w:rsidRPr="003A2C03">
        <w:rPr>
          <w:bCs/>
          <w:iCs/>
          <w:lang w:val="ru-RU"/>
        </w:rPr>
        <w:t>о</w:t>
      </w:r>
      <w:r w:rsidRPr="003A2C03">
        <w:rPr>
          <w:bCs/>
          <w:iCs/>
          <w:lang w:val="ru-RU"/>
        </w:rPr>
        <w:t>вые доходы;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lang w:val="ru-RU"/>
        </w:rPr>
      </w:pPr>
      <w:r w:rsidRPr="003A2C03">
        <w:rPr>
          <w:b/>
          <w:lang w:val="ru-RU"/>
        </w:rPr>
        <w:t>18</w:t>
      </w:r>
      <w:r w:rsidR="00DE7FD1" w:rsidRPr="003A2C03">
        <w:rPr>
          <w:lang w:val="ru-RU"/>
        </w:rPr>
        <w:t xml:space="preserve"> Соотношение суммарных доходов (расходов) населения в первом и последнем децилях х</w:t>
      </w:r>
      <w:r w:rsidR="00DE7FD1" w:rsidRPr="003A2C03">
        <w:rPr>
          <w:lang w:val="ru-RU"/>
        </w:rPr>
        <w:t>а</w:t>
      </w:r>
      <w:r w:rsidR="00DE7FD1" w:rsidRPr="003A2C03">
        <w:rPr>
          <w:lang w:val="ru-RU"/>
        </w:rPr>
        <w:t>ракт</w:t>
      </w:r>
      <w:r w:rsidR="00DE7FD1" w:rsidRPr="003A2C03">
        <w:rPr>
          <w:lang w:val="ru-RU"/>
        </w:rPr>
        <w:t>е</w:t>
      </w:r>
      <w:r w:rsidR="00DE7FD1" w:rsidRPr="003A2C03">
        <w:rPr>
          <w:lang w:val="ru-RU"/>
        </w:rPr>
        <w:t>ризует: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 xml:space="preserve">а) индекс </w:t>
      </w:r>
      <w:proofErr w:type="gramStart"/>
      <w:r w:rsidRPr="003A2C03">
        <w:rPr>
          <w:lang w:val="ru-RU"/>
        </w:rPr>
        <w:t>Джине</w:t>
      </w:r>
      <w:proofErr w:type="gramEnd"/>
      <w:r w:rsidRPr="003A2C03">
        <w:rPr>
          <w:lang w:val="ru-RU"/>
        </w:rPr>
        <w:t>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 xml:space="preserve">б) </w:t>
      </w:r>
      <w:proofErr w:type="spellStart"/>
      <w:r w:rsidRPr="003A2C03">
        <w:rPr>
          <w:lang w:val="ru-RU"/>
        </w:rPr>
        <w:t>децильный</w:t>
      </w:r>
      <w:proofErr w:type="spellEnd"/>
      <w:r w:rsidRPr="003A2C03">
        <w:rPr>
          <w:lang w:val="ru-RU"/>
        </w:rPr>
        <w:t xml:space="preserve"> коэффициент дифференци</w:t>
      </w:r>
      <w:r w:rsidRPr="003A2C03">
        <w:rPr>
          <w:lang w:val="ru-RU"/>
        </w:rPr>
        <w:t>а</w:t>
      </w:r>
      <w:r w:rsidRPr="003A2C03">
        <w:rPr>
          <w:lang w:val="ru-RU"/>
        </w:rPr>
        <w:t>ции доходов;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коэффициент фондов;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lang w:val="ru-RU"/>
        </w:rPr>
      </w:pPr>
      <w:r w:rsidRPr="003A2C03">
        <w:rPr>
          <w:b/>
          <w:iCs/>
          <w:lang w:val="ru-RU"/>
        </w:rPr>
        <w:t>19</w:t>
      </w:r>
      <w:r w:rsidR="00DE7FD1" w:rsidRPr="003A2C03">
        <w:rPr>
          <w:iCs/>
          <w:lang w:val="ru-RU"/>
        </w:rPr>
        <w:t xml:space="preserve"> Показателем, характеризующим уровень жизни, является</w:t>
      </w:r>
      <w:r w:rsidR="00DE7FD1" w:rsidRPr="003A2C03">
        <w:rPr>
          <w:lang w:val="ru-RU"/>
        </w:rPr>
        <w:t xml:space="preserve">: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социальный индикатор;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социальный норматив;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социальный стандарт;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73" w:hanging="273"/>
        <w:rPr>
          <w:bCs/>
          <w:iCs/>
          <w:lang w:val="ru-RU"/>
        </w:rPr>
      </w:pPr>
      <w:r w:rsidRPr="003A2C03">
        <w:rPr>
          <w:b/>
          <w:bCs/>
          <w:iCs/>
          <w:lang w:val="ru-RU"/>
        </w:rPr>
        <w:t>20</w:t>
      </w:r>
      <w:r w:rsidR="00DE7FD1" w:rsidRPr="003A2C03">
        <w:rPr>
          <w:bCs/>
          <w:iCs/>
          <w:lang w:val="ru-RU"/>
        </w:rPr>
        <w:t xml:space="preserve"> Цены </w:t>
      </w:r>
      <w:r w:rsidR="00DE7FD1" w:rsidRPr="003A2C03">
        <w:rPr>
          <w:bCs/>
          <w:lang w:val="ru-RU"/>
        </w:rPr>
        <w:t xml:space="preserve">на </w:t>
      </w:r>
      <w:r w:rsidR="00DE7FD1" w:rsidRPr="003A2C03">
        <w:rPr>
          <w:bCs/>
          <w:iCs/>
          <w:lang w:val="ru-RU"/>
        </w:rPr>
        <w:t xml:space="preserve">разнообразные виды труда </w:t>
      </w:r>
      <w:r w:rsidR="00DE7FD1" w:rsidRPr="003A2C03">
        <w:rPr>
          <w:bCs/>
          <w:lang w:val="ru-RU"/>
        </w:rPr>
        <w:t xml:space="preserve">на </w:t>
      </w:r>
      <w:r w:rsidR="00DE7FD1" w:rsidRPr="003A2C03">
        <w:rPr>
          <w:bCs/>
          <w:iCs/>
          <w:lang w:val="ru-RU"/>
        </w:rPr>
        <w:t>ры</w:t>
      </w:r>
      <w:r w:rsidR="00DE7FD1" w:rsidRPr="003A2C03">
        <w:rPr>
          <w:bCs/>
          <w:iCs/>
          <w:lang w:val="ru-RU"/>
        </w:rPr>
        <w:t>н</w:t>
      </w:r>
      <w:r w:rsidR="00DE7FD1" w:rsidRPr="003A2C03">
        <w:rPr>
          <w:bCs/>
          <w:iCs/>
          <w:lang w:val="ru-RU"/>
        </w:rPr>
        <w:t xml:space="preserve">ке рабочей силы </w:t>
      </w:r>
      <w:r w:rsidR="00DE7FD1" w:rsidRPr="003A2C03">
        <w:rPr>
          <w:bCs/>
          <w:lang w:val="ru-RU"/>
        </w:rPr>
        <w:t>- это</w:t>
      </w:r>
      <w:r w:rsidR="00DE7FD1" w:rsidRPr="003A2C03">
        <w:rPr>
          <w:bCs/>
          <w:iCs/>
          <w:lang w:val="ru-RU"/>
        </w:rPr>
        <w:t xml:space="preserve">: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bCs/>
          <w:lang w:val="ru-RU"/>
        </w:rPr>
        <w:t>а) цены должностных</w:t>
      </w:r>
      <w:r w:rsidRPr="003A2C03">
        <w:rPr>
          <w:lang w:val="ru-RU"/>
        </w:rPr>
        <w:t xml:space="preserve"> окл</w:t>
      </w:r>
      <w:r w:rsidRPr="003A2C03">
        <w:rPr>
          <w:lang w:val="ru-RU"/>
        </w:rPr>
        <w:t>а</w:t>
      </w:r>
      <w:r w:rsidRPr="003A2C03">
        <w:rPr>
          <w:lang w:val="ru-RU"/>
        </w:rPr>
        <w:t>дов;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тарифно-квалификационный справочник;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тарифная ставка;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iCs/>
          <w:lang w:val="ru-RU"/>
        </w:rPr>
      </w:pPr>
      <w:r w:rsidRPr="003A2C03">
        <w:rPr>
          <w:iCs/>
          <w:lang w:val="ru-RU"/>
        </w:rPr>
        <w:t>21</w:t>
      </w:r>
      <w:r w:rsidR="00DE7FD1" w:rsidRPr="003A2C03">
        <w:rPr>
          <w:iCs/>
          <w:lang w:val="ru-RU"/>
        </w:rPr>
        <w:t xml:space="preserve"> Сумма денежных средств, получаемых работниками за выполнение определенного объема работ в соответствии с количеством и качеством затраче</w:t>
      </w:r>
      <w:r w:rsidR="00DE7FD1" w:rsidRPr="003A2C03">
        <w:rPr>
          <w:iCs/>
          <w:lang w:val="ru-RU"/>
        </w:rPr>
        <w:t>н</w:t>
      </w:r>
      <w:r w:rsidR="00DE7FD1" w:rsidRPr="003A2C03">
        <w:rPr>
          <w:iCs/>
          <w:lang w:val="ru-RU"/>
        </w:rPr>
        <w:t xml:space="preserve">ного ими труда </w:t>
      </w:r>
      <w:r w:rsidR="00DE7FD1" w:rsidRPr="003A2C03">
        <w:rPr>
          <w:lang w:val="ru-RU"/>
        </w:rPr>
        <w:t>- это</w:t>
      </w:r>
      <w:r w:rsidR="00DE7FD1" w:rsidRPr="003A2C03">
        <w:rPr>
          <w:iCs/>
          <w:lang w:val="ru-RU"/>
        </w:rPr>
        <w:t>: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273" w:right="7"/>
        <w:rPr>
          <w:lang w:val="ru-RU"/>
        </w:rPr>
      </w:pPr>
      <w:r w:rsidRPr="003A2C03">
        <w:rPr>
          <w:lang w:val="ru-RU"/>
        </w:rPr>
        <w:t>а) номинал</w:t>
      </w:r>
      <w:r w:rsidRPr="003A2C03">
        <w:rPr>
          <w:lang w:val="ru-RU"/>
        </w:rPr>
        <w:t>ь</w:t>
      </w:r>
      <w:r w:rsidRPr="003A2C03">
        <w:rPr>
          <w:lang w:val="ru-RU"/>
        </w:rPr>
        <w:t xml:space="preserve">ная заработная плата; 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273" w:right="7"/>
        <w:rPr>
          <w:lang w:val="ru-RU"/>
        </w:rPr>
      </w:pPr>
      <w:r w:rsidRPr="003A2C03">
        <w:rPr>
          <w:lang w:val="ru-RU"/>
        </w:rPr>
        <w:lastRenderedPageBreak/>
        <w:t>б) реальная заработная пл</w:t>
      </w:r>
      <w:r w:rsidRPr="003A2C03">
        <w:rPr>
          <w:lang w:val="ru-RU"/>
        </w:rPr>
        <w:t>а</w:t>
      </w:r>
      <w:r w:rsidRPr="003A2C03">
        <w:rPr>
          <w:lang w:val="ru-RU"/>
        </w:rPr>
        <w:t xml:space="preserve">та; 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273" w:right="7"/>
        <w:rPr>
          <w:lang w:val="ru-RU"/>
        </w:rPr>
      </w:pPr>
      <w:r w:rsidRPr="003A2C03">
        <w:rPr>
          <w:lang w:val="ru-RU"/>
        </w:rPr>
        <w:t>в) зараб</w:t>
      </w:r>
      <w:r w:rsidRPr="003A2C03">
        <w:rPr>
          <w:lang w:val="ru-RU"/>
        </w:rPr>
        <w:t>о</w:t>
      </w:r>
      <w:r w:rsidRPr="003A2C03">
        <w:rPr>
          <w:lang w:val="ru-RU"/>
        </w:rPr>
        <w:t>ток;</w:t>
      </w:r>
    </w:p>
    <w:p w:rsidR="00DE7FD1" w:rsidRPr="003A2C03" w:rsidRDefault="00DE7FD1" w:rsidP="003A2C0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left="273" w:right="7"/>
        <w:rPr>
          <w:lang w:val="ru-RU"/>
        </w:rPr>
      </w:pPr>
      <w:r w:rsidRPr="003A2C03">
        <w:rPr>
          <w:lang w:val="ru-RU"/>
        </w:rPr>
        <w:t>г) нет правил</w:t>
      </w:r>
      <w:r w:rsidRPr="003A2C03">
        <w:rPr>
          <w:lang w:val="ru-RU"/>
        </w:rPr>
        <w:t>ь</w:t>
      </w:r>
      <w:r w:rsidRPr="003A2C03">
        <w:rPr>
          <w:lang w:val="ru-RU"/>
        </w:rPr>
        <w:t>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83" w:hanging="283"/>
        <w:rPr>
          <w:iCs/>
          <w:lang w:val="ru-RU"/>
        </w:rPr>
      </w:pPr>
      <w:r w:rsidRPr="003A2C03">
        <w:rPr>
          <w:b/>
          <w:iCs/>
          <w:lang w:val="ru-RU"/>
        </w:rPr>
        <w:t>22</w:t>
      </w:r>
      <w:r w:rsidR="00DE7FD1" w:rsidRPr="003A2C03">
        <w:rPr>
          <w:iCs/>
          <w:lang w:val="ru-RU"/>
        </w:rPr>
        <w:t xml:space="preserve"> Вознаграждение </w:t>
      </w:r>
      <w:r w:rsidR="00DE7FD1" w:rsidRPr="003A2C03">
        <w:rPr>
          <w:lang w:val="ru-RU"/>
        </w:rPr>
        <w:t xml:space="preserve">за </w:t>
      </w:r>
      <w:r w:rsidR="00DE7FD1" w:rsidRPr="003A2C03">
        <w:rPr>
          <w:iCs/>
          <w:lang w:val="ru-RU"/>
        </w:rPr>
        <w:t>выполненную работу в соответствии с устано</w:t>
      </w:r>
      <w:r w:rsidR="00DE7FD1" w:rsidRPr="003A2C03">
        <w:rPr>
          <w:iCs/>
          <w:lang w:val="ru-RU"/>
        </w:rPr>
        <w:t>в</w:t>
      </w:r>
      <w:r w:rsidR="00DE7FD1" w:rsidRPr="003A2C03">
        <w:rPr>
          <w:iCs/>
          <w:lang w:val="ru-RU"/>
        </w:rPr>
        <w:t xml:space="preserve">ленными нормами труда </w:t>
      </w:r>
      <w:r w:rsidR="00DE7FD1" w:rsidRPr="003A2C03">
        <w:rPr>
          <w:lang w:val="ru-RU"/>
        </w:rPr>
        <w:t>- это</w:t>
      </w:r>
      <w:r w:rsidR="00DE7FD1" w:rsidRPr="003A2C03">
        <w:rPr>
          <w:iCs/>
          <w:lang w:val="ru-RU"/>
        </w:rPr>
        <w:t>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>а) основная заработная плата;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>б) дополнительная заработная плата;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>в) прочие поощрительные и компенсацио</w:t>
      </w:r>
      <w:r w:rsidRPr="003A2C03">
        <w:rPr>
          <w:lang w:val="ru-RU"/>
        </w:rPr>
        <w:t>н</w:t>
      </w:r>
      <w:r w:rsidRPr="003A2C03">
        <w:rPr>
          <w:lang w:val="ru-RU"/>
        </w:rPr>
        <w:t>ные выплаты;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spacing w:val="-2"/>
          <w:lang w:val="ru-RU"/>
        </w:rPr>
      </w:pPr>
      <w:r w:rsidRPr="003A2C03">
        <w:rPr>
          <w:b/>
          <w:iCs/>
          <w:lang w:val="ru-RU"/>
        </w:rPr>
        <w:t>23</w:t>
      </w:r>
      <w:proofErr w:type="gramStart"/>
      <w:r w:rsidR="00DE7FD1" w:rsidRPr="003A2C03">
        <w:rPr>
          <w:iCs/>
          <w:lang w:val="ru-RU"/>
        </w:rPr>
        <w:t xml:space="preserve"> </w:t>
      </w:r>
      <w:r w:rsidR="00DE7FD1" w:rsidRPr="003A2C03">
        <w:rPr>
          <w:iCs/>
          <w:spacing w:val="-2"/>
          <w:lang w:val="ru-RU"/>
        </w:rPr>
        <w:t>З</w:t>
      </w:r>
      <w:proofErr w:type="gramEnd"/>
      <w:r w:rsidR="00DE7FD1" w:rsidRPr="003A2C03">
        <w:rPr>
          <w:iCs/>
          <w:spacing w:val="-2"/>
          <w:lang w:val="ru-RU"/>
        </w:rPr>
        <w:t xml:space="preserve">акончите фразу: "Социальная функция заработной платы отражает меру живого труда при распределении фонда потребления </w:t>
      </w:r>
      <w:proofErr w:type="gramStart"/>
      <w:r w:rsidR="00DE7FD1" w:rsidRPr="003A2C03">
        <w:rPr>
          <w:iCs/>
          <w:spacing w:val="-2"/>
          <w:lang w:val="ru-RU"/>
        </w:rPr>
        <w:t>ме</w:t>
      </w:r>
      <w:r w:rsidR="00DE7FD1" w:rsidRPr="003A2C03">
        <w:rPr>
          <w:iCs/>
          <w:spacing w:val="-2"/>
          <w:lang w:val="ru-RU"/>
        </w:rPr>
        <w:t>ж</w:t>
      </w:r>
      <w:r w:rsidR="00DE7FD1" w:rsidRPr="003A2C03">
        <w:rPr>
          <w:iCs/>
          <w:spacing w:val="-2"/>
          <w:lang w:val="ru-RU"/>
        </w:rPr>
        <w:t>ду</w:t>
      </w:r>
      <w:proofErr w:type="gramEnd"/>
      <w:r w:rsidR="00DE7FD1" w:rsidRPr="003A2C03">
        <w:rPr>
          <w:iCs/>
          <w:spacing w:val="-2"/>
          <w:lang w:val="ru-RU"/>
        </w:rPr>
        <w:t xml:space="preserve">... </w:t>
      </w:r>
      <w:r w:rsidR="00DE7FD1" w:rsidRPr="003A2C03">
        <w:rPr>
          <w:spacing w:val="-2"/>
          <w:lang w:val="ru-RU"/>
        </w:rPr>
        <w:t>"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8"/>
        <w:rPr>
          <w:lang w:val="ru-RU"/>
        </w:rPr>
      </w:pPr>
      <w:r w:rsidRPr="003A2C03">
        <w:rPr>
          <w:lang w:val="ru-RU"/>
        </w:rPr>
        <w:t>а) частным и государственным секторами эк</w:t>
      </w:r>
      <w:r w:rsidRPr="003A2C03">
        <w:rPr>
          <w:lang w:val="ru-RU"/>
        </w:rPr>
        <w:t>о</w:t>
      </w:r>
      <w:r w:rsidRPr="003A2C03">
        <w:rPr>
          <w:lang w:val="ru-RU"/>
        </w:rPr>
        <w:t>номики;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8"/>
        <w:rPr>
          <w:lang w:val="ru-RU"/>
        </w:rPr>
      </w:pPr>
      <w:r w:rsidRPr="003A2C03">
        <w:rPr>
          <w:lang w:val="ru-RU"/>
        </w:rPr>
        <w:t>б) работающими и безработными;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8"/>
        <w:rPr>
          <w:lang w:val="ru-RU"/>
        </w:rPr>
      </w:pPr>
      <w:r w:rsidRPr="003A2C03">
        <w:rPr>
          <w:lang w:val="ru-RU"/>
        </w:rPr>
        <w:t>в) наемными работниками и собственниками сре</w:t>
      </w:r>
      <w:proofErr w:type="gramStart"/>
      <w:r w:rsidRPr="003A2C03">
        <w:rPr>
          <w:lang w:val="ru-RU"/>
        </w:rPr>
        <w:t>дств пр</w:t>
      </w:r>
      <w:proofErr w:type="gramEnd"/>
      <w:r w:rsidRPr="003A2C03">
        <w:rPr>
          <w:lang w:val="ru-RU"/>
        </w:rPr>
        <w:t>оизво</w:t>
      </w:r>
      <w:r w:rsidRPr="003A2C03">
        <w:rPr>
          <w:lang w:val="ru-RU"/>
        </w:rPr>
        <w:t>д</w:t>
      </w:r>
      <w:r w:rsidRPr="003A2C03">
        <w:rPr>
          <w:lang w:val="ru-RU"/>
        </w:rPr>
        <w:t>ства;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8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iCs/>
          <w:lang w:val="ru-RU"/>
        </w:rPr>
      </w:pPr>
      <w:r w:rsidRPr="003A2C03">
        <w:rPr>
          <w:b/>
          <w:iCs/>
          <w:lang w:val="ru-RU"/>
        </w:rPr>
        <w:t>24</w:t>
      </w:r>
      <w:proofErr w:type="gramStart"/>
      <w:r w:rsidR="00DE7FD1" w:rsidRPr="003A2C03">
        <w:rPr>
          <w:iCs/>
          <w:lang w:val="ru-RU"/>
        </w:rPr>
        <w:t xml:space="preserve"> П</w:t>
      </w:r>
      <w:proofErr w:type="gramEnd"/>
      <w:r w:rsidR="00DE7FD1" w:rsidRPr="003A2C03">
        <w:rPr>
          <w:iCs/>
          <w:lang w:val="ru-RU"/>
        </w:rPr>
        <w:t>ри сдельной форме заработной платы м</w:t>
      </w:r>
      <w:r w:rsidR="00DE7FD1" w:rsidRPr="003A2C03">
        <w:rPr>
          <w:iCs/>
          <w:lang w:val="ru-RU"/>
        </w:rPr>
        <w:t>е</w:t>
      </w:r>
      <w:r w:rsidR="00DE7FD1" w:rsidRPr="003A2C03">
        <w:rPr>
          <w:iCs/>
          <w:lang w:val="ru-RU"/>
        </w:rPr>
        <w:t>рой труда является: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284"/>
        <w:rPr>
          <w:lang w:val="ru-RU"/>
        </w:rPr>
      </w:pPr>
      <w:r w:rsidRPr="003A2C03">
        <w:rPr>
          <w:lang w:val="ru-RU"/>
        </w:rPr>
        <w:t>а) время, затраченное на производство проду</w:t>
      </w:r>
      <w:r w:rsidRPr="003A2C03">
        <w:rPr>
          <w:lang w:val="ru-RU"/>
        </w:rPr>
        <w:t>к</w:t>
      </w:r>
      <w:r w:rsidRPr="003A2C03">
        <w:rPr>
          <w:lang w:val="ru-RU"/>
        </w:rPr>
        <w:t xml:space="preserve">ции;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284"/>
        <w:rPr>
          <w:lang w:val="ru-RU"/>
        </w:rPr>
      </w:pPr>
      <w:r w:rsidRPr="003A2C03">
        <w:rPr>
          <w:lang w:val="ru-RU"/>
        </w:rPr>
        <w:t>б) изготовленная работником проду</w:t>
      </w:r>
      <w:r w:rsidRPr="003A2C03">
        <w:rPr>
          <w:lang w:val="ru-RU"/>
        </w:rPr>
        <w:t>к</w:t>
      </w:r>
      <w:r w:rsidRPr="003A2C03">
        <w:rPr>
          <w:lang w:val="ru-RU"/>
        </w:rPr>
        <w:t>ция;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284"/>
        <w:rPr>
          <w:lang w:val="ru-RU"/>
        </w:rPr>
      </w:pPr>
      <w:r w:rsidRPr="003A2C03">
        <w:rPr>
          <w:lang w:val="ru-RU"/>
        </w:rPr>
        <w:t>в) выполненный объем работ;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firstLine="284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64" w:hanging="264"/>
        <w:rPr>
          <w:bCs/>
          <w:lang w:val="ru-RU"/>
        </w:rPr>
      </w:pPr>
      <w:r w:rsidRPr="003A2C03">
        <w:rPr>
          <w:b/>
          <w:bCs/>
          <w:iCs/>
          <w:lang w:val="ru-RU"/>
        </w:rPr>
        <w:t>25</w:t>
      </w:r>
      <w:r w:rsidR="00DE7FD1" w:rsidRPr="003A2C03">
        <w:rPr>
          <w:bCs/>
          <w:iCs/>
          <w:lang w:val="ru-RU"/>
        </w:rPr>
        <w:t xml:space="preserve"> Основой организации оплаты труда явл</w:t>
      </w:r>
      <w:r w:rsidR="00DE7FD1" w:rsidRPr="003A2C03">
        <w:rPr>
          <w:bCs/>
          <w:iCs/>
          <w:lang w:val="ru-RU"/>
        </w:rPr>
        <w:t>я</w:t>
      </w:r>
      <w:r w:rsidR="00DE7FD1" w:rsidRPr="003A2C03">
        <w:rPr>
          <w:bCs/>
          <w:iCs/>
          <w:lang w:val="ru-RU"/>
        </w:rPr>
        <w:t>ется</w:t>
      </w:r>
      <w:r w:rsidR="00DE7FD1" w:rsidRPr="003A2C03">
        <w:rPr>
          <w:bCs/>
          <w:lang w:val="ru-RU"/>
        </w:rPr>
        <w:t xml:space="preserve">: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 w:firstLine="20"/>
        <w:rPr>
          <w:lang w:val="ru-RU"/>
        </w:rPr>
      </w:pPr>
      <w:r w:rsidRPr="003A2C03">
        <w:rPr>
          <w:lang w:val="ru-RU"/>
        </w:rPr>
        <w:t>а) тарифная система;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б) тарифная сетка;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 xml:space="preserve">в) тарифная ставка; 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64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rPr>
          <w:iCs/>
          <w:lang w:val="ru-RU"/>
        </w:rPr>
      </w:pPr>
      <w:r w:rsidRPr="003A2C03">
        <w:rPr>
          <w:iCs/>
          <w:lang w:val="ru-RU"/>
        </w:rPr>
        <w:t>26</w:t>
      </w:r>
      <w:r w:rsidR="00DE7FD1" w:rsidRPr="003A2C03">
        <w:rPr>
          <w:iCs/>
          <w:lang w:val="ru-RU"/>
        </w:rPr>
        <w:t xml:space="preserve"> Лицо, заключившее договор с представителем предприятия, орган</w:t>
      </w:r>
      <w:r w:rsidR="00DE7FD1" w:rsidRPr="003A2C03">
        <w:rPr>
          <w:iCs/>
          <w:lang w:val="ru-RU"/>
        </w:rPr>
        <w:t>и</w:t>
      </w:r>
      <w:r w:rsidR="00DE7FD1" w:rsidRPr="003A2C03">
        <w:rPr>
          <w:iCs/>
          <w:lang w:val="ru-RU"/>
        </w:rPr>
        <w:t xml:space="preserve">зацией или государством </w:t>
      </w:r>
      <w:r w:rsidR="00DE7FD1" w:rsidRPr="003A2C03">
        <w:rPr>
          <w:lang w:val="ru-RU"/>
        </w:rPr>
        <w:t>- это</w:t>
      </w:r>
      <w:r w:rsidR="00DE7FD1" w:rsidRPr="003A2C03">
        <w:rPr>
          <w:iCs/>
          <w:lang w:val="ru-RU"/>
        </w:rPr>
        <w:t>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59"/>
        <w:rPr>
          <w:lang w:val="ru-RU"/>
        </w:rPr>
      </w:pPr>
      <w:r w:rsidRPr="003A2C03">
        <w:rPr>
          <w:lang w:val="ru-RU"/>
        </w:rPr>
        <w:t>а) работодатель;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59"/>
        <w:rPr>
          <w:lang w:val="ru-RU"/>
        </w:rPr>
      </w:pPr>
      <w:r w:rsidRPr="003A2C03">
        <w:rPr>
          <w:lang w:val="ru-RU"/>
        </w:rPr>
        <w:t>б) наемный работник;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59"/>
        <w:rPr>
          <w:lang w:val="ru-RU"/>
        </w:rPr>
      </w:pPr>
      <w:r w:rsidRPr="003A2C03">
        <w:rPr>
          <w:lang w:val="ru-RU"/>
        </w:rPr>
        <w:t>в) член профсоюза;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59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 w:hanging="273"/>
        <w:rPr>
          <w:iCs/>
          <w:lang w:val="ru-RU"/>
        </w:rPr>
      </w:pPr>
      <w:r w:rsidRPr="003A2C03">
        <w:rPr>
          <w:iCs/>
          <w:lang w:val="ru-RU"/>
        </w:rPr>
        <w:t>2</w:t>
      </w:r>
      <w:r w:rsidR="004B736F" w:rsidRPr="003A2C03">
        <w:rPr>
          <w:iCs/>
          <w:lang w:val="ru-RU"/>
        </w:rPr>
        <w:t>7</w:t>
      </w:r>
      <w:r w:rsidRPr="003A2C03">
        <w:rPr>
          <w:iCs/>
          <w:lang w:val="ru-RU"/>
        </w:rPr>
        <w:t xml:space="preserve"> Дискриминация </w:t>
      </w:r>
      <w:r w:rsidRPr="003A2C03">
        <w:rPr>
          <w:lang w:val="ru-RU"/>
        </w:rPr>
        <w:t xml:space="preserve">- </w:t>
      </w:r>
      <w:r w:rsidRPr="003A2C03">
        <w:rPr>
          <w:iCs/>
          <w:lang w:val="ru-RU"/>
        </w:rPr>
        <w:t>это: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незаконное ограничение прав субъектов социально-трудовых отнош</w:t>
      </w:r>
      <w:r w:rsidRPr="003A2C03">
        <w:rPr>
          <w:lang w:val="ru-RU"/>
        </w:rPr>
        <w:t>е</w:t>
      </w:r>
      <w:r w:rsidRPr="003A2C03">
        <w:rPr>
          <w:lang w:val="ru-RU"/>
        </w:rPr>
        <w:t xml:space="preserve">ний;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законное ограничение прав субъектов социально-трудовых о</w:t>
      </w:r>
      <w:r w:rsidRPr="003A2C03">
        <w:rPr>
          <w:lang w:val="ru-RU"/>
        </w:rPr>
        <w:t>т</w:t>
      </w:r>
      <w:r w:rsidRPr="003A2C03">
        <w:rPr>
          <w:lang w:val="ru-RU"/>
        </w:rPr>
        <w:t xml:space="preserve">ношений;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незаконное предоставление прав субъектам социально-трудовых о</w:t>
      </w:r>
      <w:r w:rsidRPr="003A2C03">
        <w:rPr>
          <w:lang w:val="ru-RU"/>
        </w:rPr>
        <w:t>т</w:t>
      </w:r>
      <w:r w:rsidRPr="003A2C03">
        <w:rPr>
          <w:lang w:val="ru-RU"/>
        </w:rPr>
        <w:t xml:space="preserve">ношений;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73" w:hanging="273"/>
        <w:rPr>
          <w:lang w:val="ru-RU"/>
        </w:rPr>
      </w:pPr>
      <w:r w:rsidRPr="003A2C03">
        <w:rPr>
          <w:iCs/>
          <w:lang w:val="ru-RU"/>
        </w:rPr>
        <w:t>28</w:t>
      </w:r>
      <w:r w:rsidR="00DE7FD1" w:rsidRPr="003A2C03">
        <w:rPr>
          <w:iCs/>
          <w:lang w:val="ru-RU"/>
        </w:rPr>
        <w:t xml:space="preserve"> Показателем, характеризующим уровень жизни, является</w:t>
      </w:r>
      <w:r w:rsidR="00DE7FD1" w:rsidRPr="003A2C03">
        <w:rPr>
          <w:lang w:val="ru-RU"/>
        </w:rPr>
        <w:t xml:space="preserve">: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социальный индикатор;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социальный норматив;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социальный стандарт;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73" w:hanging="273"/>
        <w:rPr>
          <w:iCs/>
          <w:lang w:val="ru-RU"/>
        </w:rPr>
      </w:pPr>
      <w:r w:rsidRPr="003A2C03">
        <w:rPr>
          <w:iCs/>
          <w:lang w:val="ru-RU"/>
        </w:rPr>
        <w:t>29</w:t>
      </w:r>
      <w:r w:rsidR="00DE7FD1" w:rsidRPr="003A2C03">
        <w:rPr>
          <w:iCs/>
          <w:lang w:val="ru-RU"/>
        </w:rPr>
        <w:t xml:space="preserve"> Социальная политика </w:t>
      </w:r>
      <w:r w:rsidR="00DE7FD1" w:rsidRPr="003A2C03">
        <w:rPr>
          <w:lang w:val="ru-RU"/>
        </w:rPr>
        <w:t>- это</w:t>
      </w:r>
      <w:r w:rsidR="00DE7FD1" w:rsidRPr="003A2C03">
        <w:rPr>
          <w:iCs/>
          <w:lang w:val="ru-RU"/>
        </w:rPr>
        <w:t>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а) стратегическое финансово-экономическое направление развития о</w:t>
      </w:r>
      <w:r w:rsidRPr="003A2C03">
        <w:rPr>
          <w:lang w:val="ru-RU"/>
        </w:rPr>
        <w:t>б</w:t>
      </w:r>
      <w:r w:rsidRPr="003A2C03">
        <w:rPr>
          <w:lang w:val="ru-RU"/>
        </w:rPr>
        <w:t xml:space="preserve">щества;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б) стратегическое финансово-инвестиционное направление развития о</w:t>
      </w:r>
      <w:r w:rsidRPr="003A2C03">
        <w:rPr>
          <w:lang w:val="ru-RU"/>
        </w:rPr>
        <w:t>б</w:t>
      </w:r>
      <w:r w:rsidRPr="003A2C03">
        <w:rPr>
          <w:lang w:val="ru-RU"/>
        </w:rPr>
        <w:t xml:space="preserve">щества;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в) стратегическое социально-экономическое направление развития о</w:t>
      </w:r>
      <w:r w:rsidRPr="003A2C03">
        <w:rPr>
          <w:lang w:val="ru-RU"/>
        </w:rPr>
        <w:t>б</w:t>
      </w:r>
      <w:r w:rsidRPr="003A2C03">
        <w:rPr>
          <w:lang w:val="ru-RU"/>
        </w:rPr>
        <w:t xml:space="preserve">щества; 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73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4B736F" w:rsidP="003A2C03">
      <w:pPr>
        <w:widowControl w:val="0"/>
        <w:autoSpaceDE w:val="0"/>
        <w:autoSpaceDN w:val="0"/>
        <w:adjustRightInd w:val="0"/>
        <w:spacing w:line="276" w:lineRule="auto"/>
        <w:ind w:left="278" w:hanging="278"/>
        <w:rPr>
          <w:iCs/>
          <w:lang w:val="ru-RU"/>
        </w:rPr>
      </w:pPr>
      <w:r w:rsidRPr="003A2C03">
        <w:rPr>
          <w:iCs/>
          <w:lang w:val="ru-RU"/>
        </w:rPr>
        <w:t>30</w:t>
      </w:r>
      <w:r w:rsidR="00DE7FD1" w:rsidRPr="003A2C03">
        <w:rPr>
          <w:iCs/>
          <w:lang w:val="ru-RU"/>
        </w:rPr>
        <w:t xml:space="preserve"> Термин "</w:t>
      </w:r>
      <w:proofErr w:type="spellStart"/>
      <w:r w:rsidR="00DE7FD1" w:rsidRPr="003A2C03">
        <w:rPr>
          <w:iCs/>
          <w:lang w:val="ru-RU"/>
        </w:rPr>
        <w:t>трипартизм</w:t>
      </w:r>
      <w:proofErr w:type="spellEnd"/>
      <w:r w:rsidR="00DE7FD1" w:rsidRPr="003A2C03">
        <w:rPr>
          <w:iCs/>
          <w:lang w:val="ru-RU"/>
        </w:rPr>
        <w:t>" охватывает такие вопросы в</w:t>
      </w:r>
      <w:r w:rsidR="00DE7FD1" w:rsidRPr="003A2C03">
        <w:rPr>
          <w:lang w:val="ru-RU"/>
        </w:rPr>
        <w:t xml:space="preserve"> </w:t>
      </w:r>
      <w:r w:rsidR="00DE7FD1" w:rsidRPr="003A2C03">
        <w:rPr>
          <w:iCs/>
          <w:lang w:val="ru-RU"/>
        </w:rPr>
        <w:t>системе социал</w:t>
      </w:r>
      <w:r w:rsidR="00DE7FD1" w:rsidRPr="003A2C03">
        <w:rPr>
          <w:iCs/>
          <w:lang w:val="ru-RU"/>
        </w:rPr>
        <w:t>ь</w:t>
      </w:r>
      <w:r w:rsidR="00DE7FD1" w:rsidRPr="003A2C03">
        <w:rPr>
          <w:iCs/>
          <w:lang w:val="ru-RU"/>
        </w:rPr>
        <w:t>ного партнерства как: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 w:firstLine="5"/>
        <w:rPr>
          <w:lang w:val="ru-RU"/>
        </w:rPr>
      </w:pPr>
      <w:r w:rsidRPr="003A2C03">
        <w:rPr>
          <w:lang w:val="ru-RU"/>
        </w:rPr>
        <w:t>а) двусторонние коллективные договоры; трехсторонние коллективные консультации и п</w:t>
      </w:r>
      <w:r w:rsidRPr="003A2C03">
        <w:rPr>
          <w:lang w:val="ru-RU"/>
        </w:rPr>
        <w:t>е</w:t>
      </w:r>
      <w:r w:rsidRPr="003A2C03">
        <w:rPr>
          <w:lang w:val="ru-RU"/>
        </w:rPr>
        <w:lastRenderedPageBreak/>
        <w:t>реговоры между государс</w:t>
      </w:r>
      <w:r w:rsidRPr="003A2C03">
        <w:rPr>
          <w:lang w:val="ru-RU"/>
        </w:rPr>
        <w:t>т</w:t>
      </w:r>
      <w:r w:rsidRPr="003A2C03">
        <w:rPr>
          <w:lang w:val="ru-RU"/>
        </w:rPr>
        <w:t>вом, предпринимателями и работниками;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 w:firstLine="5"/>
        <w:rPr>
          <w:lang w:val="ru-RU"/>
        </w:rPr>
      </w:pPr>
      <w:r w:rsidRPr="003A2C03">
        <w:rPr>
          <w:lang w:val="ru-RU"/>
        </w:rPr>
        <w:t>б) трехсторонние коллективные договоры; двусторонние коллективные консультации и п</w:t>
      </w:r>
      <w:r w:rsidRPr="003A2C03">
        <w:rPr>
          <w:lang w:val="ru-RU"/>
        </w:rPr>
        <w:t>е</w:t>
      </w:r>
      <w:r w:rsidRPr="003A2C03">
        <w:rPr>
          <w:lang w:val="ru-RU"/>
        </w:rPr>
        <w:t>реговори между государс</w:t>
      </w:r>
      <w:r w:rsidRPr="003A2C03">
        <w:rPr>
          <w:lang w:val="ru-RU"/>
        </w:rPr>
        <w:t>т</w:t>
      </w:r>
      <w:r w:rsidRPr="003A2C03">
        <w:rPr>
          <w:lang w:val="ru-RU"/>
        </w:rPr>
        <w:t>вом, предпринимателями и работниками;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 w:firstLine="5"/>
        <w:rPr>
          <w:lang w:val="ru-RU"/>
        </w:rPr>
      </w:pPr>
      <w:r w:rsidRPr="003A2C03">
        <w:rPr>
          <w:lang w:val="ru-RU"/>
        </w:rPr>
        <w:t>в) многосторонние коллективные договоры; двусторонние коллективные консультации и общегосударственные пер</w:t>
      </w:r>
      <w:r w:rsidRPr="003A2C03">
        <w:rPr>
          <w:lang w:val="ru-RU"/>
        </w:rPr>
        <w:t>е</w:t>
      </w:r>
      <w:r w:rsidRPr="003A2C03">
        <w:rPr>
          <w:lang w:val="ru-RU"/>
        </w:rPr>
        <w:t>говоры;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ind w:left="284" w:firstLine="5"/>
        <w:rPr>
          <w:lang w:val="ru-RU"/>
        </w:rPr>
      </w:pPr>
      <w:r w:rsidRPr="003A2C03">
        <w:rPr>
          <w:lang w:val="ru-RU"/>
        </w:rPr>
        <w:t>г) нет правильного ответа.</w:t>
      </w:r>
    </w:p>
    <w:p w:rsidR="00DE7FD1" w:rsidRPr="003A2C03" w:rsidRDefault="00DE7FD1" w:rsidP="003A2C03">
      <w:pPr>
        <w:widowControl w:val="0"/>
        <w:autoSpaceDE w:val="0"/>
        <w:autoSpaceDN w:val="0"/>
        <w:adjustRightInd w:val="0"/>
        <w:spacing w:line="276" w:lineRule="auto"/>
        <w:rPr>
          <w:lang w:val="ru-RU"/>
        </w:rPr>
      </w:pPr>
    </w:p>
    <w:p w:rsidR="002D4E05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31</w:t>
      </w:r>
      <w:proofErr w:type="gramStart"/>
      <w:r w:rsidRPr="003A2C03">
        <w:rPr>
          <w:lang w:val="ru-RU"/>
        </w:rPr>
        <w:t xml:space="preserve"> </w:t>
      </w:r>
      <w:r w:rsidR="00AA4C99" w:rsidRPr="003A2C03">
        <w:rPr>
          <w:lang w:val="ru-RU"/>
        </w:rPr>
        <w:t xml:space="preserve"> </w:t>
      </w:r>
      <w:r w:rsidR="008A3CB3" w:rsidRPr="003A2C03">
        <w:rPr>
          <w:lang w:val="ru-RU"/>
        </w:rPr>
        <w:t>Р</w:t>
      </w:r>
      <w:proofErr w:type="gramEnd"/>
      <w:r w:rsidR="008A3CB3" w:rsidRPr="003A2C03">
        <w:rPr>
          <w:lang w:val="ru-RU"/>
        </w:rPr>
        <w:t>ассчитать сдельную расценку на одно изделие, используя данные: норма времени 1,</w:t>
      </w:r>
      <w:r w:rsidR="00AA4C99" w:rsidRPr="003A2C03">
        <w:rPr>
          <w:lang w:val="ru-RU"/>
        </w:rPr>
        <w:t>1</w:t>
      </w:r>
      <w:r w:rsidR="008A3CB3" w:rsidRPr="003A2C03">
        <w:rPr>
          <w:lang w:val="ru-RU"/>
        </w:rPr>
        <w:t>5 ч.; час</w:t>
      </w:r>
      <w:r w:rsidR="008A3CB3" w:rsidRPr="003A2C03">
        <w:rPr>
          <w:lang w:val="ru-RU"/>
        </w:rPr>
        <w:t>о</w:t>
      </w:r>
      <w:r w:rsidR="008A3CB3" w:rsidRPr="003A2C03">
        <w:rPr>
          <w:lang w:val="ru-RU"/>
        </w:rPr>
        <w:t xml:space="preserve">вая тарифная ставка рабочего </w:t>
      </w:r>
      <w:r w:rsidR="00AA4C99" w:rsidRPr="003A2C03">
        <w:rPr>
          <w:lang w:val="ru-RU"/>
        </w:rPr>
        <w:t>6</w:t>
      </w:r>
      <w:r w:rsidR="008A3CB3" w:rsidRPr="003A2C03">
        <w:rPr>
          <w:lang w:val="ru-RU"/>
        </w:rPr>
        <w:t>,</w:t>
      </w:r>
      <w:r w:rsidR="00AA4C99" w:rsidRPr="003A2C03">
        <w:rPr>
          <w:lang w:val="ru-RU"/>
        </w:rPr>
        <w:t>3</w:t>
      </w:r>
      <w:r w:rsidR="008A3CB3" w:rsidRPr="003A2C03">
        <w:rPr>
          <w:lang w:val="ru-RU"/>
        </w:rPr>
        <w:t>8 грн., часовая тарифная ставка по разряду выполняемой работы 6,</w:t>
      </w:r>
      <w:r w:rsidR="00AA4C99" w:rsidRPr="003A2C03">
        <w:rPr>
          <w:lang w:val="ru-RU"/>
        </w:rPr>
        <w:t>5</w:t>
      </w:r>
      <w:r w:rsidR="008A3CB3" w:rsidRPr="003A2C03">
        <w:rPr>
          <w:lang w:val="ru-RU"/>
        </w:rPr>
        <w:t>6 грн</w:t>
      </w:r>
      <w:r w:rsidR="00213627" w:rsidRPr="003A2C03">
        <w:rPr>
          <w:lang w:val="ru-RU"/>
        </w:rPr>
        <w:t>.</w:t>
      </w:r>
    </w:p>
    <w:p w:rsidR="00EA6405" w:rsidRPr="003A2C03" w:rsidRDefault="00EA6405" w:rsidP="003A2C03">
      <w:pPr>
        <w:pStyle w:val="a4"/>
        <w:spacing w:line="276" w:lineRule="auto"/>
        <w:ind w:left="336"/>
        <w:jc w:val="both"/>
        <w:rPr>
          <w:sz w:val="24"/>
        </w:rPr>
      </w:pPr>
    </w:p>
    <w:p w:rsidR="008A3CB3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32</w:t>
      </w:r>
      <w:proofErr w:type="gramStart"/>
      <w:r w:rsidR="008A3CB3" w:rsidRPr="003A2C03">
        <w:rPr>
          <w:lang w:val="ru-RU"/>
        </w:rPr>
        <w:t xml:space="preserve"> Р</w:t>
      </w:r>
      <w:proofErr w:type="gramEnd"/>
      <w:r w:rsidR="008A3CB3" w:rsidRPr="003A2C03">
        <w:rPr>
          <w:lang w:val="ru-RU"/>
        </w:rPr>
        <w:t xml:space="preserve">ассчитать сдельную расценку на одно изделие, используя данные: норма выработки (на 8 часов) </w:t>
      </w:r>
      <w:r w:rsidR="007F198D" w:rsidRPr="003A2C03">
        <w:rPr>
          <w:lang w:val="ru-RU"/>
        </w:rPr>
        <w:t>24</w:t>
      </w:r>
      <w:r w:rsidR="008A3CB3" w:rsidRPr="003A2C03">
        <w:rPr>
          <w:lang w:val="ru-RU"/>
        </w:rPr>
        <w:t xml:space="preserve"> шт.; часовая т</w:t>
      </w:r>
      <w:r w:rsidR="008A3CB3" w:rsidRPr="003A2C03">
        <w:rPr>
          <w:lang w:val="ru-RU"/>
        </w:rPr>
        <w:t>а</w:t>
      </w:r>
      <w:r w:rsidR="008A3CB3" w:rsidRPr="003A2C03">
        <w:rPr>
          <w:lang w:val="ru-RU"/>
        </w:rPr>
        <w:t xml:space="preserve">рифная ставка рабочего </w:t>
      </w:r>
      <w:r w:rsidR="007F198D" w:rsidRPr="003A2C03">
        <w:rPr>
          <w:lang w:val="ru-RU"/>
        </w:rPr>
        <w:t>6</w:t>
      </w:r>
      <w:r w:rsidR="008A3CB3" w:rsidRPr="003A2C03">
        <w:rPr>
          <w:lang w:val="ru-RU"/>
        </w:rPr>
        <w:t xml:space="preserve">,39 грн., часовая тарифная ставка по разряду выполняемой работы </w:t>
      </w:r>
      <w:r w:rsidR="007F198D" w:rsidRPr="003A2C03">
        <w:rPr>
          <w:lang w:val="ru-RU"/>
        </w:rPr>
        <w:t>6</w:t>
      </w:r>
      <w:r w:rsidR="008A3CB3" w:rsidRPr="003A2C03">
        <w:rPr>
          <w:lang w:val="ru-RU"/>
        </w:rPr>
        <w:t>,87 грн.</w:t>
      </w:r>
    </w:p>
    <w:p w:rsidR="00EA6405" w:rsidRPr="003A2C03" w:rsidRDefault="00EA6405" w:rsidP="003A2C03">
      <w:pPr>
        <w:spacing w:line="276" w:lineRule="auto"/>
        <w:ind w:left="306"/>
        <w:jc w:val="both"/>
        <w:rPr>
          <w:lang w:val="ru-RU"/>
        </w:rPr>
      </w:pPr>
    </w:p>
    <w:p w:rsidR="00CD3D32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33</w:t>
      </w:r>
      <w:proofErr w:type="gramStart"/>
      <w:r w:rsidR="007F198D" w:rsidRPr="003A2C03">
        <w:rPr>
          <w:lang w:val="ru-RU"/>
        </w:rPr>
        <w:t xml:space="preserve"> </w:t>
      </w:r>
      <w:r w:rsidR="008A3CB3" w:rsidRPr="003A2C03">
        <w:rPr>
          <w:lang w:val="ru-RU"/>
        </w:rPr>
        <w:t>Р</w:t>
      </w:r>
      <w:proofErr w:type="gramEnd"/>
      <w:r w:rsidR="008A3CB3" w:rsidRPr="003A2C03">
        <w:rPr>
          <w:lang w:val="ru-RU"/>
        </w:rPr>
        <w:t xml:space="preserve">ассчитать расценку за 1 т продукции в кондитерском производстве для дежурного слесаря по КИП и автоматике, если он обслуживает </w:t>
      </w:r>
      <w:r w:rsidR="007F198D" w:rsidRPr="003A2C03">
        <w:rPr>
          <w:lang w:val="ru-RU"/>
        </w:rPr>
        <w:t>пять</w:t>
      </w:r>
      <w:r w:rsidR="008A3CB3" w:rsidRPr="003A2C03">
        <w:rPr>
          <w:lang w:val="ru-RU"/>
        </w:rPr>
        <w:t xml:space="preserve"> аппарат</w:t>
      </w:r>
      <w:r w:rsidR="007F198D" w:rsidRPr="003A2C03">
        <w:rPr>
          <w:lang w:val="ru-RU"/>
        </w:rPr>
        <w:t>ов</w:t>
      </w:r>
      <w:r w:rsidR="008A3CB3" w:rsidRPr="003A2C03">
        <w:rPr>
          <w:lang w:val="ru-RU"/>
        </w:rPr>
        <w:t xml:space="preserve"> со сменной нормой 24 т каждый. Продолжительность смены 8 ч., часовая тарифная ста</w:t>
      </w:r>
      <w:r w:rsidR="008A3CB3" w:rsidRPr="003A2C03">
        <w:rPr>
          <w:lang w:val="ru-RU"/>
        </w:rPr>
        <w:t>в</w:t>
      </w:r>
      <w:r w:rsidR="008A3CB3" w:rsidRPr="003A2C03">
        <w:rPr>
          <w:lang w:val="ru-RU"/>
        </w:rPr>
        <w:t xml:space="preserve">ка слесаря </w:t>
      </w:r>
      <w:r w:rsidR="007F198D" w:rsidRPr="003A2C03">
        <w:rPr>
          <w:lang w:val="ru-RU"/>
        </w:rPr>
        <w:t>4</w:t>
      </w:r>
      <w:r w:rsidR="008A3CB3" w:rsidRPr="003A2C03">
        <w:rPr>
          <w:lang w:val="ru-RU"/>
        </w:rPr>
        <w:t>,78 грн.</w:t>
      </w:r>
    </w:p>
    <w:p w:rsidR="00EA6405" w:rsidRPr="003A2C03" w:rsidRDefault="00EA6405" w:rsidP="003A2C03">
      <w:pPr>
        <w:spacing w:line="276" w:lineRule="auto"/>
        <w:ind w:left="288"/>
        <w:jc w:val="both"/>
        <w:rPr>
          <w:lang w:val="ru-RU"/>
        </w:rPr>
      </w:pPr>
    </w:p>
    <w:p w:rsidR="009C5AC7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34</w:t>
      </w:r>
      <w:r w:rsidR="00446C5D" w:rsidRPr="003A2C03">
        <w:rPr>
          <w:lang w:val="ru-RU"/>
        </w:rPr>
        <w:t xml:space="preserve"> Норма времени на операцию составляет 5 мин. Определите норму выработки при восьмич</w:t>
      </w:r>
      <w:r w:rsidR="00446C5D" w:rsidRPr="003A2C03">
        <w:rPr>
          <w:lang w:val="ru-RU"/>
        </w:rPr>
        <w:t>а</w:t>
      </w:r>
      <w:r w:rsidR="00446C5D" w:rsidRPr="003A2C03">
        <w:rPr>
          <w:lang w:val="ru-RU"/>
        </w:rPr>
        <w:t>совом рабочем дне.</w:t>
      </w:r>
    </w:p>
    <w:p w:rsidR="00EA6405" w:rsidRPr="003A2C03" w:rsidRDefault="00EA6405" w:rsidP="003A2C03">
      <w:pPr>
        <w:spacing w:line="276" w:lineRule="auto"/>
        <w:ind w:left="276"/>
        <w:jc w:val="both"/>
        <w:rPr>
          <w:lang w:val="ru-RU"/>
        </w:rPr>
      </w:pPr>
    </w:p>
    <w:p w:rsidR="009C5AC7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</w:t>
      </w:r>
      <w:r w:rsidR="00446C5D" w:rsidRPr="003A2C03">
        <w:rPr>
          <w:lang w:val="ru-RU"/>
        </w:rPr>
        <w:t>5</w:t>
      </w:r>
      <w:proofErr w:type="gramStart"/>
      <w:r w:rsidR="00446C5D" w:rsidRPr="003A2C03">
        <w:rPr>
          <w:lang w:val="ru-RU"/>
        </w:rPr>
        <w:t xml:space="preserve"> Р</w:t>
      </w:r>
      <w:proofErr w:type="gramEnd"/>
      <w:r w:rsidR="00446C5D" w:rsidRPr="003A2C03">
        <w:rPr>
          <w:lang w:val="ru-RU"/>
        </w:rPr>
        <w:t xml:space="preserve">ассчитайте сумму заработной платы рабочего, если его месячный оклад </w:t>
      </w:r>
      <w:r w:rsidR="00BD062C" w:rsidRPr="003A2C03">
        <w:rPr>
          <w:lang w:val="ru-RU"/>
        </w:rPr>
        <w:t xml:space="preserve">880 грн., в месяц по графику следовало работать 22 смены по 8 ч., фактически отработано </w:t>
      </w:r>
      <w:r w:rsidR="00CA2BC3" w:rsidRPr="003A2C03">
        <w:rPr>
          <w:lang w:val="ru-RU"/>
        </w:rPr>
        <w:t>21</w:t>
      </w:r>
      <w:r w:rsidR="00BD062C" w:rsidRPr="003A2C03">
        <w:rPr>
          <w:lang w:val="ru-RU"/>
        </w:rPr>
        <w:t xml:space="preserve"> смен</w:t>
      </w:r>
      <w:r w:rsidR="00CA2BC3" w:rsidRPr="003A2C03">
        <w:rPr>
          <w:lang w:val="ru-RU"/>
        </w:rPr>
        <w:t>у</w:t>
      </w:r>
      <w:r w:rsidR="00BD062C" w:rsidRPr="003A2C03">
        <w:rPr>
          <w:lang w:val="ru-RU"/>
        </w:rPr>
        <w:t xml:space="preserve"> по 8 ч. и смену по 7 ч.</w:t>
      </w:r>
    </w:p>
    <w:p w:rsidR="00EA6405" w:rsidRPr="003A2C03" w:rsidRDefault="00EA6405" w:rsidP="003A2C03">
      <w:pPr>
        <w:pStyle w:val="a4"/>
        <w:spacing w:line="276" w:lineRule="auto"/>
        <w:ind w:left="288"/>
        <w:jc w:val="both"/>
        <w:rPr>
          <w:sz w:val="24"/>
        </w:rPr>
      </w:pPr>
    </w:p>
    <w:p w:rsidR="00E0181C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36</w:t>
      </w:r>
      <w:proofErr w:type="gramStart"/>
      <w:r w:rsidR="00E0181C" w:rsidRPr="003A2C03">
        <w:rPr>
          <w:lang w:val="ru-RU"/>
        </w:rPr>
        <w:t xml:space="preserve"> Р</w:t>
      </w:r>
      <w:proofErr w:type="gramEnd"/>
      <w:r w:rsidR="00E0181C" w:rsidRPr="003A2C03">
        <w:rPr>
          <w:lang w:val="ru-RU"/>
        </w:rPr>
        <w:t>ассчитать сдельную расценку на одно изделие, используя данные: норма времени 1,65 ч.; час</w:t>
      </w:r>
      <w:r w:rsidR="00E0181C" w:rsidRPr="003A2C03">
        <w:rPr>
          <w:lang w:val="ru-RU"/>
        </w:rPr>
        <w:t>о</w:t>
      </w:r>
      <w:r w:rsidR="00E0181C" w:rsidRPr="003A2C03">
        <w:rPr>
          <w:lang w:val="ru-RU"/>
        </w:rPr>
        <w:t>вая тарифная ставка рабочего 5,83 грн., часовая тарифная ставка по разряду выполняемой работы 6,15 </w:t>
      </w:r>
      <w:proofErr w:type="spellStart"/>
      <w:r w:rsidR="00E0181C" w:rsidRPr="003A2C03">
        <w:rPr>
          <w:lang w:val="ru-RU"/>
        </w:rPr>
        <w:t>грн</w:t>
      </w:r>
      <w:proofErr w:type="spellEnd"/>
    </w:p>
    <w:p w:rsidR="00EA6405" w:rsidRPr="003A2C03" w:rsidRDefault="00EA6405" w:rsidP="003A2C03">
      <w:pPr>
        <w:pStyle w:val="a4"/>
        <w:spacing w:line="276" w:lineRule="auto"/>
        <w:ind w:left="258"/>
        <w:jc w:val="both"/>
        <w:rPr>
          <w:sz w:val="24"/>
        </w:rPr>
      </w:pPr>
    </w:p>
    <w:p w:rsidR="00E0181C" w:rsidRPr="003A2C03" w:rsidRDefault="004B736F" w:rsidP="003A2C03">
      <w:pPr>
        <w:spacing w:line="276" w:lineRule="auto"/>
        <w:rPr>
          <w:lang w:val="ru-RU"/>
        </w:rPr>
      </w:pPr>
      <w:r w:rsidRPr="003A2C03">
        <w:rPr>
          <w:lang w:val="ru-RU"/>
        </w:rPr>
        <w:t>37</w:t>
      </w:r>
      <w:proofErr w:type="gramStart"/>
      <w:r w:rsidR="00E0181C" w:rsidRPr="003A2C03">
        <w:rPr>
          <w:lang w:val="ru-RU"/>
        </w:rPr>
        <w:t xml:space="preserve"> Р</w:t>
      </w:r>
      <w:proofErr w:type="gramEnd"/>
      <w:r w:rsidR="00E0181C" w:rsidRPr="003A2C03">
        <w:rPr>
          <w:lang w:val="ru-RU"/>
        </w:rPr>
        <w:t xml:space="preserve">ассчитать сдельную расценку на одно изделие, используя данные: норма выработки (на 8 часов) </w:t>
      </w:r>
      <w:r w:rsidR="00D70351" w:rsidRPr="003A2C03">
        <w:rPr>
          <w:lang w:val="ru-RU"/>
        </w:rPr>
        <w:t>18</w:t>
      </w:r>
      <w:r w:rsidR="00E0181C" w:rsidRPr="003A2C03">
        <w:rPr>
          <w:lang w:val="ru-RU"/>
        </w:rPr>
        <w:t xml:space="preserve"> шт.; часовая т</w:t>
      </w:r>
      <w:r w:rsidR="00E0181C" w:rsidRPr="003A2C03">
        <w:rPr>
          <w:lang w:val="ru-RU"/>
        </w:rPr>
        <w:t>а</w:t>
      </w:r>
      <w:r w:rsidR="00E0181C" w:rsidRPr="003A2C03">
        <w:rPr>
          <w:lang w:val="ru-RU"/>
        </w:rPr>
        <w:t xml:space="preserve">рифная ставка рабочего </w:t>
      </w:r>
      <w:r w:rsidR="00D70351" w:rsidRPr="003A2C03">
        <w:rPr>
          <w:lang w:val="ru-RU"/>
        </w:rPr>
        <w:t>5</w:t>
      </w:r>
      <w:r w:rsidR="00E0181C" w:rsidRPr="003A2C03">
        <w:rPr>
          <w:lang w:val="ru-RU"/>
        </w:rPr>
        <w:t>,</w:t>
      </w:r>
      <w:r w:rsidR="00D70351" w:rsidRPr="003A2C03">
        <w:rPr>
          <w:lang w:val="ru-RU"/>
        </w:rPr>
        <w:t>8</w:t>
      </w:r>
      <w:r w:rsidR="00E0181C" w:rsidRPr="003A2C03">
        <w:rPr>
          <w:lang w:val="ru-RU"/>
        </w:rPr>
        <w:t>3 грн., часовая тарифная ставка по разряду выполняемой работы 6,</w:t>
      </w:r>
      <w:r w:rsidR="00D70351" w:rsidRPr="003A2C03">
        <w:rPr>
          <w:lang w:val="ru-RU"/>
        </w:rPr>
        <w:t>1</w:t>
      </w:r>
      <w:r w:rsidR="00E0181C" w:rsidRPr="003A2C03">
        <w:rPr>
          <w:lang w:val="ru-RU"/>
        </w:rPr>
        <w:t>7 грн.</w:t>
      </w:r>
    </w:p>
    <w:p w:rsidR="00EA6405" w:rsidRPr="003A2C03" w:rsidRDefault="00EA6405" w:rsidP="003A2C03">
      <w:pPr>
        <w:pStyle w:val="a4"/>
        <w:spacing w:line="276" w:lineRule="auto"/>
        <w:ind w:left="288"/>
        <w:jc w:val="both"/>
        <w:rPr>
          <w:sz w:val="24"/>
        </w:rPr>
      </w:pPr>
    </w:p>
    <w:p w:rsidR="00E0181C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38</w:t>
      </w:r>
      <w:r w:rsidR="00E0181C" w:rsidRPr="003A2C03">
        <w:rPr>
          <w:lang w:val="ru-RU"/>
        </w:rPr>
        <w:t xml:space="preserve"> Рассчитать расценку за 1 т продукции для </w:t>
      </w:r>
      <w:r w:rsidR="00CD3D32" w:rsidRPr="003A2C03">
        <w:rPr>
          <w:lang w:val="ru-RU"/>
        </w:rPr>
        <w:t>ремонтника</w:t>
      </w:r>
      <w:r w:rsidR="00E0181C" w:rsidRPr="003A2C03">
        <w:rPr>
          <w:lang w:val="ru-RU"/>
        </w:rPr>
        <w:t xml:space="preserve">, если он обслуживает </w:t>
      </w:r>
      <w:r w:rsidR="00CD3D32" w:rsidRPr="003A2C03">
        <w:rPr>
          <w:lang w:val="ru-RU"/>
        </w:rPr>
        <w:t>8</w:t>
      </w:r>
      <w:r w:rsidR="00E0181C" w:rsidRPr="003A2C03">
        <w:rPr>
          <w:lang w:val="ru-RU"/>
        </w:rPr>
        <w:t xml:space="preserve"> </w:t>
      </w:r>
      <w:r w:rsidR="00CD3D32" w:rsidRPr="003A2C03">
        <w:rPr>
          <w:lang w:val="ru-RU"/>
        </w:rPr>
        <w:t>станков</w:t>
      </w:r>
      <w:r w:rsidR="00E0181C" w:rsidRPr="003A2C03">
        <w:rPr>
          <w:lang w:val="ru-RU"/>
        </w:rPr>
        <w:t xml:space="preserve"> со сменной нормой </w:t>
      </w:r>
      <w:r w:rsidR="00CD3D32" w:rsidRPr="003A2C03">
        <w:rPr>
          <w:lang w:val="ru-RU"/>
        </w:rPr>
        <w:t>1</w:t>
      </w:r>
      <w:r w:rsidR="00E0181C" w:rsidRPr="003A2C03">
        <w:rPr>
          <w:lang w:val="ru-RU"/>
        </w:rPr>
        <w:t>2</w:t>
      </w:r>
      <w:r w:rsidR="00CD3D32" w:rsidRPr="003A2C03">
        <w:rPr>
          <w:lang w:val="ru-RU"/>
        </w:rPr>
        <w:t>0</w:t>
      </w:r>
      <w:r w:rsidR="00E0181C" w:rsidRPr="003A2C03">
        <w:rPr>
          <w:lang w:val="ru-RU"/>
        </w:rPr>
        <w:t> </w:t>
      </w:r>
      <w:proofErr w:type="spellStart"/>
      <w:r w:rsidR="00CD3D32" w:rsidRPr="003A2C03">
        <w:rPr>
          <w:lang w:val="ru-RU"/>
        </w:rPr>
        <w:t>ед</w:t>
      </w:r>
      <w:proofErr w:type="gramStart"/>
      <w:r w:rsidR="00CD3D32" w:rsidRPr="003A2C03">
        <w:rPr>
          <w:lang w:val="ru-RU"/>
        </w:rPr>
        <w:t>.п</w:t>
      </w:r>
      <w:proofErr w:type="gramEnd"/>
      <w:r w:rsidR="00CD3D32" w:rsidRPr="003A2C03">
        <w:rPr>
          <w:lang w:val="ru-RU"/>
        </w:rPr>
        <w:t>родукции</w:t>
      </w:r>
      <w:proofErr w:type="spellEnd"/>
      <w:r w:rsidR="00E0181C" w:rsidRPr="003A2C03">
        <w:rPr>
          <w:lang w:val="ru-RU"/>
        </w:rPr>
        <w:t xml:space="preserve"> каждый. Продолжительность смены 8 ч., часовая тарифная ставка </w:t>
      </w:r>
      <w:r w:rsidR="00CD3D32" w:rsidRPr="003A2C03">
        <w:rPr>
          <w:lang w:val="ru-RU"/>
        </w:rPr>
        <w:t>ремон</w:t>
      </w:r>
      <w:r w:rsidR="00CD3D32" w:rsidRPr="003A2C03">
        <w:rPr>
          <w:lang w:val="ru-RU"/>
        </w:rPr>
        <w:t>т</w:t>
      </w:r>
      <w:r w:rsidR="00CD3D32" w:rsidRPr="003A2C03">
        <w:rPr>
          <w:lang w:val="ru-RU"/>
        </w:rPr>
        <w:t>ника</w:t>
      </w:r>
      <w:r w:rsidR="00E0181C" w:rsidRPr="003A2C03">
        <w:rPr>
          <w:lang w:val="ru-RU"/>
        </w:rPr>
        <w:t xml:space="preserve"> </w:t>
      </w:r>
      <w:r w:rsidR="00CD3D32" w:rsidRPr="003A2C03">
        <w:rPr>
          <w:lang w:val="ru-RU"/>
        </w:rPr>
        <w:t>5</w:t>
      </w:r>
      <w:r w:rsidR="00E0181C" w:rsidRPr="003A2C03">
        <w:rPr>
          <w:lang w:val="ru-RU"/>
        </w:rPr>
        <w:t>,</w:t>
      </w:r>
      <w:r w:rsidR="00CD3D32" w:rsidRPr="003A2C03">
        <w:rPr>
          <w:lang w:val="ru-RU"/>
        </w:rPr>
        <w:t>43</w:t>
      </w:r>
      <w:r w:rsidR="00E0181C" w:rsidRPr="003A2C03">
        <w:rPr>
          <w:lang w:val="ru-RU"/>
        </w:rPr>
        <w:t> грн.</w:t>
      </w:r>
    </w:p>
    <w:p w:rsidR="004B736F" w:rsidRPr="003A2C03" w:rsidRDefault="004B736F" w:rsidP="003A2C03">
      <w:pPr>
        <w:spacing w:line="276" w:lineRule="auto"/>
        <w:jc w:val="both"/>
        <w:rPr>
          <w:lang w:val="ru-RU"/>
        </w:rPr>
      </w:pPr>
    </w:p>
    <w:p w:rsidR="00E0181C" w:rsidRPr="003A2C03" w:rsidRDefault="004B736F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39</w:t>
      </w:r>
      <w:proofErr w:type="gramStart"/>
      <w:r w:rsidR="00E0181C" w:rsidRPr="003A2C03">
        <w:rPr>
          <w:lang w:val="ru-RU"/>
        </w:rPr>
        <w:t xml:space="preserve"> Р</w:t>
      </w:r>
      <w:proofErr w:type="gramEnd"/>
      <w:r w:rsidR="00E0181C" w:rsidRPr="003A2C03">
        <w:rPr>
          <w:lang w:val="ru-RU"/>
        </w:rPr>
        <w:t>ассчитайте сумму заработной платы рабочего, если его месячный оклад 8</w:t>
      </w:r>
      <w:r w:rsidR="00A07370" w:rsidRPr="003A2C03">
        <w:rPr>
          <w:lang w:val="ru-RU"/>
        </w:rPr>
        <w:t>3</w:t>
      </w:r>
      <w:r w:rsidR="00E0181C" w:rsidRPr="003A2C03">
        <w:rPr>
          <w:lang w:val="ru-RU"/>
        </w:rPr>
        <w:t>0 грн., в месяц по графику следовало работать 2</w:t>
      </w:r>
      <w:r w:rsidR="00A07370" w:rsidRPr="003A2C03">
        <w:rPr>
          <w:lang w:val="ru-RU"/>
        </w:rPr>
        <w:t>1</w:t>
      </w:r>
      <w:r w:rsidR="00E0181C" w:rsidRPr="003A2C03">
        <w:rPr>
          <w:lang w:val="ru-RU"/>
        </w:rPr>
        <w:t xml:space="preserve"> смен</w:t>
      </w:r>
      <w:r w:rsidR="00A07370" w:rsidRPr="003A2C03">
        <w:rPr>
          <w:lang w:val="ru-RU"/>
        </w:rPr>
        <w:t>у</w:t>
      </w:r>
      <w:r w:rsidR="00E0181C" w:rsidRPr="003A2C03">
        <w:rPr>
          <w:lang w:val="ru-RU"/>
        </w:rPr>
        <w:t xml:space="preserve"> по 8 ч., фактически отработано </w:t>
      </w:r>
      <w:r w:rsidR="00CD41A2" w:rsidRPr="003A2C03">
        <w:rPr>
          <w:lang w:val="ru-RU"/>
        </w:rPr>
        <w:t>19</w:t>
      </w:r>
      <w:r w:rsidR="00E0181C" w:rsidRPr="003A2C03">
        <w:rPr>
          <w:lang w:val="ru-RU"/>
        </w:rPr>
        <w:t xml:space="preserve"> смен по 8 ч. и </w:t>
      </w:r>
      <w:r w:rsidR="00CD41A2" w:rsidRPr="003A2C03">
        <w:rPr>
          <w:lang w:val="ru-RU"/>
        </w:rPr>
        <w:t xml:space="preserve">2 </w:t>
      </w:r>
      <w:r w:rsidR="00E0181C" w:rsidRPr="003A2C03">
        <w:rPr>
          <w:lang w:val="ru-RU"/>
        </w:rPr>
        <w:t>смен</w:t>
      </w:r>
      <w:r w:rsidR="00CD41A2" w:rsidRPr="003A2C03">
        <w:rPr>
          <w:lang w:val="ru-RU"/>
        </w:rPr>
        <w:t>ы</w:t>
      </w:r>
      <w:r w:rsidR="00E0181C" w:rsidRPr="003A2C03">
        <w:rPr>
          <w:lang w:val="ru-RU"/>
        </w:rPr>
        <w:t xml:space="preserve"> по 7 ч.</w:t>
      </w:r>
    </w:p>
    <w:p w:rsidR="009E54BC" w:rsidRPr="003A2C03" w:rsidRDefault="009E54BC" w:rsidP="003A2C03">
      <w:pPr>
        <w:pStyle w:val="a4"/>
        <w:spacing w:line="276" w:lineRule="auto"/>
        <w:ind w:left="240"/>
        <w:jc w:val="both"/>
        <w:rPr>
          <w:sz w:val="24"/>
        </w:rPr>
      </w:pPr>
    </w:p>
    <w:p w:rsidR="00E0181C" w:rsidRPr="003A2C03" w:rsidRDefault="003A2C03" w:rsidP="003A2C03">
      <w:pPr>
        <w:spacing w:line="276" w:lineRule="auto"/>
        <w:jc w:val="both"/>
        <w:rPr>
          <w:lang w:val="ru-RU"/>
        </w:rPr>
      </w:pPr>
      <w:r w:rsidRPr="003A2C03">
        <w:rPr>
          <w:lang w:val="ru-RU"/>
        </w:rPr>
        <w:t>40</w:t>
      </w:r>
      <w:r w:rsidR="00E0181C" w:rsidRPr="003A2C03">
        <w:rPr>
          <w:lang w:val="ru-RU"/>
        </w:rPr>
        <w:t xml:space="preserve"> Норма времени на операцию составляет </w:t>
      </w:r>
      <w:r w:rsidR="00A07370" w:rsidRPr="003A2C03">
        <w:rPr>
          <w:lang w:val="ru-RU"/>
        </w:rPr>
        <w:t>8</w:t>
      </w:r>
      <w:r w:rsidR="00E0181C" w:rsidRPr="003A2C03">
        <w:rPr>
          <w:lang w:val="ru-RU"/>
        </w:rPr>
        <w:t xml:space="preserve"> мин. Определите норму выработки при восьмич</w:t>
      </w:r>
      <w:r w:rsidR="00E0181C" w:rsidRPr="003A2C03">
        <w:rPr>
          <w:lang w:val="ru-RU"/>
        </w:rPr>
        <w:t>а</w:t>
      </w:r>
      <w:r w:rsidR="00E0181C" w:rsidRPr="003A2C03">
        <w:rPr>
          <w:lang w:val="ru-RU"/>
        </w:rPr>
        <w:t>совом рабочем дне.</w:t>
      </w:r>
    </w:p>
    <w:sectPr w:rsidR="00E0181C" w:rsidRPr="003A2C03" w:rsidSect="003A2C03">
      <w:pgSz w:w="11907" w:h="16839" w:code="9"/>
      <w:pgMar w:top="720" w:right="720" w:bottom="720" w:left="128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900"/>
    <w:multiLevelType w:val="hybridMultilevel"/>
    <w:tmpl w:val="D72684F4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A77AD"/>
    <w:multiLevelType w:val="hybridMultilevel"/>
    <w:tmpl w:val="D72684F4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5F62E1"/>
    <w:multiLevelType w:val="hybridMultilevel"/>
    <w:tmpl w:val="D72684F4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833124"/>
    <w:multiLevelType w:val="multilevel"/>
    <w:tmpl w:val="324E5D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DCD288C"/>
    <w:multiLevelType w:val="multilevel"/>
    <w:tmpl w:val="5F7ED82C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5A86F36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B0DBF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378"/>
        </w:tabs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</w:lvl>
  </w:abstractNum>
  <w:abstractNum w:abstractNumId="7">
    <w:nsid w:val="4D487726"/>
    <w:multiLevelType w:val="multilevel"/>
    <w:tmpl w:val="324E5D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6001330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150D1F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DF637C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CC742C"/>
    <w:multiLevelType w:val="hybridMultilevel"/>
    <w:tmpl w:val="D72684F4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B61A6A"/>
    <w:multiLevelType w:val="hybridMultilevel"/>
    <w:tmpl w:val="55CE1878"/>
    <w:lvl w:ilvl="0" w:tplc="2710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D5C1E"/>
    <w:multiLevelType w:val="hybridMultilevel"/>
    <w:tmpl w:val="2D0226A8"/>
    <w:lvl w:ilvl="0" w:tplc="97E815E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6"/>
  </w:num>
  <w:num w:numId="5">
    <w:abstractNumId w:val="12"/>
  </w:num>
  <w:num w:numId="6">
    <w:abstractNumId w:val="9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13"/>
  </w:num>
  <w:num w:numId="12">
    <w:abstractNumId w:val="4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6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4E05"/>
    <w:rsid w:val="000343B2"/>
    <w:rsid w:val="00070F7E"/>
    <w:rsid w:val="00077296"/>
    <w:rsid w:val="000A02F7"/>
    <w:rsid w:val="000A7EE7"/>
    <w:rsid w:val="000D31FB"/>
    <w:rsid w:val="000F44DB"/>
    <w:rsid w:val="000F629B"/>
    <w:rsid w:val="000F73FC"/>
    <w:rsid w:val="0012525E"/>
    <w:rsid w:val="001509C1"/>
    <w:rsid w:val="00150BCC"/>
    <w:rsid w:val="00156CEA"/>
    <w:rsid w:val="00186832"/>
    <w:rsid w:val="00196843"/>
    <w:rsid w:val="001B4E99"/>
    <w:rsid w:val="001C0CCD"/>
    <w:rsid w:val="001C6917"/>
    <w:rsid w:val="001F66E1"/>
    <w:rsid w:val="00213627"/>
    <w:rsid w:val="00264393"/>
    <w:rsid w:val="00282F4F"/>
    <w:rsid w:val="002C214C"/>
    <w:rsid w:val="002D4E05"/>
    <w:rsid w:val="00302E48"/>
    <w:rsid w:val="00305FC8"/>
    <w:rsid w:val="00331D1D"/>
    <w:rsid w:val="00340303"/>
    <w:rsid w:val="00354AFE"/>
    <w:rsid w:val="0038412E"/>
    <w:rsid w:val="00395FE9"/>
    <w:rsid w:val="003A2C03"/>
    <w:rsid w:val="003B625A"/>
    <w:rsid w:val="003E5DDC"/>
    <w:rsid w:val="004216C5"/>
    <w:rsid w:val="00446C5D"/>
    <w:rsid w:val="004609BC"/>
    <w:rsid w:val="004727DC"/>
    <w:rsid w:val="0047368A"/>
    <w:rsid w:val="00481D29"/>
    <w:rsid w:val="004B736F"/>
    <w:rsid w:val="00567769"/>
    <w:rsid w:val="00580D0F"/>
    <w:rsid w:val="005B2CB0"/>
    <w:rsid w:val="005C0B0A"/>
    <w:rsid w:val="005C20D8"/>
    <w:rsid w:val="005D64D2"/>
    <w:rsid w:val="005E02A4"/>
    <w:rsid w:val="005F3ADB"/>
    <w:rsid w:val="00602B4C"/>
    <w:rsid w:val="00605B3C"/>
    <w:rsid w:val="0064598B"/>
    <w:rsid w:val="00656213"/>
    <w:rsid w:val="006D072F"/>
    <w:rsid w:val="006D3914"/>
    <w:rsid w:val="007328B7"/>
    <w:rsid w:val="0073795A"/>
    <w:rsid w:val="00744392"/>
    <w:rsid w:val="0078158F"/>
    <w:rsid w:val="00793CA3"/>
    <w:rsid w:val="00795922"/>
    <w:rsid w:val="007C1EAC"/>
    <w:rsid w:val="007F198D"/>
    <w:rsid w:val="007F6769"/>
    <w:rsid w:val="00842EDA"/>
    <w:rsid w:val="0087546D"/>
    <w:rsid w:val="008A3CB3"/>
    <w:rsid w:val="008D150A"/>
    <w:rsid w:val="00922C36"/>
    <w:rsid w:val="00936162"/>
    <w:rsid w:val="00976A65"/>
    <w:rsid w:val="009A733F"/>
    <w:rsid w:val="009B3914"/>
    <w:rsid w:val="009C26FD"/>
    <w:rsid w:val="009C5AC7"/>
    <w:rsid w:val="009D7D02"/>
    <w:rsid w:val="009E54BC"/>
    <w:rsid w:val="00A00466"/>
    <w:rsid w:val="00A07370"/>
    <w:rsid w:val="00A253D4"/>
    <w:rsid w:val="00A45209"/>
    <w:rsid w:val="00AA4C99"/>
    <w:rsid w:val="00AB0AA0"/>
    <w:rsid w:val="00B80C2F"/>
    <w:rsid w:val="00BC45F0"/>
    <w:rsid w:val="00BD062C"/>
    <w:rsid w:val="00C1748A"/>
    <w:rsid w:val="00C20207"/>
    <w:rsid w:val="00C36930"/>
    <w:rsid w:val="00C63DF2"/>
    <w:rsid w:val="00CA2BC3"/>
    <w:rsid w:val="00CD3D32"/>
    <w:rsid w:val="00CD41A2"/>
    <w:rsid w:val="00D20811"/>
    <w:rsid w:val="00D20DF5"/>
    <w:rsid w:val="00D334D6"/>
    <w:rsid w:val="00D5550E"/>
    <w:rsid w:val="00D70351"/>
    <w:rsid w:val="00D824F9"/>
    <w:rsid w:val="00DE7FD1"/>
    <w:rsid w:val="00DF04C0"/>
    <w:rsid w:val="00E0181C"/>
    <w:rsid w:val="00E25AA8"/>
    <w:rsid w:val="00E82C5C"/>
    <w:rsid w:val="00EA6405"/>
    <w:rsid w:val="00EB2FF5"/>
    <w:rsid w:val="00EE1A5B"/>
    <w:rsid w:val="00F04C0F"/>
    <w:rsid w:val="00F60489"/>
    <w:rsid w:val="00F976B6"/>
    <w:rsid w:val="00F97D56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E0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922C36"/>
    <w:pPr>
      <w:keepNext/>
      <w:suppressAutoHyphens/>
      <w:autoSpaceDE w:val="0"/>
      <w:autoSpaceDN w:val="0"/>
      <w:spacing w:line="360" w:lineRule="auto"/>
      <w:jc w:val="center"/>
      <w:outlineLvl w:val="0"/>
    </w:pPr>
    <w:rPr>
      <w:rFonts w:cs="Arial"/>
      <w:bCs/>
      <w:caps/>
      <w:kern w:val="32"/>
      <w:sz w:val="28"/>
      <w:szCs w:val="28"/>
    </w:rPr>
  </w:style>
  <w:style w:type="paragraph" w:styleId="2">
    <w:name w:val="heading 2"/>
    <w:basedOn w:val="a"/>
    <w:next w:val="a"/>
    <w:qFormat/>
    <w:rsid w:val="00795922"/>
    <w:pPr>
      <w:keepNext/>
      <w:suppressAutoHyphens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4216C5"/>
    <w:pPr>
      <w:keepNext/>
      <w:spacing w:line="360" w:lineRule="auto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Основной текст + 14 пт"/>
    <w:basedOn w:val="a3"/>
    <w:rsid w:val="0078158F"/>
  </w:style>
  <w:style w:type="paragraph" w:styleId="a3">
    <w:name w:val="Body Text"/>
    <w:basedOn w:val="a"/>
    <w:rsid w:val="00F97D56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0">
    <w:name w:val="Стиль Заголовок 2 + не полужирный"/>
    <w:basedOn w:val="2"/>
    <w:rsid w:val="007F6769"/>
  </w:style>
  <w:style w:type="paragraph" w:customStyle="1" w:styleId="1400">
    <w:name w:val="Стиль 14 пт По ширине Перед:  0 пт После:  0 пт Междустр.интерв..."/>
    <w:basedOn w:val="a"/>
    <w:rsid w:val="004216C5"/>
    <w:pPr>
      <w:autoSpaceDE w:val="0"/>
      <w:autoSpaceDN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10">
    <w:name w:val="заголовок 1"/>
    <w:basedOn w:val="a"/>
    <w:next w:val="a"/>
    <w:autoRedefine/>
    <w:rsid w:val="004216C5"/>
    <w:pPr>
      <w:keepNext/>
      <w:pageBreakBefore/>
      <w:autoSpaceDE w:val="0"/>
      <w:autoSpaceDN w:val="0"/>
      <w:spacing w:line="360" w:lineRule="auto"/>
      <w:jc w:val="center"/>
    </w:pPr>
    <w:rPr>
      <w:bCs/>
      <w:caps/>
      <w:sz w:val="28"/>
      <w:szCs w:val="28"/>
    </w:rPr>
  </w:style>
  <w:style w:type="paragraph" w:customStyle="1" w:styleId="21">
    <w:name w:val="заголовок 2"/>
    <w:basedOn w:val="a"/>
    <w:next w:val="a"/>
    <w:autoRedefine/>
    <w:rsid w:val="004216C5"/>
    <w:pPr>
      <w:keepNext/>
      <w:autoSpaceDE w:val="0"/>
      <w:autoSpaceDN w:val="0"/>
      <w:spacing w:line="360" w:lineRule="auto"/>
      <w:jc w:val="center"/>
    </w:pPr>
    <w:rPr>
      <w:rFonts w:cs="Arial"/>
      <w:bCs/>
      <w:iCs/>
      <w:sz w:val="28"/>
    </w:rPr>
  </w:style>
  <w:style w:type="paragraph" w:customStyle="1" w:styleId="200">
    <w:name w:val="Стиль Заголовок 2 + Первая строка:  0 см"/>
    <w:basedOn w:val="2"/>
    <w:rsid w:val="007C1EAC"/>
    <w:pPr>
      <w:widowControl w:val="0"/>
      <w:autoSpaceDE w:val="0"/>
      <w:autoSpaceDN w:val="0"/>
      <w:adjustRightInd w:val="0"/>
      <w:spacing w:before="240" w:after="60"/>
    </w:pPr>
  </w:style>
  <w:style w:type="paragraph" w:styleId="a4">
    <w:name w:val="Body Text Indent"/>
    <w:basedOn w:val="a"/>
    <w:rsid w:val="002D4E05"/>
    <w:pPr>
      <w:ind w:left="360"/>
      <w:jc w:val="center"/>
    </w:pPr>
    <w:rPr>
      <w:sz w:val="28"/>
      <w:lang w:val="ru-RU"/>
    </w:rPr>
  </w:style>
  <w:style w:type="table" w:styleId="a5">
    <w:name w:val="Table Grid"/>
    <w:basedOn w:val="a1"/>
    <w:rsid w:val="00125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213627"/>
    <w:rPr>
      <w:color w:val="808080"/>
    </w:rPr>
  </w:style>
  <w:style w:type="paragraph" w:styleId="a7">
    <w:name w:val="Balloon Text"/>
    <w:basedOn w:val="a"/>
    <w:link w:val="a8"/>
    <w:rsid w:val="002136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1362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Demo</Company>
  <LinksUpToDate>false</LinksUpToDate>
  <CharactersWithSpaces>18507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Demo</dc:creator>
  <cp:lastModifiedBy>Root</cp:lastModifiedBy>
  <cp:revision>3</cp:revision>
  <cp:lastPrinted>2012-04-30T12:39:00Z</cp:lastPrinted>
  <dcterms:created xsi:type="dcterms:W3CDTF">2012-09-12T15:51:00Z</dcterms:created>
  <dcterms:modified xsi:type="dcterms:W3CDTF">2012-09-12T16:44:00Z</dcterms:modified>
</cp:coreProperties>
</file>