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5DC" w:rsidRDefault="00142C9A" w:rsidP="008B202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ОБРАЗЕЦ БИЛЕТА </w:t>
      </w:r>
      <w:r w:rsidR="008A1A20">
        <w:rPr>
          <w:b/>
          <w:sz w:val="28"/>
          <w:szCs w:val="28"/>
          <w:lang w:val="uk-UA"/>
        </w:rPr>
        <w:t>ПИСЬМЕННОЙ ЧАСТИ</w:t>
      </w:r>
      <w:r w:rsidR="00CF35DC">
        <w:rPr>
          <w:b/>
          <w:sz w:val="28"/>
          <w:szCs w:val="28"/>
          <w:lang w:val="uk-UA"/>
        </w:rPr>
        <w:t xml:space="preserve"> </w:t>
      </w:r>
    </w:p>
    <w:p w:rsidR="00CF35DC" w:rsidRDefault="00CF35DC" w:rsidP="008B20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МОДУЛЯ </w:t>
      </w:r>
      <w:r w:rsidR="005A6241">
        <w:rPr>
          <w:b/>
          <w:sz w:val="28"/>
          <w:szCs w:val="28"/>
        </w:rPr>
        <w:t>4</w:t>
      </w:r>
    </w:p>
    <w:p w:rsidR="008B202B" w:rsidRDefault="008B202B" w:rsidP="008B202B">
      <w:pPr>
        <w:jc w:val="center"/>
        <w:rPr>
          <w:b/>
          <w:sz w:val="28"/>
          <w:szCs w:val="28"/>
        </w:rPr>
      </w:pPr>
    </w:p>
    <w:p w:rsidR="0003427C" w:rsidRDefault="0003427C" w:rsidP="008B202B">
      <w:pPr>
        <w:jc w:val="center"/>
        <w:rPr>
          <w:b/>
          <w:sz w:val="28"/>
          <w:szCs w:val="28"/>
        </w:rPr>
      </w:pPr>
    </w:p>
    <w:p w:rsidR="0003427C" w:rsidRPr="0003427C" w:rsidRDefault="0003427C" w:rsidP="00445454">
      <w:pPr>
        <w:ind w:firstLine="724"/>
        <w:jc w:val="both"/>
        <w:rPr>
          <w:b/>
          <w:color w:val="000000"/>
          <w:sz w:val="26"/>
          <w:szCs w:val="26"/>
        </w:rPr>
      </w:pPr>
      <w:r w:rsidRPr="0003427C">
        <w:rPr>
          <w:b/>
          <w:color w:val="000000"/>
          <w:sz w:val="26"/>
          <w:szCs w:val="26"/>
        </w:rPr>
        <w:t>Задание 1</w:t>
      </w:r>
      <w:proofErr w:type="gramStart"/>
      <w:r w:rsidRPr="0003427C">
        <w:rPr>
          <w:b/>
          <w:color w:val="000000"/>
          <w:sz w:val="26"/>
          <w:szCs w:val="26"/>
        </w:rPr>
        <w:t xml:space="preserve"> </w:t>
      </w:r>
      <w:r w:rsidRPr="0003427C">
        <w:rPr>
          <w:b/>
          <w:color w:val="000000"/>
          <w:sz w:val="26"/>
          <w:szCs w:val="26"/>
        </w:rPr>
        <w:t xml:space="preserve"> И</w:t>
      </w:r>
      <w:proofErr w:type="gramEnd"/>
      <w:r w:rsidRPr="0003427C">
        <w:rPr>
          <w:b/>
          <w:color w:val="000000"/>
          <w:sz w:val="26"/>
          <w:szCs w:val="26"/>
        </w:rPr>
        <w:t xml:space="preserve">спользуя </w:t>
      </w:r>
      <w:proofErr w:type="spellStart"/>
      <w:r w:rsidRPr="0003427C">
        <w:rPr>
          <w:b/>
          <w:color w:val="000000"/>
          <w:sz w:val="26"/>
          <w:szCs w:val="26"/>
        </w:rPr>
        <w:t>Exce</w:t>
      </w:r>
      <w:proofErr w:type="spellEnd"/>
      <w:r w:rsidRPr="0003427C">
        <w:rPr>
          <w:b/>
          <w:color w:val="000000"/>
          <w:sz w:val="26"/>
          <w:szCs w:val="26"/>
          <w:lang w:val="en-US"/>
        </w:rPr>
        <w:t>l</w:t>
      </w:r>
      <w:r w:rsidRPr="0003427C">
        <w:rPr>
          <w:b/>
          <w:color w:val="000000"/>
          <w:sz w:val="26"/>
          <w:szCs w:val="26"/>
        </w:rPr>
        <w:t xml:space="preserve"> определить: </w:t>
      </w:r>
      <w:r w:rsidRPr="0003427C">
        <w:rPr>
          <w:b/>
          <w:color w:val="000000"/>
          <w:sz w:val="26"/>
          <w:szCs w:val="26"/>
        </w:rPr>
        <w:t>(1</w:t>
      </w:r>
      <w:r>
        <w:rPr>
          <w:b/>
          <w:color w:val="000000"/>
          <w:sz w:val="26"/>
          <w:szCs w:val="26"/>
        </w:rPr>
        <w:t>0 баллов</w:t>
      </w:r>
      <w:r w:rsidRPr="0003427C">
        <w:rPr>
          <w:b/>
          <w:color w:val="000000"/>
          <w:sz w:val="26"/>
          <w:szCs w:val="26"/>
        </w:rPr>
        <w:t>)</w:t>
      </w:r>
    </w:p>
    <w:p w:rsidR="0003427C" w:rsidRPr="0003427C" w:rsidRDefault="0003427C" w:rsidP="00445454">
      <w:pPr>
        <w:autoSpaceDE w:val="0"/>
        <w:autoSpaceDN w:val="0"/>
        <w:adjustRightInd w:val="0"/>
        <w:ind w:firstLine="724"/>
        <w:jc w:val="both"/>
        <w:rPr>
          <w:sz w:val="26"/>
          <w:szCs w:val="26"/>
        </w:rPr>
      </w:pPr>
      <w:r w:rsidRPr="0003427C">
        <w:rPr>
          <w:sz w:val="26"/>
          <w:szCs w:val="26"/>
        </w:rPr>
        <w:t>Определите текущую стоимость  ежеквартальных платежей размером 350 тыс. грн. в течение семи лет, если ставка процента — 11% годовых.</w:t>
      </w:r>
    </w:p>
    <w:p w:rsidR="0003427C" w:rsidRPr="0003427C" w:rsidRDefault="0003427C" w:rsidP="00445454">
      <w:pPr>
        <w:ind w:firstLine="724"/>
        <w:jc w:val="both"/>
        <w:rPr>
          <w:color w:val="000000"/>
          <w:sz w:val="26"/>
          <w:szCs w:val="26"/>
        </w:rPr>
      </w:pPr>
    </w:p>
    <w:p w:rsidR="0003427C" w:rsidRPr="0003427C" w:rsidRDefault="0003427C" w:rsidP="00445454">
      <w:pPr>
        <w:ind w:firstLine="724"/>
        <w:jc w:val="both"/>
        <w:rPr>
          <w:b/>
          <w:color w:val="000000"/>
          <w:sz w:val="26"/>
          <w:szCs w:val="26"/>
        </w:rPr>
      </w:pPr>
      <w:r w:rsidRPr="0003427C">
        <w:rPr>
          <w:b/>
          <w:color w:val="000000"/>
          <w:sz w:val="26"/>
          <w:szCs w:val="26"/>
        </w:rPr>
        <w:t>Задание 2</w:t>
      </w:r>
      <w:proofErr w:type="gramStart"/>
      <w:r w:rsidRPr="0003427C">
        <w:rPr>
          <w:b/>
          <w:color w:val="000000"/>
          <w:sz w:val="26"/>
          <w:szCs w:val="26"/>
        </w:rPr>
        <w:t xml:space="preserve">  И</w:t>
      </w:r>
      <w:proofErr w:type="gramEnd"/>
      <w:r w:rsidRPr="0003427C">
        <w:rPr>
          <w:b/>
          <w:color w:val="000000"/>
          <w:sz w:val="26"/>
          <w:szCs w:val="26"/>
        </w:rPr>
        <w:t xml:space="preserve">спользуя </w:t>
      </w:r>
      <w:proofErr w:type="spellStart"/>
      <w:r w:rsidRPr="0003427C">
        <w:rPr>
          <w:b/>
          <w:color w:val="000000"/>
          <w:sz w:val="26"/>
          <w:szCs w:val="26"/>
        </w:rPr>
        <w:t>Exce</w:t>
      </w:r>
      <w:proofErr w:type="spellEnd"/>
      <w:r w:rsidRPr="0003427C">
        <w:rPr>
          <w:b/>
          <w:color w:val="000000"/>
          <w:sz w:val="26"/>
          <w:szCs w:val="26"/>
          <w:lang w:val="en-US"/>
        </w:rPr>
        <w:t>l</w:t>
      </w:r>
      <w:r w:rsidRPr="0003427C">
        <w:rPr>
          <w:b/>
          <w:color w:val="000000"/>
          <w:sz w:val="26"/>
          <w:szCs w:val="26"/>
        </w:rPr>
        <w:t xml:space="preserve"> определить: (1</w:t>
      </w:r>
      <w:r w:rsidRPr="0003427C">
        <w:rPr>
          <w:b/>
          <w:color w:val="000000"/>
          <w:sz w:val="26"/>
          <w:szCs w:val="26"/>
        </w:rPr>
        <w:t>0 баллов</w:t>
      </w:r>
      <w:r w:rsidRPr="0003427C">
        <w:rPr>
          <w:b/>
          <w:color w:val="000000"/>
          <w:sz w:val="26"/>
          <w:szCs w:val="26"/>
        </w:rPr>
        <w:t>)</w:t>
      </w:r>
    </w:p>
    <w:p w:rsidR="0003427C" w:rsidRPr="0003427C" w:rsidRDefault="0003427C" w:rsidP="00445454">
      <w:pPr>
        <w:ind w:firstLine="724"/>
        <w:jc w:val="both"/>
        <w:rPr>
          <w:color w:val="000000"/>
          <w:sz w:val="26"/>
          <w:szCs w:val="26"/>
        </w:rPr>
      </w:pPr>
      <w:r w:rsidRPr="0003427C">
        <w:rPr>
          <w:sz w:val="26"/>
          <w:szCs w:val="26"/>
        </w:rPr>
        <w:t>На сберегательный счет вносятся ежеквартальные плат</w:t>
      </w:r>
      <w:r w:rsidRPr="0003427C">
        <w:rPr>
          <w:sz w:val="26"/>
          <w:szCs w:val="26"/>
        </w:rPr>
        <w:t>е</w:t>
      </w:r>
      <w:r w:rsidRPr="0003427C">
        <w:rPr>
          <w:sz w:val="26"/>
          <w:szCs w:val="26"/>
        </w:rPr>
        <w:t>жи по 300 грн. Рассчитайте, какая сумма окажется на счете ч</w:t>
      </w:r>
      <w:r w:rsidRPr="0003427C">
        <w:rPr>
          <w:sz w:val="26"/>
          <w:szCs w:val="26"/>
        </w:rPr>
        <w:t>е</w:t>
      </w:r>
      <w:r w:rsidRPr="0003427C">
        <w:rPr>
          <w:sz w:val="26"/>
          <w:szCs w:val="26"/>
        </w:rPr>
        <w:t>рез 10 лет при ставке процента 9,5 % год</w:t>
      </w:r>
      <w:r w:rsidRPr="0003427C">
        <w:rPr>
          <w:sz w:val="26"/>
          <w:szCs w:val="26"/>
        </w:rPr>
        <w:t>о</w:t>
      </w:r>
      <w:r w:rsidRPr="0003427C">
        <w:rPr>
          <w:sz w:val="26"/>
          <w:szCs w:val="26"/>
        </w:rPr>
        <w:t>вых.</w:t>
      </w:r>
    </w:p>
    <w:p w:rsidR="0003427C" w:rsidRPr="0003427C" w:rsidRDefault="0003427C" w:rsidP="00445454">
      <w:pPr>
        <w:ind w:firstLine="724"/>
        <w:jc w:val="both"/>
        <w:rPr>
          <w:color w:val="000000"/>
          <w:sz w:val="26"/>
          <w:szCs w:val="26"/>
        </w:rPr>
      </w:pPr>
    </w:p>
    <w:p w:rsidR="0003427C" w:rsidRPr="0003427C" w:rsidRDefault="0003427C" w:rsidP="00445454">
      <w:pPr>
        <w:ind w:firstLine="724"/>
        <w:jc w:val="both"/>
        <w:rPr>
          <w:b/>
          <w:color w:val="000000"/>
          <w:sz w:val="26"/>
          <w:szCs w:val="26"/>
        </w:rPr>
      </w:pPr>
      <w:r w:rsidRPr="0003427C">
        <w:rPr>
          <w:b/>
          <w:color w:val="000000"/>
          <w:sz w:val="26"/>
          <w:szCs w:val="26"/>
        </w:rPr>
        <w:t>Задание 3</w:t>
      </w:r>
      <w:proofErr w:type="gramStart"/>
      <w:r w:rsidRPr="0003427C">
        <w:rPr>
          <w:b/>
          <w:color w:val="000000"/>
          <w:sz w:val="26"/>
          <w:szCs w:val="26"/>
        </w:rPr>
        <w:t xml:space="preserve"> Ф</w:t>
      </w:r>
      <w:proofErr w:type="gramEnd"/>
      <w:r w:rsidRPr="0003427C">
        <w:rPr>
          <w:b/>
          <w:color w:val="000000"/>
          <w:sz w:val="26"/>
          <w:szCs w:val="26"/>
        </w:rPr>
        <w:t xml:space="preserve">ормализовать задачу линейного программирования. </w:t>
      </w:r>
      <w:r>
        <w:rPr>
          <w:b/>
          <w:color w:val="000000"/>
          <w:sz w:val="26"/>
          <w:szCs w:val="26"/>
        </w:rPr>
        <w:t xml:space="preserve">(10 </w:t>
      </w:r>
      <w:proofErr w:type="spellStart"/>
      <w:r>
        <w:rPr>
          <w:b/>
          <w:color w:val="000000"/>
          <w:sz w:val="26"/>
          <w:szCs w:val="26"/>
        </w:rPr>
        <w:t>балло</w:t>
      </w:r>
      <w:proofErr w:type="spellEnd"/>
      <w:r w:rsidRPr="0003427C">
        <w:rPr>
          <w:b/>
          <w:color w:val="000000"/>
          <w:sz w:val="26"/>
          <w:szCs w:val="26"/>
        </w:rPr>
        <w:t>)</w:t>
      </w:r>
    </w:p>
    <w:p w:rsidR="0003427C" w:rsidRDefault="0003427C" w:rsidP="00445454">
      <w:pPr>
        <w:ind w:firstLine="724"/>
        <w:jc w:val="both"/>
        <w:rPr>
          <w:sz w:val="26"/>
          <w:szCs w:val="26"/>
        </w:rPr>
      </w:pPr>
      <w:r w:rsidRPr="0003427C">
        <w:rPr>
          <w:sz w:val="26"/>
          <w:szCs w:val="26"/>
        </w:rPr>
        <w:t>Предприятие может работать по двум технологическим способам производства, причем количество единиц выпускаемой продукции по разным технологическим способам за 1 час соответственно равно 23 и 19. Затраты производственных факторов по различным способам производства за 1  час и располагаемые ресурсы указаны в таблице:</w:t>
      </w:r>
    </w:p>
    <w:p w:rsidR="0003427C" w:rsidRPr="0003427C" w:rsidRDefault="0003427C" w:rsidP="0003427C">
      <w:pPr>
        <w:ind w:firstLine="724"/>
        <w:jc w:val="both"/>
        <w:rPr>
          <w:sz w:val="26"/>
          <w:szCs w:val="26"/>
        </w:rPr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4"/>
        <w:gridCol w:w="1357"/>
        <w:gridCol w:w="1358"/>
        <w:gridCol w:w="1373"/>
      </w:tblGrid>
      <w:tr w:rsidR="0003427C" w:rsidRPr="0003427C" w:rsidTr="000342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84" w:type="dxa"/>
            <w:vMerge w:val="restart"/>
            <w:vAlign w:val="center"/>
          </w:tcPr>
          <w:p w:rsidR="0003427C" w:rsidRPr="0003427C" w:rsidRDefault="0003427C" w:rsidP="0003427C">
            <w:pPr>
              <w:jc w:val="both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 xml:space="preserve">Фактор </w:t>
            </w:r>
          </w:p>
        </w:tc>
        <w:tc>
          <w:tcPr>
            <w:tcW w:w="2715" w:type="dxa"/>
            <w:gridSpan w:val="2"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Способ производства</w:t>
            </w:r>
          </w:p>
        </w:tc>
        <w:tc>
          <w:tcPr>
            <w:tcW w:w="1373" w:type="dxa"/>
            <w:vMerge w:val="restart"/>
            <w:vAlign w:val="center"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Ресурсы</w:t>
            </w:r>
          </w:p>
        </w:tc>
      </w:tr>
      <w:tr w:rsidR="0003427C" w:rsidRPr="0003427C" w:rsidTr="0003427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84" w:type="dxa"/>
            <w:vMerge/>
          </w:tcPr>
          <w:p w:rsidR="0003427C" w:rsidRPr="0003427C" w:rsidRDefault="0003427C" w:rsidP="0003427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57" w:type="dxa"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1</w:t>
            </w:r>
          </w:p>
        </w:tc>
        <w:tc>
          <w:tcPr>
            <w:tcW w:w="1358" w:type="dxa"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2</w:t>
            </w:r>
          </w:p>
        </w:tc>
        <w:tc>
          <w:tcPr>
            <w:tcW w:w="1373" w:type="dxa"/>
            <w:vMerge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</w:p>
        </w:tc>
      </w:tr>
      <w:tr w:rsidR="0003427C" w:rsidRPr="0003427C" w:rsidTr="000342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4" w:type="dxa"/>
          </w:tcPr>
          <w:p w:rsidR="0003427C" w:rsidRPr="0003427C" w:rsidRDefault="0003427C" w:rsidP="0003427C">
            <w:pPr>
              <w:jc w:val="both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Сырье</w:t>
            </w:r>
          </w:p>
        </w:tc>
        <w:tc>
          <w:tcPr>
            <w:tcW w:w="1357" w:type="dxa"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1</w:t>
            </w:r>
          </w:p>
        </w:tc>
        <w:tc>
          <w:tcPr>
            <w:tcW w:w="1358" w:type="dxa"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2</w:t>
            </w:r>
          </w:p>
        </w:tc>
        <w:tc>
          <w:tcPr>
            <w:tcW w:w="1373" w:type="dxa"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77</w:t>
            </w:r>
          </w:p>
        </w:tc>
      </w:tr>
      <w:tr w:rsidR="0003427C" w:rsidRPr="0003427C" w:rsidTr="000342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4" w:type="dxa"/>
          </w:tcPr>
          <w:p w:rsidR="0003427C" w:rsidRPr="0003427C" w:rsidRDefault="0003427C" w:rsidP="0003427C">
            <w:pPr>
              <w:jc w:val="both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Станочный парк</w:t>
            </w:r>
          </w:p>
        </w:tc>
        <w:tc>
          <w:tcPr>
            <w:tcW w:w="1357" w:type="dxa"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8</w:t>
            </w:r>
          </w:p>
        </w:tc>
        <w:tc>
          <w:tcPr>
            <w:tcW w:w="1358" w:type="dxa"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5</w:t>
            </w:r>
          </w:p>
        </w:tc>
        <w:tc>
          <w:tcPr>
            <w:tcW w:w="1373" w:type="dxa"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35</w:t>
            </w:r>
          </w:p>
        </w:tc>
      </w:tr>
      <w:tr w:rsidR="0003427C" w:rsidRPr="0003427C" w:rsidTr="000342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4" w:type="dxa"/>
          </w:tcPr>
          <w:p w:rsidR="0003427C" w:rsidRPr="0003427C" w:rsidRDefault="0003427C" w:rsidP="0003427C">
            <w:pPr>
              <w:jc w:val="both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Рабочая сила</w:t>
            </w:r>
          </w:p>
        </w:tc>
        <w:tc>
          <w:tcPr>
            <w:tcW w:w="1357" w:type="dxa"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3</w:t>
            </w:r>
          </w:p>
        </w:tc>
        <w:tc>
          <w:tcPr>
            <w:tcW w:w="1358" w:type="dxa"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1</w:t>
            </w:r>
          </w:p>
        </w:tc>
        <w:tc>
          <w:tcPr>
            <w:tcW w:w="1373" w:type="dxa"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65</w:t>
            </w:r>
          </w:p>
        </w:tc>
      </w:tr>
      <w:tr w:rsidR="0003427C" w:rsidRPr="0003427C" w:rsidTr="000342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4" w:type="dxa"/>
          </w:tcPr>
          <w:p w:rsidR="0003427C" w:rsidRPr="0003427C" w:rsidRDefault="0003427C" w:rsidP="0003427C">
            <w:pPr>
              <w:jc w:val="both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Прочие расходы</w:t>
            </w:r>
          </w:p>
        </w:tc>
        <w:tc>
          <w:tcPr>
            <w:tcW w:w="1357" w:type="dxa"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6</w:t>
            </w:r>
          </w:p>
        </w:tc>
        <w:tc>
          <w:tcPr>
            <w:tcW w:w="1358" w:type="dxa"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9</w:t>
            </w:r>
          </w:p>
        </w:tc>
        <w:tc>
          <w:tcPr>
            <w:tcW w:w="1373" w:type="dxa"/>
          </w:tcPr>
          <w:p w:rsidR="0003427C" w:rsidRPr="0003427C" w:rsidRDefault="0003427C" w:rsidP="0003427C">
            <w:pPr>
              <w:jc w:val="center"/>
              <w:rPr>
                <w:sz w:val="26"/>
                <w:szCs w:val="26"/>
              </w:rPr>
            </w:pPr>
            <w:r w:rsidRPr="0003427C">
              <w:rPr>
                <w:sz w:val="26"/>
                <w:szCs w:val="26"/>
              </w:rPr>
              <w:t>90</w:t>
            </w:r>
          </w:p>
        </w:tc>
      </w:tr>
    </w:tbl>
    <w:p w:rsidR="0003427C" w:rsidRDefault="0003427C" w:rsidP="0003427C">
      <w:pPr>
        <w:ind w:firstLine="724"/>
        <w:jc w:val="both"/>
        <w:rPr>
          <w:rFonts w:eastAsia="MS Mincho"/>
          <w:sz w:val="26"/>
          <w:szCs w:val="26"/>
        </w:rPr>
      </w:pPr>
    </w:p>
    <w:p w:rsidR="0003427C" w:rsidRPr="0003427C" w:rsidRDefault="0003427C" w:rsidP="0003427C">
      <w:pPr>
        <w:ind w:firstLine="724"/>
        <w:jc w:val="both"/>
        <w:rPr>
          <w:rFonts w:eastAsia="MS Mincho"/>
          <w:sz w:val="26"/>
          <w:szCs w:val="26"/>
        </w:rPr>
      </w:pPr>
      <w:r w:rsidRPr="0003427C">
        <w:rPr>
          <w:rFonts w:eastAsia="MS Mincho"/>
          <w:sz w:val="26"/>
          <w:szCs w:val="26"/>
        </w:rPr>
        <w:t>Спланировать работу предприятия так, чтобы получить максимум продукции.</w:t>
      </w:r>
    </w:p>
    <w:p w:rsidR="0003427C" w:rsidRPr="0003427C" w:rsidRDefault="0003427C" w:rsidP="0003427C">
      <w:pPr>
        <w:tabs>
          <w:tab w:val="left" w:pos="709"/>
        </w:tabs>
        <w:ind w:firstLine="724"/>
        <w:jc w:val="both"/>
        <w:rPr>
          <w:color w:val="000000"/>
          <w:sz w:val="26"/>
          <w:szCs w:val="26"/>
        </w:rPr>
      </w:pPr>
    </w:p>
    <w:p w:rsidR="0003427C" w:rsidRPr="0003427C" w:rsidRDefault="0003427C" w:rsidP="0003427C">
      <w:pPr>
        <w:tabs>
          <w:tab w:val="left" w:pos="709"/>
        </w:tabs>
        <w:ind w:firstLine="724"/>
        <w:rPr>
          <w:b/>
          <w:color w:val="000000"/>
          <w:sz w:val="26"/>
          <w:szCs w:val="26"/>
        </w:rPr>
      </w:pPr>
      <w:r w:rsidRPr="0003427C">
        <w:rPr>
          <w:color w:val="000000"/>
          <w:sz w:val="26"/>
          <w:szCs w:val="26"/>
        </w:rPr>
        <w:tab/>
      </w:r>
      <w:r w:rsidRPr="0003427C">
        <w:rPr>
          <w:b/>
          <w:color w:val="000000"/>
          <w:sz w:val="26"/>
          <w:szCs w:val="26"/>
        </w:rPr>
        <w:t>Задание 4</w:t>
      </w:r>
      <w:proofErr w:type="gramStart"/>
      <w:r w:rsidRPr="0003427C">
        <w:rPr>
          <w:b/>
          <w:color w:val="000000"/>
          <w:sz w:val="26"/>
          <w:szCs w:val="26"/>
        </w:rPr>
        <w:t xml:space="preserve"> Р</w:t>
      </w:r>
      <w:proofErr w:type="gramEnd"/>
      <w:r w:rsidRPr="0003427C">
        <w:rPr>
          <w:b/>
          <w:color w:val="000000"/>
          <w:sz w:val="26"/>
          <w:szCs w:val="26"/>
        </w:rPr>
        <w:t xml:space="preserve">ешить задачу линейного программирования  графически и используя </w:t>
      </w:r>
      <w:proofErr w:type="spellStart"/>
      <w:r w:rsidRPr="0003427C">
        <w:rPr>
          <w:b/>
          <w:color w:val="000000"/>
          <w:sz w:val="26"/>
          <w:szCs w:val="26"/>
        </w:rPr>
        <w:t>Exce</w:t>
      </w:r>
      <w:proofErr w:type="spellEnd"/>
      <w:r w:rsidRPr="0003427C">
        <w:rPr>
          <w:b/>
          <w:color w:val="000000"/>
          <w:sz w:val="26"/>
          <w:szCs w:val="26"/>
          <w:lang w:val="en-US"/>
        </w:rPr>
        <w:t>l</w:t>
      </w:r>
      <w:r w:rsidRPr="0003427C">
        <w:rPr>
          <w:b/>
          <w:color w:val="000000"/>
          <w:sz w:val="26"/>
          <w:szCs w:val="26"/>
        </w:rPr>
        <w:t xml:space="preserve"> (20 баллов)</w:t>
      </w:r>
    </w:p>
    <w:p w:rsidR="0003427C" w:rsidRPr="0003427C" w:rsidRDefault="0003427C" w:rsidP="0003427C">
      <w:pPr>
        <w:tabs>
          <w:tab w:val="left" w:pos="709"/>
        </w:tabs>
        <w:ind w:firstLine="724"/>
        <w:rPr>
          <w:color w:val="000000"/>
          <w:sz w:val="26"/>
          <w:szCs w:val="26"/>
        </w:rPr>
      </w:pPr>
    </w:p>
    <w:p w:rsidR="0003427C" w:rsidRPr="0003427C" w:rsidRDefault="0003427C" w:rsidP="0003427C">
      <w:pPr>
        <w:tabs>
          <w:tab w:val="left" w:pos="709"/>
        </w:tabs>
        <w:ind w:firstLine="724"/>
        <w:rPr>
          <w:noProof/>
          <w:sz w:val="26"/>
          <w:szCs w:val="26"/>
          <w:lang w:val="en-US"/>
        </w:rPr>
      </w:pPr>
      <w:r w:rsidRPr="0003427C">
        <w:rPr>
          <w:color w:val="000000"/>
          <w:sz w:val="26"/>
          <w:szCs w:val="26"/>
        </w:rPr>
        <w:tab/>
      </w:r>
      <w:r w:rsidRPr="0003427C">
        <w:rPr>
          <w:color w:val="000000"/>
          <w:sz w:val="26"/>
          <w:szCs w:val="26"/>
        </w:rPr>
        <w:tab/>
      </w:r>
      <w:r w:rsidRPr="0003427C">
        <w:rPr>
          <w:noProof/>
          <w:sz w:val="26"/>
          <w:szCs w:val="26"/>
          <w:lang w:val="en-US"/>
        </w:rPr>
        <w:t>3x1-x2</w:t>
      </w:r>
      <w:r w:rsidRPr="0003427C">
        <w:rPr>
          <w:noProof/>
          <w:sz w:val="26"/>
          <w:szCs w:val="26"/>
        </w:rPr>
        <w:sym w:font="Symbol" w:char="F0B3"/>
      </w:r>
      <w:r w:rsidRPr="0003427C">
        <w:rPr>
          <w:noProof/>
          <w:sz w:val="26"/>
          <w:szCs w:val="26"/>
          <w:lang w:val="en-US"/>
        </w:rPr>
        <w:t>9,</w:t>
      </w:r>
    </w:p>
    <w:p w:rsidR="0003427C" w:rsidRPr="0003427C" w:rsidRDefault="0003427C" w:rsidP="0003427C">
      <w:pPr>
        <w:tabs>
          <w:tab w:val="left" w:pos="709"/>
        </w:tabs>
        <w:ind w:firstLine="724"/>
        <w:rPr>
          <w:noProof/>
          <w:sz w:val="26"/>
          <w:szCs w:val="26"/>
          <w:lang w:val="en-US"/>
        </w:rPr>
      </w:pPr>
      <w:r w:rsidRPr="0003427C">
        <w:rPr>
          <w:noProof/>
          <w:sz w:val="26"/>
          <w:szCs w:val="26"/>
          <w:lang w:val="en-US"/>
        </w:rPr>
        <w:tab/>
      </w:r>
      <w:r w:rsidRPr="0003427C">
        <w:rPr>
          <w:noProof/>
          <w:sz w:val="26"/>
          <w:szCs w:val="26"/>
          <w:lang w:val="en-US"/>
        </w:rPr>
        <w:tab/>
        <w:t>2x1+3x2</w:t>
      </w:r>
      <w:r w:rsidRPr="0003427C">
        <w:rPr>
          <w:noProof/>
          <w:sz w:val="26"/>
          <w:szCs w:val="26"/>
        </w:rPr>
        <w:sym w:font="Symbol" w:char="F0A3"/>
      </w:r>
      <w:r w:rsidRPr="0003427C">
        <w:rPr>
          <w:noProof/>
          <w:sz w:val="26"/>
          <w:szCs w:val="26"/>
          <w:lang w:val="en-US"/>
        </w:rPr>
        <w:t>50,</w:t>
      </w:r>
    </w:p>
    <w:p w:rsidR="0003427C" w:rsidRPr="0003427C" w:rsidRDefault="0003427C" w:rsidP="0003427C">
      <w:pPr>
        <w:tabs>
          <w:tab w:val="left" w:pos="709"/>
        </w:tabs>
        <w:ind w:firstLine="724"/>
        <w:rPr>
          <w:noProof/>
          <w:sz w:val="26"/>
          <w:szCs w:val="26"/>
          <w:lang w:val="en-US"/>
        </w:rPr>
      </w:pPr>
      <w:r w:rsidRPr="0003427C">
        <w:rPr>
          <w:noProof/>
          <w:sz w:val="26"/>
          <w:szCs w:val="26"/>
          <w:lang w:val="en-US"/>
        </w:rPr>
        <w:tab/>
      </w:r>
      <w:r w:rsidRPr="0003427C">
        <w:rPr>
          <w:noProof/>
          <w:sz w:val="26"/>
          <w:szCs w:val="26"/>
          <w:lang w:val="en-US"/>
        </w:rPr>
        <w:tab/>
        <w:t>-x1+4x2</w:t>
      </w:r>
      <w:r w:rsidRPr="0003427C">
        <w:rPr>
          <w:noProof/>
          <w:sz w:val="26"/>
          <w:szCs w:val="26"/>
          <w:vertAlign w:val="subscript"/>
          <w:lang w:val="en-US"/>
        </w:rPr>
        <w:t xml:space="preserve"> </w:t>
      </w:r>
      <w:r w:rsidRPr="0003427C">
        <w:rPr>
          <w:noProof/>
          <w:sz w:val="26"/>
          <w:szCs w:val="26"/>
        </w:rPr>
        <w:sym w:font="Symbol" w:char="F0B3"/>
      </w:r>
      <w:r w:rsidRPr="0003427C">
        <w:rPr>
          <w:noProof/>
          <w:sz w:val="26"/>
          <w:szCs w:val="26"/>
          <w:lang w:val="en-US"/>
        </w:rPr>
        <w:t>19;</w:t>
      </w:r>
      <w:bookmarkStart w:id="0" w:name="_GoBack"/>
      <w:bookmarkEnd w:id="0"/>
    </w:p>
    <w:p w:rsidR="0003427C" w:rsidRPr="0003427C" w:rsidRDefault="0003427C" w:rsidP="0003427C">
      <w:pPr>
        <w:ind w:left="1415" w:firstLine="724"/>
        <w:rPr>
          <w:noProof/>
          <w:sz w:val="26"/>
          <w:szCs w:val="26"/>
          <w:lang w:val="en-US"/>
        </w:rPr>
      </w:pPr>
      <w:r w:rsidRPr="0003427C">
        <w:rPr>
          <w:noProof/>
          <w:sz w:val="26"/>
          <w:szCs w:val="26"/>
          <w:lang w:val="en-US"/>
        </w:rPr>
        <w:t>f=6x1+x2 (max ).</w:t>
      </w:r>
    </w:p>
    <w:p w:rsidR="008B202B" w:rsidRPr="0003427C" w:rsidRDefault="008B202B" w:rsidP="0003427C">
      <w:pPr>
        <w:pStyle w:val="a3"/>
        <w:ind w:left="851" w:firstLine="724"/>
        <w:rPr>
          <w:sz w:val="26"/>
          <w:szCs w:val="26"/>
          <w:lang w:val="en-US"/>
        </w:rPr>
      </w:pPr>
    </w:p>
    <w:sectPr w:rsidR="008B202B" w:rsidRPr="0003427C" w:rsidSect="008B202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A1150"/>
    <w:multiLevelType w:val="hybridMultilevel"/>
    <w:tmpl w:val="06E03750"/>
    <w:lvl w:ilvl="0" w:tplc="8EA4C44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87B9D"/>
    <w:multiLevelType w:val="hybridMultilevel"/>
    <w:tmpl w:val="16CCF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02B"/>
    <w:rsid w:val="0003427C"/>
    <w:rsid w:val="00142C9A"/>
    <w:rsid w:val="00287D9F"/>
    <w:rsid w:val="00375BAF"/>
    <w:rsid w:val="003F3E5D"/>
    <w:rsid w:val="00445454"/>
    <w:rsid w:val="004B5E40"/>
    <w:rsid w:val="005355FF"/>
    <w:rsid w:val="005A6241"/>
    <w:rsid w:val="006167FA"/>
    <w:rsid w:val="006233A1"/>
    <w:rsid w:val="006C677F"/>
    <w:rsid w:val="00767D47"/>
    <w:rsid w:val="008A1A20"/>
    <w:rsid w:val="008B202B"/>
    <w:rsid w:val="00A86C0B"/>
    <w:rsid w:val="00B81291"/>
    <w:rsid w:val="00CF35DC"/>
    <w:rsid w:val="00E27267"/>
    <w:rsid w:val="00FD1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умерованный"/>
    <w:basedOn w:val="a"/>
    <w:rsid w:val="008B202B"/>
    <w:pPr>
      <w:spacing w:line="264" w:lineRule="auto"/>
      <w:ind w:firstLine="567"/>
      <w:jc w:val="both"/>
    </w:pPr>
    <w:rPr>
      <w:sz w:val="20"/>
      <w:szCs w:val="20"/>
    </w:rPr>
  </w:style>
  <w:style w:type="table" w:styleId="a4">
    <w:name w:val="Table Grid"/>
    <w:basedOn w:val="a1"/>
    <w:rsid w:val="008B2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233A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142C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умерованный"/>
    <w:basedOn w:val="a"/>
    <w:rsid w:val="008B202B"/>
    <w:pPr>
      <w:spacing w:line="264" w:lineRule="auto"/>
      <w:ind w:firstLine="567"/>
      <w:jc w:val="both"/>
    </w:pPr>
    <w:rPr>
      <w:sz w:val="20"/>
      <w:szCs w:val="20"/>
    </w:rPr>
  </w:style>
  <w:style w:type="table" w:styleId="a4">
    <w:name w:val="Table Grid"/>
    <w:basedOn w:val="a1"/>
    <w:rsid w:val="008B2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233A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142C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2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DBF2E-28E5-4973-9FB9-064CCE25B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</dc:creator>
  <cp:lastModifiedBy>999</cp:lastModifiedBy>
  <cp:revision>4</cp:revision>
  <dcterms:created xsi:type="dcterms:W3CDTF">2012-11-27T19:30:00Z</dcterms:created>
  <dcterms:modified xsi:type="dcterms:W3CDTF">2012-11-27T19:34:00Z</dcterms:modified>
</cp:coreProperties>
</file>