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24" w:type="dxa"/>
        <w:tblInd w:w="108" w:type="dxa"/>
        <w:tblLook w:val="01E0"/>
      </w:tblPr>
      <w:tblGrid>
        <w:gridCol w:w="356"/>
        <w:gridCol w:w="5772"/>
        <w:gridCol w:w="3896"/>
      </w:tblGrid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jc w:val="center"/>
              <w:rPr>
                <w:b/>
                <w:sz w:val="28"/>
                <w:szCs w:val="28"/>
                <w:u w:val="single"/>
              </w:rPr>
            </w:pPr>
            <w:r w:rsidRPr="00052C1A">
              <w:rPr>
                <w:b/>
                <w:sz w:val="28"/>
                <w:szCs w:val="28"/>
                <w:u w:val="single"/>
              </w:rPr>
              <w:t>Донбасская государственная машиностроительная академия</w:t>
            </w:r>
          </w:p>
        </w:tc>
      </w:tr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</w:p>
        </w:tc>
      </w:tr>
      <w:tr w:rsidR="000B5535" w:rsidRPr="00052C1A" w:rsidTr="00E234A2">
        <w:tc>
          <w:tcPr>
            <w:tcW w:w="6120" w:type="dxa"/>
            <w:gridSpan w:val="2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  <w:r w:rsidRPr="00052C1A">
              <w:rPr>
                <w:sz w:val="28"/>
                <w:szCs w:val="28"/>
              </w:rPr>
              <w:t xml:space="preserve">Дисциплина  </w:t>
            </w:r>
            <w:r w:rsidRPr="00052C1A">
              <w:rPr>
                <w:b/>
                <w:sz w:val="28"/>
                <w:szCs w:val="28"/>
                <w:u w:val="single"/>
              </w:rPr>
              <w:t>«ИНВЕСТИРОВАНИЕ»</w:t>
            </w:r>
          </w:p>
        </w:tc>
        <w:tc>
          <w:tcPr>
            <w:tcW w:w="3904" w:type="dxa"/>
          </w:tcPr>
          <w:p w:rsidR="000B5535" w:rsidRPr="00052C1A" w:rsidRDefault="000B5535" w:rsidP="00E234A2">
            <w:pPr>
              <w:suppressAutoHyphens/>
              <w:jc w:val="right"/>
              <w:rPr>
                <w:sz w:val="28"/>
                <w:szCs w:val="28"/>
              </w:rPr>
            </w:pPr>
            <w:r w:rsidRPr="00052C1A">
              <w:rPr>
                <w:sz w:val="28"/>
                <w:szCs w:val="28"/>
              </w:rPr>
              <w:t xml:space="preserve">Специальности </w:t>
            </w:r>
            <w:r w:rsidRPr="00052C1A">
              <w:rPr>
                <w:b/>
                <w:sz w:val="28"/>
                <w:szCs w:val="28"/>
                <w:u w:val="single"/>
              </w:rPr>
              <w:t>Ф</w:t>
            </w:r>
          </w:p>
        </w:tc>
      </w:tr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</w:p>
        </w:tc>
      </w:tr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jc w:val="center"/>
              <w:rPr>
                <w:i/>
                <w:sz w:val="28"/>
                <w:szCs w:val="28"/>
              </w:rPr>
            </w:pPr>
            <w:r w:rsidRPr="00052C1A">
              <w:rPr>
                <w:b/>
                <w:i/>
                <w:sz w:val="28"/>
                <w:szCs w:val="28"/>
              </w:rPr>
              <w:t>ЗАЧЕТНОЕ ЗАДАНИЕ</w:t>
            </w:r>
          </w:p>
        </w:tc>
      </w:tr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052C1A">
              <w:rPr>
                <w:sz w:val="28"/>
                <w:szCs w:val="28"/>
              </w:rPr>
              <w:t>Билет №</w:t>
            </w:r>
            <w:r w:rsidRPr="00052C1A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052C1A">
              <w:rPr>
                <w:b/>
                <w:sz w:val="28"/>
                <w:szCs w:val="28"/>
              </w:rPr>
              <w:t>1</w:t>
            </w:r>
          </w:p>
        </w:tc>
      </w:tr>
      <w:tr w:rsidR="000B5535" w:rsidRPr="00236887" w:rsidTr="00E234A2">
        <w:trPr>
          <w:trHeight w:val="540"/>
        </w:trPr>
        <w:tc>
          <w:tcPr>
            <w:tcW w:w="336" w:type="dxa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  <w:r w:rsidRPr="00052C1A">
              <w:rPr>
                <w:sz w:val="28"/>
                <w:szCs w:val="28"/>
              </w:rPr>
              <w:t>1</w:t>
            </w:r>
          </w:p>
        </w:tc>
        <w:tc>
          <w:tcPr>
            <w:tcW w:w="9688" w:type="dxa"/>
            <w:gridSpan w:val="2"/>
          </w:tcPr>
          <w:p w:rsidR="000B5535" w:rsidRPr="00236887" w:rsidRDefault="000B5535" w:rsidP="00E234A2">
            <w:pPr>
              <w:suppressAutoHyphens/>
              <w:spacing w:line="360" w:lineRule="auto"/>
              <w:ind w:right="-1"/>
              <w:rPr>
                <w:sz w:val="28"/>
              </w:rPr>
            </w:pPr>
            <w:r>
              <w:t>Методологические аспекты инвестиций</w:t>
            </w:r>
          </w:p>
        </w:tc>
      </w:tr>
      <w:tr w:rsidR="000B5535" w:rsidRPr="00052C1A" w:rsidTr="00E234A2">
        <w:trPr>
          <w:trHeight w:val="540"/>
        </w:trPr>
        <w:tc>
          <w:tcPr>
            <w:tcW w:w="336" w:type="dxa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  <w:r w:rsidRPr="00052C1A">
              <w:rPr>
                <w:sz w:val="28"/>
                <w:szCs w:val="28"/>
              </w:rPr>
              <w:t>2</w:t>
            </w:r>
          </w:p>
        </w:tc>
        <w:tc>
          <w:tcPr>
            <w:tcW w:w="9688" w:type="dxa"/>
            <w:gridSpan w:val="2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</w:rPr>
              <w:t>Характеристика 7 раздела бизнес-плана «Обеспеченность выпуска продукта основными факторами производства»</w:t>
            </w:r>
          </w:p>
        </w:tc>
      </w:tr>
      <w:tr w:rsidR="000B5535" w:rsidRPr="00052C1A" w:rsidTr="00E234A2">
        <w:trPr>
          <w:trHeight w:val="540"/>
        </w:trPr>
        <w:tc>
          <w:tcPr>
            <w:tcW w:w="336" w:type="dxa"/>
          </w:tcPr>
          <w:p w:rsidR="000B5535" w:rsidRPr="00052C1A" w:rsidRDefault="000B5535" w:rsidP="00E234A2">
            <w:pPr>
              <w:suppressAutoHyphens/>
              <w:rPr>
                <w:sz w:val="28"/>
                <w:szCs w:val="28"/>
              </w:rPr>
            </w:pPr>
            <w:r w:rsidRPr="00052C1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688" w:type="dxa"/>
            <w:gridSpan w:val="2"/>
          </w:tcPr>
          <w:p w:rsidR="000B5535" w:rsidRPr="00052C1A" w:rsidRDefault="000B5535" w:rsidP="00E234A2">
            <w:pPr>
              <w:pStyle w:val="3"/>
              <w:suppressAutoHyphens/>
              <w:spacing w:before="0" w:after="0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2C1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Задача.</w:t>
            </w:r>
          </w:p>
          <w:p w:rsidR="000B5535" w:rsidRDefault="000B5535" w:rsidP="00E234A2">
            <w:pPr>
              <w:suppressAutoHyphens/>
              <w:ind w:right="-1" w:firstLine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банк </w:t>
            </w:r>
            <w:proofErr w:type="gramStart"/>
            <w:r>
              <w:rPr>
                <w:sz w:val="28"/>
              </w:rPr>
              <w:t>положены</w:t>
            </w:r>
            <w:proofErr w:type="gramEnd"/>
            <w:r>
              <w:rPr>
                <w:sz w:val="28"/>
              </w:rPr>
              <w:t xml:space="preserve"> на срочный сберегательный счет 10000 </w:t>
            </w:r>
            <w:proofErr w:type="spellStart"/>
            <w:r>
              <w:rPr>
                <w:sz w:val="28"/>
              </w:rPr>
              <w:t>грн</w:t>
            </w:r>
            <w:proofErr w:type="spellEnd"/>
            <w:r>
              <w:rPr>
                <w:sz w:val="28"/>
              </w:rPr>
              <w:t>. на 2 года по простой ставке 10% годовых с дальнейшей пролонгацией на последующие 3 года по простой ставке 5% годовых. Найти наращенную сумму по истечении 5 лет.</w:t>
            </w:r>
          </w:p>
          <w:p w:rsidR="000B5535" w:rsidRPr="00052C1A" w:rsidRDefault="000B5535" w:rsidP="00E234A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B5535" w:rsidRPr="00052C1A" w:rsidTr="00E234A2">
        <w:tc>
          <w:tcPr>
            <w:tcW w:w="10024" w:type="dxa"/>
            <w:gridSpan w:val="3"/>
          </w:tcPr>
          <w:p w:rsidR="000B5535" w:rsidRPr="00052C1A" w:rsidRDefault="000B5535" w:rsidP="00E234A2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0B5535" w:rsidRPr="00236887" w:rsidTr="00E234A2">
        <w:tc>
          <w:tcPr>
            <w:tcW w:w="10024" w:type="dxa"/>
            <w:gridSpan w:val="3"/>
          </w:tcPr>
          <w:p w:rsidR="000B5535" w:rsidRPr="00236887" w:rsidRDefault="000B5535" w:rsidP="00E234A2">
            <w:pPr>
              <w:suppressAutoHyphens/>
              <w:jc w:val="both"/>
            </w:pPr>
            <w:r w:rsidRPr="00236887">
              <w:t>Утверждено на заседании каф</w:t>
            </w:r>
            <w:r>
              <w:t>едры «Финансы»      Протокол № 3 от 05.10.2010 г.</w:t>
            </w:r>
          </w:p>
        </w:tc>
      </w:tr>
      <w:tr w:rsidR="000B5535" w:rsidRPr="00236887" w:rsidTr="00E234A2">
        <w:tc>
          <w:tcPr>
            <w:tcW w:w="10024" w:type="dxa"/>
            <w:gridSpan w:val="3"/>
          </w:tcPr>
          <w:p w:rsidR="000B5535" w:rsidRPr="00236887" w:rsidRDefault="000B5535" w:rsidP="00E234A2">
            <w:pPr>
              <w:suppressAutoHyphens/>
            </w:pPr>
            <w:r w:rsidRPr="00236887">
              <w:t>Экзаменатор ____________________________________________/</w:t>
            </w:r>
            <w:r>
              <w:t xml:space="preserve">В.М. </w:t>
            </w:r>
            <w:proofErr w:type="spellStart"/>
            <w:r>
              <w:t>Гридасов</w:t>
            </w:r>
            <w:proofErr w:type="spellEnd"/>
            <w:r>
              <w:t>/</w:t>
            </w:r>
          </w:p>
        </w:tc>
      </w:tr>
      <w:tr w:rsidR="000B5535" w:rsidRPr="00236887" w:rsidTr="00E234A2">
        <w:tc>
          <w:tcPr>
            <w:tcW w:w="10024" w:type="dxa"/>
            <w:gridSpan w:val="3"/>
          </w:tcPr>
          <w:p w:rsidR="000B5535" w:rsidRPr="00236887" w:rsidRDefault="000B5535" w:rsidP="00E234A2">
            <w:pPr>
              <w:suppressAutoHyphens/>
              <w:rPr>
                <w:u w:val="single"/>
              </w:rPr>
            </w:pPr>
            <w:r w:rsidRPr="00236887">
              <w:t>Зав. кафедрой _____________________________________________/С.Я. Елецких/</w:t>
            </w:r>
          </w:p>
        </w:tc>
      </w:tr>
    </w:tbl>
    <w:p w:rsidR="00CA12CC" w:rsidRDefault="00CA12CC"/>
    <w:sectPr w:rsidR="00CA12CC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0B5535"/>
    <w:rsid w:val="000B5535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653624"/>
    <w:rsid w:val="007B6CB3"/>
    <w:rsid w:val="009165D7"/>
    <w:rsid w:val="00954FD7"/>
    <w:rsid w:val="00CA12CC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3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55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5535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0B5535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>Grizli777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2012-04-13T09:05:00Z</dcterms:created>
  <dcterms:modified xsi:type="dcterms:W3CDTF">2012-04-13T09:06:00Z</dcterms:modified>
</cp:coreProperties>
</file>