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B9D" w:rsidRPr="00403FDB" w:rsidRDefault="00313B9D" w:rsidP="00313B9D">
      <w:pPr>
        <w:jc w:val="center"/>
        <w:rPr>
          <w:rFonts w:ascii="Times New Roman" w:hAnsi="Times New Roman"/>
          <w:b/>
          <w:sz w:val="28"/>
          <w:szCs w:val="28"/>
        </w:rPr>
      </w:pPr>
      <w:r w:rsidRPr="00403FDB">
        <w:rPr>
          <w:rFonts w:ascii="Times New Roman" w:hAnsi="Times New Roman"/>
          <w:b/>
          <w:sz w:val="28"/>
          <w:szCs w:val="28"/>
        </w:rPr>
        <w:t>Министерство образования и науки,</w:t>
      </w:r>
    </w:p>
    <w:p w:rsidR="00313B9D" w:rsidRPr="00403FDB" w:rsidRDefault="00313B9D" w:rsidP="00313B9D">
      <w:pPr>
        <w:jc w:val="center"/>
        <w:rPr>
          <w:rFonts w:ascii="Times New Roman" w:hAnsi="Times New Roman"/>
          <w:b/>
          <w:sz w:val="28"/>
          <w:szCs w:val="28"/>
        </w:rPr>
      </w:pPr>
      <w:r w:rsidRPr="00403FDB">
        <w:rPr>
          <w:rFonts w:ascii="Times New Roman" w:hAnsi="Times New Roman"/>
          <w:b/>
          <w:sz w:val="28"/>
          <w:szCs w:val="28"/>
        </w:rPr>
        <w:t>молодежи и спорта Украины</w:t>
      </w:r>
    </w:p>
    <w:p w:rsidR="00313B9D" w:rsidRPr="00403FDB" w:rsidRDefault="00313B9D" w:rsidP="00313B9D">
      <w:pPr>
        <w:jc w:val="center"/>
        <w:rPr>
          <w:rFonts w:ascii="Times New Roman" w:hAnsi="Times New Roman"/>
          <w:b/>
          <w:sz w:val="28"/>
          <w:szCs w:val="28"/>
        </w:rPr>
      </w:pPr>
      <w:r w:rsidRPr="00403FDB">
        <w:rPr>
          <w:rFonts w:ascii="Times New Roman" w:hAnsi="Times New Roman"/>
          <w:b/>
          <w:sz w:val="28"/>
          <w:szCs w:val="28"/>
        </w:rPr>
        <w:t>Донбасская государственная машиностроительная академия</w:t>
      </w:r>
    </w:p>
    <w:p w:rsidR="00313B9D" w:rsidRPr="00DF2278" w:rsidRDefault="00313B9D" w:rsidP="00313B9D">
      <w:pPr>
        <w:jc w:val="center"/>
        <w:rPr>
          <w:rFonts w:ascii="Times New Roman" w:hAnsi="Times New Roman"/>
          <w:sz w:val="28"/>
          <w:szCs w:val="28"/>
        </w:rPr>
      </w:pPr>
    </w:p>
    <w:p w:rsidR="00313B9D" w:rsidRPr="00403FDB" w:rsidRDefault="00313B9D" w:rsidP="00313B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313B9D" w:rsidRPr="00DF2278" w:rsidRDefault="00313B9D" w:rsidP="00313B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313B9D" w:rsidRPr="00DF2278" w:rsidRDefault="00313B9D" w:rsidP="00313B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313B9D" w:rsidRPr="00DF2278" w:rsidRDefault="00313B9D" w:rsidP="00313B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313B9D" w:rsidRPr="00403FDB" w:rsidRDefault="00313B9D" w:rsidP="00313B9D">
      <w:pPr>
        <w:jc w:val="center"/>
        <w:rPr>
          <w:rFonts w:ascii="Times New Roman" w:hAnsi="Times New Roman"/>
          <w:sz w:val="28"/>
          <w:szCs w:val="28"/>
        </w:rPr>
      </w:pPr>
      <w:r w:rsidRPr="00403FDB">
        <w:rPr>
          <w:rFonts w:ascii="Times New Roman" w:hAnsi="Times New Roman"/>
          <w:sz w:val="28"/>
          <w:szCs w:val="28"/>
        </w:rPr>
        <w:t>МЕТОДИЧЕСКИЕ УКАЗАНИЯ</w:t>
      </w:r>
    </w:p>
    <w:p w:rsidR="00313B9D" w:rsidRPr="00403FDB" w:rsidRDefault="00313B9D" w:rsidP="00313B9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403FDB">
        <w:rPr>
          <w:rFonts w:ascii="Times New Roman" w:hAnsi="Times New Roman"/>
          <w:sz w:val="28"/>
          <w:szCs w:val="28"/>
        </w:rPr>
        <w:t>ля самостоятельной подготовки студентов заочной формы обучения</w:t>
      </w:r>
    </w:p>
    <w:p w:rsidR="00313B9D" w:rsidRPr="00DF2278" w:rsidRDefault="00313B9D" w:rsidP="00313B9D">
      <w:pPr>
        <w:jc w:val="center"/>
        <w:rPr>
          <w:rFonts w:ascii="Times New Roman" w:hAnsi="Times New Roman"/>
          <w:sz w:val="28"/>
          <w:szCs w:val="28"/>
        </w:rPr>
      </w:pPr>
      <w:r w:rsidRPr="00DF2278">
        <w:rPr>
          <w:rFonts w:ascii="Times New Roman" w:hAnsi="Times New Roman"/>
          <w:sz w:val="28"/>
          <w:szCs w:val="28"/>
        </w:rPr>
        <w:t xml:space="preserve">к сдаче контрольной работы и </w:t>
      </w:r>
      <w:r w:rsidR="000E7DE9" w:rsidRPr="000E7DE9">
        <w:rPr>
          <w:rFonts w:ascii="Times New Roman" w:hAnsi="Times New Roman"/>
          <w:sz w:val="28"/>
          <w:szCs w:val="28"/>
        </w:rPr>
        <w:t>зачета</w:t>
      </w:r>
      <w:r w:rsidRPr="00DF2278">
        <w:rPr>
          <w:rFonts w:ascii="Times New Roman" w:hAnsi="Times New Roman"/>
          <w:sz w:val="28"/>
          <w:szCs w:val="28"/>
        </w:rPr>
        <w:t xml:space="preserve"> </w:t>
      </w:r>
    </w:p>
    <w:p w:rsidR="00313B9D" w:rsidRPr="00DF2278" w:rsidRDefault="00313B9D" w:rsidP="00313B9D">
      <w:pPr>
        <w:jc w:val="center"/>
        <w:rPr>
          <w:rFonts w:ascii="Times New Roman" w:hAnsi="Times New Roman"/>
          <w:sz w:val="28"/>
          <w:szCs w:val="28"/>
        </w:rPr>
      </w:pPr>
      <w:r w:rsidRPr="00DF2278">
        <w:rPr>
          <w:rFonts w:ascii="Times New Roman" w:hAnsi="Times New Roman"/>
          <w:sz w:val="28"/>
          <w:szCs w:val="28"/>
        </w:rPr>
        <w:t>по дисциплине «</w:t>
      </w:r>
      <w:r w:rsidR="000E7DE9">
        <w:rPr>
          <w:rFonts w:ascii="Times New Roman" w:hAnsi="Times New Roman"/>
          <w:sz w:val="28"/>
          <w:szCs w:val="28"/>
        </w:rPr>
        <w:t>CAD/CAM системы</w:t>
      </w:r>
      <w:r w:rsidRPr="00DF2278">
        <w:rPr>
          <w:rFonts w:ascii="Times New Roman" w:hAnsi="Times New Roman"/>
          <w:sz w:val="28"/>
          <w:szCs w:val="28"/>
        </w:rPr>
        <w:t>»</w:t>
      </w:r>
    </w:p>
    <w:p w:rsidR="00313B9D" w:rsidRPr="00DF2278" w:rsidRDefault="00313B9D" w:rsidP="00313B9D">
      <w:pPr>
        <w:jc w:val="center"/>
        <w:rPr>
          <w:rFonts w:ascii="Times New Roman" w:hAnsi="Times New Roman"/>
          <w:sz w:val="28"/>
          <w:szCs w:val="28"/>
        </w:rPr>
      </w:pPr>
    </w:p>
    <w:p w:rsidR="00313B9D" w:rsidRPr="00403FDB" w:rsidRDefault="00313B9D" w:rsidP="00313B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313B9D" w:rsidRPr="009B5521" w:rsidRDefault="00313B9D" w:rsidP="009B552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5521" w:rsidRPr="009B5521" w:rsidRDefault="009B5521" w:rsidP="009B5521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 w:rsidRPr="009B5521">
        <w:rPr>
          <w:rFonts w:ascii="Times New Roman" w:hAnsi="Times New Roman" w:cs="Times New Roman"/>
          <w:sz w:val="28"/>
          <w:szCs w:val="28"/>
        </w:rPr>
        <w:t>Утверждено</w:t>
      </w:r>
    </w:p>
    <w:p w:rsidR="009B5521" w:rsidRPr="009B5521" w:rsidRDefault="009B5521" w:rsidP="009B5521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 w:rsidRPr="009B5521">
        <w:rPr>
          <w:rFonts w:ascii="Times New Roman" w:hAnsi="Times New Roman" w:cs="Times New Roman"/>
          <w:sz w:val="28"/>
          <w:szCs w:val="28"/>
        </w:rPr>
        <w:t xml:space="preserve">На заседании кафедры </w:t>
      </w:r>
    </w:p>
    <w:p w:rsidR="009B5521" w:rsidRPr="009B5521" w:rsidRDefault="009B5521" w:rsidP="009B5521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 w:rsidRPr="009B5521">
        <w:rPr>
          <w:rFonts w:ascii="Times New Roman" w:hAnsi="Times New Roman" w:cs="Times New Roman"/>
          <w:sz w:val="28"/>
          <w:szCs w:val="28"/>
        </w:rPr>
        <w:t xml:space="preserve">“Металлорежущие станки </w:t>
      </w:r>
    </w:p>
    <w:p w:rsidR="009B5521" w:rsidRPr="009B5521" w:rsidRDefault="009B5521" w:rsidP="009B5521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 w:rsidRPr="009B5521">
        <w:rPr>
          <w:rFonts w:ascii="Times New Roman" w:hAnsi="Times New Roman" w:cs="Times New Roman"/>
          <w:sz w:val="28"/>
          <w:szCs w:val="28"/>
        </w:rPr>
        <w:t>и инструменты”</w:t>
      </w:r>
    </w:p>
    <w:p w:rsidR="009B5521" w:rsidRPr="009B5521" w:rsidRDefault="009B5521" w:rsidP="009B5521">
      <w:pPr>
        <w:spacing w:after="0"/>
        <w:ind w:left="5529"/>
        <w:rPr>
          <w:rFonts w:ascii="Times New Roman" w:hAnsi="Times New Roman" w:cs="Times New Roman"/>
          <w:sz w:val="28"/>
          <w:szCs w:val="28"/>
        </w:rPr>
      </w:pPr>
      <w:r w:rsidRPr="009B5521">
        <w:rPr>
          <w:rFonts w:ascii="Times New Roman" w:hAnsi="Times New Roman" w:cs="Times New Roman"/>
          <w:sz w:val="28"/>
          <w:szCs w:val="28"/>
        </w:rPr>
        <w:t>Протокол  №  4 от 16.10.2012</w:t>
      </w:r>
    </w:p>
    <w:p w:rsidR="00313B9D" w:rsidRPr="00403FDB" w:rsidRDefault="00313B9D" w:rsidP="00313B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313B9D" w:rsidRPr="00403FDB" w:rsidRDefault="00313B9D" w:rsidP="00313B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313B9D" w:rsidRDefault="00313B9D" w:rsidP="00313B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9B5521" w:rsidRPr="00403FDB" w:rsidRDefault="009B5521" w:rsidP="00313B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313B9D" w:rsidRPr="00403FDB" w:rsidRDefault="00313B9D" w:rsidP="009B5521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403FDB">
        <w:rPr>
          <w:rFonts w:ascii="Times New Roman" w:hAnsi="Times New Roman"/>
          <w:sz w:val="28"/>
          <w:szCs w:val="28"/>
        </w:rPr>
        <w:t>Краматорск, 2012</w:t>
      </w:r>
      <w:r w:rsidRPr="00403FDB">
        <w:rPr>
          <w:rFonts w:ascii="Times New Roman" w:hAnsi="Times New Roman"/>
          <w:sz w:val="28"/>
          <w:szCs w:val="28"/>
        </w:rPr>
        <w:br w:type="page"/>
      </w:r>
    </w:p>
    <w:p w:rsidR="00313B9D" w:rsidRDefault="00313B9D" w:rsidP="00313B9D">
      <w:pPr>
        <w:jc w:val="center"/>
        <w:rPr>
          <w:rFonts w:ascii="Times New Roman" w:hAnsi="Times New Roman"/>
          <w:sz w:val="28"/>
          <w:szCs w:val="28"/>
        </w:rPr>
      </w:pPr>
      <w:r w:rsidRPr="00403FDB">
        <w:rPr>
          <w:rFonts w:ascii="Times New Roman" w:hAnsi="Times New Roman"/>
          <w:sz w:val="28"/>
          <w:szCs w:val="28"/>
        </w:rPr>
        <w:lastRenderedPageBreak/>
        <w:t>СОДЕРЖАНИЕ</w:t>
      </w:r>
    </w:p>
    <w:sdt>
      <w:sdtPr>
        <w:id w:val="179024070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13B9D" w:rsidRDefault="00313B9D" w:rsidP="00313B9D">
          <w:pPr>
            <w:spacing w:line="360" w:lineRule="auto"/>
            <w:jc w:val="center"/>
          </w:pPr>
        </w:p>
        <w:p w:rsidR="00313B9D" w:rsidRPr="00C426C3" w:rsidRDefault="00B3452C">
          <w:pPr>
            <w:tabs>
              <w:tab w:val="right" w:leader="dot" w:pos="9911"/>
            </w:tabs>
            <w:rPr>
              <w:rFonts w:ascii="Times New Roman" w:hAnsi="Times New Roman"/>
              <w:noProof/>
              <w:sz w:val="28"/>
              <w:szCs w:val="28"/>
            </w:rPr>
          </w:pPr>
          <w:r w:rsidRPr="00C426C3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313B9D" w:rsidRPr="00C426C3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C426C3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338610903" w:history="1">
            <w:r w:rsidR="00313B9D" w:rsidRPr="00C426C3">
              <w:rPr>
                <w:rFonts w:ascii="Times New Roman" w:hAnsi="Times New Roman"/>
                <w:noProof/>
                <w:sz w:val="28"/>
                <w:szCs w:val="28"/>
              </w:rPr>
              <w:t>ВВЕДЕНИЕ</w:t>
            </w:r>
            <w:r w:rsidR="00313B9D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13B9D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_Toc338610903 \h </w:instrText>
            </w:r>
            <w:r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13B9D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3</w:t>
            </w:r>
            <w:r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13B9D" w:rsidRPr="00C426C3" w:rsidRDefault="00A82116">
          <w:pPr>
            <w:tabs>
              <w:tab w:val="right" w:leader="dot" w:pos="9911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338610904" w:history="1">
            <w:r w:rsidR="00313B9D" w:rsidRPr="00C426C3">
              <w:rPr>
                <w:rFonts w:ascii="Times New Roman" w:hAnsi="Times New Roman"/>
                <w:noProof/>
                <w:sz w:val="28"/>
                <w:szCs w:val="28"/>
              </w:rPr>
              <w:t>СТРУКТУРА БИЛЕТА КОНТРОЛЬНОЙ РАБОТЫ</w:t>
            </w:r>
            <w:r w:rsidR="00313B9D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B3452C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13B9D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_Toc338610904 \h </w:instrText>
            </w:r>
            <w:r w:rsidR="00B3452C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B3452C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13B9D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B3452C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13B9D" w:rsidRPr="00C426C3" w:rsidRDefault="00A82116">
          <w:pPr>
            <w:tabs>
              <w:tab w:val="right" w:leader="dot" w:pos="9911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338610905" w:history="1">
            <w:r w:rsidR="00313B9D" w:rsidRPr="00C426C3">
              <w:rPr>
                <w:rFonts w:ascii="Times New Roman" w:hAnsi="Times New Roman"/>
                <w:noProof/>
                <w:sz w:val="28"/>
                <w:szCs w:val="28"/>
              </w:rPr>
              <w:t>ПРИМЕР БИЛЕТА КОНТРОЛЬНОЙ РАБОТЫ</w:t>
            </w:r>
            <w:r w:rsidR="00313B9D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B3452C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13B9D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_Toc338610905 \h </w:instrText>
            </w:r>
            <w:r w:rsidR="00B3452C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B3452C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13B9D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5</w:t>
            </w:r>
            <w:r w:rsidR="00B3452C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13B9D" w:rsidRPr="00C426C3" w:rsidRDefault="00A82116">
          <w:pPr>
            <w:tabs>
              <w:tab w:val="right" w:leader="dot" w:pos="9911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338610906" w:history="1">
            <w:r w:rsidR="00313B9D" w:rsidRPr="00C426C3">
              <w:rPr>
                <w:rFonts w:ascii="Times New Roman" w:hAnsi="Times New Roman"/>
                <w:noProof/>
                <w:sz w:val="28"/>
                <w:szCs w:val="28"/>
              </w:rPr>
              <w:t>ПРИМЕР РЕШЕНИЯ БИЛЕТА</w:t>
            </w:r>
            <w:r w:rsidR="00313B9D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B3452C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13B9D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_Toc338610906 \h </w:instrText>
            </w:r>
            <w:r w:rsidR="00B3452C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B3452C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13B9D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B3452C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13B9D" w:rsidRPr="00C426C3" w:rsidRDefault="00A82116">
          <w:pPr>
            <w:tabs>
              <w:tab w:val="right" w:leader="dot" w:pos="9911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338610907" w:history="1">
            <w:r w:rsidR="00313B9D" w:rsidRPr="00C426C3">
              <w:rPr>
                <w:rFonts w:ascii="Times New Roman" w:hAnsi="Times New Roman"/>
                <w:noProof/>
                <w:sz w:val="28"/>
                <w:szCs w:val="28"/>
              </w:rPr>
              <w:t>ВОПРОСЫ К КОНТРОЛЬНОЙ РАБОТЕ</w:t>
            </w:r>
            <w:r w:rsidR="00313B9D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B3452C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13B9D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_Toc338610907 \h </w:instrText>
            </w:r>
            <w:r w:rsidR="00B3452C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B3452C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13B9D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10</w:t>
            </w:r>
            <w:r w:rsidR="00B3452C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13B9D" w:rsidRPr="00C426C3" w:rsidRDefault="00A82116">
          <w:pPr>
            <w:tabs>
              <w:tab w:val="right" w:leader="dot" w:pos="9911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338610908" w:history="1">
            <w:r w:rsidR="00313B9D" w:rsidRPr="00C426C3">
              <w:rPr>
                <w:rFonts w:ascii="Times New Roman" w:hAnsi="Times New Roman"/>
                <w:noProof/>
                <w:sz w:val="28"/>
                <w:szCs w:val="28"/>
              </w:rPr>
              <w:t>КРИТЕРИИ ОЦЕНКИ БИЛЕТА КОНТРОЛЬНОЙ РАБОТЫ</w:t>
            </w:r>
            <w:r w:rsidR="00313B9D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B3452C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313B9D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_Toc338610908 \h </w:instrText>
            </w:r>
            <w:r w:rsidR="00B3452C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B3452C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313B9D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11</w:t>
            </w:r>
            <w:r w:rsidR="00B3452C" w:rsidRPr="00C426C3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13B9D" w:rsidRDefault="00B3452C">
          <w:r w:rsidRPr="00C426C3">
            <w:rPr>
              <w:rFonts w:ascii="Times New Roman" w:hAnsi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313B9D" w:rsidRPr="00403FDB" w:rsidRDefault="00313B9D" w:rsidP="00313B9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313B9D" w:rsidRPr="00C426C3" w:rsidRDefault="00313B9D">
      <w:pPr>
        <w:rPr>
          <w:rFonts w:ascii="Times New Roman" w:hAnsi="Times New Roman"/>
          <w:sz w:val="28"/>
          <w:szCs w:val="28"/>
          <w:lang w:val="en-US"/>
        </w:rPr>
      </w:pPr>
      <w:r w:rsidRPr="00403FDB">
        <w:rPr>
          <w:rFonts w:ascii="Times New Roman" w:hAnsi="Times New Roman"/>
          <w:sz w:val="28"/>
          <w:szCs w:val="28"/>
        </w:rPr>
        <w:br w:type="page"/>
      </w:r>
    </w:p>
    <w:p w:rsidR="00313B9D" w:rsidRPr="00121A7A" w:rsidRDefault="00313B9D" w:rsidP="00121A7A">
      <w:pPr>
        <w:pStyle w:val="a7"/>
        <w:ind w:left="0" w:firstLine="0"/>
        <w:rPr>
          <w:sz w:val="32"/>
        </w:rPr>
      </w:pPr>
      <w:bookmarkStart w:id="0" w:name="_Toc338610903"/>
      <w:r w:rsidRPr="00121A7A">
        <w:rPr>
          <w:sz w:val="32"/>
        </w:rPr>
        <w:lastRenderedPageBreak/>
        <w:t>ВВЕДЕНИЕ</w:t>
      </w:r>
      <w:bookmarkEnd w:id="0"/>
    </w:p>
    <w:p w:rsidR="00313B9D" w:rsidRPr="00403FDB" w:rsidRDefault="00313B9D" w:rsidP="000E7DE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03FDB">
        <w:rPr>
          <w:rFonts w:ascii="Times New Roman" w:hAnsi="Times New Roman"/>
          <w:sz w:val="28"/>
          <w:szCs w:val="28"/>
        </w:rPr>
        <w:t>Методические указания предназначены для самостоятельной подготовки студентов заочной формы обучения</w:t>
      </w:r>
      <w:r>
        <w:rPr>
          <w:rFonts w:ascii="Times New Roman" w:hAnsi="Times New Roman"/>
          <w:sz w:val="28"/>
          <w:szCs w:val="28"/>
        </w:rPr>
        <w:t xml:space="preserve"> специальност</w:t>
      </w:r>
      <w:r w:rsidR="000E7DE9">
        <w:rPr>
          <w:rFonts w:ascii="Times New Roman" w:hAnsi="Times New Roman"/>
          <w:sz w:val="28"/>
          <w:szCs w:val="28"/>
        </w:rPr>
        <w:t>и «Металлорежущие станки и системы»</w:t>
      </w:r>
      <w:r w:rsidRPr="00403FDB">
        <w:rPr>
          <w:rFonts w:ascii="Times New Roman" w:hAnsi="Times New Roman"/>
          <w:sz w:val="28"/>
          <w:szCs w:val="28"/>
        </w:rPr>
        <w:t xml:space="preserve"> к написанию контрольной работы и сдаче </w:t>
      </w:r>
      <w:r w:rsidR="000E7DE9">
        <w:rPr>
          <w:rFonts w:ascii="Times New Roman" w:hAnsi="Times New Roman"/>
          <w:sz w:val="28"/>
          <w:szCs w:val="28"/>
        </w:rPr>
        <w:t>зачета</w:t>
      </w:r>
      <w:r w:rsidRPr="00403FDB">
        <w:rPr>
          <w:rFonts w:ascii="Times New Roman" w:hAnsi="Times New Roman"/>
          <w:sz w:val="28"/>
          <w:szCs w:val="28"/>
        </w:rPr>
        <w:t xml:space="preserve"> по дисциплине </w:t>
      </w:r>
      <w:r w:rsidR="000E7DE9" w:rsidRPr="00DF2278">
        <w:rPr>
          <w:rFonts w:ascii="Times New Roman" w:hAnsi="Times New Roman"/>
          <w:sz w:val="28"/>
          <w:szCs w:val="28"/>
        </w:rPr>
        <w:t>«</w:t>
      </w:r>
      <w:r w:rsidR="000E7DE9">
        <w:rPr>
          <w:rFonts w:ascii="Times New Roman" w:hAnsi="Times New Roman"/>
          <w:sz w:val="28"/>
          <w:szCs w:val="28"/>
        </w:rPr>
        <w:t>CAD/CAM системы</w:t>
      </w:r>
      <w:r w:rsidR="000E7DE9" w:rsidRPr="00DF2278">
        <w:rPr>
          <w:rFonts w:ascii="Times New Roman" w:hAnsi="Times New Roman"/>
          <w:sz w:val="28"/>
          <w:szCs w:val="28"/>
        </w:rPr>
        <w:t>»</w:t>
      </w:r>
      <w:r w:rsidRPr="00403FDB">
        <w:rPr>
          <w:rFonts w:ascii="Times New Roman" w:hAnsi="Times New Roman"/>
          <w:sz w:val="28"/>
          <w:szCs w:val="28"/>
        </w:rPr>
        <w:t>. Данное пособие содержит: структуру и пример</w:t>
      </w:r>
      <w:r w:rsidR="000E7DE9">
        <w:rPr>
          <w:rFonts w:ascii="Times New Roman" w:hAnsi="Times New Roman"/>
          <w:sz w:val="28"/>
          <w:szCs w:val="28"/>
        </w:rPr>
        <w:t>ы билетов к контрольной работе</w:t>
      </w:r>
      <w:r w:rsidRPr="00403FDB">
        <w:rPr>
          <w:rFonts w:ascii="Times New Roman" w:hAnsi="Times New Roman"/>
          <w:sz w:val="28"/>
          <w:szCs w:val="28"/>
        </w:rPr>
        <w:t>, примеры ответов на билеты, перечень вопросов для подготовки к их выполнению, ссылки на методразработки кафедры, в которых были подробно освещены эти вопросы, критерии оценки ответов и др.</w:t>
      </w:r>
    </w:p>
    <w:p w:rsidR="004539B2" w:rsidRDefault="00313B9D" w:rsidP="004539B2">
      <w:pPr>
        <w:pStyle w:val="a7"/>
        <w:ind w:left="0" w:firstLine="0"/>
        <w:rPr>
          <w:sz w:val="32"/>
        </w:rPr>
      </w:pPr>
      <w:r w:rsidRPr="00403FDB">
        <w:rPr>
          <w:szCs w:val="28"/>
        </w:rPr>
        <w:br w:type="page"/>
      </w:r>
      <w:r w:rsidR="004539B2">
        <w:rPr>
          <w:sz w:val="32"/>
        </w:rPr>
        <w:lastRenderedPageBreak/>
        <w:t>Контрольное задание  №1</w:t>
      </w:r>
    </w:p>
    <w:p w:rsidR="004539B2" w:rsidRDefault="004539B2" w:rsidP="004539B2">
      <w:pPr>
        <w:pStyle w:val="a5"/>
        <w:ind w:left="0"/>
      </w:pPr>
      <w:r>
        <w:rPr>
          <w:b/>
          <w:bCs/>
          <w:sz w:val="32"/>
        </w:rPr>
        <w:t>Тема:</w:t>
      </w:r>
      <w:r>
        <w:rPr>
          <w:b/>
          <w:bCs/>
        </w:rPr>
        <w:t xml:space="preserve"> </w:t>
      </w:r>
      <w:r>
        <w:t>Функции и проектные процедуры, реализуемые в программном обеспечении САПР.</w:t>
      </w:r>
    </w:p>
    <w:p w:rsidR="004539B2" w:rsidRDefault="004539B2" w:rsidP="004539B2">
      <w:pPr>
        <w:pStyle w:val="a5"/>
        <w:ind w:left="0"/>
      </w:pPr>
    </w:p>
    <w:p w:rsidR="004539B2" w:rsidRDefault="004539B2" w:rsidP="004539B2">
      <w:pPr>
        <w:rPr>
          <w:bCs/>
          <w:sz w:val="28"/>
        </w:rPr>
      </w:pPr>
      <w:r>
        <w:rPr>
          <w:b/>
          <w:sz w:val="32"/>
        </w:rPr>
        <w:t>Цели и задачи:</w:t>
      </w:r>
      <w:r>
        <w:rPr>
          <w:b/>
        </w:rPr>
        <w:t xml:space="preserve"> </w:t>
      </w:r>
      <w:r>
        <w:rPr>
          <w:bCs/>
          <w:sz w:val="28"/>
        </w:rPr>
        <w:t xml:space="preserve">Изучить функции и проектные процедуры наиболее </w:t>
      </w:r>
      <w:proofErr w:type="gramStart"/>
      <w:r>
        <w:rPr>
          <w:bCs/>
          <w:sz w:val="28"/>
        </w:rPr>
        <w:t>распространенных</w:t>
      </w:r>
      <w:proofErr w:type="gramEnd"/>
      <w:r>
        <w:rPr>
          <w:bCs/>
          <w:sz w:val="28"/>
        </w:rPr>
        <w:t xml:space="preserve"> </w:t>
      </w:r>
      <w:r>
        <w:rPr>
          <w:bCs/>
          <w:sz w:val="28"/>
          <w:lang w:val="en-US"/>
        </w:rPr>
        <w:t>CAD</w:t>
      </w:r>
      <w:r>
        <w:rPr>
          <w:bCs/>
          <w:sz w:val="28"/>
        </w:rPr>
        <w:t xml:space="preserve">, CAM  и  </w:t>
      </w:r>
      <w:r>
        <w:rPr>
          <w:bCs/>
          <w:sz w:val="28"/>
          <w:lang w:val="en-US"/>
        </w:rPr>
        <w:t>CAE</w:t>
      </w:r>
      <w:r>
        <w:rPr>
          <w:bCs/>
          <w:sz w:val="28"/>
        </w:rPr>
        <w:t>-систем.</w:t>
      </w:r>
    </w:p>
    <w:p w:rsidR="004539B2" w:rsidRDefault="004539B2" w:rsidP="004539B2">
      <w:pPr>
        <w:rPr>
          <w:bCs/>
          <w:sz w:val="28"/>
        </w:rPr>
      </w:pPr>
    </w:p>
    <w:p w:rsidR="004539B2" w:rsidRDefault="004539B2" w:rsidP="004539B2">
      <w:pPr>
        <w:jc w:val="center"/>
      </w:pPr>
      <w:r>
        <w:rPr>
          <w:b/>
          <w:sz w:val="32"/>
        </w:rPr>
        <w:t>После выполнения задания студент должен:</w:t>
      </w:r>
    </w:p>
    <w:p w:rsidR="004539B2" w:rsidRDefault="004539B2" w:rsidP="004539B2">
      <w:pPr>
        <w:numPr>
          <w:ilvl w:val="0"/>
          <w:numId w:val="8"/>
        </w:numPr>
        <w:spacing w:after="0" w:line="240" w:lineRule="auto"/>
        <w:ind w:left="0" w:firstLine="0"/>
        <w:rPr>
          <w:sz w:val="28"/>
        </w:rPr>
      </w:pPr>
      <w:r>
        <w:rPr>
          <w:b/>
          <w:bCs/>
          <w:sz w:val="32"/>
        </w:rPr>
        <w:t xml:space="preserve">Знать: </w:t>
      </w:r>
      <w:r>
        <w:rPr>
          <w:sz w:val="28"/>
        </w:rPr>
        <w:t xml:space="preserve"> Основные функции и проектные процедура  наиболее распространенных систем верхнего, среднего и нижнего уровней. </w:t>
      </w:r>
    </w:p>
    <w:p w:rsidR="004539B2" w:rsidRDefault="004539B2" w:rsidP="004539B2">
      <w:pPr>
        <w:numPr>
          <w:ilvl w:val="0"/>
          <w:numId w:val="8"/>
        </w:numPr>
        <w:spacing w:after="0" w:line="240" w:lineRule="auto"/>
        <w:ind w:left="0" w:firstLine="0"/>
        <w:rPr>
          <w:sz w:val="28"/>
        </w:rPr>
      </w:pPr>
      <w:r>
        <w:rPr>
          <w:b/>
          <w:bCs/>
          <w:sz w:val="32"/>
        </w:rPr>
        <w:t xml:space="preserve">Уметь: </w:t>
      </w:r>
      <w:r>
        <w:rPr>
          <w:sz w:val="28"/>
        </w:rPr>
        <w:t>Предложить и обосновать перечень программных сре</w:t>
      </w:r>
      <w:proofErr w:type="gramStart"/>
      <w:r>
        <w:rPr>
          <w:sz w:val="28"/>
        </w:rPr>
        <w:t>дств дл</w:t>
      </w:r>
      <w:proofErr w:type="gramEnd"/>
      <w:r>
        <w:rPr>
          <w:sz w:val="28"/>
        </w:rPr>
        <w:t>я решения задачи проектирования и подготовки производства изделия средней сложности.</w:t>
      </w:r>
    </w:p>
    <w:p w:rsidR="004539B2" w:rsidRDefault="004539B2" w:rsidP="004539B2">
      <w:pPr>
        <w:rPr>
          <w:sz w:val="28"/>
        </w:rPr>
      </w:pPr>
    </w:p>
    <w:p w:rsidR="004539B2" w:rsidRDefault="004539B2" w:rsidP="004539B2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Для выполнения контрольной работы необходимо:</w:t>
      </w:r>
    </w:p>
    <w:p w:rsidR="004539B2" w:rsidRDefault="004539B2" w:rsidP="004539B2">
      <w:pPr>
        <w:pStyle w:val="3"/>
        <w:ind w:left="0"/>
      </w:pPr>
      <w:r>
        <w:t xml:space="preserve">1. Проработать теоретический материал по теме: «Системы автоматизированного проектирования в машиностроении». </w:t>
      </w:r>
    </w:p>
    <w:p w:rsidR="004539B2" w:rsidRDefault="004539B2" w:rsidP="004539B2">
      <w:pPr>
        <w:rPr>
          <w:sz w:val="28"/>
        </w:rPr>
      </w:pPr>
      <w:r>
        <w:rPr>
          <w:sz w:val="28"/>
        </w:rPr>
        <w:t xml:space="preserve">                                         [1]    стр. 217-223</w:t>
      </w:r>
    </w:p>
    <w:p w:rsidR="004539B2" w:rsidRDefault="004539B2" w:rsidP="004539B2">
      <w:pPr>
        <w:rPr>
          <w:sz w:val="28"/>
        </w:rPr>
      </w:pPr>
      <w:r>
        <w:rPr>
          <w:sz w:val="28"/>
        </w:rPr>
        <w:t xml:space="preserve">                                         [6]   лекция №9</w:t>
      </w:r>
    </w:p>
    <w:p w:rsidR="004539B2" w:rsidRDefault="004539B2" w:rsidP="004539B2">
      <w:pPr>
        <w:rPr>
          <w:sz w:val="28"/>
        </w:rPr>
      </w:pPr>
    </w:p>
    <w:p w:rsidR="004539B2" w:rsidRDefault="004539B2" w:rsidP="004539B2">
      <w:pPr>
        <w:rPr>
          <w:b/>
          <w:bCs/>
          <w:sz w:val="32"/>
        </w:rPr>
      </w:pPr>
      <w:r>
        <w:rPr>
          <w:b/>
          <w:bCs/>
          <w:sz w:val="32"/>
        </w:rPr>
        <w:t>Понятия, которые необходимо рассмотреть:</w:t>
      </w:r>
    </w:p>
    <w:p w:rsidR="004539B2" w:rsidRDefault="004539B2" w:rsidP="004539B2">
      <w:pPr>
        <w:shd w:val="clear" w:color="auto" w:fill="FFFFFF"/>
        <w:spacing w:before="53"/>
        <w:jc w:val="both"/>
        <w:rPr>
          <w:sz w:val="28"/>
        </w:rPr>
      </w:pPr>
      <w:r>
        <w:rPr>
          <w:b/>
          <w:bCs/>
          <w:color w:val="000000"/>
          <w:spacing w:val="2"/>
          <w:sz w:val="28"/>
        </w:rPr>
        <w:t xml:space="preserve">В </w:t>
      </w:r>
      <w:r>
        <w:rPr>
          <w:color w:val="000000"/>
          <w:spacing w:val="2"/>
          <w:sz w:val="28"/>
        </w:rPr>
        <w:t>состав развитых машиностроительных САПР входят в качестве состав</w:t>
      </w:r>
      <w:r>
        <w:rPr>
          <w:color w:val="000000"/>
          <w:spacing w:val="2"/>
          <w:sz w:val="28"/>
        </w:rPr>
        <w:softHyphen/>
      </w:r>
      <w:r>
        <w:rPr>
          <w:color w:val="000000"/>
          <w:spacing w:val="4"/>
          <w:sz w:val="28"/>
        </w:rPr>
        <w:t xml:space="preserve">ляющих системы </w:t>
      </w:r>
      <w:r>
        <w:rPr>
          <w:color w:val="000000"/>
          <w:spacing w:val="4"/>
          <w:sz w:val="28"/>
          <w:lang w:val="en-US"/>
        </w:rPr>
        <w:t>CAD</w:t>
      </w:r>
      <w:r>
        <w:rPr>
          <w:color w:val="000000"/>
          <w:spacing w:val="4"/>
          <w:sz w:val="28"/>
        </w:rPr>
        <w:t>, САМ и САЕ.</w:t>
      </w:r>
    </w:p>
    <w:p w:rsidR="004539B2" w:rsidRDefault="004539B2" w:rsidP="004539B2">
      <w:pPr>
        <w:shd w:val="clear" w:color="auto" w:fill="FFFFFF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Функции </w:t>
      </w:r>
      <w:r>
        <w:rPr>
          <w:color w:val="000000"/>
          <w:spacing w:val="-2"/>
          <w:sz w:val="28"/>
          <w:lang w:val="en-US"/>
        </w:rPr>
        <w:t>CAD</w:t>
      </w:r>
      <w:r>
        <w:rPr>
          <w:color w:val="000000"/>
          <w:spacing w:val="-2"/>
          <w:sz w:val="28"/>
        </w:rPr>
        <w:t>-систем в машиностроении подразделяют на функции двумер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 xml:space="preserve">ного и трехмерного проектирования. К функциям </w:t>
      </w:r>
      <w:r>
        <w:rPr>
          <w:i/>
          <w:iCs/>
          <w:color w:val="000000"/>
          <w:spacing w:val="-1"/>
          <w:sz w:val="28"/>
        </w:rPr>
        <w:t>2</w:t>
      </w:r>
      <w:r>
        <w:rPr>
          <w:i/>
          <w:iCs/>
          <w:color w:val="000000"/>
          <w:spacing w:val="-1"/>
          <w:sz w:val="28"/>
          <w:lang w:val="en-US"/>
        </w:rPr>
        <w:t>D</w:t>
      </w:r>
      <w:r>
        <w:rPr>
          <w:i/>
          <w:iCs/>
          <w:color w:val="000000"/>
          <w:spacing w:val="-1"/>
          <w:sz w:val="28"/>
        </w:rPr>
        <w:t xml:space="preserve"> </w:t>
      </w:r>
      <w:r>
        <w:rPr>
          <w:color w:val="000000"/>
          <w:spacing w:val="-1"/>
          <w:sz w:val="28"/>
        </w:rPr>
        <w:t>относят черчение, оформ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5"/>
          <w:sz w:val="28"/>
        </w:rPr>
        <w:t xml:space="preserve">ление конструкторской документации; к функциям </w:t>
      </w:r>
      <w:r>
        <w:rPr>
          <w:i/>
          <w:iCs/>
          <w:color w:val="000000"/>
          <w:spacing w:val="5"/>
          <w:sz w:val="28"/>
        </w:rPr>
        <w:t xml:space="preserve">3D </w:t>
      </w:r>
      <w:r>
        <w:rPr>
          <w:color w:val="000000"/>
          <w:spacing w:val="5"/>
          <w:sz w:val="28"/>
        </w:rPr>
        <w:t>— получение трех</w:t>
      </w:r>
      <w:r>
        <w:rPr>
          <w:color w:val="000000"/>
          <w:spacing w:val="5"/>
          <w:sz w:val="28"/>
        </w:rPr>
        <w:softHyphen/>
      </w:r>
      <w:r>
        <w:rPr>
          <w:color w:val="000000"/>
          <w:spacing w:val="11"/>
          <w:sz w:val="28"/>
        </w:rPr>
        <w:t xml:space="preserve">мерных геометрических моделей, метрические расчеты, реалистичную </w:t>
      </w:r>
      <w:r>
        <w:rPr>
          <w:color w:val="000000"/>
          <w:spacing w:val="3"/>
          <w:sz w:val="28"/>
        </w:rPr>
        <w:t xml:space="preserve">визуализацию, взаимное преобразование </w:t>
      </w:r>
      <w:r>
        <w:rPr>
          <w:i/>
          <w:iCs/>
          <w:color w:val="000000"/>
          <w:spacing w:val="3"/>
          <w:sz w:val="28"/>
        </w:rPr>
        <w:t>2</w:t>
      </w:r>
      <w:r>
        <w:rPr>
          <w:i/>
          <w:iCs/>
          <w:color w:val="000000"/>
          <w:spacing w:val="3"/>
          <w:sz w:val="28"/>
          <w:lang w:val="en-US"/>
        </w:rPr>
        <w:t>D</w:t>
      </w:r>
      <w:r>
        <w:rPr>
          <w:i/>
          <w:iCs/>
          <w:color w:val="000000"/>
          <w:spacing w:val="3"/>
          <w:sz w:val="28"/>
        </w:rPr>
        <w:t xml:space="preserve">- </w:t>
      </w:r>
      <w:r>
        <w:rPr>
          <w:color w:val="000000"/>
          <w:spacing w:val="3"/>
          <w:sz w:val="28"/>
        </w:rPr>
        <w:t>и З</w:t>
      </w:r>
      <w:proofErr w:type="gramStart"/>
      <w:r>
        <w:rPr>
          <w:i/>
          <w:iCs/>
          <w:color w:val="000000"/>
          <w:spacing w:val="3"/>
          <w:sz w:val="28"/>
          <w:lang w:val="en-US"/>
        </w:rPr>
        <w:t>D</w:t>
      </w:r>
      <w:proofErr w:type="gramEnd"/>
      <w:r>
        <w:rPr>
          <w:color w:val="000000"/>
          <w:spacing w:val="3"/>
          <w:sz w:val="28"/>
        </w:rPr>
        <w:t xml:space="preserve">-моделей. В ряде систем </w:t>
      </w:r>
      <w:r>
        <w:rPr>
          <w:color w:val="000000"/>
          <w:spacing w:val="2"/>
          <w:sz w:val="28"/>
        </w:rPr>
        <w:t>предусмотрено также выполнение процедур, называемых процедурами пози</w:t>
      </w:r>
      <w:r>
        <w:rPr>
          <w:color w:val="000000"/>
          <w:spacing w:val="2"/>
          <w:sz w:val="28"/>
        </w:rPr>
        <w:softHyphen/>
      </w:r>
      <w:r>
        <w:rPr>
          <w:color w:val="000000"/>
          <w:sz w:val="28"/>
        </w:rPr>
        <w:t>ционирования, к ним относят компоновку и размещение оборудования, прове</w:t>
      </w:r>
      <w:r>
        <w:rPr>
          <w:color w:val="000000"/>
          <w:sz w:val="28"/>
        </w:rPr>
        <w:softHyphen/>
      </w:r>
      <w:r>
        <w:rPr>
          <w:color w:val="000000"/>
          <w:spacing w:val="2"/>
          <w:sz w:val="28"/>
        </w:rPr>
        <w:t>дение соединительных трасс.</w:t>
      </w:r>
    </w:p>
    <w:p w:rsidR="004539B2" w:rsidRDefault="004539B2" w:rsidP="004539B2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lastRenderedPageBreak/>
        <w:t xml:space="preserve">Среди </w:t>
      </w:r>
      <w:r>
        <w:rPr>
          <w:color w:val="000000"/>
          <w:sz w:val="28"/>
          <w:lang w:val="en-US"/>
        </w:rPr>
        <w:t>CAD</w:t>
      </w:r>
      <w:r>
        <w:rPr>
          <w:color w:val="000000"/>
          <w:sz w:val="28"/>
        </w:rPr>
        <w:t>-систем различают системы нижнего, среднего и верхнего уров</w:t>
      </w:r>
      <w:r>
        <w:rPr>
          <w:color w:val="000000"/>
          <w:sz w:val="28"/>
        </w:rPr>
        <w:softHyphen/>
      </w:r>
      <w:r>
        <w:rPr>
          <w:color w:val="000000"/>
          <w:spacing w:val="1"/>
          <w:sz w:val="28"/>
        </w:rPr>
        <w:t>ней. Первые из них иногда называют «легкими» системами, они ориентирова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-1"/>
          <w:sz w:val="28"/>
        </w:rPr>
        <w:t>ны преимущественно на 2D-графику, сравнительно дешевы, основной аппарат</w:t>
      </w:r>
      <w:r>
        <w:rPr>
          <w:color w:val="000000"/>
          <w:spacing w:val="-1"/>
          <w:sz w:val="28"/>
        </w:rPr>
        <w:softHyphen/>
      </w:r>
      <w:r>
        <w:rPr>
          <w:color w:val="000000"/>
          <w:sz w:val="28"/>
        </w:rPr>
        <w:t xml:space="preserve">ной платформой для их использования являются персональные ЭВМ. Системы </w:t>
      </w:r>
      <w:r>
        <w:rPr>
          <w:color w:val="000000"/>
          <w:spacing w:val="2"/>
          <w:sz w:val="28"/>
        </w:rPr>
        <w:t>верхнего уровня, называемые также «тяжелыми», дороги, более универсаль</w:t>
      </w:r>
      <w:r>
        <w:rPr>
          <w:color w:val="000000"/>
          <w:spacing w:val="2"/>
          <w:sz w:val="28"/>
        </w:rPr>
        <w:softHyphen/>
      </w:r>
      <w:r>
        <w:rPr>
          <w:color w:val="000000"/>
          <w:sz w:val="28"/>
        </w:rPr>
        <w:t xml:space="preserve">ны, ориентированы на геометрическое твердотельное и поверхностное </w:t>
      </w:r>
      <w:r>
        <w:rPr>
          <w:i/>
          <w:iCs/>
          <w:smallCaps/>
          <w:color w:val="000000"/>
          <w:sz w:val="28"/>
        </w:rPr>
        <w:t>3</w:t>
      </w:r>
      <w:r>
        <w:rPr>
          <w:i/>
          <w:iCs/>
          <w:smallCaps/>
          <w:color w:val="000000"/>
          <w:sz w:val="28"/>
          <w:lang w:val="en-US"/>
        </w:rPr>
        <w:t>D</w:t>
      </w:r>
      <w:r>
        <w:rPr>
          <w:i/>
          <w:iCs/>
          <w:smallCaps/>
          <w:color w:val="000000"/>
          <w:sz w:val="28"/>
        </w:rPr>
        <w:t>-</w:t>
      </w:r>
      <w:r>
        <w:rPr>
          <w:smallCaps/>
          <w:color w:val="000000"/>
          <w:sz w:val="28"/>
        </w:rPr>
        <w:t>мо</w:t>
      </w:r>
      <w:r>
        <w:rPr>
          <w:color w:val="000000"/>
          <w:spacing w:val="-1"/>
          <w:sz w:val="28"/>
        </w:rPr>
        <w:t>делирование, оформление чертежной документации в них обычно осуществля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5"/>
          <w:sz w:val="28"/>
        </w:rPr>
        <w:t xml:space="preserve">ется с помощью предварительной разработки трехмерных геометрических </w:t>
      </w:r>
      <w:r>
        <w:rPr>
          <w:color w:val="000000"/>
          <w:spacing w:val="1"/>
          <w:sz w:val="28"/>
        </w:rPr>
        <w:t>моделей. Системы среднего уровня по своим возможностям занимают проме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3"/>
          <w:sz w:val="28"/>
        </w:rPr>
        <w:t>жуточное положение между «легкими» и «тяжелыми» системами.</w:t>
      </w:r>
    </w:p>
    <w:p w:rsidR="004539B2" w:rsidRDefault="004539B2" w:rsidP="004539B2">
      <w:pPr>
        <w:shd w:val="clear" w:color="auto" w:fill="FFFFFF"/>
        <w:spacing w:before="5"/>
        <w:jc w:val="both"/>
        <w:rPr>
          <w:sz w:val="28"/>
        </w:rPr>
      </w:pPr>
      <w:r>
        <w:rPr>
          <w:color w:val="000000"/>
          <w:spacing w:val="3"/>
          <w:sz w:val="28"/>
        </w:rPr>
        <w:t xml:space="preserve">К важным характеристикам </w:t>
      </w:r>
      <w:r>
        <w:rPr>
          <w:color w:val="000000"/>
          <w:spacing w:val="3"/>
          <w:sz w:val="28"/>
          <w:lang w:val="en-US"/>
        </w:rPr>
        <w:t>CAD</w:t>
      </w:r>
      <w:r>
        <w:rPr>
          <w:color w:val="000000"/>
          <w:spacing w:val="3"/>
          <w:sz w:val="28"/>
        </w:rPr>
        <w:t>-систем относятся параметризация и ас</w:t>
      </w:r>
      <w:r>
        <w:rPr>
          <w:color w:val="000000"/>
          <w:spacing w:val="3"/>
          <w:sz w:val="28"/>
        </w:rPr>
        <w:softHyphen/>
      </w:r>
      <w:r>
        <w:rPr>
          <w:color w:val="000000"/>
          <w:spacing w:val="2"/>
          <w:sz w:val="28"/>
        </w:rPr>
        <w:t>социативность. Параметризация подразумевает использование геометричес</w:t>
      </w:r>
      <w:r>
        <w:rPr>
          <w:color w:val="000000"/>
          <w:spacing w:val="2"/>
          <w:sz w:val="28"/>
        </w:rPr>
        <w:softHyphen/>
      </w:r>
      <w:r>
        <w:rPr>
          <w:color w:val="000000"/>
          <w:sz w:val="28"/>
        </w:rPr>
        <w:t xml:space="preserve">ких моделей в параметрической форме, т. е. при представлении части или всех </w:t>
      </w:r>
      <w:r>
        <w:rPr>
          <w:color w:val="000000"/>
          <w:spacing w:val="4"/>
          <w:sz w:val="28"/>
        </w:rPr>
        <w:t>параметров объекта не константами, а переменными. Параметрическая мо</w:t>
      </w:r>
      <w:r>
        <w:rPr>
          <w:color w:val="000000"/>
          <w:spacing w:val="4"/>
          <w:sz w:val="28"/>
        </w:rPr>
        <w:softHyphen/>
      </w:r>
      <w:r>
        <w:rPr>
          <w:color w:val="000000"/>
          <w:spacing w:val="3"/>
          <w:sz w:val="28"/>
        </w:rPr>
        <w:t xml:space="preserve">дель, находящаяся в базе данных, легко адаптируется к разным конкретным </w:t>
      </w:r>
      <w:r>
        <w:rPr>
          <w:color w:val="000000"/>
          <w:sz w:val="28"/>
        </w:rPr>
        <w:t xml:space="preserve">реализациям и потому может использоваться во многих конкретных проектах. </w:t>
      </w:r>
      <w:r>
        <w:rPr>
          <w:color w:val="000000"/>
          <w:spacing w:val="2"/>
          <w:sz w:val="28"/>
        </w:rPr>
        <w:t>При этом появляется возможность включения параметрической модели дета</w:t>
      </w:r>
      <w:r>
        <w:rPr>
          <w:color w:val="000000"/>
          <w:spacing w:val="2"/>
          <w:sz w:val="28"/>
        </w:rPr>
        <w:softHyphen/>
        <w:t>ли в модель сборочного узла с автоматическим определением размеров дета</w:t>
      </w:r>
      <w:r>
        <w:rPr>
          <w:color w:val="000000"/>
          <w:spacing w:val="2"/>
          <w:sz w:val="28"/>
        </w:rPr>
        <w:softHyphen/>
      </w:r>
      <w:r>
        <w:rPr>
          <w:color w:val="000000"/>
          <w:spacing w:val="3"/>
          <w:sz w:val="28"/>
        </w:rPr>
        <w:t xml:space="preserve">ли, диктуемых пространственными ограничениями. Эти ограничения в виде </w:t>
      </w:r>
      <w:r>
        <w:rPr>
          <w:color w:val="000000"/>
          <w:spacing w:val="4"/>
          <w:sz w:val="28"/>
        </w:rPr>
        <w:t xml:space="preserve">математических зависимостей между частью параметров сборки отражают </w:t>
      </w:r>
      <w:r>
        <w:rPr>
          <w:color w:val="000000"/>
          <w:spacing w:val="2"/>
          <w:sz w:val="28"/>
        </w:rPr>
        <w:t>ассоциативность моделей.</w:t>
      </w:r>
    </w:p>
    <w:p w:rsidR="004539B2" w:rsidRDefault="004539B2" w:rsidP="004539B2">
      <w:pPr>
        <w:shd w:val="clear" w:color="auto" w:fill="FFFFFF"/>
        <w:spacing w:before="182"/>
        <w:jc w:val="both"/>
        <w:rPr>
          <w:sz w:val="28"/>
        </w:rPr>
      </w:pPr>
      <w:r>
        <w:rPr>
          <w:color w:val="000000"/>
          <w:sz w:val="28"/>
        </w:rPr>
        <w:t>Параметризация и ассоциативность играют важную роль при проектирова</w:t>
      </w:r>
      <w:r>
        <w:rPr>
          <w:color w:val="000000"/>
          <w:sz w:val="28"/>
        </w:rPr>
        <w:softHyphen/>
        <w:t>нии конструкций узлов и блоков, состоящих из большого числа деталей. Дей</w:t>
      </w:r>
      <w:r>
        <w:rPr>
          <w:color w:val="000000"/>
          <w:sz w:val="28"/>
        </w:rPr>
        <w:softHyphen/>
        <w:t xml:space="preserve">ствительно, изменение размеров одних деталей оказывает влияние на размеры </w:t>
      </w:r>
      <w:r>
        <w:rPr>
          <w:color w:val="000000"/>
          <w:spacing w:val="-1"/>
          <w:sz w:val="28"/>
        </w:rPr>
        <w:t>и расположение других. Благодаря параметризации и ассоциативности измене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1"/>
          <w:sz w:val="28"/>
        </w:rPr>
        <w:t>ния, сделанные конструктором в одной части сборки, автоматически перено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2"/>
          <w:sz w:val="28"/>
        </w:rPr>
        <w:t xml:space="preserve">сятся в другие части, вызывая изменения соответствующих геометрических </w:t>
      </w:r>
      <w:r>
        <w:rPr>
          <w:color w:val="000000"/>
          <w:spacing w:val="4"/>
          <w:sz w:val="28"/>
        </w:rPr>
        <w:t>параметров в этих частях.</w:t>
      </w:r>
    </w:p>
    <w:p w:rsidR="004539B2" w:rsidRDefault="004539B2" w:rsidP="004539B2">
      <w:pPr>
        <w:shd w:val="clear" w:color="auto" w:fill="FFFFFF"/>
        <w:spacing w:before="5"/>
        <w:jc w:val="both"/>
        <w:rPr>
          <w:sz w:val="28"/>
        </w:rPr>
      </w:pPr>
      <w:r>
        <w:rPr>
          <w:color w:val="000000"/>
          <w:spacing w:val="2"/>
          <w:sz w:val="28"/>
        </w:rPr>
        <w:t xml:space="preserve">Основные функции </w:t>
      </w:r>
      <w:proofErr w:type="gramStart"/>
      <w:r>
        <w:rPr>
          <w:color w:val="000000"/>
          <w:spacing w:val="2"/>
          <w:sz w:val="28"/>
        </w:rPr>
        <w:t>САМ-систем</w:t>
      </w:r>
      <w:proofErr w:type="gramEnd"/>
      <w:r>
        <w:rPr>
          <w:color w:val="000000"/>
          <w:spacing w:val="2"/>
          <w:sz w:val="28"/>
        </w:rPr>
        <w:t xml:space="preserve">: разработка технологических процессов, </w:t>
      </w:r>
      <w:r>
        <w:rPr>
          <w:color w:val="000000"/>
          <w:spacing w:val="3"/>
          <w:sz w:val="28"/>
        </w:rPr>
        <w:t xml:space="preserve">синтез управляющих программ для технологического оборудования с ЧПУ, </w:t>
      </w:r>
      <w:r>
        <w:rPr>
          <w:color w:val="000000"/>
          <w:spacing w:val="2"/>
          <w:sz w:val="28"/>
        </w:rPr>
        <w:t>моделирование процессов обработки, в том числе построение траекторий от</w:t>
      </w:r>
      <w:r>
        <w:rPr>
          <w:color w:val="000000"/>
          <w:spacing w:val="2"/>
          <w:sz w:val="28"/>
        </w:rPr>
        <w:softHyphen/>
      </w:r>
      <w:r>
        <w:rPr>
          <w:color w:val="000000"/>
          <w:spacing w:val="1"/>
          <w:sz w:val="28"/>
        </w:rPr>
        <w:t>носительного движения инструмента и заготовки в процессе обработки, гене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-3"/>
          <w:sz w:val="28"/>
        </w:rPr>
        <w:t xml:space="preserve">рация постпроцессоров для конкретных типов оборудования с ЧПУ, расчет норм </w:t>
      </w:r>
      <w:r>
        <w:rPr>
          <w:color w:val="000000"/>
          <w:spacing w:val="2"/>
          <w:sz w:val="28"/>
        </w:rPr>
        <w:t>времени обработки.</w:t>
      </w:r>
    </w:p>
    <w:p w:rsidR="004539B2" w:rsidRDefault="004539B2" w:rsidP="004539B2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lastRenderedPageBreak/>
        <w:t>Функции САЕ-систем довольно разнообразны, так как связаны с проектны</w:t>
      </w:r>
      <w:r>
        <w:rPr>
          <w:color w:val="000000"/>
          <w:sz w:val="28"/>
        </w:rPr>
        <w:softHyphen/>
      </w:r>
      <w:r>
        <w:rPr>
          <w:color w:val="000000"/>
          <w:spacing w:val="-1"/>
          <w:sz w:val="28"/>
        </w:rPr>
        <w:t xml:space="preserve">ми процедурами анализа, моделирования, оптимизации проектных решений. В </w:t>
      </w:r>
      <w:r>
        <w:rPr>
          <w:color w:val="000000"/>
          <w:spacing w:val="3"/>
          <w:sz w:val="28"/>
        </w:rPr>
        <w:t xml:space="preserve">состав машиностроительных </w:t>
      </w:r>
      <w:proofErr w:type="gramStart"/>
      <w:r>
        <w:rPr>
          <w:color w:val="000000"/>
          <w:spacing w:val="3"/>
          <w:sz w:val="28"/>
        </w:rPr>
        <w:t>САЕ-систем</w:t>
      </w:r>
      <w:proofErr w:type="gramEnd"/>
      <w:r>
        <w:rPr>
          <w:color w:val="000000"/>
          <w:spacing w:val="3"/>
          <w:sz w:val="28"/>
        </w:rPr>
        <w:t xml:space="preserve"> прежде всего включают програм</w:t>
      </w:r>
      <w:r>
        <w:rPr>
          <w:color w:val="000000"/>
          <w:spacing w:val="3"/>
          <w:sz w:val="28"/>
        </w:rPr>
        <w:softHyphen/>
      </w:r>
      <w:r>
        <w:rPr>
          <w:color w:val="000000"/>
          <w:spacing w:val="1"/>
          <w:sz w:val="28"/>
        </w:rPr>
        <w:t>мы для выполнения следующих процедур:</w:t>
      </w:r>
    </w:p>
    <w:p w:rsidR="004539B2" w:rsidRDefault="004539B2" w:rsidP="004539B2">
      <w:pPr>
        <w:numPr>
          <w:ilvl w:val="0"/>
          <w:numId w:val="10"/>
        </w:numPr>
        <w:shd w:val="clear" w:color="auto" w:fill="FFFFFF"/>
        <w:tabs>
          <w:tab w:val="left" w:pos="456"/>
        </w:tabs>
        <w:spacing w:after="0" w:line="240" w:lineRule="auto"/>
        <w:rPr>
          <w:color w:val="000000"/>
          <w:sz w:val="28"/>
        </w:rPr>
      </w:pPr>
      <w:r>
        <w:rPr>
          <w:color w:val="000000"/>
          <w:spacing w:val="-1"/>
          <w:sz w:val="28"/>
        </w:rPr>
        <w:t>моделирование полей физических величин, в том числе анализ прочности,</w:t>
      </w:r>
      <w:r>
        <w:rPr>
          <w:color w:val="000000"/>
          <w:spacing w:val="-1"/>
          <w:sz w:val="28"/>
        </w:rPr>
        <w:br/>
      </w:r>
      <w:r>
        <w:rPr>
          <w:color w:val="000000"/>
          <w:spacing w:val="3"/>
          <w:sz w:val="28"/>
        </w:rPr>
        <w:t>который чаще всего выполняется в соответствии с МКЭ;</w:t>
      </w:r>
    </w:p>
    <w:p w:rsidR="004539B2" w:rsidRDefault="004539B2" w:rsidP="004539B2">
      <w:pPr>
        <w:numPr>
          <w:ilvl w:val="0"/>
          <w:numId w:val="10"/>
        </w:numPr>
        <w:shd w:val="clear" w:color="auto" w:fill="FFFFFF"/>
        <w:tabs>
          <w:tab w:val="left" w:pos="456"/>
        </w:tabs>
        <w:spacing w:after="0" w:line="240" w:lineRule="auto"/>
        <w:rPr>
          <w:color w:val="000000"/>
          <w:sz w:val="28"/>
        </w:rPr>
      </w:pPr>
      <w:r>
        <w:rPr>
          <w:color w:val="000000"/>
          <w:spacing w:val="1"/>
          <w:sz w:val="28"/>
        </w:rPr>
        <w:t>расчет состояний моделируемых объектов и переходных процессов в них</w:t>
      </w:r>
      <w:r>
        <w:rPr>
          <w:color w:val="000000"/>
          <w:spacing w:val="1"/>
          <w:sz w:val="28"/>
        </w:rPr>
        <w:br/>
      </w:r>
      <w:r>
        <w:rPr>
          <w:color w:val="000000"/>
          <w:spacing w:val="3"/>
          <w:sz w:val="28"/>
        </w:rPr>
        <w:t>средствами макроуровня;</w:t>
      </w:r>
    </w:p>
    <w:p w:rsidR="004539B2" w:rsidRDefault="004539B2" w:rsidP="004539B2">
      <w:pPr>
        <w:shd w:val="clear" w:color="auto" w:fill="FFFFFF"/>
        <w:jc w:val="both"/>
        <w:rPr>
          <w:sz w:val="28"/>
        </w:rPr>
      </w:pPr>
      <w:r>
        <w:rPr>
          <w:color w:val="000000"/>
          <w:spacing w:val="1"/>
          <w:sz w:val="28"/>
        </w:rPr>
        <w:t>Основными частями программ анализа с помощью МКЭ являются библио</w:t>
      </w:r>
      <w:r>
        <w:rPr>
          <w:color w:val="000000"/>
          <w:spacing w:val="1"/>
          <w:sz w:val="28"/>
        </w:rPr>
        <w:softHyphen/>
        <w:t>теки конечных элементов, препроцессор, решатель и постпроцессор.</w:t>
      </w:r>
    </w:p>
    <w:p w:rsidR="004539B2" w:rsidRDefault="004539B2" w:rsidP="004539B2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Библиотеки конечных элементов содержат их модели — матрицы жесткос</w:t>
      </w:r>
      <w:r>
        <w:rPr>
          <w:color w:val="000000"/>
          <w:sz w:val="28"/>
        </w:rPr>
        <w:softHyphen/>
      </w:r>
      <w:r>
        <w:rPr>
          <w:color w:val="000000"/>
          <w:spacing w:val="1"/>
          <w:sz w:val="28"/>
        </w:rPr>
        <w:t xml:space="preserve">ти. Очевидно, что модели конечных элементов будут различными для разных </w:t>
      </w:r>
      <w:r>
        <w:rPr>
          <w:color w:val="000000"/>
          <w:spacing w:val="2"/>
          <w:sz w:val="28"/>
        </w:rPr>
        <w:t>задач (анализ упругих или пластических деформаций, моделирование полей температур, электрических потенциалов и т. п.), разных форм конечных эле</w:t>
      </w:r>
      <w:r>
        <w:rPr>
          <w:color w:val="000000"/>
          <w:spacing w:val="2"/>
          <w:sz w:val="28"/>
        </w:rPr>
        <w:softHyphen/>
      </w:r>
      <w:r>
        <w:rPr>
          <w:color w:val="000000"/>
          <w:spacing w:val="1"/>
          <w:sz w:val="28"/>
        </w:rPr>
        <w:t xml:space="preserve">ментов (например, в двумерном случае — треугольные или четырехугольные </w:t>
      </w:r>
      <w:r>
        <w:rPr>
          <w:color w:val="000000"/>
          <w:sz w:val="28"/>
        </w:rPr>
        <w:t>элементы), разных наборов координатных функций.</w:t>
      </w:r>
    </w:p>
    <w:p w:rsidR="004539B2" w:rsidRDefault="004539B2" w:rsidP="004539B2">
      <w:pPr>
        <w:shd w:val="clear" w:color="auto" w:fill="FFFFFF"/>
        <w:jc w:val="both"/>
        <w:rPr>
          <w:sz w:val="28"/>
        </w:rPr>
      </w:pPr>
      <w:r>
        <w:rPr>
          <w:color w:val="000000"/>
          <w:spacing w:val="2"/>
          <w:sz w:val="28"/>
        </w:rPr>
        <w:t xml:space="preserve">Исходные данные для препроцессора — геометрическая модель объекта, </w:t>
      </w:r>
      <w:r>
        <w:rPr>
          <w:color w:val="000000"/>
          <w:spacing w:val="3"/>
          <w:sz w:val="28"/>
        </w:rPr>
        <w:t xml:space="preserve">чаще всего получаемая из подсистемы конструирования. Основная функция </w:t>
      </w:r>
      <w:r>
        <w:rPr>
          <w:color w:val="000000"/>
          <w:sz w:val="28"/>
        </w:rPr>
        <w:t xml:space="preserve">препроцессора — представление исследуемой среды (детали) в сеточном виде, </w:t>
      </w:r>
      <w:r>
        <w:rPr>
          <w:color w:val="000000"/>
          <w:spacing w:val="3"/>
          <w:sz w:val="28"/>
        </w:rPr>
        <w:t>т. е. в виде множества конечных элементов.</w:t>
      </w:r>
    </w:p>
    <w:p w:rsidR="004539B2" w:rsidRDefault="004539B2" w:rsidP="004539B2">
      <w:pPr>
        <w:shd w:val="clear" w:color="auto" w:fill="FFFFFF"/>
        <w:jc w:val="both"/>
        <w:rPr>
          <w:sz w:val="28"/>
        </w:rPr>
      </w:pPr>
      <w:r>
        <w:rPr>
          <w:color w:val="000000"/>
          <w:spacing w:val="2"/>
          <w:sz w:val="28"/>
        </w:rPr>
        <w:t>Решатель — программа, которая ассемблирует (собирает) модели отдель</w:t>
      </w:r>
      <w:r>
        <w:rPr>
          <w:color w:val="000000"/>
          <w:spacing w:val="2"/>
          <w:sz w:val="28"/>
        </w:rPr>
        <w:softHyphen/>
      </w:r>
      <w:r>
        <w:rPr>
          <w:color w:val="000000"/>
          <w:spacing w:val="1"/>
          <w:sz w:val="28"/>
        </w:rPr>
        <w:t xml:space="preserve">ных конечных элементов в общую систему алгебраических уравнений и </w:t>
      </w:r>
      <w:r>
        <w:rPr>
          <w:color w:val="000000"/>
          <w:spacing w:val="3"/>
          <w:sz w:val="28"/>
        </w:rPr>
        <w:t>решает эту систему одним из методов разреженных матриц.</w:t>
      </w:r>
    </w:p>
    <w:p w:rsidR="004539B2" w:rsidRDefault="004539B2" w:rsidP="004539B2">
      <w:pPr>
        <w:shd w:val="clear" w:color="auto" w:fill="FFFFFF"/>
        <w:jc w:val="both"/>
        <w:rPr>
          <w:color w:val="000000"/>
          <w:spacing w:val="1"/>
          <w:sz w:val="28"/>
        </w:rPr>
      </w:pPr>
      <w:r>
        <w:rPr>
          <w:color w:val="000000"/>
          <w:spacing w:val="2"/>
          <w:sz w:val="28"/>
        </w:rPr>
        <w:t xml:space="preserve">Постпроцессор служит для визуализации результатов решения в удобной </w:t>
      </w:r>
      <w:r>
        <w:rPr>
          <w:color w:val="000000"/>
          <w:spacing w:val="1"/>
          <w:sz w:val="28"/>
        </w:rPr>
        <w:t>для пользователя форме. В машиностроительных САПР это графическая фор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2"/>
          <w:sz w:val="28"/>
        </w:rPr>
        <w:t xml:space="preserve">ма. Пользователь может видеть исходную (до </w:t>
      </w:r>
      <w:proofErr w:type="spellStart"/>
      <w:r>
        <w:rPr>
          <w:color w:val="000000"/>
          <w:spacing w:val="2"/>
          <w:sz w:val="28"/>
        </w:rPr>
        <w:t>нагружения</w:t>
      </w:r>
      <w:proofErr w:type="spellEnd"/>
      <w:r>
        <w:rPr>
          <w:color w:val="000000"/>
          <w:spacing w:val="2"/>
          <w:sz w:val="28"/>
        </w:rPr>
        <w:t>) и деформирован</w:t>
      </w:r>
      <w:r>
        <w:rPr>
          <w:color w:val="000000"/>
          <w:spacing w:val="2"/>
          <w:sz w:val="28"/>
        </w:rPr>
        <w:softHyphen/>
        <w:t xml:space="preserve">ную формы детали, поля напряжений, температур, потенциалов и т. п. в виде </w:t>
      </w:r>
      <w:r>
        <w:rPr>
          <w:color w:val="000000"/>
          <w:spacing w:val="1"/>
          <w:sz w:val="28"/>
        </w:rPr>
        <w:t>цветных изображений, в которых палитра цветов или интенсивность свечения характеризуют значения фазовой переменной.</w:t>
      </w:r>
    </w:p>
    <w:p w:rsidR="004539B2" w:rsidRDefault="004539B2" w:rsidP="004539B2">
      <w:pPr>
        <w:shd w:val="clear" w:color="auto" w:fill="FFFFFF"/>
        <w:spacing w:before="202"/>
        <w:jc w:val="both"/>
        <w:rPr>
          <w:sz w:val="28"/>
        </w:rPr>
      </w:pPr>
      <w:r>
        <w:rPr>
          <w:color w:val="000000"/>
          <w:spacing w:val="-3"/>
          <w:sz w:val="28"/>
        </w:rPr>
        <w:t>Программно-методические комплексы одного уровня по своим функциональ</w:t>
      </w:r>
      <w:r>
        <w:rPr>
          <w:color w:val="000000"/>
          <w:spacing w:val="-3"/>
          <w:sz w:val="28"/>
        </w:rPr>
        <w:softHyphen/>
      </w:r>
      <w:r>
        <w:rPr>
          <w:color w:val="000000"/>
          <w:sz w:val="28"/>
        </w:rPr>
        <w:t>ным возможностям приблизительно равноценны, новые достижения, появив</w:t>
      </w:r>
      <w:r>
        <w:rPr>
          <w:color w:val="000000"/>
          <w:sz w:val="28"/>
        </w:rPr>
        <w:softHyphen/>
      </w:r>
      <w:r>
        <w:rPr>
          <w:color w:val="000000"/>
          <w:spacing w:val="1"/>
          <w:sz w:val="28"/>
        </w:rPr>
        <w:t>шиеся в одном из ПМК, в скором времени реализуются в новых версиях дру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7"/>
          <w:sz w:val="28"/>
        </w:rPr>
        <w:t xml:space="preserve">гих комплексов. Поэтому для первого знакомства с возможностями </w:t>
      </w:r>
      <w:proofErr w:type="gramStart"/>
      <w:r>
        <w:rPr>
          <w:color w:val="000000"/>
          <w:spacing w:val="7"/>
          <w:sz w:val="28"/>
        </w:rPr>
        <w:t>ПО</w:t>
      </w:r>
      <w:proofErr w:type="gramEnd"/>
      <w:r>
        <w:rPr>
          <w:color w:val="000000"/>
          <w:spacing w:val="7"/>
          <w:sz w:val="28"/>
        </w:rPr>
        <w:t xml:space="preserve"> </w:t>
      </w:r>
      <w:proofErr w:type="gramStart"/>
      <w:r>
        <w:rPr>
          <w:color w:val="000000"/>
          <w:spacing w:val="1"/>
          <w:sz w:val="28"/>
        </w:rPr>
        <w:t>машиностроительных</w:t>
      </w:r>
      <w:proofErr w:type="gramEnd"/>
      <w:r>
        <w:rPr>
          <w:color w:val="000000"/>
          <w:spacing w:val="1"/>
          <w:sz w:val="28"/>
        </w:rPr>
        <w:t xml:space="preserve"> САПР достаточно рассмотреть характеристики одного из </w:t>
      </w:r>
      <w:r>
        <w:rPr>
          <w:color w:val="000000"/>
          <w:spacing w:val="1"/>
          <w:sz w:val="28"/>
        </w:rPr>
        <w:lastRenderedPageBreak/>
        <w:t>комплексов. Рассмотрим структуру ПО САПР и его функциональные воз</w:t>
      </w:r>
      <w:r>
        <w:rPr>
          <w:color w:val="000000"/>
          <w:spacing w:val="1"/>
          <w:sz w:val="28"/>
        </w:rPr>
        <w:softHyphen/>
      </w:r>
      <w:r>
        <w:rPr>
          <w:color w:val="000000"/>
          <w:sz w:val="28"/>
        </w:rPr>
        <w:t xml:space="preserve">можности на примере комплекса программ </w:t>
      </w:r>
      <w:r>
        <w:rPr>
          <w:color w:val="000000"/>
          <w:sz w:val="28"/>
          <w:lang w:val="en-US"/>
        </w:rPr>
        <w:t>Pro</w:t>
      </w:r>
      <w:r>
        <w:rPr>
          <w:color w:val="000000"/>
          <w:sz w:val="28"/>
        </w:rPr>
        <w:t>/</w:t>
      </w:r>
      <w:r>
        <w:rPr>
          <w:color w:val="000000"/>
          <w:sz w:val="28"/>
          <w:lang w:val="en-US"/>
        </w:rPr>
        <w:t>Engineer</w:t>
      </w:r>
      <w:r>
        <w:rPr>
          <w:color w:val="000000"/>
          <w:sz w:val="28"/>
        </w:rPr>
        <w:t>.</w:t>
      </w:r>
    </w:p>
    <w:p w:rsidR="004539B2" w:rsidRDefault="004539B2" w:rsidP="004539B2">
      <w:pPr>
        <w:shd w:val="clear" w:color="auto" w:fill="FFFFFF"/>
        <w:spacing w:before="5"/>
        <w:jc w:val="both"/>
        <w:rPr>
          <w:sz w:val="28"/>
        </w:rPr>
      </w:pPr>
      <w:r>
        <w:rPr>
          <w:color w:val="000000"/>
          <w:spacing w:val="2"/>
          <w:sz w:val="28"/>
        </w:rPr>
        <w:t xml:space="preserve">Комплекс насчитывает несколько десятков программ (модулей), которые </w:t>
      </w:r>
      <w:r>
        <w:rPr>
          <w:color w:val="000000"/>
          <w:spacing w:val="-1"/>
          <w:sz w:val="28"/>
        </w:rPr>
        <w:t>подразделены на группы программ конструкторского проектирования механи</w:t>
      </w:r>
      <w:r>
        <w:rPr>
          <w:color w:val="000000"/>
          <w:spacing w:val="-1"/>
          <w:sz w:val="28"/>
        </w:rPr>
        <w:softHyphen/>
      </w:r>
      <w:r>
        <w:rPr>
          <w:color w:val="000000"/>
          <w:sz w:val="28"/>
        </w:rPr>
        <w:t xml:space="preserve">ческих объектов, промышленного дизайна, функционального моделирования, </w:t>
      </w:r>
      <w:r>
        <w:rPr>
          <w:color w:val="000000"/>
          <w:spacing w:val="-1"/>
          <w:sz w:val="28"/>
        </w:rPr>
        <w:t>технологического проектирования, обмена данными.</w:t>
      </w:r>
    </w:p>
    <w:p w:rsidR="004539B2" w:rsidRDefault="004539B2" w:rsidP="004539B2">
      <w:pPr>
        <w:shd w:val="clear" w:color="auto" w:fill="FFFFFF"/>
        <w:spacing w:before="5"/>
        <w:jc w:val="both"/>
        <w:rPr>
          <w:sz w:val="28"/>
        </w:rPr>
      </w:pPr>
      <w:r>
        <w:rPr>
          <w:color w:val="000000"/>
          <w:spacing w:val="-2"/>
          <w:sz w:val="28"/>
        </w:rPr>
        <w:t>Базовые модули конструкторского проектирования предназначены для твер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>дотельного и поверхностного моделирования, синтеза конструкций из базовых элементов формы, поддержки параметризации и ассоциативности, проекцион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3"/>
          <w:sz w:val="28"/>
        </w:rPr>
        <w:t xml:space="preserve">ного черчения и разработки чертежей с простановкой размеров и допусков. </w:t>
      </w:r>
      <w:r>
        <w:rPr>
          <w:color w:val="000000"/>
          <w:spacing w:val="2"/>
          <w:sz w:val="28"/>
        </w:rPr>
        <w:t xml:space="preserve">Пользователь может пополнять библиотеку БЭФ оригинальными моделями. </w:t>
      </w:r>
      <w:r>
        <w:rPr>
          <w:color w:val="000000"/>
          <w:spacing w:val="-1"/>
          <w:sz w:val="28"/>
        </w:rPr>
        <w:t>Синтез трехмерных моделей сложной формы возможен вытягиванием плоско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2"/>
          <w:sz w:val="28"/>
        </w:rPr>
        <w:t xml:space="preserve">го контура по нормали к его плоскости, его протягиванием вдоль произвольной </w:t>
      </w:r>
      <w:r>
        <w:rPr>
          <w:color w:val="000000"/>
          <w:spacing w:val="-1"/>
          <w:sz w:val="28"/>
        </w:rPr>
        <w:t>пространственной кривой, вращением контура вокруг заданной оси, натягива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1"/>
          <w:sz w:val="28"/>
        </w:rPr>
        <w:t xml:space="preserve">нием между несколькими заданными сечениями. Синтез сборок выполняется </w:t>
      </w:r>
      <w:r>
        <w:rPr>
          <w:color w:val="000000"/>
          <w:spacing w:val="-2"/>
          <w:sz w:val="28"/>
        </w:rPr>
        <w:t>вызовом или ссылкой на библиотечные элементы, их модификацией, разработ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2"/>
          <w:sz w:val="28"/>
        </w:rPr>
        <w:t xml:space="preserve">кой новых деталей. Детали сборки можно нужным образом ориентировать в </w:t>
      </w:r>
      <w:r>
        <w:rPr>
          <w:color w:val="000000"/>
          <w:spacing w:val="3"/>
          <w:sz w:val="28"/>
        </w:rPr>
        <w:t>пространстве. Далее следует ввести ассоциативные (сопрягающие) связи.</w:t>
      </w:r>
    </w:p>
    <w:p w:rsidR="004539B2" w:rsidRDefault="004539B2" w:rsidP="004539B2">
      <w:pPr>
        <w:shd w:val="clear" w:color="auto" w:fill="FFFFFF"/>
        <w:jc w:val="both"/>
        <w:rPr>
          <w:sz w:val="28"/>
        </w:rPr>
      </w:pPr>
      <w:r>
        <w:rPr>
          <w:color w:val="000000"/>
          <w:spacing w:val="2"/>
          <w:sz w:val="28"/>
        </w:rPr>
        <w:t xml:space="preserve">Дополнительные модули конструкторского проектирования имеют более </w:t>
      </w:r>
      <w:r>
        <w:rPr>
          <w:color w:val="000000"/>
          <w:spacing w:val="1"/>
          <w:sz w:val="28"/>
        </w:rPr>
        <w:t>конкретную, но узкую специализацию. Примерами таких модулей могут слу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-2"/>
          <w:sz w:val="28"/>
        </w:rPr>
        <w:t>жить модули конструирования панелей из композиционных материалов, разра</w:t>
      </w:r>
      <w:r>
        <w:rPr>
          <w:color w:val="000000"/>
          <w:spacing w:val="-2"/>
          <w:sz w:val="28"/>
        </w:rPr>
        <w:softHyphen/>
        <w:t>ботки штампов и литейных пресс-форм, трубопроводных систем, сварных кон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>струкций, разводки электрических кабелей и жгутов.</w:t>
      </w:r>
    </w:p>
    <w:p w:rsidR="004539B2" w:rsidRDefault="004539B2" w:rsidP="004539B2">
      <w:pPr>
        <w:shd w:val="clear" w:color="auto" w:fill="FFFFFF"/>
        <w:jc w:val="both"/>
        <w:rPr>
          <w:sz w:val="28"/>
        </w:rPr>
      </w:pPr>
      <w:r>
        <w:rPr>
          <w:color w:val="000000"/>
          <w:spacing w:val="-1"/>
          <w:sz w:val="28"/>
        </w:rPr>
        <w:t xml:space="preserve">Модули функционального моделирования используют как препроцессоры и </w:t>
      </w:r>
      <w:r>
        <w:rPr>
          <w:color w:val="000000"/>
          <w:sz w:val="28"/>
        </w:rPr>
        <w:t xml:space="preserve">постпроцессоры в программах конечно-элементного анализа (нанесение сетки </w:t>
      </w:r>
      <w:r>
        <w:rPr>
          <w:color w:val="000000"/>
          <w:spacing w:val="-1"/>
          <w:sz w:val="28"/>
        </w:rPr>
        <w:t>конечных элементов, визуализация результатов анализа), для анализа теплово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2"/>
          <w:sz w:val="28"/>
        </w:rPr>
        <w:t xml:space="preserve">го состояния конструкций, оценки </w:t>
      </w:r>
      <w:proofErr w:type="spellStart"/>
      <w:r>
        <w:rPr>
          <w:color w:val="000000"/>
          <w:spacing w:val="-2"/>
          <w:sz w:val="28"/>
        </w:rPr>
        <w:t>виброустойчивости</w:t>
      </w:r>
      <w:proofErr w:type="spellEnd"/>
      <w:r>
        <w:rPr>
          <w:color w:val="000000"/>
          <w:spacing w:val="-2"/>
          <w:sz w:val="28"/>
        </w:rPr>
        <w:t xml:space="preserve"> и др.</w:t>
      </w:r>
    </w:p>
    <w:p w:rsidR="004539B2" w:rsidRDefault="004539B2" w:rsidP="004539B2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Основные модули технологического проектирования служат для моделиро</w:t>
      </w:r>
      <w:r>
        <w:rPr>
          <w:color w:val="000000"/>
          <w:sz w:val="28"/>
        </w:rPr>
        <w:softHyphen/>
      </w:r>
      <w:r>
        <w:rPr>
          <w:color w:val="000000"/>
          <w:spacing w:val="-2"/>
          <w:sz w:val="28"/>
        </w:rPr>
        <w:t>вания технологических процессов фрезерной, токарной, электроэрозионной об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>работки и для разработки постпроцессоров для систем управления оборудова</w:t>
      </w:r>
      <w:r>
        <w:rPr>
          <w:color w:val="000000"/>
          <w:sz w:val="28"/>
        </w:rPr>
        <w:softHyphen/>
      </w:r>
      <w:r>
        <w:rPr>
          <w:color w:val="000000"/>
          <w:spacing w:val="-4"/>
          <w:sz w:val="28"/>
        </w:rPr>
        <w:t>нием с ЧПУ.</w:t>
      </w:r>
    </w:p>
    <w:p w:rsidR="004539B2" w:rsidRDefault="004539B2" w:rsidP="004539B2">
      <w:pPr>
        <w:shd w:val="clear" w:color="auto" w:fill="FFFFFF"/>
        <w:jc w:val="both"/>
        <w:rPr>
          <w:sz w:val="28"/>
        </w:rPr>
      </w:pPr>
      <w:r>
        <w:rPr>
          <w:color w:val="000000"/>
          <w:spacing w:val="2"/>
          <w:sz w:val="28"/>
        </w:rPr>
        <w:t>Модули обмена данными (конверторы форматов данных) должны обеспе</w:t>
      </w:r>
      <w:r>
        <w:rPr>
          <w:color w:val="000000"/>
          <w:spacing w:val="2"/>
          <w:sz w:val="28"/>
        </w:rPr>
        <w:softHyphen/>
      </w:r>
      <w:r>
        <w:rPr>
          <w:color w:val="000000"/>
          <w:spacing w:val="3"/>
          <w:sz w:val="28"/>
        </w:rPr>
        <w:t xml:space="preserve">чивать возможности импорта и экспорта данных в другие </w:t>
      </w:r>
      <w:r>
        <w:rPr>
          <w:color w:val="000000"/>
          <w:spacing w:val="3"/>
          <w:sz w:val="28"/>
          <w:lang w:val="en-US"/>
        </w:rPr>
        <w:t>CAE</w:t>
      </w:r>
      <w:r>
        <w:rPr>
          <w:color w:val="000000"/>
          <w:spacing w:val="3"/>
          <w:sz w:val="28"/>
        </w:rPr>
        <w:t>/</w:t>
      </w:r>
      <w:r>
        <w:rPr>
          <w:color w:val="000000"/>
          <w:spacing w:val="3"/>
          <w:sz w:val="28"/>
          <w:lang w:val="en-US"/>
        </w:rPr>
        <w:t>CAD</w:t>
      </w:r>
      <w:r>
        <w:rPr>
          <w:color w:val="000000"/>
          <w:spacing w:val="3"/>
          <w:sz w:val="28"/>
        </w:rPr>
        <w:t>/</w:t>
      </w:r>
      <w:r>
        <w:rPr>
          <w:color w:val="000000"/>
          <w:spacing w:val="3"/>
          <w:sz w:val="28"/>
          <w:lang w:val="en-US"/>
        </w:rPr>
        <w:t>CAM</w:t>
      </w:r>
      <w:r>
        <w:rPr>
          <w:color w:val="000000"/>
          <w:spacing w:val="3"/>
          <w:sz w:val="28"/>
        </w:rPr>
        <w:t>-</w:t>
      </w:r>
      <w:r>
        <w:rPr>
          <w:color w:val="000000"/>
          <w:spacing w:val="-3"/>
          <w:sz w:val="28"/>
        </w:rPr>
        <w:t>системы.</w:t>
      </w:r>
    </w:p>
    <w:p w:rsidR="004539B2" w:rsidRDefault="004539B2" w:rsidP="004539B2">
      <w:pPr>
        <w:shd w:val="clear" w:color="auto" w:fill="FFFFFF"/>
        <w:spacing w:before="5"/>
        <w:jc w:val="both"/>
        <w:rPr>
          <w:sz w:val="28"/>
        </w:rPr>
      </w:pPr>
      <w:r>
        <w:rPr>
          <w:color w:val="000000"/>
          <w:spacing w:val="-2"/>
          <w:sz w:val="28"/>
        </w:rPr>
        <w:lastRenderedPageBreak/>
        <w:t>В САПР крупных предприятий обычно используют программы разных уров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 xml:space="preserve">ней. Связано это с тем, что более 80 % всех процедур конструирования можно выполнить на </w:t>
      </w:r>
      <w:r>
        <w:rPr>
          <w:color w:val="000000"/>
          <w:sz w:val="28"/>
          <w:lang w:val="en-US"/>
        </w:rPr>
        <w:t>CAD</w:t>
      </w:r>
      <w:r>
        <w:rPr>
          <w:color w:val="000000"/>
          <w:sz w:val="28"/>
        </w:rPr>
        <w:t>-системах нижнего и среднего уровней, кроме того, «тяже</w:t>
      </w:r>
      <w:r>
        <w:rPr>
          <w:color w:val="000000"/>
          <w:sz w:val="28"/>
        </w:rPr>
        <w:softHyphen/>
      </w:r>
      <w:r>
        <w:rPr>
          <w:color w:val="000000"/>
          <w:spacing w:val="1"/>
          <w:sz w:val="28"/>
        </w:rPr>
        <w:t xml:space="preserve">лые» системы дороги. Поэтому предприятие приобретает лишь ограниченное </w:t>
      </w:r>
      <w:r>
        <w:rPr>
          <w:color w:val="000000"/>
          <w:spacing w:val="-2"/>
          <w:sz w:val="28"/>
        </w:rPr>
        <w:t>число экземпляров (лицензий) программы верхнего уровня, а большинство кли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3"/>
          <w:sz w:val="28"/>
        </w:rPr>
        <w:t xml:space="preserve">ентских рабочих мест обеспечивается экземплярами программ нижнего или </w:t>
      </w:r>
      <w:r>
        <w:rPr>
          <w:color w:val="000000"/>
          <w:spacing w:val="1"/>
          <w:sz w:val="28"/>
        </w:rPr>
        <w:t xml:space="preserve">среднего уровней. При этом возникает проблема обмена информацией между </w:t>
      </w:r>
      <w:proofErr w:type="gramStart"/>
      <w:r>
        <w:rPr>
          <w:color w:val="000000"/>
          <w:spacing w:val="1"/>
          <w:sz w:val="28"/>
        </w:rPr>
        <w:t>разнотипными</w:t>
      </w:r>
      <w:proofErr w:type="gramEnd"/>
      <w:r>
        <w:rPr>
          <w:color w:val="000000"/>
          <w:spacing w:val="1"/>
          <w:sz w:val="28"/>
        </w:rPr>
        <w:t xml:space="preserve"> </w:t>
      </w:r>
      <w:r>
        <w:rPr>
          <w:color w:val="000000"/>
          <w:spacing w:val="1"/>
          <w:sz w:val="28"/>
          <w:lang w:val="en-US"/>
        </w:rPr>
        <w:t>CAD</w:t>
      </w:r>
      <w:r>
        <w:rPr>
          <w:color w:val="000000"/>
          <w:spacing w:val="1"/>
          <w:sz w:val="28"/>
        </w:rPr>
        <w:t xml:space="preserve">-системами. Она решается путем использования языков и </w:t>
      </w:r>
      <w:r>
        <w:rPr>
          <w:color w:val="000000"/>
          <w:spacing w:val="2"/>
          <w:sz w:val="28"/>
        </w:rPr>
        <w:t xml:space="preserve">форматов, принятых в </w:t>
      </w:r>
      <w:r>
        <w:rPr>
          <w:color w:val="000000"/>
          <w:spacing w:val="2"/>
          <w:sz w:val="28"/>
          <w:lang w:val="en-US"/>
        </w:rPr>
        <w:t>CALS</w:t>
      </w:r>
      <w:r>
        <w:rPr>
          <w:color w:val="000000"/>
          <w:spacing w:val="2"/>
          <w:sz w:val="28"/>
        </w:rPr>
        <w:t xml:space="preserve">-технологиях, хотя для неискаженной передачи </w:t>
      </w:r>
      <w:r>
        <w:rPr>
          <w:color w:val="000000"/>
          <w:spacing w:val="-1"/>
          <w:sz w:val="28"/>
        </w:rPr>
        <w:t xml:space="preserve">геометрических данных с помощью промежуточных унифицированных языков </w:t>
      </w:r>
      <w:r>
        <w:rPr>
          <w:color w:val="000000"/>
          <w:spacing w:val="1"/>
          <w:sz w:val="28"/>
        </w:rPr>
        <w:t>приходится преодолевать определенные трудности.</w:t>
      </w:r>
    </w:p>
    <w:p w:rsidR="004539B2" w:rsidRDefault="004539B2" w:rsidP="004539B2">
      <w:pPr>
        <w:shd w:val="clear" w:color="auto" w:fill="FFFFFF"/>
        <w:spacing w:before="173"/>
        <w:jc w:val="center"/>
        <w:rPr>
          <w:sz w:val="28"/>
        </w:rPr>
      </w:pPr>
      <w:r>
        <w:rPr>
          <w:b/>
          <w:bCs/>
          <w:color w:val="000000"/>
          <w:spacing w:val="7"/>
          <w:sz w:val="28"/>
        </w:rPr>
        <w:t>Примеры программ</w:t>
      </w:r>
    </w:p>
    <w:p w:rsidR="004539B2" w:rsidRDefault="004539B2" w:rsidP="004539B2">
      <w:pPr>
        <w:shd w:val="clear" w:color="auto" w:fill="FFFFFF"/>
        <w:spacing w:before="53"/>
        <w:jc w:val="both"/>
        <w:rPr>
          <w:sz w:val="28"/>
        </w:rPr>
      </w:pPr>
      <w:r>
        <w:rPr>
          <w:color w:val="000000"/>
          <w:spacing w:val="-1"/>
          <w:sz w:val="28"/>
        </w:rPr>
        <w:t xml:space="preserve">К числу мировых лидеров в области </w:t>
      </w:r>
      <w:r>
        <w:rPr>
          <w:color w:val="000000"/>
          <w:spacing w:val="-1"/>
          <w:sz w:val="28"/>
          <w:lang w:val="en-US"/>
        </w:rPr>
        <w:t>CAD</w:t>
      </w:r>
      <w:r>
        <w:rPr>
          <w:color w:val="000000"/>
          <w:spacing w:val="-1"/>
          <w:sz w:val="28"/>
        </w:rPr>
        <w:t>/</w:t>
      </w:r>
      <w:r>
        <w:rPr>
          <w:color w:val="000000"/>
          <w:spacing w:val="-1"/>
          <w:sz w:val="28"/>
          <w:lang w:val="en-US"/>
        </w:rPr>
        <w:t>CAM</w:t>
      </w:r>
      <w:r>
        <w:rPr>
          <w:color w:val="000000"/>
          <w:spacing w:val="-1"/>
          <w:sz w:val="28"/>
        </w:rPr>
        <w:t>/</w:t>
      </w:r>
      <w:r>
        <w:rPr>
          <w:color w:val="000000"/>
          <w:spacing w:val="-1"/>
          <w:sz w:val="28"/>
          <w:lang w:val="en-US"/>
        </w:rPr>
        <w:t>CAE</w:t>
      </w:r>
      <w:r>
        <w:rPr>
          <w:color w:val="000000"/>
          <w:spacing w:val="-1"/>
          <w:sz w:val="28"/>
        </w:rPr>
        <w:t>-систем верхнего уров</w:t>
      </w:r>
      <w:r>
        <w:rPr>
          <w:color w:val="000000"/>
          <w:spacing w:val="-1"/>
          <w:sz w:val="28"/>
        </w:rPr>
        <w:softHyphen/>
        <w:t xml:space="preserve">ня относятся системы </w:t>
      </w:r>
      <w:proofErr w:type="spellStart"/>
      <w:r>
        <w:rPr>
          <w:color w:val="000000"/>
          <w:spacing w:val="-1"/>
          <w:sz w:val="28"/>
          <w:lang w:val="en-US"/>
        </w:rPr>
        <w:t>Unigraphics</w:t>
      </w:r>
      <w:proofErr w:type="spellEnd"/>
      <w:r>
        <w:rPr>
          <w:color w:val="000000"/>
          <w:spacing w:val="-1"/>
          <w:sz w:val="28"/>
        </w:rPr>
        <w:t xml:space="preserve"> (компания </w:t>
      </w:r>
      <w:r>
        <w:rPr>
          <w:color w:val="000000"/>
          <w:spacing w:val="-1"/>
          <w:sz w:val="28"/>
          <w:lang w:val="en-US"/>
        </w:rPr>
        <w:t>EDS</w:t>
      </w:r>
      <w:r>
        <w:rPr>
          <w:color w:val="000000"/>
          <w:spacing w:val="-1"/>
          <w:sz w:val="28"/>
        </w:rPr>
        <w:t xml:space="preserve">), </w:t>
      </w:r>
      <w:r>
        <w:rPr>
          <w:color w:val="000000"/>
          <w:spacing w:val="-1"/>
          <w:sz w:val="28"/>
          <w:lang w:val="en-US"/>
        </w:rPr>
        <w:t>CATIA</w:t>
      </w:r>
      <w:r>
        <w:rPr>
          <w:color w:val="000000"/>
          <w:spacing w:val="-1"/>
          <w:sz w:val="28"/>
        </w:rPr>
        <w:t xml:space="preserve"> (</w:t>
      </w:r>
      <w:proofErr w:type="spellStart"/>
      <w:r>
        <w:rPr>
          <w:color w:val="000000"/>
          <w:spacing w:val="-1"/>
          <w:sz w:val="28"/>
          <w:lang w:val="en-US"/>
        </w:rPr>
        <w:t>Dessault</w:t>
      </w:r>
      <w:proofErr w:type="spellEnd"/>
      <w:r>
        <w:rPr>
          <w:color w:val="000000"/>
          <w:spacing w:val="-1"/>
          <w:sz w:val="28"/>
        </w:rPr>
        <w:t xml:space="preserve"> </w:t>
      </w:r>
      <w:proofErr w:type="spellStart"/>
      <w:r>
        <w:rPr>
          <w:color w:val="000000"/>
          <w:spacing w:val="-1"/>
          <w:sz w:val="28"/>
          <w:lang w:val="en-US"/>
        </w:rPr>
        <w:t>Systemes</w:t>
      </w:r>
      <w:proofErr w:type="spellEnd"/>
      <w:r>
        <w:rPr>
          <w:color w:val="000000"/>
          <w:spacing w:val="-1"/>
          <w:sz w:val="28"/>
        </w:rPr>
        <w:t xml:space="preserve">), </w:t>
      </w:r>
      <w:r>
        <w:rPr>
          <w:color w:val="000000"/>
          <w:spacing w:val="-1"/>
          <w:sz w:val="28"/>
          <w:lang w:val="en-US"/>
        </w:rPr>
        <w:t>Pro</w:t>
      </w:r>
      <w:r>
        <w:rPr>
          <w:color w:val="000000"/>
          <w:spacing w:val="-1"/>
          <w:sz w:val="28"/>
        </w:rPr>
        <w:t>/</w:t>
      </w:r>
      <w:r>
        <w:rPr>
          <w:color w:val="000000"/>
          <w:spacing w:val="-1"/>
          <w:sz w:val="28"/>
          <w:lang w:val="en-US"/>
        </w:rPr>
        <w:t>Engineer</w:t>
      </w:r>
      <w:r>
        <w:rPr>
          <w:color w:val="000000"/>
          <w:spacing w:val="-1"/>
          <w:sz w:val="28"/>
        </w:rPr>
        <w:t xml:space="preserve"> (</w:t>
      </w:r>
      <w:r>
        <w:rPr>
          <w:color w:val="000000"/>
          <w:spacing w:val="-1"/>
          <w:sz w:val="28"/>
          <w:lang w:val="en-US"/>
        </w:rPr>
        <w:t>PTC</w:t>
      </w:r>
      <w:r>
        <w:rPr>
          <w:color w:val="000000"/>
          <w:spacing w:val="-1"/>
          <w:sz w:val="28"/>
        </w:rPr>
        <w:t xml:space="preserve">). Продолжают использоваться также системы </w:t>
      </w:r>
      <w:r>
        <w:rPr>
          <w:color w:val="000000"/>
          <w:spacing w:val="-1"/>
          <w:sz w:val="28"/>
          <w:lang w:val="en-US"/>
        </w:rPr>
        <w:t>I</w:t>
      </w:r>
      <w:r>
        <w:rPr>
          <w:color w:val="000000"/>
          <w:spacing w:val="-1"/>
          <w:sz w:val="28"/>
        </w:rPr>
        <w:t>-</w:t>
      </w:r>
      <w:r>
        <w:rPr>
          <w:color w:val="000000"/>
          <w:spacing w:val="-1"/>
          <w:sz w:val="28"/>
          <w:lang w:val="en-US"/>
        </w:rPr>
        <w:t>DEAS</w:t>
      </w:r>
      <w:r>
        <w:rPr>
          <w:color w:val="000000"/>
          <w:spacing w:val="-1"/>
          <w:sz w:val="28"/>
        </w:rPr>
        <w:t xml:space="preserve"> (</w:t>
      </w:r>
      <w:r>
        <w:rPr>
          <w:color w:val="000000"/>
          <w:spacing w:val="-1"/>
          <w:sz w:val="28"/>
          <w:lang w:val="en-US"/>
        </w:rPr>
        <w:t>EDS</w:t>
      </w:r>
      <w:r>
        <w:rPr>
          <w:color w:val="000000"/>
          <w:spacing w:val="-1"/>
          <w:sz w:val="28"/>
        </w:rPr>
        <w:t xml:space="preserve">), </w:t>
      </w:r>
      <w:r>
        <w:rPr>
          <w:color w:val="000000"/>
          <w:spacing w:val="4"/>
          <w:sz w:val="28"/>
          <w:lang w:val="en-US"/>
        </w:rPr>
        <w:t>CADDS</w:t>
      </w:r>
      <w:r>
        <w:rPr>
          <w:color w:val="000000"/>
          <w:spacing w:val="4"/>
          <w:sz w:val="28"/>
        </w:rPr>
        <w:t xml:space="preserve">5 (РТС) и </w:t>
      </w:r>
      <w:r>
        <w:rPr>
          <w:color w:val="000000"/>
          <w:spacing w:val="4"/>
          <w:sz w:val="28"/>
          <w:lang w:val="en-US"/>
        </w:rPr>
        <w:t>EUCLID</w:t>
      </w:r>
      <w:r>
        <w:rPr>
          <w:color w:val="000000"/>
          <w:spacing w:val="4"/>
          <w:sz w:val="28"/>
        </w:rPr>
        <w:t>3 (</w:t>
      </w:r>
      <w:proofErr w:type="spellStart"/>
      <w:r>
        <w:rPr>
          <w:color w:val="000000"/>
          <w:spacing w:val="4"/>
          <w:sz w:val="28"/>
          <w:lang w:val="en-US"/>
        </w:rPr>
        <w:t>Matra</w:t>
      </w:r>
      <w:proofErr w:type="spellEnd"/>
      <w:r>
        <w:rPr>
          <w:color w:val="000000"/>
          <w:spacing w:val="4"/>
          <w:sz w:val="28"/>
        </w:rPr>
        <w:t xml:space="preserve"> </w:t>
      </w:r>
      <w:proofErr w:type="spellStart"/>
      <w:r>
        <w:rPr>
          <w:color w:val="000000"/>
          <w:spacing w:val="4"/>
          <w:sz w:val="28"/>
          <w:lang w:val="en-US"/>
        </w:rPr>
        <w:t>Datavision</w:t>
      </w:r>
      <w:proofErr w:type="spellEnd"/>
      <w:r>
        <w:rPr>
          <w:color w:val="000000"/>
          <w:spacing w:val="4"/>
          <w:sz w:val="28"/>
        </w:rPr>
        <w:t>).</w:t>
      </w:r>
    </w:p>
    <w:p w:rsidR="004539B2" w:rsidRDefault="004539B2" w:rsidP="004539B2">
      <w:pPr>
        <w:shd w:val="clear" w:color="auto" w:fill="FFFFFF"/>
        <w:spacing w:before="58"/>
        <w:jc w:val="both"/>
        <w:rPr>
          <w:sz w:val="28"/>
        </w:rPr>
      </w:pPr>
      <w:r>
        <w:rPr>
          <w:color w:val="000000"/>
          <w:spacing w:val="-9"/>
          <w:sz w:val="28"/>
        </w:rPr>
        <w:t xml:space="preserve">Система </w:t>
      </w:r>
      <w:proofErr w:type="spellStart"/>
      <w:r>
        <w:rPr>
          <w:color w:val="000000"/>
          <w:spacing w:val="-9"/>
          <w:sz w:val="28"/>
          <w:lang w:val="en-US"/>
        </w:rPr>
        <w:t>Unigraphics</w:t>
      </w:r>
      <w:proofErr w:type="spellEnd"/>
      <w:r>
        <w:rPr>
          <w:color w:val="000000"/>
          <w:spacing w:val="-9"/>
          <w:sz w:val="28"/>
        </w:rPr>
        <w:t xml:space="preserve"> — универсальная система геометрического моделирования и </w:t>
      </w:r>
      <w:r>
        <w:rPr>
          <w:color w:val="000000"/>
          <w:spacing w:val="-8"/>
          <w:sz w:val="28"/>
        </w:rPr>
        <w:t xml:space="preserve">конструкторско-технологического проектирования, в том числе разработки больших </w:t>
      </w:r>
      <w:r>
        <w:rPr>
          <w:color w:val="000000"/>
          <w:spacing w:val="-9"/>
          <w:sz w:val="28"/>
        </w:rPr>
        <w:t xml:space="preserve">сборок, прочностных расчетов и подготовки конструкторской документации. Система </w:t>
      </w:r>
      <w:r>
        <w:rPr>
          <w:color w:val="000000"/>
          <w:spacing w:val="-13"/>
          <w:sz w:val="28"/>
        </w:rPr>
        <w:t xml:space="preserve">многомодульная. </w:t>
      </w:r>
      <w:proofErr w:type="gramStart"/>
      <w:r>
        <w:rPr>
          <w:color w:val="000000"/>
          <w:spacing w:val="-13"/>
          <w:sz w:val="28"/>
        </w:rPr>
        <w:t xml:space="preserve">В конструкторской части (подсистема </w:t>
      </w:r>
      <w:r>
        <w:rPr>
          <w:color w:val="000000"/>
          <w:spacing w:val="-13"/>
          <w:sz w:val="28"/>
          <w:lang w:val="en-US"/>
        </w:rPr>
        <w:t>CAD</w:t>
      </w:r>
      <w:r>
        <w:rPr>
          <w:color w:val="000000"/>
          <w:spacing w:val="-13"/>
          <w:sz w:val="28"/>
        </w:rPr>
        <w:t>) имеются средства для твер</w:t>
      </w:r>
      <w:r>
        <w:rPr>
          <w:color w:val="000000"/>
          <w:spacing w:val="-13"/>
          <w:sz w:val="28"/>
        </w:rPr>
        <w:softHyphen/>
      </w:r>
      <w:r>
        <w:rPr>
          <w:color w:val="000000"/>
          <w:spacing w:val="-9"/>
          <w:sz w:val="28"/>
        </w:rPr>
        <w:t xml:space="preserve">дотельного конструирования, геометрического моделирования на основе сплайновых </w:t>
      </w:r>
      <w:r>
        <w:rPr>
          <w:color w:val="000000"/>
          <w:spacing w:val="-11"/>
          <w:sz w:val="28"/>
        </w:rPr>
        <w:t xml:space="preserve">моделей поверхностей, создания чертежей по ЗД-модели, проектирования сборок (в том </w:t>
      </w:r>
      <w:r>
        <w:rPr>
          <w:color w:val="000000"/>
          <w:spacing w:val="-10"/>
          <w:sz w:val="28"/>
        </w:rPr>
        <w:t xml:space="preserve">числе с сотнями и тысячами компонентов) с учетом ассоциативности, анализа допусков </w:t>
      </w:r>
      <w:r>
        <w:rPr>
          <w:color w:val="000000"/>
          <w:spacing w:val="-12"/>
          <w:sz w:val="28"/>
        </w:rPr>
        <w:t>и др. В технологической части (подсистема САМ) предусмотрены разработка управляю</w:t>
      </w:r>
      <w:r>
        <w:rPr>
          <w:color w:val="000000"/>
          <w:spacing w:val="-12"/>
          <w:sz w:val="28"/>
        </w:rPr>
        <w:softHyphen/>
      </w:r>
      <w:r>
        <w:rPr>
          <w:color w:val="000000"/>
          <w:spacing w:val="-9"/>
          <w:sz w:val="28"/>
        </w:rPr>
        <w:t>щих программ для токарной и электроэрозионной обработки, синтез и анализ траекто</w:t>
      </w:r>
      <w:r>
        <w:rPr>
          <w:color w:val="000000"/>
          <w:spacing w:val="-9"/>
          <w:sz w:val="28"/>
        </w:rPr>
        <w:softHyphen/>
        <w:t>рий инструмента при фрезерной трех</w:t>
      </w:r>
      <w:proofErr w:type="gramEnd"/>
      <w:r>
        <w:rPr>
          <w:color w:val="000000"/>
          <w:spacing w:val="-9"/>
          <w:sz w:val="28"/>
        </w:rPr>
        <w:t xml:space="preserve">- и </w:t>
      </w:r>
      <w:proofErr w:type="spellStart"/>
      <w:r>
        <w:rPr>
          <w:color w:val="000000"/>
          <w:spacing w:val="-9"/>
          <w:sz w:val="28"/>
        </w:rPr>
        <w:t>пятикоординатной</w:t>
      </w:r>
      <w:proofErr w:type="spellEnd"/>
      <w:r>
        <w:rPr>
          <w:color w:val="000000"/>
          <w:spacing w:val="-9"/>
          <w:sz w:val="28"/>
        </w:rPr>
        <w:t xml:space="preserve"> обработке, при проектиро</w:t>
      </w:r>
      <w:r>
        <w:rPr>
          <w:color w:val="000000"/>
          <w:spacing w:val="-9"/>
          <w:sz w:val="28"/>
        </w:rPr>
        <w:softHyphen/>
      </w:r>
      <w:r>
        <w:rPr>
          <w:color w:val="000000"/>
          <w:spacing w:val="-12"/>
          <w:sz w:val="28"/>
        </w:rPr>
        <w:t xml:space="preserve">вании пресс-форм, штампов и др. Для инженерного анализа (подсистема САЕ) в систему </w:t>
      </w:r>
      <w:r>
        <w:rPr>
          <w:color w:val="000000"/>
          <w:spacing w:val="-10"/>
          <w:sz w:val="28"/>
        </w:rPr>
        <w:t>включены модули прочностного анализа с использованием МКЭ с соответствующими пре- и постпроцессорами, кинематического и динамического анализа механизмов с оп</w:t>
      </w:r>
      <w:r>
        <w:rPr>
          <w:color w:val="000000"/>
          <w:spacing w:val="-10"/>
          <w:sz w:val="28"/>
        </w:rPr>
        <w:softHyphen/>
      </w:r>
      <w:r>
        <w:rPr>
          <w:color w:val="000000"/>
          <w:spacing w:val="-12"/>
          <w:sz w:val="28"/>
        </w:rPr>
        <w:t>ределением сил, скоростей и ускорений, анализа литьевых процессов пластических масс.</w:t>
      </w:r>
    </w:p>
    <w:p w:rsidR="004539B2" w:rsidRDefault="004539B2" w:rsidP="004539B2">
      <w:pPr>
        <w:shd w:val="clear" w:color="auto" w:fill="FFFFFF"/>
        <w:jc w:val="both"/>
        <w:rPr>
          <w:sz w:val="28"/>
        </w:rPr>
      </w:pPr>
      <w:r>
        <w:rPr>
          <w:color w:val="000000"/>
          <w:spacing w:val="-11"/>
          <w:sz w:val="28"/>
        </w:rPr>
        <w:t>Другая система верхнего уровня САПА позволяет заказчику генерировать собствен</w:t>
      </w:r>
      <w:r>
        <w:rPr>
          <w:color w:val="000000"/>
          <w:spacing w:val="-11"/>
          <w:sz w:val="28"/>
        </w:rPr>
        <w:softHyphen/>
      </w:r>
      <w:r>
        <w:rPr>
          <w:color w:val="000000"/>
          <w:spacing w:val="-9"/>
          <w:sz w:val="28"/>
        </w:rPr>
        <w:t xml:space="preserve">ный вариант САПР сквозного проектирования — от создания концепции изделия до </w:t>
      </w:r>
      <w:r>
        <w:rPr>
          <w:color w:val="000000"/>
          <w:spacing w:val="-11"/>
          <w:sz w:val="28"/>
        </w:rPr>
        <w:t xml:space="preserve">технологической поддержки производства и планирования производственных ресурсов. </w:t>
      </w:r>
      <w:r>
        <w:rPr>
          <w:color w:val="000000"/>
          <w:spacing w:val="-10"/>
          <w:sz w:val="28"/>
        </w:rPr>
        <w:t>В системе реализовано поверхностное и твердотельное 3.0-моделирование и оптимиза</w:t>
      </w:r>
      <w:r>
        <w:rPr>
          <w:color w:val="000000"/>
          <w:spacing w:val="-10"/>
          <w:sz w:val="28"/>
        </w:rPr>
        <w:softHyphen/>
      </w:r>
      <w:r>
        <w:rPr>
          <w:color w:val="000000"/>
          <w:spacing w:val="-9"/>
          <w:sz w:val="28"/>
        </w:rPr>
        <w:t xml:space="preserve">ция характеристик изделий. </w:t>
      </w:r>
      <w:proofErr w:type="gramStart"/>
      <w:r>
        <w:rPr>
          <w:color w:val="000000"/>
          <w:spacing w:val="-9"/>
          <w:sz w:val="28"/>
        </w:rPr>
        <w:t>Возможны фотореалистичная визуализация, восстановле</w:t>
      </w:r>
      <w:r>
        <w:rPr>
          <w:color w:val="000000"/>
          <w:spacing w:val="-9"/>
          <w:sz w:val="28"/>
        </w:rPr>
        <w:softHyphen/>
      </w:r>
      <w:r>
        <w:rPr>
          <w:color w:val="000000"/>
          <w:spacing w:val="-9"/>
          <w:sz w:val="28"/>
        </w:rPr>
        <w:lastRenderedPageBreak/>
        <w:t>ние математической модели из материального макета.</w:t>
      </w:r>
      <w:proofErr w:type="gramEnd"/>
      <w:r>
        <w:rPr>
          <w:color w:val="000000"/>
          <w:spacing w:val="-9"/>
          <w:sz w:val="28"/>
        </w:rPr>
        <w:t xml:space="preserve"> Система масштабируема. Пред</w:t>
      </w:r>
      <w:r>
        <w:rPr>
          <w:color w:val="000000"/>
          <w:spacing w:val="-9"/>
          <w:sz w:val="28"/>
        </w:rPr>
        <w:softHyphen/>
      </w:r>
      <w:r>
        <w:rPr>
          <w:color w:val="000000"/>
          <w:spacing w:val="-8"/>
          <w:sz w:val="28"/>
        </w:rPr>
        <w:t xml:space="preserve">лагаются типовые конфигурации, в том числе варианты для полнофункционального </w:t>
      </w:r>
      <w:r>
        <w:rPr>
          <w:color w:val="000000"/>
          <w:spacing w:val="-10"/>
          <w:sz w:val="28"/>
        </w:rPr>
        <w:t xml:space="preserve">сквозного проектирования сложных изделий и </w:t>
      </w:r>
      <w:proofErr w:type="gramStart"/>
      <w:r>
        <w:rPr>
          <w:color w:val="000000"/>
          <w:spacing w:val="-10"/>
          <w:sz w:val="28"/>
        </w:rPr>
        <w:t>проектирования</w:t>
      </w:r>
      <w:proofErr w:type="gramEnd"/>
      <w:r>
        <w:rPr>
          <w:color w:val="000000"/>
          <w:spacing w:val="-10"/>
          <w:sz w:val="28"/>
        </w:rPr>
        <w:t xml:space="preserve"> комплектующих на не</w:t>
      </w:r>
      <w:r>
        <w:rPr>
          <w:color w:val="000000"/>
          <w:spacing w:val="-10"/>
          <w:sz w:val="28"/>
        </w:rPr>
        <w:softHyphen/>
      </w:r>
      <w:r>
        <w:rPr>
          <w:color w:val="000000"/>
          <w:spacing w:val="-12"/>
          <w:sz w:val="28"/>
        </w:rPr>
        <w:t>больших и средних предприятиях.</w:t>
      </w:r>
    </w:p>
    <w:p w:rsidR="004539B2" w:rsidRDefault="004539B2" w:rsidP="004539B2">
      <w:pPr>
        <w:shd w:val="clear" w:color="auto" w:fill="FFFFFF"/>
        <w:spacing w:before="53"/>
        <w:rPr>
          <w:sz w:val="28"/>
        </w:rPr>
      </w:pPr>
      <w:r>
        <w:rPr>
          <w:color w:val="000000"/>
          <w:spacing w:val="2"/>
          <w:sz w:val="28"/>
        </w:rPr>
        <w:t>Аналогичные возможности реализованы и в других «тяжелых» САПР.</w:t>
      </w:r>
    </w:p>
    <w:p w:rsidR="004539B2" w:rsidRDefault="004539B2" w:rsidP="004539B2">
      <w:pPr>
        <w:shd w:val="clear" w:color="auto" w:fill="FFFFFF"/>
        <w:jc w:val="both"/>
        <w:rPr>
          <w:sz w:val="28"/>
        </w:rPr>
      </w:pPr>
      <w:r>
        <w:rPr>
          <w:color w:val="000000"/>
          <w:spacing w:val="3"/>
          <w:sz w:val="28"/>
        </w:rPr>
        <w:t xml:space="preserve">Значительно дешевле обходится приобретение САПР среднего уровня. В </w:t>
      </w:r>
      <w:r>
        <w:rPr>
          <w:color w:val="000000"/>
          <w:spacing w:val="2"/>
          <w:sz w:val="28"/>
        </w:rPr>
        <w:t xml:space="preserve">России получили распространение системы компаний </w:t>
      </w:r>
      <w:r>
        <w:rPr>
          <w:color w:val="000000"/>
          <w:spacing w:val="2"/>
          <w:sz w:val="28"/>
          <w:lang w:val="en-US"/>
        </w:rPr>
        <w:t>Autodesk</w:t>
      </w:r>
      <w:r>
        <w:rPr>
          <w:color w:val="000000"/>
          <w:spacing w:val="2"/>
          <w:sz w:val="28"/>
        </w:rPr>
        <w:t xml:space="preserve">, </w:t>
      </w:r>
      <w:r>
        <w:rPr>
          <w:color w:val="000000"/>
          <w:spacing w:val="2"/>
          <w:sz w:val="28"/>
          <w:lang w:val="en-US"/>
        </w:rPr>
        <w:t>Solid</w:t>
      </w:r>
      <w:r>
        <w:rPr>
          <w:color w:val="000000"/>
          <w:spacing w:val="2"/>
          <w:sz w:val="28"/>
        </w:rPr>
        <w:t xml:space="preserve"> </w:t>
      </w:r>
      <w:r>
        <w:rPr>
          <w:color w:val="000000"/>
          <w:spacing w:val="2"/>
          <w:sz w:val="28"/>
          <w:lang w:val="en-US"/>
        </w:rPr>
        <w:t>Works</w:t>
      </w:r>
      <w:r>
        <w:rPr>
          <w:color w:val="000000"/>
          <w:spacing w:val="2"/>
          <w:sz w:val="28"/>
        </w:rPr>
        <w:t xml:space="preserve"> </w:t>
      </w:r>
      <w:r>
        <w:rPr>
          <w:color w:val="000000"/>
          <w:spacing w:val="2"/>
          <w:sz w:val="28"/>
          <w:lang w:val="en-US"/>
        </w:rPr>
        <w:t>Corporation</w:t>
      </w:r>
      <w:r>
        <w:rPr>
          <w:color w:val="000000"/>
          <w:spacing w:val="2"/>
          <w:sz w:val="28"/>
        </w:rPr>
        <w:t xml:space="preserve">, </w:t>
      </w:r>
      <w:proofErr w:type="spellStart"/>
      <w:r>
        <w:rPr>
          <w:color w:val="000000"/>
          <w:spacing w:val="2"/>
          <w:sz w:val="28"/>
          <w:lang w:val="en-US"/>
        </w:rPr>
        <w:t>Beantly</w:t>
      </w:r>
      <w:proofErr w:type="spellEnd"/>
      <w:r>
        <w:rPr>
          <w:color w:val="000000"/>
          <w:spacing w:val="2"/>
          <w:sz w:val="28"/>
        </w:rPr>
        <w:t xml:space="preserve">, Топ Системы, </w:t>
      </w:r>
      <w:proofErr w:type="spellStart"/>
      <w:r>
        <w:rPr>
          <w:color w:val="000000"/>
          <w:spacing w:val="2"/>
          <w:sz w:val="28"/>
        </w:rPr>
        <w:t>Аскон</w:t>
      </w:r>
      <w:proofErr w:type="spellEnd"/>
      <w:r>
        <w:rPr>
          <w:color w:val="000000"/>
          <w:spacing w:val="2"/>
          <w:sz w:val="28"/>
        </w:rPr>
        <w:t xml:space="preserve">, </w:t>
      </w:r>
      <w:proofErr w:type="spellStart"/>
      <w:r>
        <w:rPr>
          <w:color w:val="000000"/>
          <w:spacing w:val="2"/>
          <w:sz w:val="28"/>
        </w:rPr>
        <w:t>Интермех</w:t>
      </w:r>
      <w:proofErr w:type="spellEnd"/>
      <w:r>
        <w:rPr>
          <w:color w:val="000000"/>
          <w:spacing w:val="2"/>
          <w:sz w:val="28"/>
        </w:rPr>
        <w:t xml:space="preserve">, </w:t>
      </w:r>
      <w:proofErr w:type="spellStart"/>
      <w:proofErr w:type="gramStart"/>
      <w:r>
        <w:rPr>
          <w:color w:val="000000"/>
          <w:spacing w:val="2"/>
          <w:sz w:val="28"/>
        </w:rPr>
        <w:t>Вее</w:t>
      </w:r>
      <w:proofErr w:type="spellEnd"/>
      <w:proofErr w:type="gramEnd"/>
      <w:r>
        <w:rPr>
          <w:color w:val="000000"/>
          <w:spacing w:val="2"/>
          <w:sz w:val="28"/>
        </w:rPr>
        <w:t>-</w:t>
      </w:r>
      <w:proofErr w:type="spellStart"/>
      <w:r>
        <w:rPr>
          <w:color w:val="000000"/>
          <w:spacing w:val="2"/>
          <w:sz w:val="28"/>
          <w:lang w:val="en-US"/>
        </w:rPr>
        <w:t>Pitron</w:t>
      </w:r>
      <w:proofErr w:type="spellEnd"/>
      <w:r>
        <w:rPr>
          <w:color w:val="000000"/>
          <w:spacing w:val="2"/>
          <w:sz w:val="28"/>
        </w:rPr>
        <w:t xml:space="preserve"> и некоторых </w:t>
      </w:r>
      <w:r>
        <w:rPr>
          <w:color w:val="000000"/>
          <w:spacing w:val="-2"/>
          <w:sz w:val="28"/>
        </w:rPr>
        <w:t xml:space="preserve">других. </w:t>
      </w:r>
      <w:proofErr w:type="gramStart"/>
      <w:r>
        <w:rPr>
          <w:color w:val="000000"/>
          <w:spacing w:val="-2"/>
          <w:sz w:val="28"/>
        </w:rPr>
        <w:t xml:space="preserve">Все эти системы ориентированы в первую очередь на платформу </w:t>
      </w:r>
      <w:r>
        <w:rPr>
          <w:color w:val="000000"/>
          <w:spacing w:val="-2"/>
          <w:sz w:val="28"/>
          <w:lang w:val="en-US"/>
        </w:rPr>
        <w:t>Wintel</w:t>
      </w:r>
      <w:r>
        <w:rPr>
          <w:color w:val="000000"/>
          <w:spacing w:val="-2"/>
          <w:sz w:val="28"/>
        </w:rPr>
        <w:t xml:space="preserve">, </w:t>
      </w:r>
      <w:r>
        <w:rPr>
          <w:color w:val="000000"/>
          <w:spacing w:val="3"/>
          <w:sz w:val="28"/>
        </w:rPr>
        <w:t>как правило, имеют подсистемы конструкторско-чертежную 2Д твердотель</w:t>
      </w:r>
      <w:r>
        <w:rPr>
          <w:color w:val="000000"/>
          <w:spacing w:val="3"/>
          <w:sz w:val="28"/>
        </w:rPr>
        <w:softHyphen/>
      </w:r>
      <w:r>
        <w:rPr>
          <w:color w:val="000000"/>
          <w:spacing w:val="-1"/>
          <w:sz w:val="28"/>
        </w:rPr>
        <w:t>ного 3Д-моделирования, технологического проектирования, управления проек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3"/>
          <w:sz w:val="28"/>
        </w:rPr>
        <w:t xml:space="preserve">тными данными, ряд подсистем инженерного анализа и расчета отдельных видов </w:t>
      </w:r>
      <w:r>
        <w:rPr>
          <w:color w:val="000000"/>
          <w:spacing w:val="2"/>
          <w:sz w:val="28"/>
        </w:rPr>
        <w:t xml:space="preserve">машиностроительных изделий, а также библиотеки типовых конструктивных </w:t>
      </w:r>
      <w:r>
        <w:rPr>
          <w:color w:val="000000"/>
          <w:spacing w:val="-4"/>
          <w:sz w:val="28"/>
        </w:rPr>
        <w:t>решений.</w:t>
      </w:r>
      <w:proofErr w:type="gramEnd"/>
    </w:p>
    <w:p w:rsidR="004539B2" w:rsidRDefault="004539B2" w:rsidP="004539B2">
      <w:pPr>
        <w:shd w:val="clear" w:color="auto" w:fill="FFFFFF"/>
        <w:spacing w:before="197"/>
        <w:jc w:val="both"/>
        <w:rPr>
          <w:sz w:val="28"/>
        </w:rPr>
      </w:pPr>
      <w:r>
        <w:rPr>
          <w:color w:val="000000"/>
          <w:spacing w:val="13"/>
          <w:sz w:val="28"/>
        </w:rPr>
        <w:t xml:space="preserve">Широкое распространение в России и за рубежом получило </w:t>
      </w:r>
      <w:proofErr w:type="gramStart"/>
      <w:r>
        <w:rPr>
          <w:color w:val="000000"/>
          <w:spacing w:val="13"/>
          <w:sz w:val="28"/>
        </w:rPr>
        <w:t>ПО</w:t>
      </w:r>
      <w:proofErr w:type="gramEnd"/>
      <w:r>
        <w:rPr>
          <w:color w:val="000000"/>
          <w:spacing w:val="13"/>
          <w:sz w:val="28"/>
        </w:rPr>
        <w:t xml:space="preserve"> </w:t>
      </w:r>
      <w:proofErr w:type="gramStart"/>
      <w:r>
        <w:rPr>
          <w:color w:val="000000"/>
          <w:spacing w:val="13"/>
          <w:sz w:val="28"/>
        </w:rPr>
        <w:t>машино</w:t>
      </w:r>
      <w:r>
        <w:rPr>
          <w:color w:val="000000"/>
          <w:spacing w:val="13"/>
          <w:sz w:val="28"/>
        </w:rPr>
        <w:softHyphen/>
      </w:r>
      <w:r>
        <w:rPr>
          <w:color w:val="000000"/>
          <w:spacing w:val="9"/>
          <w:sz w:val="28"/>
        </w:rPr>
        <w:t>строительных</w:t>
      </w:r>
      <w:proofErr w:type="gramEnd"/>
      <w:r>
        <w:rPr>
          <w:color w:val="000000"/>
          <w:spacing w:val="9"/>
          <w:sz w:val="28"/>
        </w:rPr>
        <w:t xml:space="preserve"> САПР компании </w:t>
      </w:r>
      <w:r>
        <w:rPr>
          <w:color w:val="000000"/>
          <w:spacing w:val="9"/>
          <w:sz w:val="28"/>
          <w:lang w:val="en-US"/>
        </w:rPr>
        <w:t>Autodesk</w:t>
      </w:r>
      <w:r>
        <w:rPr>
          <w:color w:val="000000"/>
          <w:spacing w:val="9"/>
          <w:sz w:val="28"/>
        </w:rPr>
        <w:t>.</w:t>
      </w:r>
    </w:p>
    <w:p w:rsidR="004539B2" w:rsidRDefault="004539B2" w:rsidP="004539B2">
      <w:pPr>
        <w:shd w:val="clear" w:color="auto" w:fill="FFFFFF"/>
        <w:jc w:val="both"/>
        <w:rPr>
          <w:sz w:val="28"/>
        </w:rPr>
      </w:pPr>
      <w:r>
        <w:rPr>
          <w:color w:val="000000"/>
          <w:spacing w:val="11"/>
          <w:sz w:val="28"/>
        </w:rPr>
        <w:t>Линия современных программных систем конструкторского проектирова</w:t>
      </w:r>
      <w:r>
        <w:rPr>
          <w:color w:val="000000"/>
          <w:spacing w:val="11"/>
          <w:sz w:val="28"/>
        </w:rPr>
        <w:softHyphen/>
      </w:r>
      <w:r>
        <w:rPr>
          <w:color w:val="000000"/>
          <w:spacing w:val="8"/>
          <w:sz w:val="28"/>
        </w:rPr>
        <w:t xml:space="preserve">ния фирмы </w:t>
      </w:r>
      <w:r>
        <w:rPr>
          <w:color w:val="000000"/>
          <w:spacing w:val="8"/>
          <w:sz w:val="28"/>
          <w:lang w:val="en-US"/>
        </w:rPr>
        <w:t>Autodesk</w:t>
      </w:r>
      <w:r>
        <w:rPr>
          <w:color w:val="000000"/>
          <w:spacing w:val="8"/>
          <w:sz w:val="28"/>
        </w:rPr>
        <w:t xml:space="preserve"> включает ряд систем, среди которых наиболее развитыми </w:t>
      </w:r>
      <w:r>
        <w:rPr>
          <w:color w:val="000000"/>
          <w:spacing w:val="12"/>
          <w:sz w:val="28"/>
        </w:rPr>
        <w:t xml:space="preserve">следует считать системы </w:t>
      </w:r>
      <w:r>
        <w:rPr>
          <w:color w:val="000000"/>
          <w:spacing w:val="12"/>
          <w:sz w:val="28"/>
          <w:lang w:val="en-US"/>
        </w:rPr>
        <w:t>AutoCAD</w:t>
      </w:r>
      <w:r>
        <w:rPr>
          <w:color w:val="000000"/>
          <w:spacing w:val="12"/>
          <w:sz w:val="28"/>
        </w:rPr>
        <w:t xml:space="preserve"> </w:t>
      </w:r>
      <w:r>
        <w:rPr>
          <w:color w:val="000000"/>
          <w:spacing w:val="12"/>
          <w:sz w:val="28"/>
          <w:lang w:val="en-US"/>
        </w:rPr>
        <w:t>Mechanical</w:t>
      </w:r>
      <w:r>
        <w:rPr>
          <w:color w:val="000000"/>
          <w:spacing w:val="12"/>
          <w:sz w:val="28"/>
        </w:rPr>
        <w:t xml:space="preserve"> </w:t>
      </w:r>
      <w:r>
        <w:rPr>
          <w:color w:val="000000"/>
          <w:spacing w:val="12"/>
          <w:sz w:val="28"/>
          <w:lang w:val="en-US"/>
        </w:rPr>
        <w:t>Desktop</w:t>
      </w:r>
      <w:r>
        <w:rPr>
          <w:color w:val="000000"/>
          <w:spacing w:val="12"/>
          <w:sz w:val="28"/>
        </w:rPr>
        <w:t xml:space="preserve"> и </w:t>
      </w:r>
      <w:r>
        <w:rPr>
          <w:color w:val="000000"/>
          <w:spacing w:val="12"/>
          <w:sz w:val="28"/>
          <w:lang w:val="en-US"/>
        </w:rPr>
        <w:t>Inventor</w:t>
      </w:r>
      <w:r>
        <w:rPr>
          <w:color w:val="000000"/>
          <w:spacing w:val="12"/>
          <w:sz w:val="28"/>
        </w:rPr>
        <w:t>.</w:t>
      </w:r>
    </w:p>
    <w:p w:rsidR="004539B2" w:rsidRDefault="004539B2" w:rsidP="004539B2">
      <w:pPr>
        <w:shd w:val="clear" w:color="auto" w:fill="FFFFFF"/>
        <w:spacing w:before="5"/>
        <w:jc w:val="both"/>
        <w:rPr>
          <w:sz w:val="28"/>
        </w:rPr>
      </w:pPr>
      <w:r>
        <w:rPr>
          <w:color w:val="000000"/>
          <w:spacing w:val="-1"/>
          <w:sz w:val="28"/>
        </w:rPr>
        <w:t xml:space="preserve">Система </w:t>
      </w:r>
      <w:r>
        <w:rPr>
          <w:i/>
          <w:iCs/>
          <w:color w:val="000000"/>
          <w:spacing w:val="-1"/>
          <w:sz w:val="28"/>
          <w:lang w:val="en-US"/>
        </w:rPr>
        <w:t>Mechanical</w:t>
      </w:r>
      <w:r>
        <w:rPr>
          <w:i/>
          <w:iCs/>
          <w:color w:val="000000"/>
          <w:spacing w:val="-1"/>
          <w:sz w:val="28"/>
        </w:rPr>
        <w:t xml:space="preserve"> </w:t>
      </w:r>
      <w:r>
        <w:rPr>
          <w:i/>
          <w:iCs/>
          <w:color w:val="000000"/>
          <w:spacing w:val="-1"/>
          <w:sz w:val="28"/>
          <w:lang w:val="en-US"/>
        </w:rPr>
        <w:t>Desktop</w:t>
      </w:r>
      <w:r>
        <w:rPr>
          <w:i/>
          <w:iCs/>
          <w:color w:val="000000"/>
          <w:spacing w:val="-1"/>
          <w:sz w:val="28"/>
        </w:rPr>
        <w:t xml:space="preserve"> (</w:t>
      </w:r>
      <w:r>
        <w:rPr>
          <w:i/>
          <w:iCs/>
          <w:color w:val="000000"/>
          <w:spacing w:val="-1"/>
          <w:sz w:val="28"/>
          <w:lang w:val="en-US"/>
        </w:rPr>
        <w:t>MDT</w:t>
      </w:r>
      <w:r>
        <w:rPr>
          <w:i/>
          <w:iCs/>
          <w:color w:val="000000"/>
          <w:spacing w:val="-1"/>
          <w:sz w:val="28"/>
        </w:rPr>
        <w:t xml:space="preserve">) </w:t>
      </w:r>
      <w:r>
        <w:rPr>
          <w:color w:val="000000"/>
          <w:spacing w:val="-1"/>
          <w:sz w:val="28"/>
        </w:rPr>
        <w:t>предназначена для параметрического 3Д-моде-</w:t>
      </w:r>
      <w:r>
        <w:rPr>
          <w:color w:val="000000"/>
          <w:sz w:val="28"/>
        </w:rPr>
        <w:t xml:space="preserve">лирования, ассоциативного конструирования, распределенного проектирования в сети </w:t>
      </w:r>
      <w:r>
        <w:rPr>
          <w:color w:val="000000"/>
          <w:spacing w:val="-2"/>
          <w:sz w:val="28"/>
          <w:lang w:val="en-US"/>
        </w:rPr>
        <w:t>Internet</w:t>
      </w:r>
      <w:r>
        <w:rPr>
          <w:color w:val="000000"/>
          <w:spacing w:val="-2"/>
          <w:sz w:val="28"/>
        </w:rPr>
        <w:t xml:space="preserve">, оформления </w:t>
      </w:r>
      <w:r>
        <w:rPr>
          <w:i/>
          <w:iCs/>
          <w:color w:val="000000"/>
          <w:spacing w:val="-2"/>
          <w:sz w:val="28"/>
        </w:rPr>
        <w:t>2</w:t>
      </w:r>
      <w:r>
        <w:rPr>
          <w:i/>
          <w:iCs/>
          <w:color w:val="000000"/>
          <w:spacing w:val="-2"/>
          <w:sz w:val="28"/>
          <w:lang w:val="en-US"/>
        </w:rPr>
        <w:t>D</w:t>
      </w:r>
      <w:r>
        <w:rPr>
          <w:i/>
          <w:iCs/>
          <w:color w:val="000000"/>
          <w:spacing w:val="-2"/>
          <w:sz w:val="28"/>
        </w:rPr>
        <w:t>-</w:t>
      </w:r>
      <w:r>
        <w:rPr>
          <w:color w:val="000000"/>
          <w:spacing w:val="-2"/>
          <w:sz w:val="28"/>
        </w:rPr>
        <w:t xml:space="preserve">документации. </w:t>
      </w:r>
      <w:proofErr w:type="gramStart"/>
      <w:r>
        <w:rPr>
          <w:color w:val="000000"/>
          <w:spacing w:val="-2"/>
          <w:sz w:val="28"/>
        </w:rPr>
        <w:t>Построена</w:t>
      </w:r>
      <w:proofErr w:type="gramEnd"/>
      <w:r>
        <w:rPr>
          <w:color w:val="000000"/>
          <w:spacing w:val="-2"/>
          <w:sz w:val="28"/>
        </w:rPr>
        <w:t xml:space="preserve"> на графическом ядре </w:t>
      </w:r>
      <w:r>
        <w:rPr>
          <w:color w:val="000000"/>
          <w:spacing w:val="-2"/>
          <w:sz w:val="28"/>
          <w:lang w:val="en-US"/>
        </w:rPr>
        <w:t>ACIS</w:t>
      </w:r>
      <w:r>
        <w:rPr>
          <w:color w:val="000000"/>
          <w:spacing w:val="-2"/>
          <w:sz w:val="28"/>
        </w:rPr>
        <w:t xml:space="preserve">. Имеется </w:t>
      </w:r>
      <w:r>
        <w:rPr>
          <w:color w:val="000000"/>
          <w:sz w:val="28"/>
        </w:rPr>
        <w:t xml:space="preserve">управляющая программа </w:t>
      </w:r>
      <w:r>
        <w:rPr>
          <w:color w:val="000000"/>
          <w:sz w:val="28"/>
          <w:lang w:val="en-US"/>
        </w:rPr>
        <w:t>CAD</w:t>
      </w:r>
      <w:r>
        <w:rPr>
          <w:color w:val="000000"/>
          <w:sz w:val="28"/>
        </w:rPr>
        <w:t>-менеджер со средствами настройки, конфигурирования и управления рабочими группами.</w:t>
      </w:r>
    </w:p>
    <w:p w:rsidR="004539B2" w:rsidRDefault="004539B2" w:rsidP="004539B2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 xml:space="preserve">Система </w:t>
      </w:r>
      <w:r>
        <w:rPr>
          <w:color w:val="000000"/>
          <w:sz w:val="28"/>
          <w:lang w:val="en-US"/>
        </w:rPr>
        <w:t>Inventor</w:t>
      </w:r>
      <w:r>
        <w:rPr>
          <w:color w:val="000000"/>
          <w:sz w:val="28"/>
        </w:rPr>
        <w:t xml:space="preserve"> предназначена для твердотельного параметрического проектиро</w:t>
      </w:r>
      <w:r>
        <w:rPr>
          <w:color w:val="000000"/>
          <w:sz w:val="28"/>
        </w:rPr>
        <w:softHyphen/>
      </w:r>
      <w:r>
        <w:rPr>
          <w:color w:val="000000"/>
          <w:spacing w:val="1"/>
          <w:sz w:val="28"/>
        </w:rPr>
        <w:t xml:space="preserve">вания, ориентирована на разработку больших сборок с сотнями и тысячами деталей, </w:t>
      </w:r>
      <w:r>
        <w:rPr>
          <w:color w:val="000000"/>
          <w:spacing w:val="-3"/>
          <w:sz w:val="28"/>
        </w:rPr>
        <w:t>имеет развитую библиотеку стандартных элементов. В основе системы также лежит гра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1"/>
          <w:sz w:val="28"/>
        </w:rPr>
        <w:t xml:space="preserve">фическое ядро </w:t>
      </w:r>
      <w:r>
        <w:rPr>
          <w:color w:val="000000"/>
          <w:spacing w:val="1"/>
          <w:sz w:val="28"/>
          <w:lang w:val="en-US"/>
        </w:rPr>
        <w:t>ACIS</w:t>
      </w:r>
      <w:r>
        <w:rPr>
          <w:color w:val="000000"/>
          <w:spacing w:val="1"/>
          <w:sz w:val="28"/>
        </w:rPr>
        <w:t xml:space="preserve">. Построение 3.0-моделей возможно выдавливанием, вращением, </w:t>
      </w:r>
      <w:r>
        <w:rPr>
          <w:color w:val="000000"/>
          <w:spacing w:val="-3"/>
          <w:sz w:val="28"/>
        </w:rPr>
        <w:t>по сечениям, по траекториям. Из 3Д-модели можно получить 2Д-чертежи и специфика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2"/>
          <w:sz w:val="28"/>
        </w:rPr>
        <w:t>ции материалов. Поддерживается коллективная работа над проектом, в том числе в пре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1"/>
          <w:sz w:val="28"/>
        </w:rPr>
        <w:t xml:space="preserve">делах одной и той же сборки. Предусмотрена автоматическая проверка кинематики, </w:t>
      </w:r>
      <w:r>
        <w:rPr>
          <w:color w:val="000000"/>
          <w:spacing w:val="-3"/>
          <w:sz w:val="28"/>
        </w:rPr>
        <w:t xml:space="preserve">размеров детали с учетом положения соседних деталей в сборке. Значительные удобства </w:t>
      </w:r>
      <w:r>
        <w:rPr>
          <w:color w:val="000000"/>
          <w:sz w:val="28"/>
        </w:rPr>
        <w:t xml:space="preserve">работы </w:t>
      </w:r>
      <w:r>
        <w:rPr>
          <w:color w:val="000000"/>
          <w:sz w:val="28"/>
        </w:rPr>
        <w:lastRenderedPageBreak/>
        <w:t xml:space="preserve">конструкторов обусловлены тем, что ассоциативные связи задаются не путем </w:t>
      </w:r>
      <w:r>
        <w:rPr>
          <w:color w:val="000000"/>
          <w:spacing w:val="-1"/>
          <w:sz w:val="28"/>
        </w:rPr>
        <w:t>описания операций с параметрами и уравнений, а непосредственно определением фор</w:t>
      </w:r>
      <w:r>
        <w:rPr>
          <w:color w:val="000000"/>
          <w:spacing w:val="-1"/>
          <w:sz w:val="28"/>
        </w:rPr>
        <w:softHyphen/>
        <w:t>мы и положения компонентов.</w:t>
      </w:r>
    </w:p>
    <w:p w:rsidR="004539B2" w:rsidRDefault="004539B2" w:rsidP="004539B2">
      <w:pPr>
        <w:shd w:val="clear" w:color="auto" w:fill="FFFFFF"/>
        <w:jc w:val="both"/>
        <w:rPr>
          <w:sz w:val="28"/>
        </w:rPr>
      </w:pPr>
      <w:r>
        <w:rPr>
          <w:color w:val="000000"/>
          <w:spacing w:val="-2"/>
          <w:sz w:val="28"/>
        </w:rPr>
        <w:t xml:space="preserve">В число продуктов </w:t>
      </w:r>
      <w:r>
        <w:rPr>
          <w:color w:val="000000"/>
          <w:spacing w:val="-2"/>
          <w:sz w:val="28"/>
          <w:lang w:val="en-US"/>
        </w:rPr>
        <w:t>Autodesk</w:t>
      </w:r>
      <w:r>
        <w:rPr>
          <w:color w:val="000000"/>
          <w:spacing w:val="-2"/>
          <w:sz w:val="28"/>
        </w:rPr>
        <w:t xml:space="preserve"> входит ряд других программ автоматизированного про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1"/>
          <w:sz w:val="28"/>
        </w:rPr>
        <w:t xml:space="preserve">ектирования, в том числе </w:t>
      </w:r>
      <w:r>
        <w:rPr>
          <w:color w:val="000000"/>
          <w:spacing w:val="1"/>
          <w:sz w:val="28"/>
          <w:lang w:val="en-US"/>
        </w:rPr>
        <w:t>Autodesk</w:t>
      </w:r>
      <w:r>
        <w:rPr>
          <w:color w:val="000000"/>
          <w:spacing w:val="1"/>
          <w:sz w:val="28"/>
        </w:rPr>
        <w:t xml:space="preserve"> </w:t>
      </w:r>
      <w:r>
        <w:rPr>
          <w:color w:val="000000"/>
          <w:spacing w:val="1"/>
          <w:sz w:val="28"/>
          <w:lang w:val="en-US"/>
        </w:rPr>
        <w:t>Data</w:t>
      </w:r>
      <w:r>
        <w:rPr>
          <w:color w:val="000000"/>
          <w:spacing w:val="1"/>
          <w:sz w:val="28"/>
        </w:rPr>
        <w:t xml:space="preserve"> </w:t>
      </w:r>
      <w:r>
        <w:rPr>
          <w:color w:val="000000"/>
          <w:spacing w:val="1"/>
          <w:sz w:val="28"/>
          <w:lang w:val="en-US"/>
        </w:rPr>
        <w:t>Exchange</w:t>
      </w:r>
      <w:r>
        <w:rPr>
          <w:color w:val="000000"/>
          <w:spacing w:val="1"/>
          <w:sz w:val="28"/>
        </w:rPr>
        <w:t xml:space="preserve"> - набор конверторов для взаимного </w:t>
      </w:r>
      <w:r>
        <w:rPr>
          <w:color w:val="000000"/>
          <w:spacing w:val="-1"/>
          <w:sz w:val="28"/>
        </w:rPr>
        <w:t xml:space="preserve">преобразования данных из форматов </w:t>
      </w:r>
      <w:r>
        <w:rPr>
          <w:color w:val="000000"/>
          <w:spacing w:val="-1"/>
          <w:sz w:val="28"/>
          <w:lang w:val="en-US"/>
        </w:rPr>
        <w:t>DXF</w:t>
      </w:r>
      <w:r>
        <w:rPr>
          <w:color w:val="000000"/>
          <w:spacing w:val="-1"/>
          <w:sz w:val="28"/>
        </w:rPr>
        <w:t xml:space="preserve"> и </w:t>
      </w:r>
      <w:r>
        <w:rPr>
          <w:color w:val="000000"/>
          <w:spacing w:val="-1"/>
          <w:sz w:val="28"/>
          <w:lang w:val="en-US"/>
        </w:rPr>
        <w:t>SAT</w:t>
      </w:r>
      <w:r>
        <w:rPr>
          <w:color w:val="000000"/>
          <w:spacing w:val="-1"/>
          <w:sz w:val="28"/>
        </w:rPr>
        <w:t xml:space="preserve"> (формат ядра </w:t>
      </w:r>
      <w:r>
        <w:rPr>
          <w:color w:val="000000"/>
          <w:spacing w:val="-1"/>
          <w:sz w:val="28"/>
          <w:lang w:val="en-US"/>
        </w:rPr>
        <w:t>ACIS</w:t>
      </w:r>
      <w:r>
        <w:rPr>
          <w:color w:val="000000"/>
          <w:spacing w:val="-1"/>
          <w:sz w:val="28"/>
        </w:rPr>
        <w:t xml:space="preserve">) в такие форматы, </w:t>
      </w:r>
      <w:r>
        <w:rPr>
          <w:color w:val="000000"/>
          <w:spacing w:val="-9"/>
          <w:sz w:val="28"/>
        </w:rPr>
        <w:t xml:space="preserve">как </w:t>
      </w:r>
      <w:r>
        <w:rPr>
          <w:color w:val="000000"/>
          <w:spacing w:val="-9"/>
          <w:sz w:val="28"/>
          <w:lang w:val="en-US"/>
        </w:rPr>
        <w:t>STEP</w:t>
      </w:r>
      <w:r>
        <w:rPr>
          <w:color w:val="000000"/>
          <w:spacing w:val="-9"/>
          <w:sz w:val="28"/>
        </w:rPr>
        <w:t xml:space="preserve">, </w:t>
      </w:r>
      <w:r>
        <w:rPr>
          <w:color w:val="000000"/>
          <w:spacing w:val="-9"/>
          <w:sz w:val="28"/>
          <w:lang w:val="en-US"/>
        </w:rPr>
        <w:t>IGES</w:t>
      </w:r>
      <w:r>
        <w:rPr>
          <w:color w:val="000000"/>
          <w:spacing w:val="-9"/>
          <w:sz w:val="28"/>
        </w:rPr>
        <w:t xml:space="preserve">, </w:t>
      </w:r>
      <w:r>
        <w:rPr>
          <w:color w:val="000000"/>
          <w:spacing w:val="-9"/>
          <w:sz w:val="28"/>
          <w:lang w:val="en-US"/>
        </w:rPr>
        <w:t>VDA</w:t>
      </w:r>
      <w:r>
        <w:rPr>
          <w:color w:val="000000"/>
          <w:spacing w:val="-9"/>
          <w:sz w:val="28"/>
        </w:rPr>
        <w:t>-</w:t>
      </w:r>
      <w:r>
        <w:rPr>
          <w:color w:val="000000"/>
          <w:spacing w:val="-9"/>
          <w:sz w:val="28"/>
          <w:lang w:val="en-US"/>
        </w:rPr>
        <w:t>FS</w:t>
      </w:r>
      <w:r>
        <w:rPr>
          <w:color w:val="000000"/>
          <w:spacing w:val="-9"/>
          <w:sz w:val="28"/>
        </w:rPr>
        <w:t>.</w:t>
      </w:r>
    </w:p>
    <w:p w:rsidR="004539B2" w:rsidRDefault="004539B2" w:rsidP="004539B2">
      <w:pPr>
        <w:shd w:val="clear" w:color="auto" w:fill="FFFFFF"/>
        <w:jc w:val="both"/>
        <w:rPr>
          <w:sz w:val="28"/>
        </w:rPr>
      </w:pPr>
      <w:r>
        <w:rPr>
          <w:color w:val="000000"/>
          <w:spacing w:val="6"/>
          <w:sz w:val="28"/>
        </w:rPr>
        <w:t xml:space="preserve">Ряд продуктов, интегрированных с программами проектирования компании </w:t>
      </w:r>
      <w:r>
        <w:rPr>
          <w:color w:val="000000"/>
          <w:spacing w:val="-3"/>
          <w:sz w:val="28"/>
          <w:lang w:val="en-US"/>
        </w:rPr>
        <w:t>Autodesk</w:t>
      </w:r>
      <w:r>
        <w:rPr>
          <w:color w:val="000000"/>
          <w:spacing w:val="-3"/>
          <w:sz w:val="28"/>
        </w:rPr>
        <w:t xml:space="preserve">, создан компаниями, входящими в ассоциацию </w:t>
      </w:r>
      <w:r>
        <w:rPr>
          <w:color w:val="000000"/>
          <w:spacing w:val="-3"/>
          <w:sz w:val="28"/>
          <w:lang w:val="en-US"/>
        </w:rPr>
        <w:t>Mechanical</w:t>
      </w:r>
      <w:r w:rsidRPr="004539B2">
        <w:rPr>
          <w:color w:val="000000"/>
          <w:spacing w:val="-3"/>
          <w:sz w:val="28"/>
        </w:rPr>
        <w:t xml:space="preserve"> </w:t>
      </w:r>
      <w:r>
        <w:rPr>
          <w:color w:val="000000"/>
          <w:spacing w:val="-3"/>
          <w:sz w:val="28"/>
          <w:lang w:val="en-US"/>
        </w:rPr>
        <w:t>Applications</w:t>
      </w:r>
      <w:r w:rsidRPr="004539B2">
        <w:rPr>
          <w:color w:val="000000"/>
          <w:spacing w:val="-3"/>
          <w:sz w:val="28"/>
        </w:rPr>
        <w:t xml:space="preserve"> </w:t>
      </w:r>
      <w:r>
        <w:rPr>
          <w:color w:val="000000"/>
          <w:spacing w:val="-3"/>
          <w:sz w:val="28"/>
          <w:lang w:val="en-US"/>
        </w:rPr>
        <w:t>Initiative</w:t>
      </w:r>
      <w:r w:rsidRPr="004539B2">
        <w:rPr>
          <w:color w:val="000000"/>
          <w:spacing w:val="-3"/>
          <w:sz w:val="28"/>
        </w:rPr>
        <w:t xml:space="preserve"> </w:t>
      </w:r>
      <w:r>
        <w:rPr>
          <w:color w:val="000000"/>
          <w:spacing w:val="2"/>
          <w:sz w:val="28"/>
        </w:rPr>
        <w:t>производителей</w:t>
      </w:r>
      <w:r w:rsidRPr="004539B2">
        <w:rPr>
          <w:color w:val="000000"/>
          <w:spacing w:val="2"/>
          <w:sz w:val="28"/>
        </w:rPr>
        <w:t xml:space="preserve"> </w:t>
      </w:r>
      <w:r>
        <w:rPr>
          <w:color w:val="000000"/>
          <w:spacing w:val="2"/>
          <w:sz w:val="28"/>
        </w:rPr>
        <w:t>прикладного</w:t>
      </w:r>
      <w:r w:rsidRPr="004539B2">
        <w:rPr>
          <w:color w:val="000000"/>
          <w:spacing w:val="2"/>
          <w:sz w:val="28"/>
        </w:rPr>
        <w:t xml:space="preserve"> </w:t>
      </w:r>
      <w:proofErr w:type="gramStart"/>
      <w:r>
        <w:rPr>
          <w:color w:val="000000"/>
          <w:spacing w:val="2"/>
          <w:sz w:val="28"/>
        </w:rPr>
        <w:t>ПО</w:t>
      </w:r>
      <w:proofErr w:type="gramEnd"/>
      <w:r w:rsidRPr="004539B2">
        <w:rPr>
          <w:color w:val="000000"/>
          <w:spacing w:val="2"/>
          <w:sz w:val="28"/>
        </w:rPr>
        <w:t xml:space="preserve">. </w:t>
      </w:r>
      <w:r>
        <w:rPr>
          <w:color w:val="000000"/>
          <w:spacing w:val="2"/>
          <w:sz w:val="28"/>
        </w:rPr>
        <w:t xml:space="preserve">Среди них следует отметить программу </w:t>
      </w:r>
      <w:r>
        <w:rPr>
          <w:color w:val="000000"/>
          <w:spacing w:val="2"/>
          <w:sz w:val="28"/>
          <w:lang w:val="en-US"/>
        </w:rPr>
        <w:t>Dynamic</w:t>
      </w:r>
      <w:r>
        <w:rPr>
          <w:color w:val="000000"/>
          <w:spacing w:val="2"/>
          <w:sz w:val="28"/>
        </w:rPr>
        <w:t xml:space="preserve"> </w:t>
      </w:r>
      <w:r>
        <w:rPr>
          <w:color w:val="000000"/>
          <w:spacing w:val="-1"/>
          <w:sz w:val="28"/>
          <w:lang w:val="en-US"/>
        </w:rPr>
        <w:t>Designer</w:t>
      </w:r>
      <w:r>
        <w:rPr>
          <w:color w:val="000000"/>
          <w:spacing w:val="-1"/>
          <w:sz w:val="28"/>
        </w:rPr>
        <w:t xml:space="preserve"> </w:t>
      </w:r>
      <w:r>
        <w:rPr>
          <w:color w:val="000000"/>
          <w:spacing w:val="-1"/>
          <w:sz w:val="28"/>
          <w:lang w:val="en-US"/>
        </w:rPr>
        <w:t>Motion</w:t>
      </w:r>
      <w:r>
        <w:rPr>
          <w:color w:val="000000"/>
          <w:spacing w:val="-1"/>
          <w:sz w:val="28"/>
        </w:rPr>
        <w:t xml:space="preserve"> (компания </w:t>
      </w:r>
      <w:r>
        <w:rPr>
          <w:color w:val="000000"/>
          <w:spacing w:val="-1"/>
          <w:sz w:val="28"/>
          <w:lang w:val="en-US"/>
        </w:rPr>
        <w:t>Mechanical</w:t>
      </w:r>
      <w:r>
        <w:rPr>
          <w:color w:val="000000"/>
          <w:spacing w:val="-1"/>
          <w:sz w:val="28"/>
        </w:rPr>
        <w:t xml:space="preserve"> </w:t>
      </w:r>
      <w:r>
        <w:rPr>
          <w:color w:val="000000"/>
          <w:spacing w:val="-1"/>
          <w:sz w:val="28"/>
          <w:lang w:val="en-US"/>
        </w:rPr>
        <w:t>Dynamics</w:t>
      </w:r>
      <w:r>
        <w:rPr>
          <w:color w:val="000000"/>
          <w:spacing w:val="-1"/>
          <w:sz w:val="28"/>
        </w:rPr>
        <w:t>), предназначенную для расчетов дина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2"/>
          <w:sz w:val="28"/>
        </w:rPr>
        <w:t>мики и кинематики механизмов (в том числе трехмерных). Элементами являются моде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>ли шарниров, пружин, сухого трения, ударных нагрузок.</w:t>
      </w:r>
    </w:p>
    <w:p w:rsidR="004539B2" w:rsidRDefault="004539B2" w:rsidP="004539B2">
      <w:pPr>
        <w:shd w:val="clear" w:color="auto" w:fill="FFFFFF"/>
        <w:jc w:val="both"/>
        <w:rPr>
          <w:sz w:val="28"/>
        </w:rPr>
      </w:pPr>
      <w:r>
        <w:rPr>
          <w:color w:val="000000"/>
          <w:spacing w:val="3"/>
          <w:sz w:val="28"/>
        </w:rPr>
        <w:t xml:space="preserve">Программа </w:t>
      </w:r>
      <w:r>
        <w:rPr>
          <w:color w:val="000000"/>
          <w:spacing w:val="3"/>
          <w:sz w:val="28"/>
          <w:lang w:val="en-US"/>
        </w:rPr>
        <w:t>Dynamic</w:t>
      </w:r>
      <w:r>
        <w:rPr>
          <w:color w:val="000000"/>
          <w:spacing w:val="3"/>
          <w:sz w:val="28"/>
        </w:rPr>
        <w:t xml:space="preserve"> </w:t>
      </w:r>
      <w:r>
        <w:rPr>
          <w:color w:val="000000"/>
          <w:spacing w:val="3"/>
          <w:sz w:val="28"/>
          <w:lang w:val="en-US"/>
        </w:rPr>
        <w:t>Designer</w:t>
      </w:r>
      <w:r>
        <w:rPr>
          <w:color w:val="000000"/>
          <w:spacing w:val="3"/>
          <w:sz w:val="28"/>
        </w:rPr>
        <w:t xml:space="preserve"> </w:t>
      </w:r>
      <w:r>
        <w:rPr>
          <w:color w:val="000000"/>
          <w:spacing w:val="3"/>
          <w:sz w:val="28"/>
          <w:lang w:val="en-US"/>
        </w:rPr>
        <w:t>Motion</w:t>
      </w:r>
      <w:r>
        <w:rPr>
          <w:color w:val="000000"/>
          <w:spacing w:val="3"/>
          <w:sz w:val="28"/>
        </w:rPr>
        <w:t xml:space="preserve"> имеет связи с группой программ конечно-</w:t>
      </w:r>
      <w:r>
        <w:rPr>
          <w:color w:val="000000"/>
          <w:spacing w:val="1"/>
          <w:sz w:val="28"/>
        </w:rPr>
        <w:t xml:space="preserve">элементного анализа </w:t>
      </w:r>
      <w:r>
        <w:rPr>
          <w:color w:val="000000"/>
          <w:spacing w:val="1"/>
          <w:sz w:val="28"/>
          <w:lang w:val="en-US"/>
        </w:rPr>
        <w:t>Cosmos</w:t>
      </w:r>
      <w:r>
        <w:rPr>
          <w:color w:val="000000"/>
          <w:spacing w:val="1"/>
          <w:sz w:val="28"/>
        </w:rPr>
        <w:t xml:space="preserve">. Например, программу </w:t>
      </w:r>
      <w:r>
        <w:rPr>
          <w:color w:val="000000"/>
          <w:spacing w:val="1"/>
          <w:sz w:val="28"/>
          <w:lang w:val="en-US"/>
        </w:rPr>
        <w:t>Cosmos</w:t>
      </w:r>
      <w:r>
        <w:rPr>
          <w:color w:val="000000"/>
          <w:spacing w:val="1"/>
          <w:sz w:val="28"/>
        </w:rPr>
        <w:t>/</w:t>
      </w:r>
      <w:proofErr w:type="spellStart"/>
      <w:r>
        <w:rPr>
          <w:color w:val="000000"/>
          <w:spacing w:val="1"/>
          <w:sz w:val="28"/>
          <w:lang w:val="en-US"/>
        </w:rPr>
        <w:t>DesignSTAR</w:t>
      </w:r>
      <w:proofErr w:type="spellEnd"/>
      <w:r>
        <w:rPr>
          <w:color w:val="000000"/>
          <w:spacing w:val="1"/>
          <w:sz w:val="28"/>
        </w:rPr>
        <w:t xml:space="preserve"> можно ис</w:t>
      </w:r>
      <w:r>
        <w:rPr>
          <w:color w:val="000000"/>
          <w:spacing w:val="1"/>
          <w:sz w:val="28"/>
        </w:rPr>
        <w:softHyphen/>
        <w:t xml:space="preserve">пользовать как автономно, так и в связке с программами </w:t>
      </w:r>
      <w:r>
        <w:rPr>
          <w:color w:val="000000"/>
          <w:spacing w:val="1"/>
          <w:sz w:val="28"/>
          <w:lang w:val="en-US"/>
        </w:rPr>
        <w:t>Inventor</w:t>
      </w:r>
      <w:r>
        <w:rPr>
          <w:color w:val="000000"/>
          <w:spacing w:val="1"/>
          <w:sz w:val="28"/>
        </w:rPr>
        <w:t xml:space="preserve"> и </w:t>
      </w:r>
      <w:r>
        <w:rPr>
          <w:color w:val="000000"/>
          <w:spacing w:val="1"/>
          <w:sz w:val="28"/>
          <w:lang w:val="en-US"/>
        </w:rPr>
        <w:t>Solid</w:t>
      </w:r>
      <w:r>
        <w:rPr>
          <w:color w:val="000000"/>
          <w:spacing w:val="1"/>
          <w:sz w:val="28"/>
        </w:rPr>
        <w:t xml:space="preserve"> </w:t>
      </w:r>
      <w:r>
        <w:rPr>
          <w:color w:val="000000"/>
          <w:spacing w:val="1"/>
          <w:sz w:val="28"/>
          <w:lang w:val="en-US"/>
        </w:rPr>
        <w:t>Edge</w:t>
      </w:r>
      <w:r>
        <w:rPr>
          <w:color w:val="000000"/>
          <w:spacing w:val="1"/>
          <w:sz w:val="28"/>
        </w:rPr>
        <w:t>, а про</w:t>
      </w:r>
      <w:r>
        <w:rPr>
          <w:color w:val="000000"/>
          <w:spacing w:val="1"/>
          <w:sz w:val="28"/>
        </w:rPr>
        <w:softHyphen/>
      </w:r>
      <w:r>
        <w:rPr>
          <w:color w:val="000000"/>
          <w:spacing w:val="-2"/>
          <w:sz w:val="28"/>
        </w:rPr>
        <w:t xml:space="preserve">грамму </w:t>
      </w:r>
      <w:r>
        <w:rPr>
          <w:color w:val="000000"/>
          <w:spacing w:val="-2"/>
          <w:sz w:val="28"/>
          <w:lang w:val="en-US"/>
        </w:rPr>
        <w:t>Cosmos</w:t>
      </w:r>
      <w:r>
        <w:rPr>
          <w:color w:val="000000"/>
          <w:spacing w:val="-2"/>
          <w:sz w:val="28"/>
        </w:rPr>
        <w:t>/</w:t>
      </w:r>
      <w:r>
        <w:rPr>
          <w:color w:val="000000"/>
          <w:spacing w:val="-2"/>
          <w:sz w:val="28"/>
          <w:lang w:val="en-US"/>
        </w:rPr>
        <w:t>Works</w:t>
      </w:r>
      <w:r>
        <w:rPr>
          <w:color w:val="000000"/>
          <w:spacing w:val="-2"/>
          <w:sz w:val="28"/>
        </w:rPr>
        <w:t xml:space="preserve"> - с программой </w:t>
      </w:r>
      <w:proofErr w:type="spellStart"/>
      <w:r>
        <w:rPr>
          <w:color w:val="000000"/>
          <w:spacing w:val="-2"/>
          <w:sz w:val="28"/>
          <w:lang w:val="en-US"/>
        </w:rPr>
        <w:t>SolidWorks</w:t>
      </w:r>
      <w:proofErr w:type="spellEnd"/>
      <w:r>
        <w:rPr>
          <w:color w:val="000000"/>
          <w:spacing w:val="-2"/>
          <w:sz w:val="28"/>
        </w:rPr>
        <w:t xml:space="preserve">. С помощью этих программ проводят </w:t>
      </w:r>
      <w:r>
        <w:rPr>
          <w:color w:val="000000"/>
          <w:sz w:val="28"/>
        </w:rPr>
        <w:t>анализ деформированного состояния деталей, стационарных и нестационарных тепло</w:t>
      </w:r>
      <w:r>
        <w:rPr>
          <w:color w:val="000000"/>
          <w:sz w:val="28"/>
        </w:rPr>
        <w:softHyphen/>
      </w:r>
      <w:r>
        <w:rPr>
          <w:color w:val="000000"/>
          <w:spacing w:val="-2"/>
          <w:sz w:val="28"/>
        </w:rPr>
        <w:t xml:space="preserve">вых процессов, динамики жидкостей и газов, низкочастотных электромагнитных полей, </w:t>
      </w:r>
      <w:r>
        <w:rPr>
          <w:color w:val="000000"/>
          <w:spacing w:val="-1"/>
          <w:sz w:val="28"/>
        </w:rPr>
        <w:t>определяют собственные частоты колебания конструкций.</w:t>
      </w:r>
    </w:p>
    <w:p w:rsidR="004539B2" w:rsidRDefault="004539B2" w:rsidP="004539B2">
      <w:pPr>
        <w:shd w:val="clear" w:color="auto" w:fill="FFFFFF"/>
        <w:jc w:val="both"/>
        <w:rPr>
          <w:sz w:val="28"/>
        </w:rPr>
      </w:pPr>
      <w:r>
        <w:rPr>
          <w:color w:val="000000"/>
          <w:spacing w:val="-1"/>
          <w:sz w:val="28"/>
        </w:rPr>
        <w:t>Система твердотельного параметрического моделирования механических конструк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2"/>
          <w:sz w:val="28"/>
        </w:rPr>
        <w:t xml:space="preserve">ций </w:t>
      </w:r>
      <w:r>
        <w:rPr>
          <w:color w:val="000000"/>
          <w:spacing w:val="2"/>
          <w:sz w:val="28"/>
          <w:lang w:val="en-US"/>
        </w:rPr>
        <w:t>Solid</w:t>
      </w:r>
      <w:r>
        <w:rPr>
          <w:color w:val="000000"/>
          <w:spacing w:val="2"/>
          <w:sz w:val="28"/>
        </w:rPr>
        <w:t xml:space="preserve"> </w:t>
      </w:r>
      <w:r>
        <w:rPr>
          <w:color w:val="000000"/>
          <w:spacing w:val="2"/>
          <w:sz w:val="28"/>
          <w:lang w:val="en-US"/>
        </w:rPr>
        <w:t>Works</w:t>
      </w:r>
      <w:r>
        <w:rPr>
          <w:color w:val="000000"/>
          <w:spacing w:val="2"/>
          <w:sz w:val="28"/>
        </w:rPr>
        <w:t xml:space="preserve"> (компания </w:t>
      </w:r>
      <w:r>
        <w:rPr>
          <w:color w:val="000000"/>
          <w:spacing w:val="2"/>
          <w:sz w:val="28"/>
          <w:lang w:val="en-US"/>
        </w:rPr>
        <w:t>Solid</w:t>
      </w:r>
      <w:r>
        <w:rPr>
          <w:color w:val="000000"/>
          <w:spacing w:val="2"/>
          <w:sz w:val="28"/>
        </w:rPr>
        <w:t xml:space="preserve"> </w:t>
      </w:r>
      <w:r>
        <w:rPr>
          <w:color w:val="000000"/>
          <w:spacing w:val="2"/>
          <w:sz w:val="28"/>
          <w:lang w:val="en-US"/>
        </w:rPr>
        <w:t>Works</w:t>
      </w:r>
      <w:r>
        <w:rPr>
          <w:color w:val="000000"/>
          <w:spacing w:val="2"/>
          <w:sz w:val="28"/>
        </w:rPr>
        <w:t xml:space="preserve"> </w:t>
      </w:r>
      <w:r>
        <w:rPr>
          <w:color w:val="000000"/>
          <w:spacing w:val="2"/>
          <w:sz w:val="28"/>
          <w:lang w:val="en-US"/>
        </w:rPr>
        <w:t>Corporation</w:t>
      </w:r>
      <w:r>
        <w:rPr>
          <w:color w:val="000000"/>
          <w:spacing w:val="2"/>
          <w:sz w:val="28"/>
        </w:rPr>
        <w:t xml:space="preserve">) построена на графическом ядре </w:t>
      </w:r>
      <w:proofErr w:type="spellStart"/>
      <w:r>
        <w:rPr>
          <w:color w:val="000000"/>
          <w:sz w:val="28"/>
          <w:lang w:val="en-US"/>
        </w:rPr>
        <w:t>Parasolid</w:t>
      </w:r>
      <w:proofErr w:type="spellEnd"/>
      <w:r>
        <w:rPr>
          <w:color w:val="000000"/>
          <w:sz w:val="28"/>
        </w:rPr>
        <w:t xml:space="preserve">, разработанном в </w:t>
      </w:r>
      <w:proofErr w:type="spellStart"/>
      <w:r>
        <w:rPr>
          <w:color w:val="000000"/>
          <w:sz w:val="28"/>
          <w:lang w:val="en-US"/>
        </w:rPr>
        <w:t>Unigraphics</w:t>
      </w:r>
      <w:proofErr w:type="spellEnd"/>
      <w:r>
        <w:rPr>
          <w:color w:val="000000"/>
          <w:sz w:val="28"/>
        </w:rPr>
        <w:t xml:space="preserve"> </w:t>
      </w:r>
      <w:r>
        <w:rPr>
          <w:color w:val="000000"/>
          <w:sz w:val="28"/>
          <w:lang w:val="en-US"/>
        </w:rPr>
        <w:t>Solution</w:t>
      </w:r>
      <w:r>
        <w:rPr>
          <w:color w:val="000000"/>
          <w:sz w:val="28"/>
        </w:rPr>
        <w:t>. Синтез конструкции начинается с по</w:t>
      </w:r>
      <w:r>
        <w:rPr>
          <w:color w:val="000000"/>
          <w:sz w:val="28"/>
        </w:rPr>
        <w:softHyphen/>
      </w:r>
      <w:r>
        <w:rPr>
          <w:color w:val="000000"/>
          <w:spacing w:val="2"/>
          <w:sz w:val="28"/>
        </w:rPr>
        <w:t xml:space="preserve">строения опорного тела с помощью операций типа выдавливания, протягивания или </w:t>
      </w:r>
      <w:r>
        <w:rPr>
          <w:color w:val="000000"/>
          <w:spacing w:val="-1"/>
          <w:sz w:val="28"/>
        </w:rPr>
        <w:t xml:space="preserve">вращения контура с последующим добавлением и (или) вычитанием тех или иных тел. </w:t>
      </w:r>
      <w:r>
        <w:rPr>
          <w:color w:val="000000"/>
          <w:spacing w:val="1"/>
          <w:sz w:val="28"/>
        </w:rPr>
        <w:t>Используется технология граничного моделирования (</w:t>
      </w:r>
      <w:r>
        <w:rPr>
          <w:color w:val="000000"/>
          <w:spacing w:val="1"/>
          <w:sz w:val="28"/>
          <w:lang w:val="en-US"/>
        </w:rPr>
        <w:t>B</w:t>
      </w:r>
      <w:r>
        <w:rPr>
          <w:color w:val="000000"/>
          <w:spacing w:val="1"/>
          <w:sz w:val="28"/>
        </w:rPr>
        <w:t>-</w:t>
      </w:r>
      <w:r>
        <w:rPr>
          <w:color w:val="000000"/>
          <w:spacing w:val="1"/>
          <w:sz w:val="28"/>
          <w:lang w:val="en-US"/>
        </w:rPr>
        <w:t>representation</w:t>
      </w:r>
      <w:r>
        <w:rPr>
          <w:color w:val="000000"/>
          <w:spacing w:val="1"/>
          <w:sz w:val="28"/>
        </w:rPr>
        <w:t>) с аналитичес</w:t>
      </w:r>
      <w:r>
        <w:rPr>
          <w:color w:val="000000"/>
          <w:spacing w:val="1"/>
          <w:sz w:val="28"/>
        </w:rPr>
        <w:softHyphen/>
      </w:r>
      <w:r>
        <w:rPr>
          <w:color w:val="000000"/>
          <w:sz w:val="28"/>
        </w:rPr>
        <w:t xml:space="preserve">ким или сплайновым описанием поверхностей. При проектировании сборок на основе </w:t>
      </w:r>
      <w:r>
        <w:rPr>
          <w:color w:val="000000"/>
          <w:spacing w:val="1"/>
          <w:sz w:val="28"/>
        </w:rPr>
        <w:t>БЭФ можно задавать различные условия взаимного расположения деталей, автомати</w:t>
      </w:r>
      <w:r>
        <w:rPr>
          <w:color w:val="000000"/>
          <w:spacing w:val="1"/>
          <w:sz w:val="28"/>
        </w:rPr>
        <w:softHyphen/>
      </w:r>
      <w:r>
        <w:rPr>
          <w:color w:val="000000"/>
          <w:sz w:val="28"/>
        </w:rPr>
        <w:t xml:space="preserve">чески контролировать зазоры и отсутствие </w:t>
      </w:r>
      <w:proofErr w:type="spellStart"/>
      <w:r>
        <w:rPr>
          <w:color w:val="000000"/>
          <w:sz w:val="28"/>
        </w:rPr>
        <w:t>взаимопересечения</w:t>
      </w:r>
      <w:proofErr w:type="spellEnd"/>
      <w:r>
        <w:rPr>
          <w:color w:val="000000"/>
          <w:sz w:val="28"/>
        </w:rPr>
        <w:t xml:space="preserve"> деталей. </w:t>
      </w:r>
      <w:proofErr w:type="gramStart"/>
      <w:r>
        <w:rPr>
          <w:color w:val="000000"/>
          <w:sz w:val="28"/>
        </w:rPr>
        <w:t>Предусмотре</w:t>
      </w:r>
      <w:r>
        <w:rPr>
          <w:color w:val="000000"/>
          <w:sz w:val="28"/>
        </w:rPr>
        <w:softHyphen/>
      </w:r>
      <w:r>
        <w:rPr>
          <w:color w:val="000000"/>
          <w:spacing w:val="-3"/>
          <w:sz w:val="28"/>
        </w:rPr>
        <w:t>ны</w:t>
      </w:r>
      <w:proofErr w:type="gramEnd"/>
      <w:r>
        <w:rPr>
          <w:color w:val="000000"/>
          <w:spacing w:val="-3"/>
          <w:sz w:val="28"/>
        </w:rPr>
        <w:t xml:space="preserve"> </w:t>
      </w:r>
      <w:r>
        <w:rPr>
          <w:color w:val="000000"/>
          <w:spacing w:val="-3"/>
          <w:sz w:val="28"/>
          <w:lang w:val="en-US"/>
        </w:rPr>
        <w:t>IGES</w:t>
      </w:r>
      <w:r>
        <w:rPr>
          <w:color w:val="000000"/>
          <w:spacing w:val="-3"/>
          <w:sz w:val="28"/>
        </w:rPr>
        <w:t xml:space="preserve">, </w:t>
      </w:r>
      <w:r>
        <w:rPr>
          <w:color w:val="000000"/>
          <w:spacing w:val="-3"/>
          <w:sz w:val="28"/>
          <w:lang w:val="en-US"/>
        </w:rPr>
        <w:t>DXF</w:t>
      </w:r>
      <w:r>
        <w:rPr>
          <w:color w:val="000000"/>
          <w:spacing w:val="-3"/>
          <w:sz w:val="28"/>
        </w:rPr>
        <w:t xml:space="preserve">, </w:t>
      </w:r>
      <w:r>
        <w:rPr>
          <w:color w:val="000000"/>
          <w:spacing w:val="-3"/>
          <w:sz w:val="28"/>
          <w:lang w:val="en-US"/>
        </w:rPr>
        <w:t>D</w:t>
      </w:r>
      <w:r>
        <w:rPr>
          <w:color w:val="000000"/>
          <w:spacing w:val="-3"/>
          <w:sz w:val="28"/>
        </w:rPr>
        <w:t xml:space="preserve"> </w:t>
      </w:r>
      <w:r>
        <w:rPr>
          <w:color w:val="000000"/>
          <w:spacing w:val="-3"/>
          <w:sz w:val="28"/>
          <w:lang w:val="en-US"/>
        </w:rPr>
        <w:t>WG</w:t>
      </w:r>
      <w:r>
        <w:rPr>
          <w:color w:val="000000"/>
          <w:spacing w:val="-3"/>
          <w:sz w:val="28"/>
        </w:rPr>
        <w:t>-интерфейсы с другими системами.</w:t>
      </w:r>
    </w:p>
    <w:p w:rsidR="004539B2" w:rsidRDefault="004539B2" w:rsidP="004539B2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lastRenderedPageBreak/>
        <w:t>Среди САПР среднего уровня, наряду с продуктами зарубежных фирм, неплохо за</w:t>
      </w:r>
      <w:r>
        <w:rPr>
          <w:color w:val="000000"/>
          <w:sz w:val="28"/>
        </w:rPr>
        <w:softHyphen/>
      </w:r>
      <w:r>
        <w:rPr>
          <w:color w:val="000000"/>
          <w:spacing w:val="-1"/>
          <w:sz w:val="28"/>
        </w:rPr>
        <w:t xml:space="preserve">рекомендовали себя системы отечественных разработчиков - это, прежде всего системы </w:t>
      </w:r>
      <w:r>
        <w:rPr>
          <w:color w:val="000000"/>
          <w:spacing w:val="-2"/>
          <w:sz w:val="28"/>
        </w:rPr>
        <w:t xml:space="preserve">Компас (компания </w:t>
      </w:r>
      <w:proofErr w:type="spellStart"/>
      <w:r>
        <w:rPr>
          <w:color w:val="000000"/>
          <w:spacing w:val="-2"/>
          <w:sz w:val="28"/>
        </w:rPr>
        <w:t>Аскон</w:t>
      </w:r>
      <w:proofErr w:type="spellEnd"/>
      <w:r>
        <w:rPr>
          <w:color w:val="000000"/>
          <w:spacing w:val="-2"/>
          <w:sz w:val="28"/>
        </w:rPr>
        <w:t xml:space="preserve">) и </w:t>
      </w:r>
      <w:r>
        <w:rPr>
          <w:color w:val="000000"/>
          <w:spacing w:val="-2"/>
          <w:sz w:val="28"/>
          <w:lang w:val="en-US"/>
        </w:rPr>
        <w:t>T</w:t>
      </w:r>
      <w:r>
        <w:rPr>
          <w:color w:val="000000"/>
          <w:spacing w:val="-2"/>
          <w:sz w:val="28"/>
        </w:rPr>
        <w:t>-</w:t>
      </w:r>
      <w:r>
        <w:rPr>
          <w:color w:val="000000"/>
          <w:spacing w:val="-2"/>
          <w:sz w:val="28"/>
          <w:lang w:val="en-US"/>
        </w:rPr>
        <w:t>Flex</w:t>
      </w:r>
      <w:r>
        <w:rPr>
          <w:color w:val="000000"/>
          <w:spacing w:val="-2"/>
          <w:sz w:val="28"/>
        </w:rPr>
        <w:t xml:space="preserve"> </w:t>
      </w:r>
      <w:r>
        <w:rPr>
          <w:color w:val="000000"/>
          <w:spacing w:val="-2"/>
          <w:sz w:val="28"/>
          <w:lang w:val="en-US"/>
        </w:rPr>
        <w:t>CAD</w:t>
      </w:r>
      <w:r>
        <w:rPr>
          <w:color w:val="000000"/>
          <w:spacing w:val="-2"/>
          <w:sz w:val="28"/>
        </w:rPr>
        <w:t xml:space="preserve"> (Топ Системы).</w:t>
      </w:r>
    </w:p>
    <w:p w:rsidR="004539B2" w:rsidRDefault="004539B2" w:rsidP="004539B2">
      <w:pPr>
        <w:shd w:val="clear" w:color="auto" w:fill="FFFFFF"/>
        <w:spacing w:before="187"/>
        <w:jc w:val="both"/>
        <w:rPr>
          <w:sz w:val="28"/>
        </w:rPr>
      </w:pPr>
      <w:r>
        <w:rPr>
          <w:color w:val="000000"/>
          <w:spacing w:val="2"/>
          <w:sz w:val="28"/>
        </w:rPr>
        <w:t xml:space="preserve">В системе Компас для трехмерного твердотельного моделирования используется </w:t>
      </w:r>
      <w:r>
        <w:rPr>
          <w:color w:val="000000"/>
          <w:spacing w:val="-2"/>
          <w:sz w:val="28"/>
        </w:rPr>
        <w:t xml:space="preserve">оригинальное графическое ядро. Синтез конструкций выполняется с помощью булевых </w:t>
      </w:r>
      <w:r>
        <w:rPr>
          <w:color w:val="000000"/>
          <w:spacing w:val="-1"/>
          <w:sz w:val="28"/>
        </w:rPr>
        <w:t>операций над объемными примитивами, модели деталей формируются путем выдавли</w:t>
      </w:r>
      <w:r>
        <w:rPr>
          <w:color w:val="000000"/>
          <w:spacing w:val="-1"/>
          <w:sz w:val="28"/>
        </w:rPr>
        <w:softHyphen/>
        <w:t xml:space="preserve">вания или вращения контуров, построением по заданным сечениям. Возможно задание зависимостей между параметрами конструкции, расчет </w:t>
      </w:r>
      <w:proofErr w:type="gramStart"/>
      <w:r>
        <w:rPr>
          <w:color w:val="000000"/>
          <w:spacing w:val="-1"/>
          <w:sz w:val="28"/>
        </w:rPr>
        <w:t>масс-инерционных</w:t>
      </w:r>
      <w:proofErr w:type="gramEnd"/>
      <w:r>
        <w:rPr>
          <w:color w:val="000000"/>
          <w:spacing w:val="-1"/>
          <w:sz w:val="28"/>
        </w:rPr>
        <w:t xml:space="preserve"> характерис</w:t>
      </w:r>
      <w:r>
        <w:rPr>
          <w:color w:val="000000"/>
          <w:spacing w:val="-1"/>
          <w:sz w:val="28"/>
        </w:rPr>
        <w:softHyphen/>
      </w:r>
      <w:r>
        <w:rPr>
          <w:color w:val="000000"/>
          <w:sz w:val="28"/>
        </w:rPr>
        <w:t>тик. Разработка проектно-конструкторской документации, в том числе различных спе</w:t>
      </w:r>
      <w:r>
        <w:rPr>
          <w:color w:val="000000"/>
          <w:sz w:val="28"/>
        </w:rPr>
        <w:softHyphen/>
        <w:t>цификаций, выполняется подсистемой Компас-График. Имеются библиотеки с данны</w:t>
      </w:r>
      <w:r>
        <w:rPr>
          <w:color w:val="000000"/>
          <w:sz w:val="28"/>
        </w:rPr>
        <w:softHyphen/>
      </w:r>
      <w:r>
        <w:rPr>
          <w:color w:val="000000"/>
          <w:spacing w:val="-3"/>
          <w:sz w:val="28"/>
        </w:rPr>
        <w:t xml:space="preserve">ми о типовых деталях и графическими изображениями, а также программы специального </w:t>
      </w:r>
      <w:r>
        <w:rPr>
          <w:color w:val="000000"/>
          <w:spacing w:val="1"/>
          <w:sz w:val="28"/>
        </w:rPr>
        <w:t>назначения (проектирование тел вращения, пружин, металлоконструкций, трубопро</w:t>
      </w:r>
      <w:r>
        <w:rPr>
          <w:color w:val="000000"/>
          <w:spacing w:val="1"/>
          <w:sz w:val="28"/>
        </w:rPr>
        <w:softHyphen/>
      </w:r>
      <w:r>
        <w:rPr>
          <w:color w:val="000000"/>
          <w:sz w:val="28"/>
        </w:rPr>
        <w:t>водной арматуры, штамповой оснастки, выбора подшипников качения, раскроя листо</w:t>
      </w:r>
      <w:r>
        <w:rPr>
          <w:color w:val="000000"/>
          <w:sz w:val="28"/>
        </w:rPr>
        <w:softHyphen/>
      </w:r>
      <w:r>
        <w:rPr>
          <w:color w:val="000000"/>
          <w:spacing w:val="-3"/>
          <w:sz w:val="28"/>
        </w:rPr>
        <w:t>вого материала и др.). Проектирование технологических процессов выполняется с помо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4"/>
          <w:sz w:val="28"/>
        </w:rPr>
        <w:t>щью подсистемы Компас-</w:t>
      </w:r>
      <w:proofErr w:type="spellStart"/>
      <w:r>
        <w:rPr>
          <w:color w:val="000000"/>
          <w:spacing w:val="4"/>
          <w:sz w:val="28"/>
        </w:rPr>
        <w:t>Автопроект</w:t>
      </w:r>
      <w:proofErr w:type="spellEnd"/>
      <w:r>
        <w:rPr>
          <w:color w:val="000000"/>
          <w:spacing w:val="4"/>
          <w:sz w:val="28"/>
        </w:rPr>
        <w:t xml:space="preserve">, программирование объемной обработки на </w:t>
      </w:r>
      <w:r>
        <w:rPr>
          <w:color w:val="000000"/>
          <w:spacing w:val="-1"/>
          <w:sz w:val="28"/>
        </w:rPr>
        <w:t>станках с ЧПУ — с помощью подсистемы ГЕММА-3Д. Ряд необходимых функций уп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2"/>
          <w:sz w:val="28"/>
        </w:rPr>
        <w:t>равления проектными данными возложено на подсистему Компас-Менеджер.</w:t>
      </w:r>
    </w:p>
    <w:p w:rsidR="004539B2" w:rsidRDefault="004539B2" w:rsidP="004539B2">
      <w:pPr>
        <w:shd w:val="clear" w:color="auto" w:fill="FFFFFF"/>
        <w:jc w:val="both"/>
        <w:rPr>
          <w:sz w:val="28"/>
        </w:rPr>
      </w:pPr>
      <w:r>
        <w:rPr>
          <w:color w:val="000000"/>
          <w:spacing w:val="1"/>
          <w:sz w:val="28"/>
        </w:rPr>
        <w:t xml:space="preserve">Подсистема трехмерного твердотельного моделирования </w:t>
      </w:r>
      <w:r>
        <w:rPr>
          <w:color w:val="000000"/>
          <w:spacing w:val="1"/>
          <w:sz w:val="28"/>
          <w:lang w:val="en-US"/>
        </w:rPr>
        <w:t>T</w:t>
      </w:r>
      <w:r>
        <w:rPr>
          <w:color w:val="000000"/>
          <w:spacing w:val="1"/>
          <w:sz w:val="28"/>
        </w:rPr>
        <w:t>-</w:t>
      </w:r>
      <w:r>
        <w:rPr>
          <w:color w:val="000000"/>
          <w:spacing w:val="1"/>
          <w:sz w:val="28"/>
          <w:lang w:val="en-US"/>
        </w:rPr>
        <w:t>Flex</w:t>
      </w:r>
      <w:r>
        <w:rPr>
          <w:color w:val="000000"/>
          <w:spacing w:val="1"/>
          <w:sz w:val="28"/>
        </w:rPr>
        <w:t xml:space="preserve"> </w:t>
      </w:r>
      <w:r>
        <w:rPr>
          <w:color w:val="000000"/>
          <w:spacing w:val="1"/>
          <w:sz w:val="28"/>
          <w:lang w:val="en-US"/>
        </w:rPr>
        <w:t>CAD</w:t>
      </w:r>
      <w:r>
        <w:rPr>
          <w:color w:val="000000"/>
          <w:spacing w:val="1"/>
          <w:sz w:val="28"/>
        </w:rPr>
        <w:t xml:space="preserve"> </w:t>
      </w:r>
      <w:r>
        <w:rPr>
          <w:i/>
          <w:iCs/>
          <w:color w:val="000000"/>
          <w:spacing w:val="1"/>
          <w:sz w:val="28"/>
        </w:rPr>
        <w:t xml:space="preserve">3D </w:t>
      </w:r>
      <w:r>
        <w:rPr>
          <w:color w:val="000000"/>
          <w:spacing w:val="1"/>
          <w:sz w:val="28"/>
        </w:rPr>
        <w:t xml:space="preserve">в САПР </w:t>
      </w:r>
      <w:r>
        <w:rPr>
          <w:color w:val="000000"/>
          <w:spacing w:val="-2"/>
          <w:sz w:val="28"/>
          <w:lang w:val="en-US"/>
        </w:rPr>
        <w:t>T</w:t>
      </w:r>
      <w:r>
        <w:rPr>
          <w:color w:val="000000"/>
          <w:spacing w:val="-2"/>
          <w:sz w:val="28"/>
        </w:rPr>
        <w:t>-</w:t>
      </w:r>
      <w:r>
        <w:rPr>
          <w:color w:val="000000"/>
          <w:spacing w:val="-2"/>
          <w:sz w:val="28"/>
          <w:lang w:val="en-US"/>
        </w:rPr>
        <w:t>Flex</w:t>
      </w:r>
      <w:r>
        <w:rPr>
          <w:color w:val="000000"/>
          <w:spacing w:val="-2"/>
          <w:sz w:val="28"/>
        </w:rPr>
        <w:t xml:space="preserve"> </w:t>
      </w:r>
      <w:r>
        <w:rPr>
          <w:color w:val="000000"/>
          <w:spacing w:val="-2"/>
          <w:sz w:val="28"/>
          <w:lang w:val="en-US"/>
        </w:rPr>
        <w:t>CAD</w:t>
      </w:r>
      <w:r>
        <w:rPr>
          <w:color w:val="000000"/>
          <w:spacing w:val="-2"/>
          <w:sz w:val="28"/>
        </w:rPr>
        <w:t xml:space="preserve"> построена на базе ядра </w:t>
      </w:r>
      <w:proofErr w:type="spellStart"/>
      <w:r>
        <w:rPr>
          <w:color w:val="000000"/>
          <w:spacing w:val="-2"/>
          <w:sz w:val="28"/>
          <w:lang w:val="en-US"/>
        </w:rPr>
        <w:t>Parasolid</w:t>
      </w:r>
      <w:proofErr w:type="spellEnd"/>
      <w:r>
        <w:rPr>
          <w:color w:val="000000"/>
          <w:spacing w:val="-2"/>
          <w:sz w:val="28"/>
        </w:rPr>
        <w:t>. Реализована двунаправленная ассоциатив</w:t>
      </w:r>
      <w:r>
        <w:rPr>
          <w:color w:val="000000"/>
          <w:spacing w:val="-2"/>
          <w:sz w:val="28"/>
        </w:rPr>
        <w:softHyphen/>
        <w:t>ность, т. е. изменение параметров чертежа автоматически вызывает изменение парамет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>ров модели и наоборот. При проектировании сборок изменение размеров или положе</w:t>
      </w:r>
      <w:r>
        <w:rPr>
          <w:color w:val="000000"/>
          <w:sz w:val="28"/>
        </w:rPr>
        <w:softHyphen/>
      </w:r>
      <w:r>
        <w:rPr>
          <w:color w:val="000000"/>
          <w:spacing w:val="2"/>
          <w:sz w:val="28"/>
        </w:rPr>
        <w:t xml:space="preserve">ния одной детали ведет к корректировке положения других. Модель 3D может быть </w:t>
      </w:r>
      <w:r>
        <w:rPr>
          <w:color w:val="000000"/>
          <w:spacing w:val="1"/>
          <w:sz w:val="28"/>
        </w:rPr>
        <w:t>получена непосредственно по имеющемуся чертежу, или с помощью булевых опера</w:t>
      </w:r>
      <w:r>
        <w:rPr>
          <w:color w:val="000000"/>
          <w:spacing w:val="1"/>
          <w:sz w:val="28"/>
        </w:rPr>
        <w:softHyphen/>
      </w:r>
      <w:r>
        <w:rPr>
          <w:color w:val="000000"/>
          <w:sz w:val="28"/>
        </w:rPr>
        <w:t>ций, или путем выталкивания, протягивания, вращения профиля,  и т. п. Пре</w:t>
      </w:r>
      <w:r>
        <w:rPr>
          <w:color w:val="000000"/>
          <w:sz w:val="28"/>
        </w:rPr>
        <w:softHyphen/>
      </w:r>
      <w:r>
        <w:rPr>
          <w:color w:val="000000"/>
          <w:spacing w:val="3"/>
          <w:sz w:val="28"/>
        </w:rPr>
        <w:t xml:space="preserve">дусмотрен расчет </w:t>
      </w:r>
      <w:proofErr w:type="spellStart"/>
      <w:r>
        <w:rPr>
          <w:color w:val="000000"/>
          <w:spacing w:val="3"/>
          <w:sz w:val="28"/>
        </w:rPr>
        <w:t>мас-синерционных</w:t>
      </w:r>
      <w:proofErr w:type="spellEnd"/>
      <w:r>
        <w:rPr>
          <w:color w:val="000000"/>
          <w:spacing w:val="3"/>
          <w:sz w:val="28"/>
        </w:rPr>
        <w:t xml:space="preserve"> параметров. В то же время можно по видам и </w:t>
      </w:r>
      <w:r>
        <w:rPr>
          <w:color w:val="000000"/>
          <w:spacing w:val="-2"/>
          <w:sz w:val="28"/>
        </w:rPr>
        <w:t xml:space="preserve">разрезам трехмерной модели получить чертеж, для чего используется подсистема </w:t>
      </w:r>
      <w:r>
        <w:rPr>
          <w:color w:val="000000"/>
          <w:spacing w:val="-2"/>
          <w:sz w:val="28"/>
          <w:lang w:val="en-US"/>
        </w:rPr>
        <w:t>T</w:t>
      </w:r>
      <w:r>
        <w:rPr>
          <w:color w:val="000000"/>
          <w:spacing w:val="-2"/>
          <w:sz w:val="28"/>
        </w:rPr>
        <w:t>-</w:t>
      </w:r>
      <w:r>
        <w:rPr>
          <w:color w:val="000000"/>
          <w:spacing w:val="-2"/>
          <w:sz w:val="28"/>
          <w:lang w:val="en-US"/>
        </w:rPr>
        <w:t>Flex</w:t>
      </w:r>
      <w:r>
        <w:rPr>
          <w:color w:val="000000"/>
          <w:spacing w:val="-2"/>
          <w:sz w:val="28"/>
        </w:rPr>
        <w:t xml:space="preserve"> </w:t>
      </w:r>
      <w:r>
        <w:rPr>
          <w:color w:val="000000"/>
          <w:spacing w:val="-1"/>
          <w:sz w:val="28"/>
          <w:lang w:val="en-US"/>
        </w:rPr>
        <w:t>CAD</w:t>
      </w:r>
      <w:r>
        <w:rPr>
          <w:color w:val="000000"/>
          <w:spacing w:val="-1"/>
          <w:sz w:val="28"/>
        </w:rPr>
        <w:t xml:space="preserve"> </w:t>
      </w:r>
      <w:r>
        <w:rPr>
          <w:i/>
          <w:iCs/>
          <w:color w:val="000000"/>
          <w:spacing w:val="-1"/>
          <w:sz w:val="28"/>
        </w:rPr>
        <w:t xml:space="preserve">3D </w:t>
      </w:r>
      <w:r>
        <w:rPr>
          <w:color w:val="000000"/>
          <w:spacing w:val="-1"/>
          <w:sz w:val="28"/>
          <w:lang w:val="en-US"/>
        </w:rPr>
        <w:t>SE</w:t>
      </w:r>
      <w:r>
        <w:rPr>
          <w:color w:val="000000"/>
          <w:spacing w:val="-1"/>
          <w:sz w:val="28"/>
        </w:rPr>
        <w:t>. Для параметрического проектирования и оформления конструкторско-тех</w:t>
      </w:r>
      <w:r>
        <w:rPr>
          <w:color w:val="000000"/>
          <w:spacing w:val="-2"/>
          <w:sz w:val="28"/>
        </w:rPr>
        <w:t xml:space="preserve">нологической документации служит подсистема </w:t>
      </w:r>
      <w:r>
        <w:rPr>
          <w:color w:val="000000"/>
          <w:spacing w:val="-2"/>
          <w:sz w:val="28"/>
          <w:lang w:val="en-US"/>
        </w:rPr>
        <w:t>T</w:t>
      </w:r>
      <w:r>
        <w:rPr>
          <w:color w:val="000000"/>
          <w:spacing w:val="-2"/>
          <w:sz w:val="28"/>
        </w:rPr>
        <w:t>-</w:t>
      </w:r>
      <w:r>
        <w:rPr>
          <w:color w:val="000000"/>
          <w:spacing w:val="-2"/>
          <w:sz w:val="28"/>
          <w:lang w:val="en-US"/>
        </w:rPr>
        <w:t>Flex</w:t>
      </w:r>
      <w:r>
        <w:rPr>
          <w:color w:val="000000"/>
          <w:spacing w:val="-2"/>
          <w:sz w:val="28"/>
        </w:rPr>
        <w:t xml:space="preserve"> </w:t>
      </w:r>
      <w:r>
        <w:rPr>
          <w:color w:val="000000"/>
          <w:spacing w:val="-2"/>
          <w:sz w:val="28"/>
          <w:lang w:val="en-US"/>
        </w:rPr>
        <w:t>CAD</w:t>
      </w:r>
      <w:r>
        <w:rPr>
          <w:color w:val="000000"/>
          <w:spacing w:val="-2"/>
          <w:sz w:val="28"/>
        </w:rPr>
        <w:t xml:space="preserve"> </w:t>
      </w:r>
      <w:r>
        <w:rPr>
          <w:i/>
          <w:iCs/>
          <w:color w:val="000000"/>
          <w:spacing w:val="-2"/>
          <w:sz w:val="28"/>
        </w:rPr>
        <w:t>2</w:t>
      </w:r>
      <w:r>
        <w:rPr>
          <w:i/>
          <w:iCs/>
          <w:color w:val="000000"/>
          <w:spacing w:val="-2"/>
          <w:sz w:val="28"/>
          <w:lang w:val="en-US"/>
        </w:rPr>
        <w:t>D</w:t>
      </w:r>
      <w:r>
        <w:rPr>
          <w:i/>
          <w:iCs/>
          <w:color w:val="000000"/>
          <w:spacing w:val="-2"/>
          <w:sz w:val="28"/>
        </w:rPr>
        <w:t xml:space="preserve">, </w:t>
      </w:r>
      <w:r>
        <w:rPr>
          <w:color w:val="000000"/>
          <w:spacing w:val="-2"/>
          <w:sz w:val="28"/>
        </w:rPr>
        <w:t>для управления проек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 xml:space="preserve">тами и документооборотом - подсистема </w:t>
      </w:r>
      <w:r>
        <w:rPr>
          <w:color w:val="000000"/>
          <w:spacing w:val="-1"/>
          <w:sz w:val="28"/>
          <w:lang w:val="en-US"/>
        </w:rPr>
        <w:t>T</w:t>
      </w:r>
      <w:r>
        <w:rPr>
          <w:color w:val="000000"/>
          <w:spacing w:val="-1"/>
          <w:sz w:val="28"/>
        </w:rPr>
        <w:t>-</w:t>
      </w:r>
      <w:r>
        <w:rPr>
          <w:color w:val="000000"/>
          <w:spacing w:val="-1"/>
          <w:sz w:val="28"/>
          <w:lang w:val="en-US"/>
        </w:rPr>
        <w:t>Flex</w:t>
      </w:r>
      <w:r>
        <w:rPr>
          <w:color w:val="000000"/>
          <w:spacing w:val="-1"/>
          <w:sz w:val="28"/>
        </w:rPr>
        <w:t xml:space="preserve"> </w:t>
      </w:r>
      <w:r>
        <w:rPr>
          <w:color w:val="000000"/>
          <w:spacing w:val="-1"/>
          <w:sz w:val="28"/>
          <w:lang w:val="en-US"/>
        </w:rPr>
        <w:t>DOCs</w:t>
      </w:r>
      <w:r>
        <w:rPr>
          <w:color w:val="000000"/>
          <w:spacing w:val="-1"/>
          <w:sz w:val="28"/>
        </w:rPr>
        <w:t xml:space="preserve">. В подсистеме технологического </w:t>
      </w:r>
      <w:r>
        <w:rPr>
          <w:color w:val="000000"/>
          <w:spacing w:val="-2"/>
          <w:sz w:val="28"/>
        </w:rPr>
        <w:t xml:space="preserve">проектирования </w:t>
      </w:r>
      <w:r>
        <w:rPr>
          <w:color w:val="000000"/>
          <w:spacing w:val="-2"/>
          <w:sz w:val="28"/>
          <w:lang w:val="en-US"/>
        </w:rPr>
        <w:t>T</w:t>
      </w:r>
      <w:r>
        <w:rPr>
          <w:color w:val="000000"/>
          <w:spacing w:val="-2"/>
          <w:sz w:val="28"/>
        </w:rPr>
        <w:t>-</w:t>
      </w:r>
      <w:r>
        <w:rPr>
          <w:color w:val="000000"/>
          <w:spacing w:val="-2"/>
          <w:sz w:val="28"/>
          <w:lang w:val="en-US"/>
        </w:rPr>
        <w:t>Flex</w:t>
      </w:r>
      <w:r>
        <w:rPr>
          <w:color w:val="000000"/>
          <w:spacing w:val="-2"/>
          <w:sz w:val="28"/>
        </w:rPr>
        <w:t>/</w:t>
      </w:r>
      <w:proofErr w:type="spellStart"/>
      <w:r>
        <w:rPr>
          <w:color w:val="000000"/>
          <w:spacing w:val="-2"/>
          <w:sz w:val="28"/>
        </w:rPr>
        <w:t>ТехноПро</w:t>
      </w:r>
      <w:proofErr w:type="spellEnd"/>
      <w:r>
        <w:rPr>
          <w:color w:val="000000"/>
          <w:spacing w:val="-2"/>
          <w:sz w:val="28"/>
        </w:rPr>
        <w:t xml:space="preserve"> выполняются синтез технологических процессов, рас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-1"/>
          <w:sz w:val="28"/>
        </w:rPr>
        <w:t>чет технологических размеров, выбор режущего и вспомогательного инструмента, фор</w:t>
      </w:r>
      <w:r>
        <w:rPr>
          <w:color w:val="000000"/>
          <w:spacing w:val="-1"/>
          <w:sz w:val="28"/>
        </w:rPr>
        <w:softHyphen/>
      </w:r>
      <w:r>
        <w:rPr>
          <w:color w:val="000000"/>
          <w:sz w:val="28"/>
        </w:rPr>
        <w:t xml:space="preserve">мирование технологической документации, в том числе операционных и маршрутных </w:t>
      </w:r>
      <w:r>
        <w:rPr>
          <w:color w:val="000000"/>
          <w:spacing w:val="1"/>
          <w:sz w:val="28"/>
        </w:rPr>
        <w:t xml:space="preserve">технологических карт, ведомостей </w:t>
      </w:r>
      <w:r>
        <w:rPr>
          <w:color w:val="000000"/>
          <w:spacing w:val="1"/>
          <w:sz w:val="28"/>
        </w:rPr>
        <w:lastRenderedPageBreak/>
        <w:t xml:space="preserve">оснастки и материалов, карт контроля. Подготовка </w:t>
      </w:r>
      <w:r>
        <w:rPr>
          <w:color w:val="000000"/>
          <w:spacing w:val="-4"/>
          <w:sz w:val="28"/>
        </w:rPr>
        <w:t xml:space="preserve">программ для станков с ЧПУ осуществляется в подсистеме </w:t>
      </w:r>
      <w:r>
        <w:rPr>
          <w:color w:val="000000"/>
          <w:spacing w:val="-4"/>
          <w:sz w:val="28"/>
          <w:lang w:val="en-US"/>
        </w:rPr>
        <w:t>T</w:t>
      </w:r>
      <w:r>
        <w:rPr>
          <w:color w:val="000000"/>
          <w:spacing w:val="-4"/>
          <w:sz w:val="28"/>
        </w:rPr>
        <w:t>-</w:t>
      </w:r>
      <w:r>
        <w:rPr>
          <w:color w:val="000000"/>
          <w:spacing w:val="-4"/>
          <w:sz w:val="28"/>
          <w:lang w:val="en-US"/>
        </w:rPr>
        <w:t>Flex</w:t>
      </w:r>
      <w:r>
        <w:rPr>
          <w:color w:val="000000"/>
          <w:spacing w:val="-4"/>
          <w:sz w:val="28"/>
        </w:rPr>
        <w:t xml:space="preserve"> ЧПУ. Кроме названных </w:t>
      </w:r>
      <w:r>
        <w:rPr>
          <w:color w:val="000000"/>
          <w:spacing w:val="-3"/>
          <w:sz w:val="28"/>
        </w:rPr>
        <w:t xml:space="preserve">основных подсистем в состав </w:t>
      </w:r>
      <w:r>
        <w:rPr>
          <w:color w:val="000000"/>
          <w:spacing w:val="-3"/>
          <w:sz w:val="28"/>
          <w:lang w:val="en-US"/>
        </w:rPr>
        <w:t>T</w:t>
      </w:r>
      <w:r>
        <w:rPr>
          <w:color w:val="000000"/>
          <w:spacing w:val="-3"/>
          <w:sz w:val="28"/>
        </w:rPr>
        <w:t>-</w:t>
      </w:r>
      <w:r>
        <w:rPr>
          <w:color w:val="000000"/>
          <w:spacing w:val="-3"/>
          <w:sz w:val="28"/>
          <w:lang w:val="en-US"/>
        </w:rPr>
        <w:t>Flex</w:t>
      </w:r>
      <w:r>
        <w:rPr>
          <w:color w:val="000000"/>
          <w:spacing w:val="-3"/>
          <w:sz w:val="28"/>
        </w:rPr>
        <w:t xml:space="preserve"> </w:t>
      </w:r>
      <w:r>
        <w:rPr>
          <w:color w:val="000000"/>
          <w:spacing w:val="-3"/>
          <w:sz w:val="28"/>
          <w:lang w:val="en-US"/>
        </w:rPr>
        <w:t>CAD</w:t>
      </w:r>
      <w:r>
        <w:rPr>
          <w:color w:val="000000"/>
          <w:spacing w:val="-3"/>
          <w:sz w:val="28"/>
        </w:rPr>
        <w:t xml:space="preserve"> включен ряд программ для инженерных расче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1"/>
          <w:sz w:val="28"/>
        </w:rPr>
        <w:t>тов деталей, проектирования штампов и пресс-форм.</w:t>
      </w:r>
    </w:p>
    <w:p w:rsidR="004539B2" w:rsidRDefault="004539B2" w:rsidP="004539B2">
      <w:pPr>
        <w:shd w:val="clear" w:color="auto" w:fill="FFFFFF"/>
        <w:jc w:val="both"/>
        <w:rPr>
          <w:sz w:val="28"/>
        </w:rPr>
      </w:pPr>
      <w:proofErr w:type="gramStart"/>
      <w:r>
        <w:rPr>
          <w:color w:val="000000"/>
          <w:spacing w:val="-2"/>
          <w:sz w:val="28"/>
        </w:rPr>
        <w:t xml:space="preserve">В САПР </w:t>
      </w:r>
      <w:proofErr w:type="spellStart"/>
      <w:r>
        <w:rPr>
          <w:color w:val="000000"/>
          <w:spacing w:val="-2"/>
          <w:sz w:val="28"/>
          <w:lang w:val="en-US"/>
        </w:rPr>
        <w:t>Cadmech</w:t>
      </w:r>
      <w:proofErr w:type="spellEnd"/>
      <w:r>
        <w:rPr>
          <w:color w:val="000000"/>
          <w:spacing w:val="-2"/>
          <w:sz w:val="28"/>
        </w:rPr>
        <w:t xml:space="preserve"> 2000 белорусской компании </w:t>
      </w:r>
      <w:proofErr w:type="spellStart"/>
      <w:r>
        <w:rPr>
          <w:color w:val="000000"/>
          <w:spacing w:val="-2"/>
          <w:sz w:val="28"/>
        </w:rPr>
        <w:t>Интермех</w:t>
      </w:r>
      <w:proofErr w:type="spellEnd"/>
      <w:r>
        <w:rPr>
          <w:color w:val="000000"/>
          <w:spacing w:val="-2"/>
          <w:sz w:val="28"/>
        </w:rPr>
        <w:t xml:space="preserve"> входят программы </w:t>
      </w:r>
      <w:r>
        <w:rPr>
          <w:color w:val="000000"/>
          <w:spacing w:val="-2"/>
          <w:sz w:val="28"/>
          <w:lang w:val="en-US"/>
        </w:rPr>
        <w:t>AVS</w:t>
      </w:r>
      <w:r>
        <w:rPr>
          <w:color w:val="000000"/>
          <w:spacing w:val="-2"/>
          <w:sz w:val="28"/>
        </w:rPr>
        <w:t xml:space="preserve"> для </w:t>
      </w:r>
      <w:r>
        <w:rPr>
          <w:color w:val="000000"/>
          <w:spacing w:val="-3"/>
          <w:sz w:val="28"/>
        </w:rPr>
        <w:t xml:space="preserve">выпуска конструкторской документации, </w:t>
      </w:r>
      <w:proofErr w:type="spellStart"/>
      <w:r>
        <w:rPr>
          <w:color w:val="000000"/>
          <w:spacing w:val="-3"/>
          <w:sz w:val="28"/>
          <w:lang w:val="en-US"/>
        </w:rPr>
        <w:t>Techcard</w:t>
      </w:r>
      <w:proofErr w:type="spellEnd"/>
      <w:r>
        <w:rPr>
          <w:color w:val="000000"/>
          <w:spacing w:val="-3"/>
          <w:sz w:val="28"/>
        </w:rPr>
        <w:t xml:space="preserve"> для технологической подготовки про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1"/>
          <w:sz w:val="28"/>
        </w:rPr>
        <w:t xml:space="preserve">изводства, </w:t>
      </w:r>
      <w:r>
        <w:rPr>
          <w:color w:val="000000"/>
          <w:spacing w:val="-1"/>
          <w:sz w:val="28"/>
          <w:lang w:val="en-US"/>
        </w:rPr>
        <w:t>LCAD</w:t>
      </w:r>
      <w:r>
        <w:rPr>
          <w:color w:val="000000"/>
          <w:spacing w:val="-1"/>
          <w:sz w:val="28"/>
        </w:rPr>
        <w:t xml:space="preserve"> для планирования производственных цехов и участков и др. Для соб</w:t>
      </w:r>
      <w:r>
        <w:rPr>
          <w:color w:val="000000"/>
          <w:spacing w:val="-1"/>
          <w:sz w:val="28"/>
        </w:rPr>
        <w:softHyphen/>
        <w:t xml:space="preserve">ственно конструкторского 3Д-проектирования </w:t>
      </w:r>
      <w:proofErr w:type="spellStart"/>
      <w:r>
        <w:rPr>
          <w:color w:val="000000"/>
          <w:spacing w:val="-1"/>
          <w:sz w:val="28"/>
        </w:rPr>
        <w:t>Интермех</w:t>
      </w:r>
      <w:proofErr w:type="spellEnd"/>
      <w:r>
        <w:rPr>
          <w:color w:val="000000"/>
          <w:spacing w:val="-1"/>
          <w:sz w:val="28"/>
        </w:rPr>
        <w:t xml:space="preserve"> использует программы компа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2"/>
          <w:sz w:val="28"/>
        </w:rPr>
        <w:t xml:space="preserve">нии </w:t>
      </w:r>
      <w:r>
        <w:rPr>
          <w:color w:val="000000"/>
          <w:spacing w:val="2"/>
          <w:sz w:val="28"/>
          <w:lang w:val="en-US"/>
        </w:rPr>
        <w:t>Autodesk</w:t>
      </w:r>
      <w:r>
        <w:rPr>
          <w:color w:val="000000"/>
          <w:spacing w:val="2"/>
          <w:sz w:val="28"/>
        </w:rPr>
        <w:t>.</w:t>
      </w:r>
      <w:proofErr w:type="gramEnd"/>
    </w:p>
    <w:p w:rsidR="004539B2" w:rsidRDefault="004539B2" w:rsidP="004539B2">
      <w:pPr>
        <w:shd w:val="clear" w:color="auto" w:fill="FFFFFF"/>
        <w:spacing w:before="10"/>
        <w:jc w:val="both"/>
        <w:rPr>
          <w:sz w:val="28"/>
        </w:rPr>
      </w:pPr>
      <w:r>
        <w:rPr>
          <w:color w:val="000000"/>
          <w:spacing w:val="2"/>
          <w:sz w:val="28"/>
        </w:rPr>
        <w:t xml:space="preserve">Разработкой продуктов для САПР литейного производства занимается компания </w:t>
      </w:r>
      <w:proofErr w:type="spellStart"/>
      <w:r>
        <w:rPr>
          <w:color w:val="000000"/>
          <w:spacing w:val="-1"/>
          <w:sz w:val="28"/>
          <w:lang w:val="en-US"/>
        </w:rPr>
        <w:t>Moldflow</w:t>
      </w:r>
      <w:proofErr w:type="spellEnd"/>
      <w:r>
        <w:rPr>
          <w:color w:val="000000"/>
          <w:spacing w:val="-1"/>
          <w:sz w:val="28"/>
        </w:rPr>
        <w:t xml:space="preserve">, ее программы </w:t>
      </w:r>
      <w:r>
        <w:rPr>
          <w:color w:val="000000"/>
          <w:spacing w:val="-1"/>
          <w:sz w:val="28"/>
          <w:lang w:val="en-US"/>
        </w:rPr>
        <w:t>Part</w:t>
      </w:r>
      <w:r>
        <w:rPr>
          <w:color w:val="000000"/>
          <w:spacing w:val="-1"/>
          <w:sz w:val="28"/>
        </w:rPr>
        <w:t xml:space="preserve"> </w:t>
      </w:r>
      <w:r>
        <w:rPr>
          <w:color w:val="000000"/>
          <w:spacing w:val="-1"/>
          <w:sz w:val="28"/>
          <w:lang w:val="en-US"/>
        </w:rPr>
        <w:t>Adviser</w:t>
      </w:r>
      <w:r>
        <w:rPr>
          <w:color w:val="000000"/>
          <w:spacing w:val="-1"/>
          <w:sz w:val="28"/>
        </w:rPr>
        <w:t xml:space="preserve"> и </w:t>
      </w:r>
      <w:r>
        <w:rPr>
          <w:color w:val="000000"/>
          <w:spacing w:val="-1"/>
          <w:sz w:val="28"/>
          <w:lang w:val="en-US"/>
        </w:rPr>
        <w:t>Mold</w:t>
      </w:r>
      <w:r>
        <w:rPr>
          <w:color w:val="000000"/>
          <w:spacing w:val="-1"/>
          <w:sz w:val="28"/>
        </w:rPr>
        <w:t xml:space="preserve"> </w:t>
      </w:r>
      <w:r>
        <w:rPr>
          <w:color w:val="000000"/>
          <w:spacing w:val="-1"/>
          <w:sz w:val="28"/>
          <w:lang w:val="en-US"/>
        </w:rPr>
        <w:t>Adviser</w:t>
      </w:r>
      <w:r>
        <w:rPr>
          <w:color w:val="000000"/>
          <w:spacing w:val="-1"/>
          <w:sz w:val="28"/>
        </w:rPr>
        <w:t xml:space="preserve"> предназначены для моделирования </w:t>
      </w:r>
      <w:r>
        <w:rPr>
          <w:color w:val="000000"/>
          <w:spacing w:val="1"/>
          <w:sz w:val="28"/>
        </w:rPr>
        <w:t>процессов литья пластмасс.</w:t>
      </w:r>
    </w:p>
    <w:p w:rsidR="004539B2" w:rsidRDefault="004539B2" w:rsidP="004539B2">
      <w:pPr>
        <w:shd w:val="clear" w:color="auto" w:fill="FFFFFF"/>
        <w:jc w:val="both"/>
        <w:rPr>
          <w:sz w:val="28"/>
        </w:rPr>
      </w:pPr>
      <w:r>
        <w:rPr>
          <w:color w:val="000000"/>
          <w:spacing w:val="-3"/>
          <w:sz w:val="28"/>
        </w:rPr>
        <w:t>Важное место в конструкторско-технологических САПР занимают программы техно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-1"/>
          <w:sz w:val="28"/>
        </w:rPr>
        <w:t>логической подготовки производства.</w:t>
      </w:r>
    </w:p>
    <w:p w:rsidR="004539B2" w:rsidRDefault="004539B2" w:rsidP="004539B2">
      <w:pPr>
        <w:shd w:val="clear" w:color="auto" w:fill="FFFFFF"/>
        <w:spacing w:before="14"/>
        <w:jc w:val="both"/>
        <w:rPr>
          <w:color w:val="000000"/>
          <w:spacing w:val="2"/>
          <w:sz w:val="28"/>
        </w:rPr>
      </w:pPr>
      <w:r>
        <w:rPr>
          <w:color w:val="000000"/>
          <w:spacing w:val="-1"/>
          <w:sz w:val="28"/>
        </w:rPr>
        <w:t xml:space="preserve">Компания </w:t>
      </w:r>
      <w:r>
        <w:rPr>
          <w:color w:val="000000"/>
          <w:spacing w:val="-1"/>
          <w:sz w:val="28"/>
          <w:lang w:val="en-US"/>
        </w:rPr>
        <w:t>Consistent</w:t>
      </w:r>
      <w:r>
        <w:rPr>
          <w:color w:val="000000"/>
          <w:spacing w:val="-1"/>
          <w:sz w:val="28"/>
        </w:rPr>
        <w:t xml:space="preserve"> </w:t>
      </w:r>
      <w:r>
        <w:rPr>
          <w:color w:val="000000"/>
          <w:spacing w:val="-1"/>
          <w:sz w:val="28"/>
          <w:lang w:val="en-US"/>
        </w:rPr>
        <w:t>Software</w:t>
      </w:r>
      <w:r>
        <w:rPr>
          <w:color w:val="000000"/>
          <w:spacing w:val="-1"/>
          <w:sz w:val="28"/>
        </w:rPr>
        <w:t xml:space="preserve"> предлагает систему </w:t>
      </w:r>
      <w:r>
        <w:rPr>
          <w:color w:val="000000"/>
          <w:spacing w:val="-1"/>
          <w:sz w:val="28"/>
          <w:lang w:val="en-US"/>
        </w:rPr>
        <w:t>Technologies</w:t>
      </w:r>
      <w:r>
        <w:rPr>
          <w:color w:val="000000"/>
          <w:spacing w:val="-1"/>
          <w:sz w:val="28"/>
        </w:rPr>
        <w:t xml:space="preserve"> для технологической </w:t>
      </w:r>
      <w:r>
        <w:rPr>
          <w:color w:val="000000"/>
          <w:spacing w:val="1"/>
          <w:sz w:val="28"/>
        </w:rPr>
        <w:t xml:space="preserve">подготовки дискретного производства. Эта система выполняет функции составления </w:t>
      </w:r>
      <w:r>
        <w:rPr>
          <w:color w:val="000000"/>
          <w:sz w:val="28"/>
        </w:rPr>
        <w:t>спецификаций, ведения дерева проекта и библиотеки чертежей, синтеза технологичес</w:t>
      </w:r>
      <w:r>
        <w:rPr>
          <w:color w:val="000000"/>
          <w:sz w:val="28"/>
        </w:rPr>
        <w:softHyphen/>
        <w:t xml:space="preserve">ких процессов, выбора инструмента, расчета режимов резания, нормирования расхода </w:t>
      </w:r>
      <w:r>
        <w:rPr>
          <w:color w:val="000000"/>
          <w:spacing w:val="1"/>
          <w:sz w:val="28"/>
        </w:rPr>
        <w:t xml:space="preserve">материалов, ведения технологической документации. Система </w:t>
      </w:r>
      <w:proofErr w:type="spellStart"/>
      <w:r>
        <w:rPr>
          <w:color w:val="000000"/>
          <w:spacing w:val="1"/>
          <w:sz w:val="28"/>
          <w:lang w:val="en-US"/>
        </w:rPr>
        <w:t>SolidCAM</w:t>
      </w:r>
      <w:proofErr w:type="spellEnd"/>
      <w:r>
        <w:rPr>
          <w:color w:val="000000"/>
          <w:spacing w:val="1"/>
          <w:sz w:val="28"/>
        </w:rPr>
        <w:t xml:space="preserve"> (</w:t>
      </w:r>
      <w:proofErr w:type="spellStart"/>
      <w:r>
        <w:rPr>
          <w:color w:val="000000"/>
          <w:spacing w:val="1"/>
          <w:sz w:val="28"/>
          <w:lang w:val="en-US"/>
        </w:rPr>
        <w:t>CADTech</w:t>
      </w:r>
      <w:proofErr w:type="spellEnd"/>
      <w:r>
        <w:rPr>
          <w:color w:val="000000"/>
          <w:spacing w:val="1"/>
          <w:sz w:val="28"/>
        </w:rPr>
        <w:t xml:space="preserve">), </w:t>
      </w:r>
      <w:r>
        <w:rPr>
          <w:color w:val="000000"/>
          <w:spacing w:val="-1"/>
          <w:sz w:val="28"/>
        </w:rPr>
        <w:t xml:space="preserve">построенная, как и </w:t>
      </w:r>
      <w:r>
        <w:rPr>
          <w:color w:val="000000"/>
          <w:spacing w:val="-1"/>
          <w:sz w:val="28"/>
          <w:lang w:val="en-US"/>
        </w:rPr>
        <w:t>Mechanical</w:t>
      </w:r>
      <w:r>
        <w:rPr>
          <w:color w:val="000000"/>
          <w:spacing w:val="-1"/>
          <w:sz w:val="28"/>
        </w:rPr>
        <w:t xml:space="preserve"> </w:t>
      </w:r>
      <w:r>
        <w:rPr>
          <w:color w:val="000000"/>
          <w:spacing w:val="-1"/>
          <w:sz w:val="28"/>
          <w:lang w:val="en-US"/>
        </w:rPr>
        <w:t>Desktop</w:t>
      </w:r>
      <w:r>
        <w:rPr>
          <w:color w:val="000000"/>
          <w:spacing w:val="-1"/>
          <w:sz w:val="28"/>
        </w:rPr>
        <w:t xml:space="preserve">, на ядре </w:t>
      </w:r>
      <w:r>
        <w:rPr>
          <w:color w:val="000000"/>
          <w:spacing w:val="-1"/>
          <w:sz w:val="28"/>
          <w:lang w:val="en-US"/>
        </w:rPr>
        <w:t>ACIS</w:t>
      </w:r>
      <w:r>
        <w:rPr>
          <w:color w:val="000000"/>
          <w:spacing w:val="-1"/>
          <w:sz w:val="28"/>
        </w:rPr>
        <w:t>, служит для получения управляю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2"/>
          <w:sz w:val="28"/>
        </w:rPr>
        <w:t xml:space="preserve">щих программ для токарной, 2,5- и 3-осевой фрезерной обработки на станках с ЧПУ. </w:t>
      </w:r>
      <w:r>
        <w:rPr>
          <w:color w:val="000000"/>
          <w:spacing w:val="-3"/>
          <w:sz w:val="28"/>
        </w:rPr>
        <w:t>Система ТЕХТРАН (НИП «Информатика») включает модули токарной, фрезерной, элек</w:t>
      </w:r>
      <w:r>
        <w:rPr>
          <w:color w:val="000000"/>
          <w:spacing w:val="-3"/>
          <w:sz w:val="28"/>
        </w:rPr>
        <w:softHyphen/>
      </w:r>
      <w:r>
        <w:rPr>
          <w:color w:val="000000"/>
          <w:spacing w:val="2"/>
          <w:sz w:val="28"/>
        </w:rPr>
        <w:t>троэрозионной обработки.</w:t>
      </w:r>
    </w:p>
    <w:p w:rsidR="004539B2" w:rsidRDefault="004539B2" w:rsidP="004539B2">
      <w:pPr>
        <w:shd w:val="clear" w:color="auto" w:fill="FFFFFF"/>
        <w:spacing w:before="192"/>
        <w:jc w:val="both"/>
        <w:rPr>
          <w:sz w:val="28"/>
        </w:rPr>
      </w:pPr>
      <w:r>
        <w:rPr>
          <w:color w:val="000000"/>
          <w:spacing w:val="-3"/>
          <w:sz w:val="28"/>
        </w:rPr>
        <w:t>Мировые лидеры среди программ конечно-элементного анализа являются программ</w:t>
      </w:r>
      <w:r>
        <w:rPr>
          <w:color w:val="000000"/>
          <w:spacing w:val="-3"/>
          <w:sz w:val="28"/>
        </w:rPr>
        <w:softHyphen/>
      </w:r>
      <w:r>
        <w:rPr>
          <w:color w:val="000000"/>
          <w:sz w:val="28"/>
        </w:rPr>
        <w:t xml:space="preserve">но-методические комплексы </w:t>
      </w:r>
      <w:r>
        <w:rPr>
          <w:color w:val="000000"/>
          <w:sz w:val="28"/>
          <w:lang w:val="en-US"/>
        </w:rPr>
        <w:t>Nastran</w:t>
      </w:r>
      <w:r>
        <w:rPr>
          <w:color w:val="000000"/>
          <w:sz w:val="28"/>
        </w:rPr>
        <w:t xml:space="preserve"> и </w:t>
      </w:r>
      <w:proofErr w:type="spellStart"/>
      <w:r>
        <w:rPr>
          <w:color w:val="000000"/>
          <w:sz w:val="28"/>
          <w:lang w:val="en-US"/>
        </w:rPr>
        <w:t>Patran</w:t>
      </w:r>
      <w:proofErr w:type="spellEnd"/>
      <w:r>
        <w:rPr>
          <w:color w:val="000000"/>
          <w:sz w:val="28"/>
        </w:rPr>
        <w:t xml:space="preserve"> (компания </w:t>
      </w:r>
      <w:r>
        <w:rPr>
          <w:color w:val="000000"/>
          <w:sz w:val="28"/>
          <w:lang w:val="en-US"/>
        </w:rPr>
        <w:t>MSC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  <w:lang w:val="en-US"/>
        </w:rPr>
        <w:t>Software</w:t>
      </w:r>
      <w:r>
        <w:rPr>
          <w:color w:val="000000"/>
          <w:sz w:val="28"/>
        </w:rPr>
        <w:t xml:space="preserve"> </w:t>
      </w:r>
      <w:r>
        <w:rPr>
          <w:color w:val="000000"/>
          <w:sz w:val="28"/>
          <w:lang w:val="en-US"/>
        </w:rPr>
        <w:t>Corporation</w:t>
      </w:r>
      <w:r>
        <w:rPr>
          <w:color w:val="000000"/>
          <w:sz w:val="28"/>
        </w:rPr>
        <w:t xml:space="preserve">) и </w:t>
      </w:r>
      <w:proofErr w:type="spellStart"/>
      <w:r>
        <w:rPr>
          <w:color w:val="000000"/>
          <w:spacing w:val="-1"/>
          <w:sz w:val="28"/>
          <w:lang w:val="en-US"/>
        </w:rPr>
        <w:t>Ansys</w:t>
      </w:r>
      <w:proofErr w:type="spellEnd"/>
      <w:r>
        <w:rPr>
          <w:color w:val="000000"/>
          <w:spacing w:val="-1"/>
          <w:sz w:val="28"/>
        </w:rPr>
        <w:t xml:space="preserve"> (компания </w:t>
      </w:r>
      <w:proofErr w:type="spellStart"/>
      <w:r>
        <w:rPr>
          <w:color w:val="000000"/>
          <w:spacing w:val="-1"/>
          <w:sz w:val="28"/>
          <w:lang w:val="en-US"/>
        </w:rPr>
        <w:t>Ansys</w:t>
      </w:r>
      <w:proofErr w:type="spellEnd"/>
      <w:r>
        <w:rPr>
          <w:color w:val="000000"/>
          <w:spacing w:val="-1"/>
          <w:sz w:val="28"/>
        </w:rPr>
        <w:t xml:space="preserve"> </w:t>
      </w:r>
      <w:proofErr w:type="spellStart"/>
      <w:r>
        <w:rPr>
          <w:color w:val="000000"/>
          <w:spacing w:val="-1"/>
          <w:sz w:val="28"/>
          <w:lang w:val="en-US"/>
        </w:rPr>
        <w:t>Inc</w:t>
      </w:r>
      <w:proofErr w:type="spellEnd"/>
      <w:r>
        <w:rPr>
          <w:color w:val="000000"/>
          <w:spacing w:val="-1"/>
          <w:sz w:val="28"/>
        </w:rPr>
        <w:t>.).</w:t>
      </w:r>
    </w:p>
    <w:p w:rsidR="004539B2" w:rsidRDefault="004539B2" w:rsidP="004539B2">
      <w:pPr>
        <w:shd w:val="clear" w:color="auto" w:fill="FFFFFF"/>
        <w:jc w:val="both"/>
        <w:rPr>
          <w:sz w:val="28"/>
        </w:rPr>
      </w:pPr>
      <w:r>
        <w:rPr>
          <w:color w:val="000000"/>
          <w:spacing w:val="-3"/>
          <w:sz w:val="28"/>
        </w:rPr>
        <w:t>Как правило, эти комплексы включают в себя ряд программ, родственных по матема</w:t>
      </w:r>
      <w:r>
        <w:rPr>
          <w:color w:val="000000"/>
          <w:spacing w:val="-3"/>
          <w:sz w:val="28"/>
        </w:rPr>
        <w:softHyphen/>
      </w:r>
      <w:r>
        <w:rPr>
          <w:color w:val="000000"/>
          <w:sz w:val="28"/>
        </w:rPr>
        <w:t xml:space="preserve">тическому обеспечению, интерфейсам, общности некоторых используемых модулей. </w:t>
      </w:r>
      <w:r>
        <w:rPr>
          <w:color w:val="000000"/>
          <w:spacing w:val="-1"/>
          <w:sz w:val="28"/>
        </w:rPr>
        <w:t>Эти программы различаются ориентацией на разные приложения, степенью специали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5"/>
          <w:sz w:val="28"/>
        </w:rPr>
        <w:t xml:space="preserve">зации, ценой или выполняемой обслуживающей функцией. Например, в комплексе </w:t>
      </w:r>
      <w:proofErr w:type="spellStart"/>
      <w:r>
        <w:rPr>
          <w:color w:val="000000"/>
          <w:spacing w:val="-5"/>
          <w:sz w:val="28"/>
          <w:lang w:val="en-US"/>
        </w:rPr>
        <w:t>Ansys</w:t>
      </w:r>
      <w:proofErr w:type="spellEnd"/>
      <w:r>
        <w:rPr>
          <w:color w:val="000000"/>
          <w:spacing w:val="-5"/>
          <w:sz w:val="28"/>
        </w:rPr>
        <w:t xml:space="preserve"> </w:t>
      </w:r>
      <w:r>
        <w:rPr>
          <w:color w:val="000000"/>
          <w:sz w:val="28"/>
        </w:rPr>
        <w:t xml:space="preserve">основные решающие модули позволяют выполнять анализ механической прочности, </w:t>
      </w:r>
      <w:r>
        <w:rPr>
          <w:color w:val="000000"/>
          <w:spacing w:val="-2"/>
          <w:sz w:val="28"/>
        </w:rPr>
        <w:t>теплопроводности, динамики жидкостей и газов, акустических и электромагнитных по</w:t>
      </w:r>
      <w:r>
        <w:rPr>
          <w:color w:val="000000"/>
          <w:spacing w:val="-2"/>
          <w:sz w:val="28"/>
        </w:rPr>
        <w:softHyphen/>
      </w:r>
      <w:r>
        <w:rPr>
          <w:color w:val="000000"/>
          <w:spacing w:val="1"/>
          <w:sz w:val="28"/>
        </w:rPr>
        <w:t xml:space="preserve">лей. Во все варианты </w:t>
      </w:r>
      <w:r>
        <w:rPr>
          <w:color w:val="000000"/>
          <w:spacing w:val="1"/>
          <w:sz w:val="28"/>
        </w:rPr>
        <w:lastRenderedPageBreak/>
        <w:t xml:space="preserve">программ входят пре- и постпроцессоры, а также интерфейс с </w:t>
      </w:r>
      <w:r>
        <w:rPr>
          <w:color w:val="000000"/>
          <w:spacing w:val="-2"/>
          <w:sz w:val="28"/>
        </w:rPr>
        <w:t xml:space="preserve">базой данных. Предусмотрен экспорт (импорт) данных между </w:t>
      </w:r>
      <w:proofErr w:type="spellStart"/>
      <w:r>
        <w:rPr>
          <w:color w:val="000000"/>
          <w:spacing w:val="-2"/>
          <w:sz w:val="28"/>
          <w:lang w:val="en-US"/>
        </w:rPr>
        <w:t>Ansys</w:t>
      </w:r>
      <w:proofErr w:type="spellEnd"/>
      <w:r>
        <w:rPr>
          <w:color w:val="000000"/>
          <w:spacing w:val="-2"/>
          <w:sz w:val="28"/>
        </w:rPr>
        <w:t xml:space="preserve"> и ведущими комп</w:t>
      </w:r>
      <w:r>
        <w:rPr>
          <w:color w:val="000000"/>
          <w:spacing w:val="-2"/>
          <w:sz w:val="28"/>
        </w:rPr>
        <w:softHyphen/>
      </w:r>
      <w:r>
        <w:rPr>
          <w:color w:val="000000"/>
          <w:sz w:val="28"/>
        </w:rPr>
        <w:t>лексами геометрического моделирования и машинной графики.</w:t>
      </w:r>
    </w:p>
    <w:p w:rsidR="004539B2" w:rsidRDefault="004539B2" w:rsidP="004539B2">
      <w:pPr>
        <w:shd w:val="clear" w:color="auto" w:fill="FFFFFF"/>
        <w:jc w:val="both"/>
        <w:rPr>
          <w:sz w:val="28"/>
        </w:rPr>
      </w:pPr>
      <w:r>
        <w:rPr>
          <w:color w:val="000000"/>
          <w:spacing w:val="1"/>
          <w:sz w:val="28"/>
        </w:rPr>
        <w:t>Мировой лидер среди средств моделирования механических процессов на макро</w:t>
      </w:r>
      <w:r>
        <w:rPr>
          <w:color w:val="000000"/>
          <w:spacing w:val="1"/>
          <w:sz w:val="28"/>
        </w:rPr>
        <w:softHyphen/>
      </w:r>
      <w:r>
        <w:rPr>
          <w:color w:val="000000"/>
          <w:sz w:val="28"/>
        </w:rPr>
        <w:t xml:space="preserve">уровне путем решения СОДУ - программа </w:t>
      </w:r>
      <w:r>
        <w:rPr>
          <w:color w:val="000000"/>
          <w:sz w:val="28"/>
          <w:lang w:val="en-US"/>
        </w:rPr>
        <w:t>Adams</w:t>
      </w:r>
      <w:r>
        <w:rPr>
          <w:color w:val="000000"/>
          <w:sz w:val="28"/>
        </w:rPr>
        <w:t xml:space="preserve">, а примером отечественных систем </w:t>
      </w:r>
      <w:r>
        <w:rPr>
          <w:color w:val="000000"/>
          <w:spacing w:val="-1"/>
          <w:sz w:val="28"/>
        </w:rPr>
        <w:t>подобного назначения следует назвать программы ПА</w:t>
      </w:r>
      <w:proofErr w:type="gramStart"/>
      <w:r>
        <w:rPr>
          <w:color w:val="000000"/>
          <w:spacing w:val="-1"/>
          <w:sz w:val="28"/>
        </w:rPr>
        <w:t>7</w:t>
      </w:r>
      <w:proofErr w:type="gramEnd"/>
      <w:r>
        <w:rPr>
          <w:color w:val="000000"/>
          <w:spacing w:val="-1"/>
          <w:sz w:val="28"/>
        </w:rPr>
        <w:t xml:space="preserve"> и ПА9.</w:t>
      </w:r>
    </w:p>
    <w:p w:rsidR="00313B9D" w:rsidRPr="00403FDB" w:rsidRDefault="00313B9D">
      <w:pPr>
        <w:rPr>
          <w:rFonts w:ascii="Times New Roman" w:hAnsi="Times New Roman"/>
          <w:sz w:val="28"/>
          <w:szCs w:val="28"/>
        </w:rPr>
      </w:pPr>
    </w:p>
    <w:p w:rsidR="00313B9D" w:rsidRPr="00313B9D" w:rsidRDefault="00313B9D" w:rsidP="004E1A9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338610904"/>
      <w:bookmarkStart w:id="2" w:name="_GoBack"/>
      <w:r w:rsidRPr="00313B9D">
        <w:rPr>
          <w:rFonts w:ascii="Times New Roman" w:hAnsi="Times New Roman" w:cs="Times New Roman"/>
          <w:sz w:val="28"/>
          <w:szCs w:val="28"/>
        </w:rPr>
        <w:t>СТРУКТУРА БИЛЕТА КОНТРОЛЬНОЙ РАБОТЫ</w:t>
      </w:r>
      <w:bookmarkEnd w:id="1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1E0" w:firstRow="1" w:lastRow="1" w:firstColumn="1" w:lastColumn="1" w:noHBand="0" w:noVBand="0"/>
      </w:tblPr>
      <w:tblGrid>
        <w:gridCol w:w="671"/>
        <w:gridCol w:w="6403"/>
        <w:gridCol w:w="2239"/>
      </w:tblGrid>
      <w:tr w:rsidR="00313B9D" w:rsidRPr="001468D3" w:rsidTr="00F84C76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9D" w:rsidRPr="001468D3" w:rsidRDefault="00313B9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  <w:p w:rsidR="00313B9D" w:rsidRPr="001468D3" w:rsidRDefault="00313B9D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п./</w:t>
            </w:r>
            <w:proofErr w:type="spellStart"/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п</w:t>
            </w:r>
            <w:proofErr w:type="spellEnd"/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B9D" w:rsidRPr="001468D3" w:rsidRDefault="00313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Структура </w:t>
            </w:r>
            <w:r w:rsidRPr="001468D3">
              <w:rPr>
                <w:rFonts w:ascii="Times New Roman" w:hAnsi="Times New Roman"/>
                <w:sz w:val="28"/>
                <w:szCs w:val="28"/>
              </w:rPr>
              <w:t>билета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B9D" w:rsidRDefault="00313B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Количество</w:t>
            </w:r>
          </w:p>
          <w:p w:rsidR="00313B9D" w:rsidRPr="001468D3" w:rsidRDefault="00313B9D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баллов</w:t>
            </w:r>
          </w:p>
        </w:tc>
      </w:tr>
      <w:tr w:rsidR="00313B9D" w:rsidRPr="001468D3" w:rsidTr="00F84C76">
        <w:trPr>
          <w:trHeight w:val="299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9D" w:rsidRPr="001468D3" w:rsidRDefault="00313B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9D" w:rsidRPr="001468D3" w:rsidRDefault="00313B9D" w:rsidP="00313B9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 xml:space="preserve">Задача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из </w:t>
            </w:r>
            <w:r w:rsidRPr="001468D3">
              <w:rPr>
                <w:rFonts w:ascii="Times New Roman" w:hAnsi="Times New Roman"/>
                <w:sz w:val="28"/>
                <w:szCs w:val="28"/>
              </w:rPr>
              <w:t xml:space="preserve">раздела </w:t>
            </w:r>
            <w:r>
              <w:rPr>
                <w:rFonts w:ascii="Times New Roman" w:hAnsi="Times New Roman"/>
                <w:sz w:val="28"/>
                <w:szCs w:val="28"/>
              </w:rPr>
              <w:t>2 тема 2.1</w:t>
            </w:r>
            <w:r w:rsidRPr="001468D3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313B9D">
              <w:rPr>
                <w:rFonts w:ascii="Times New Roman" w:hAnsi="Times New Roman"/>
                <w:sz w:val="28"/>
                <w:szCs w:val="28"/>
              </w:rPr>
              <w:t>Функции и проектные процедуры, реализуемые в программном обеспечении САПР</w:t>
            </w:r>
            <w:r w:rsidRPr="001468D3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B9D" w:rsidRPr="001468D3" w:rsidRDefault="00313B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</w:tr>
      <w:tr w:rsidR="00313B9D" w:rsidRPr="001468D3" w:rsidTr="00F84C76">
        <w:tc>
          <w:tcPr>
            <w:tcW w:w="7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B9D" w:rsidRPr="001468D3" w:rsidRDefault="00313B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Оценка билета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B9D" w:rsidRPr="001468D3" w:rsidRDefault="00313B9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68D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</w:tbl>
    <w:p w:rsidR="00313B9D" w:rsidRDefault="00313B9D">
      <w:pPr>
        <w:rPr>
          <w:rFonts w:ascii="Times New Roman" w:hAnsi="Times New Roman"/>
          <w:sz w:val="28"/>
          <w:szCs w:val="28"/>
        </w:rPr>
      </w:pPr>
    </w:p>
    <w:p w:rsidR="004E1A9C" w:rsidRPr="00F4688C" w:rsidRDefault="004E1A9C" w:rsidP="004E1A9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3" w:name="_Toc338610908"/>
      <w:r w:rsidRPr="00F4688C">
        <w:rPr>
          <w:rFonts w:ascii="Times New Roman" w:hAnsi="Times New Roman" w:cs="Times New Roman"/>
          <w:sz w:val="28"/>
          <w:szCs w:val="28"/>
        </w:rPr>
        <w:t>КРИТЕРИИ ОЦЕНКИ БИЛЕТА КОНТРОЛЬНОЙ РАБОТЫ</w:t>
      </w:r>
      <w:bookmarkEnd w:id="3"/>
    </w:p>
    <w:p w:rsidR="004E1A9C" w:rsidRPr="00245AC7" w:rsidRDefault="004E1A9C" w:rsidP="004E1A9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5AC7">
        <w:rPr>
          <w:rFonts w:ascii="Times New Roman" w:hAnsi="Times New Roman" w:cs="Times New Roman"/>
          <w:sz w:val="28"/>
          <w:szCs w:val="28"/>
        </w:rPr>
        <w:t>Перечень типовых ошибок и недостатков ответов, за которые снимаются баллы, и снижается оценка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6433"/>
        <w:gridCol w:w="2153"/>
      </w:tblGrid>
      <w:tr w:rsidR="004E1A9C" w:rsidRPr="00245AC7" w:rsidTr="008211B0">
        <w:trPr>
          <w:jc w:val="center"/>
        </w:trPr>
        <w:tc>
          <w:tcPr>
            <w:tcW w:w="594" w:type="dxa"/>
          </w:tcPr>
          <w:p w:rsidR="004E1A9C" w:rsidRPr="00245AC7" w:rsidRDefault="004E1A9C" w:rsidP="00821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45AC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E1A9C" w:rsidRPr="00245AC7" w:rsidRDefault="004E1A9C" w:rsidP="008211B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45AC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245AC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433" w:type="dxa"/>
          </w:tcPr>
          <w:p w:rsidR="004E1A9C" w:rsidRPr="00245AC7" w:rsidRDefault="004E1A9C" w:rsidP="008211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E1A9C" w:rsidRPr="00245AC7" w:rsidRDefault="004E1A9C" w:rsidP="008211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AC7">
              <w:rPr>
                <w:rFonts w:ascii="Times New Roman" w:hAnsi="Times New Roman" w:cs="Times New Roman"/>
                <w:sz w:val="28"/>
                <w:szCs w:val="28"/>
              </w:rPr>
              <w:t>Ошибка</w:t>
            </w:r>
          </w:p>
        </w:tc>
        <w:tc>
          <w:tcPr>
            <w:tcW w:w="2153" w:type="dxa"/>
          </w:tcPr>
          <w:p w:rsidR="004E1A9C" w:rsidRPr="00245AC7" w:rsidRDefault="004E1A9C" w:rsidP="008211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AC7">
              <w:rPr>
                <w:rFonts w:ascii="Times New Roman" w:hAnsi="Times New Roman" w:cs="Times New Roman"/>
                <w:sz w:val="28"/>
                <w:szCs w:val="28"/>
              </w:rPr>
              <w:t>Количество баллов, которое снимается</w:t>
            </w:r>
          </w:p>
        </w:tc>
      </w:tr>
      <w:tr w:rsidR="004E1A9C" w:rsidRPr="00245AC7" w:rsidTr="008211B0">
        <w:trPr>
          <w:jc w:val="center"/>
        </w:trPr>
        <w:tc>
          <w:tcPr>
            <w:tcW w:w="594" w:type="dxa"/>
          </w:tcPr>
          <w:p w:rsidR="004E1A9C" w:rsidRPr="00245AC7" w:rsidRDefault="004E1A9C" w:rsidP="008211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A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33" w:type="dxa"/>
          </w:tcPr>
          <w:p w:rsidR="004E1A9C" w:rsidRPr="00245AC7" w:rsidRDefault="004E1A9C" w:rsidP="008211B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AC7">
              <w:rPr>
                <w:rFonts w:ascii="Times New Roman" w:hAnsi="Times New Roman" w:cs="Times New Roman"/>
                <w:sz w:val="28"/>
                <w:szCs w:val="28"/>
              </w:rPr>
              <w:t>Отсутствие схемы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обработки</w:t>
            </w:r>
          </w:p>
        </w:tc>
        <w:tc>
          <w:tcPr>
            <w:tcW w:w="2153" w:type="dxa"/>
          </w:tcPr>
          <w:p w:rsidR="004E1A9C" w:rsidRPr="00245AC7" w:rsidRDefault="004E1A9C" w:rsidP="008211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AC7"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</w:p>
        </w:tc>
      </w:tr>
      <w:tr w:rsidR="004E1A9C" w:rsidRPr="00245AC7" w:rsidTr="008211B0">
        <w:trPr>
          <w:jc w:val="center"/>
        </w:trPr>
        <w:tc>
          <w:tcPr>
            <w:tcW w:w="594" w:type="dxa"/>
          </w:tcPr>
          <w:p w:rsidR="004E1A9C" w:rsidRPr="00245AC7" w:rsidRDefault="004E1A9C" w:rsidP="008211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A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433" w:type="dxa"/>
          </w:tcPr>
          <w:p w:rsidR="004E1A9C" w:rsidRPr="00245AC7" w:rsidRDefault="004E1A9C" w:rsidP="008211B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AC7">
              <w:rPr>
                <w:rFonts w:ascii="Times New Roman" w:hAnsi="Times New Roman" w:cs="Times New Roman"/>
                <w:sz w:val="28"/>
                <w:szCs w:val="28"/>
              </w:rPr>
              <w:t xml:space="preserve">Ошибки при выполнении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153" w:type="dxa"/>
          </w:tcPr>
          <w:p w:rsidR="004E1A9C" w:rsidRPr="00245AC7" w:rsidRDefault="004E1A9C" w:rsidP="008211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AC7"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</w:p>
        </w:tc>
      </w:tr>
      <w:tr w:rsidR="004E1A9C" w:rsidRPr="00245AC7" w:rsidTr="008211B0">
        <w:trPr>
          <w:jc w:val="center"/>
        </w:trPr>
        <w:tc>
          <w:tcPr>
            <w:tcW w:w="594" w:type="dxa"/>
          </w:tcPr>
          <w:p w:rsidR="004E1A9C" w:rsidRPr="00245AC7" w:rsidRDefault="004E1A9C" w:rsidP="008211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A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433" w:type="dxa"/>
          </w:tcPr>
          <w:p w:rsidR="004E1A9C" w:rsidRPr="00245AC7" w:rsidRDefault="004E1A9C" w:rsidP="008211B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AC7">
              <w:rPr>
                <w:rFonts w:ascii="Times New Roman" w:hAnsi="Times New Roman" w:cs="Times New Roman"/>
                <w:sz w:val="28"/>
                <w:szCs w:val="28"/>
              </w:rPr>
              <w:t xml:space="preserve">Непоследовательное и нелогичное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написание программы</w:t>
            </w:r>
          </w:p>
        </w:tc>
        <w:tc>
          <w:tcPr>
            <w:tcW w:w="2153" w:type="dxa"/>
          </w:tcPr>
          <w:p w:rsidR="004E1A9C" w:rsidRPr="00245AC7" w:rsidRDefault="004E1A9C" w:rsidP="008211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AC7"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</w:p>
        </w:tc>
      </w:tr>
      <w:tr w:rsidR="004E1A9C" w:rsidRPr="00245AC7" w:rsidTr="008211B0">
        <w:trPr>
          <w:jc w:val="center"/>
        </w:trPr>
        <w:tc>
          <w:tcPr>
            <w:tcW w:w="594" w:type="dxa"/>
          </w:tcPr>
          <w:p w:rsidR="004E1A9C" w:rsidRPr="00245AC7" w:rsidRDefault="004E1A9C" w:rsidP="008211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A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433" w:type="dxa"/>
          </w:tcPr>
          <w:p w:rsidR="004E1A9C" w:rsidRPr="00245AC7" w:rsidRDefault="004E1A9C" w:rsidP="008211B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AC7"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Отсутствуют пояснения к написанной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строке</w:t>
            </w:r>
          </w:p>
        </w:tc>
        <w:tc>
          <w:tcPr>
            <w:tcW w:w="2153" w:type="dxa"/>
          </w:tcPr>
          <w:p w:rsidR="004E1A9C" w:rsidRPr="00245AC7" w:rsidRDefault="004E1A9C" w:rsidP="008211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AC7">
              <w:rPr>
                <w:rFonts w:ascii="Times New Roman" w:hAnsi="Times New Roman" w:cs="Times New Roman"/>
                <w:sz w:val="28"/>
                <w:szCs w:val="28"/>
              </w:rPr>
              <w:t>до 15</w:t>
            </w:r>
          </w:p>
        </w:tc>
      </w:tr>
      <w:tr w:rsidR="004E1A9C" w:rsidRPr="00245AC7" w:rsidTr="008211B0">
        <w:trPr>
          <w:jc w:val="center"/>
        </w:trPr>
        <w:tc>
          <w:tcPr>
            <w:tcW w:w="594" w:type="dxa"/>
          </w:tcPr>
          <w:p w:rsidR="004E1A9C" w:rsidRPr="00245AC7" w:rsidRDefault="004E1A9C" w:rsidP="008211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A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433" w:type="dxa"/>
          </w:tcPr>
          <w:p w:rsidR="004E1A9C" w:rsidRPr="00245AC7" w:rsidRDefault="004E1A9C" w:rsidP="008211B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AC7">
              <w:rPr>
                <w:rFonts w:ascii="Times New Roman" w:hAnsi="Times New Roman" w:cs="Times New Roman"/>
                <w:sz w:val="28"/>
                <w:szCs w:val="28"/>
              </w:rPr>
              <w:t>Арифметические ошибки</w:t>
            </w:r>
          </w:p>
        </w:tc>
        <w:tc>
          <w:tcPr>
            <w:tcW w:w="2153" w:type="dxa"/>
          </w:tcPr>
          <w:p w:rsidR="004E1A9C" w:rsidRPr="00245AC7" w:rsidRDefault="004E1A9C" w:rsidP="008211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AC7">
              <w:rPr>
                <w:rFonts w:ascii="Times New Roman" w:hAnsi="Times New Roman" w:cs="Times New Roman"/>
                <w:sz w:val="28"/>
                <w:szCs w:val="28"/>
              </w:rPr>
              <w:t>до 10</w:t>
            </w:r>
          </w:p>
        </w:tc>
      </w:tr>
      <w:tr w:rsidR="004E1A9C" w:rsidRPr="00245AC7" w:rsidTr="008211B0">
        <w:trPr>
          <w:jc w:val="center"/>
        </w:trPr>
        <w:tc>
          <w:tcPr>
            <w:tcW w:w="594" w:type="dxa"/>
          </w:tcPr>
          <w:p w:rsidR="004E1A9C" w:rsidRPr="00245AC7" w:rsidRDefault="004E1A9C" w:rsidP="008211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AC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433" w:type="dxa"/>
          </w:tcPr>
          <w:p w:rsidR="004E1A9C" w:rsidRPr="00245AC7" w:rsidRDefault="004E1A9C" w:rsidP="008211B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AC7">
              <w:rPr>
                <w:rFonts w:ascii="Times New Roman" w:hAnsi="Times New Roman" w:cs="Times New Roman"/>
                <w:sz w:val="28"/>
                <w:szCs w:val="28"/>
              </w:rPr>
              <w:t>Формула написана и приведен результат расчета без подстановки цифровых значений</w:t>
            </w:r>
          </w:p>
        </w:tc>
        <w:tc>
          <w:tcPr>
            <w:tcW w:w="2153" w:type="dxa"/>
          </w:tcPr>
          <w:p w:rsidR="004E1A9C" w:rsidRPr="00245AC7" w:rsidRDefault="004E1A9C" w:rsidP="008211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AC7">
              <w:rPr>
                <w:rFonts w:ascii="Times New Roman" w:hAnsi="Times New Roman" w:cs="Times New Roman"/>
                <w:sz w:val="28"/>
                <w:szCs w:val="28"/>
              </w:rPr>
              <w:t>до 15</w:t>
            </w:r>
          </w:p>
        </w:tc>
      </w:tr>
      <w:tr w:rsidR="004E1A9C" w:rsidRPr="00245AC7" w:rsidTr="008211B0">
        <w:trPr>
          <w:jc w:val="center"/>
        </w:trPr>
        <w:tc>
          <w:tcPr>
            <w:tcW w:w="594" w:type="dxa"/>
          </w:tcPr>
          <w:p w:rsidR="004E1A9C" w:rsidRPr="00245AC7" w:rsidRDefault="004E1A9C" w:rsidP="008211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AC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433" w:type="dxa"/>
          </w:tcPr>
          <w:p w:rsidR="004E1A9C" w:rsidRPr="00245AC7" w:rsidRDefault="004E1A9C" w:rsidP="008211B0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AC7">
              <w:rPr>
                <w:rFonts w:ascii="Times New Roman" w:hAnsi="Times New Roman" w:cs="Times New Roman"/>
                <w:sz w:val="28"/>
                <w:szCs w:val="28"/>
              </w:rPr>
              <w:t>Общее оформление контрольной работы имеет неудовлетворительный вид</w:t>
            </w:r>
          </w:p>
        </w:tc>
        <w:tc>
          <w:tcPr>
            <w:tcW w:w="2153" w:type="dxa"/>
          </w:tcPr>
          <w:p w:rsidR="004E1A9C" w:rsidRPr="00245AC7" w:rsidRDefault="004E1A9C" w:rsidP="008211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45AC7">
              <w:rPr>
                <w:rFonts w:ascii="Times New Roman" w:hAnsi="Times New Roman" w:cs="Times New Roman"/>
                <w:sz w:val="28"/>
                <w:szCs w:val="28"/>
              </w:rPr>
              <w:t>до 15</w:t>
            </w:r>
          </w:p>
        </w:tc>
      </w:tr>
    </w:tbl>
    <w:p w:rsidR="004E1A9C" w:rsidRPr="00245AC7" w:rsidRDefault="004E1A9C" w:rsidP="004E1A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E1A9C" w:rsidRPr="00C426C3" w:rsidRDefault="004E1A9C" w:rsidP="004E1A9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lastRenderedPageBreak/>
        <w:t>• оценки «A» (90-100 баллов, «отлично») за билет заслуживает студент, который в полном объеме ответил на все вопросы билета, логично и последовательно обосновал решение всех задач, сопровождая их необходимыми схемами и эскизами, продемонстрировал, при этом, умение и навыки применять изученные в курсе правила и методы расчета;</w:t>
      </w:r>
    </w:p>
    <w:p w:rsidR="004E1A9C" w:rsidRPr="00C426C3" w:rsidRDefault="004E1A9C" w:rsidP="004E1A9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1A9C" w:rsidRPr="00C426C3" w:rsidRDefault="004E1A9C" w:rsidP="004E1A9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«В» (81-89 баллов, «хорошо») за билет заслуживает студент, который правильно и в полном объеме с минимальными ошибками ответил на все вопросы билета. Логично и последовательно обосновал решение задач с некоторыми незначительными неточностями, сопровождая их необходимыми схемами и эскизам, продемонстрировал, при этом умение и навыки применять изученные в курсе правила и методы расчета;</w:t>
      </w:r>
    </w:p>
    <w:p w:rsidR="004E1A9C" w:rsidRPr="00C426C3" w:rsidRDefault="004E1A9C" w:rsidP="004E1A9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1A9C" w:rsidRPr="00C426C3" w:rsidRDefault="004E1A9C" w:rsidP="004E1A9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«С» (75-80 баллов, «хорошо») за билет заслуживает студент, который правильно и в полном объеме ответил на все вопросы билета, аргументировал решение задач, допустив при этом, незначительные ошибки. Одновременно сопровождал свои решения схемам и эскизам, демонстрируя при этом, умения и навыки применять изученные в курсе правила и методы расчета;</w:t>
      </w:r>
    </w:p>
    <w:p w:rsidR="004E1A9C" w:rsidRPr="00C426C3" w:rsidRDefault="004E1A9C" w:rsidP="004E1A9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«Д» (65-74 балла, «удовлетворительно») за билет заслуживает студент, который в основном правильно и в достаточном объеме ответил на вопросы билета. При этом не в полной мере и не всегда последовательно и логично аргументировал решение задач, допустил ошибки при выполнении схем и чертежей, а применение изученных в курсе правил и методик расчета вызвало некоторые трудности;</w:t>
      </w:r>
    </w:p>
    <w:p w:rsidR="004E1A9C" w:rsidRPr="00C426C3" w:rsidRDefault="004E1A9C" w:rsidP="004E1A9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1A9C" w:rsidRPr="00C426C3" w:rsidRDefault="004E1A9C" w:rsidP="004E1A9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«Е» (55-64 балла, «удовлетворительно») за билет заслуживает студент, который в минимально допустимом объеме ответил на вопросы билета. При этом не в полной мере и не всегда последовательно и логично аргументировал решение задач, допустил ошибки при выполнении схем и эскизов, а применение изученных в курсе правил и методик расчета вызвало значительные трудности;</w:t>
      </w:r>
    </w:p>
    <w:p w:rsidR="004E1A9C" w:rsidRPr="00C426C3" w:rsidRDefault="004E1A9C" w:rsidP="004E1A9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1A9C" w:rsidRPr="00C426C3" w:rsidRDefault="004E1A9C" w:rsidP="004E1A9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 xml:space="preserve">• оценки «FX» (30-54 балла, «неудовлетворительно») за билет заслуживает студент, который при ответе на вопросы билета допустил ошибки, решенные </w:t>
      </w:r>
      <w:r w:rsidRPr="00C426C3">
        <w:rPr>
          <w:rFonts w:ascii="Times New Roman" w:hAnsi="Times New Roman"/>
          <w:sz w:val="28"/>
          <w:szCs w:val="28"/>
        </w:rPr>
        <w:lastRenderedPageBreak/>
        <w:t>задачи требовали незначительной доработки и обоснования большинства решений, решение задач не сопровождалось схемами и эскизами, применение изученных в курсе правил и методик расчета вызвало значительные трудности;</w:t>
      </w:r>
    </w:p>
    <w:p w:rsidR="004E1A9C" w:rsidRPr="00C426C3" w:rsidRDefault="004E1A9C" w:rsidP="004E1A9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E1A9C" w:rsidRDefault="004E1A9C" w:rsidP="004E1A9C">
      <w:pPr>
        <w:ind w:firstLine="709"/>
        <w:jc w:val="both"/>
        <w:rPr>
          <w:sz w:val="28"/>
          <w:szCs w:val="28"/>
        </w:rPr>
      </w:pPr>
      <w:r w:rsidRPr="00C426C3">
        <w:rPr>
          <w:rFonts w:ascii="Times New Roman" w:hAnsi="Times New Roman"/>
          <w:sz w:val="28"/>
          <w:szCs w:val="28"/>
        </w:rPr>
        <w:t>• оценки «F» (1-29 баллов, «неудовлетворительно») за билет заслуживает студент, который при ответе на вопросы билета допустил принципиальные ошибки.  Выполнил решение задач без достаточного обоснования большинства решений, без соблюдения логической последовательности, при этом, как правило, у него отсутствуют попытки анализировать конкретные решения на основе использования правил и методик, изученных в курсе.</w:t>
      </w:r>
    </w:p>
    <w:bookmarkEnd w:id="2"/>
    <w:p w:rsidR="00313B9D" w:rsidRPr="001468D3" w:rsidRDefault="00313B9D">
      <w:pPr>
        <w:rPr>
          <w:rFonts w:ascii="Times New Roman" w:hAnsi="Times New Roman"/>
          <w:b/>
          <w:bCs/>
          <w:color w:val="000000"/>
          <w:kern w:val="32"/>
          <w:sz w:val="28"/>
          <w:szCs w:val="28"/>
        </w:rPr>
      </w:pPr>
    </w:p>
    <w:p w:rsidR="00313B9D" w:rsidRPr="001468D3" w:rsidRDefault="00313B9D">
      <w:pPr>
        <w:rPr>
          <w:rFonts w:ascii="Times New Roman" w:hAnsi="Times New Roman"/>
          <w:b/>
          <w:bCs/>
          <w:color w:val="000000"/>
          <w:kern w:val="32"/>
          <w:sz w:val="28"/>
          <w:szCs w:val="28"/>
        </w:rPr>
      </w:pPr>
      <w:r>
        <w:br w:type="page"/>
      </w:r>
    </w:p>
    <w:p w:rsidR="00313B9D" w:rsidRPr="00DD1255" w:rsidRDefault="00313B9D" w:rsidP="00313B9D">
      <w:pPr>
        <w:rPr>
          <w:rFonts w:ascii="Times New Roman" w:hAnsi="Times New Roman" w:cs="Times New Roman"/>
          <w:sz w:val="28"/>
          <w:szCs w:val="28"/>
        </w:rPr>
      </w:pPr>
      <w:bookmarkStart w:id="4" w:name="_Toc338610905"/>
      <w:r w:rsidRPr="00DD1255">
        <w:rPr>
          <w:rFonts w:ascii="Times New Roman" w:hAnsi="Times New Roman" w:cs="Times New Roman"/>
          <w:sz w:val="28"/>
          <w:szCs w:val="28"/>
        </w:rPr>
        <w:lastRenderedPageBreak/>
        <w:t>ПРИМЕР БИЛЕТА КОНТРОЛЬНОЙ РАБОТЫ</w:t>
      </w:r>
      <w:bookmarkEnd w:id="4"/>
    </w:p>
    <w:p w:rsidR="00313B9D" w:rsidRPr="00DD1255" w:rsidRDefault="00DD1255" w:rsidP="00DD1255">
      <w:pPr>
        <w:spacing w:line="288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DD1255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proofErr w:type="spellStart"/>
      <w:r w:rsidRPr="00DD1255">
        <w:rPr>
          <w:rFonts w:ascii="Times New Roman" w:hAnsi="Times New Roman" w:cs="Times New Roman"/>
          <w:sz w:val="28"/>
          <w:szCs w:val="28"/>
          <w:lang w:val="uk-UA"/>
        </w:rPr>
        <w:t>заданной</w:t>
      </w:r>
      <w:proofErr w:type="spellEnd"/>
      <w:r w:rsidRPr="00DD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D1255">
        <w:rPr>
          <w:rFonts w:ascii="Times New Roman" w:hAnsi="Times New Roman" w:cs="Times New Roman"/>
          <w:sz w:val="28"/>
          <w:szCs w:val="28"/>
          <w:lang w:val="uk-UA"/>
        </w:rPr>
        <w:t>детали</w:t>
      </w:r>
      <w:proofErr w:type="spellEnd"/>
      <w:r w:rsidRPr="00DD125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DD1255">
        <w:rPr>
          <w:rFonts w:ascii="Times New Roman" w:hAnsi="Times New Roman" w:cs="Times New Roman"/>
          <w:sz w:val="28"/>
          <w:szCs w:val="28"/>
          <w:lang w:val="uk-UA"/>
        </w:rPr>
        <w:t>составить</w:t>
      </w:r>
      <w:proofErr w:type="spellEnd"/>
      <w:r w:rsidRPr="00DD125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DD1255">
        <w:rPr>
          <w:rFonts w:ascii="Times New Roman" w:hAnsi="Times New Roman" w:cs="Times New Roman"/>
          <w:sz w:val="28"/>
          <w:szCs w:val="28"/>
          <w:lang w:val="uk-UA"/>
        </w:rPr>
        <w:t>управляющую</w:t>
      </w:r>
      <w:proofErr w:type="spellEnd"/>
      <w:r w:rsidRPr="00DD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D1255">
        <w:rPr>
          <w:rFonts w:ascii="Times New Roman" w:hAnsi="Times New Roman" w:cs="Times New Roman"/>
          <w:sz w:val="28"/>
          <w:szCs w:val="28"/>
          <w:lang w:val="uk-UA"/>
        </w:rPr>
        <w:t>программу</w:t>
      </w:r>
      <w:proofErr w:type="spellEnd"/>
      <w:r w:rsidRPr="00DD1255">
        <w:rPr>
          <w:rFonts w:ascii="Times New Roman" w:hAnsi="Times New Roman" w:cs="Times New Roman"/>
          <w:sz w:val="28"/>
          <w:szCs w:val="28"/>
          <w:lang w:val="uk-UA"/>
        </w:rPr>
        <w:t xml:space="preserve"> для станка с ЧПУ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13B9D" w:rsidRDefault="00313B9D" w:rsidP="00313B9D">
      <w:pPr>
        <w:spacing w:line="288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313B9D" w:rsidRDefault="00DD1255">
      <w:pPr>
        <w:rPr>
          <w:rFonts w:ascii="Cambria" w:hAnsi="Cambria"/>
          <w:b/>
          <w:bCs/>
          <w:kern w:val="28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299835" cy="69426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694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3B9D">
        <w:rPr>
          <w:sz w:val="28"/>
          <w:szCs w:val="28"/>
        </w:rPr>
        <w:br w:type="page"/>
      </w:r>
    </w:p>
    <w:p w:rsidR="00DD1255" w:rsidRPr="00DD1255" w:rsidRDefault="00DD1255" w:rsidP="00DD1255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5" w:name="_Toc338610907"/>
      <w:r w:rsidRPr="00DD1255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СПИСОК </w:t>
      </w:r>
      <w:r w:rsidRPr="00DD1255">
        <w:rPr>
          <w:rFonts w:ascii="Times New Roman" w:hAnsi="Times New Roman" w:cs="Times New Roman"/>
          <w:b/>
          <w:sz w:val="28"/>
          <w:szCs w:val="28"/>
        </w:rPr>
        <w:t>ЛИТЕРАТУРЫ.</w:t>
      </w:r>
    </w:p>
    <w:p w:rsidR="00DD1255" w:rsidRPr="00DD1255" w:rsidRDefault="00DD1255" w:rsidP="00DD1255">
      <w:pPr>
        <w:pStyle w:val="FR4"/>
        <w:numPr>
          <w:ilvl w:val="0"/>
          <w:numId w:val="7"/>
        </w:numPr>
        <w:tabs>
          <w:tab w:val="left" w:pos="426"/>
        </w:tabs>
        <w:spacing w:line="288" w:lineRule="auto"/>
        <w:ind w:left="0" w:firstLine="709"/>
        <w:jc w:val="both"/>
        <w:rPr>
          <w:rFonts w:ascii="Times New Roman" w:hAnsi="Times New Roman"/>
          <w:szCs w:val="28"/>
        </w:rPr>
      </w:pPr>
      <w:r w:rsidRPr="00DD1255">
        <w:rPr>
          <w:rFonts w:ascii="Times New Roman" w:hAnsi="Times New Roman"/>
          <w:szCs w:val="28"/>
        </w:rPr>
        <w:t>Бушуев В.В. Станочное  оборудование автоматизированного производства</w:t>
      </w:r>
      <w:proofErr w:type="gramStart"/>
      <w:r w:rsidRPr="00DD1255">
        <w:rPr>
          <w:rFonts w:ascii="Times New Roman" w:hAnsi="Times New Roman"/>
          <w:szCs w:val="28"/>
        </w:rPr>
        <w:t xml:space="preserve"> .</w:t>
      </w:r>
      <w:proofErr w:type="gramEnd"/>
      <w:r w:rsidRPr="00DD1255">
        <w:rPr>
          <w:rFonts w:ascii="Times New Roman" w:hAnsi="Times New Roman"/>
          <w:szCs w:val="28"/>
        </w:rPr>
        <w:t>-Т.1. - М: МГТУ «СТАНКИН», 1995.- 225 с.</w:t>
      </w:r>
    </w:p>
    <w:p w:rsidR="00DD1255" w:rsidRPr="00DD1255" w:rsidRDefault="00DD1255" w:rsidP="00DD1255">
      <w:pPr>
        <w:widowControl w:val="0"/>
        <w:numPr>
          <w:ilvl w:val="0"/>
          <w:numId w:val="7"/>
        </w:numPr>
        <w:tabs>
          <w:tab w:val="left" w:pos="426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55">
        <w:rPr>
          <w:rFonts w:ascii="Times New Roman" w:hAnsi="Times New Roman" w:cs="Times New Roman"/>
          <w:sz w:val="28"/>
          <w:szCs w:val="28"/>
        </w:rPr>
        <w:t>Бушуев В.В. Станочное  оборудование автоматизированного производства</w:t>
      </w:r>
      <w:proofErr w:type="gramStart"/>
      <w:r w:rsidRPr="00DD125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DD1255">
        <w:rPr>
          <w:rFonts w:ascii="Times New Roman" w:hAnsi="Times New Roman" w:cs="Times New Roman"/>
          <w:sz w:val="28"/>
          <w:szCs w:val="28"/>
        </w:rPr>
        <w:t xml:space="preserve">-Т.2. - М: МГТУ «СТАНКИН», 1995.- 234 с. </w:t>
      </w:r>
    </w:p>
    <w:p w:rsidR="00DD1255" w:rsidRPr="00DD1255" w:rsidRDefault="00DD1255" w:rsidP="00DD1255">
      <w:pPr>
        <w:widowControl w:val="0"/>
        <w:numPr>
          <w:ilvl w:val="0"/>
          <w:numId w:val="7"/>
        </w:numPr>
        <w:tabs>
          <w:tab w:val="left" w:pos="426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1255">
        <w:rPr>
          <w:rFonts w:ascii="Times New Roman" w:hAnsi="Times New Roman" w:cs="Times New Roman"/>
          <w:sz w:val="28"/>
          <w:szCs w:val="28"/>
        </w:rPr>
        <w:t>Гжиров</w:t>
      </w:r>
      <w:proofErr w:type="spellEnd"/>
      <w:r w:rsidRPr="00DD1255">
        <w:rPr>
          <w:rFonts w:ascii="Times New Roman" w:hAnsi="Times New Roman" w:cs="Times New Roman"/>
          <w:sz w:val="28"/>
          <w:szCs w:val="28"/>
        </w:rPr>
        <w:t xml:space="preserve"> Г.И. Системы ЧПУ. </w:t>
      </w:r>
      <w:proofErr w:type="spellStart"/>
      <w:r w:rsidRPr="00DD1255">
        <w:rPr>
          <w:rFonts w:ascii="Times New Roman" w:hAnsi="Times New Roman" w:cs="Times New Roman"/>
          <w:sz w:val="28"/>
          <w:szCs w:val="28"/>
        </w:rPr>
        <w:t>Спроавочник</w:t>
      </w:r>
      <w:proofErr w:type="spellEnd"/>
      <w:r w:rsidRPr="00DD125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1255">
        <w:rPr>
          <w:rFonts w:ascii="Times New Roman" w:hAnsi="Times New Roman" w:cs="Times New Roman"/>
          <w:sz w:val="28"/>
          <w:szCs w:val="28"/>
        </w:rPr>
        <w:t>М.:Машиностроение</w:t>
      </w:r>
      <w:proofErr w:type="spellEnd"/>
      <w:r w:rsidRPr="00DD1255">
        <w:rPr>
          <w:rFonts w:ascii="Times New Roman" w:hAnsi="Times New Roman" w:cs="Times New Roman"/>
          <w:sz w:val="28"/>
          <w:szCs w:val="28"/>
        </w:rPr>
        <w:t xml:space="preserve"> 1991.-612с.</w:t>
      </w:r>
    </w:p>
    <w:p w:rsidR="00DD1255" w:rsidRPr="00DD1255" w:rsidRDefault="00DD1255" w:rsidP="00DD1255">
      <w:pPr>
        <w:pStyle w:val="FR4"/>
        <w:numPr>
          <w:ilvl w:val="0"/>
          <w:numId w:val="7"/>
        </w:numPr>
        <w:tabs>
          <w:tab w:val="left" w:pos="426"/>
        </w:tabs>
        <w:spacing w:line="288" w:lineRule="auto"/>
        <w:ind w:left="0" w:firstLine="709"/>
        <w:jc w:val="both"/>
        <w:rPr>
          <w:rFonts w:ascii="Times New Roman" w:hAnsi="Times New Roman"/>
          <w:szCs w:val="28"/>
        </w:rPr>
      </w:pPr>
      <w:r w:rsidRPr="00DD1255">
        <w:rPr>
          <w:rFonts w:ascii="Times New Roman" w:hAnsi="Times New Roman"/>
          <w:szCs w:val="28"/>
        </w:rPr>
        <w:t>Гусев Т.И.  Устройства ЧПУ \М.: Машиностроение 1986, 385с.</w:t>
      </w:r>
    </w:p>
    <w:p w:rsidR="00DD1255" w:rsidRPr="00DD1255" w:rsidRDefault="00DD1255" w:rsidP="00DD1255">
      <w:pPr>
        <w:widowControl w:val="0"/>
        <w:numPr>
          <w:ilvl w:val="0"/>
          <w:numId w:val="7"/>
        </w:numPr>
        <w:tabs>
          <w:tab w:val="left" w:pos="426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D1255">
        <w:rPr>
          <w:rFonts w:ascii="Times New Roman" w:hAnsi="Times New Roman" w:cs="Times New Roman"/>
          <w:sz w:val="28"/>
          <w:szCs w:val="28"/>
        </w:rPr>
        <w:t>Кузенцов</w:t>
      </w:r>
      <w:proofErr w:type="spellEnd"/>
      <w:r w:rsidRPr="00DD1255">
        <w:rPr>
          <w:rFonts w:ascii="Times New Roman" w:hAnsi="Times New Roman" w:cs="Times New Roman"/>
          <w:sz w:val="28"/>
          <w:szCs w:val="28"/>
        </w:rPr>
        <w:t xml:space="preserve"> Ю.Н. Станки С ЧПУ. Киев 2000.-286с.</w:t>
      </w:r>
    </w:p>
    <w:p w:rsidR="00DD1255" w:rsidRPr="00DD1255" w:rsidRDefault="00DD1255" w:rsidP="00DD1255">
      <w:pPr>
        <w:widowControl w:val="0"/>
        <w:numPr>
          <w:ilvl w:val="0"/>
          <w:numId w:val="7"/>
        </w:numPr>
        <w:tabs>
          <w:tab w:val="left" w:pos="426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5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DD1255">
        <w:rPr>
          <w:rFonts w:ascii="Times New Roman" w:hAnsi="Times New Roman" w:cs="Times New Roman"/>
          <w:sz w:val="28"/>
          <w:szCs w:val="28"/>
        </w:rPr>
        <w:t>Ратмиров</w:t>
      </w:r>
      <w:proofErr w:type="spellEnd"/>
      <w:r w:rsidRPr="00DD1255">
        <w:rPr>
          <w:rFonts w:ascii="Times New Roman" w:hAnsi="Times New Roman" w:cs="Times New Roman"/>
          <w:sz w:val="28"/>
          <w:szCs w:val="28"/>
        </w:rPr>
        <w:t xml:space="preserve"> В.А. Управление станками гибких производственных систем – </w:t>
      </w:r>
      <w:proofErr w:type="spellStart"/>
      <w:r w:rsidRPr="00DD1255">
        <w:rPr>
          <w:rFonts w:ascii="Times New Roman" w:hAnsi="Times New Roman" w:cs="Times New Roman"/>
          <w:sz w:val="28"/>
          <w:szCs w:val="28"/>
        </w:rPr>
        <w:t>М.:Машиностроение</w:t>
      </w:r>
      <w:proofErr w:type="spellEnd"/>
      <w:r w:rsidRPr="00DD1255">
        <w:rPr>
          <w:rFonts w:ascii="Times New Roman" w:hAnsi="Times New Roman" w:cs="Times New Roman"/>
          <w:sz w:val="28"/>
          <w:szCs w:val="28"/>
        </w:rPr>
        <w:t xml:space="preserve"> 1986.</w:t>
      </w:r>
    </w:p>
    <w:p w:rsidR="00DD1255" w:rsidRPr="00DD1255" w:rsidRDefault="00DD1255" w:rsidP="00DD1255">
      <w:pPr>
        <w:widowControl w:val="0"/>
        <w:numPr>
          <w:ilvl w:val="0"/>
          <w:numId w:val="7"/>
        </w:numPr>
        <w:tabs>
          <w:tab w:val="left" w:pos="426"/>
        </w:tabs>
        <w:spacing w:after="0"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2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D1255">
        <w:rPr>
          <w:rFonts w:ascii="Times New Roman" w:hAnsi="Times New Roman" w:cs="Times New Roman"/>
          <w:sz w:val="28"/>
          <w:szCs w:val="28"/>
        </w:rPr>
        <w:t>Сосонкин</w:t>
      </w:r>
      <w:proofErr w:type="spellEnd"/>
      <w:r w:rsidRPr="00DD1255">
        <w:rPr>
          <w:rFonts w:ascii="Times New Roman" w:hAnsi="Times New Roman" w:cs="Times New Roman"/>
          <w:sz w:val="28"/>
          <w:szCs w:val="28"/>
        </w:rPr>
        <w:t xml:space="preserve"> В.П. Микропроцессорные системы ЧПУ. </w:t>
      </w:r>
      <w:proofErr w:type="spellStart"/>
      <w:r w:rsidRPr="00DD1255">
        <w:rPr>
          <w:rFonts w:ascii="Times New Roman" w:hAnsi="Times New Roman" w:cs="Times New Roman"/>
          <w:sz w:val="28"/>
          <w:szCs w:val="28"/>
        </w:rPr>
        <w:t>М.:Машиностроение</w:t>
      </w:r>
      <w:proofErr w:type="spellEnd"/>
      <w:r w:rsidRPr="00DD1255">
        <w:rPr>
          <w:rFonts w:ascii="Times New Roman" w:hAnsi="Times New Roman" w:cs="Times New Roman"/>
          <w:sz w:val="28"/>
          <w:szCs w:val="28"/>
        </w:rPr>
        <w:t xml:space="preserve"> 1985.-288с.</w:t>
      </w:r>
    </w:p>
    <w:p w:rsidR="00DD1255" w:rsidRPr="00DD1255" w:rsidRDefault="00DD1255" w:rsidP="00DD1255">
      <w:pPr>
        <w:ind w:firstLine="709"/>
        <w:rPr>
          <w:rFonts w:ascii="Times New Roman" w:hAnsi="Times New Roman" w:cs="Times New Roman"/>
        </w:rPr>
      </w:pPr>
    </w:p>
    <w:p w:rsidR="00313B9D" w:rsidRPr="00DD1255" w:rsidRDefault="00313B9D" w:rsidP="00313B9D">
      <w:pPr>
        <w:rPr>
          <w:rFonts w:ascii="Times New Roman" w:hAnsi="Times New Roman" w:cs="Times New Roman"/>
          <w:sz w:val="28"/>
          <w:szCs w:val="28"/>
        </w:rPr>
      </w:pPr>
      <w:r w:rsidRPr="00DD1255">
        <w:rPr>
          <w:rFonts w:ascii="Times New Roman" w:hAnsi="Times New Roman" w:cs="Times New Roman"/>
          <w:sz w:val="28"/>
          <w:szCs w:val="28"/>
        </w:rPr>
        <w:t>ВОПРОСЫ К КОНТРОЛЬНОЙ РАБОТЕ</w:t>
      </w:r>
      <w:bookmarkEnd w:id="5"/>
    </w:p>
    <w:p w:rsidR="00DD1255" w:rsidRPr="00DD1255" w:rsidRDefault="00DD1255" w:rsidP="00DD1255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D1255">
        <w:rPr>
          <w:rFonts w:ascii="Times New Roman" w:hAnsi="Times New Roman" w:cs="Times New Roman"/>
          <w:sz w:val="28"/>
          <w:szCs w:val="28"/>
        </w:rPr>
        <w:t>Из каких систем состоят развитые машиностроительные САПР?</w:t>
      </w:r>
    </w:p>
    <w:p w:rsidR="00DD1255" w:rsidRPr="00DD1255" w:rsidRDefault="00DD1255" w:rsidP="00DD1255">
      <w:pPr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D1255">
        <w:rPr>
          <w:rFonts w:ascii="Times New Roman" w:hAnsi="Times New Roman" w:cs="Times New Roman"/>
          <w:sz w:val="28"/>
          <w:szCs w:val="28"/>
        </w:rPr>
        <w:t xml:space="preserve"> Назовите функции </w:t>
      </w:r>
      <w:r w:rsidRPr="00DD1255">
        <w:rPr>
          <w:rFonts w:ascii="Times New Roman" w:hAnsi="Times New Roman" w:cs="Times New Roman"/>
          <w:sz w:val="28"/>
          <w:szCs w:val="28"/>
          <w:lang w:val="en-US"/>
        </w:rPr>
        <w:t>CAD</w:t>
      </w:r>
      <w:r w:rsidRPr="00DD1255">
        <w:rPr>
          <w:rFonts w:ascii="Times New Roman" w:hAnsi="Times New Roman" w:cs="Times New Roman"/>
          <w:sz w:val="28"/>
          <w:szCs w:val="28"/>
        </w:rPr>
        <w:t xml:space="preserve">-систем в машиностроении. </w:t>
      </w:r>
    </w:p>
    <w:p w:rsidR="00DD1255" w:rsidRPr="00DD1255" w:rsidRDefault="00DD1255" w:rsidP="00DD1255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D1255">
        <w:rPr>
          <w:rFonts w:ascii="Times New Roman" w:hAnsi="Times New Roman" w:cs="Times New Roman"/>
          <w:sz w:val="28"/>
          <w:szCs w:val="28"/>
        </w:rPr>
        <w:t xml:space="preserve">Что представляет собой параметризация в </w:t>
      </w:r>
      <w:r w:rsidRPr="00DD1255">
        <w:rPr>
          <w:rFonts w:ascii="Times New Roman" w:hAnsi="Times New Roman" w:cs="Times New Roman"/>
          <w:sz w:val="28"/>
          <w:szCs w:val="28"/>
          <w:lang w:val="en-US"/>
        </w:rPr>
        <w:t>CAD</w:t>
      </w:r>
      <w:r w:rsidRPr="00DD1255">
        <w:rPr>
          <w:rFonts w:ascii="Times New Roman" w:hAnsi="Times New Roman" w:cs="Times New Roman"/>
          <w:sz w:val="28"/>
          <w:szCs w:val="28"/>
        </w:rPr>
        <w:t>-системах?</w:t>
      </w:r>
    </w:p>
    <w:p w:rsidR="00DD1255" w:rsidRPr="00DD1255" w:rsidRDefault="00DD1255" w:rsidP="00DD1255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D1255">
        <w:rPr>
          <w:rFonts w:ascii="Times New Roman" w:hAnsi="Times New Roman" w:cs="Times New Roman"/>
          <w:sz w:val="28"/>
          <w:szCs w:val="28"/>
        </w:rPr>
        <w:t xml:space="preserve">Назовите основные функции </w:t>
      </w:r>
      <w:r w:rsidRPr="00DD1255">
        <w:rPr>
          <w:rFonts w:ascii="Times New Roman" w:hAnsi="Times New Roman" w:cs="Times New Roman"/>
          <w:sz w:val="28"/>
          <w:szCs w:val="28"/>
          <w:lang w:val="en-US"/>
        </w:rPr>
        <w:t>CAM</w:t>
      </w:r>
      <w:r w:rsidRPr="00DD1255">
        <w:rPr>
          <w:rFonts w:ascii="Times New Roman" w:hAnsi="Times New Roman" w:cs="Times New Roman"/>
          <w:sz w:val="28"/>
          <w:szCs w:val="28"/>
        </w:rPr>
        <w:t>-систем.</w:t>
      </w:r>
    </w:p>
    <w:p w:rsidR="00DD1255" w:rsidRPr="00DD1255" w:rsidRDefault="00DD1255" w:rsidP="00DD1255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D1255">
        <w:rPr>
          <w:rFonts w:ascii="Times New Roman" w:hAnsi="Times New Roman" w:cs="Times New Roman"/>
          <w:sz w:val="28"/>
          <w:szCs w:val="28"/>
        </w:rPr>
        <w:t>Назовите основные части программ анализа с помощью метода конечных элементов (МКЭ).</w:t>
      </w:r>
    </w:p>
    <w:p w:rsidR="00DD1255" w:rsidRPr="00DD1255" w:rsidRDefault="00DD1255" w:rsidP="00DD1255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D1255">
        <w:rPr>
          <w:rFonts w:ascii="Times New Roman" w:hAnsi="Times New Roman" w:cs="Times New Roman"/>
          <w:sz w:val="28"/>
          <w:szCs w:val="28"/>
        </w:rPr>
        <w:t xml:space="preserve">Назовите основные функции и процедуры,  выполняемые системой верхнего уровня </w:t>
      </w:r>
      <w:proofErr w:type="spellStart"/>
      <w:r w:rsidRPr="00DD1255">
        <w:rPr>
          <w:rFonts w:ascii="Times New Roman" w:hAnsi="Times New Roman" w:cs="Times New Roman"/>
          <w:sz w:val="28"/>
          <w:szCs w:val="28"/>
          <w:lang w:val="en-US"/>
        </w:rPr>
        <w:t>Unigraphics</w:t>
      </w:r>
      <w:proofErr w:type="spellEnd"/>
      <w:r w:rsidRPr="00DD1255">
        <w:rPr>
          <w:rFonts w:ascii="Times New Roman" w:hAnsi="Times New Roman" w:cs="Times New Roman"/>
          <w:sz w:val="28"/>
          <w:szCs w:val="28"/>
        </w:rPr>
        <w:t>.</w:t>
      </w:r>
    </w:p>
    <w:p w:rsidR="00DD1255" w:rsidRPr="00DD1255" w:rsidRDefault="00DD1255" w:rsidP="00DD1255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D1255">
        <w:rPr>
          <w:rFonts w:ascii="Times New Roman" w:hAnsi="Times New Roman" w:cs="Times New Roman"/>
          <w:sz w:val="28"/>
          <w:szCs w:val="28"/>
        </w:rPr>
        <w:t xml:space="preserve">Назовите основные функции и процедуры, выполняемые системой верхнего уровня </w:t>
      </w:r>
      <w:r w:rsidRPr="00DD1255">
        <w:rPr>
          <w:rFonts w:ascii="Times New Roman" w:hAnsi="Times New Roman" w:cs="Times New Roman"/>
          <w:sz w:val="28"/>
          <w:szCs w:val="28"/>
          <w:lang w:val="en-US"/>
        </w:rPr>
        <w:t>CATIA</w:t>
      </w:r>
      <w:r w:rsidRPr="00DD1255">
        <w:rPr>
          <w:rFonts w:ascii="Times New Roman" w:hAnsi="Times New Roman" w:cs="Times New Roman"/>
          <w:sz w:val="28"/>
          <w:szCs w:val="28"/>
        </w:rPr>
        <w:t>.</w:t>
      </w:r>
    </w:p>
    <w:p w:rsidR="00DD1255" w:rsidRPr="00DD1255" w:rsidRDefault="00DD1255" w:rsidP="00DD1255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D1255">
        <w:rPr>
          <w:rFonts w:ascii="Times New Roman" w:hAnsi="Times New Roman" w:cs="Times New Roman"/>
          <w:sz w:val="28"/>
          <w:szCs w:val="28"/>
        </w:rPr>
        <w:t>Назовите известные Вам системы среднего уровня.</w:t>
      </w:r>
    </w:p>
    <w:p w:rsidR="00DD1255" w:rsidRPr="00DD1255" w:rsidRDefault="00DD1255" w:rsidP="00DD1255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D1255">
        <w:rPr>
          <w:rFonts w:ascii="Times New Roman" w:hAnsi="Times New Roman" w:cs="Times New Roman"/>
          <w:sz w:val="28"/>
          <w:szCs w:val="28"/>
        </w:rPr>
        <w:t xml:space="preserve">Какие функции выполняет система </w:t>
      </w:r>
      <w:r w:rsidRPr="00DD1255">
        <w:rPr>
          <w:rFonts w:ascii="Times New Roman" w:hAnsi="Times New Roman" w:cs="Times New Roman"/>
          <w:sz w:val="28"/>
          <w:szCs w:val="28"/>
          <w:lang w:val="en-US"/>
        </w:rPr>
        <w:t>Mechanical</w:t>
      </w:r>
      <w:r w:rsidRPr="00DD1255">
        <w:rPr>
          <w:rFonts w:ascii="Times New Roman" w:hAnsi="Times New Roman" w:cs="Times New Roman"/>
          <w:sz w:val="28"/>
          <w:szCs w:val="28"/>
        </w:rPr>
        <w:t xml:space="preserve"> </w:t>
      </w:r>
      <w:r w:rsidRPr="00DD1255">
        <w:rPr>
          <w:rFonts w:ascii="Times New Roman" w:hAnsi="Times New Roman" w:cs="Times New Roman"/>
          <w:sz w:val="28"/>
          <w:szCs w:val="28"/>
          <w:lang w:val="en-US"/>
        </w:rPr>
        <w:t>Desktop</w:t>
      </w:r>
      <w:r w:rsidRPr="00DD1255">
        <w:rPr>
          <w:rFonts w:ascii="Times New Roman" w:hAnsi="Times New Roman" w:cs="Times New Roman"/>
          <w:sz w:val="28"/>
          <w:szCs w:val="28"/>
        </w:rPr>
        <w:t xml:space="preserve"> фирмы </w:t>
      </w:r>
      <w:r w:rsidRPr="00DD1255">
        <w:rPr>
          <w:rFonts w:ascii="Times New Roman" w:hAnsi="Times New Roman" w:cs="Times New Roman"/>
          <w:sz w:val="28"/>
          <w:szCs w:val="28"/>
          <w:lang w:val="en-US"/>
        </w:rPr>
        <w:t>Autodesk</w:t>
      </w:r>
      <w:r w:rsidRPr="00DD1255">
        <w:rPr>
          <w:rFonts w:ascii="Times New Roman" w:hAnsi="Times New Roman" w:cs="Times New Roman"/>
          <w:sz w:val="28"/>
          <w:szCs w:val="28"/>
        </w:rPr>
        <w:t>.</w:t>
      </w:r>
    </w:p>
    <w:p w:rsidR="00DD1255" w:rsidRPr="00DD1255" w:rsidRDefault="00DD1255" w:rsidP="00DD1255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D1255">
        <w:rPr>
          <w:rFonts w:ascii="Times New Roman" w:hAnsi="Times New Roman" w:cs="Times New Roman"/>
          <w:sz w:val="28"/>
          <w:szCs w:val="28"/>
        </w:rPr>
        <w:t xml:space="preserve">Какие функции выполняет система </w:t>
      </w:r>
      <w:r w:rsidRPr="00DD1255">
        <w:rPr>
          <w:rFonts w:ascii="Times New Roman" w:hAnsi="Times New Roman" w:cs="Times New Roman"/>
          <w:sz w:val="28"/>
          <w:szCs w:val="28"/>
          <w:lang w:val="en-US"/>
        </w:rPr>
        <w:t>Inventor</w:t>
      </w:r>
      <w:r w:rsidRPr="00DD1255">
        <w:rPr>
          <w:rFonts w:ascii="Times New Roman" w:hAnsi="Times New Roman" w:cs="Times New Roman"/>
          <w:sz w:val="28"/>
          <w:szCs w:val="28"/>
        </w:rPr>
        <w:t xml:space="preserve"> фирмы </w:t>
      </w:r>
      <w:r w:rsidRPr="00DD1255">
        <w:rPr>
          <w:rFonts w:ascii="Times New Roman" w:hAnsi="Times New Roman" w:cs="Times New Roman"/>
          <w:sz w:val="28"/>
          <w:szCs w:val="28"/>
          <w:lang w:val="en-US"/>
        </w:rPr>
        <w:t>Autodesk</w:t>
      </w:r>
      <w:r w:rsidRPr="00DD1255">
        <w:rPr>
          <w:rFonts w:ascii="Times New Roman" w:hAnsi="Times New Roman" w:cs="Times New Roman"/>
          <w:sz w:val="28"/>
          <w:szCs w:val="28"/>
        </w:rPr>
        <w:t>.</w:t>
      </w:r>
    </w:p>
    <w:p w:rsidR="00DD1255" w:rsidRPr="00DD1255" w:rsidRDefault="00DD1255" w:rsidP="00DD1255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D1255">
        <w:rPr>
          <w:rFonts w:ascii="Times New Roman" w:hAnsi="Times New Roman" w:cs="Times New Roman"/>
          <w:sz w:val="28"/>
          <w:szCs w:val="28"/>
        </w:rPr>
        <w:t xml:space="preserve">На каком графическом ядре построена система </w:t>
      </w:r>
      <w:r w:rsidRPr="00DD1255">
        <w:rPr>
          <w:rFonts w:ascii="Times New Roman" w:hAnsi="Times New Roman" w:cs="Times New Roman"/>
          <w:sz w:val="28"/>
          <w:szCs w:val="28"/>
          <w:lang w:val="en-US"/>
        </w:rPr>
        <w:t>Solid</w:t>
      </w:r>
      <w:r w:rsidRPr="00DD1255">
        <w:rPr>
          <w:rFonts w:ascii="Times New Roman" w:hAnsi="Times New Roman" w:cs="Times New Roman"/>
          <w:sz w:val="28"/>
          <w:szCs w:val="28"/>
        </w:rPr>
        <w:t xml:space="preserve"> </w:t>
      </w:r>
      <w:r w:rsidRPr="00DD1255">
        <w:rPr>
          <w:rFonts w:ascii="Times New Roman" w:hAnsi="Times New Roman" w:cs="Times New Roman"/>
          <w:sz w:val="28"/>
          <w:szCs w:val="28"/>
          <w:lang w:val="en-US"/>
        </w:rPr>
        <w:t>Works</w:t>
      </w:r>
      <w:r w:rsidRPr="00DD1255">
        <w:rPr>
          <w:rFonts w:ascii="Times New Roman" w:hAnsi="Times New Roman" w:cs="Times New Roman"/>
          <w:sz w:val="28"/>
          <w:szCs w:val="28"/>
        </w:rPr>
        <w:t>?</w:t>
      </w:r>
    </w:p>
    <w:p w:rsidR="00DD1255" w:rsidRPr="00DD1255" w:rsidRDefault="00DD1255" w:rsidP="00DD1255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D1255">
        <w:rPr>
          <w:rFonts w:ascii="Times New Roman" w:hAnsi="Times New Roman" w:cs="Times New Roman"/>
          <w:sz w:val="28"/>
          <w:szCs w:val="28"/>
        </w:rPr>
        <w:t xml:space="preserve">Назовите основные функции и процедуры, выполняемые системой </w:t>
      </w:r>
      <w:proofErr w:type="gramStart"/>
      <w:r w:rsidRPr="00DD1255">
        <w:rPr>
          <w:rFonts w:ascii="Times New Roman" w:hAnsi="Times New Roman" w:cs="Times New Roman"/>
          <w:sz w:val="28"/>
          <w:szCs w:val="28"/>
        </w:rPr>
        <w:t>Ком-пас</w:t>
      </w:r>
      <w:proofErr w:type="gramEnd"/>
      <w:r w:rsidRPr="00DD1255">
        <w:rPr>
          <w:rFonts w:ascii="Times New Roman" w:hAnsi="Times New Roman" w:cs="Times New Roman"/>
          <w:sz w:val="28"/>
          <w:szCs w:val="28"/>
        </w:rPr>
        <w:t xml:space="preserve"> фирмы АСКОН.</w:t>
      </w:r>
    </w:p>
    <w:p w:rsidR="00DD1255" w:rsidRPr="00DD1255" w:rsidRDefault="00DD1255" w:rsidP="00DD1255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D1255">
        <w:rPr>
          <w:rFonts w:ascii="Times New Roman" w:hAnsi="Times New Roman" w:cs="Times New Roman"/>
          <w:sz w:val="28"/>
          <w:szCs w:val="28"/>
        </w:rPr>
        <w:t xml:space="preserve">Назовите основные функции и процедуры, выполняемые системой        </w:t>
      </w:r>
      <w:r w:rsidRPr="00DD1255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DD1255">
        <w:rPr>
          <w:rFonts w:ascii="Times New Roman" w:hAnsi="Times New Roman" w:cs="Times New Roman"/>
          <w:sz w:val="28"/>
          <w:szCs w:val="28"/>
        </w:rPr>
        <w:t>-</w:t>
      </w:r>
      <w:r w:rsidRPr="00DD1255">
        <w:rPr>
          <w:rFonts w:ascii="Times New Roman" w:hAnsi="Times New Roman" w:cs="Times New Roman"/>
          <w:sz w:val="28"/>
          <w:szCs w:val="28"/>
          <w:lang w:val="en-US"/>
        </w:rPr>
        <w:t>Flex</w:t>
      </w:r>
      <w:r w:rsidRPr="00DD1255">
        <w:rPr>
          <w:rFonts w:ascii="Times New Roman" w:hAnsi="Times New Roman" w:cs="Times New Roman"/>
          <w:sz w:val="28"/>
          <w:szCs w:val="28"/>
        </w:rPr>
        <w:t xml:space="preserve"> фирмы Топ Системы.</w:t>
      </w:r>
    </w:p>
    <w:p w:rsidR="00DD1255" w:rsidRPr="00DD1255" w:rsidRDefault="00DD1255" w:rsidP="00DD1255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D1255">
        <w:rPr>
          <w:rFonts w:ascii="Times New Roman" w:hAnsi="Times New Roman" w:cs="Times New Roman"/>
          <w:sz w:val="28"/>
          <w:szCs w:val="28"/>
        </w:rPr>
        <w:t>Назовите все известные Вам системы для проектирования управляющих программ  для оборудования с числовым программным управлением (ЧПУ).</w:t>
      </w:r>
    </w:p>
    <w:p w:rsidR="00DD1255" w:rsidRPr="00DD1255" w:rsidRDefault="00DD1255" w:rsidP="00DD1255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D1255">
        <w:rPr>
          <w:rFonts w:ascii="Times New Roman" w:hAnsi="Times New Roman" w:cs="Times New Roman"/>
          <w:sz w:val="28"/>
          <w:szCs w:val="28"/>
        </w:rPr>
        <w:t xml:space="preserve">Назовите все известные Вам системы для проектирования </w:t>
      </w:r>
      <w:proofErr w:type="spellStart"/>
      <w:proofErr w:type="gramStart"/>
      <w:r w:rsidRPr="00DD1255">
        <w:rPr>
          <w:rFonts w:ascii="Times New Roman" w:hAnsi="Times New Roman" w:cs="Times New Roman"/>
          <w:sz w:val="28"/>
          <w:szCs w:val="28"/>
        </w:rPr>
        <w:t>технологичес</w:t>
      </w:r>
      <w:proofErr w:type="spellEnd"/>
      <w:r w:rsidRPr="00DD1255">
        <w:rPr>
          <w:rFonts w:ascii="Times New Roman" w:hAnsi="Times New Roman" w:cs="Times New Roman"/>
          <w:sz w:val="28"/>
          <w:szCs w:val="28"/>
        </w:rPr>
        <w:t>-ких</w:t>
      </w:r>
      <w:proofErr w:type="gramEnd"/>
      <w:r w:rsidRPr="00DD1255">
        <w:rPr>
          <w:rFonts w:ascii="Times New Roman" w:hAnsi="Times New Roman" w:cs="Times New Roman"/>
          <w:sz w:val="28"/>
          <w:szCs w:val="28"/>
        </w:rPr>
        <w:t xml:space="preserve"> процессов.</w:t>
      </w:r>
    </w:p>
    <w:p w:rsidR="00DD1255" w:rsidRPr="00DD1255" w:rsidRDefault="00DD1255" w:rsidP="00DD1255">
      <w:pPr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DD1255">
        <w:rPr>
          <w:rFonts w:ascii="Times New Roman" w:hAnsi="Times New Roman" w:cs="Times New Roman"/>
          <w:sz w:val="28"/>
          <w:szCs w:val="28"/>
        </w:rPr>
        <w:t>Приведите пример систем для моделирования процессов литья пластмасс.</w:t>
      </w:r>
    </w:p>
    <w:p w:rsidR="00DD1255" w:rsidRPr="00DD1255" w:rsidRDefault="00DD1255" w:rsidP="00DD1255">
      <w:pPr>
        <w:pStyle w:val="3"/>
        <w:ind w:left="0"/>
        <w:rPr>
          <w:b/>
          <w:bCs/>
          <w:szCs w:val="28"/>
        </w:rPr>
      </w:pPr>
    </w:p>
    <w:p w:rsidR="00313B9D" w:rsidRDefault="00313B9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408F3" w:rsidRDefault="000408F3" w:rsidP="000408F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Пример решения контрольной работы</w:t>
      </w:r>
    </w:p>
    <w:p w:rsidR="00313B9D" w:rsidRDefault="000408F3" w:rsidP="000408F3">
      <w:pPr>
        <w:jc w:val="center"/>
        <w:rPr>
          <w:rFonts w:ascii="Times New Roman" w:hAnsi="Times New Roman"/>
          <w:b/>
          <w:bCs/>
          <w:color w:val="000000"/>
          <w:kern w:val="32"/>
          <w:sz w:val="28"/>
          <w:szCs w:val="28"/>
        </w:rPr>
      </w:pPr>
      <w:r>
        <w:rPr>
          <w:noProof/>
        </w:rPr>
        <w:drawing>
          <wp:inline distT="0" distB="0" distL="0" distR="0">
            <wp:extent cx="5800725" cy="834641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4235" cy="8351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3B9D">
        <w:br w:type="page"/>
      </w:r>
      <w:r>
        <w:rPr>
          <w:noProof/>
        </w:rPr>
        <w:lastRenderedPageBreak/>
        <w:drawing>
          <wp:inline distT="0" distB="0" distL="0" distR="0">
            <wp:extent cx="5513918" cy="913267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7255" cy="9138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13B9D" w:rsidSect="00313B9D">
      <w:footerReference w:type="default" r:id="rId11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116" w:rsidRDefault="00A82116" w:rsidP="00B3452C">
      <w:pPr>
        <w:spacing w:after="0" w:line="240" w:lineRule="auto"/>
      </w:pPr>
      <w:r>
        <w:separator/>
      </w:r>
    </w:p>
  </w:endnote>
  <w:endnote w:type="continuationSeparator" w:id="0">
    <w:p w:rsidR="00A82116" w:rsidRDefault="00A82116" w:rsidP="00B34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B9D" w:rsidRDefault="00926A98">
    <w:pPr>
      <w:jc w:val="right"/>
    </w:pPr>
    <w:r>
      <w:fldChar w:fldCharType="begin"/>
    </w:r>
    <w:r>
      <w:instrText>PAGE   \* MERGEFORMAT</w:instrText>
    </w:r>
    <w:r>
      <w:fldChar w:fldCharType="separate"/>
    </w:r>
    <w:r w:rsidR="004E1A9C">
      <w:rPr>
        <w:noProof/>
      </w:rPr>
      <w:t>13</w:t>
    </w:r>
    <w:r>
      <w:rPr>
        <w:noProof/>
      </w:rPr>
      <w:fldChar w:fldCharType="end"/>
    </w:r>
  </w:p>
  <w:p w:rsidR="00313B9D" w:rsidRDefault="00313B9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116" w:rsidRDefault="00A82116" w:rsidP="00B3452C">
      <w:pPr>
        <w:spacing w:after="0" w:line="240" w:lineRule="auto"/>
      </w:pPr>
      <w:r>
        <w:separator/>
      </w:r>
    </w:p>
  </w:footnote>
  <w:footnote w:type="continuationSeparator" w:id="0">
    <w:p w:rsidR="00A82116" w:rsidRDefault="00A82116" w:rsidP="00B345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4A4666A"/>
    <w:lvl w:ilvl="0">
      <w:numFmt w:val="bullet"/>
      <w:lvlText w:val="*"/>
      <w:lvlJc w:val="left"/>
    </w:lvl>
  </w:abstractNum>
  <w:abstractNum w:abstractNumId="1">
    <w:nsid w:val="10140F5B"/>
    <w:multiLevelType w:val="hybridMultilevel"/>
    <w:tmpl w:val="5A945692"/>
    <w:lvl w:ilvl="0" w:tplc="DAAEED96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2">
    <w:nsid w:val="31BA6860"/>
    <w:multiLevelType w:val="hybridMultilevel"/>
    <w:tmpl w:val="7326F36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530E4F"/>
    <w:multiLevelType w:val="hybridMultilevel"/>
    <w:tmpl w:val="2A94CA64"/>
    <w:lvl w:ilvl="0" w:tplc="9D70552E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CF96657"/>
    <w:multiLevelType w:val="multilevel"/>
    <w:tmpl w:val="6C7C6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3"/>
  </w:num>
  <w:num w:numId="9">
    <w:abstractNumId w:val="1"/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3452C"/>
    <w:rsid w:val="00014C74"/>
    <w:rsid w:val="000408F3"/>
    <w:rsid w:val="000E7DE9"/>
    <w:rsid w:val="00121A7A"/>
    <w:rsid w:val="00245AC7"/>
    <w:rsid w:val="00313B9D"/>
    <w:rsid w:val="003A29C8"/>
    <w:rsid w:val="003D6927"/>
    <w:rsid w:val="004539B2"/>
    <w:rsid w:val="004C38EC"/>
    <w:rsid w:val="004E1A9C"/>
    <w:rsid w:val="006B228A"/>
    <w:rsid w:val="0074585D"/>
    <w:rsid w:val="008863B4"/>
    <w:rsid w:val="00926A98"/>
    <w:rsid w:val="009B5521"/>
    <w:rsid w:val="00A71128"/>
    <w:rsid w:val="00A82116"/>
    <w:rsid w:val="00B3452C"/>
    <w:rsid w:val="00B73A50"/>
    <w:rsid w:val="00B75497"/>
    <w:rsid w:val="00B870B2"/>
    <w:rsid w:val="00DD1255"/>
    <w:rsid w:val="00F4688C"/>
    <w:rsid w:val="00F8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2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28A"/>
    <w:rPr>
      <w:rFonts w:ascii="Tahoma" w:hAnsi="Tahoma" w:cs="Tahoma"/>
      <w:sz w:val="16"/>
      <w:szCs w:val="16"/>
    </w:rPr>
  </w:style>
  <w:style w:type="paragraph" w:customStyle="1" w:styleId="FR4">
    <w:name w:val="FR4"/>
    <w:rsid w:val="00DD1255"/>
    <w:pPr>
      <w:widowControl w:val="0"/>
      <w:spacing w:after="0" w:line="420" w:lineRule="auto"/>
    </w:pPr>
    <w:rPr>
      <w:rFonts w:ascii="Arial" w:eastAsia="Times New Roman" w:hAnsi="Arial" w:cs="Times New Roman"/>
      <w:snapToGrid w:val="0"/>
      <w:sz w:val="28"/>
      <w:szCs w:val="20"/>
    </w:rPr>
  </w:style>
  <w:style w:type="paragraph" w:styleId="3">
    <w:name w:val="Body Text Indent 3"/>
    <w:basedOn w:val="a"/>
    <w:link w:val="30"/>
    <w:rsid w:val="00DD1255"/>
    <w:pPr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Основной текст с отступом 3 Знак"/>
    <w:basedOn w:val="a0"/>
    <w:link w:val="3"/>
    <w:rsid w:val="00DD1255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ody Text Indent"/>
    <w:basedOn w:val="a"/>
    <w:link w:val="a6"/>
    <w:uiPriority w:val="99"/>
    <w:semiHidden/>
    <w:unhideWhenUsed/>
    <w:rsid w:val="004539B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4539B2"/>
  </w:style>
  <w:style w:type="paragraph" w:styleId="a7">
    <w:name w:val="Title"/>
    <w:basedOn w:val="a"/>
    <w:link w:val="a8"/>
    <w:qFormat/>
    <w:rsid w:val="004539B2"/>
    <w:pPr>
      <w:spacing w:after="0" w:line="240" w:lineRule="auto"/>
      <w:ind w:left="-180" w:firstLine="18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8">
    <w:name w:val="Название Знак"/>
    <w:basedOn w:val="a0"/>
    <w:link w:val="a7"/>
    <w:rsid w:val="004539B2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4034</Words>
  <Characters>22997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XTreme.ws</cp:lastModifiedBy>
  <cp:revision>9</cp:revision>
  <dcterms:created xsi:type="dcterms:W3CDTF">2012-12-24T07:21:00Z</dcterms:created>
  <dcterms:modified xsi:type="dcterms:W3CDTF">2012-12-25T04:38:00Z</dcterms:modified>
</cp:coreProperties>
</file>