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C39" w:rsidRPr="007E5C39" w:rsidRDefault="007E5C39" w:rsidP="007E5C3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5C39">
        <w:rPr>
          <w:rFonts w:ascii="Times New Roman" w:hAnsi="Times New Roman" w:cs="Times New Roman"/>
          <w:b/>
          <w:bCs/>
          <w:sz w:val="28"/>
          <w:szCs w:val="28"/>
        </w:rPr>
        <w:t>КРИТЕРИИ ОЦЕНКИ БИЛЕТА КОНТРОЛЬНОЙ РАБОТЫ</w:t>
      </w:r>
    </w:p>
    <w:p w:rsidR="007E5C39" w:rsidRPr="007E5C39" w:rsidRDefault="007E5C39" w:rsidP="007E5C3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5C39">
        <w:rPr>
          <w:rFonts w:ascii="Times New Roman" w:hAnsi="Times New Roman" w:cs="Times New Roman"/>
          <w:b/>
          <w:bCs/>
          <w:sz w:val="28"/>
          <w:szCs w:val="28"/>
        </w:rPr>
        <w:t>ПО ДИСЦИПЛИНЕ «КМА ПРТСР»</w:t>
      </w:r>
    </w:p>
    <w:p w:rsidR="007E5C39" w:rsidRPr="007E5C39" w:rsidRDefault="007E5C39" w:rsidP="007E5C3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4"/>
        <w:gridCol w:w="6114"/>
        <w:gridCol w:w="2435"/>
      </w:tblGrid>
      <w:tr w:rsidR="007E5C39" w:rsidRPr="007E5C39" w:rsidTr="00AE2FC9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39" w:rsidRPr="007E5C39" w:rsidRDefault="007E5C39" w:rsidP="007E5C3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5C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7E5C39" w:rsidRPr="007E5C39" w:rsidRDefault="007E5C39" w:rsidP="007E5C3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5C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п./п.</w:t>
            </w:r>
          </w:p>
        </w:tc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C39" w:rsidRPr="007E5C39" w:rsidRDefault="007E5C39" w:rsidP="007E5C3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5C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Структура </w:t>
            </w:r>
            <w:r w:rsidRPr="007E5C39">
              <w:rPr>
                <w:rFonts w:ascii="Times New Roman" w:hAnsi="Times New Roman" w:cs="Times New Roman"/>
                <w:sz w:val="28"/>
                <w:szCs w:val="28"/>
              </w:rPr>
              <w:t>билета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C39" w:rsidRPr="007E5C39" w:rsidRDefault="007E5C39" w:rsidP="007E5C3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E5C39">
              <w:rPr>
                <w:rFonts w:ascii="Times New Roman" w:hAnsi="Times New Roman" w:cs="Times New Roman"/>
                <w:sz w:val="28"/>
                <w:szCs w:val="28"/>
              </w:rPr>
              <w:t>Количествобаллов</w:t>
            </w:r>
            <w:proofErr w:type="spellEnd"/>
          </w:p>
        </w:tc>
      </w:tr>
      <w:tr w:rsidR="007E5C39" w:rsidRPr="007E5C39" w:rsidTr="00AE2FC9">
        <w:trPr>
          <w:trHeight w:val="299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39" w:rsidRPr="007E5C39" w:rsidRDefault="007E5C39" w:rsidP="007E5C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C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C39" w:rsidRPr="007E5C39" w:rsidRDefault="007E5C39" w:rsidP="007E5C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C39">
              <w:rPr>
                <w:rFonts w:ascii="Times New Roman" w:hAnsi="Times New Roman" w:cs="Times New Roman"/>
                <w:sz w:val="28"/>
                <w:szCs w:val="28"/>
              </w:rPr>
              <w:t>Задача из раздела 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C39" w:rsidRPr="007E5C39" w:rsidRDefault="007E5C39" w:rsidP="007E5C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C3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7E5C39" w:rsidRPr="007E5C39" w:rsidTr="00AE2FC9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39" w:rsidRPr="007E5C39" w:rsidRDefault="007E5C39" w:rsidP="007E5C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C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C39" w:rsidRPr="007E5C39" w:rsidRDefault="007E5C39" w:rsidP="007E5C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C39">
              <w:rPr>
                <w:rFonts w:ascii="Times New Roman" w:hAnsi="Times New Roman" w:cs="Times New Roman"/>
                <w:sz w:val="28"/>
                <w:szCs w:val="28"/>
              </w:rPr>
              <w:t>Задача из раздела 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C39" w:rsidRPr="007E5C39" w:rsidRDefault="007E5C39" w:rsidP="007E5C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C3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7E5C39" w:rsidRPr="007E5C39" w:rsidTr="00AE2FC9">
        <w:tc>
          <w:tcPr>
            <w:tcW w:w="7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39" w:rsidRPr="007E5C39" w:rsidRDefault="007E5C39" w:rsidP="007E5C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C39">
              <w:rPr>
                <w:rFonts w:ascii="Times New Roman" w:hAnsi="Times New Roman" w:cs="Times New Roman"/>
                <w:sz w:val="28"/>
                <w:szCs w:val="28"/>
              </w:rPr>
              <w:t>Оценка билета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C39" w:rsidRPr="007E5C39" w:rsidRDefault="007E5C39" w:rsidP="007E5C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C39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</w:tbl>
    <w:p w:rsidR="007E5C39" w:rsidRPr="007E5C39" w:rsidRDefault="007E5C39" w:rsidP="007E5C39">
      <w:pPr>
        <w:rPr>
          <w:rFonts w:ascii="Times New Roman" w:hAnsi="Times New Roman" w:cs="Times New Roman"/>
          <w:sz w:val="28"/>
          <w:szCs w:val="28"/>
        </w:rPr>
      </w:pPr>
    </w:p>
    <w:p w:rsidR="007E5C39" w:rsidRPr="007E5C39" w:rsidRDefault="007E5C39" w:rsidP="007E5C39">
      <w:pPr>
        <w:rPr>
          <w:rFonts w:ascii="Times New Roman" w:hAnsi="Times New Roman" w:cs="Times New Roman"/>
          <w:sz w:val="28"/>
          <w:szCs w:val="28"/>
        </w:rPr>
      </w:pPr>
      <w:r w:rsidRPr="007E5C39">
        <w:rPr>
          <w:rFonts w:ascii="Times New Roman" w:hAnsi="Times New Roman" w:cs="Times New Roman"/>
          <w:sz w:val="28"/>
          <w:szCs w:val="28"/>
        </w:rPr>
        <w:t>Перечень типовых ошибок и недостатков ответов, за которые снимаются баллы, и снижается оценка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6433"/>
        <w:gridCol w:w="2153"/>
      </w:tblGrid>
      <w:tr w:rsidR="007E5C39" w:rsidRPr="007E5C39" w:rsidTr="00AE2FC9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39" w:rsidRPr="007E5C39" w:rsidRDefault="007E5C39" w:rsidP="007E5C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C3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7E5C39" w:rsidRPr="007E5C39" w:rsidRDefault="007E5C39" w:rsidP="007E5C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E5C3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E5C39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7E5C3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39" w:rsidRPr="007E5C39" w:rsidRDefault="007E5C39" w:rsidP="007E5C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5C39" w:rsidRPr="007E5C39" w:rsidRDefault="007E5C39" w:rsidP="007E5C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C39">
              <w:rPr>
                <w:rFonts w:ascii="Times New Roman" w:hAnsi="Times New Roman" w:cs="Times New Roman"/>
                <w:sz w:val="28"/>
                <w:szCs w:val="28"/>
              </w:rPr>
              <w:t>Ошибка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39" w:rsidRPr="007E5C39" w:rsidRDefault="007E5C39" w:rsidP="007E5C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C39">
              <w:rPr>
                <w:rFonts w:ascii="Times New Roman" w:hAnsi="Times New Roman" w:cs="Times New Roman"/>
                <w:sz w:val="28"/>
                <w:szCs w:val="28"/>
              </w:rPr>
              <w:t>Количество баллов, которое снимается</w:t>
            </w:r>
          </w:p>
        </w:tc>
      </w:tr>
      <w:tr w:rsidR="007E5C39" w:rsidRPr="007E5C39" w:rsidTr="00AE2FC9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39" w:rsidRPr="007E5C39" w:rsidRDefault="007E5C39" w:rsidP="007E5C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C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39" w:rsidRPr="007E5C39" w:rsidRDefault="007E5C39" w:rsidP="007E5C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C39">
              <w:rPr>
                <w:rFonts w:ascii="Times New Roman" w:hAnsi="Times New Roman" w:cs="Times New Roman"/>
                <w:sz w:val="28"/>
                <w:szCs w:val="28"/>
              </w:rPr>
              <w:t>Отсутствие расчетной схемы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39" w:rsidRPr="007E5C39" w:rsidRDefault="007E5C39" w:rsidP="007E5C3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5C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5</w:t>
            </w:r>
          </w:p>
        </w:tc>
      </w:tr>
      <w:tr w:rsidR="007E5C39" w:rsidRPr="007E5C39" w:rsidTr="00AE2FC9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39" w:rsidRPr="007E5C39" w:rsidRDefault="007E5C39" w:rsidP="007E5C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C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39" w:rsidRPr="007E5C39" w:rsidRDefault="007E5C39" w:rsidP="007E5C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C39">
              <w:rPr>
                <w:rFonts w:ascii="Times New Roman" w:hAnsi="Times New Roman" w:cs="Times New Roman"/>
                <w:sz w:val="28"/>
                <w:szCs w:val="28"/>
              </w:rPr>
              <w:t>Ошибки при выполнении схем и чертежей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39" w:rsidRPr="007E5C39" w:rsidRDefault="007E5C39" w:rsidP="007E5C3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5C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2</w:t>
            </w:r>
          </w:p>
        </w:tc>
      </w:tr>
      <w:tr w:rsidR="007E5C39" w:rsidRPr="007E5C39" w:rsidTr="00AE2FC9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39" w:rsidRPr="007E5C39" w:rsidRDefault="007E5C39" w:rsidP="007E5C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C3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39" w:rsidRPr="007E5C39" w:rsidRDefault="007E5C39" w:rsidP="007E5C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C39">
              <w:rPr>
                <w:rFonts w:ascii="Times New Roman" w:hAnsi="Times New Roman" w:cs="Times New Roman"/>
                <w:sz w:val="28"/>
                <w:szCs w:val="28"/>
              </w:rPr>
              <w:t>Непоследовательное и нелогичное обоснованное решения задач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39" w:rsidRPr="007E5C39" w:rsidRDefault="007E5C39" w:rsidP="007E5C3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5C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5</w:t>
            </w:r>
          </w:p>
        </w:tc>
      </w:tr>
      <w:tr w:rsidR="007E5C39" w:rsidRPr="007E5C39" w:rsidTr="00AE2FC9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39" w:rsidRPr="007E5C39" w:rsidRDefault="007E5C39" w:rsidP="007E5C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C3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39" w:rsidRPr="007E5C39" w:rsidRDefault="007E5C39" w:rsidP="007E5C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C39">
              <w:rPr>
                <w:rFonts w:ascii="Times New Roman" w:hAnsi="Times New Roman" w:cs="Times New Roman"/>
                <w:sz w:val="28"/>
                <w:szCs w:val="28"/>
              </w:rPr>
              <w:t>Отсутствуют пояснения к написанной формуле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39" w:rsidRPr="007E5C39" w:rsidRDefault="007E5C39" w:rsidP="007E5C3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5C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6</w:t>
            </w:r>
          </w:p>
        </w:tc>
      </w:tr>
      <w:tr w:rsidR="007E5C39" w:rsidRPr="007E5C39" w:rsidTr="00AE2FC9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39" w:rsidRPr="007E5C39" w:rsidRDefault="007E5C39" w:rsidP="007E5C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C3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39" w:rsidRPr="007E5C39" w:rsidRDefault="007E5C39" w:rsidP="007E5C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C39">
              <w:rPr>
                <w:rFonts w:ascii="Times New Roman" w:hAnsi="Times New Roman" w:cs="Times New Roman"/>
                <w:sz w:val="28"/>
                <w:szCs w:val="28"/>
              </w:rPr>
              <w:t>Арифметические ошибки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39" w:rsidRPr="007E5C39" w:rsidRDefault="007E5C39" w:rsidP="007E5C3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5C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5</w:t>
            </w:r>
          </w:p>
        </w:tc>
      </w:tr>
      <w:tr w:rsidR="007E5C39" w:rsidRPr="007E5C39" w:rsidTr="00AE2FC9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39" w:rsidRPr="007E5C39" w:rsidRDefault="007E5C39" w:rsidP="007E5C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C3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39" w:rsidRPr="007E5C39" w:rsidRDefault="007E5C39" w:rsidP="007E5C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C39">
              <w:rPr>
                <w:rFonts w:ascii="Times New Roman" w:hAnsi="Times New Roman" w:cs="Times New Roman"/>
                <w:sz w:val="28"/>
                <w:szCs w:val="28"/>
              </w:rPr>
              <w:t>Формула написана и приведен результат расчета без подстановки цифровых значений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39" w:rsidRPr="007E5C39" w:rsidRDefault="007E5C39" w:rsidP="007E5C3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5C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7</w:t>
            </w:r>
          </w:p>
        </w:tc>
      </w:tr>
      <w:tr w:rsidR="007E5C39" w:rsidRPr="007E5C39" w:rsidTr="00AE2FC9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39" w:rsidRPr="007E5C39" w:rsidRDefault="007E5C39" w:rsidP="007E5C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C3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39" w:rsidRPr="007E5C39" w:rsidRDefault="007E5C39" w:rsidP="007E5C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C39">
              <w:rPr>
                <w:rFonts w:ascii="Times New Roman" w:hAnsi="Times New Roman" w:cs="Times New Roman"/>
                <w:sz w:val="28"/>
                <w:szCs w:val="28"/>
              </w:rPr>
              <w:t>Общее оформление контрольной работы имеет неудовлетворительный вид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39" w:rsidRPr="007E5C39" w:rsidRDefault="007E5C39" w:rsidP="007E5C3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5C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7</w:t>
            </w:r>
          </w:p>
        </w:tc>
      </w:tr>
    </w:tbl>
    <w:p w:rsidR="007E5C39" w:rsidRPr="007E5C39" w:rsidRDefault="007E5C39" w:rsidP="007E5C39">
      <w:pPr>
        <w:rPr>
          <w:rFonts w:ascii="Times New Roman" w:hAnsi="Times New Roman" w:cs="Times New Roman"/>
          <w:sz w:val="28"/>
          <w:szCs w:val="28"/>
        </w:rPr>
      </w:pPr>
    </w:p>
    <w:p w:rsidR="007E5C39" w:rsidRPr="007E5C39" w:rsidRDefault="007E5C39" w:rsidP="007E5C39">
      <w:pPr>
        <w:rPr>
          <w:rFonts w:ascii="Times New Roman" w:hAnsi="Times New Roman" w:cs="Times New Roman"/>
          <w:sz w:val="28"/>
          <w:szCs w:val="28"/>
        </w:rPr>
      </w:pPr>
      <w:r w:rsidRPr="007E5C39">
        <w:rPr>
          <w:rFonts w:ascii="Times New Roman" w:hAnsi="Times New Roman" w:cs="Times New Roman"/>
          <w:sz w:val="28"/>
          <w:szCs w:val="28"/>
        </w:rPr>
        <w:t xml:space="preserve">• оценки «A» (90-100 баллов, «отлично») за билет заслуживает студент, который в полном объеме ответил на все вопросы билета, логично и последовательно обосновал решение всех задач, сопровождая их </w:t>
      </w:r>
      <w:r w:rsidRPr="007E5C39">
        <w:rPr>
          <w:rFonts w:ascii="Times New Roman" w:hAnsi="Times New Roman" w:cs="Times New Roman"/>
          <w:sz w:val="28"/>
          <w:szCs w:val="28"/>
        </w:rPr>
        <w:lastRenderedPageBreak/>
        <w:t>необходимыми схемами и эскизами, продемонстрировал, при этом, умение и навыки применять изученные в курсе правила и методы расчета;</w:t>
      </w:r>
    </w:p>
    <w:p w:rsidR="007E5C39" w:rsidRPr="007E5C39" w:rsidRDefault="007E5C39" w:rsidP="007E5C39">
      <w:pPr>
        <w:rPr>
          <w:rFonts w:ascii="Times New Roman" w:hAnsi="Times New Roman" w:cs="Times New Roman"/>
          <w:sz w:val="28"/>
          <w:szCs w:val="28"/>
        </w:rPr>
      </w:pPr>
    </w:p>
    <w:p w:rsidR="007E5C39" w:rsidRPr="007E5C39" w:rsidRDefault="007E5C39" w:rsidP="007E5C39">
      <w:pPr>
        <w:rPr>
          <w:rFonts w:ascii="Times New Roman" w:hAnsi="Times New Roman" w:cs="Times New Roman"/>
          <w:sz w:val="28"/>
          <w:szCs w:val="28"/>
        </w:rPr>
      </w:pPr>
      <w:r w:rsidRPr="007E5C39">
        <w:rPr>
          <w:rFonts w:ascii="Times New Roman" w:hAnsi="Times New Roman" w:cs="Times New Roman"/>
          <w:sz w:val="28"/>
          <w:szCs w:val="28"/>
        </w:rPr>
        <w:t>• оценки «В» (81-89 баллов, «хорошо») за билет заслуживает студент, который правильно и в полном объеме с минимальными ошибками ответил на все вопросы билета. Логично и последовательно обосновал решение задач с некоторыми незначительными неточностями, сопровождая их необходимыми схемами и эскизам, продемонстрировал, при этом умение и навыки применять изученные в курсе  правила и методы расчета;</w:t>
      </w:r>
    </w:p>
    <w:p w:rsidR="007E5C39" w:rsidRPr="007E5C39" w:rsidRDefault="007E5C39" w:rsidP="007E5C39">
      <w:pPr>
        <w:rPr>
          <w:rFonts w:ascii="Times New Roman" w:hAnsi="Times New Roman" w:cs="Times New Roman"/>
          <w:sz w:val="28"/>
          <w:szCs w:val="28"/>
        </w:rPr>
      </w:pPr>
    </w:p>
    <w:p w:rsidR="007E5C39" w:rsidRPr="007E5C39" w:rsidRDefault="007E5C39" w:rsidP="007E5C39">
      <w:pPr>
        <w:rPr>
          <w:rFonts w:ascii="Times New Roman" w:hAnsi="Times New Roman" w:cs="Times New Roman"/>
          <w:sz w:val="28"/>
          <w:szCs w:val="28"/>
        </w:rPr>
      </w:pPr>
      <w:r w:rsidRPr="007E5C39">
        <w:rPr>
          <w:rFonts w:ascii="Times New Roman" w:hAnsi="Times New Roman" w:cs="Times New Roman"/>
          <w:sz w:val="28"/>
          <w:szCs w:val="28"/>
        </w:rPr>
        <w:t>• оценки «С» (75-80 баллов, «хорошо») за билет заслуживает студент, который правильно и в полном объеме ответил на все вопросы билета, аргументировал решение задач, допустив при этом, незначительные ошибки. Одновременно сопровождал свои решения схемам и эскизам, демонстрируя при этом, умения и навыки применять изученные в курсе  правила и методы расчета;</w:t>
      </w:r>
    </w:p>
    <w:p w:rsidR="007E5C39" w:rsidRPr="007E5C39" w:rsidRDefault="007E5C39" w:rsidP="007E5C39">
      <w:pPr>
        <w:rPr>
          <w:rFonts w:ascii="Times New Roman" w:hAnsi="Times New Roman" w:cs="Times New Roman"/>
          <w:sz w:val="28"/>
          <w:szCs w:val="28"/>
        </w:rPr>
      </w:pPr>
    </w:p>
    <w:p w:rsidR="007E5C39" w:rsidRPr="007E5C39" w:rsidRDefault="007E5C39" w:rsidP="007E5C39">
      <w:pPr>
        <w:rPr>
          <w:rFonts w:ascii="Times New Roman" w:hAnsi="Times New Roman" w:cs="Times New Roman"/>
          <w:sz w:val="28"/>
          <w:szCs w:val="28"/>
        </w:rPr>
      </w:pPr>
      <w:r w:rsidRPr="007E5C39">
        <w:rPr>
          <w:rFonts w:ascii="Times New Roman" w:hAnsi="Times New Roman" w:cs="Times New Roman"/>
          <w:sz w:val="28"/>
          <w:szCs w:val="28"/>
        </w:rPr>
        <w:t>• оценки «Д» (65-74 балла, «удовлетворительно») за билет заслуживает студент, который в основном правильно и в достаточном объеме ответил на вопросы билета. При этом не в полной мере и не всегда последовательно и логично аргументировал решение задач, допустил ошибки при выполнении схем и чертежей, а применение изученных в курсе  правил и методик расчета вызвало некоторые трудности;</w:t>
      </w:r>
    </w:p>
    <w:p w:rsidR="007E5C39" w:rsidRPr="007E5C39" w:rsidRDefault="007E5C39" w:rsidP="007E5C39">
      <w:pPr>
        <w:rPr>
          <w:rFonts w:ascii="Times New Roman" w:hAnsi="Times New Roman" w:cs="Times New Roman"/>
          <w:sz w:val="28"/>
          <w:szCs w:val="28"/>
        </w:rPr>
      </w:pPr>
    </w:p>
    <w:p w:rsidR="007E5C39" w:rsidRPr="007E5C39" w:rsidRDefault="007E5C39" w:rsidP="007E5C39">
      <w:pPr>
        <w:rPr>
          <w:rFonts w:ascii="Times New Roman" w:hAnsi="Times New Roman" w:cs="Times New Roman"/>
          <w:sz w:val="28"/>
          <w:szCs w:val="28"/>
        </w:rPr>
      </w:pPr>
      <w:r w:rsidRPr="007E5C39">
        <w:rPr>
          <w:rFonts w:ascii="Times New Roman" w:hAnsi="Times New Roman" w:cs="Times New Roman"/>
          <w:sz w:val="28"/>
          <w:szCs w:val="28"/>
        </w:rPr>
        <w:t>• оценки «Е» (55-64 балла, «удовлетворительно») за билет заслуживает студент, который в минимально допустимом объеме ответил на вопросы билета. При этом не в полной мере и не всегда последовательно и логично аргументировал решение задач, допустил ошибки при выполнении схем и эскизов, а применение изученных в курсе  правил и методик расчета вызвало значительные трудности;</w:t>
      </w:r>
    </w:p>
    <w:p w:rsidR="007E5C39" w:rsidRPr="007E5C39" w:rsidRDefault="007E5C39" w:rsidP="007E5C39">
      <w:pPr>
        <w:rPr>
          <w:rFonts w:ascii="Times New Roman" w:hAnsi="Times New Roman" w:cs="Times New Roman"/>
          <w:sz w:val="28"/>
          <w:szCs w:val="28"/>
        </w:rPr>
      </w:pPr>
    </w:p>
    <w:p w:rsidR="007E5C39" w:rsidRPr="007E5C39" w:rsidRDefault="007E5C39" w:rsidP="007E5C39">
      <w:pPr>
        <w:rPr>
          <w:rFonts w:ascii="Times New Roman" w:hAnsi="Times New Roman" w:cs="Times New Roman"/>
          <w:sz w:val="28"/>
          <w:szCs w:val="28"/>
        </w:rPr>
      </w:pPr>
      <w:r w:rsidRPr="007E5C39">
        <w:rPr>
          <w:rFonts w:ascii="Times New Roman" w:hAnsi="Times New Roman" w:cs="Times New Roman"/>
          <w:sz w:val="28"/>
          <w:szCs w:val="28"/>
        </w:rPr>
        <w:t xml:space="preserve">• оценки «FX» (30-54 балла, «неудовлетворительно») за билет заслуживает студент, который при ответе на вопросы билета допустил ошибки, решенные задачи требовали незначительной доработки и обоснования большинства </w:t>
      </w:r>
      <w:r w:rsidRPr="007E5C39">
        <w:rPr>
          <w:rFonts w:ascii="Times New Roman" w:hAnsi="Times New Roman" w:cs="Times New Roman"/>
          <w:sz w:val="28"/>
          <w:szCs w:val="28"/>
        </w:rPr>
        <w:lastRenderedPageBreak/>
        <w:t>решений, решение задач не сопровождалось схемами и эскизами, применение изученных в курсе  правил и методик расчета вызвало значительные трудности;</w:t>
      </w:r>
    </w:p>
    <w:p w:rsidR="007E5C39" w:rsidRPr="007E5C39" w:rsidRDefault="007E5C39" w:rsidP="007E5C39">
      <w:pPr>
        <w:rPr>
          <w:rFonts w:ascii="Times New Roman" w:hAnsi="Times New Roman" w:cs="Times New Roman"/>
          <w:sz w:val="28"/>
          <w:szCs w:val="28"/>
        </w:rPr>
      </w:pPr>
    </w:p>
    <w:p w:rsidR="007E5C39" w:rsidRPr="007E5C39" w:rsidRDefault="007E5C39" w:rsidP="007E5C39">
      <w:pPr>
        <w:rPr>
          <w:rFonts w:ascii="Times New Roman" w:hAnsi="Times New Roman" w:cs="Times New Roman"/>
          <w:sz w:val="28"/>
          <w:szCs w:val="28"/>
        </w:rPr>
      </w:pPr>
      <w:r w:rsidRPr="007E5C39">
        <w:rPr>
          <w:rFonts w:ascii="Times New Roman" w:hAnsi="Times New Roman" w:cs="Times New Roman"/>
          <w:sz w:val="28"/>
          <w:szCs w:val="28"/>
        </w:rPr>
        <w:t>• оценки «F» (1-29 баллов, «неудовлетворительно») за билет заслуживает студент, который при ответе на вопросы билета допустил принципиальные ошибки.  Выполнил решение задач без достаточного обоснования большинства решений, без соблюдения логической последовательности, при этом, как правило, у него отсутствуют попытки анализировать конкретные решения на основе использования правил и методик, изученных в курсе</w:t>
      </w:r>
      <w:proofErr w:type="gramStart"/>
      <w:r w:rsidRPr="007E5C39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0F2633" w:rsidRPr="007E5C39" w:rsidRDefault="000F2633">
      <w:pPr>
        <w:rPr>
          <w:rFonts w:ascii="Times New Roman" w:hAnsi="Times New Roman" w:cs="Times New Roman"/>
          <w:sz w:val="28"/>
          <w:szCs w:val="28"/>
        </w:rPr>
      </w:pPr>
    </w:p>
    <w:sectPr w:rsidR="000F2633" w:rsidRPr="007E5C39" w:rsidSect="000F26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E5C39"/>
    <w:rsid w:val="000F2633"/>
    <w:rsid w:val="007E5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63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499</Words>
  <Characters>2846</Characters>
  <Application>Microsoft Office Word</Application>
  <DocSecurity>0</DocSecurity>
  <Lines>23</Lines>
  <Paragraphs>6</Paragraphs>
  <ScaleCrop>false</ScaleCrop>
  <Company>Home</Company>
  <LinksUpToDate>false</LinksUpToDate>
  <CharactersWithSpaces>3339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2012-12-27T09:46:00Z</dcterms:created>
  <dcterms:modified xsi:type="dcterms:W3CDTF">2012-12-27T09:46:00Z</dcterms:modified>
</cp:coreProperties>
</file>