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93" w:rsidRDefault="00B93E93" w:rsidP="00B93E93">
      <w:pPr>
        <w:ind w:firstLine="720"/>
        <w:jc w:val="center"/>
        <w:rPr>
          <w:color w:val="000000"/>
          <w:spacing w:val="-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Навчально-методичні матеріали</w:t>
      </w:r>
    </w:p>
    <w:p w:rsidR="00B93E93" w:rsidRDefault="00B93E93" w:rsidP="00B93E93">
      <w:pPr>
        <w:jc w:val="both"/>
        <w:rPr>
          <w:sz w:val="28"/>
          <w:lang w:val="uk-UA"/>
        </w:rPr>
      </w:pPr>
    </w:p>
    <w:p w:rsidR="00B93E93" w:rsidRPr="0085102A" w:rsidRDefault="00B93E93" w:rsidP="00B93E93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  <w:lang w:val="uk-UA"/>
        </w:rPr>
        <w:t>Харламов</w:t>
      </w:r>
      <w:proofErr w:type="spellEnd"/>
      <w:r>
        <w:rPr>
          <w:sz w:val="28"/>
          <w:lang w:val="uk-UA"/>
        </w:rPr>
        <w:t xml:space="preserve"> Ю. О., </w:t>
      </w:r>
      <w:proofErr w:type="spellStart"/>
      <w:r>
        <w:rPr>
          <w:sz w:val="28"/>
          <w:lang w:val="uk-UA"/>
        </w:rPr>
        <w:t>Будаг</w:t>
      </w:r>
      <w:proofErr w:type="spellEnd"/>
      <w:r w:rsidRPr="0085102A">
        <w:rPr>
          <w:sz w:val="28"/>
        </w:rPr>
        <w:t>`</w:t>
      </w:r>
      <w:proofErr w:type="spellStart"/>
      <w:r>
        <w:rPr>
          <w:sz w:val="28"/>
        </w:rPr>
        <w:t>янц</w:t>
      </w:r>
      <w:proofErr w:type="spellEnd"/>
      <w:r>
        <w:rPr>
          <w:sz w:val="28"/>
        </w:rPr>
        <w:t xml:space="preserve"> Н.А. Основы технологии восстановления и упрочнения деталей машин. Учебное пособие в 2т. — Луганск: изд-во </w:t>
      </w:r>
      <w:proofErr w:type="spellStart"/>
      <w:r>
        <w:rPr>
          <w:sz w:val="28"/>
        </w:rPr>
        <w:t>Восточно</w:t>
      </w:r>
      <w:proofErr w:type="spellEnd"/>
      <w:r>
        <w:rPr>
          <w:sz w:val="28"/>
        </w:rPr>
        <w:t>—</w:t>
      </w: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Национ</w:t>
      </w:r>
      <w:proofErr w:type="spellEnd"/>
      <w:r>
        <w:rPr>
          <w:sz w:val="28"/>
        </w:rPr>
        <w:t xml:space="preserve">. </w:t>
      </w:r>
      <w:proofErr w:type="spellStart"/>
      <w:proofErr w:type="gramStart"/>
      <w:r>
        <w:rPr>
          <w:sz w:val="28"/>
        </w:rPr>
        <w:t>ун</w:t>
      </w:r>
      <w:proofErr w:type="spellEnd"/>
      <w:r>
        <w:rPr>
          <w:sz w:val="28"/>
        </w:rPr>
        <w:t>—та</w:t>
      </w:r>
      <w:proofErr w:type="gramEnd"/>
      <w:r>
        <w:rPr>
          <w:sz w:val="28"/>
        </w:rPr>
        <w:t xml:space="preserve"> им. В. Даля, 2003. </w:t>
      </w:r>
    </w:p>
    <w:p w:rsidR="00B93E93" w:rsidRDefault="00B93E93" w:rsidP="00B93E93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Техническое обслуживание, ремонт и хранение автотранспортных средств: Учебник, В 3 кн.—К.: </w:t>
      </w:r>
      <w:proofErr w:type="spellStart"/>
      <w:r>
        <w:rPr>
          <w:sz w:val="28"/>
        </w:rPr>
        <w:t>Вища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., 1992.</w:t>
      </w:r>
    </w:p>
    <w:p w:rsidR="00B93E93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 w:rsidRPr="007C727D">
        <w:rPr>
          <w:sz w:val="28"/>
          <w:lang w:val="uk-UA"/>
        </w:rPr>
        <w:t>Восстановление</w:t>
      </w:r>
      <w:proofErr w:type="spellEnd"/>
      <w:r w:rsidRPr="007C727D">
        <w:rPr>
          <w:sz w:val="28"/>
          <w:lang w:val="uk-UA"/>
        </w:rPr>
        <w:t xml:space="preserve">  деталей машин. </w:t>
      </w:r>
      <w:proofErr w:type="spellStart"/>
      <w:r w:rsidRPr="007C727D">
        <w:rPr>
          <w:sz w:val="28"/>
          <w:lang w:val="uk-UA"/>
        </w:rPr>
        <w:t>Справочник</w:t>
      </w:r>
      <w:proofErr w:type="spellEnd"/>
      <w:r w:rsidRPr="007C727D">
        <w:rPr>
          <w:sz w:val="28"/>
          <w:lang w:val="uk-UA"/>
        </w:rPr>
        <w:t xml:space="preserve">. Н.В. Молодик, А.С. </w:t>
      </w:r>
      <w:proofErr w:type="spellStart"/>
      <w:r w:rsidRPr="007C727D">
        <w:rPr>
          <w:sz w:val="28"/>
          <w:lang w:val="uk-UA"/>
        </w:rPr>
        <w:t>Зенкин</w:t>
      </w:r>
      <w:proofErr w:type="spellEnd"/>
      <w:r w:rsidRPr="007C727D">
        <w:rPr>
          <w:sz w:val="28"/>
          <w:lang w:val="uk-UA"/>
        </w:rPr>
        <w:t xml:space="preserve">, М.: </w:t>
      </w:r>
      <w:proofErr w:type="spellStart"/>
      <w:r w:rsidRPr="007C727D">
        <w:rPr>
          <w:sz w:val="28"/>
          <w:lang w:val="uk-UA"/>
        </w:rPr>
        <w:t>Маш</w:t>
      </w:r>
      <w:r>
        <w:rPr>
          <w:sz w:val="28"/>
          <w:lang w:val="uk-UA"/>
        </w:rPr>
        <w:t>иностроение</w:t>
      </w:r>
      <w:proofErr w:type="spellEnd"/>
      <w:r>
        <w:rPr>
          <w:sz w:val="28"/>
          <w:lang w:val="uk-UA"/>
        </w:rPr>
        <w:t>, 1989, с. 480.</w:t>
      </w:r>
    </w:p>
    <w:p w:rsidR="00B93E93" w:rsidRPr="003B7F33" w:rsidRDefault="00B93E93" w:rsidP="00B93E9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3B7F33">
        <w:rPr>
          <w:color w:val="000000"/>
          <w:sz w:val="28"/>
          <w:szCs w:val="28"/>
          <w:lang w:val="uk-UA" w:eastAsia="uk-UA"/>
        </w:rPr>
        <w:t xml:space="preserve">Воловик Е.Л. </w:t>
      </w:r>
      <w:r>
        <w:rPr>
          <w:color w:val="000000"/>
          <w:sz w:val="28"/>
          <w:szCs w:val="28"/>
          <w:lang w:eastAsia="uk-UA"/>
        </w:rPr>
        <w:t>справочник по восстановлению деталей</w:t>
      </w:r>
      <w:r w:rsidRPr="003B7F33">
        <w:rPr>
          <w:color w:val="000000"/>
          <w:sz w:val="28"/>
          <w:szCs w:val="28"/>
          <w:lang w:val="uk-UA" w:eastAsia="uk-UA"/>
        </w:rPr>
        <w:t xml:space="preserve">. М.: </w:t>
      </w:r>
      <w:r>
        <w:rPr>
          <w:color w:val="000000"/>
          <w:sz w:val="28"/>
          <w:szCs w:val="28"/>
          <w:lang w:val="uk-UA" w:eastAsia="uk-UA"/>
        </w:rPr>
        <w:t>„</w:t>
      </w:r>
      <w:proofErr w:type="spellStart"/>
      <w:r w:rsidRPr="003B7F33">
        <w:rPr>
          <w:color w:val="000000"/>
          <w:sz w:val="28"/>
          <w:szCs w:val="28"/>
          <w:lang w:val="uk-UA" w:eastAsia="uk-UA"/>
        </w:rPr>
        <w:t>Колос</w:t>
      </w:r>
      <w:r>
        <w:rPr>
          <w:color w:val="000000"/>
          <w:sz w:val="28"/>
          <w:szCs w:val="28"/>
          <w:lang w:val="uk-UA" w:eastAsia="uk-UA"/>
        </w:rPr>
        <w:t>”</w:t>
      </w:r>
      <w:proofErr w:type="spellEnd"/>
      <w:r w:rsidRPr="003B7F33">
        <w:rPr>
          <w:color w:val="000000"/>
          <w:sz w:val="28"/>
          <w:szCs w:val="28"/>
          <w:lang w:val="uk-UA" w:eastAsia="uk-UA"/>
        </w:rPr>
        <w:t xml:space="preserve">, 1981. </w:t>
      </w:r>
      <w:r>
        <w:rPr>
          <w:color w:val="000000"/>
          <w:sz w:val="28"/>
          <w:szCs w:val="28"/>
          <w:lang w:val="uk-UA" w:eastAsia="uk-UA"/>
        </w:rPr>
        <w:t xml:space="preserve">— </w:t>
      </w:r>
      <w:r w:rsidRPr="003B7F33">
        <w:rPr>
          <w:color w:val="000000"/>
          <w:sz w:val="28"/>
          <w:szCs w:val="28"/>
          <w:lang w:val="uk-UA" w:eastAsia="uk-UA"/>
        </w:rPr>
        <w:t>351 с.</w:t>
      </w:r>
    </w:p>
    <w:p w:rsidR="00B93E93" w:rsidRPr="007C727D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 w:rsidRPr="007C727D">
        <w:rPr>
          <w:sz w:val="28"/>
          <w:lang w:val="uk-UA"/>
        </w:rPr>
        <w:t>Восстановление</w:t>
      </w:r>
      <w:proofErr w:type="spellEnd"/>
      <w:r w:rsidRPr="007C727D">
        <w:rPr>
          <w:sz w:val="28"/>
          <w:lang w:val="uk-UA"/>
        </w:rPr>
        <w:t xml:space="preserve"> и </w:t>
      </w:r>
      <w:proofErr w:type="spellStart"/>
      <w:r w:rsidRPr="007C727D">
        <w:rPr>
          <w:sz w:val="28"/>
          <w:lang w:val="uk-UA"/>
        </w:rPr>
        <w:t>упрочнение</w:t>
      </w:r>
      <w:proofErr w:type="spellEnd"/>
      <w:r w:rsidRPr="007C727D">
        <w:rPr>
          <w:sz w:val="28"/>
          <w:lang w:val="uk-UA"/>
        </w:rPr>
        <w:t xml:space="preserve"> деталей </w:t>
      </w:r>
      <w:proofErr w:type="spellStart"/>
      <w:r w:rsidRPr="007C727D">
        <w:rPr>
          <w:sz w:val="28"/>
          <w:lang w:val="uk-UA"/>
        </w:rPr>
        <w:t>сельскохозяйственной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техники</w:t>
      </w:r>
      <w:proofErr w:type="spellEnd"/>
      <w:r w:rsidRPr="007C727D">
        <w:rPr>
          <w:sz w:val="28"/>
          <w:lang w:val="uk-UA"/>
        </w:rPr>
        <w:t xml:space="preserve">. М.И. </w:t>
      </w:r>
      <w:proofErr w:type="spellStart"/>
      <w:r w:rsidRPr="007C727D">
        <w:rPr>
          <w:sz w:val="28"/>
          <w:lang w:val="uk-UA"/>
        </w:rPr>
        <w:t>Черновол</w:t>
      </w:r>
      <w:proofErr w:type="spellEnd"/>
      <w:r w:rsidRPr="007C727D">
        <w:rPr>
          <w:sz w:val="28"/>
          <w:lang w:val="uk-UA"/>
        </w:rPr>
        <w:t xml:space="preserve">, </w:t>
      </w:r>
      <w:proofErr w:type="spellStart"/>
      <w:r w:rsidRPr="007C727D">
        <w:rPr>
          <w:sz w:val="28"/>
          <w:lang w:val="uk-UA"/>
        </w:rPr>
        <w:t>Киев</w:t>
      </w:r>
      <w:proofErr w:type="spellEnd"/>
      <w:r w:rsidRPr="007C727D">
        <w:rPr>
          <w:sz w:val="28"/>
          <w:lang w:val="uk-UA"/>
        </w:rPr>
        <w:t>, УМКВО, 1989</w:t>
      </w:r>
    </w:p>
    <w:p w:rsidR="00B93E93" w:rsidRPr="00092912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Надежность</w:t>
      </w:r>
      <w:proofErr w:type="spellEnd"/>
      <w:r>
        <w:rPr>
          <w:sz w:val="28"/>
          <w:lang w:val="uk-UA"/>
        </w:rPr>
        <w:t xml:space="preserve"> и ремонт машин. </w:t>
      </w:r>
      <w:proofErr w:type="spellStart"/>
      <w:r>
        <w:rPr>
          <w:sz w:val="28"/>
          <w:lang w:val="uk-UA"/>
        </w:rPr>
        <w:t>Под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редакцией</w:t>
      </w:r>
      <w:proofErr w:type="spellEnd"/>
      <w:r>
        <w:rPr>
          <w:sz w:val="28"/>
          <w:lang w:val="uk-UA"/>
        </w:rPr>
        <w:t xml:space="preserve"> В.В. </w:t>
      </w:r>
      <w:proofErr w:type="spellStart"/>
      <w:r>
        <w:rPr>
          <w:sz w:val="28"/>
          <w:lang w:val="uk-UA"/>
        </w:rPr>
        <w:t>Курчаткина</w:t>
      </w:r>
      <w:proofErr w:type="spellEnd"/>
      <w:r>
        <w:rPr>
          <w:sz w:val="28"/>
          <w:lang w:val="uk-UA"/>
        </w:rPr>
        <w:t>. М., „Колос”. 2000, с. 776.</w:t>
      </w:r>
    </w:p>
    <w:p w:rsidR="00B93E93" w:rsidRPr="007C727D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Відновлення деталей машин. Молодик М. В., </w:t>
      </w:r>
      <w:proofErr w:type="spellStart"/>
      <w:r w:rsidRPr="007C727D">
        <w:rPr>
          <w:sz w:val="28"/>
          <w:lang w:val="uk-UA"/>
        </w:rPr>
        <w:t>Лангерд</w:t>
      </w:r>
      <w:proofErr w:type="spellEnd"/>
      <w:r w:rsidRPr="007C727D">
        <w:rPr>
          <w:sz w:val="28"/>
          <w:lang w:val="uk-UA"/>
        </w:rPr>
        <w:t xml:space="preserve">, </w:t>
      </w:r>
      <w:proofErr w:type="spellStart"/>
      <w:r w:rsidRPr="007C727D">
        <w:rPr>
          <w:sz w:val="28"/>
          <w:lang w:val="uk-UA"/>
        </w:rPr>
        <w:t>Бредун</w:t>
      </w:r>
      <w:proofErr w:type="spellEnd"/>
      <w:r w:rsidRPr="007C727D">
        <w:rPr>
          <w:sz w:val="28"/>
          <w:lang w:val="uk-UA"/>
        </w:rPr>
        <w:t xml:space="preserve"> А. К. К.: “</w:t>
      </w:r>
      <w:proofErr w:type="spellStart"/>
      <w:r w:rsidRPr="007C727D">
        <w:rPr>
          <w:sz w:val="28"/>
          <w:lang w:val="uk-UA"/>
        </w:rPr>
        <w:t>Урожай”</w:t>
      </w:r>
      <w:proofErr w:type="spellEnd"/>
      <w:r w:rsidRPr="007C727D">
        <w:rPr>
          <w:sz w:val="28"/>
          <w:lang w:val="uk-UA"/>
        </w:rPr>
        <w:t>, 1989. – 256 с.</w:t>
      </w:r>
    </w:p>
    <w:p w:rsidR="00B93E93" w:rsidRPr="007C727D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Молодик М.В., </w:t>
      </w:r>
      <w:proofErr w:type="spellStart"/>
      <w:r w:rsidRPr="007C727D">
        <w:rPr>
          <w:sz w:val="28"/>
          <w:lang w:val="uk-UA"/>
        </w:rPr>
        <w:t>Зенкін</w:t>
      </w:r>
      <w:proofErr w:type="spellEnd"/>
      <w:r w:rsidRPr="007C727D">
        <w:rPr>
          <w:sz w:val="28"/>
          <w:lang w:val="uk-UA"/>
        </w:rPr>
        <w:t xml:space="preserve"> М.А. Ремонт промислового обладнання: Підручник для учнів проф.-тех. </w:t>
      </w:r>
      <w:proofErr w:type="spellStart"/>
      <w:r w:rsidRPr="007C727D">
        <w:rPr>
          <w:sz w:val="28"/>
          <w:lang w:val="uk-UA"/>
        </w:rPr>
        <w:t>навч</w:t>
      </w:r>
      <w:proofErr w:type="spellEnd"/>
      <w:r w:rsidRPr="007C727D">
        <w:rPr>
          <w:sz w:val="28"/>
          <w:lang w:val="uk-UA"/>
        </w:rPr>
        <w:t>. закладів освіти.-К.: Техніка, 2000. – 256с.</w:t>
      </w:r>
    </w:p>
    <w:p w:rsidR="00B93E93" w:rsidRPr="007C727D" w:rsidRDefault="00B93E93" w:rsidP="00B93E93">
      <w:pPr>
        <w:numPr>
          <w:ilvl w:val="0"/>
          <w:numId w:val="1"/>
        </w:numPr>
        <w:jc w:val="both"/>
        <w:rPr>
          <w:sz w:val="28"/>
          <w:lang w:val="uk-UA"/>
        </w:rPr>
      </w:pPr>
      <w:r w:rsidRPr="007C727D">
        <w:rPr>
          <w:sz w:val="28"/>
          <w:lang w:val="uk-UA"/>
        </w:rPr>
        <w:t xml:space="preserve">ГОСТ 2.602-95. </w:t>
      </w:r>
      <w:proofErr w:type="spellStart"/>
      <w:r w:rsidRPr="007C727D">
        <w:rPr>
          <w:sz w:val="28"/>
          <w:lang w:val="uk-UA"/>
        </w:rPr>
        <w:t>Межгосударственный</w:t>
      </w:r>
      <w:proofErr w:type="spellEnd"/>
      <w:r w:rsidRPr="007C727D">
        <w:rPr>
          <w:sz w:val="28"/>
          <w:lang w:val="uk-UA"/>
        </w:rPr>
        <w:t xml:space="preserve"> стандарт. ЕСКД. </w:t>
      </w:r>
      <w:proofErr w:type="spellStart"/>
      <w:r w:rsidRPr="007C727D">
        <w:rPr>
          <w:sz w:val="28"/>
          <w:lang w:val="uk-UA"/>
        </w:rPr>
        <w:t>Ремонтные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документы</w:t>
      </w:r>
      <w:proofErr w:type="spellEnd"/>
      <w:r w:rsidRPr="007C727D">
        <w:rPr>
          <w:sz w:val="28"/>
          <w:lang w:val="uk-UA"/>
        </w:rPr>
        <w:t xml:space="preserve">. К.: </w:t>
      </w:r>
      <w:proofErr w:type="spellStart"/>
      <w:r w:rsidRPr="007C727D">
        <w:rPr>
          <w:sz w:val="28"/>
          <w:lang w:val="uk-UA"/>
        </w:rPr>
        <w:t>Госстандарт</w:t>
      </w:r>
      <w:proofErr w:type="spellEnd"/>
      <w:r w:rsidRPr="007C727D">
        <w:rPr>
          <w:sz w:val="28"/>
          <w:lang w:val="uk-UA"/>
        </w:rPr>
        <w:t xml:space="preserve"> </w:t>
      </w:r>
      <w:proofErr w:type="spellStart"/>
      <w:r w:rsidRPr="007C727D">
        <w:rPr>
          <w:sz w:val="28"/>
          <w:lang w:val="uk-UA"/>
        </w:rPr>
        <w:t>Украины</w:t>
      </w:r>
      <w:proofErr w:type="spellEnd"/>
      <w:r w:rsidRPr="007C727D">
        <w:rPr>
          <w:sz w:val="28"/>
          <w:lang w:val="uk-UA"/>
        </w:rPr>
        <w:t>, 1997. – 36с.</w:t>
      </w:r>
    </w:p>
    <w:p w:rsidR="00F1549B" w:rsidRDefault="00F1549B"/>
    <w:sectPr w:rsidR="00F1549B" w:rsidSect="00F1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64551"/>
    <w:multiLevelType w:val="hybridMultilevel"/>
    <w:tmpl w:val="5D782CA8"/>
    <w:lvl w:ilvl="0" w:tplc="A77E0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E93"/>
    <w:rsid w:val="00534F0B"/>
    <w:rsid w:val="00B73CB0"/>
    <w:rsid w:val="00B93E93"/>
    <w:rsid w:val="00F1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>PC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2012-12-17T12:02:00Z</dcterms:created>
  <dcterms:modified xsi:type="dcterms:W3CDTF">2012-12-17T12:02:00Z</dcterms:modified>
</cp:coreProperties>
</file>