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1AB4" w:rsidRPr="00914ABA" w:rsidRDefault="00251AB4" w:rsidP="00251AB4">
      <w:pPr>
        <w:rPr>
          <w:lang w:val="uk-UA"/>
        </w:rPr>
      </w:pPr>
      <w:r>
        <w:rPr>
          <w:noProof/>
        </w:rPr>
        <w:drawing>
          <wp:inline distT="0" distB="0" distL="0" distR="0">
            <wp:extent cx="6106415" cy="609600"/>
            <wp:effectExtent l="19050" t="0" r="8635" b="0"/>
            <wp:docPr id="460" name="Рисунок 1"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Д1"/>
                    <pic:cNvPicPr>
                      <a:picLocks noChangeAspect="1" noChangeArrowheads="1"/>
                    </pic:cNvPicPr>
                  </pic:nvPicPr>
                  <pic:blipFill>
                    <a:blip r:embed="rId8" cstate="print">
                      <a:duotone>
                        <a:schemeClr val="accent1">
                          <a:shade val="45000"/>
                          <a:satMod val="135000"/>
                        </a:schemeClr>
                        <a:prstClr val="white"/>
                      </a:duotone>
                    </a:blip>
                    <a:stretch>
                      <a:fillRect/>
                    </a:stretch>
                  </pic:blipFill>
                  <pic:spPr bwMode="auto">
                    <a:xfrm>
                      <a:off x="0" y="0"/>
                      <a:ext cx="6106415" cy="609600"/>
                    </a:xfrm>
                    <a:prstGeom prst="rect">
                      <a:avLst/>
                    </a:prstGeom>
                    <a:noFill/>
                    <a:ln>
                      <a:noFill/>
                    </a:ln>
                  </pic:spPr>
                </pic:pic>
              </a:graphicData>
            </a:graphic>
          </wp:inline>
        </w:drawing>
      </w:r>
    </w:p>
    <w:p w:rsidR="00251AB4" w:rsidRPr="00914ABA" w:rsidRDefault="00251AB4" w:rsidP="00251AB4">
      <w:pPr>
        <w:spacing w:line="264" w:lineRule="auto"/>
        <w:ind w:firstLine="720"/>
        <w:jc w:val="both"/>
        <w:rPr>
          <w:color w:val="000000"/>
          <w:sz w:val="28"/>
          <w:szCs w:val="28"/>
          <w:lang w:val="uk-UA"/>
        </w:rPr>
      </w:pPr>
    </w:p>
    <w:p w:rsidR="00251AB4" w:rsidRPr="00914ABA" w:rsidRDefault="00251AB4" w:rsidP="00251AB4">
      <w:pPr>
        <w:spacing w:line="312" w:lineRule="auto"/>
        <w:ind w:firstLine="720"/>
        <w:jc w:val="both"/>
        <w:rPr>
          <w:color w:val="000000"/>
          <w:sz w:val="28"/>
          <w:szCs w:val="28"/>
          <w:lang w:val="uk-UA"/>
        </w:rPr>
      </w:pPr>
      <w:r w:rsidRPr="00914ABA">
        <w:rPr>
          <w:color w:val="000000"/>
          <w:sz w:val="28"/>
          <w:szCs w:val="28"/>
          <w:lang w:val="uk-UA"/>
        </w:rPr>
        <w:t>Робочий зошит запропоновано для студентів технічних ВНЗ як різновид навчального посібника, що може бути застосований викладачами під час лекційних і практичних занять для інтенсифікації навчальної діяльності. Достатній обсяг завдань до модуля</w:t>
      </w:r>
      <w:r w:rsidRPr="00914ABA">
        <w:rPr>
          <w:rFonts w:ascii="Arial" w:hAnsi="Arial" w:cs="Arial"/>
          <w:b/>
          <w:sz w:val="28"/>
          <w:szCs w:val="28"/>
          <w:lang w:val="uk-UA"/>
        </w:rPr>
        <w:t xml:space="preserve">  </w:t>
      </w:r>
      <w:r w:rsidRPr="00251AB4">
        <w:rPr>
          <w:rFonts w:ascii="Arial" w:hAnsi="Arial" w:cs="Arial"/>
          <w:b/>
          <w:lang w:val="uk-UA"/>
        </w:rPr>
        <w:t xml:space="preserve">Вступ до математичного аналізу. </w:t>
      </w:r>
      <w:r>
        <w:rPr>
          <w:rFonts w:ascii="Arial" w:hAnsi="Arial" w:cs="Arial"/>
          <w:b/>
          <w:lang w:val="uk-UA"/>
        </w:rPr>
        <w:t xml:space="preserve"> </w:t>
      </w:r>
      <w:r w:rsidRPr="00251AB4">
        <w:rPr>
          <w:rFonts w:ascii="Arial" w:hAnsi="Arial" w:cs="Arial"/>
          <w:b/>
          <w:lang w:val="uk-UA"/>
        </w:rPr>
        <w:t>Диференціальне числення функції однієї змінної</w:t>
      </w:r>
      <w:r w:rsidRPr="00914ABA">
        <w:rPr>
          <w:color w:val="000000"/>
          <w:sz w:val="28"/>
          <w:szCs w:val="28"/>
          <w:lang w:val="uk-UA"/>
        </w:rPr>
        <w:t>, призначений для самостійної роботи студентів, допоможе засвоїти не лише навчальний предмет, а й майбутню професію.</w:t>
      </w:r>
    </w:p>
    <w:p w:rsidR="00251AB4" w:rsidRPr="00914ABA" w:rsidRDefault="00251AB4" w:rsidP="00251AB4">
      <w:pPr>
        <w:spacing w:line="312" w:lineRule="auto"/>
        <w:ind w:firstLine="720"/>
        <w:jc w:val="both"/>
        <w:rPr>
          <w:sz w:val="28"/>
          <w:szCs w:val="28"/>
          <w:lang w:val="uk-UA"/>
        </w:rPr>
      </w:pPr>
      <w:r w:rsidRPr="00914ABA">
        <w:rPr>
          <w:sz w:val="28"/>
          <w:szCs w:val="28"/>
          <w:lang w:val="uk-UA"/>
        </w:rPr>
        <w:t xml:space="preserve">Під час розгляду кожної теми надано </w:t>
      </w:r>
      <w:r w:rsidRPr="00CF5889">
        <w:rPr>
          <w:sz w:val="28"/>
          <w:szCs w:val="28"/>
          <w:lang w:val="uk-UA"/>
        </w:rPr>
        <w:t>пояснення про зв’язок</w:t>
      </w:r>
      <w:r w:rsidRPr="00914ABA">
        <w:rPr>
          <w:sz w:val="28"/>
          <w:szCs w:val="28"/>
          <w:lang w:val="uk-UA"/>
        </w:rPr>
        <w:t xml:space="preserve"> основних понять із інженерною практикою. Для студентів, які намагаються самостійно оволодіти новим для себе поняттям, це робить його появу в навчальному курсі природнім та обумовленим логікою. Цей матеріал уможливить  користування ним викладачами під час евристичної бесіди, мотивуючи необхідність вивчення теми. </w:t>
      </w:r>
    </w:p>
    <w:p w:rsidR="00251AB4" w:rsidRPr="00914ABA" w:rsidRDefault="00251AB4" w:rsidP="00251AB4">
      <w:pPr>
        <w:spacing w:line="312" w:lineRule="auto"/>
        <w:ind w:firstLine="720"/>
        <w:jc w:val="both"/>
        <w:rPr>
          <w:sz w:val="28"/>
          <w:szCs w:val="28"/>
          <w:lang w:val="uk-UA"/>
        </w:rPr>
      </w:pPr>
      <w:r w:rsidRPr="00914ABA">
        <w:rPr>
          <w:color w:val="000000"/>
          <w:sz w:val="28"/>
          <w:szCs w:val="28"/>
          <w:lang w:val="uk-UA"/>
        </w:rPr>
        <w:t xml:space="preserve">Складання опорного конспекту до кожної теми може як попереджати, так і закріплювати її вивчення. </w:t>
      </w:r>
      <w:r w:rsidRPr="00914ABA">
        <w:rPr>
          <w:sz w:val="28"/>
          <w:szCs w:val="28"/>
          <w:lang w:val="uk-UA"/>
        </w:rPr>
        <w:t>Наявність у</w:t>
      </w:r>
      <w:r>
        <w:rPr>
          <w:sz w:val="28"/>
          <w:szCs w:val="28"/>
          <w:lang w:val="uk-UA"/>
        </w:rPr>
        <w:t xml:space="preserve"> студентів робочих зошитів д</w:t>
      </w:r>
      <w:r w:rsidRPr="00914ABA">
        <w:rPr>
          <w:sz w:val="28"/>
          <w:szCs w:val="28"/>
          <w:lang w:val="uk-UA"/>
        </w:rPr>
        <w:t>ає можливість лектору зосередитися на найбільш істотному матеріалі, опустити технічні деталі, залишити низку питань для самостійного опрацювання, а також вести діалог зі студентами.</w:t>
      </w:r>
    </w:p>
    <w:p w:rsidR="00251AB4" w:rsidRPr="00914ABA" w:rsidRDefault="00251AB4" w:rsidP="00251AB4">
      <w:pPr>
        <w:spacing w:line="312" w:lineRule="auto"/>
        <w:ind w:firstLine="720"/>
        <w:jc w:val="both"/>
        <w:rPr>
          <w:sz w:val="28"/>
          <w:szCs w:val="28"/>
          <w:lang w:val="uk-UA"/>
        </w:rPr>
      </w:pPr>
      <w:r w:rsidRPr="00914ABA">
        <w:rPr>
          <w:sz w:val="28"/>
          <w:szCs w:val="28"/>
          <w:lang w:val="uk-UA"/>
        </w:rPr>
        <w:t>Докладне опрацювання навчального матеріалу прочитаної лекції і його застосування припускає використання навчальних посібників, серед яких  «Вища математика для майбутніх інженерів» [</w:t>
      </w:r>
      <w:r w:rsidR="009E6DCC">
        <w:rPr>
          <w:sz w:val="28"/>
          <w:szCs w:val="28"/>
          <w:lang w:val="uk-UA"/>
        </w:rPr>
        <w:t>1</w:t>
      </w:r>
      <w:r w:rsidRPr="00914ABA">
        <w:rPr>
          <w:sz w:val="28"/>
          <w:szCs w:val="28"/>
          <w:lang w:val="uk-UA"/>
        </w:rPr>
        <w:t>].</w:t>
      </w:r>
    </w:p>
    <w:p w:rsidR="00251AB4" w:rsidRPr="00914ABA" w:rsidRDefault="00251AB4" w:rsidP="00251AB4">
      <w:pPr>
        <w:spacing w:line="312" w:lineRule="auto"/>
        <w:ind w:firstLine="720"/>
        <w:jc w:val="both"/>
        <w:rPr>
          <w:sz w:val="28"/>
          <w:szCs w:val="28"/>
          <w:lang w:val="uk-UA"/>
        </w:rPr>
      </w:pPr>
      <w:r w:rsidRPr="00914ABA">
        <w:rPr>
          <w:sz w:val="28"/>
          <w:szCs w:val="28"/>
          <w:lang w:val="uk-UA"/>
        </w:rPr>
        <w:t>Опорний конспект</w:t>
      </w:r>
      <w:r>
        <w:rPr>
          <w:b/>
          <w:noProof/>
          <w:sz w:val="28"/>
          <w:szCs w:val="28"/>
        </w:rPr>
        <w:drawing>
          <wp:inline distT="0" distB="0" distL="0" distR="0">
            <wp:extent cx="354330" cy="213995"/>
            <wp:effectExtent l="19050" t="0" r="7620" b="0"/>
            <wp:docPr id="461" name="Рисунок 7" descr="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Д1"/>
                    <pic:cNvPicPr>
                      <a:picLocks noChangeAspect="1" noChangeArrowheads="1"/>
                    </pic:cNvPicPr>
                  </pic:nvPicPr>
                  <pic:blipFill>
                    <a:blip r:embed="rId9"/>
                    <a:srcRect b="-664"/>
                    <a:stretch>
                      <a:fillRect/>
                    </a:stretch>
                  </pic:blipFill>
                  <pic:spPr bwMode="auto">
                    <a:xfrm>
                      <a:off x="0" y="0"/>
                      <a:ext cx="354330" cy="213995"/>
                    </a:xfrm>
                    <a:prstGeom prst="rect">
                      <a:avLst/>
                    </a:prstGeom>
                    <a:noFill/>
                    <a:ln w="9525">
                      <a:noFill/>
                      <a:miter lim="800000"/>
                      <a:headEnd/>
                      <a:tailEnd/>
                    </a:ln>
                  </pic:spPr>
                </pic:pic>
              </a:graphicData>
            </a:graphic>
          </wp:inline>
        </w:drawing>
      </w:r>
      <w:r w:rsidRPr="00914ABA">
        <w:rPr>
          <w:sz w:val="28"/>
          <w:szCs w:val="28"/>
          <w:lang w:val="uk-UA"/>
        </w:rPr>
        <w:t xml:space="preserve">є найбільш зручним засобом взаємодії студента з викладачем, бо студент під час роботи з пунктом  </w:t>
      </w:r>
      <w:r w:rsidRPr="00914ABA">
        <w:rPr>
          <w:rFonts w:ascii="Arial" w:hAnsi="Arial" w:cs="Arial"/>
          <w:b/>
          <w:i/>
          <w:lang w:val="uk-UA"/>
        </w:rPr>
        <w:t>Складаємо опорний конспект</w:t>
      </w:r>
      <w:r w:rsidRPr="00914ABA">
        <w:rPr>
          <w:sz w:val="28"/>
          <w:szCs w:val="28"/>
          <w:lang w:val="uk-UA"/>
        </w:rPr>
        <w:t xml:space="preserve"> у правому стовпчику на місці пропусків у вигляді крапок заносить не лише відповіді, але і  свої питання та відповіді на них викладача, будь-які його зауваження, додаткові пояснення, приклади тощо. </w:t>
      </w:r>
    </w:p>
    <w:p w:rsidR="00251AB4" w:rsidRPr="00914ABA" w:rsidRDefault="00251AB4" w:rsidP="00251AB4">
      <w:pPr>
        <w:spacing w:line="312" w:lineRule="auto"/>
        <w:ind w:firstLine="720"/>
        <w:jc w:val="both"/>
        <w:rPr>
          <w:sz w:val="28"/>
          <w:szCs w:val="28"/>
          <w:lang w:val="uk-UA"/>
        </w:rPr>
      </w:pPr>
      <w:r w:rsidRPr="00914ABA">
        <w:rPr>
          <w:sz w:val="28"/>
          <w:szCs w:val="28"/>
          <w:lang w:val="uk-UA"/>
        </w:rPr>
        <w:t>Перевірка готовності до практичного заняття виконується за допомогою  тестових завдань</w:t>
      </w:r>
      <w:r>
        <w:rPr>
          <w:rFonts w:ascii="Arial" w:hAnsi="Arial" w:cs="Arial"/>
          <w:b/>
          <w:i/>
          <w:noProof/>
          <w:sz w:val="28"/>
          <w:szCs w:val="28"/>
        </w:rPr>
        <w:drawing>
          <wp:inline distT="0" distB="0" distL="0" distR="0">
            <wp:extent cx="354330" cy="321310"/>
            <wp:effectExtent l="19050" t="0" r="7620" b="0"/>
            <wp:docPr id="462" name="Рисунок 15" desc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1.bmp"/>
                    <pic:cNvPicPr>
                      <a:picLocks noChangeAspect="1" noChangeArrowheads="1"/>
                    </pic:cNvPicPr>
                  </pic:nvPicPr>
                  <pic:blipFill>
                    <a:blip r:embed="rId10"/>
                    <a:srcRect b="-826"/>
                    <a:stretch>
                      <a:fillRect/>
                    </a:stretch>
                  </pic:blipFill>
                  <pic:spPr bwMode="auto">
                    <a:xfrm>
                      <a:off x="0" y="0"/>
                      <a:ext cx="354330" cy="321310"/>
                    </a:xfrm>
                    <a:prstGeom prst="rect">
                      <a:avLst/>
                    </a:prstGeom>
                    <a:noFill/>
                    <a:ln w="9525">
                      <a:noFill/>
                      <a:miter lim="800000"/>
                      <a:headEnd/>
                      <a:tailEnd/>
                    </a:ln>
                  </pic:spPr>
                </pic:pic>
              </a:graphicData>
            </a:graphic>
          </wp:inline>
        </w:drawing>
      </w:r>
      <w:r w:rsidRPr="00914ABA">
        <w:rPr>
          <w:sz w:val="28"/>
          <w:szCs w:val="28"/>
          <w:lang w:val="uk-UA"/>
        </w:rPr>
        <w:t xml:space="preserve">,  до  кожного з  яких надано варіанти </w:t>
      </w:r>
    </w:p>
    <w:p w:rsidR="00251AB4" w:rsidRPr="00914ABA" w:rsidRDefault="00251AB4" w:rsidP="00251AB4">
      <w:pPr>
        <w:spacing w:line="312" w:lineRule="auto"/>
        <w:jc w:val="both"/>
        <w:rPr>
          <w:sz w:val="28"/>
          <w:szCs w:val="28"/>
          <w:lang w:val="uk-UA"/>
        </w:rPr>
      </w:pPr>
      <w:r w:rsidRPr="00914ABA">
        <w:rPr>
          <w:sz w:val="28"/>
          <w:szCs w:val="28"/>
          <w:lang w:val="uk-UA"/>
        </w:rPr>
        <w:t>відповідей.</w:t>
      </w:r>
    </w:p>
    <w:p w:rsidR="00251AB4" w:rsidRPr="00914ABA" w:rsidRDefault="00251AB4" w:rsidP="00251AB4">
      <w:pPr>
        <w:spacing w:line="312" w:lineRule="auto"/>
        <w:ind w:firstLine="720"/>
        <w:jc w:val="both"/>
        <w:rPr>
          <w:sz w:val="28"/>
          <w:szCs w:val="28"/>
          <w:lang w:val="uk-UA"/>
        </w:rPr>
      </w:pPr>
      <w:r w:rsidRPr="00914ABA">
        <w:rPr>
          <w:sz w:val="28"/>
          <w:szCs w:val="28"/>
          <w:lang w:val="uk-UA"/>
        </w:rPr>
        <w:lastRenderedPageBreak/>
        <w:t>Під час розв’язування завдань студентам надано інформаційну підтримку</w:t>
      </w:r>
      <w:r>
        <w:rPr>
          <w:b/>
          <w:noProof/>
          <w:sz w:val="28"/>
          <w:szCs w:val="28"/>
        </w:rPr>
        <w:drawing>
          <wp:inline distT="0" distB="0" distL="0" distR="0">
            <wp:extent cx="364765" cy="263525"/>
            <wp:effectExtent l="19050" t="0" r="0" b="0"/>
            <wp:docPr id="463" name="Рисунок 64"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364765" cy="263525"/>
                    </a:xfrm>
                    <a:prstGeom prst="rect">
                      <a:avLst/>
                    </a:prstGeom>
                    <a:noFill/>
                    <a:ln w="9525">
                      <a:noFill/>
                      <a:miter lim="800000"/>
                      <a:headEnd/>
                      <a:tailEnd/>
                    </a:ln>
                  </pic:spPr>
                </pic:pic>
              </a:graphicData>
            </a:graphic>
          </wp:inline>
        </w:drawing>
      </w:r>
      <w:r w:rsidRPr="00914ABA">
        <w:rPr>
          <w:sz w:val="28"/>
          <w:szCs w:val="28"/>
          <w:lang w:val="uk-UA"/>
        </w:rPr>
        <w:t xml:space="preserve">. Самостійно працюючи з тестовим завданням пункту </w:t>
      </w:r>
      <w:r w:rsidRPr="00914ABA">
        <w:rPr>
          <w:rFonts w:ascii="Arial" w:hAnsi="Arial" w:cs="Arial"/>
          <w:b/>
          <w:i/>
          <w:lang w:val="uk-UA"/>
        </w:rPr>
        <w:t>Перевіряємо готовність до практичного заняття</w:t>
      </w:r>
      <w:r w:rsidRPr="00914ABA">
        <w:rPr>
          <w:sz w:val="28"/>
          <w:szCs w:val="28"/>
          <w:lang w:val="uk-UA"/>
        </w:rPr>
        <w:t>, студент має можливість звернутись до опорного конспекту. Крім того, викладач може застосувати ці завдання на початку заняття для проведення експрес-опитування й актуалізації теоретичних знань студентів.</w:t>
      </w:r>
    </w:p>
    <w:p w:rsidR="00251AB4" w:rsidRPr="00914ABA" w:rsidRDefault="00251AB4" w:rsidP="00251AB4">
      <w:pPr>
        <w:spacing w:line="312" w:lineRule="auto"/>
        <w:ind w:firstLine="720"/>
        <w:jc w:val="both"/>
        <w:rPr>
          <w:sz w:val="28"/>
          <w:szCs w:val="28"/>
          <w:lang w:val="uk-UA"/>
        </w:rPr>
      </w:pPr>
      <w:r w:rsidRPr="00914ABA">
        <w:rPr>
          <w:sz w:val="28"/>
          <w:szCs w:val="28"/>
          <w:lang w:val="uk-UA"/>
        </w:rPr>
        <w:t>Розв’язування типових задач теми</w:t>
      </w:r>
      <w:r>
        <w:rPr>
          <w:b/>
          <w:noProof/>
          <w:sz w:val="28"/>
          <w:szCs w:val="28"/>
        </w:rPr>
        <w:drawing>
          <wp:inline distT="0" distB="0" distL="0" distR="0">
            <wp:extent cx="304800" cy="288290"/>
            <wp:effectExtent l="19050" t="0" r="0" b="0"/>
            <wp:docPr id="464" name="Рисунок 16" desc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1.bmp"/>
                    <pic:cNvPicPr>
                      <a:picLocks noChangeAspect="1" noChangeArrowheads="1"/>
                    </pic:cNvPicPr>
                  </pic:nvPicPr>
                  <pic:blipFill>
                    <a:blip r:embed="rId12"/>
                    <a:srcRect b="-804"/>
                    <a:stretch>
                      <a:fillRect/>
                    </a:stretch>
                  </pic:blipFill>
                  <pic:spPr bwMode="auto">
                    <a:xfrm>
                      <a:off x="0" y="0"/>
                      <a:ext cx="304800" cy="288290"/>
                    </a:xfrm>
                    <a:prstGeom prst="rect">
                      <a:avLst/>
                    </a:prstGeom>
                    <a:noFill/>
                    <a:ln w="9525">
                      <a:noFill/>
                      <a:miter lim="800000"/>
                      <a:headEnd/>
                      <a:tailEnd/>
                    </a:ln>
                  </pic:spPr>
                </pic:pic>
              </a:graphicData>
            </a:graphic>
          </wp:inline>
        </w:drawing>
      </w:r>
      <w:r w:rsidRPr="00914ABA">
        <w:rPr>
          <w:sz w:val="28"/>
          <w:szCs w:val="28"/>
          <w:lang w:val="uk-UA"/>
        </w:rPr>
        <w:t>виконується покроково з наданням методичних рекомендацій та інформаційних підтримок до кожного з кроків. Це д</w:t>
      </w:r>
      <w:r>
        <w:rPr>
          <w:sz w:val="28"/>
          <w:szCs w:val="28"/>
          <w:lang w:val="uk-UA"/>
        </w:rPr>
        <w:t>ає можливість</w:t>
      </w:r>
      <w:r w:rsidRPr="00914ABA">
        <w:rPr>
          <w:sz w:val="28"/>
          <w:szCs w:val="28"/>
          <w:lang w:val="uk-UA"/>
        </w:rPr>
        <w:t xml:space="preserve"> обмежитися під час практичного заняття розглядом лише найбільш важливих прикладів, залишивши інші студентам на самостійне опанування.</w:t>
      </w:r>
    </w:p>
    <w:p w:rsidR="00251AB4" w:rsidRPr="00914ABA" w:rsidRDefault="00251AB4" w:rsidP="00251AB4">
      <w:pPr>
        <w:spacing w:line="312" w:lineRule="auto"/>
        <w:ind w:firstLine="720"/>
        <w:jc w:val="both"/>
        <w:rPr>
          <w:sz w:val="28"/>
          <w:szCs w:val="28"/>
          <w:lang w:val="uk-UA"/>
        </w:rPr>
      </w:pPr>
      <w:r w:rsidRPr="00914ABA">
        <w:rPr>
          <w:sz w:val="28"/>
          <w:szCs w:val="28"/>
          <w:lang w:val="uk-UA"/>
        </w:rPr>
        <w:t xml:space="preserve">Необхідні записи під час розв’язування задач пункту </w:t>
      </w:r>
      <w:r w:rsidRPr="00914ABA">
        <w:rPr>
          <w:rFonts w:ascii="Arial" w:hAnsi="Arial" w:cs="Arial"/>
          <w:b/>
          <w:i/>
          <w:lang w:val="uk-UA"/>
        </w:rPr>
        <w:t>Учимося розв’язувати типові задачі</w:t>
      </w:r>
      <w:r w:rsidRPr="00914ABA">
        <w:rPr>
          <w:lang w:val="uk-UA"/>
        </w:rPr>
        <w:t xml:space="preserve"> </w:t>
      </w:r>
      <w:r w:rsidRPr="00914ABA">
        <w:rPr>
          <w:noProof/>
          <w:sz w:val="28"/>
          <w:szCs w:val="28"/>
          <w:lang w:val="uk-UA"/>
        </w:rPr>
        <w:t xml:space="preserve"> </w:t>
      </w:r>
      <w:r w:rsidRPr="00914ABA">
        <w:rPr>
          <w:sz w:val="28"/>
          <w:szCs w:val="28"/>
          <w:lang w:val="uk-UA"/>
        </w:rPr>
        <w:t>виконуються студентом у зошиті так докладно, як це йому необхідно.</w:t>
      </w:r>
    </w:p>
    <w:p w:rsidR="00251AB4" w:rsidRPr="00914ABA" w:rsidRDefault="00251AB4" w:rsidP="00251AB4">
      <w:pPr>
        <w:spacing w:line="312" w:lineRule="auto"/>
        <w:ind w:firstLine="720"/>
        <w:jc w:val="both"/>
        <w:rPr>
          <w:sz w:val="28"/>
          <w:szCs w:val="28"/>
          <w:lang w:val="uk-UA"/>
        </w:rPr>
      </w:pPr>
      <w:r w:rsidRPr="00914ABA">
        <w:rPr>
          <w:sz w:val="28"/>
          <w:szCs w:val="28"/>
          <w:lang w:val="uk-UA"/>
        </w:rPr>
        <w:t xml:space="preserve">Для навчання математичному моделюванню студентам немає необхідності вести докладні записи: досить відзначити в робочому зошиті найбільш важливе, додаткову інформацію й покликання на джерела під час розбору професійно-орієнтованих завдань з пункту </w:t>
      </w:r>
      <w:r w:rsidRPr="00914ABA">
        <w:rPr>
          <w:rFonts w:ascii="Arial" w:hAnsi="Arial" w:cs="Arial"/>
          <w:b/>
          <w:i/>
          <w:lang w:val="uk-UA"/>
        </w:rPr>
        <w:t>Учимося моделювати професійну діяльність інженера</w:t>
      </w:r>
      <w:r>
        <w:rPr>
          <w:rFonts w:ascii="Arial" w:hAnsi="Arial" w:cs="Arial"/>
          <w:b/>
          <w:i/>
          <w:noProof/>
          <w:sz w:val="28"/>
          <w:szCs w:val="28"/>
        </w:rPr>
        <w:drawing>
          <wp:inline distT="0" distB="0" distL="0" distR="0">
            <wp:extent cx="329565" cy="329565"/>
            <wp:effectExtent l="19050" t="0" r="0" b="0"/>
            <wp:docPr id="1952"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1"/>
                    <pic:cNvPicPr>
                      <a:picLocks noChangeAspect="1" noChangeArrowheads="1"/>
                    </pic:cNvPicPr>
                  </pic:nvPicPr>
                  <pic:blipFill>
                    <a:blip r:embed="rId13"/>
                    <a:srcRect b="-783"/>
                    <a:stretch>
                      <a:fillRect/>
                    </a:stretch>
                  </pic:blipFill>
                  <pic:spPr bwMode="auto">
                    <a:xfrm>
                      <a:off x="0" y="0"/>
                      <a:ext cx="329565" cy="329565"/>
                    </a:xfrm>
                    <a:prstGeom prst="rect">
                      <a:avLst/>
                    </a:prstGeom>
                    <a:noFill/>
                    <a:ln w="9525">
                      <a:noFill/>
                      <a:miter lim="800000"/>
                      <a:headEnd/>
                      <a:tailEnd/>
                    </a:ln>
                  </pic:spPr>
                </pic:pic>
              </a:graphicData>
            </a:graphic>
          </wp:inline>
        </w:drawing>
      </w:r>
      <w:r w:rsidRPr="00914ABA">
        <w:rPr>
          <w:sz w:val="28"/>
          <w:szCs w:val="28"/>
          <w:lang w:val="uk-UA"/>
        </w:rPr>
        <w:t xml:space="preserve">, пов'язаних із майбутньою інженерною спеціальністю слухачів. </w:t>
      </w:r>
    </w:p>
    <w:p w:rsidR="00251AB4" w:rsidRPr="00914ABA" w:rsidRDefault="00251AB4" w:rsidP="00251AB4">
      <w:pPr>
        <w:spacing w:line="312" w:lineRule="auto"/>
        <w:ind w:firstLine="720"/>
        <w:jc w:val="both"/>
        <w:rPr>
          <w:sz w:val="28"/>
          <w:szCs w:val="28"/>
          <w:lang w:val="uk-UA"/>
        </w:rPr>
      </w:pPr>
      <w:r w:rsidRPr="00914ABA">
        <w:rPr>
          <w:sz w:val="28"/>
          <w:szCs w:val="28"/>
          <w:lang w:val="uk-UA"/>
        </w:rPr>
        <w:t>Кожен крок моделювання під час розв’язання професійно-орієнтованих завдань пояснюється. Після створення математичної моделі за допомогою рекомендацій та інформаційних підтримок студенту необхідно самостійно закінчити розв’язування завдання, застосовуючи знання та вміння, набуті після складання опорного конспекту, підготування до практичного заняття, розв’язування типових задач.</w:t>
      </w:r>
    </w:p>
    <w:p w:rsidR="00251AB4" w:rsidRPr="00914ABA" w:rsidRDefault="00251AB4" w:rsidP="00251AB4">
      <w:pPr>
        <w:spacing w:line="312" w:lineRule="auto"/>
        <w:ind w:firstLine="720"/>
        <w:jc w:val="both"/>
        <w:rPr>
          <w:sz w:val="28"/>
          <w:szCs w:val="28"/>
          <w:lang w:val="uk-UA"/>
        </w:rPr>
      </w:pPr>
      <w:r w:rsidRPr="00914ABA">
        <w:rPr>
          <w:sz w:val="28"/>
          <w:szCs w:val="28"/>
          <w:lang w:val="uk-UA"/>
        </w:rPr>
        <w:t xml:space="preserve">Самостійне розв’язування завдань студент має можливість розпочати з будь-якого рівня, поступово вдосконалюючи вміння під час практичного заняття чи домашньої роботи. Диференційований підбір завдань пункту </w:t>
      </w:r>
      <w:r w:rsidRPr="00914ABA">
        <w:rPr>
          <w:rFonts w:ascii="Arial" w:hAnsi="Arial" w:cs="Arial"/>
          <w:b/>
          <w:i/>
          <w:lang w:val="uk-UA"/>
        </w:rPr>
        <w:t>Учимося самостійно розв’язувати завдання</w:t>
      </w:r>
      <w:r>
        <w:rPr>
          <w:noProof/>
          <w:sz w:val="28"/>
          <w:szCs w:val="28"/>
        </w:rPr>
        <w:drawing>
          <wp:inline distT="0" distB="0" distL="0" distR="0">
            <wp:extent cx="280035" cy="280035"/>
            <wp:effectExtent l="19050" t="0" r="5715" b="0"/>
            <wp:docPr id="1953" name="Рисунок 7" desc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1.bmp"/>
                    <pic:cNvPicPr>
                      <a:picLocks noChangeAspect="1" noChangeArrowheads="1"/>
                    </pic:cNvPicPr>
                  </pic:nvPicPr>
                  <pic:blipFill>
                    <a:blip r:embed="rId14"/>
                    <a:srcRect r="-354" b="-461"/>
                    <a:stretch>
                      <a:fillRect/>
                    </a:stretch>
                  </pic:blipFill>
                  <pic:spPr bwMode="auto">
                    <a:xfrm>
                      <a:off x="0" y="0"/>
                      <a:ext cx="280035" cy="280035"/>
                    </a:xfrm>
                    <a:prstGeom prst="rect">
                      <a:avLst/>
                    </a:prstGeom>
                    <a:noFill/>
                    <a:ln w="9525">
                      <a:noFill/>
                      <a:miter lim="800000"/>
                      <a:headEnd/>
                      <a:tailEnd/>
                    </a:ln>
                  </pic:spPr>
                </pic:pic>
              </a:graphicData>
            </a:graphic>
          </wp:inline>
        </w:drawing>
      </w:r>
      <w:r w:rsidRPr="00914ABA">
        <w:rPr>
          <w:sz w:val="28"/>
          <w:szCs w:val="28"/>
          <w:lang w:val="uk-UA"/>
        </w:rPr>
        <w:t xml:space="preserve">допоможе викладачу </w:t>
      </w:r>
      <w:r w:rsidRPr="00914ABA">
        <w:rPr>
          <w:sz w:val="28"/>
          <w:szCs w:val="28"/>
          <w:lang w:val="uk-UA"/>
        </w:rPr>
        <w:lastRenderedPageBreak/>
        <w:t xml:space="preserve">розподілити його за рівнем складності між студентами різної підготовки. До завдань надано евристичні підказки </w:t>
      </w:r>
      <w:r>
        <w:rPr>
          <w:noProof/>
          <w:sz w:val="28"/>
          <w:szCs w:val="28"/>
        </w:rPr>
        <w:drawing>
          <wp:inline distT="0" distB="0" distL="0" distR="0">
            <wp:extent cx="288290" cy="379095"/>
            <wp:effectExtent l="19050" t="0" r="0" b="0"/>
            <wp:docPr id="1954" name="Рисунок 3" descr="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Д1"/>
                    <pic:cNvPicPr>
                      <a:picLocks noChangeAspect="1" noChangeArrowheads="1"/>
                    </pic:cNvPicPr>
                  </pic:nvPicPr>
                  <pic:blipFill>
                    <a:blip r:embed="rId15"/>
                    <a:srcRect/>
                    <a:stretch>
                      <a:fillRect/>
                    </a:stretch>
                  </pic:blipFill>
                  <pic:spPr bwMode="auto">
                    <a:xfrm>
                      <a:off x="0" y="0"/>
                      <a:ext cx="288290" cy="379095"/>
                    </a:xfrm>
                    <a:prstGeom prst="rect">
                      <a:avLst/>
                    </a:prstGeom>
                    <a:noFill/>
                    <a:ln w="9525">
                      <a:noFill/>
                      <a:miter lim="800000"/>
                      <a:headEnd/>
                      <a:tailEnd/>
                    </a:ln>
                  </pic:spPr>
                </pic:pic>
              </a:graphicData>
            </a:graphic>
          </wp:inline>
        </w:drawing>
      </w:r>
      <w:r w:rsidRPr="00914ABA">
        <w:rPr>
          <w:sz w:val="28"/>
          <w:szCs w:val="28"/>
          <w:lang w:val="uk-UA"/>
        </w:rPr>
        <w:t>.</w:t>
      </w:r>
    </w:p>
    <w:p w:rsidR="00251AB4" w:rsidRPr="00914ABA" w:rsidRDefault="00251AB4" w:rsidP="00251AB4">
      <w:pPr>
        <w:spacing w:line="312" w:lineRule="auto"/>
        <w:ind w:firstLine="720"/>
        <w:jc w:val="both"/>
        <w:rPr>
          <w:sz w:val="28"/>
          <w:szCs w:val="28"/>
          <w:lang w:val="uk-UA"/>
        </w:rPr>
      </w:pPr>
      <w:r w:rsidRPr="00914ABA">
        <w:rPr>
          <w:sz w:val="28"/>
          <w:szCs w:val="28"/>
          <w:lang w:val="uk-UA"/>
        </w:rPr>
        <w:t xml:space="preserve">У заключній частині вступної лекції чи практичного заняття викладачеві необхідно подати деякі рекомендації про те, яке програмне забезпечення повинні мати студенти на своїх комп'ютерах. </w:t>
      </w:r>
    </w:p>
    <w:p w:rsidR="00251AB4" w:rsidRPr="00914ABA" w:rsidRDefault="00251AB4" w:rsidP="00251AB4">
      <w:pPr>
        <w:spacing w:line="312" w:lineRule="auto"/>
        <w:ind w:firstLine="720"/>
        <w:jc w:val="both"/>
        <w:rPr>
          <w:sz w:val="28"/>
          <w:szCs w:val="28"/>
          <w:lang w:val="uk-UA"/>
        </w:rPr>
      </w:pPr>
      <w:r w:rsidRPr="00914ABA">
        <w:rPr>
          <w:sz w:val="28"/>
          <w:szCs w:val="28"/>
          <w:lang w:val="uk-UA"/>
        </w:rPr>
        <w:t xml:space="preserve">У процесі роботи з пунктом </w:t>
      </w:r>
      <w:r w:rsidRPr="00914ABA">
        <w:rPr>
          <w:rFonts w:ascii="Arial" w:hAnsi="Arial" w:cs="Arial"/>
          <w:b/>
          <w:i/>
          <w:lang w:val="uk-UA"/>
        </w:rPr>
        <w:t>Учимося застосовувати CAS</w:t>
      </w:r>
      <w:r w:rsidRPr="00914ABA">
        <w:rPr>
          <w:i/>
          <w:lang w:val="uk-UA"/>
        </w:rPr>
        <w:t xml:space="preserve"> </w:t>
      </w:r>
      <w:r w:rsidRPr="00914ABA">
        <w:rPr>
          <w:b/>
          <w:i/>
          <w:lang w:val="uk-UA"/>
        </w:rPr>
        <w:t>(ППЗ)</w:t>
      </w:r>
      <w:r w:rsidRPr="00914ABA">
        <w:rPr>
          <w:lang w:val="uk-UA"/>
        </w:rPr>
        <w:t xml:space="preserve"> </w:t>
      </w:r>
      <w:r w:rsidRPr="00914ABA">
        <w:rPr>
          <w:rFonts w:ascii="Arial" w:hAnsi="Arial" w:cs="Arial"/>
          <w:b/>
          <w:i/>
          <w:lang w:val="uk-UA"/>
        </w:rPr>
        <w:t>під час розв’язування (обчислення) …</w:t>
      </w:r>
      <w:r w:rsidRPr="00914ABA">
        <w:rPr>
          <w:rFonts w:ascii="Arial" w:hAnsi="Arial" w:cs="Arial"/>
          <w:b/>
          <w:i/>
          <w:sz w:val="28"/>
          <w:szCs w:val="28"/>
          <w:lang w:val="uk-UA"/>
        </w:rPr>
        <w:t xml:space="preserve"> </w:t>
      </w:r>
      <w:r>
        <w:rPr>
          <w:rFonts w:ascii="Arial" w:hAnsi="Arial" w:cs="Arial"/>
          <w:b/>
          <w:i/>
          <w:noProof/>
          <w:sz w:val="28"/>
          <w:szCs w:val="28"/>
        </w:rPr>
        <w:drawing>
          <wp:inline distT="0" distB="0" distL="0" distR="0">
            <wp:extent cx="379095" cy="304800"/>
            <wp:effectExtent l="19050" t="0" r="1905" b="0"/>
            <wp:docPr id="1955" name="Рисунок 107" descr="Д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Д4"/>
                    <pic:cNvPicPr>
                      <a:picLocks noChangeAspect="1" noChangeArrowheads="1"/>
                    </pic:cNvPicPr>
                  </pic:nvPicPr>
                  <pic:blipFill>
                    <a:blip r:embed="rId16" cstate="print"/>
                    <a:srcRect b="-850"/>
                    <a:stretch>
                      <a:fillRect/>
                    </a:stretch>
                  </pic:blipFill>
                  <pic:spPr bwMode="auto">
                    <a:xfrm>
                      <a:off x="0" y="0"/>
                      <a:ext cx="379095" cy="304800"/>
                    </a:xfrm>
                    <a:prstGeom prst="rect">
                      <a:avLst/>
                    </a:prstGeom>
                    <a:noFill/>
                    <a:ln w="9525">
                      <a:noFill/>
                      <a:miter lim="800000"/>
                      <a:headEnd/>
                      <a:tailEnd/>
                    </a:ln>
                  </pic:spPr>
                </pic:pic>
              </a:graphicData>
            </a:graphic>
          </wp:inline>
        </w:drawing>
      </w:r>
      <w:r w:rsidRPr="00914ABA">
        <w:rPr>
          <w:sz w:val="28"/>
          <w:szCs w:val="28"/>
          <w:lang w:val="uk-UA"/>
        </w:rPr>
        <w:t xml:space="preserve">студенту необхідно скопіювати вміст компакт-диску (на форзаці посібника) на жорсткий диск свого комп’ютера та встановити всі педагогічні програмні засоби </w:t>
      </w:r>
      <w:r w:rsidRPr="00914ABA">
        <w:rPr>
          <w:b/>
          <w:i/>
          <w:sz w:val="28"/>
          <w:szCs w:val="28"/>
          <w:lang w:val="uk-UA"/>
        </w:rPr>
        <w:t>(ППЗ)</w:t>
      </w:r>
      <w:r w:rsidRPr="00914ABA">
        <w:rPr>
          <w:sz w:val="28"/>
          <w:szCs w:val="28"/>
          <w:lang w:val="uk-UA"/>
        </w:rPr>
        <w:t xml:space="preserve"> та системи комп’ютерної алгебри </w:t>
      </w:r>
      <w:r w:rsidRPr="00914ABA">
        <w:rPr>
          <w:b/>
          <w:i/>
          <w:sz w:val="28"/>
          <w:szCs w:val="28"/>
          <w:lang w:val="uk-UA"/>
        </w:rPr>
        <w:t>(CAS)</w:t>
      </w:r>
      <w:r w:rsidRPr="00914ABA">
        <w:rPr>
          <w:sz w:val="28"/>
          <w:szCs w:val="28"/>
          <w:lang w:val="uk-UA"/>
        </w:rPr>
        <w:t xml:space="preserve"> з метою отримання вмінь роботи з різними програмами, порівняння їх можливостей та обрання необхідних для використання в майбутній професійній діяльності.</w:t>
      </w:r>
    </w:p>
    <w:p w:rsidR="00251AB4" w:rsidRPr="00914ABA" w:rsidRDefault="00251AB4" w:rsidP="00251AB4">
      <w:pPr>
        <w:spacing w:line="312" w:lineRule="auto"/>
        <w:ind w:firstLine="720"/>
        <w:jc w:val="both"/>
        <w:rPr>
          <w:sz w:val="28"/>
          <w:szCs w:val="28"/>
          <w:lang w:val="uk-UA"/>
        </w:rPr>
      </w:pPr>
      <w:r w:rsidRPr="00914ABA">
        <w:rPr>
          <w:sz w:val="28"/>
          <w:szCs w:val="28"/>
          <w:lang w:val="uk-UA"/>
        </w:rPr>
        <w:t xml:space="preserve">Наприкінці модуля в пункті </w:t>
      </w:r>
      <w:r w:rsidRPr="00914ABA">
        <w:rPr>
          <w:rFonts w:ascii="Arial" w:hAnsi="Arial" w:cs="Arial"/>
          <w:b/>
          <w:i/>
          <w:lang w:val="uk-UA"/>
        </w:rPr>
        <w:t>Готуємось до модульної  контрольної роботи</w:t>
      </w:r>
      <w:r w:rsidRPr="00914ABA">
        <w:rPr>
          <w:rFonts w:ascii="Arial" w:hAnsi="Arial" w:cs="Arial"/>
          <w:lang w:val="uk-UA"/>
        </w:rPr>
        <w:t xml:space="preserve"> </w:t>
      </w:r>
      <w:r>
        <w:rPr>
          <w:rFonts w:ascii="Arial" w:hAnsi="Arial" w:cs="Arial"/>
          <w:noProof/>
          <w:color w:val="110EA7"/>
          <w:sz w:val="28"/>
          <w:szCs w:val="28"/>
        </w:rPr>
        <w:drawing>
          <wp:inline distT="0" distB="0" distL="0" distR="0">
            <wp:extent cx="488004" cy="321310"/>
            <wp:effectExtent l="19050" t="0" r="7296" b="0"/>
            <wp:docPr id="1956" name="Рисунок 1533" descr="Д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33" descr="Д3"/>
                    <pic:cNvPicPr>
                      <a:picLocks noChangeAspect="1" noChangeArrowheads="1"/>
                    </pic:cNvPicPr>
                  </pic:nvPicPr>
                  <pic:blipFill>
                    <a:blip r:embed="rId17" cstate="print">
                      <a:duotone>
                        <a:schemeClr val="accent1">
                          <a:shade val="45000"/>
                          <a:satMod val="135000"/>
                        </a:schemeClr>
                        <a:prstClr val="white"/>
                      </a:duotone>
                    </a:blip>
                    <a:srcRect/>
                    <a:stretch>
                      <a:fillRect/>
                    </a:stretch>
                  </pic:blipFill>
                  <pic:spPr bwMode="auto">
                    <a:xfrm>
                      <a:off x="0" y="0"/>
                      <a:ext cx="488004" cy="321310"/>
                    </a:xfrm>
                    <a:prstGeom prst="rect">
                      <a:avLst/>
                    </a:prstGeom>
                    <a:noFill/>
                    <a:ln w="9525">
                      <a:noFill/>
                      <a:miter lim="800000"/>
                      <a:headEnd/>
                      <a:tailEnd/>
                    </a:ln>
                  </pic:spPr>
                </pic:pic>
              </a:graphicData>
            </a:graphic>
          </wp:inline>
        </w:drawing>
      </w:r>
      <w:r w:rsidRPr="00914ABA">
        <w:rPr>
          <w:rFonts w:ascii="Arial" w:hAnsi="Arial" w:cs="Arial"/>
          <w:noProof/>
          <w:color w:val="110EA7"/>
          <w:sz w:val="28"/>
          <w:szCs w:val="28"/>
          <w:lang w:val="uk-UA"/>
        </w:rPr>
        <w:t xml:space="preserve"> </w:t>
      </w:r>
      <w:r w:rsidRPr="00914ABA">
        <w:rPr>
          <w:noProof/>
          <w:sz w:val="28"/>
          <w:szCs w:val="28"/>
          <w:lang w:val="uk-UA"/>
        </w:rPr>
        <w:t>за</w:t>
      </w:r>
      <w:r w:rsidRPr="00914ABA">
        <w:rPr>
          <w:sz w:val="28"/>
          <w:szCs w:val="28"/>
          <w:lang w:val="uk-UA"/>
        </w:rPr>
        <w:t>пропоновано орієнтовні завдання з різним рівнем складності, що виносяться на контрольну роботу. До кожного завдання запропоновано інформаційну підтримку.</w:t>
      </w:r>
    </w:p>
    <w:p w:rsidR="00251AB4" w:rsidRPr="00914ABA" w:rsidRDefault="00251AB4" w:rsidP="00251AB4">
      <w:pPr>
        <w:spacing w:line="312" w:lineRule="auto"/>
        <w:ind w:firstLine="720"/>
        <w:jc w:val="both"/>
        <w:rPr>
          <w:sz w:val="28"/>
          <w:szCs w:val="28"/>
          <w:lang w:val="uk-UA"/>
        </w:rPr>
      </w:pPr>
      <w:r w:rsidRPr="00914ABA">
        <w:rPr>
          <w:sz w:val="28"/>
          <w:szCs w:val="28"/>
          <w:lang w:val="uk-UA"/>
        </w:rPr>
        <w:t>У кінці робочого зошиту надано відповіді, до яких студент має можливість звернутись із метою перевірки  правильності виконання кожного завдання модуля.</w:t>
      </w:r>
    </w:p>
    <w:p w:rsidR="00251AB4" w:rsidRPr="00914ABA" w:rsidRDefault="00251AB4" w:rsidP="00251AB4">
      <w:pPr>
        <w:spacing w:line="312" w:lineRule="auto"/>
        <w:ind w:firstLine="720"/>
        <w:jc w:val="both"/>
        <w:rPr>
          <w:sz w:val="28"/>
          <w:szCs w:val="28"/>
          <w:lang w:val="uk-UA"/>
        </w:rPr>
      </w:pPr>
      <w:r w:rsidRPr="00914ABA">
        <w:rPr>
          <w:sz w:val="28"/>
          <w:szCs w:val="28"/>
          <w:lang w:val="uk-UA"/>
        </w:rPr>
        <w:t>Доцільно рекомендувати студентам зберегти свій індивідуальний конспект, що вийшов із робочих зошитів з усіма нотатками, питаннями, відповідями й доповненнями, які робилися протягом усього модуля. У майбутньому робочий зошит може бути використаний не лише для підготовки до контрольних заходів, включаючи іспит, але й під час створення персональної бази знань і вмінь – особистого помічника – для подальшої навчальної й навіть професійної діяльності.</w:t>
      </w:r>
    </w:p>
    <w:p w:rsidR="00251AB4" w:rsidRDefault="00251AB4" w:rsidP="00251AB4">
      <w:pPr>
        <w:rPr>
          <w:lang w:val="uk-UA"/>
        </w:rPr>
      </w:pPr>
      <w:r w:rsidRPr="00914ABA">
        <w:rPr>
          <w:noProof/>
          <w:sz w:val="28"/>
          <w:szCs w:val="28"/>
          <w:lang w:val="uk-UA"/>
        </w:rPr>
        <w:br w:type="page"/>
      </w:r>
    </w:p>
    <w:p w:rsidR="0008566E" w:rsidRPr="00072B0A" w:rsidRDefault="00215270" w:rsidP="0008566E">
      <w:pPr>
        <w:rPr>
          <w:lang w:val="uk-UA"/>
        </w:rPr>
      </w:pPr>
      <w:r w:rsidRPr="00072B0A">
        <w:rPr>
          <w:noProof/>
        </w:rPr>
        <w:lastRenderedPageBreak/>
        <w:drawing>
          <wp:inline distT="0" distB="0" distL="0" distR="0">
            <wp:extent cx="5736132" cy="723900"/>
            <wp:effectExtent l="19050" t="0" r="0" b="0"/>
            <wp:docPr id="1" name="Рисунок 0" desc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18" cstate="print">
                      <a:duotone>
                        <a:schemeClr val="accent1">
                          <a:shade val="45000"/>
                          <a:satMod val="135000"/>
                        </a:schemeClr>
                        <a:prstClr val="white"/>
                      </a:duotone>
                    </a:blip>
                    <a:stretch>
                      <a:fillRect/>
                    </a:stretch>
                  </pic:blipFill>
                  <pic:spPr>
                    <a:xfrm>
                      <a:off x="0" y="0"/>
                      <a:ext cx="5759450" cy="726843"/>
                    </a:xfrm>
                    <a:prstGeom prst="rect">
                      <a:avLst/>
                    </a:prstGeom>
                  </pic:spPr>
                </pic:pic>
              </a:graphicData>
            </a:graphic>
          </wp:inline>
        </w:drawing>
      </w:r>
    </w:p>
    <w:tbl>
      <w:tblPr>
        <w:tblW w:w="0" w:type="auto"/>
        <w:tblLook w:val="04A0"/>
      </w:tblPr>
      <w:tblGrid>
        <w:gridCol w:w="1951"/>
        <w:gridCol w:w="7335"/>
      </w:tblGrid>
      <w:tr w:rsidR="00455EF8" w:rsidRPr="0024612E" w:rsidTr="00AE5917">
        <w:tc>
          <w:tcPr>
            <w:tcW w:w="1951" w:type="dxa"/>
          </w:tcPr>
          <w:p w:rsidR="00455EF8" w:rsidRPr="00072B0A" w:rsidRDefault="00100C77" w:rsidP="00AE5917">
            <w:pPr>
              <w:jc w:val="center"/>
              <w:rPr>
                <w:rFonts w:ascii="Arial" w:hAnsi="Arial" w:cs="Arial"/>
                <w:b/>
                <w:sz w:val="32"/>
                <w:szCs w:val="32"/>
                <w:lang w:val="uk-UA"/>
              </w:rPr>
            </w:pPr>
            <w:r w:rsidRPr="00072B0A">
              <w:rPr>
                <w:rFonts w:ascii="Arial" w:hAnsi="Arial" w:cs="Arial"/>
                <w:b/>
                <w:noProof/>
                <w:sz w:val="32"/>
                <w:szCs w:val="32"/>
              </w:rPr>
              <w:drawing>
                <wp:inline distT="0" distB="0" distL="0" distR="0">
                  <wp:extent cx="935718" cy="923925"/>
                  <wp:effectExtent l="19050" t="0" r="0" b="0"/>
                  <wp:docPr id="2" name="Рисунок 3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9" cstate="print">
                            <a:duotone>
                              <a:schemeClr val="accent1">
                                <a:shade val="45000"/>
                                <a:satMod val="135000"/>
                              </a:schemeClr>
                              <a:prstClr val="white"/>
                            </a:duotone>
                          </a:blip>
                          <a:srcRect/>
                          <a:stretch>
                            <a:fillRect/>
                          </a:stretch>
                        </pic:blipFill>
                        <pic:spPr bwMode="auto">
                          <a:xfrm>
                            <a:off x="0" y="0"/>
                            <a:ext cx="935718" cy="923925"/>
                          </a:xfrm>
                          <a:prstGeom prst="rect">
                            <a:avLst/>
                          </a:prstGeom>
                          <a:noFill/>
                          <a:ln w="9525">
                            <a:noFill/>
                            <a:miter lim="800000"/>
                            <a:headEnd/>
                            <a:tailEnd/>
                          </a:ln>
                        </pic:spPr>
                      </pic:pic>
                    </a:graphicData>
                  </a:graphic>
                </wp:inline>
              </w:drawing>
            </w:r>
          </w:p>
        </w:tc>
        <w:tc>
          <w:tcPr>
            <w:tcW w:w="7335" w:type="dxa"/>
            <w:vAlign w:val="center"/>
          </w:tcPr>
          <w:p w:rsidR="00455EF8" w:rsidRPr="00072B0A" w:rsidRDefault="00455EF8" w:rsidP="00E53BB8">
            <w:pPr>
              <w:ind w:firstLine="34"/>
              <w:jc w:val="center"/>
              <w:rPr>
                <w:rFonts w:ascii="Arial" w:hAnsi="Arial" w:cs="Arial"/>
                <w:b/>
                <w:sz w:val="32"/>
                <w:szCs w:val="32"/>
                <w:lang w:val="uk-UA"/>
              </w:rPr>
            </w:pPr>
            <w:r w:rsidRPr="00072B0A">
              <w:rPr>
                <w:rFonts w:ascii="Arial" w:hAnsi="Arial" w:cs="Arial"/>
                <w:b/>
                <w:sz w:val="32"/>
                <w:szCs w:val="32"/>
                <w:lang w:val="uk-UA"/>
              </w:rPr>
              <w:t xml:space="preserve">Як пов’язані </w:t>
            </w:r>
            <w:r w:rsidR="00E53BB8" w:rsidRPr="00072B0A">
              <w:rPr>
                <w:rFonts w:ascii="Arial" w:hAnsi="Arial" w:cs="Arial"/>
                <w:b/>
                <w:sz w:val="32"/>
                <w:szCs w:val="32"/>
                <w:lang w:val="uk-UA"/>
              </w:rPr>
              <w:t xml:space="preserve">поняття функції і послідовності </w:t>
            </w:r>
            <w:r w:rsidRPr="00072B0A">
              <w:rPr>
                <w:rFonts w:ascii="Arial" w:hAnsi="Arial" w:cs="Arial"/>
                <w:b/>
                <w:sz w:val="32"/>
                <w:szCs w:val="32"/>
                <w:lang w:val="uk-UA"/>
              </w:rPr>
              <w:t>з інженерною практикою</w:t>
            </w:r>
          </w:p>
        </w:tc>
      </w:tr>
    </w:tbl>
    <w:p w:rsidR="00022209" w:rsidRPr="00072B0A" w:rsidRDefault="00022209" w:rsidP="00022209">
      <w:pPr>
        <w:ind w:firstLine="708"/>
        <w:jc w:val="both"/>
        <w:rPr>
          <w:sz w:val="28"/>
          <w:szCs w:val="28"/>
          <w:lang w:val="uk-UA"/>
        </w:rPr>
      </w:pPr>
      <w:r w:rsidRPr="00072B0A">
        <w:rPr>
          <w:sz w:val="28"/>
          <w:szCs w:val="28"/>
          <w:lang w:val="uk-UA"/>
        </w:rPr>
        <w:t>У теорії механізмів і машин для кінематичного дослі</w:t>
      </w:r>
      <w:r w:rsidR="00716CF6" w:rsidRPr="00072B0A">
        <w:rPr>
          <w:sz w:val="28"/>
          <w:szCs w:val="28"/>
          <w:lang w:val="uk-UA"/>
        </w:rPr>
        <w:t>дження механізмів застосовують</w:t>
      </w:r>
      <w:r w:rsidRPr="00072B0A">
        <w:rPr>
          <w:sz w:val="28"/>
          <w:szCs w:val="28"/>
          <w:lang w:val="uk-UA"/>
        </w:rPr>
        <w:t xml:space="preserve"> графічний метод визначення траєкторії руху точок і побудови планів механізмів, що задані у вигляді послідовностей</w:t>
      </w:r>
      <w:r w:rsidR="00716CF6" w:rsidRPr="00072B0A">
        <w:rPr>
          <w:sz w:val="28"/>
          <w:szCs w:val="28"/>
          <w:lang w:val="uk-UA"/>
        </w:rPr>
        <w:t>,</w:t>
      </w:r>
      <w:r w:rsidRPr="00072B0A">
        <w:rPr>
          <w:sz w:val="28"/>
          <w:szCs w:val="28"/>
          <w:lang w:val="uk-UA"/>
        </w:rPr>
        <w:t xml:space="preserve"> та метод кінематичних діаграм із дослідженням граничної поведінки послідовностей, що визначають переміщення ланок механізмів.</w:t>
      </w:r>
    </w:p>
    <w:p w:rsidR="00E53BB8" w:rsidRPr="00072B0A" w:rsidRDefault="00022209" w:rsidP="00E53BB8">
      <w:pPr>
        <w:ind w:firstLine="720"/>
        <w:jc w:val="both"/>
        <w:rPr>
          <w:sz w:val="28"/>
          <w:szCs w:val="28"/>
          <w:lang w:val="uk-UA"/>
        </w:rPr>
      </w:pPr>
      <w:r w:rsidRPr="00072B0A">
        <w:rPr>
          <w:sz w:val="28"/>
          <w:szCs w:val="28"/>
          <w:lang w:val="uk-UA"/>
        </w:rPr>
        <w:t>Наприклад, п</w:t>
      </w:r>
      <w:r w:rsidR="00A374E8" w:rsidRPr="00072B0A">
        <w:rPr>
          <w:sz w:val="28"/>
          <w:szCs w:val="28"/>
          <w:lang w:val="uk-UA"/>
        </w:rPr>
        <w:t>ісля</w:t>
      </w:r>
      <w:r w:rsidR="00E53BB8" w:rsidRPr="00072B0A">
        <w:rPr>
          <w:sz w:val="28"/>
          <w:szCs w:val="28"/>
          <w:lang w:val="uk-UA"/>
        </w:rPr>
        <w:t xml:space="preserve"> з’ясування</w:t>
      </w:r>
      <w:r w:rsidR="00716CF6" w:rsidRPr="00072B0A">
        <w:rPr>
          <w:sz w:val="28"/>
          <w:szCs w:val="28"/>
          <w:lang w:val="uk-UA"/>
        </w:rPr>
        <w:t xml:space="preserve"> </w:t>
      </w:r>
      <w:r w:rsidR="00A374E8" w:rsidRPr="00072B0A">
        <w:rPr>
          <w:sz w:val="28"/>
          <w:szCs w:val="28"/>
          <w:lang w:val="uk-UA"/>
        </w:rPr>
        <w:t>параметрів напруги</w:t>
      </w:r>
      <w:r w:rsidR="00716CF6" w:rsidRPr="00072B0A">
        <w:rPr>
          <w:sz w:val="28"/>
          <w:szCs w:val="28"/>
          <w:lang w:val="uk-UA"/>
        </w:rPr>
        <w:t xml:space="preserve"> </w:t>
      </w:r>
      <w:r w:rsidR="00A374E8" w:rsidRPr="00072B0A">
        <w:rPr>
          <w:sz w:val="28"/>
          <w:szCs w:val="28"/>
          <w:lang w:val="uk-UA"/>
        </w:rPr>
        <w:t>за допомогою відповідних пристроїв</w:t>
      </w:r>
      <w:r w:rsidR="00E53BB8" w:rsidRPr="00072B0A">
        <w:rPr>
          <w:sz w:val="28"/>
          <w:szCs w:val="28"/>
          <w:lang w:val="uk-UA"/>
        </w:rPr>
        <w:t xml:space="preserve"> виникає необхідність запису виразу для миттєвого значення напруги, що задана графіком (рис. 1.1). </w:t>
      </w:r>
      <w:r w:rsidR="00A374E8" w:rsidRPr="00072B0A">
        <w:rPr>
          <w:sz w:val="28"/>
          <w:szCs w:val="28"/>
          <w:lang w:val="uk-UA"/>
        </w:rPr>
        <w:t>Аналогічно можуть бути з</w:t>
      </w:r>
      <w:r w:rsidR="00E53BB8" w:rsidRPr="00072B0A">
        <w:rPr>
          <w:sz w:val="28"/>
          <w:szCs w:val="28"/>
          <w:lang w:val="uk-UA"/>
        </w:rPr>
        <w:t xml:space="preserve">адані деякі значення синусоїдального </w:t>
      </w:r>
      <w:r w:rsidR="00716CF6" w:rsidRPr="00072B0A">
        <w:rPr>
          <w:sz w:val="28"/>
          <w:szCs w:val="28"/>
          <w:lang w:val="uk-UA"/>
        </w:rPr>
        <w:t>струму</w:t>
      </w:r>
      <w:r w:rsidR="00E53BB8" w:rsidRPr="00072B0A">
        <w:rPr>
          <w:sz w:val="28"/>
          <w:szCs w:val="28"/>
          <w:lang w:val="uk-UA"/>
        </w:rPr>
        <w:t xml:space="preserve"> за деякий момент часу (рис. 1.2). Чи можна визначити </w:t>
      </w:r>
      <w:r w:rsidR="00716CF6" w:rsidRPr="00072B0A">
        <w:rPr>
          <w:sz w:val="28"/>
          <w:szCs w:val="28"/>
          <w:lang w:val="uk-UA"/>
        </w:rPr>
        <w:t>за</w:t>
      </w:r>
      <w:r w:rsidR="00E53BB8" w:rsidRPr="00072B0A">
        <w:rPr>
          <w:sz w:val="28"/>
          <w:szCs w:val="28"/>
          <w:lang w:val="uk-UA"/>
        </w:rPr>
        <w:t xml:space="preserve"> задани</w:t>
      </w:r>
      <w:r w:rsidR="00716CF6" w:rsidRPr="00072B0A">
        <w:rPr>
          <w:sz w:val="28"/>
          <w:szCs w:val="28"/>
          <w:lang w:val="uk-UA"/>
        </w:rPr>
        <w:t>ми</w:t>
      </w:r>
      <w:r w:rsidR="00E53BB8" w:rsidRPr="00072B0A">
        <w:rPr>
          <w:sz w:val="28"/>
          <w:szCs w:val="28"/>
          <w:lang w:val="uk-UA"/>
        </w:rPr>
        <w:t xml:space="preserve"> значення</w:t>
      </w:r>
      <w:r w:rsidR="00716CF6" w:rsidRPr="00072B0A">
        <w:rPr>
          <w:sz w:val="28"/>
          <w:szCs w:val="28"/>
          <w:lang w:val="uk-UA"/>
        </w:rPr>
        <w:t>ми</w:t>
      </w:r>
      <w:r w:rsidR="00A374E8" w:rsidRPr="00072B0A">
        <w:rPr>
          <w:sz w:val="28"/>
          <w:szCs w:val="28"/>
          <w:lang w:val="uk-UA"/>
        </w:rPr>
        <w:t xml:space="preserve"> напруги чи сили електричного </w:t>
      </w:r>
      <w:r w:rsidR="00716CF6" w:rsidRPr="00072B0A">
        <w:rPr>
          <w:sz w:val="28"/>
          <w:szCs w:val="28"/>
          <w:lang w:val="uk-UA"/>
        </w:rPr>
        <w:t>струму</w:t>
      </w:r>
      <w:r w:rsidR="00E53BB8" w:rsidRPr="00072B0A">
        <w:rPr>
          <w:sz w:val="28"/>
          <w:szCs w:val="28"/>
          <w:lang w:val="uk-UA"/>
        </w:rPr>
        <w:t xml:space="preserve"> інші показники, </w:t>
      </w:r>
      <w:r w:rsidR="00716CF6" w:rsidRPr="00072B0A">
        <w:rPr>
          <w:sz w:val="28"/>
          <w:szCs w:val="28"/>
          <w:lang w:val="uk-UA"/>
        </w:rPr>
        <w:t>які</w:t>
      </w:r>
      <w:r w:rsidR="00E53BB8" w:rsidRPr="00072B0A">
        <w:rPr>
          <w:sz w:val="28"/>
          <w:szCs w:val="28"/>
          <w:lang w:val="uk-UA"/>
        </w:rPr>
        <w:t xml:space="preserve"> отриман</w:t>
      </w:r>
      <w:r w:rsidR="00716CF6" w:rsidRPr="00072B0A">
        <w:rPr>
          <w:sz w:val="28"/>
          <w:szCs w:val="28"/>
          <w:lang w:val="uk-UA"/>
        </w:rPr>
        <w:t>о</w:t>
      </w:r>
      <w:r w:rsidR="00E53BB8" w:rsidRPr="00072B0A">
        <w:rPr>
          <w:sz w:val="28"/>
          <w:szCs w:val="28"/>
          <w:lang w:val="uk-UA"/>
        </w:rPr>
        <w:t xml:space="preserve"> через деякий час?</w:t>
      </w:r>
    </w:p>
    <w:tbl>
      <w:tblPr>
        <w:tblW w:w="0" w:type="auto"/>
        <w:tblLook w:val="01E0"/>
      </w:tblPr>
      <w:tblGrid>
        <w:gridCol w:w="4643"/>
        <w:gridCol w:w="4643"/>
      </w:tblGrid>
      <w:tr w:rsidR="00E53BB8" w:rsidRPr="00072B0A" w:rsidTr="00B012B0">
        <w:tc>
          <w:tcPr>
            <w:tcW w:w="4927" w:type="dxa"/>
          </w:tcPr>
          <w:p w:rsidR="00E53BB8" w:rsidRPr="00072B0A" w:rsidRDefault="00E53BB8" w:rsidP="00B012B0">
            <w:pPr>
              <w:jc w:val="both"/>
              <w:rPr>
                <w:sz w:val="28"/>
                <w:szCs w:val="28"/>
                <w:lang w:val="uk-UA"/>
              </w:rPr>
            </w:pPr>
            <w:r w:rsidRPr="00072B0A">
              <w:rPr>
                <w:noProof/>
                <w:sz w:val="28"/>
                <w:szCs w:val="28"/>
              </w:rPr>
              <w:drawing>
                <wp:inline distT="0" distB="0" distL="0" distR="0">
                  <wp:extent cx="2724150" cy="1485900"/>
                  <wp:effectExtent l="171450" t="133350" r="361950" b="304800"/>
                  <wp:docPr id="9" name="Рисунок 37" descr="Д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Д    6"/>
                          <pic:cNvPicPr>
                            <a:picLocks noChangeAspect="1" noChangeArrowheads="1"/>
                          </pic:cNvPicPr>
                        </pic:nvPicPr>
                        <pic:blipFill>
                          <a:blip r:embed="rId20" cstate="print">
                            <a:duotone>
                              <a:prstClr val="black"/>
                              <a:schemeClr val="bg1">
                                <a:lumMod val="75000"/>
                                <a:tint val="45000"/>
                                <a:satMod val="400000"/>
                              </a:schemeClr>
                            </a:duotone>
                          </a:blip>
                          <a:srcRect/>
                          <a:stretch>
                            <a:fillRect/>
                          </a:stretch>
                        </pic:blipFill>
                        <pic:spPr bwMode="auto">
                          <a:xfrm>
                            <a:off x="0" y="0"/>
                            <a:ext cx="2724150" cy="1485900"/>
                          </a:xfrm>
                          <a:prstGeom prst="rect">
                            <a:avLst/>
                          </a:prstGeom>
                          <a:ln>
                            <a:noFill/>
                          </a:ln>
                          <a:effectLst>
                            <a:outerShdw blurRad="292100" dist="139700" dir="2700000" algn="tl" rotWithShape="0">
                              <a:srgbClr val="333333">
                                <a:alpha val="65000"/>
                              </a:srgbClr>
                            </a:outerShdw>
                          </a:effectLst>
                        </pic:spPr>
                      </pic:pic>
                    </a:graphicData>
                  </a:graphic>
                </wp:inline>
              </w:drawing>
            </w:r>
          </w:p>
          <w:p w:rsidR="00E53BB8" w:rsidRPr="00072B0A" w:rsidRDefault="00E53BB8" w:rsidP="00E53BB8">
            <w:pPr>
              <w:jc w:val="center"/>
              <w:rPr>
                <w:sz w:val="28"/>
                <w:szCs w:val="28"/>
                <w:lang w:val="uk-UA"/>
              </w:rPr>
            </w:pPr>
            <w:r w:rsidRPr="00072B0A">
              <w:rPr>
                <w:sz w:val="28"/>
                <w:szCs w:val="28"/>
                <w:lang w:val="uk-UA"/>
              </w:rPr>
              <w:t>Рис 1.1. Графік функціональної залежності миттєвого значення напруги</w:t>
            </w:r>
          </w:p>
        </w:tc>
        <w:tc>
          <w:tcPr>
            <w:tcW w:w="4927" w:type="dxa"/>
          </w:tcPr>
          <w:p w:rsidR="00E53BB8" w:rsidRPr="00072B0A" w:rsidRDefault="00E53BB8" w:rsidP="00B012B0">
            <w:pPr>
              <w:jc w:val="both"/>
              <w:rPr>
                <w:sz w:val="28"/>
                <w:szCs w:val="28"/>
                <w:lang w:val="uk-UA"/>
              </w:rPr>
            </w:pPr>
            <w:r w:rsidRPr="00072B0A">
              <w:rPr>
                <w:noProof/>
                <w:sz w:val="28"/>
                <w:szCs w:val="28"/>
              </w:rPr>
              <w:drawing>
                <wp:inline distT="0" distB="0" distL="0" distR="0">
                  <wp:extent cx="2725420" cy="1543050"/>
                  <wp:effectExtent l="171450" t="133350" r="360680" b="304800"/>
                  <wp:docPr id="87" name="Рисунок 38" descr="З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З1"/>
                          <pic:cNvPicPr>
                            <a:picLocks noChangeAspect="1" noChangeArrowheads="1"/>
                          </pic:cNvPicPr>
                        </pic:nvPicPr>
                        <pic:blipFill>
                          <a:blip r:embed="rId21" cstate="print">
                            <a:duotone>
                              <a:prstClr val="black"/>
                              <a:schemeClr val="bg1">
                                <a:lumMod val="75000"/>
                                <a:tint val="45000"/>
                                <a:satMod val="400000"/>
                              </a:schemeClr>
                            </a:duotone>
                          </a:blip>
                          <a:srcRect/>
                          <a:stretch>
                            <a:fillRect/>
                          </a:stretch>
                        </pic:blipFill>
                        <pic:spPr bwMode="auto">
                          <a:xfrm>
                            <a:off x="0" y="0"/>
                            <a:ext cx="2725200" cy="1542925"/>
                          </a:xfrm>
                          <a:prstGeom prst="rect">
                            <a:avLst/>
                          </a:prstGeom>
                          <a:ln>
                            <a:noFill/>
                          </a:ln>
                          <a:effectLst>
                            <a:outerShdw blurRad="292100" dist="139700" dir="2700000" algn="tl" rotWithShape="0">
                              <a:srgbClr val="333333">
                                <a:alpha val="65000"/>
                              </a:srgbClr>
                            </a:outerShdw>
                          </a:effectLst>
                        </pic:spPr>
                      </pic:pic>
                    </a:graphicData>
                  </a:graphic>
                </wp:inline>
              </w:drawing>
            </w:r>
          </w:p>
          <w:p w:rsidR="00E53BB8" w:rsidRPr="00072B0A" w:rsidRDefault="00E53BB8" w:rsidP="00B57D80">
            <w:pPr>
              <w:jc w:val="center"/>
              <w:rPr>
                <w:sz w:val="28"/>
                <w:szCs w:val="28"/>
                <w:lang w:val="uk-UA"/>
              </w:rPr>
            </w:pPr>
            <w:r w:rsidRPr="00072B0A">
              <w:rPr>
                <w:sz w:val="28"/>
                <w:szCs w:val="28"/>
                <w:lang w:val="uk-UA"/>
              </w:rPr>
              <w:t>Рис 1.2. Точ</w:t>
            </w:r>
            <w:r w:rsidR="00B57D80" w:rsidRPr="00072B0A">
              <w:rPr>
                <w:sz w:val="28"/>
                <w:szCs w:val="28"/>
                <w:lang w:val="uk-UA"/>
              </w:rPr>
              <w:t>ковий</w:t>
            </w:r>
            <w:r w:rsidRPr="00072B0A">
              <w:rPr>
                <w:sz w:val="28"/>
                <w:szCs w:val="28"/>
                <w:lang w:val="uk-UA"/>
              </w:rPr>
              <w:t xml:space="preserve"> графік послідовності значень синусоїдального </w:t>
            </w:r>
            <w:r w:rsidR="00716CF6" w:rsidRPr="00072B0A">
              <w:rPr>
                <w:sz w:val="28"/>
                <w:szCs w:val="28"/>
                <w:lang w:val="uk-UA"/>
              </w:rPr>
              <w:t>струму</w:t>
            </w:r>
            <w:r w:rsidRPr="00072B0A">
              <w:rPr>
                <w:sz w:val="28"/>
                <w:szCs w:val="28"/>
                <w:lang w:val="uk-UA"/>
              </w:rPr>
              <w:t xml:space="preserve"> за деякий момент часу </w:t>
            </w:r>
          </w:p>
          <w:p w:rsidR="00716CF6" w:rsidRPr="00072B0A" w:rsidRDefault="00716CF6" w:rsidP="00B57D80">
            <w:pPr>
              <w:jc w:val="center"/>
              <w:rPr>
                <w:sz w:val="28"/>
                <w:szCs w:val="28"/>
                <w:lang w:val="uk-UA"/>
              </w:rPr>
            </w:pPr>
          </w:p>
        </w:tc>
      </w:tr>
    </w:tbl>
    <w:p w:rsidR="00A374E8" w:rsidRPr="00072B0A" w:rsidRDefault="00A374E8" w:rsidP="00A374E8">
      <w:pPr>
        <w:ind w:firstLine="720"/>
        <w:jc w:val="both"/>
        <w:rPr>
          <w:sz w:val="28"/>
          <w:szCs w:val="28"/>
          <w:lang w:val="uk-UA"/>
        </w:rPr>
      </w:pPr>
      <w:r w:rsidRPr="00072B0A">
        <w:rPr>
          <w:sz w:val="28"/>
          <w:szCs w:val="28"/>
          <w:lang w:val="uk-UA"/>
        </w:rPr>
        <w:t xml:space="preserve">На ці питання можна відповісти, якщо мати уявлення про </w:t>
      </w:r>
      <w:r w:rsidR="00716CF6" w:rsidRPr="00072B0A">
        <w:rPr>
          <w:sz w:val="28"/>
          <w:szCs w:val="28"/>
          <w:lang w:val="uk-UA"/>
        </w:rPr>
        <w:t xml:space="preserve">такі </w:t>
      </w:r>
      <w:r w:rsidRPr="00072B0A">
        <w:rPr>
          <w:sz w:val="28"/>
          <w:szCs w:val="28"/>
          <w:lang w:val="uk-UA"/>
        </w:rPr>
        <w:t>поняття</w:t>
      </w:r>
      <w:r w:rsidR="00716CF6" w:rsidRPr="00072B0A">
        <w:rPr>
          <w:sz w:val="28"/>
          <w:szCs w:val="28"/>
          <w:lang w:val="uk-UA"/>
        </w:rPr>
        <w:t>, як</w:t>
      </w:r>
      <w:r w:rsidRPr="00072B0A">
        <w:rPr>
          <w:sz w:val="28"/>
          <w:szCs w:val="28"/>
          <w:lang w:val="uk-UA"/>
        </w:rPr>
        <w:t xml:space="preserve"> </w:t>
      </w:r>
      <w:r w:rsidRPr="00072B0A">
        <w:rPr>
          <w:b/>
          <w:i/>
          <w:sz w:val="28"/>
          <w:szCs w:val="28"/>
          <w:lang w:val="uk-UA"/>
        </w:rPr>
        <w:t>функція</w:t>
      </w:r>
      <w:r w:rsidRPr="00072B0A">
        <w:rPr>
          <w:sz w:val="28"/>
          <w:szCs w:val="28"/>
          <w:lang w:val="uk-UA"/>
        </w:rPr>
        <w:t xml:space="preserve">, </w:t>
      </w:r>
      <w:r w:rsidRPr="00072B0A">
        <w:rPr>
          <w:b/>
          <w:i/>
          <w:sz w:val="28"/>
          <w:szCs w:val="28"/>
          <w:lang w:val="uk-UA"/>
        </w:rPr>
        <w:t xml:space="preserve">послідовність </w:t>
      </w:r>
      <w:r w:rsidRPr="00072B0A">
        <w:rPr>
          <w:sz w:val="28"/>
          <w:szCs w:val="28"/>
          <w:lang w:val="uk-UA"/>
        </w:rPr>
        <w:t xml:space="preserve">і </w:t>
      </w:r>
      <w:r w:rsidRPr="00072B0A">
        <w:rPr>
          <w:b/>
          <w:i/>
          <w:sz w:val="28"/>
          <w:szCs w:val="28"/>
          <w:lang w:val="uk-UA"/>
        </w:rPr>
        <w:t>границя послідовності</w:t>
      </w:r>
      <w:r w:rsidRPr="00072B0A">
        <w:rPr>
          <w:sz w:val="28"/>
          <w:szCs w:val="28"/>
          <w:lang w:val="uk-UA"/>
        </w:rPr>
        <w:t>.</w:t>
      </w:r>
    </w:p>
    <w:p w:rsidR="00E53BB8" w:rsidRPr="00072B0A" w:rsidRDefault="00A374E8" w:rsidP="008F7600">
      <w:pPr>
        <w:pStyle w:val="Style1"/>
        <w:widowControl/>
        <w:tabs>
          <w:tab w:val="left" w:pos="1406"/>
        </w:tabs>
        <w:spacing w:before="34" w:line="240" w:lineRule="auto"/>
        <w:ind w:firstLine="720"/>
        <w:contextualSpacing/>
        <w:rPr>
          <w:rStyle w:val="FontStyle37"/>
          <w:i w:val="0"/>
          <w:iCs/>
          <w:spacing w:val="0"/>
          <w:sz w:val="28"/>
          <w:szCs w:val="28"/>
          <w:lang w:val="uk-UA"/>
        </w:rPr>
      </w:pPr>
      <w:r w:rsidRPr="00072B0A">
        <w:rPr>
          <w:rStyle w:val="FontStyle23"/>
          <w:spacing w:val="0"/>
          <w:sz w:val="28"/>
          <w:szCs w:val="28"/>
          <w:lang w:val="uk-UA"/>
        </w:rPr>
        <w:t>З</w:t>
      </w:r>
      <w:r w:rsidR="008F7600" w:rsidRPr="00072B0A">
        <w:rPr>
          <w:rStyle w:val="FontStyle23"/>
          <w:spacing w:val="0"/>
          <w:sz w:val="28"/>
          <w:szCs w:val="28"/>
          <w:lang w:val="uk-UA"/>
        </w:rPr>
        <w:t>’ясуємо</w:t>
      </w:r>
      <w:r w:rsidR="00716CF6" w:rsidRPr="00072B0A">
        <w:rPr>
          <w:rStyle w:val="FontStyle23"/>
          <w:spacing w:val="0"/>
          <w:sz w:val="28"/>
          <w:szCs w:val="28"/>
          <w:lang w:val="uk-UA"/>
        </w:rPr>
        <w:t>,</w:t>
      </w:r>
      <w:r w:rsidR="008F7600" w:rsidRPr="00072B0A">
        <w:rPr>
          <w:rStyle w:val="FontStyle23"/>
          <w:spacing w:val="0"/>
          <w:sz w:val="28"/>
          <w:szCs w:val="28"/>
          <w:lang w:val="uk-UA"/>
        </w:rPr>
        <w:t xml:space="preserve"> </w:t>
      </w:r>
      <w:r w:rsidR="008F7600" w:rsidRPr="00072B0A">
        <w:rPr>
          <w:rStyle w:val="FontStyle37"/>
          <w:i w:val="0"/>
          <w:iCs/>
          <w:spacing w:val="0"/>
          <w:sz w:val="28"/>
          <w:szCs w:val="28"/>
          <w:lang w:val="uk-UA"/>
        </w:rPr>
        <w:t xml:space="preserve">які </w:t>
      </w:r>
      <w:r w:rsidR="00716CF6" w:rsidRPr="00072B0A">
        <w:rPr>
          <w:rStyle w:val="FontStyle37"/>
          <w:i w:val="0"/>
          <w:iCs/>
          <w:spacing w:val="0"/>
          <w:sz w:val="28"/>
          <w:szCs w:val="28"/>
          <w:lang w:val="uk-UA"/>
        </w:rPr>
        <w:t xml:space="preserve">є </w:t>
      </w:r>
      <w:r w:rsidR="008F7600" w:rsidRPr="00072B0A">
        <w:rPr>
          <w:rStyle w:val="FontStyle37"/>
          <w:i w:val="0"/>
          <w:iCs/>
          <w:spacing w:val="0"/>
          <w:sz w:val="28"/>
          <w:szCs w:val="28"/>
          <w:lang w:val="uk-UA"/>
        </w:rPr>
        <w:t xml:space="preserve">можливості для </w:t>
      </w:r>
      <w:r w:rsidRPr="00072B0A">
        <w:rPr>
          <w:rStyle w:val="FontStyle37"/>
          <w:i w:val="0"/>
          <w:iCs/>
          <w:spacing w:val="0"/>
          <w:sz w:val="28"/>
          <w:szCs w:val="28"/>
          <w:lang w:val="uk-UA"/>
        </w:rPr>
        <w:t xml:space="preserve">їхнього завдання </w:t>
      </w:r>
      <w:r w:rsidR="00716CF6" w:rsidRPr="00072B0A">
        <w:rPr>
          <w:rStyle w:val="FontStyle37"/>
          <w:i w:val="0"/>
          <w:iCs/>
          <w:spacing w:val="0"/>
          <w:sz w:val="28"/>
          <w:szCs w:val="28"/>
          <w:lang w:val="uk-UA"/>
        </w:rPr>
        <w:t>й</w:t>
      </w:r>
      <w:r w:rsidRPr="00072B0A">
        <w:rPr>
          <w:rStyle w:val="FontStyle37"/>
          <w:i w:val="0"/>
          <w:iCs/>
          <w:spacing w:val="0"/>
          <w:sz w:val="28"/>
          <w:szCs w:val="28"/>
          <w:lang w:val="uk-UA"/>
        </w:rPr>
        <w:t xml:space="preserve"> застосування</w:t>
      </w:r>
      <w:r w:rsidR="008F7600" w:rsidRPr="00072B0A">
        <w:rPr>
          <w:rStyle w:val="FontStyle37"/>
          <w:i w:val="0"/>
          <w:iCs/>
          <w:spacing w:val="0"/>
          <w:sz w:val="28"/>
          <w:szCs w:val="28"/>
          <w:lang w:val="uk-UA"/>
        </w:rPr>
        <w:t>.</w:t>
      </w:r>
    </w:p>
    <w:p w:rsidR="00E53BB8" w:rsidRPr="00072B0A" w:rsidRDefault="00E53BB8">
      <w:pPr>
        <w:rPr>
          <w:rStyle w:val="FontStyle37"/>
          <w:rFonts w:eastAsia="Calibri"/>
          <w:i w:val="0"/>
          <w:iCs/>
          <w:spacing w:val="10"/>
          <w:sz w:val="28"/>
          <w:szCs w:val="28"/>
          <w:lang w:val="uk-UA"/>
        </w:rPr>
      </w:pPr>
      <w:r w:rsidRPr="00072B0A">
        <w:rPr>
          <w:rStyle w:val="FontStyle37"/>
          <w:i w:val="0"/>
          <w:iCs/>
          <w:spacing w:val="10"/>
          <w:sz w:val="28"/>
          <w:szCs w:val="28"/>
          <w:lang w:val="uk-UA"/>
        </w:rPr>
        <w:br w:type="page"/>
      </w:r>
    </w:p>
    <w:tbl>
      <w:tblPr>
        <w:tblW w:w="9468" w:type="dxa"/>
        <w:tblLayout w:type="fixed"/>
        <w:tblLook w:val="01E0"/>
      </w:tblPr>
      <w:tblGrid>
        <w:gridCol w:w="1684"/>
        <w:gridCol w:w="3464"/>
        <w:gridCol w:w="4159"/>
        <w:gridCol w:w="161"/>
      </w:tblGrid>
      <w:tr w:rsidR="00AE5917" w:rsidRPr="00072B0A" w:rsidTr="00AE5917">
        <w:trPr>
          <w:gridAfter w:val="1"/>
          <w:wAfter w:w="161" w:type="dxa"/>
        </w:trPr>
        <w:tc>
          <w:tcPr>
            <w:tcW w:w="1684" w:type="dxa"/>
          </w:tcPr>
          <w:p w:rsidR="00AE5917" w:rsidRPr="00072B0A" w:rsidRDefault="00AE5917" w:rsidP="00AE5917">
            <w:pPr>
              <w:jc w:val="center"/>
              <w:rPr>
                <w:b/>
                <w:sz w:val="40"/>
                <w:szCs w:val="40"/>
                <w:lang w:val="uk-UA"/>
              </w:rPr>
            </w:pPr>
            <w:r w:rsidRPr="00072B0A">
              <w:rPr>
                <w:lang w:val="uk-UA"/>
              </w:rPr>
              <w:lastRenderedPageBreak/>
              <w:br w:type="page"/>
            </w:r>
            <w:r w:rsidRPr="00072B0A">
              <w:rPr>
                <w:sz w:val="32"/>
                <w:szCs w:val="32"/>
                <w:lang w:val="uk-UA"/>
              </w:rPr>
              <w:br w:type="page"/>
            </w:r>
            <w:r w:rsidRPr="00072B0A">
              <w:rPr>
                <w:b/>
                <w:sz w:val="40"/>
                <w:szCs w:val="40"/>
                <w:lang w:val="uk-UA"/>
              </w:rPr>
              <w:br w:type="page"/>
            </w:r>
            <w:r w:rsidR="00100C77" w:rsidRPr="00072B0A">
              <w:rPr>
                <w:b/>
                <w:noProof/>
                <w:sz w:val="40"/>
                <w:szCs w:val="40"/>
              </w:rPr>
              <w:drawing>
                <wp:inline distT="0" distB="0" distL="0" distR="0">
                  <wp:extent cx="898366" cy="542925"/>
                  <wp:effectExtent l="19050" t="0" r="0" b="0"/>
                  <wp:docPr id="7" name="Рисунок 7"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Д1"/>
                          <pic:cNvPicPr>
                            <a:picLocks noChangeAspect="1" noChangeArrowheads="1"/>
                          </pic:cNvPicPr>
                        </pic:nvPicPr>
                        <pic:blipFill>
                          <a:blip r:embed="rId22" cstate="print">
                            <a:duotone>
                              <a:schemeClr val="accent1">
                                <a:shade val="45000"/>
                                <a:satMod val="135000"/>
                              </a:schemeClr>
                              <a:prstClr val="white"/>
                            </a:duotone>
                          </a:blip>
                          <a:srcRect/>
                          <a:stretch>
                            <a:fillRect/>
                          </a:stretch>
                        </pic:blipFill>
                        <pic:spPr bwMode="auto">
                          <a:xfrm>
                            <a:off x="0" y="0"/>
                            <a:ext cx="898366" cy="542925"/>
                          </a:xfrm>
                          <a:prstGeom prst="rect">
                            <a:avLst/>
                          </a:prstGeom>
                          <a:noFill/>
                          <a:ln w="9525">
                            <a:noFill/>
                            <a:miter lim="800000"/>
                            <a:headEnd/>
                            <a:tailEnd/>
                          </a:ln>
                        </pic:spPr>
                      </pic:pic>
                    </a:graphicData>
                  </a:graphic>
                </wp:inline>
              </w:drawing>
            </w:r>
          </w:p>
        </w:tc>
        <w:tc>
          <w:tcPr>
            <w:tcW w:w="7623" w:type="dxa"/>
            <w:gridSpan w:val="2"/>
            <w:vAlign w:val="center"/>
          </w:tcPr>
          <w:p w:rsidR="00AE5917" w:rsidRPr="00072B0A" w:rsidRDefault="00AE5917" w:rsidP="00AE5917">
            <w:pPr>
              <w:jc w:val="center"/>
              <w:rPr>
                <w:rFonts w:ascii="Arial" w:hAnsi="Arial" w:cs="Arial"/>
                <w:b/>
                <w:sz w:val="32"/>
                <w:szCs w:val="32"/>
                <w:lang w:val="uk-UA"/>
              </w:rPr>
            </w:pPr>
            <w:r w:rsidRPr="00072B0A">
              <w:rPr>
                <w:rFonts w:ascii="Arial" w:hAnsi="Arial" w:cs="Arial"/>
                <w:b/>
                <w:sz w:val="32"/>
                <w:szCs w:val="32"/>
                <w:lang w:val="uk-UA"/>
              </w:rPr>
              <w:t>Складаємо опорний конспект</w:t>
            </w:r>
          </w:p>
        </w:tc>
      </w:tr>
      <w:tr w:rsidR="00AE5917" w:rsidRPr="00072B0A" w:rsidTr="00AE59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68" w:type="dxa"/>
            <w:gridSpan w:val="4"/>
          </w:tcPr>
          <w:p w:rsidR="00AE5917" w:rsidRPr="00072B0A" w:rsidRDefault="00A374E8" w:rsidP="00AE5917">
            <w:pPr>
              <w:jc w:val="center"/>
              <w:rPr>
                <w:rFonts w:ascii="Arial" w:hAnsi="Arial" w:cs="Arial"/>
                <w:b/>
                <w:i/>
                <w:sz w:val="28"/>
                <w:szCs w:val="28"/>
                <w:lang w:val="uk-UA"/>
              </w:rPr>
            </w:pPr>
            <w:r w:rsidRPr="00072B0A">
              <w:rPr>
                <w:rFonts w:ascii="Arial" w:hAnsi="Arial" w:cs="Arial"/>
                <w:b/>
                <w:i/>
                <w:sz w:val="28"/>
                <w:szCs w:val="28"/>
                <w:lang w:val="uk-UA"/>
              </w:rPr>
              <w:t>Поняття множини, функції і послідовності</w:t>
            </w:r>
          </w:p>
        </w:tc>
      </w:tr>
      <w:tr w:rsidR="00AE5917" w:rsidRPr="00072B0A" w:rsidTr="00D31A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2"/>
          </w:tcPr>
          <w:p w:rsidR="00B401C5" w:rsidRPr="00072B0A" w:rsidRDefault="00A374E8" w:rsidP="00A374E8">
            <w:pPr>
              <w:jc w:val="both"/>
              <w:rPr>
                <w:sz w:val="28"/>
                <w:szCs w:val="28"/>
                <w:lang w:val="uk-UA"/>
              </w:rPr>
            </w:pPr>
            <w:r w:rsidRPr="00072B0A">
              <w:rPr>
                <w:sz w:val="28"/>
                <w:szCs w:val="28"/>
                <w:lang w:val="uk-UA"/>
              </w:rPr>
              <w:t xml:space="preserve">Множини, елементами яких є числа, називають </w:t>
            </w:r>
          </w:p>
        </w:tc>
        <w:tc>
          <w:tcPr>
            <w:tcW w:w="4320" w:type="dxa"/>
            <w:gridSpan w:val="2"/>
          </w:tcPr>
          <w:p w:rsidR="009B6AA1" w:rsidRPr="00072B0A" w:rsidRDefault="009B6AA1" w:rsidP="00D31A51">
            <w:pPr>
              <w:jc w:val="both"/>
              <w:rPr>
                <w:position w:val="-16"/>
                <w:sz w:val="28"/>
                <w:szCs w:val="28"/>
                <w:lang w:val="uk-UA"/>
              </w:rPr>
            </w:pPr>
          </w:p>
          <w:p w:rsidR="009B6AA1" w:rsidRPr="00072B0A" w:rsidRDefault="00CC2201" w:rsidP="00A374E8">
            <w:pPr>
              <w:jc w:val="center"/>
              <w:rPr>
                <w:position w:val="-16"/>
                <w:sz w:val="28"/>
                <w:szCs w:val="28"/>
                <w:lang w:val="uk-UA"/>
              </w:rPr>
            </w:pPr>
            <w:r w:rsidRPr="00072B0A">
              <w:rPr>
                <w:rFonts w:cs="Arial"/>
                <w:b/>
                <w:sz w:val="28"/>
                <w:szCs w:val="28"/>
                <w:lang w:val="uk-UA"/>
              </w:rPr>
              <w:t>…</w:t>
            </w:r>
          </w:p>
        </w:tc>
      </w:tr>
      <w:tr w:rsidR="00AE5917" w:rsidRPr="00072B0A" w:rsidTr="000D46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2"/>
          </w:tcPr>
          <w:p w:rsidR="00AE5917" w:rsidRPr="00072B0A" w:rsidRDefault="00A374E8" w:rsidP="00716CF6">
            <w:pPr>
              <w:jc w:val="both"/>
              <w:rPr>
                <w:sz w:val="28"/>
                <w:szCs w:val="28"/>
                <w:lang w:val="uk-UA"/>
              </w:rPr>
            </w:pPr>
            <w:r w:rsidRPr="00072B0A">
              <w:rPr>
                <w:sz w:val="28"/>
                <w:szCs w:val="28"/>
                <w:lang w:val="uk-UA"/>
              </w:rPr>
              <w:t>Множин</w:t>
            </w:r>
            <w:r w:rsidR="00716CF6" w:rsidRPr="00072B0A">
              <w:rPr>
                <w:sz w:val="28"/>
                <w:szCs w:val="28"/>
                <w:lang w:val="uk-UA"/>
              </w:rPr>
              <w:t>у</w:t>
            </w:r>
            <w:r w:rsidRPr="00072B0A">
              <w:rPr>
                <w:sz w:val="28"/>
                <w:szCs w:val="28"/>
                <w:lang w:val="uk-UA"/>
              </w:rPr>
              <w:t xml:space="preserve"> натуральних чисел познача</w:t>
            </w:r>
            <w:r w:rsidR="00716CF6" w:rsidRPr="00072B0A">
              <w:rPr>
                <w:sz w:val="28"/>
                <w:szCs w:val="28"/>
                <w:lang w:val="uk-UA"/>
              </w:rPr>
              <w:t>ю</w:t>
            </w:r>
            <w:r w:rsidRPr="00072B0A">
              <w:rPr>
                <w:sz w:val="28"/>
                <w:szCs w:val="28"/>
                <w:lang w:val="uk-UA"/>
              </w:rPr>
              <w:t>ть</w:t>
            </w:r>
          </w:p>
        </w:tc>
        <w:tc>
          <w:tcPr>
            <w:tcW w:w="4320" w:type="dxa"/>
            <w:gridSpan w:val="2"/>
          </w:tcPr>
          <w:p w:rsidR="00A374E8" w:rsidRPr="00072B0A" w:rsidRDefault="00A374E8" w:rsidP="00A374E8">
            <w:pPr>
              <w:jc w:val="center"/>
              <w:rPr>
                <w:position w:val="-16"/>
                <w:sz w:val="32"/>
                <w:szCs w:val="32"/>
                <w:lang w:val="uk-UA"/>
              </w:rPr>
            </w:pPr>
          </w:p>
          <w:p w:rsidR="00D31A51" w:rsidRPr="00072B0A" w:rsidRDefault="00A374E8" w:rsidP="00A374E8">
            <w:pPr>
              <w:jc w:val="center"/>
              <w:rPr>
                <w:sz w:val="28"/>
                <w:szCs w:val="28"/>
                <w:lang w:val="uk-UA"/>
              </w:rPr>
            </w:pPr>
            <w:r w:rsidRPr="00072B0A">
              <w:rPr>
                <w:position w:val="-10"/>
                <w:sz w:val="32"/>
                <w:szCs w:val="32"/>
                <w:lang w:val="uk-UA"/>
              </w:rPr>
              <w:object w:dxaOrig="184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25pt;height:19.5pt" o:ole="">
                  <v:imagedata r:id="rId23" o:title=""/>
                </v:shape>
                <o:OLEObject Type="Embed" ProgID="Equation.3" ShapeID="_x0000_i1025" DrawAspect="Content" ObjectID="_1397581054" r:id="rId24"/>
              </w:object>
            </w:r>
          </w:p>
        </w:tc>
      </w:tr>
      <w:tr w:rsidR="00D44437" w:rsidRPr="00072B0A" w:rsidTr="00AE59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2"/>
          </w:tcPr>
          <w:p w:rsidR="00672D72" w:rsidRPr="00072B0A" w:rsidRDefault="00A374E8" w:rsidP="00A374E8">
            <w:pPr>
              <w:jc w:val="both"/>
              <w:rPr>
                <w:sz w:val="28"/>
                <w:szCs w:val="28"/>
                <w:lang w:val="uk-UA"/>
              </w:rPr>
            </w:pPr>
            <w:r w:rsidRPr="00072B0A">
              <w:rPr>
                <w:sz w:val="28"/>
                <w:szCs w:val="28"/>
                <w:lang w:val="uk-UA"/>
              </w:rPr>
              <w:t xml:space="preserve">Множина </w:t>
            </w:r>
            <w:r w:rsidRPr="00072B0A">
              <w:rPr>
                <w:position w:val="-12"/>
                <w:sz w:val="32"/>
                <w:szCs w:val="32"/>
                <w:lang w:val="uk-UA"/>
              </w:rPr>
              <w:object w:dxaOrig="1820" w:dyaOrig="360">
                <v:shape id="_x0000_i1026" type="#_x0000_t75" style="width:94.5pt;height:18.75pt" o:ole="">
                  <v:imagedata r:id="rId25" o:title=""/>
                </v:shape>
                <o:OLEObject Type="Embed" ProgID="Equation.3" ShapeID="_x0000_i1026" DrawAspect="Content" ObjectID="_1397581055" r:id="rId26"/>
              </w:object>
            </w:r>
            <w:r w:rsidRPr="00072B0A">
              <w:rPr>
                <w:sz w:val="28"/>
                <w:szCs w:val="28"/>
                <w:lang w:val="uk-UA"/>
              </w:rPr>
              <w:t xml:space="preserve">позначає </w:t>
            </w:r>
          </w:p>
        </w:tc>
        <w:tc>
          <w:tcPr>
            <w:tcW w:w="4320" w:type="dxa"/>
            <w:gridSpan w:val="2"/>
            <w:vAlign w:val="center"/>
          </w:tcPr>
          <w:p w:rsidR="00D44437" w:rsidRPr="00072B0A" w:rsidRDefault="00A374E8" w:rsidP="00A374E8">
            <w:pPr>
              <w:jc w:val="center"/>
              <w:rPr>
                <w:rFonts w:cs="Arial"/>
                <w:b/>
                <w:sz w:val="28"/>
                <w:szCs w:val="28"/>
                <w:lang w:val="uk-UA"/>
              </w:rPr>
            </w:pPr>
            <w:r w:rsidRPr="00072B0A">
              <w:rPr>
                <w:rFonts w:cs="Arial"/>
                <w:b/>
                <w:sz w:val="28"/>
                <w:szCs w:val="28"/>
                <w:lang w:val="uk-UA"/>
              </w:rPr>
              <w:t>…</w:t>
            </w:r>
          </w:p>
        </w:tc>
      </w:tr>
      <w:tr w:rsidR="00D44437" w:rsidRPr="00072B0A" w:rsidTr="00AE59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2"/>
          </w:tcPr>
          <w:p w:rsidR="004704AE" w:rsidRPr="00072B0A" w:rsidRDefault="00A374E8" w:rsidP="00A374E8">
            <w:pPr>
              <w:jc w:val="both"/>
              <w:rPr>
                <w:sz w:val="28"/>
                <w:szCs w:val="28"/>
                <w:lang w:val="uk-UA"/>
              </w:rPr>
            </w:pPr>
            <w:r w:rsidRPr="00072B0A">
              <w:rPr>
                <w:sz w:val="28"/>
                <w:szCs w:val="28"/>
                <w:lang w:val="uk-UA"/>
              </w:rPr>
              <w:t xml:space="preserve">Множина </w:t>
            </w:r>
            <w:r w:rsidRPr="00072B0A">
              <w:rPr>
                <w:position w:val="-10"/>
                <w:sz w:val="32"/>
                <w:szCs w:val="32"/>
                <w:lang w:val="uk-UA"/>
              </w:rPr>
              <w:object w:dxaOrig="2659" w:dyaOrig="340">
                <v:shape id="_x0000_i1027" type="#_x0000_t75" style="width:131.25pt;height:17.25pt" o:ole="">
                  <v:imagedata r:id="rId27" o:title=""/>
                </v:shape>
                <o:OLEObject Type="Embed" ProgID="Equation.3" ShapeID="_x0000_i1027" DrawAspect="Content" ObjectID="_1397581056" r:id="rId28"/>
              </w:object>
            </w:r>
            <w:r w:rsidRPr="00072B0A">
              <w:rPr>
                <w:sz w:val="28"/>
                <w:szCs w:val="28"/>
                <w:lang w:val="uk-UA"/>
              </w:rPr>
              <w:t>позначає</w:t>
            </w:r>
          </w:p>
        </w:tc>
        <w:tc>
          <w:tcPr>
            <w:tcW w:w="4320" w:type="dxa"/>
            <w:gridSpan w:val="2"/>
            <w:vAlign w:val="center"/>
          </w:tcPr>
          <w:p w:rsidR="00D44437" w:rsidRPr="00072B0A" w:rsidRDefault="00A374E8" w:rsidP="004704AE">
            <w:pPr>
              <w:jc w:val="center"/>
              <w:rPr>
                <w:rFonts w:cs="Arial"/>
                <w:b/>
                <w:sz w:val="28"/>
                <w:szCs w:val="28"/>
                <w:lang w:val="uk-UA"/>
              </w:rPr>
            </w:pPr>
            <w:r w:rsidRPr="00072B0A">
              <w:rPr>
                <w:rFonts w:cs="Arial"/>
                <w:b/>
                <w:sz w:val="28"/>
                <w:szCs w:val="28"/>
                <w:lang w:val="uk-UA"/>
              </w:rPr>
              <w:t>…</w:t>
            </w:r>
          </w:p>
        </w:tc>
      </w:tr>
      <w:tr w:rsidR="00A374E8" w:rsidRPr="00072B0A" w:rsidTr="00AE59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2"/>
          </w:tcPr>
          <w:p w:rsidR="00A374E8" w:rsidRPr="00072B0A" w:rsidRDefault="00A374E8" w:rsidP="00716CF6">
            <w:pPr>
              <w:jc w:val="both"/>
              <w:rPr>
                <w:sz w:val="28"/>
                <w:szCs w:val="28"/>
                <w:lang w:val="uk-UA"/>
              </w:rPr>
            </w:pPr>
            <w:r w:rsidRPr="00072B0A">
              <w:rPr>
                <w:sz w:val="28"/>
                <w:szCs w:val="28"/>
                <w:lang w:val="uk-UA"/>
              </w:rPr>
              <w:t>Множин</w:t>
            </w:r>
            <w:r w:rsidR="00716CF6" w:rsidRPr="00072B0A">
              <w:rPr>
                <w:sz w:val="28"/>
                <w:szCs w:val="28"/>
                <w:lang w:val="uk-UA"/>
              </w:rPr>
              <w:t>у</w:t>
            </w:r>
            <w:r w:rsidRPr="00072B0A">
              <w:rPr>
                <w:sz w:val="28"/>
                <w:szCs w:val="28"/>
                <w:lang w:val="uk-UA"/>
              </w:rPr>
              <w:t xml:space="preserve"> раціональних чисел познача</w:t>
            </w:r>
            <w:r w:rsidR="00716CF6" w:rsidRPr="00072B0A">
              <w:rPr>
                <w:sz w:val="28"/>
                <w:szCs w:val="28"/>
                <w:lang w:val="uk-UA"/>
              </w:rPr>
              <w:t>ю</w:t>
            </w:r>
            <w:r w:rsidRPr="00072B0A">
              <w:rPr>
                <w:sz w:val="28"/>
                <w:szCs w:val="28"/>
                <w:lang w:val="uk-UA"/>
              </w:rPr>
              <w:t>ть</w:t>
            </w:r>
          </w:p>
        </w:tc>
        <w:tc>
          <w:tcPr>
            <w:tcW w:w="4320" w:type="dxa"/>
            <w:gridSpan w:val="2"/>
            <w:vAlign w:val="center"/>
          </w:tcPr>
          <w:p w:rsidR="00A374E8" w:rsidRPr="00072B0A" w:rsidRDefault="00A374E8" w:rsidP="004704AE">
            <w:pPr>
              <w:jc w:val="center"/>
              <w:rPr>
                <w:i/>
                <w:position w:val="-6"/>
                <w:sz w:val="32"/>
                <w:szCs w:val="32"/>
                <w:lang w:val="uk-UA"/>
              </w:rPr>
            </w:pPr>
            <w:r w:rsidRPr="00072B0A">
              <w:rPr>
                <w:position w:val="-28"/>
                <w:sz w:val="32"/>
                <w:szCs w:val="32"/>
                <w:lang w:val="uk-UA"/>
              </w:rPr>
              <w:object w:dxaOrig="2439" w:dyaOrig="680">
                <v:shape id="_x0000_i1028" type="#_x0000_t75" style="width:142.5pt;height:39.75pt" o:ole="">
                  <v:imagedata r:id="rId29" o:title=""/>
                </v:shape>
                <o:OLEObject Type="Embed" ProgID="Equation.3" ShapeID="_x0000_i1028" DrawAspect="Content" ObjectID="_1397581057" r:id="rId30"/>
              </w:object>
            </w:r>
          </w:p>
        </w:tc>
      </w:tr>
      <w:tr w:rsidR="00A374E8" w:rsidRPr="00072B0A" w:rsidTr="00AE59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2"/>
          </w:tcPr>
          <w:p w:rsidR="00A374E8" w:rsidRPr="00072B0A" w:rsidRDefault="00A374E8" w:rsidP="007A72A0">
            <w:pPr>
              <w:jc w:val="both"/>
              <w:rPr>
                <w:sz w:val="28"/>
                <w:szCs w:val="28"/>
                <w:lang w:val="uk-UA"/>
              </w:rPr>
            </w:pPr>
            <w:r w:rsidRPr="00072B0A">
              <w:rPr>
                <w:sz w:val="28"/>
                <w:szCs w:val="28"/>
                <w:lang w:val="uk-UA"/>
              </w:rPr>
              <w:t>Множин</w:t>
            </w:r>
            <w:r w:rsidR="007A72A0" w:rsidRPr="00072B0A">
              <w:rPr>
                <w:sz w:val="28"/>
                <w:szCs w:val="28"/>
                <w:lang w:val="uk-UA"/>
              </w:rPr>
              <w:t>у</w:t>
            </w:r>
            <w:r w:rsidRPr="00072B0A">
              <w:rPr>
                <w:sz w:val="28"/>
                <w:szCs w:val="28"/>
                <w:lang w:val="uk-UA"/>
              </w:rPr>
              <w:t xml:space="preserve"> дійсних чисел </w:t>
            </w:r>
            <w:r w:rsidRPr="00072B0A">
              <w:rPr>
                <w:noProof/>
                <w:sz w:val="28"/>
                <w:szCs w:val="28"/>
                <w:lang w:val="uk-UA"/>
              </w:rPr>
              <w:t>познача</w:t>
            </w:r>
            <w:r w:rsidR="007A72A0" w:rsidRPr="00072B0A">
              <w:rPr>
                <w:noProof/>
                <w:sz w:val="28"/>
                <w:szCs w:val="28"/>
                <w:lang w:val="uk-UA"/>
              </w:rPr>
              <w:t>ють</w:t>
            </w:r>
          </w:p>
        </w:tc>
        <w:tc>
          <w:tcPr>
            <w:tcW w:w="4320" w:type="dxa"/>
            <w:gridSpan w:val="2"/>
            <w:vAlign w:val="center"/>
          </w:tcPr>
          <w:p w:rsidR="00A374E8" w:rsidRPr="00072B0A" w:rsidRDefault="00A374E8" w:rsidP="004704AE">
            <w:pPr>
              <w:jc w:val="center"/>
              <w:rPr>
                <w:i/>
                <w:position w:val="-6"/>
                <w:sz w:val="32"/>
                <w:szCs w:val="32"/>
                <w:lang w:val="uk-UA"/>
              </w:rPr>
            </w:pPr>
            <w:r w:rsidRPr="00072B0A">
              <w:rPr>
                <w:rFonts w:cs="Arial"/>
                <w:b/>
                <w:sz w:val="28"/>
                <w:szCs w:val="28"/>
                <w:lang w:val="uk-UA"/>
              </w:rPr>
              <w:t>…</w:t>
            </w:r>
          </w:p>
        </w:tc>
      </w:tr>
      <w:tr w:rsidR="00A374E8" w:rsidRPr="00072B0A" w:rsidTr="00AE59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2"/>
          </w:tcPr>
          <w:p w:rsidR="00A374E8" w:rsidRPr="00072B0A" w:rsidRDefault="00A374E8" w:rsidP="00A374E8">
            <w:pPr>
              <w:jc w:val="both"/>
              <w:rPr>
                <w:sz w:val="28"/>
                <w:szCs w:val="28"/>
                <w:lang w:val="uk-UA"/>
              </w:rPr>
            </w:pPr>
            <w:r w:rsidRPr="00072B0A">
              <w:rPr>
                <w:sz w:val="28"/>
                <w:szCs w:val="28"/>
                <w:lang w:val="uk-UA"/>
              </w:rPr>
              <w:t xml:space="preserve">Якщо кожному значенню змінної </w:t>
            </w:r>
            <w:r w:rsidRPr="00072B0A">
              <w:rPr>
                <w:noProof/>
                <w:position w:val="-6"/>
                <w:sz w:val="28"/>
                <w:szCs w:val="28"/>
                <w:lang w:val="uk-UA"/>
              </w:rPr>
              <w:object w:dxaOrig="240" w:dyaOrig="260">
                <v:shape id="_x0000_i1029" type="#_x0000_t75" style="width:12pt;height:12.75pt" o:ole="">
                  <v:imagedata r:id="rId31" o:title=""/>
                </v:shape>
                <o:OLEObject Type="Embed" ProgID="Equation.3" ShapeID="_x0000_i1029" DrawAspect="Content" ObjectID="_1397581058" r:id="rId32"/>
              </w:object>
            </w:r>
            <w:r w:rsidRPr="00072B0A">
              <w:rPr>
                <w:sz w:val="28"/>
                <w:szCs w:val="28"/>
                <w:lang w:val="uk-UA"/>
              </w:rPr>
              <w:t xml:space="preserve">, що належить множині дійсних чисел </w:t>
            </w:r>
            <w:r w:rsidRPr="00072B0A">
              <w:rPr>
                <w:noProof/>
                <w:position w:val="-4"/>
                <w:sz w:val="28"/>
                <w:szCs w:val="28"/>
                <w:lang w:val="uk-UA"/>
              </w:rPr>
              <w:object w:dxaOrig="320" w:dyaOrig="300">
                <v:shape id="_x0000_i1030" type="#_x0000_t75" style="width:15.75pt;height:15pt" o:ole="">
                  <v:imagedata r:id="rId33" o:title=""/>
                </v:shape>
                <o:OLEObject Type="Embed" ProgID="Equation.3" ShapeID="_x0000_i1030" DrawAspect="Content" ObjectID="_1397581059" r:id="rId34"/>
              </w:object>
            </w:r>
            <w:r w:rsidRPr="00072B0A">
              <w:rPr>
                <w:sz w:val="28"/>
                <w:szCs w:val="28"/>
                <w:lang w:val="uk-UA"/>
              </w:rPr>
              <w:t xml:space="preserve">, за певним правилом ставиться у відповідність єдине число </w:t>
            </w:r>
            <w:r w:rsidRPr="00072B0A">
              <w:rPr>
                <w:noProof/>
                <w:position w:val="-12"/>
                <w:sz w:val="28"/>
                <w:szCs w:val="28"/>
                <w:lang w:val="uk-UA"/>
              </w:rPr>
              <w:object w:dxaOrig="260" w:dyaOrig="320">
                <v:shape id="_x0000_i1031" type="#_x0000_t75" style="width:12.75pt;height:15.75pt" o:ole="">
                  <v:imagedata r:id="rId35" o:title=""/>
                </v:shape>
                <o:OLEObject Type="Embed" ProgID="Equation.3" ShapeID="_x0000_i1031" DrawAspect="Content" ObjectID="_1397581060" r:id="rId36"/>
              </w:object>
            </w:r>
            <w:r w:rsidRPr="00072B0A">
              <w:rPr>
                <w:sz w:val="28"/>
                <w:szCs w:val="28"/>
                <w:lang w:val="uk-UA"/>
              </w:rPr>
              <w:t xml:space="preserve">, що належить множині дійсних чисел </w:t>
            </w:r>
            <w:r w:rsidRPr="00072B0A">
              <w:rPr>
                <w:noProof/>
                <w:position w:val="-4"/>
                <w:sz w:val="28"/>
                <w:szCs w:val="28"/>
                <w:lang w:val="uk-UA"/>
              </w:rPr>
              <w:object w:dxaOrig="300" w:dyaOrig="300">
                <v:shape id="_x0000_i1032" type="#_x0000_t75" style="width:15pt;height:15pt" o:ole="">
                  <v:imagedata r:id="rId37" o:title=""/>
                </v:shape>
                <o:OLEObject Type="Embed" ProgID="Equation.3" ShapeID="_x0000_i1032" DrawAspect="Content" ObjectID="_1397581061" r:id="rId38"/>
              </w:object>
            </w:r>
            <w:r w:rsidRPr="00072B0A">
              <w:rPr>
                <w:sz w:val="28"/>
                <w:szCs w:val="28"/>
                <w:lang w:val="uk-UA"/>
              </w:rPr>
              <w:t xml:space="preserve"> то кажуть, що </w:t>
            </w:r>
          </w:p>
        </w:tc>
        <w:tc>
          <w:tcPr>
            <w:tcW w:w="4320" w:type="dxa"/>
            <w:gridSpan w:val="2"/>
            <w:vAlign w:val="center"/>
          </w:tcPr>
          <w:p w:rsidR="00A374E8" w:rsidRPr="00072B0A" w:rsidRDefault="00A374E8" w:rsidP="004704AE">
            <w:pPr>
              <w:jc w:val="center"/>
              <w:rPr>
                <w:noProof/>
                <w:position w:val="-12"/>
                <w:sz w:val="28"/>
                <w:szCs w:val="28"/>
                <w:lang w:val="uk-UA"/>
              </w:rPr>
            </w:pPr>
          </w:p>
          <w:p w:rsidR="00A374E8" w:rsidRPr="00072B0A" w:rsidRDefault="00A374E8" w:rsidP="004704AE">
            <w:pPr>
              <w:jc w:val="center"/>
              <w:rPr>
                <w:noProof/>
                <w:position w:val="-12"/>
                <w:sz w:val="28"/>
                <w:szCs w:val="28"/>
                <w:lang w:val="uk-UA"/>
              </w:rPr>
            </w:pPr>
          </w:p>
          <w:p w:rsidR="00A374E8" w:rsidRPr="00072B0A" w:rsidRDefault="00A374E8" w:rsidP="004704AE">
            <w:pPr>
              <w:jc w:val="center"/>
              <w:rPr>
                <w:noProof/>
                <w:position w:val="-12"/>
                <w:sz w:val="28"/>
                <w:szCs w:val="28"/>
                <w:lang w:val="uk-UA"/>
              </w:rPr>
            </w:pPr>
          </w:p>
          <w:p w:rsidR="00A374E8" w:rsidRPr="00072B0A" w:rsidRDefault="00A374E8" w:rsidP="008F1A9A">
            <w:pPr>
              <w:jc w:val="center"/>
              <w:rPr>
                <w:rFonts w:cs="Arial"/>
                <w:b/>
                <w:sz w:val="28"/>
                <w:szCs w:val="28"/>
                <w:lang w:val="uk-UA"/>
              </w:rPr>
            </w:pPr>
            <w:r w:rsidRPr="00072B0A">
              <w:rPr>
                <w:noProof/>
                <w:position w:val="-12"/>
                <w:sz w:val="28"/>
                <w:szCs w:val="28"/>
                <w:lang w:val="uk-UA"/>
              </w:rPr>
              <w:object w:dxaOrig="260" w:dyaOrig="320">
                <v:shape id="_x0000_i1033" type="#_x0000_t75" style="width:12.75pt;height:15.75pt" o:ole="">
                  <v:imagedata r:id="rId39" o:title=""/>
                </v:shape>
                <o:OLEObject Type="Embed" ProgID="Equation.3" ShapeID="_x0000_i1033" DrawAspect="Content" ObjectID="_1397581062" r:id="rId40"/>
              </w:object>
            </w:r>
            <w:r w:rsidRPr="00072B0A">
              <w:rPr>
                <w:sz w:val="28"/>
                <w:szCs w:val="28"/>
                <w:lang w:val="uk-UA"/>
              </w:rPr>
              <w:t xml:space="preserve"> є    </w:t>
            </w:r>
            <w:r w:rsidRPr="00072B0A">
              <w:rPr>
                <w:rFonts w:cs="Arial"/>
                <w:b/>
                <w:sz w:val="28"/>
                <w:szCs w:val="28"/>
                <w:lang w:val="uk-UA"/>
              </w:rPr>
              <w:t>…</w:t>
            </w:r>
            <w:r w:rsidRPr="00072B0A">
              <w:rPr>
                <w:sz w:val="28"/>
                <w:szCs w:val="28"/>
                <w:lang w:val="uk-UA"/>
              </w:rPr>
              <w:t xml:space="preserve">        від </w:t>
            </w:r>
            <w:r w:rsidRPr="00072B0A">
              <w:rPr>
                <w:noProof/>
                <w:position w:val="-6"/>
                <w:sz w:val="28"/>
                <w:szCs w:val="28"/>
                <w:lang w:val="uk-UA"/>
              </w:rPr>
              <w:object w:dxaOrig="240" w:dyaOrig="260">
                <v:shape id="_x0000_i1034" type="#_x0000_t75" style="width:12pt;height:12.75pt" o:ole="">
                  <v:imagedata r:id="rId41" o:title=""/>
                </v:shape>
                <o:OLEObject Type="Embed" ProgID="Equation.3" ShapeID="_x0000_i1034" DrawAspect="Content" ObjectID="_1397581063" r:id="rId42"/>
              </w:object>
            </w:r>
            <w:r w:rsidR="008F1A9A" w:rsidRPr="00072B0A">
              <w:rPr>
                <w:sz w:val="28"/>
                <w:szCs w:val="28"/>
                <w:lang w:val="uk-UA"/>
              </w:rPr>
              <w:t xml:space="preserve">, що записують         </w:t>
            </w:r>
            <w:r w:rsidRPr="00072B0A">
              <w:rPr>
                <w:rFonts w:cs="Arial"/>
                <w:b/>
                <w:sz w:val="28"/>
                <w:szCs w:val="28"/>
                <w:lang w:val="uk-UA"/>
              </w:rPr>
              <w:t>…</w:t>
            </w:r>
          </w:p>
        </w:tc>
      </w:tr>
      <w:tr w:rsidR="00A374E8" w:rsidRPr="00072B0A" w:rsidTr="00AE59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2"/>
          </w:tcPr>
          <w:p w:rsidR="00A374E8" w:rsidRPr="00072B0A" w:rsidRDefault="00A374E8" w:rsidP="00A374E8">
            <w:pPr>
              <w:jc w:val="both"/>
              <w:rPr>
                <w:sz w:val="28"/>
                <w:szCs w:val="28"/>
                <w:lang w:val="uk-UA"/>
              </w:rPr>
            </w:pPr>
            <w:r w:rsidRPr="00072B0A">
              <w:rPr>
                <w:sz w:val="28"/>
                <w:szCs w:val="28"/>
                <w:lang w:val="uk-UA"/>
              </w:rPr>
              <w:t xml:space="preserve">Якщо кожному натуральному числу </w:t>
            </w:r>
            <w:r w:rsidRPr="00072B0A">
              <w:rPr>
                <w:noProof/>
                <w:position w:val="-6"/>
                <w:sz w:val="28"/>
                <w:szCs w:val="28"/>
                <w:lang w:val="uk-UA"/>
              </w:rPr>
              <w:object w:dxaOrig="800" w:dyaOrig="320">
                <v:shape id="_x0000_i1035" type="#_x0000_t75" style="width:39.75pt;height:15.75pt" o:ole="">
                  <v:imagedata r:id="rId43" o:title=""/>
                </v:shape>
                <o:OLEObject Type="Embed" ProgID="Equation.3" ShapeID="_x0000_i1035" DrawAspect="Content" ObjectID="_1397581064" r:id="rId44"/>
              </w:object>
            </w:r>
            <w:r w:rsidRPr="00072B0A">
              <w:rPr>
                <w:sz w:val="28"/>
                <w:szCs w:val="28"/>
                <w:lang w:val="uk-UA"/>
              </w:rPr>
              <w:t xml:space="preserve"> за певним правилом ставиться у відповідність число </w:t>
            </w:r>
            <w:r w:rsidRPr="00072B0A">
              <w:rPr>
                <w:noProof/>
                <w:position w:val="-14"/>
                <w:sz w:val="28"/>
                <w:szCs w:val="28"/>
                <w:lang w:val="uk-UA"/>
              </w:rPr>
              <w:object w:dxaOrig="320" w:dyaOrig="440">
                <v:shape id="_x0000_i1036" type="#_x0000_t75" style="width:15.75pt;height:21.75pt" o:ole="">
                  <v:imagedata r:id="rId45" o:title=""/>
                </v:shape>
                <o:OLEObject Type="Embed" ProgID="Equation.3" ShapeID="_x0000_i1036" DrawAspect="Content" ObjectID="_1397581065" r:id="rId46"/>
              </w:object>
            </w:r>
            <w:r w:rsidRPr="00072B0A">
              <w:rPr>
                <w:sz w:val="28"/>
                <w:szCs w:val="28"/>
                <w:lang w:val="uk-UA"/>
              </w:rPr>
              <w:t>, то кажуть</w:t>
            </w:r>
            <w:r w:rsidR="00A71807" w:rsidRPr="00072B0A">
              <w:rPr>
                <w:sz w:val="28"/>
                <w:szCs w:val="28"/>
                <w:lang w:val="uk-UA"/>
              </w:rPr>
              <w:t>,</w:t>
            </w:r>
            <w:r w:rsidRPr="00072B0A">
              <w:rPr>
                <w:sz w:val="28"/>
                <w:szCs w:val="28"/>
                <w:lang w:val="uk-UA"/>
              </w:rPr>
              <w:t xml:space="preserve"> що </w:t>
            </w:r>
          </w:p>
        </w:tc>
        <w:tc>
          <w:tcPr>
            <w:tcW w:w="4320" w:type="dxa"/>
            <w:gridSpan w:val="2"/>
            <w:vAlign w:val="center"/>
          </w:tcPr>
          <w:p w:rsidR="00A374E8" w:rsidRPr="00072B0A" w:rsidRDefault="00A374E8" w:rsidP="004704AE">
            <w:pPr>
              <w:jc w:val="center"/>
              <w:rPr>
                <w:sz w:val="28"/>
                <w:szCs w:val="28"/>
                <w:lang w:val="uk-UA"/>
              </w:rPr>
            </w:pPr>
          </w:p>
          <w:p w:rsidR="008F1A9A" w:rsidRPr="00072B0A" w:rsidRDefault="00A374E8" w:rsidP="008F1A9A">
            <w:pPr>
              <w:jc w:val="center"/>
              <w:rPr>
                <w:sz w:val="28"/>
                <w:szCs w:val="28"/>
                <w:lang w:val="uk-UA"/>
              </w:rPr>
            </w:pPr>
            <w:r w:rsidRPr="00072B0A">
              <w:rPr>
                <w:sz w:val="28"/>
                <w:szCs w:val="28"/>
                <w:lang w:val="uk-UA"/>
              </w:rPr>
              <w:t xml:space="preserve">множина чисел </w:t>
            </w:r>
            <w:r w:rsidRPr="00072B0A">
              <w:rPr>
                <w:position w:val="-12"/>
                <w:sz w:val="28"/>
                <w:szCs w:val="28"/>
                <w:lang w:val="uk-UA"/>
              </w:rPr>
              <w:object w:dxaOrig="1480" w:dyaOrig="360">
                <v:shape id="_x0000_i1037" type="#_x0000_t75" style="width:80.25pt;height:19.5pt" o:ole="">
                  <v:imagedata r:id="rId47" o:title=""/>
                </v:shape>
                <o:OLEObject Type="Embed" ProgID="Equation.3" ShapeID="_x0000_i1037" DrawAspect="Content" ObjectID="_1397581066" r:id="rId48"/>
              </w:object>
            </w:r>
          </w:p>
          <w:p w:rsidR="008F1A9A" w:rsidRPr="00072B0A" w:rsidRDefault="00A374E8" w:rsidP="008F1A9A">
            <w:pPr>
              <w:jc w:val="center"/>
              <w:rPr>
                <w:sz w:val="28"/>
                <w:szCs w:val="28"/>
                <w:lang w:val="uk-UA"/>
              </w:rPr>
            </w:pPr>
            <w:r w:rsidRPr="00072B0A">
              <w:rPr>
                <w:sz w:val="28"/>
                <w:szCs w:val="28"/>
                <w:lang w:val="uk-UA"/>
              </w:rPr>
              <w:t>є</w:t>
            </w:r>
            <w:r w:rsidRPr="00072B0A">
              <w:rPr>
                <w:rFonts w:cs="Arial"/>
                <w:b/>
                <w:sz w:val="28"/>
                <w:szCs w:val="28"/>
                <w:lang w:val="uk-UA"/>
              </w:rPr>
              <w:t>…</w:t>
            </w:r>
            <w:r w:rsidR="008F1A9A" w:rsidRPr="00072B0A">
              <w:rPr>
                <w:sz w:val="28"/>
                <w:szCs w:val="28"/>
                <w:lang w:val="uk-UA"/>
              </w:rPr>
              <w:t>, що</w:t>
            </w:r>
            <w:r w:rsidRPr="00072B0A">
              <w:rPr>
                <w:sz w:val="28"/>
                <w:szCs w:val="28"/>
                <w:lang w:val="uk-UA"/>
              </w:rPr>
              <w:t xml:space="preserve"> позначають</w:t>
            </w:r>
          </w:p>
          <w:p w:rsidR="00A374E8" w:rsidRPr="00072B0A" w:rsidRDefault="00A374E8" w:rsidP="001B37D1">
            <w:pPr>
              <w:jc w:val="center"/>
              <w:rPr>
                <w:noProof/>
                <w:position w:val="-12"/>
                <w:sz w:val="28"/>
                <w:szCs w:val="28"/>
                <w:lang w:val="uk-UA"/>
              </w:rPr>
            </w:pPr>
            <w:r w:rsidRPr="00072B0A">
              <w:rPr>
                <w:sz w:val="28"/>
                <w:szCs w:val="28"/>
                <w:lang w:val="uk-UA"/>
              </w:rPr>
              <w:t xml:space="preserve">символом </w:t>
            </w:r>
            <w:r w:rsidR="00C16E09" w:rsidRPr="00072B0A">
              <w:rPr>
                <w:rFonts w:cs="Arial"/>
                <w:b/>
                <w:sz w:val="28"/>
                <w:szCs w:val="28"/>
                <w:lang w:val="uk-UA"/>
              </w:rPr>
              <w:t>…</w:t>
            </w:r>
          </w:p>
        </w:tc>
      </w:tr>
      <w:tr w:rsidR="00C16E09" w:rsidRPr="00072B0A" w:rsidTr="00AE59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2"/>
          </w:tcPr>
          <w:p w:rsidR="00C16E09" w:rsidRPr="00072B0A" w:rsidRDefault="008F1A9A" w:rsidP="00A374E8">
            <w:pPr>
              <w:jc w:val="both"/>
              <w:rPr>
                <w:sz w:val="28"/>
                <w:szCs w:val="28"/>
                <w:lang w:val="uk-UA"/>
              </w:rPr>
            </w:pPr>
            <w:r w:rsidRPr="00072B0A">
              <w:rPr>
                <w:sz w:val="28"/>
                <w:szCs w:val="28"/>
                <w:lang w:val="uk-UA"/>
              </w:rPr>
              <w:t>З</w:t>
            </w:r>
            <w:r w:rsidR="00C16E09" w:rsidRPr="00072B0A">
              <w:rPr>
                <w:sz w:val="28"/>
                <w:szCs w:val="28"/>
                <w:lang w:val="uk-UA"/>
              </w:rPr>
              <w:t>агальний член послідовності задають формулою</w:t>
            </w:r>
          </w:p>
        </w:tc>
        <w:tc>
          <w:tcPr>
            <w:tcW w:w="4320" w:type="dxa"/>
            <w:gridSpan w:val="2"/>
            <w:vAlign w:val="center"/>
          </w:tcPr>
          <w:p w:rsidR="00C16E09" w:rsidRPr="00072B0A" w:rsidRDefault="008F1A9A" w:rsidP="004704AE">
            <w:pPr>
              <w:jc w:val="center"/>
              <w:rPr>
                <w:sz w:val="28"/>
                <w:szCs w:val="28"/>
                <w:lang w:val="uk-UA"/>
              </w:rPr>
            </w:pPr>
            <w:r w:rsidRPr="00072B0A">
              <w:rPr>
                <w:noProof/>
                <w:position w:val="-12"/>
                <w:sz w:val="28"/>
                <w:szCs w:val="28"/>
                <w:lang w:val="uk-UA"/>
              </w:rPr>
              <w:object w:dxaOrig="700" w:dyaOrig="360">
                <v:shape id="_x0000_i1038" type="#_x0000_t75" style="width:54.75pt;height:28.5pt" o:ole="">
                  <v:imagedata r:id="rId49" o:title=""/>
                </v:shape>
                <o:OLEObject Type="Embed" ProgID="Equation.3" ShapeID="_x0000_i1038" DrawAspect="Content" ObjectID="_1397581067" r:id="rId50"/>
              </w:object>
            </w:r>
          </w:p>
        </w:tc>
      </w:tr>
      <w:tr w:rsidR="00C16E09" w:rsidRPr="00072B0A" w:rsidTr="00AE59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2"/>
          </w:tcPr>
          <w:p w:rsidR="008F1A9A" w:rsidRPr="00072B0A" w:rsidRDefault="00C16E09" w:rsidP="008F1A9A">
            <w:pPr>
              <w:jc w:val="both"/>
              <w:rPr>
                <w:sz w:val="28"/>
                <w:szCs w:val="28"/>
                <w:lang w:val="uk-UA"/>
              </w:rPr>
            </w:pPr>
            <w:r w:rsidRPr="00072B0A">
              <w:rPr>
                <w:spacing w:val="-6"/>
                <w:sz w:val="28"/>
                <w:szCs w:val="28"/>
                <w:lang w:val="uk-UA"/>
              </w:rPr>
              <w:t xml:space="preserve">Послідовність </w:t>
            </w:r>
            <w:r w:rsidR="008F1A9A" w:rsidRPr="00072B0A">
              <w:rPr>
                <w:noProof/>
                <w:spacing w:val="-6"/>
                <w:position w:val="-12"/>
                <w:sz w:val="28"/>
                <w:szCs w:val="28"/>
                <w:lang w:val="uk-UA"/>
              </w:rPr>
              <w:object w:dxaOrig="440" w:dyaOrig="360">
                <v:shape id="_x0000_i1039" type="#_x0000_t75" style="width:21.75pt;height:18pt" o:ole="">
                  <v:imagedata r:id="rId51" o:title=""/>
                </v:shape>
                <o:OLEObject Type="Embed" ProgID="Equation.3" ShapeID="_x0000_i1039" DrawAspect="Content" ObjectID="_1397581068" r:id="rId52"/>
              </w:object>
            </w:r>
            <w:r w:rsidRPr="00072B0A">
              <w:rPr>
                <w:spacing w:val="-6"/>
                <w:sz w:val="28"/>
                <w:szCs w:val="28"/>
                <w:lang w:val="uk-UA"/>
              </w:rPr>
              <w:t xml:space="preserve"> називають</w:t>
            </w:r>
            <w:r w:rsidR="00A71807" w:rsidRPr="00072B0A">
              <w:rPr>
                <w:spacing w:val="-6"/>
                <w:sz w:val="28"/>
                <w:szCs w:val="28"/>
                <w:lang w:val="uk-UA"/>
              </w:rPr>
              <w:t xml:space="preserve"> </w:t>
            </w:r>
            <w:r w:rsidRPr="00072B0A">
              <w:rPr>
                <w:spacing w:val="-6"/>
                <w:sz w:val="28"/>
                <w:szCs w:val="28"/>
                <w:lang w:val="uk-UA"/>
              </w:rPr>
              <w:t>обмеженою</w:t>
            </w:r>
            <w:r w:rsidRPr="00072B0A">
              <w:rPr>
                <w:i/>
                <w:sz w:val="28"/>
                <w:szCs w:val="28"/>
                <w:lang w:val="uk-UA"/>
              </w:rPr>
              <w:t xml:space="preserve">, </w:t>
            </w:r>
            <w:r w:rsidRPr="00072B0A">
              <w:rPr>
                <w:sz w:val="28"/>
                <w:szCs w:val="28"/>
                <w:lang w:val="uk-UA"/>
              </w:rPr>
              <w:t xml:space="preserve">якщо </w:t>
            </w:r>
          </w:p>
          <w:p w:rsidR="00C16E09" w:rsidRPr="00072B0A" w:rsidRDefault="00C16E09" w:rsidP="00C16E09">
            <w:pPr>
              <w:jc w:val="center"/>
              <w:rPr>
                <w:sz w:val="28"/>
                <w:szCs w:val="28"/>
                <w:lang w:val="uk-UA"/>
              </w:rPr>
            </w:pPr>
          </w:p>
        </w:tc>
        <w:tc>
          <w:tcPr>
            <w:tcW w:w="4320" w:type="dxa"/>
            <w:gridSpan w:val="2"/>
            <w:vAlign w:val="center"/>
          </w:tcPr>
          <w:p w:rsidR="008F1A9A" w:rsidRPr="00072B0A" w:rsidRDefault="008F1A9A" w:rsidP="008F1A9A">
            <w:pPr>
              <w:jc w:val="both"/>
              <w:rPr>
                <w:sz w:val="28"/>
                <w:szCs w:val="28"/>
                <w:lang w:val="uk-UA"/>
              </w:rPr>
            </w:pPr>
          </w:p>
          <w:p w:rsidR="00C16E09" w:rsidRPr="00072B0A" w:rsidRDefault="00A71807" w:rsidP="00A71807">
            <w:pPr>
              <w:jc w:val="both"/>
              <w:rPr>
                <w:sz w:val="28"/>
                <w:szCs w:val="28"/>
                <w:lang w:val="uk-UA"/>
              </w:rPr>
            </w:pPr>
            <w:r w:rsidRPr="00072B0A">
              <w:rPr>
                <w:sz w:val="28"/>
                <w:szCs w:val="28"/>
                <w:lang w:val="uk-UA"/>
              </w:rPr>
              <w:t>є</w:t>
            </w:r>
            <w:r w:rsidR="008F1A9A" w:rsidRPr="00072B0A">
              <w:rPr>
                <w:sz w:val="28"/>
                <w:szCs w:val="28"/>
                <w:lang w:val="uk-UA"/>
              </w:rPr>
              <w:t xml:space="preserve"> таке число   </w:t>
            </w:r>
            <w:r w:rsidR="008F1A9A" w:rsidRPr="00072B0A">
              <w:rPr>
                <w:rFonts w:cs="Arial"/>
                <w:b/>
                <w:sz w:val="28"/>
                <w:szCs w:val="28"/>
                <w:lang w:val="uk-UA"/>
              </w:rPr>
              <w:t xml:space="preserve">… </w:t>
            </w:r>
            <w:r w:rsidR="008F1A9A" w:rsidRPr="00072B0A">
              <w:rPr>
                <w:sz w:val="28"/>
                <w:szCs w:val="28"/>
                <w:lang w:val="uk-UA"/>
              </w:rPr>
              <w:t xml:space="preserve">, що для будь-якого   </w:t>
            </w:r>
            <w:r w:rsidR="008F1A9A" w:rsidRPr="00072B0A">
              <w:rPr>
                <w:rFonts w:cs="Arial"/>
                <w:b/>
                <w:sz w:val="28"/>
                <w:szCs w:val="28"/>
                <w:lang w:val="uk-UA"/>
              </w:rPr>
              <w:t>…</w:t>
            </w:r>
            <w:r w:rsidR="008F1A9A" w:rsidRPr="00072B0A">
              <w:rPr>
                <w:sz w:val="28"/>
                <w:szCs w:val="28"/>
                <w:lang w:val="uk-UA"/>
              </w:rPr>
              <w:t xml:space="preserve">   виконується нерівність </w:t>
            </w:r>
            <w:r w:rsidR="008F1A9A" w:rsidRPr="00072B0A">
              <w:rPr>
                <w:noProof/>
                <w:position w:val="-14"/>
                <w:sz w:val="28"/>
                <w:szCs w:val="28"/>
                <w:lang w:val="uk-UA"/>
              </w:rPr>
              <w:object w:dxaOrig="840" w:dyaOrig="400">
                <v:shape id="_x0000_i1040" type="#_x0000_t75" style="width:42pt;height:20.25pt" o:ole="">
                  <v:imagedata r:id="rId53" o:title=""/>
                </v:shape>
                <o:OLEObject Type="Embed" ProgID="Equation.3" ShapeID="_x0000_i1040" DrawAspect="Content" ObjectID="_1397581069" r:id="rId54"/>
              </w:object>
            </w:r>
          </w:p>
        </w:tc>
      </w:tr>
      <w:tr w:rsidR="00C16E09" w:rsidRPr="00072B0A" w:rsidTr="00AE59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2"/>
          </w:tcPr>
          <w:p w:rsidR="00C16E09" w:rsidRPr="00072B0A" w:rsidRDefault="00C16E09" w:rsidP="008F1A9A">
            <w:pPr>
              <w:jc w:val="both"/>
              <w:rPr>
                <w:sz w:val="28"/>
                <w:szCs w:val="28"/>
                <w:lang w:val="uk-UA"/>
              </w:rPr>
            </w:pPr>
            <w:r w:rsidRPr="00072B0A">
              <w:rPr>
                <w:sz w:val="28"/>
                <w:szCs w:val="28"/>
                <w:lang w:val="uk-UA"/>
              </w:rPr>
              <w:t xml:space="preserve">Послідовність </w:t>
            </w:r>
            <w:r w:rsidR="008F1A9A" w:rsidRPr="00072B0A">
              <w:rPr>
                <w:noProof/>
                <w:position w:val="-12"/>
                <w:sz w:val="28"/>
                <w:szCs w:val="28"/>
                <w:lang w:val="uk-UA"/>
              </w:rPr>
              <w:object w:dxaOrig="440" w:dyaOrig="360">
                <v:shape id="_x0000_i1041" type="#_x0000_t75" style="width:21.75pt;height:18pt" o:ole="">
                  <v:imagedata r:id="rId55" o:title=""/>
                </v:shape>
                <o:OLEObject Type="Embed" ProgID="Equation.3" ShapeID="_x0000_i1041" DrawAspect="Content" ObjectID="_1397581070" r:id="rId56"/>
              </w:object>
            </w:r>
            <w:r w:rsidRPr="00072B0A">
              <w:rPr>
                <w:sz w:val="28"/>
                <w:szCs w:val="28"/>
                <w:lang w:val="uk-UA"/>
              </w:rPr>
              <w:t xml:space="preserve"> називають монотонною, якщо для довільного натурального </w:t>
            </w:r>
            <w:r w:rsidRPr="00072B0A">
              <w:rPr>
                <w:noProof/>
                <w:position w:val="-4"/>
                <w:sz w:val="28"/>
                <w:szCs w:val="28"/>
              </w:rPr>
              <w:drawing>
                <wp:inline distT="0" distB="0" distL="0" distR="0">
                  <wp:extent cx="152400" cy="152400"/>
                  <wp:effectExtent l="19050" t="0" r="0" b="0"/>
                  <wp:docPr id="235" name="Рисунок 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59"/>
                          <pic:cNvPicPr>
                            <a:picLocks noChangeAspect="1" noChangeArrowheads="1"/>
                          </pic:cNvPicPr>
                        </pic:nvPicPr>
                        <pic:blipFill>
                          <a:blip r:embed="rId57"/>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072B0A">
              <w:rPr>
                <w:sz w:val="28"/>
                <w:szCs w:val="28"/>
                <w:lang w:val="uk-UA"/>
              </w:rPr>
              <w:t xml:space="preserve"> виконується нерівн</w:t>
            </w:r>
            <w:r w:rsidR="008F1A9A" w:rsidRPr="00072B0A">
              <w:rPr>
                <w:sz w:val="28"/>
                <w:szCs w:val="28"/>
                <w:lang w:val="uk-UA"/>
              </w:rPr>
              <w:t>о</w:t>
            </w:r>
            <w:r w:rsidRPr="00072B0A">
              <w:rPr>
                <w:sz w:val="28"/>
                <w:szCs w:val="28"/>
                <w:lang w:val="uk-UA"/>
              </w:rPr>
              <w:t>ст</w:t>
            </w:r>
            <w:r w:rsidR="008F1A9A" w:rsidRPr="00072B0A">
              <w:rPr>
                <w:sz w:val="28"/>
                <w:szCs w:val="28"/>
                <w:lang w:val="uk-UA"/>
              </w:rPr>
              <w:t>і</w:t>
            </w:r>
          </w:p>
        </w:tc>
        <w:tc>
          <w:tcPr>
            <w:tcW w:w="4320" w:type="dxa"/>
            <w:gridSpan w:val="2"/>
            <w:vAlign w:val="center"/>
          </w:tcPr>
          <w:p w:rsidR="008F1A9A" w:rsidRPr="00072B0A" w:rsidRDefault="008F1A9A" w:rsidP="004704AE">
            <w:pPr>
              <w:jc w:val="center"/>
              <w:rPr>
                <w:noProof/>
                <w:position w:val="-12"/>
                <w:sz w:val="28"/>
                <w:szCs w:val="28"/>
                <w:lang w:val="uk-UA"/>
              </w:rPr>
            </w:pPr>
          </w:p>
          <w:p w:rsidR="008F1A9A" w:rsidRPr="00072B0A" w:rsidRDefault="00D27461" w:rsidP="004704AE">
            <w:pPr>
              <w:jc w:val="center"/>
              <w:rPr>
                <w:noProof/>
                <w:sz w:val="28"/>
                <w:szCs w:val="28"/>
                <w:lang w:val="uk-UA"/>
              </w:rPr>
            </w:pPr>
            <w:r w:rsidRPr="00072B0A">
              <w:rPr>
                <w:rFonts w:cs="Arial"/>
                <w:b/>
                <w:sz w:val="28"/>
                <w:szCs w:val="28"/>
                <w:lang w:val="uk-UA"/>
              </w:rPr>
              <w:t xml:space="preserve">…          </w:t>
            </w:r>
            <w:r w:rsidRPr="00072B0A">
              <w:rPr>
                <w:rFonts w:cs="Arial"/>
                <w:sz w:val="28"/>
                <w:szCs w:val="28"/>
                <w:lang w:val="uk-UA"/>
              </w:rPr>
              <w:t>для зростаючої</w:t>
            </w:r>
          </w:p>
          <w:p w:rsidR="00C16E09" w:rsidRPr="00072B0A" w:rsidRDefault="00C16E09" w:rsidP="004704AE">
            <w:pPr>
              <w:jc w:val="center"/>
              <w:rPr>
                <w:noProof/>
                <w:sz w:val="28"/>
                <w:szCs w:val="28"/>
                <w:lang w:val="uk-UA"/>
              </w:rPr>
            </w:pPr>
            <w:r w:rsidRPr="00072B0A">
              <w:rPr>
                <w:noProof/>
                <w:sz w:val="28"/>
                <w:szCs w:val="28"/>
                <w:lang w:val="uk-UA"/>
              </w:rPr>
              <w:t>чи</w:t>
            </w:r>
          </w:p>
          <w:p w:rsidR="00C16E09" w:rsidRPr="00072B0A" w:rsidRDefault="00D27461" w:rsidP="00D27461">
            <w:pPr>
              <w:jc w:val="center"/>
              <w:rPr>
                <w:noProof/>
                <w:sz w:val="28"/>
                <w:szCs w:val="28"/>
                <w:lang w:val="uk-UA"/>
              </w:rPr>
            </w:pPr>
            <w:r w:rsidRPr="00072B0A">
              <w:rPr>
                <w:rFonts w:cs="Arial"/>
                <w:b/>
                <w:sz w:val="28"/>
                <w:szCs w:val="28"/>
                <w:lang w:val="uk-UA"/>
              </w:rPr>
              <w:t xml:space="preserve">…          </w:t>
            </w:r>
            <w:r w:rsidRPr="00072B0A">
              <w:rPr>
                <w:rFonts w:cs="Arial"/>
                <w:sz w:val="28"/>
                <w:szCs w:val="28"/>
                <w:lang w:val="uk-UA"/>
              </w:rPr>
              <w:t>для спадної</w:t>
            </w:r>
          </w:p>
        </w:tc>
      </w:tr>
      <w:tr w:rsidR="001617F2" w:rsidRPr="00072B0A" w:rsidTr="003347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68" w:type="dxa"/>
            <w:gridSpan w:val="4"/>
          </w:tcPr>
          <w:p w:rsidR="001617F2" w:rsidRPr="00072B0A" w:rsidRDefault="00A374E8" w:rsidP="00CC2201">
            <w:pPr>
              <w:jc w:val="center"/>
              <w:rPr>
                <w:rFonts w:ascii="Arial" w:hAnsi="Arial" w:cs="Arial"/>
                <w:b/>
                <w:sz w:val="32"/>
                <w:szCs w:val="32"/>
                <w:lang w:val="uk-UA"/>
              </w:rPr>
            </w:pPr>
            <w:r w:rsidRPr="00072B0A">
              <w:rPr>
                <w:rFonts w:ascii="Arial" w:hAnsi="Arial" w:cs="Arial"/>
                <w:b/>
                <w:i/>
                <w:sz w:val="28"/>
                <w:szCs w:val="28"/>
                <w:lang w:val="uk-UA"/>
              </w:rPr>
              <w:t>Границя числової послідовності</w:t>
            </w:r>
          </w:p>
        </w:tc>
      </w:tr>
      <w:tr w:rsidR="00AE5917" w:rsidRPr="00072B0A" w:rsidTr="00AE59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2"/>
          </w:tcPr>
          <w:p w:rsidR="00C16E09" w:rsidRPr="00072B0A" w:rsidRDefault="00C16E09" w:rsidP="00C16E09">
            <w:pPr>
              <w:jc w:val="both"/>
              <w:rPr>
                <w:sz w:val="28"/>
                <w:szCs w:val="28"/>
                <w:lang w:val="uk-UA"/>
              </w:rPr>
            </w:pPr>
            <w:r w:rsidRPr="00072B0A">
              <w:rPr>
                <w:sz w:val="28"/>
                <w:szCs w:val="28"/>
                <w:lang w:val="uk-UA"/>
              </w:rPr>
              <w:t xml:space="preserve">Число </w:t>
            </w:r>
            <w:r w:rsidR="00D27461" w:rsidRPr="00072B0A">
              <w:rPr>
                <w:position w:val="-6"/>
                <w:sz w:val="28"/>
                <w:szCs w:val="28"/>
                <w:lang w:val="uk-UA"/>
              </w:rPr>
              <w:object w:dxaOrig="200" w:dyaOrig="220">
                <v:shape id="_x0000_i1042" type="#_x0000_t75" style="width:9.75pt;height:10.5pt" o:ole="">
                  <v:imagedata r:id="rId58" o:title=""/>
                </v:shape>
                <o:OLEObject Type="Embed" ProgID="Equation.3" ShapeID="_x0000_i1042" DrawAspect="Content" ObjectID="_1397581071" r:id="rId59"/>
              </w:object>
            </w:r>
            <w:r w:rsidRPr="00072B0A">
              <w:rPr>
                <w:sz w:val="28"/>
                <w:szCs w:val="28"/>
                <w:lang w:val="uk-UA"/>
              </w:rPr>
              <w:t xml:space="preserve"> називають границею послідовності</w:t>
            </w:r>
            <w:r w:rsidR="00D27461" w:rsidRPr="00072B0A">
              <w:rPr>
                <w:i/>
                <w:position w:val="-12"/>
                <w:sz w:val="28"/>
                <w:szCs w:val="28"/>
                <w:lang w:val="uk-UA"/>
              </w:rPr>
              <w:object w:dxaOrig="440" w:dyaOrig="360">
                <v:shape id="_x0000_i1043" type="#_x0000_t75" style="width:21.75pt;height:18pt" o:ole="">
                  <v:imagedata r:id="rId60" o:title=""/>
                </v:shape>
                <o:OLEObject Type="Embed" ProgID="Equation.3" ShapeID="_x0000_i1043" DrawAspect="Content" ObjectID="_1397581072" r:id="rId61"/>
              </w:object>
            </w:r>
            <w:r w:rsidRPr="00072B0A">
              <w:rPr>
                <w:i/>
                <w:sz w:val="28"/>
                <w:szCs w:val="28"/>
                <w:lang w:val="uk-UA"/>
              </w:rPr>
              <w:t>,</w:t>
            </w:r>
            <w:r w:rsidRPr="00072B0A">
              <w:rPr>
                <w:sz w:val="28"/>
                <w:szCs w:val="28"/>
                <w:lang w:val="uk-UA"/>
              </w:rPr>
              <w:t xml:space="preserve">якщо для будь-якого числа </w:t>
            </w:r>
            <w:r w:rsidR="00D27461" w:rsidRPr="00072B0A">
              <w:rPr>
                <w:noProof/>
                <w:position w:val="-6"/>
                <w:sz w:val="28"/>
                <w:szCs w:val="28"/>
                <w:lang w:val="uk-UA"/>
              </w:rPr>
              <w:object w:dxaOrig="560" w:dyaOrig="279">
                <v:shape id="_x0000_i1044" type="#_x0000_t75" style="width:27.75pt;height:13.5pt" o:ole="">
                  <v:imagedata r:id="rId62" o:title=""/>
                </v:shape>
                <o:OLEObject Type="Embed" ProgID="Equation.3" ShapeID="_x0000_i1044" DrawAspect="Content" ObjectID="_1397581073" r:id="rId63"/>
              </w:object>
            </w:r>
            <w:r w:rsidRPr="00072B0A">
              <w:rPr>
                <w:sz w:val="28"/>
                <w:szCs w:val="28"/>
                <w:lang w:val="uk-UA"/>
              </w:rPr>
              <w:t xml:space="preserve"> </w:t>
            </w:r>
            <w:r w:rsidR="00A71807" w:rsidRPr="00072B0A">
              <w:rPr>
                <w:sz w:val="28"/>
                <w:szCs w:val="28"/>
                <w:lang w:val="uk-UA"/>
              </w:rPr>
              <w:t>є</w:t>
            </w:r>
            <w:r w:rsidRPr="00072B0A">
              <w:rPr>
                <w:sz w:val="28"/>
                <w:szCs w:val="28"/>
                <w:lang w:val="uk-UA"/>
              </w:rPr>
              <w:t xml:space="preserve"> такий номер </w:t>
            </w:r>
            <w:r w:rsidR="00D27461" w:rsidRPr="00072B0A">
              <w:rPr>
                <w:noProof/>
                <w:position w:val="-10"/>
                <w:sz w:val="28"/>
                <w:szCs w:val="28"/>
                <w:lang w:val="uk-UA"/>
              </w:rPr>
              <w:object w:dxaOrig="540" w:dyaOrig="340">
                <v:shape id="_x0000_i1045" type="#_x0000_t75" style="width:27pt;height:17.25pt" o:ole="">
                  <v:imagedata r:id="rId64" o:title=""/>
                </v:shape>
                <o:OLEObject Type="Embed" ProgID="Equation.3" ShapeID="_x0000_i1045" DrawAspect="Content" ObjectID="_1397581074" r:id="rId65"/>
              </w:object>
            </w:r>
            <w:r w:rsidRPr="00072B0A">
              <w:rPr>
                <w:sz w:val="28"/>
                <w:szCs w:val="28"/>
                <w:lang w:val="uk-UA"/>
              </w:rPr>
              <w:t xml:space="preserve">, що для всіх </w:t>
            </w:r>
            <w:r w:rsidR="00D27461" w:rsidRPr="00072B0A">
              <w:rPr>
                <w:noProof/>
                <w:position w:val="-10"/>
                <w:sz w:val="28"/>
                <w:szCs w:val="28"/>
                <w:lang w:val="uk-UA"/>
              </w:rPr>
              <w:object w:dxaOrig="920" w:dyaOrig="340">
                <v:shape id="_x0000_i1046" type="#_x0000_t75" style="width:45.75pt;height:17.25pt" o:ole="">
                  <v:imagedata r:id="rId66" o:title=""/>
                </v:shape>
                <o:OLEObject Type="Embed" ProgID="Equation.3" ShapeID="_x0000_i1046" DrawAspect="Content" ObjectID="_1397581075" r:id="rId67"/>
              </w:object>
            </w:r>
            <w:r w:rsidRPr="00072B0A">
              <w:rPr>
                <w:sz w:val="28"/>
                <w:szCs w:val="28"/>
                <w:lang w:val="uk-UA"/>
              </w:rPr>
              <w:t xml:space="preserve"> виконується нерівність</w:t>
            </w:r>
          </w:p>
          <w:p w:rsidR="00AE5917" w:rsidRPr="00072B0A" w:rsidRDefault="00D27461" w:rsidP="00D27461">
            <w:pPr>
              <w:rPr>
                <w:sz w:val="28"/>
                <w:szCs w:val="28"/>
                <w:lang w:val="uk-UA"/>
              </w:rPr>
            </w:pPr>
            <w:r w:rsidRPr="00072B0A">
              <w:rPr>
                <w:position w:val="-14"/>
                <w:sz w:val="28"/>
                <w:szCs w:val="28"/>
                <w:lang w:val="uk-UA"/>
              </w:rPr>
              <w:object w:dxaOrig="1100" w:dyaOrig="400">
                <v:shape id="_x0000_i1047" type="#_x0000_t75" style="width:54.75pt;height:20.25pt" o:ole="">
                  <v:imagedata r:id="rId68" o:title=""/>
                </v:shape>
                <o:OLEObject Type="Embed" ProgID="Equation.3" ShapeID="_x0000_i1047" DrawAspect="Content" ObjectID="_1397581076" r:id="rId69"/>
              </w:object>
            </w:r>
            <w:r w:rsidRPr="00072B0A">
              <w:rPr>
                <w:sz w:val="28"/>
                <w:szCs w:val="28"/>
                <w:lang w:val="uk-UA"/>
              </w:rPr>
              <w:t>. У цьому випадку записують</w:t>
            </w:r>
          </w:p>
        </w:tc>
        <w:tc>
          <w:tcPr>
            <w:tcW w:w="4320" w:type="dxa"/>
            <w:gridSpan w:val="2"/>
            <w:vAlign w:val="center"/>
          </w:tcPr>
          <w:p w:rsidR="00672D72" w:rsidRPr="00072B0A" w:rsidRDefault="00672D72" w:rsidP="00FF5F2E">
            <w:pPr>
              <w:jc w:val="center"/>
              <w:rPr>
                <w:rFonts w:cs="Arial"/>
                <w:b/>
                <w:sz w:val="28"/>
                <w:szCs w:val="28"/>
                <w:lang w:val="uk-UA"/>
              </w:rPr>
            </w:pPr>
          </w:p>
          <w:p w:rsidR="00672D72" w:rsidRPr="00072B0A" w:rsidRDefault="00672D72" w:rsidP="00FF5F2E">
            <w:pPr>
              <w:jc w:val="center"/>
              <w:rPr>
                <w:rFonts w:cs="Arial"/>
                <w:b/>
                <w:sz w:val="28"/>
                <w:szCs w:val="28"/>
                <w:lang w:val="uk-UA"/>
              </w:rPr>
            </w:pPr>
          </w:p>
          <w:p w:rsidR="00D27461" w:rsidRPr="00072B0A" w:rsidRDefault="00D27461" w:rsidP="00FF5F2E">
            <w:pPr>
              <w:jc w:val="center"/>
              <w:rPr>
                <w:position w:val="-24"/>
                <w:sz w:val="32"/>
                <w:szCs w:val="32"/>
                <w:lang w:val="uk-UA"/>
              </w:rPr>
            </w:pPr>
          </w:p>
          <w:p w:rsidR="00672D72" w:rsidRPr="00072B0A" w:rsidRDefault="00D27461" w:rsidP="00FF5F2E">
            <w:pPr>
              <w:jc w:val="center"/>
              <w:rPr>
                <w:rFonts w:cs="Arial"/>
                <w:b/>
                <w:sz w:val="28"/>
                <w:szCs w:val="28"/>
                <w:lang w:val="uk-UA"/>
              </w:rPr>
            </w:pPr>
            <w:r w:rsidRPr="00072B0A">
              <w:rPr>
                <w:rFonts w:cs="Arial"/>
                <w:b/>
                <w:sz w:val="28"/>
                <w:szCs w:val="28"/>
                <w:lang w:val="uk-UA"/>
              </w:rPr>
              <w:t xml:space="preserve">     …         </w:t>
            </w:r>
            <w:r w:rsidR="00C16E09" w:rsidRPr="00072B0A">
              <w:rPr>
                <w:sz w:val="28"/>
                <w:szCs w:val="28"/>
                <w:lang w:val="uk-UA"/>
              </w:rPr>
              <w:t xml:space="preserve">або </w:t>
            </w:r>
            <w:r w:rsidRPr="00072B0A">
              <w:rPr>
                <w:position w:val="-12"/>
                <w:sz w:val="28"/>
                <w:szCs w:val="28"/>
                <w:lang w:val="uk-UA"/>
              </w:rPr>
              <w:object w:dxaOrig="780" w:dyaOrig="360">
                <v:shape id="_x0000_i1048" type="#_x0000_t75" style="width:42.75pt;height:20.25pt" o:ole="">
                  <v:imagedata r:id="rId70" o:title=""/>
                </v:shape>
                <o:OLEObject Type="Embed" ProgID="Equation.3" ShapeID="_x0000_i1048" DrawAspect="Content" ObjectID="_1397581077" r:id="rId71"/>
              </w:object>
            </w:r>
            <w:r w:rsidR="00C16E09" w:rsidRPr="00072B0A">
              <w:rPr>
                <w:sz w:val="28"/>
                <w:szCs w:val="28"/>
                <w:lang w:val="uk-UA"/>
              </w:rPr>
              <w:t xml:space="preserve"> при </w:t>
            </w:r>
            <w:r w:rsidRPr="00072B0A">
              <w:rPr>
                <w:position w:val="-6"/>
                <w:sz w:val="28"/>
                <w:szCs w:val="28"/>
                <w:lang w:val="uk-UA"/>
              </w:rPr>
              <w:object w:dxaOrig="720" w:dyaOrig="220">
                <v:shape id="_x0000_i1049" type="#_x0000_t75" style="width:45pt;height:12.75pt" o:ole="">
                  <v:imagedata r:id="rId72" o:title=""/>
                </v:shape>
                <o:OLEObject Type="Embed" ProgID="Equation.3" ShapeID="_x0000_i1049" DrawAspect="Content" ObjectID="_1397581078" r:id="rId73"/>
              </w:object>
            </w:r>
            <w:r w:rsidR="00C16E09" w:rsidRPr="00072B0A">
              <w:rPr>
                <w:sz w:val="28"/>
                <w:szCs w:val="28"/>
                <w:lang w:val="uk-UA"/>
              </w:rPr>
              <w:t xml:space="preserve"> і кажуть, що послідовність </w:t>
            </w:r>
            <w:r w:rsidR="00C16E09" w:rsidRPr="00072B0A">
              <w:rPr>
                <w:noProof/>
                <w:position w:val="-16"/>
                <w:sz w:val="28"/>
                <w:szCs w:val="28"/>
                <w:lang w:val="uk-UA"/>
              </w:rPr>
              <w:object w:dxaOrig="600" w:dyaOrig="480">
                <v:shape id="_x0000_i1050" type="#_x0000_t75" style="width:30pt;height:24pt" o:ole="">
                  <v:imagedata r:id="rId74" o:title=""/>
                </v:shape>
                <o:OLEObject Type="Embed" ProgID="Equation.3" ShapeID="_x0000_i1050" DrawAspect="Content" ObjectID="_1397581079" r:id="rId75"/>
              </w:object>
            </w:r>
            <w:r w:rsidR="00C16E09" w:rsidRPr="00072B0A">
              <w:rPr>
                <w:sz w:val="28"/>
                <w:szCs w:val="28"/>
                <w:lang w:val="uk-UA"/>
              </w:rPr>
              <w:t xml:space="preserve"> є</w:t>
            </w:r>
          </w:p>
          <w:p w:rsidR="00D9604A" w:rsidRPr="00072B0A" w:rsidRDefault="00672D72" w:rsidP="00D27461">
            <w:pPr>
              <w:jc w:val="center"/>
              <w:rPr>
                <w:sz w:val="28"/>
                <w:szCs w:val="28"/>
                <w:lang w:val="uk-UA"/>
              </w:rPr>
            </w:pPr>
            <w:r w:rsidRPr="00072B0A">
              <w:rPr>
                <w:rFonts w:cs="Arial"/>
                <w:b/>
                <w:sz w:val="28"/>
                <w:szCs w:val="28"/>
                <w:lang w:val="uk-UA"/>
              </w:rPr>
              <w:t>…</w:t>
            </w:r>
          </w:p>
        </w:tc>
      </w:tr>
      <w:tr w:rsidR="00AE5917" w:rsidRPr="00072B0A" w:rsidTr="00AE59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2"/>
          </w:tcPr>
          <w:p w:rsidR="00ED0FA5" w:rsidRPr="00072B0A" w:rsidRDefault="00D27461" w:rsidP="00D27461">
            <w:pPr>
              <w:pStyle w:val="1"/>
              <w:ind w:firstLine="0"/>
              <w:rPr>
                <w:szCs w:val="28"/>
              </w:rPr>
            </w:pPr>
            <w:r w:rsidRPr="00072B0A">
              <w:rPr>
                <w:szCs w:val="28"/>
              </w:rPr>
              <w:lastRenderedPageBreak/>
              <w:t xml:space="preserve">Геометричний зміст означення границі послідовності: </w:t>
            </w:r>
            <w:r w:rsidR="00C16E09" w:rsidRPr="00072B0A">
              <w:rPr>
                <w:szCs w:val="28"/>
              </w:rPr>
              <w:t xml:space="preserve">число </w:t>
            </w:r>
            <w:r w:rsidR="00C16E09" w:rsidRPr="00072B0A">
              <w:rPr>
                <w:noProof/>
                <w:position w:val="-6"/>
                <w:szCs w:val="28"/>
              </w:rPr>
              <w:object w:dxaOrig="240" w:dyaOrig="260">
                <v:shape id="_x0000_i1051" type="#_x0000_t75" style="width:12pt;height:12.75pt" o:ole="">
                  <v:imagedata r:id="rId76" o:title=""/>
                </v:shape>
                <o:OLEObject Type="Embed" ProgID="Equation.3" ShapeID="_x0000_i1051" DrawAspect="Content" ObjectID="_1397581080" r:id="rId77"/>
              </w:object>
            </w:r>
            <w:r w:rsidR="00C16E09" w:rsidRPr="00072B0A">
              <w:rPr>
                <w:szCs w:val="28"/>
              </w:rPr>
              <w:t xml:space="preserve"> називають границею послідовності </w:t>
            </w:r>
            <w:r w:rsidR="00C16E09" w:rsidRPr="00072B0A">
              <w:rPr>
                <w:position w:val="-16"/>
                <w:szCs w:val="28"/>
              </w:rPr>
              <w:object w:dxaOrig="600" w:dyaOrig="480">
                <v:shape id="_x0000_i1052" type="#_x0000_t75" style="width:30pt;height:24pt" o:ole="">
                  <v:imagedata r:id="rId78" o:title=""/>
                </v:shape>
                <o:OLEObject Type="Embed" ProgID="Equation.3" ShapeID="_x0000_i1052" DrawAspect="Content" ObjectID="_1397581081" r:id="rId79"/>
              </w:object>
            </w:r>
            <w:r w:rsidRPr="00072B0A">
              <w:rPr>
                <w:szCs w:val="28"/>
              </w:rPr>
              <w:t>(рис. 1.3),</w:t>
            </w:r>
          </w:p>
          <w:p w:rsidR="00D27461" w:rsidRPr="00072B0A" w:rsidRDefault="00D27461" w:rsidP="00022209">
            <w:pPr>
              <w:jc w:val="both"/>
              <w:rPr>
                <w:sz w:val="32"/>
                <w:szCs w:val="32"/>
                <w:lang w:val="uk-UA"/>
              </w:rPr>
            </w:pPr>
            <w:r w:rsidRPr="00072B0A">
              <w:rPr>
                <w:noProof/>
                <w:sz w:val="32"/>
                <w:szCs w:val="32"/>
              </w:rPr>
              <w:drawing>
                <wp:inline distT="0" distB="0" distL="0" distR="0">
                  <wp:extent cx="3028950" cy="232996"/>
                  <wp:effectExtent l="152400" t="133350" r="361950" b="300404"/>
                  <wp:docPr id="3"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6"/>
                          <pic:cNvPicPr>
                            <a:picLocks noChangeAspect="1" noChangeArrowheads="1"/>
                          </pic:cNvPicPr>
                        </pic:nvPicPr>
                        <pic:blipFill>
                          <a:blip r:embed="rId80">
                            <a:duotone>
                              <a:prstClr val="black"/>
                              <a:schemeClr val="bg1">
                                <a:lumMod val="75000"/>
                                <a:tint val="45000"/>
                                <a:satMod val="400000"/>
                              </a:schemeClr>
                            </a:duotone>
                          </a:blip>
                          <a:srcRect/>
                          <a:stretch>
                            <a:fillRect/>
                          </a:stretch>
                        </pic:blipFill>
                        <pic:spPr bwMode="auto">
                          <a:xfrm>
                            <a:off x="0" y="0"/>
                            <a:ext cx="3028950" cy="232996"/>
                          </a:xfrm>
                          <a:prstGeom prst="rect">
                            <a:avLst/>
                          </a:prstGeom>
                          <a:ln>
                            <a:noFill/>
                          </a:ln>
                          <a:effectLst>
                            <a:outerShdw blurRad="292100" dist="139700" dir="2700000" algn="tl" rotWithShape="0">
                              <a:srgbClr val="333333">
                                <a:alpha val="65000"/>
                              </a:srgbClr>
                            </a:outerShdw>
                          </a:effectLst>
                        </pic:spPr>
                      </pic:pic>
                    </a:graphicData>
                  </a:graphic>
                </wp:inline>
              </w:drawing>
            </w:r>
          </w:p>
          <w:p w:rsidR="00D27461" w:rsidRPr="00072B0A" w:rsidRDefault="00D27461" w:rsidP="00D27461">
            <w:pPr>
              <w:tabs>
                <w:tab w:val="left" w:pos="1260"/>
              </w:tabs>
              <w:jc w:val="center"/>
              <w:rPr>
                <w:sz w:val="28"/>
                <w:szCs w:val="28"/>
                <w:lang w:val="uk-UA"/>
              </w:rPr>
            </w:pPr>
            <w:r w:rsidRPr="00072B0A">
              <w:rPr>
                <w:sz w:val="28"/>
                <w:szCs w:val="28"/>
                <w:lang w:val="uk-UA"/>
              </w:rPr>
              <w:t xml:space="preserve">Рис. 1.3. </w:t>
            </w:r>
            <w:r w:rsidRPr="00072B0A">
              <w:rPr>
                <w:noProof/>
                <w:position w:val="-6"/>
                <w:sz w:val="28"/>
                <w:szCs w:val="28"/>
                <w:lang w:val="uk-UA"/>
              </w:rPr>
              <w:object w:dxaOrig="240" w:dyaOrig="260">
                <v:shape id="_x0000_i1053" type="#_x0000_t75" style="width:12pt;height:12.75pt" o:ole="">
                  <v:imagedata r:id="rId81" o:title=""/>
                </v:shape>
                <o:OLEObject Type="Embed" ProgID="Equation.3" ShapeID="_x0000_i1053" DrawAspect="Content" ObjectID="_1397581082" r:id="rId82"/>
              </w:object>
            </w:r>
            <w:r w:rsidRPr="00072B0A">
              <w:rPr>
                <w:sz w:val="28"/>
                <w:szCs w:val="28"/>
                <w:lang w:val="uk-UA"/>
              </w:rPr>
              <w:t xml:space="preserve"> </w:t>
            </w:r>
            <w:r w:rsidR="009B1EEB" w:rsidRPr="00072B0A">
              <w:rPr>
                <w:sz w:val="28"/>
                <w:szCs w:val="28"/>
                <w:lang w:val="uk-UA"/>
              </w:rPr>
              <w:t>–</w:t>
            </w:r>
            <w:r w:rsidRPr="00072B0A">
              <w:rPr>
                <w:sz w:val="28"/>
                <w:szCs w:val="28"/>
                <w:lang w:val="uk-UA"/>
              </w:rPr>
              <w:t xml:space="preserve"> окіл точки </w:t>
            </w:r>
            <w:r w:rsidRPr="00072B0A">
              <w:rPr>
                <w:noProof/>
                <w:position w:val="-6"/>
                <w:sz w:val="28"/>
                <w:szCs w:val="28"/>
                <w:lang w:val="uk-UA"/>
              </w:rPr>
              <w:object w:dxaOrig="240" w:dyaOrig="260">
                <v:shape id="_x0000_i1054" type="#_x0000_t75" style="width:12pt;height:12.75pt" o:ole="">
                  <v:imagedata r:id="rId83" o:title=""/>
                </v:shape>
                <o:OLEObject Type="Embed" ProgID="Equation.3" ShapeID="_x0000_i1054" DrawAspect="Content" ObjectID="_1397581083" r:id="rId84"/>
              </w:object>
            </w:r>
          </w:p>
        </w:tc>
        <w:tc>
          <w:tcPr>
            <w:tcW w:w="4320" w:type="dxa"/>
            <w:gridSpan w:val="2"/>
            <w:vAlign w:val="center"/>
          </w:tcPr>
          <w:p w:rsidR="00D27461" w:rsidRPr="00072B0A" w:rsidRDefault="00D27461" w:rsidP="00672D72">
            <w:pPr>
              <w:jc w:val="center"/>
              <w:rPr>
                <w:sz w:val="28"/>
                <w:szCs w:val="28"/>
                <w:lang w:val="uk-UA"/>
              </w:rPr>
            </w:pPr>
          </w:p>
          <w:p w:rsidR="009A0B71" w:rsidRPr="00072B0A" w:rsidRDefault="00D27461" w:rsidP="00D27461">
            <w:pPr>
              <w:jc w:val="center"/>
              <w:rPr>
                <w:sz w:val="28"/>
                <w:szCs w:val="28"/>
                <w:lang w:val="uk-UA"/>
              </w:rPr>
            </w:pPr>
            <w:r w:rsidRPr="00072B0A">
              <w:rPr>
                <w:sz w:val="28"/>
                <w:szCs w:val="28"/>
                <w:lang w:val="uk-UA"/>
              </w:rPr>
              <w:t xml:space="preserve">якщо  для будь-якого числа  </w:t>
            </w:r>
            <w:r w:rsidRPr="00072B0A">
              <w:rPr>
                <w:rFonts w:cs="Arial"/>
                <w:b/>
                <w:sz w:val="28"/>
                <w:szCs w:val="28"/>
                <w:lang w:val="uk-UA"/>
              </w:rPr>
              <w:t>…</w:t>
            </w:r>
            <w:r w:rsidR="009B1EEB" w:rsidRPr="00072B0A">
              <w:rPr>
                <w:sz w:val="28"/>
                <w:szCs w:val="28"/>
                <w:lang w:val="uk-UA"/>
              </w:rPr>
              <w:t xml:space="preserve"> </w:t>
            </w:r>
            <w:r w:rsidRPr="00072B0A">
              <w:rPr>
                <w:sz w:val="28"/>
                <w:szCs w:val="28"/>
                <w:lang w:val="uk-UA"/>
              </w:rPr>
              <w:t xml:space="preserve">є такий номер    </w:t>
            </w:r>
            <w:r w:rsidRPr="00072B0A">
              <w:rPr>
                <w:rFonts w:cs="Arial"/>
                <w:b/>
                <w:sz w:val="28"/>
                <w:szCs w:val="28"/>
                <w:lang w:val="uk-UA"/>
              </w:rPr>
              <w:t xml:space="preserve">…    </w:t>
            </w:r>
            <w:r w:rsidRPr="00072B0A">
              <w:rPr>
                <w:sz w:val="28"/>
                <w:szCs w:val="28"/>
                <w:lang w:val="uk-UA"/>
              </w:rPr>
              <w:t xml:space="preserve">, що всі члени </w:t>
            </w:r>
            <w:r w:rsidRPr="00072B0A">
              <w:rPr>
                <w:noProof/>
                <w:position w:val="-14"/>
                <w:sz w:val="28"/>
                <w:szCs w:val="28"/>
                <w:lang w:val="uk-UA"/>
              </w:rPr>
              <w:object w:dxaOrig="320" w:dyaOrig="440">
                <v:shape id="_x0000_i1055" type="#_x0000_t75" style="width:15.75pt;height:21.75pt" o:ole="">
                  <v:imagedata r:id="rId85" o:title=""/>
                </v:shape>
                <o:OLEObject Type="Embed" ProgID="Equation.3" ShapeID="_x0000_i1055" DrawAspect="Content" ObjectID="_1397581084" r:id="rId86"/>
              </w:object>
            </w:r>
            <w:r w:rsidRPr="00072B0A">
              <w:rPr>
                <w:sz w:val="28"/>
                <w:szCs w:val="28"/>
                <w:lang w:val="uk-UA"/>
              </w:rPr>
              <w:t xml:space="preserve">, для </w:t>
            </w:r>
            <w:r w:rsidRPr="00072B0A">
              <w:rPr>
                <w:position w:val="-10"/>
                <w:sz w:val="28"/>
                <w:szCs w:val="28"/>
                <w:lang w:val="uk-UA"/>
              </w:rPr>
              <w:object w:dxaOrig="2340" w:dyaOrig="360">
                <v:shape id="_x0000_i1056" type="#_x0000_t75" style="width:117pt;height:18pt" o:ole="">
                  <v:imagedata r:id="rId87" o:title=""/>
                </v:shape>
                <o:OLEObject Type="Embed" ProgID="Equation.3" ShapeID="_x0000_i1056" DrawAspect="Content" ObjectID="_1397581085" r:id="rId88"/>
              </w:object>
            </w:r>
            <w:r w:rsidRPr="00072B0A">
              <w:rPr>
                <w:sz w:val="28"/>
                <w:szCs w:val="28"/>
                <w:lang w:val="uk-UA"/>
              </w:rPr>
              <w:t xml:space="preserve"> потрапляють в  </w:t>
            </w:r>
            <w:r w:rsidRPr="00072B0A">
              <w:rPr>
                <w:rFonts w:cs="Arial"/>
                <w:b/>
                <w:sz w:val="28"/>
                <w:szCs w:val="28"/>
                <w:lang w:val="uk-UA"/>
              </w:rPr>
              <w:t xml:space="preserve">… </w:t>
            </w:r>
            <w:r w:rsidR="009B1EEB" w:rsidRPr="00072B0A">
              <w:rPr>
                <w:rFonts w:cs="Arial"/>
                <w:b/>
                <w:sz w:val="28"/>
                <w:szCs w:val="28"/>
                <w:lang w:val="uk-UA"/>
              </w:rPr>
              <w:t xml:space="preserve"> </w:t>
            </w:r>
            <w:r w:rsidR="009B1EEB" w:rsidRPr="00072B0A">
              <w:rPr>
                <w:sz w:val="28"/>
                <w:szCs w:val="28"/>
                <w:lang w:val="uk-UA"/>
              </w:rPr>
              <w:t>–</w:t>
            </w:r>
            <w:r w:rsidRPr="00072B0A">
              <w:rPr>
                <w:sz w:val="28"/>
                <w:szCs w:val="28"/>
                <w:lang w:val="uk-UA"/>
              </w:rPr>
              <w:t xml:space="preserve"> о</w:t>
            </w:r>
            <w:r w:rsidR="009B1EEB" w:rsidRPr="00072B0A">
              <w:rPr>
                <w:sz w:val="28"/>
                <w:szCs w:val="28"/>
                <w:lang w:val="uk-UA"/>
              </w:rPr>
              <w:t xml:space="preserve"> </w:t>
            </w:r>
            <w:r w:rsidRPr="00072B0A">
              <w:rPr>
                <w:sz w:val="28"/>
                <w:szCs w:val="28"/>
                <w:lang w:val="uk-UA"/>
              </w:rPr>
              <w:t xml:space="preserve">кіл точки  </w:t>
            </w:r>
            <w:r w:rsidRPr="00072B0A">
              <w:rPr>
                <w:rFonts w:cs="Arial"/>
                <w:b/>
                <w:sz w:val="28"/>
                <w:szCs w:val="28"/>
                <w:lang w:val="uk-UA"/>
              </w:rPr>
              <w:t>…</w:t>
            </w:r>
          </w:p>
        </w:tc>
      </w:tr>
      <w:tr w:rsidR="00672D72" w:rsidRPr="00072B0A" w:rsidTr="00AE59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2"/>
          </w:tcPr>
          <w:p w:rsidR="00672D72" w:rsidRPr="00072B0A" w:rsidRDefault="00C16E09" w:rsidP="00D27461">
            <w:pPr>
              <w:rPr>
                <w:sz w:val="28"/>
                <w:szCs w:val="28"/>
                <w:lang w:val="uk-UA"/>
              </w:rPr>
            </w:pPr>
            <w:r w:rsidRPr="00072B0A">
              <w:rPr>
                <w:sz w:val="28"/>
                <w:szCs w:val="28"/>
                <w:lang w:val="uk-UA"/>
              </w:rPr>
              <w:t xml:space="preserve">Послідовність </w:t>
            </w:r>
            <w:r w:rsidR="00D27461" w:rsidRPr="00072B0A">
              <w:rPr>
                <w:noProof/>
                <w:position w:val="-12"/>
                <w:sz w:val="28"/>
                <w:szCs w:val="28"/>
                <w:lang w:val="uk-UA"/>
              </w:rPr>
              <w:object w:dxaOrig="440" w:dyaOrig="360">
                <v:shape id="_x0000_i1057" type="#_x0000_t75" style="width:27.75pt;height:22.5pt" o:ole="">
                  <v:imagedata r:id="rId89" o:title=""/>
                </v:shape>
                <o:OLEObject Type="Embed" ProgID="Equation.3" ShapeID="_x0000_i1057" DrawAspect="Content" ObjectID="_1397581086" r:id="rId90"/>
              </w:object>
            </w:r>
            <w:r w:rsidRPr="00072B0A">
              <w:rPr>
                <w:sz w:val="28"/>
                <w:szCs w:val="28"/>
                <w:lang w:val="uk-UA"/>
              </w:rPr>
              <w:t xml:space="preserve"> називають нескінченно малою</w:t>
            </w:r>
            <w:r w:rsidRPr="00072B0A">
              <w:rPr>
                <w:i/>
                <w:sz w:val="28"/>
                <w:szCs w:val="28"/>
                <w:lang w:val="uk-UA"/>
              </w:rPr>
              <w:t xml:space="preserve">, </w:t>
            </w:r>
            <w:r w:rsidRPr="00072B0A">
              <w:rPr>
                <w:sz w:val="28"/>
                <w:szCs w:val="28"/>
                <w:lang w:val="uk-UA"/>
              </w:rPr>
              <w:t>якщо</w:t>
            </w:r>
          </w:p>
        </w:tc>
        <w:tc>
          <w:tcPr>
            <w:tcW w:w="4320" w:type="dxa"/>
            <w:gridSpan w:val="2"/>
            <w:vAlign w:val="center"/>
          </w:tcPr>
          <w:p w:rsidR="00672D72" w:rsidRPr="00072B0A" w:rsidRDefault="00D27461" w:rsidP="00672D72">
            <w:pPr>
              <w:jc w:val="center"/>
              <w:rPr>
                <w:sz w:val="28"/>
                <w:szCs w:val="28"/>
                <w:lang w:val="uk-UA"/>
              </w:rPr>
            </w:pPr>
            <w:r w:rsidRPr="00072B0A">
              <w:rPr>
                <w:position w:val="-20"/>
                <w:sz w:val="28"/>
                <w:szCs w:val="28"/>
                <w:lang w:val="uk-UA"/>
              </w:rPr>
              <w:object w:dxaOrig="1080" w:dyaOrig="440">
                <v:shape id="_x0000_i1058" type="#_x0000_t75" style="width:69.75pt;height:28.5pt" o:ole="">
                  <v:imagedata r:id="rId91" o:title=""/>
                </v:shape>
                <o:OLEObject Type="Embed" ProgID="Equation.3" ShapeID="_x0000_i1058" DrawAspect="Content" ObjectID="_1397581087" r:id="rId92"/>
              </w:object>
            </w:r>
          </w:p>
        </w:tc>
      </w:tr>
      <w:tr w:rsidR="00672D72" w:rsidRPr="00072B0A" w:rsidTr="00AE59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2"/>
          </w:tcPr>
          <w:p w:rsidR="00672D72" w:rsidRPr="00072B0A" w:rsidRDefault="00C16E09" w:rsidP="00D27461">
            <w:pPr>
              <w:jc w:val="both"/>
              <w:rPr>
                <w:sz w:val="28"/>
                <w:szCs w:val="28"/>
                <w:lang w:val="uk-UA"/>
              </w:rPr>
            </w:pPr>
            <w:r w:rsidRPr="00072B0A">
              <w:rPr>
                <w:sz w:val="28"/>
                <w:szCs w:val="28"/>
                <w:lang w:val="uk-UA"/>
              </w:rPr>
              <w:t xml:space="preserve">Послідовність </w:t>
            </w:r>
            <w:r w:rsidR="00D27461" w:rsidRPr="00072B0A">
              <w:rPr>
                <w:noProof/>
                <w:position w:val="-12"/>
                <w:sz w:val="28"/>
                <w:szCs w:val="28"/>
                <w:lang w:val="uk-UA"/>
              </w:rPr>
              <w:object w:dxaOrig="440" w:dyaOrig="360">
                <v:shape id="_x0000_i1059" type="#_x0000_t75" style="width:27pt;height:22.5pt" o:ole="">
                  <v:imagedata r:id="rId93" o:title=""/>
                </v:shape>
                <o:OLEObject Type="Embed" ProgID="Equation.3" ShapeID="_x0000_i1059" DrawAspect="Content" ObjectID="_1397581088" r:id="rId94"/>
              </w:object>
            </w:r>
            <w:r w:rsidRPr="00072B0A">
              <w:rPr>
                <w:sz w:val="28"/>
                <w:szCs w:val="28"/>
                <w:lang w:val="uk-UA"/>
              </w:rPr>
              <w:t xml:space="preserve"> називають нескінченно великою</w:t>
            </w:r>
            <w:r w:rsidRPr="00072B0A">
              <w:rPr>
                <w:i/>
                <w:sz w:val="28"/>
                <w:szCs w:val="28"/>
                <w:lang w:val="uk-UA"/>
              </w:rPr>
              <w:t xml:space="preserve">, </w:t>
            </w:r>
            <w:r w:rsidRPr="00072B0A">
              <w:rPr>
                <w:sz w:val="28"/>
                <w:szCs w:val="28"/>
                <w:lang w:val="uk-UA"/>
              </w:rPr>
              <w:t xml:space="preserve">якщо </w:t>
            </w:r>
          </w:p>
        </w:tc>
        <w:tc>
          <w:tcPr>
            <w:tcW w:w="4320" w:type="dxa"/>
            <w:gridSpan w:val="2"/>
            <w:vAlign w:val="center"/>
          </w:tcPr>
          <w:p w:rsidR="00672D72" w:rsidRPr="00072B0A" w:rsidRDefault="00D27461" w:rsidP="009A0B71">
            <w:pPr>
              <w:jc w:val="center"/>
              <w:rPr>
                <w:position w:val="-16"/>
                <w:sz w:val="28"/>
                <w:szCs w:val="28"/>
                <w:lang w:val="uk-UA"/>
              </w:rPr>
            </w:pPr>
            <w:r w:rsidRPr="00072B0A">
              <w:rPr>
                <w:position w:val="-20"/>
                <w:sz w:val="28"/>
                <w:szCs w:val="28"/>
                <w:lang w:val="uk-UA"/>
              </w:rPr>
              <w:object w:dxaOrig="1080" w:dyaOrig="440">
                <v:shape id="_x0000_i1060" type="#_x0000_t75" style="width:66pt;height:27pt" o:ole="">
                  <v:imagedata r:id="rId95" o:title=""/>
                </v:shape>
                <o:OLEObject Type="Embed" ProgID="Equation.3" ShapeID="_x0000_i1060" DrawAspect="Content" ObjectID="_1397581089" r:id="rId96"/>
              </w:object>
            </w:r>
          </w:p>
        </w:tc>
      </w:tr>
      <w:tr w:rsidR="00672D72"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68" w:type="dxa"/>
            <w:gridSpan w:val="4"/>
          </w:tcPr>
          <w:p w:rsidR="00672D72" w:rsidRPr="00072B0A" w:rsidRDefault="00A374E8" w:rsidP="00A374E8">
            <w:pPr>
              <w:jc w:val="center"/>
              <w:rPr>
                <w:rFonts w:ascii="Arial" w:hAnsi="Arial" w:cs="Arial"/>
                <w:position w:val="-16"/>
                <w:sz w:val="28"/>
                <w:szCs w:val="28"/>
                <w:lang w:val="uk-UA"/>
              </w:rPr>
            </w:pPr>
            <w:r w:rsidRPr="00072B0A">
              <w:rPr>
                <w:rFonts w:ascii="Arial" w:hAnsi="Arial" w:cs="Arial"/>
                <w:b/>
                <w:i/>
                <w:sz w:val="28"/>
                <w:szCs w:val="28"/>
                <w:lang w:val="uk-UA"/>
              </w:rPr>
              <w:t>Властивості границь послідовності</w:t>
            </w:r>
          </w:p>
        </w:tc>
      </w:tr>
      <w:tr w:rsidR="007D03EA" w:rsidRPr="00072B0A" w:rsidTr="00321DD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01"/>
        </w:trPr>
        <w:tc>
          <w:tcPr>
            <w:tcW w:w="5148" w:type="dxa"/>
            <w:gridSpan w:val="2"/>
          </w:tcPr>
          <w:p w:rsidR="007D03EA" w:rsidRPr="00072B0A" w:rsidRDefault="009B1EEB" w:rsidP="00321DD1">
            <w:pPr>
              <w:rPr>
                <w:sz w:val="28"/>
                <w:szCs w:val="28"/>
                <w:lang w:val="uk-UA"/>
              </w:rPr>
            </w:pPr>
            <w:r w:rsidRPr="00072B0A">
              <w:rPr>
                <w:sz w:val="28"/>
                <w:szCs w:val="28"/>
                <w:lang w:val="uk-UA"/>
              </w:rPr>
              <w:t xml:space="preserve">Будь-яка </w:t>
            </w:r>
            <w:r w:rsidR="00434E85" w:rsidRPr="00072B0A">
              <w:rPr>
                <w:sz w:val="28"/>
                <w:szCs w:val="28"/>
                <w:lang w:val="uk-UA"/>
              </w:rPr>
              <w:t xml:space="preserve">збіжна послідовність має тільки </w:t>
            </w:r>
          </w:p>
        </w:tc>
        <w:tc>
          <w:tcPr>
            <w:tcW w:w="4320" w:type="dxa"/>
            <w:gridSpan w:val="2"/>
            <w:shd w:val="clear" w:color="auto" w:fill="auto"/>
            <w:vAlign w:val="center"/>
          </w:tcPr>
          <w:p w:rsidR="00072544" w:rsidRPr="00072B0A" w:rsidRDefault="009A0B71" w:rsidP="00072544">
            <w:pPr>
              <w:jc w:val="center"/>
              <w:rPr>
                <w:rFonts w:cs="Arial"/>
                <w:b/>
                <w:sz w:val="28"/>
                <w:szCs w:val="28"/>
                <w:lang w:val="uk-UA"/>
              </w:rPr>
            </w:pPr>
            <w:r w:rsidRPr="00072B0A">
              <w:rPr>
                <w:rFonts w:cs="Arial"/>
                <w:b/>
                <w:sz w:val="28"/>
                <w:szCs w:val="28"/>
                <w:lang w:val="uk-UA"/>
              </w:rPr>
              <w:t>…</w:t>
            </w:r>
            <w:r w:rsidR="00321DD1" w:rsidRPr="00072B0A">
              <w:rPr>
                <w:sz w:val="28"/>
                <w:szCs w:val="28"/>
                <w:lang w:val="uk-UA"/>
              </w:rPr>
              <w:t xml:space="preserve"> границю</w:t>
            </w:r>
          </w:p>
        </w:tc>
      </w:tr>
      <w:tr w:rsidR="006351CC" w:rsidRPr="00072B0A" w:rsidTr="00D27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9"/>
        </w:trPr>
        <w:tc>
          <w:tcPr>
            <w:tcW w:w="5148" w:type="dxa"/>
            <w:gridSpan w:val="2"/>
          </w:tcPr>
          <w:p w:rsidR="006351CC" w:rsidRPr="00072B0A" w:rsidRDefault="00434E85" w:rsidP="00321DD1">
            <w:pPr>
              <w:pStyle w:val="1"/>
              <w:ind w:firstLine="0"/>
              <w:rPr>
                <w:szCs w:val="28"/>
              </w:rPr>
            </w:pPr>
            <w:r w:rsidRPr="00072B0A">
              <w:rPr>
                <w:szCs w:val="28"/>
              </w:rPr>
              <w:t xml:space="preserve">Збіжна послідовність </w:t>
            </w:r>
          </w:p>
        </w:tc>
        <w:tc>
          <w:tcPr>
            <w:tcW w:w="4320" w:type="dxa"/>
            <w:gridSpan w:val="2"/>
            <w:shd w:val="clear" w:color="auto" w:fill="auto"/>
            <w:vAlign w:val="center"/>
          </w:tcPr>
          <w:p w:rsidR="006351CC" w:rsidRPr="00072B0A" w:rsidRDefault="00321DD1" w:rsidP="00321DD1">
            <w:pPr>
              <w:jc w:val="center"/>
              <w:rPr>
                <w:sz w:val="28"/>
                <w:szCs w:val="28"/>
                <w:lang w:val="uk-UA"/>
              </w:rPr>
            </w:pPr>
            <w:r w:rsidRPr="00072B0A">
              <w:rPr>
                <w:rFonts w:cs="Arial"/>
                <w:b/>
                <w:sz w:val="28"/>
                <w:szCs w:val="28"/>
                <w:lang w:val="uk-UA"/>
              </w:rPr>
              <w:t>…</w:t>
            </w:r>
          </w:p>
        </w:tc>
      </w:tr>
      <w:tr w:rsidR="007D03EA" w:rsidRPr="00072B0A" w:rsidTr="007D03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54"/>
        </w:trPr>
        <w:tc>
          <w:tcPr>
            <w:tcW w:w="5148" w:type="dxa"/>
            <w:gridSpan w:val="2"/>
          </w:tcPr>
          <w:p w:rsidR="007D03EA" w:rsidRPr="00072B0A" w:rsidRDefault="00434E85" w:rsidP="00321DD1">
            <w:pPr>
              <w:rPr>
                <w:sz w:val="28"/>
                <w:szCs w:val="28"/>
                <w:lang w:val="uk-UA"/>
              </w:rPr>
            </w:pPr>
            <w:r w:rsidRPr="00072B0A">
              <w:rPr>
                <w:sz w:val="28"/>
                <w:szCs w:val="28"/>
                <w:lang w:val="uk-UA"/>
              </w:rPr>
              <w:t xml:space="preserve">Якщо послідовності </w:t>
            </w:r>
            <w:r w:rsidR="00321DD1" w:rsidRPr="00072B0A">
              <w:rPr>
                <w:noProof/>
                <w:position w:val="-12"/>
                <w:sz w:val="28"/>
                <w:szCs w:val="28"/>
                <w:lang w:val="uk-UA"/>
              </w:rPr>
              <w:object w:dxaOrig="440" w:dyaOrig="360">
                <v:shape id="_x0000_i1061" type="#_x0000_t75" style="width:27pt;height:22.5pt" o:ole="">
                  <v:imagedata r:id="rId97" o:title=""/>
                </v:shape>
                <o:OLEObject Type="Embed" ProgID="Equation.3" ShapeID="_x0000_i1061" DrawAspect="Content" ObjectID="_1397581090" r:id="rId98"/>
              </w:object>
            </w:r>
            <w:r w:rsidRPr="00072B0A">
              <w:rPr>
                <w:sz w:val="28"/>
                <w:szCs w:val="28"/>
                <w:lang w:val="uk-UA"/>
              </w:rPr>
              <w:t xml:space="preserve"> і </w:t>
            </w:r>
            <w:r w:rsidR="00321DD1" w:rsidRPr="00072B0A">
              <w:rPr>
                <w:noProof/>
                <w:position w:val="-12"/>
                <w:sz w:val="28"/>
                <w:szCs w:val="28"/>
                <w:lang w:val="uk-UA"/>
              </w:rPr>
              <w:object w:dxaOrig="460" w:dyaOrig="360">
                <v:shape id="_x0000_i1062" type="#_x0000_t75" style="width:28.5pt;height:22.5pt" o:ole="">
                  <v:imagedata r:id="rId99" o:title=""/>
                </v:shape>
                <o:OLEObject Type="Embed" ProgID="Equation.3" ShapeID="_x0000_i1062" DrawAspect="Content" ObjectID="_1397581091" r:id="rId100"/>
              </w:object>
            </w:r>
            <w:r w:rsidRPr="00072B0A">
              <w:rPr>
                <w:sz w:val="28"/>
                <w:szCs w:val="28"/>
                <w:lang w:val="uk-UA"/>
              </w:rPr>
              <w:t xml:space="preserve"> збіжні, то виконуються граничні рівності:</w:t>
            </w:r>
          </w:p>
        </w:tc>
        <w:tc>
          <w:tcPr>
            <w:tcW w:w="4320" w:type="dxa"/>
            <w:gridSpan w:val="2"/>
            <w:shd w:val="clear" w:color="auto" w:fill="auto"/>
          </w:tcPr>
          <w:p w:rsidR="00072544" w:rsidRPr="00072B0A" w:rsidRDefault="00072544" w:rsidP="007D03EA">
            <w:pPr>
              <w:rPr>
                <w:position w:val="-14"/>
                <w:sz w:val="28"/>
                <w:szCs w:val="28"/>
                <w:lang w:val="uk-UA"/>
              </w:rPr>
            </w:pPr>
          </w:p>
          <w:p w:rsidR="00321DD1" w:rsidRPr="00072B0A" w:rsidRDefault="00321DD1" w:rsidP="00321DD1">
            <w:pPr>
              <w:rPr>
                <w:sz w:val="28"/>
                <w:szCs w:val="28"/>
                <w:lang w:val="uk-UA"/>
              </w:rPr>
            </w:pPr>
            <w:r w:rsidRPr="00072B0A">
              <w:rPr>
                <w:sz w:val="28"/>
                <w:szCs w:val="28"/>
                <w:lang w:val="uk-UA"/>
              </w:rPr>
              <w:t xml:space="preserve">1) </w:t>
            </w:r>
            <w:r w:rsidR="009B1EEB" w:rsidRPr="00072B0A">
              <w:rPr>
                <w:position w:val="-20"/>
                <w:sz w:val="28"/>
                <w:szCs w:val="28"/>
                <w:lang w:val="uk-UA"/>
              </w:rPr>
              <w:object w:dxaOrig="3800" w:dyaOrig="440">
                <v:shape id="_x0000_i1063" type="#_x0000_t75" style="width:177.75pt;height:25.5pt" o:ole="">
                  <v:imagedata r:id="rId101" o:title=""/>
                </v:shape>
                <o:OLEObject Type="Embed" ProgID="Equation.3" ShapeID="_x0000_i1063" DrawAspect="Content" ObjectID="_1397581092" r:id="rId102"/>
              </w:object>
            </w:r>
            <w:r w:rsidRPr="00072B0A">
              <w:rPr>
                <w:sz w:val="28"/>
                <w:szCs w:val="28"/>
                <w:lang w:val="uk-UA"/>
              </w:rPr>
              <w:t>;</w:t>
            </w:r>
          </w:p>
          <w:p w:rsidR="00321DD1" w:rsidRPr="00072B0A" w:rsidRDefault="00321DD1" w:rsidP="00321DD1">
            <w:pPr>
              <w:rPr>
                <w:sz w:val="28"/>
                <w:szCs w:val="28"/>
                <w:lang w:val="uk-UA"/>
              </w:rPr>
            </w:pPr>
            <w:r w:rsidRPr="00072B0A">
              <w:rPr>
                <w:sz w:val="28"/>
                <w:szCs w:val="28"/>
                <w:lang w:val="uk-UA"/>
              </w:rPr>
              <w:t xml:space="preserve">2) </w:t>
            </w:r>
            <w:r w:rsidRPr="00072B0A">
              <w:rPr>
                <w:position w:val="-20"/>
                <w:sz w:val="28"/>
                <w:szCs w:val="28"/>
                <w:lang w:val="uk-UA"/>
              </w:rPr>
              <w:object w:dxaOrig="2380" w:dyaOrig="440">
                <v:shape id="_x0000_i1064" type="#_x0000_t75" style="width:163.5pt;height:27pt" o:ole="">
                  <v:imagedata r:id="rId103" o:title=""/>
                </v:shape>
                <o:OLEObject Type="Embed" ProgID="Equation.3" ShapeID="_x0000_i1064" DrawAspect="Content" ObjectID="_1397581093" r:id="rId104"/>
              </w:object>
            </w:r>
            <w:r w:rsidRPr="00072B0A">
              <w:rPr>
                <w:sz w:val="28"/>
                <w:szCs w:val="28"/>
                <w:lang w:val="uk-UA"/>
              </w:rPr>
              <w:t>;</w:t>
            </w:r>
          </w:p>
          <w:p w:rsidR="00321DD1" w:rsidRPr="00072B0A" w:rsidRDefault="00321DD1" w:rsidP="00321DD1">
            <w:pPr>
              <w:rPr>
                <w:sz w:val="28"/>
                <w:szCs w:val="28"/>
                <w:lang w:val="uk-UA"/>
              </w:rPr>
            </w:pPr>
            <w:r w:rsidRPr="00072B0A">
              <w:rPr>
                <w:sz w:val="28"/>
                <w:szCs w:val="28"/>
                <w:lang w:val="uk-UA"/>
              </w:rPr>
              <w:t xml:space="preserve">3) </w:t>
            </w:r>
            <w:r w:rsidRPr="00072B0A">
              <w:rPr>
                <w:position w:val="-20"/>
                <w:sz w:val="28"/>
                <w:szCs w:val="28"/>
                <w:lang w:val="uk-UA"/>
              </w:rPr>
              <w:object w:dxaOrig="2940" w:dyaOrig="440">
                <v:shape id="_x0000_i1065" type="#_x0000_t75" style="width:171pt;height:25.5pt" o:ole="">
                  <v:imagedata r:id="rId105" o:title=""/>
                </v:shape>
                <o:OLEObject Type="Embed" ProgID="Equation.3" ShapeID="_x0000_i1065" DrawAspect="Content" ObjectID="_1397581094" r:id="rId106"/>
              </w:object>
            </w:r>
            <w:r w:rsidRPr="00072B0A">
              <w:rPr>
                <w:sz w:val="28"/>
                <w:szCs w:val="28"/>
                <w:lang w:val="uk-UA"/>
              </w:rPr>
              <w:t xml:space="preserve">, де </w:t>
            </w:r>
            <w:r w:rsidRPr="00072B0A">
              <w:rPr>
                <w:noProof/>
                <w:position w:val="-6"/>
                <w:sz w:val="28"/>
                <w:szCs w:val="28"/>
                <w:lang w:val="uk-UA"/>
              </w:rPr>
              <w:object w:dxaOrig="300" w:dyaOrig="320">
                <v:shape id="_x0000_i1066" type="#_x0000_t75" style="width:15pt;height:15.75pt" o:ole="">
                  <v:imagedata r:id="rId107" o:title=""/>
                </v:shape>
                <o:OLEObject Type="Embed" ProgID="Equation.3" ShapeID="_x0000_i1066" DrawAspect="Content" ObjectID="_1397581095" r:id="rId108"/>
              </w:object>
            </w:r>
            <w:r w:rsidRPr="00072B0A">
              <w:rPr>
                <w:sz w:val="28"/>
                <w:szCs w:val="28"/>
                <w:lang w:val="uk-UA"/>
              </w:rPr>
              <w:t xml:space="preserve"> </w:t>
            </w:r>
            <w:r w:rsidR="009B1EEB" w:rsidRPr="00072B0A">
              <w:rPr>
                <w:sz w:val="28"/>
                <w:szCs w:val="28"/>
                <w:lang w:val="uk-UA"/>
              </w:rPr>
              <w:t>–</w:t>
            </w:r>
            <w:r w:rsidRPr="00072B0A">
              <w:rPr>
                <w:sz w:val="28"/>
                <w:szCs w:val="28"/>
                <w:lang w:val="uk-UA"/>
              </w:rPr>
              <w:t xml:space="preserve"> стала;</w:t>
            </w:r>
          </w:p>
          <w:p w:rsidR="007D03EA" w:rsidRPr="00072B0A" w:rsidRDefault="00321DD1" w:rsidP="00321DD1">
            <w:pPr>
              <w:rPr>
                <w:sz w:val="28"/>
                <w:szCs w:val="28"/>
                <w:lang w:val="uk-UA"/>
              </w:rPr>
            </w:pPr>
            <w:r w:rsidRPr="00072B0A">
              <w:rPr>
                <w:sz w:val="28"/>
                <w:szCs w:val="28"/>
                <w:lang w:val="uk-UA"/>
              </w:rPr>
              <w:t xml:space="preserve">4) </w:t>
            </w:r>
            <w:r w:rsidRPr="00072B0A">
              <w:rPr>
                <w:position w:val="-30"/>
                <w:sz w:val="28"/>
                <w:szCs w:val="28"/>
                <w:lang w:val="uk-UA"/>
              </w:rPr>
              <w:object w:dxaOrig="1760" w:dyaOrig="700">
                <v:shape id="_x0000_i1067" type="#_x0000_t75" style="width:108.75pt;height:43.5pt" o:ole="">
                  <v:imagedata r:id="rId109" o:title=""/>
                </v:shape>
                <o:OLEObject Type="Embed" ProgID="Equation.3" ShapeID="_x0000_i1067" DrawAspect="Content" ObjectID="_1397581096" r:id="rId110"/>
              </w:object>
            </w:r>
            <w:r w:rsidRPr="00072B0A">
              <w:rPr>
                <w:position w:val="-26"/>
                <w:sz w:val="28"/>
                <w:szCs w:val="28"/>
                <w:lang w:val="uk-UA"/>
              </w:rPr>
              <w:object w:dxaOrig="1540" w:dyaOrig="680">
                <v:shape id="_x0000_i1068" type="#_x0000_t75" style="width:76.5pt;height:33.75pt" o:ole="">
                  <v:imagedata r:id="rId111" o:title=""/>
                </v:shape>
                <o:OLEObject Type="Embed" ProgID="Equation.3" ShapeID="_x0000_i1068" DrawAspect="Content" ObjectID="_1397581097" r:id="rId112"/>
              </w:object>
            </w:r>
          </w:p>
        </w:tc>
      </w:tr>
      <w:tr w:rsidR="00B84D22" w:rsidRPr="00072B0A" w:rsidTr="007D03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54"/>
        </w:trPr>
        <w:tc>
          <w:tcPr>
            <w:tcW w:w="5148" w:type="dxa"/>
            <w:gridSpan w:val="2"/>
          </w:tcPr>
          <w:p w:rsidR="00B84D22" w:rsidRPr="00072B0A" w:rsidRDefault="00434E85" w:rsidP="00321DD1">
            <w:pPr>
              <w:jc w:val="both"/>
              <w:rPr>
                <w:sz w:val="28"/>
                <w:szCs w:val="28"/>
                <w:lang w:val="uk-UA"/>
              </w:rPr>
            </w:pPr>
            <w:r w:rsidRPr="00072B0A">
              <w:rPr>
                <w:sz w:val="28"/>
                <w:szCs w:val="28"/>
                <w:lang w:val="uk-UA"/>
              </w:rPr>
              <w:t xml:space="preserve">Якщо для послідовностей </w:t>
            </w:r>
            <w:r w:rsidRPr="00072B0A">
              <w:rPr>
                <w:noProof/>
                <w:position w:val="-16"/>
                <w:sz w:val="28"/>
                <w:szCs w:val="28"/>
                <w:lang w:val="uk-UA"/>
              </w:rPr>
              <w:object w:dxaOrig="1300" w:dyaOrig="480">
                <v:shape id="_x0000_i1069" type="#_x0000_t75" style="width:65.25pt;height:24pt" o:ole="">
                  <v:imagedata r:id="rId113" o:title=""/>
                </v:shape>
                <o:OLEObject Type="Embed" ProgID="Equation.3" ShapeID="_x0000_i1069" DrawAspect="Content" ObjectID="_1397581098" r:id="rId114"/>
              </w:object>
            </w:r>
            <w:r w:rsidRPr="00072B0A">
              <w:rPr>
                <w:sz w:val="28"/>
                <w:szCs w:val="28"/>
                <w:lang w:val="uk-UA"/>
              </w:rPr>
              <w:t xml:space="preserve"> та </w:t>
            </w:r>
            <w:r w:rsidRPr="00072B0A">
              <w:rPr>
                <w:noProof/>
                <w:position w:val="-16"/>
                <w:sz w:val="28"/>
                <w:szCs w:val="28"/>
                <w:lang w:val="uk-UA"/>
              </w:rPr>
              <w:object w:dxaOrig="600" w:dyaOrig="480">
                <v:shape id="_x0000_i1070" type="#_x0000_t75" style="width:30pt;height:24pt" o:ole="">
                  <v:imagedata r:id="rId115" o:title=""/>
                </v:shape>
                <o:OLEObject Type="Embed" ProgID="Equation.3" ShapeID="_x0000_i1070" DrawAspect="Content" ObjectID="_1397581099" r:id="rId116"/>
              </w:object>
            </w:r>
            <w:r w:rsidRPr="00072B0A">
              <w:rPr>
                <w:sz w:val="28"/>
                <w:szCs w:val="28"/>
                <w:lang w:val="uk-UA"/>
              </w:rPr>
              <w:t xml:space="preserve"> виконуються умови </w:t>
            </w:r>
            <w:r w:rsidRPr="00072B0A">
              <w:rPr>
                <w:position w:val="-14"/>
                <w:sz w:val="28"/>
                <w:szCs w:val="28"/>
                <w:lang w:val="uk-UA"/>
              </w:rPr>
              <w:object w:dxaOrig="1520" w:dyaOrig="440">
                <v:shape id="_x0000_i1071" type="#_x0000_t75" style="width:75pt;height:21.75pt" o:ole="">
                  <v:imagedata r:id="rId117" o:title=""/>
                </v:shape>
                <o:OLEObject Type="Embed" ProgID="Equation.3" ShapeID="_x0000_i1071" DrawAspect="Content" ObjectID="_1397581100" r:id="rId118"/>
              </w:object>
            </w:r>
            <w:r w:rsidRPr="00072B0A">
              <w:rPr>
                <w:sz w:val="28"/>
                <w:szCs w:val="28"/>
                <w:lang w:val="uk-UA"/>
              </w:rPr>
              <w:t xml:space="preserve"> для кожного </w:t>
            </w:r>
            <w:r w:rsidRPr="00072B0A">
              <w:rPr>
                <w:noProof/>
                <w:position w:val="-6"/>
                <w:sz w:val="28"/>
                <w:szCs w:val="28"/>
                <w:lang w:val="uk-UA"/>
              </w:rPr>
              <w:object w:dxaOrig="800" w:dyaOrig="320">
                <v:shape id="_x0000_i1072" type="#_x0000_t75" style="width:39.75pt;height:15.75pt" o:ole="">
                  <v:imagedata r:id="rId119" o:title=""/>
                </v:shape>
                <o:OLEObject Type="Embed" ProgID="Equation.3" ShapeID="_x0000_i1072" DrawAspect="Content" ObjectID="_1397581101" r:id="rId120"/>
              </w:object>
            </w:r>
            <w:r w:rsidRPr="00072B0A">
              <w:rPr>
                <w:sz w:val="28"/>
                <w:szCs w:val="28"/>
                <w:lang w:val="uk-UA"/>
              </w:rPr>
              <w:t xml:space="preserve"> і </w:t>
            </w:r>
            <w:r w:rsidR="00321DD1" w:rsidRPr="00072B0A">
              <w:rPr>
                <w:position w:val="-20"/>
                <w:sz w:val="28"/>
                <w:szCs w:val="28"/>
                <w:lang w:val="uk-UA"/>
              </w:rPr>
              <w:object w:dxaOrig="1020" w:dyaOrig="440">
                <v:shape id="_x0000_i1073" type="#_x0000_t75" style="width:58.5pt;height:24.75pt" o:ole="">
                  <v:imagedata r:id="rId121" o:title=""/>
                </v:shape>
                <o:OLEObject Type="Embed" ProgID="Equation.3" ShapeID="_x0000_i1073" DrawAspect="Content" ObjectID="_1397581102" r:id="rId122"/>
              </w:object>
            </w:r>
            <w:r w:rsidRPr="00072B0A">
              <w:rPr>
                <w:sz w:val="28"/>
                <w:szCs w:val="28"/>
                <w:lang w:val="uk-UA"/>
              </w:rPr>
              <w:t xml:space="preserve">, </w:t>
            </w:r>
            <w:r w:rsidR="00321DD1" w:rsidRPr="00072B0A">
              <w:rPr>
                <w:position w:val="-20"/>
                <w:sz w:val="28"/>
                <w:szCs w:val="28"/>
                <w:lang w:val="uk-UA"/>
              </w:rPr>
              <w:object w:dxaOrig="1020" w:dyaOrig="440">
                <v:shape id="_x0000_i1074" type="#_x0000_t75" style="width:57pt;height:24.75pt" o:ole="">
                  <v:imagedata r:id="rId123" o:title=""/>
                </v:shape>
                <o:OLEObject Type="Embed" ProgID="Equation.3" ShapeID="_x0000_i1074" DrawAspect="Content" ObjectID="_1397581103" r:id="rId124"/>
              </w:object>
            </w:r>
            <w:r w:rsidRPr="00072B0A">
              <w:rPr>
                <w:sz w:val="28"/>
                <w:szCs w:val="28"/>
                <w:lang w:val="uk-UA"/>
              </w:rPr>
              <w:t xml:space="preserve">, тоді </w:t>
            </w:r>
          </w:p>
        </w:tc>
        <w:tc>
          <w:tcPr>
            <w:tcW w:w="4320" w:type="dxa"/>
            <w:gridSpan w:val="2"/>
            <w:shd w:val="clear" w:color="auto" w:fill="auto"/>
          </w:tcPr>
          <w:p w:rsidR="00354DFA" w:rsidRPr="00072B0A" w:rsidRDefault="00354DFA" w:rsidP="007D03EA">
            <w:pPr>
              <w:rPr>
                <w:i/>
                <w:sz w:val="32"/>
                <w:szCs w:val="32"/>
                <w:lang w:val="uk-UA"/>
              </w:rPr>
            </w:pPr>
          </w:p>
          <w:p w:rsidR="00321DD1" w:rsidRPr="00072B0A" w:rsidRDefault="00321DD1" w:rsidP="00354DFA">
            <w:pPr>
              <w:jc w:val="center"/>
              <w:rPr>
                <w:position w:val="-24"/>
                <w:sz w:val="28"/>
                <w:szCs w:val="28"/>
                <w:lang w:val="uk-UA"/>
              </w:rPr>
            </w:pPr>
          </w:p>
          <w:p w:rsidR="00321DD1" w:rsidRPr="00072B0A" w:rsidRDefault="00321DD1" w:rsidP="00354DFA">
            <w:pPr>
              <w:jc w:val="center"/>
              <w:rPr>
                <w:position w:val="-24"/>
                <w:sz w:val="28"/>
                <w:szCs w:val="28"/>
                <w:lang w:val="uk-UA"/>
              </w:rPr>
            </w:pPr>
          </w:p>
          <w:p w:rsidR="00B84D22" w:rsidRPr="00072B0A" w:rsidRDefault="00321DD1" w:rsidP="00321DD1">
            <w:pPr>
              <w:jc w:val="center"/>
              <w:rPr>
                <w:position w:val="-14"/>
                <w:sz w:val="28"/>
                <w:szCs w:val="28"/>
                <w:lang w:val="uk-UA"/>
              </w:rPr>
            </w:pPr>
            <w:r w:rsidRPr="00072B0A">
              <w:rPr>
                <w:position w:val="-20"/>
                <w:sz w:val="28"/>
                <w:szCs w:val="28"/>
                <w:lang w:val="uk-UA"/>
              </w:rPr>
              <w:object w:dxaOrig="1080" w:dyaOrig="440">
                <v:shape id="_x0000_i1075" type="#_x0000_t75" style="width:78pt;height:31.5pt" o:ole="">
                  <v:imagedata r:id="rId125" o:title=""/>
                </v:shape>
                <o:OLEObject Type="Embed" ProgID="Equation.3" ShapeID="_x0000_i1075" DrawAspect="Content" ObjectID="_1397581104" r:id="rId126"/>
              </w:object>
            </w:r>
          </w:p>
        </w:tc>
      </w:tr>
      <w:tr w:rsidR="00434E85" w:rsidRPr="00072B0A" w:rsidTr="007D03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54"/>
        </w:trPr>
        <w:tc>
          <w:tcPr>
            <w:tcW w:w="5148" w:type="dxa"/>
            <w:gridSpan w:val="2"/>
          </w:tcPr>
          <w:p w:rsidR="00434E85" w:rsidRPr="00072B0A" w:rsidRDefault="00434E85" w:rsidP="00354DFA">
            <w:pPr>
              <w:jc w:val="both"/>
              <w:rPr>
                <w:sz w:val="28"/>
                <w:szCs w:val="28"/>
                <w:lang w:val="uk-UA"/>
              </w:rPr>
            </w:pPr>
            <w:r w:rsidRPr="00072B0A">
              <w:rPr>
                <w:sz w:val="28"/>
                <w:szCs w:val="28"/>
                <w:lang w:val="uk-UA"/>
              </w:rPr>
              <w:t>Монотонна обмежена послідовність має границю</w:t>
            </w:r>
            <w:r w:rsidR="00321DD1" w:rsidRPr="00072B0A">
              <w:rPr>
                <w:sz w:val="28"/>
                <w:szCs w:val="28"/>
                <w:lang w:val="uk-UA"/>
              </w:rPr>
              <w:t>, наприклад</w:t>
            </w:r>
          </w:p>
        </w:tc>
        <w:tc>
          <w:tcPr>
            <w:tcW w:w="4320" w:type="dxa"/>
            <w:gridSpan w:val="2"/>
            <w:shd w:val="clear" w:color="auto" w:fill="auto"/>
          </w:tcPr>
          <w:p w:rsidR="00434E85" w:rsidRPr="00072B0A" w:rsidRDefault="00321DD1" w:rsidP="00321DD1">
            <w:pPr>
              <w:jc w:val="center"/>
              <w:rPr>
                <w:sz w:val="32"/>
                <w:szCs w:val="32"/>
                <w:lang w:val="uk-UA"/>
              </w:rPr>
            </w:pPr>
            <w:r w:rsidRPr="00072B0A">
              <w:rPr>
                <w:noProof/>
                <w:position w:val="-28"/>
                <w:sz w:val="28"/>
                <w:szCs w:val="28"/>
                <w:lang w:val="uk-UA"/>
              </w:rPr>
              <w:object w:dxaOrig="1640" w:dyaOrig="740">
                <v:shape id="_x0000_i1076" type="#_x0000_t75" style="width:90.75pt;height:40.5pt" o:ole="">
                  <v:imagedata r:id="rId127" o:title=""/>
                </v:shape>
                <o:OLEObject Type="Embed" ProgID="Equation.3" ShapeID="_x0000_i1076" DrawAspect="Content" ObjectID="_1397581105" r:id="rId128"/>
              </w:object>
            </w:r>
          </w:p>
        </w:tc>
      </w:tr>
      <w:tr w:rsidR="00434E85" w:rsidRPr="00072B0A" w:rsidTr="007D03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54"/>
        </w:trPr>
        <w:tc>
          <w:tcPr>
            <w:tcW w:w="5148" w:type="dxa"/>
            <w:gridSpan w:val="2"/>
          </w:tcPr>
          <w:p w:rsidR="00434E85" w:rsidRPr="00072B0A" w:rsidRDefault="00321DD1" w:rsidP="00321DD1">
            <w:pPr>
              <w:jc w:val="both"/>
              <w:rPr>
                <w:sz w:val="28"/>
                <w:szCs w:val="28"/>
                <w:lang w:val="uk-UA"/>
              </w:rPr>
            </w:pPr>
            <w:r w:rsidRPr="00072B0A">
              <w:rPr>
                <w:sz w:val="28"/>
                <w:szCs w:val="28"/>
                <w:lang w:val="uk-UA"/>
              </w:rPr>
              <w:t>С</w:t>
            </w:r>
            <w:r w:rsidR="00434E85" w:rsidRPr="00072B0A">
              <w:rPr>
                <w:sz w:val="28"/>
                <w:szCs w:val="28"/>
                <w:lang w:val="uk-UA"/>
              </w:rPr>
              <w:t xml:space="preserve">ума й добуток скінченого числа нескінченно малих, а також добуток нескінченно малої величини на величину обмежену є </w:t>
            </w:r>
          </w:p>
        </w:tc>
        <w:tc>
          <w:tcPr>
            <w:tcW w:w="4320" w:type="dxa"/>
            <w:gridSpan w:val="2"/>
            <w:shd w:val="clear" w:color="auto" w:fill="auto"/>
          </w:tcPr>
          <w:p w:rsidR="00321DD1" w:rsidRPr="00072B0A" w:rsidRDefault="00321DD1" w:rsidP="00321DD1">
            <w:pPr>
              <w:jc w:val="center"/>
              <w:rPr>
                <w:rFonts w:cs="Arial"/>
                <w:b/>
                <w:sz w:val="28"/>
                <w:szCs w:val="28"/>
                <w:lang w:val="uk-UA"/>
              </w:rPr>
            </w:pPr>
          </w:p>
          <w:p w:rsidR="00321DD1" w:rsidRPr="00072B0A" w:rsidRDefault="00321DD1" w:rsidP="00321DD1">
            <w:pPr>
              <w:jc w:val="center"/>
              <w:rPr>
                <w:rFonts w:cs="Arial"/>
                <w:b/>
                <w:sz w:val="28"/>
                <w:szCs w:val="28"/>
                <w:lang w:val="uk-UA"/>
              </w:rPr>
            </w:pPr>
          </w:p>
          <w:p w:rsidR="00321DD1" w:rsidRPr="00072B0A" w:rsidRDefault="00321DD1" w:rsidP="00321DD1">
            <w:pPr>
              <w:jc w:val="center"/>
              <w:rPr>
                <w:rFonts w:cs="Arial"/>
                <w:sz w:val="28"/>
                <w:szCs w:val="28"/>
                <w:lang w:val="uk-UA"/>
              </w:rPr>
            </w:pPr>
            <w:r w:rsidRPr="00072B0A">
              <w:rPr>
                <w:rFonts w:cs="Arial"/>
                <w:sz w:val="28"/>
                <w:szCs w:val="28"/>
                <w:lang w:val="uk-UA"/>
              </w:rPr>
              <w:t>нескінченно малою,</w:t>
            </w:r>
          </w:p>
          <w:p w:rsidR="00434E85" w:rsidRPr="00072B0A" w:rsidRDefault="00321DD1" w:rsidP="00321DD1">
            <w:pPr>
              <w:jc w:val="center"/>
              <w:rPr>
                <w:rFonts w:cs="Arial"/>
                <w:sz w:val="28"/>
                <w:szCs w:val="28"/>
                <w:lang w:val="uk-UA"/>
              </w:rPr>
            </w:pPr>
            <w:r w:rsidRPr="00072B0A">
              <w:rPr>
                <w:rFonts w:cs="Arial"/>
                <w:sz w:val="28"/>
                <w:szCs w:val="28"/>
                <w:lang w:val="uk-UA"/>
              </w:rPr>
              <w:t>нескінченно великою</w:t>
            </w:r>
          </w:p>
          <w:p w:rsidR="00321DD1" w:rsidRPr="00072B0A" w:rsidRDefault="00321DD1" w:rsidP="00321DD1">
            <w:pPr>
              <w:jc w:val="center"/>
              <w:rPr>
                <w:i/>
                <w:sz w:val="16"/>
                <w:szCs w:val="16"/>
                <w:lang w:val="uk-UA"/>
              </w:rPr>
            </w:pPr>
            <w:r w:rsidRPr="00072B0A">
              <w:rPr>
                <w:i/>
                <w:sz w:val="16"/>
                <w:szCs w:val="16"/>
                <w:lang w:val="uk-UA"/>
              </w:rPr>
              <w:t>(правильне підкреслити)</w:t>
            </w:r>
          </w:p>
        </w:tc>
      </w:tr>
      <w:tr w:rsidR="00434E85" w:rsidRPr="00072B0A" w:rsidTr="007D03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54"/>
        </w:trPr>
        <w:tc>
          <w:tcPr>
            <w:tcW w:w="5148" w:type="dxa"/>
            <w:gridSpan w:val="2"/>
          </w:tcPr>
          <w:p w:rsidR="00434E85" w:rsidRPr="00072B0A" w:rsidRDefault="00321DD1" w:rsidP="00321DD1">
            <w:pPr>
              <w:jc w:val="both"/>
              <w:rPr>
                <w:sz w:val="28"/>
                <w:szCs w:val="28"/>
                <w:lang w:val="uk-UA"/>
              </w:rPr>
            </w:pPr>
            <w:r w:rsidRPr="00072B0A">
              <w:rPr>
                <w:sz w:val="28"/>
                <w:szCs w:val="28"/>
                <w:lang w:val="uk-UA"/>
              </w:rPr>
              <w:t>С</w:t>
            </w:r>
            <w:r w:rsidR="00434E85" w:rsidRPr="00072B0A">
              <w:rPr>
                <w:sz w:val="28"/>
                <w:szCs w:val="28"/>
                <w:lang w:val="uk-UA"/>
              </w:rPr>
              <w:t xml:space="preserve">ума й добуток нескінченно великих величин, а також добуток нескінченно великої на ненульову сталу є </w:t>
            </w:r>
          </w:p>
        </w:tc>
        <w:tc>
          <w:tcPr>
            <w:tcW w:w="4320" w:type="dxa"/>
            <w:gridSpan w:val="2"/>
            <w:shd w:val="clear" w:color="auto" w:fill="auto"/>
          </w:tcPr>
          <w:p w:rsidR="00321DD1" w:rsidRPr="00072B0A" w:rsidRDefault="00321DD1" w:rsidP="00321DD1">
            <w:pPr>
              <w:jc w:val="center"/>
              <w:rPr>
                <w:rFonts w:cs="Arial"/>
                <w:sz w:val="28"/>
                <w:szCs w:val="28"/>
                <w:lang w:val="uk-UA"/>
              </w:rPr>
            </w:pPr>
          </w:p>
          <w:p w:rsidR="00321DD1" w:rsidRPr="00072B0A" w:rsidRDefault="00321DD1" w:rsidP="00321DD1">
            <w:pPr>
              <w:jc w:val="center"/>
              <w:rPr>
                <w:rFonts w:cs="Arial"/>
                <w:sz w:val="28"/>
                <w:szCs w:val="28"/>
                <w:lang w:val="uk-UA"/>
              </w:rPr>
            </w:pPr>
            <w:r w:rsidRPr="00072B0A">
              <w:rPr>
                <w:rFonts w:cs="Arial"/>
                <w:sz w:val="28"/>
                <w:szCs w:val="28"/>
                <w:lang w:val="uk-UA"/>
              </w:rPr>
              <w:t>нескінченно малою,</w:t>
            </w:r>
          </w:p>
          <w:p w:rsidR="00434E85" w:rsidRPr="00072B0A" w:rsidRDefault="00321DD1" w:rsidP="00321DD1">
            <w:pPr>
              <w:jc w:val="center"/>
              <w:rPr>
                <w:rFonts w:cs="Arial"/>
                <w:sz w:val="28"/>
                <w:szCs w:val="28"/>
                <w:lang w:val="uk-UA"/>
              </w:rPr>
            </w:pPr>
            <w:r w:rsidRPr="00072B0A">
              <w:rPr>
                <w:rFonts w:cs="Arial"/>
                <w:sz w:val="28"/>
                <w:szCs w:val="28"/>
                <w:lang w:val="uk-UA"/>
              </w:rPr>
              <w:t xml:space="preserve"> нескінченно великою</w:t>
            </w:r>
          </w:p>
          <w:p w:rsidR="00321DD1" w:rsidRPr="00072B0A" w:rsidRDefault="00321DD1" w:rsidP="00321DD1">
            <w:pPr>
              <w:jc w:val="center"/>
              <w:rPr>
                <w:i/>
                <w:sz w:val="32"/>
                <w:szCs w:val="32"/>
                <w:lang w:val="uk-UA"/>
              </w:rPr>
            </w:pPr>
            <w:r w:rsidRPr="00072B0A">
              <w:rPr>
                <w:i/>
                <w:sz w:val="16"/>
                <w:szCs w:val="16"/>
                <w:lang w:val="uk-UA"/>
              </w:rPr>
              <w:t>(правильне підкреслити)</w:t>
            </w:r>
          </w:p>
        </w:tc>
      </w:tr>
      <w:tr w:rsidR="00434E85" w:rsidRPr="00072B0A" w:rsidTr="007D03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54"/>
        </w:trPr>
        <w:tc>
          <w:tcPr>
            <w:tcW w:w="5148" w:type="dxa"/>
            <w:gridSpan w:val="2"/>
          </w:tcPr>
          <w:p w:rsidR="00434E85" w:rsidRPr="00072B0A" w:rsidRDefault="00321DD1" w:rsidP="00321DD1">
            <w:pPr>
              <w:jc w:val="both"/>
              <w:rPr>
                <w:sz w:val="28"/>
                <w:szCs w:val="28"/>
                <w:lang w:val="uk-UA"/>
              </w:rPr>
            </w:pPr>
            <w:r w:rsidRPr="00072B0A">
              <w:rPr>
                <w:sz w:val="28"/>
                <w:szCs w:val="28"/>
                <w:lang w:val="uk-UA"/>
              </w:rPr>
              <w:lastRenderedPageBreak/>
              <w:t>Ч</w:t>
            </w:r>
            <w:r w:rsidR="00434E85" w:rsidRPr="00072B0A">
              <w:rPr>
                <w:sz w:val="28"/>
                <w:szCs w:val="28"/>
                <w:lang w:val="uk-UA"/>
              </w:rPr>
              <w:t xml:space="preserve">астка від ділення сталої на нескінченно велику є </w:t>
            </w:r>
          </w:p>
        </w:tc>
        <w:tc>
          <w:tcPr>
            <w:tcW w:w="4320" w:type="dxa"/>
            <w:gridSpan w:val="2"/>
            <w:shd w:val="clear" w:color="auto" w:fill="auto"/>
          </w:tcPr>
          <w:p w:rsidR="00321DD1" w:rsidRPr="00072B0A" w:rsidRDefault="00321DD1" w:rsidP="00321DD1">
            <w:pPr>
              <w:jc w:val="center"/>
              <w:rPr>
                <w:rFonts w:cs="Arial"/>
                <w:sz w:val="28"/>
                <w:szCs w:val="28"/>
                <w:lang w:val="uk-UA"/>
              </w:rPr>
            </w:pPr>
          </w:p>
          <w:p w:rsidR="00321DD1" w:rsidRPr="00072B0A" w:rsidRDefault="00321DD1" w:rsidP="00321DD1">
            <w:pPr>
              <w:jc w:val="center"/>
              <w:rPr>
                <w:rFonts w:cs="Arial"/>
                <w:sz w:val="28"/>
                <w:szCs w:val="28"/>
                <w:lang w:val="uk-UA"/>
              </w:rPr>
            </w:pPr>
            <w:r w:rsidRPr="00072B0A">
              <w:rPr>
                <w:rFonts w:cs="Arial"/>
                <w:sz w:val="28"/>
                <w:szCs w:val="28"/>
                <w:lang w:val="uk-UA"/>
              </w:rPr>
              <w:t>нескінченно малою,</w:t>
            </w:r>
          </w:p>
          <w:p w:rsidR="00434E85" w:rsidRPr="00072B0A" w:rsidRDefault="00321DD1" w:rsidP="00321DD1">
            <w:pPr>
              <w:jc w:val="center"/>
              <w:rPr>
                <w:rFonts w:cs="Arial"/>
                <w:sz w:val="28"/>
                <w:szCs w:val="28"/>
                <w:lang w:val="uk-UA"/>
              </w:rPr>
            </w:pPr>
            <w:r w:rsidRPr="00072B0A">
              <w:rPr>
                <w:rFonts w:cs="Arial"/>
                <w:sz w:val="28"/>
                <w:szCs w:val="28"/>
                <w:lang w:val="uk-UA"/>
              </w:rPr>
              <w:t>нескінченно великою</w:t>
            </w:r>
          </w:p>
          <w:p w:rsidR="00321DD1" w:rsidRPr="00072B0A" w:rsidRDefault="00321DD1" w:rsidP="00321DD1">
            <w:pPr>
              <w:jc w:val="center"/>
              <w:rPr>
                <w:i/>
                <w:sz w:val="32"/>
                <w:szCs w:val="32"/>
                <w:lang w:val="uk-UA"/>
              </w:rPr>
            </w:pPr>
            <w:r w:rsidRPr="00072B0A">
              <w:rPr>
                <w:i/>
                <w:sz w:val="16"/>
                <w:szCs w:val="16"/>
                <w:lang w:val="uk-UA"/>
              </w:rPr>
              <w:t>(правильне підкреслити)</w:t>
            </w:r>
          </w:p>
        </w:tc>
      </w:tr>
      <w:tr w:rsidR="00321DD1" w:rsidRPr="00072B0A" w:rsidTr="007D03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54"/>
        </w:trPr>
        <w:tc>
          <w:tcPr>
            <w:tcW w:w="5148" w:type="dxa"/>
            <w:gridSpan w:val="2"/>
          </w:tcPr>
          <w:p w:rsidR="00321DD1" w:rsidRPr="00072B0A" w:rsidRDefault="00321DD1" w:rsidP="00321DD1">
            <w:pPr>
              <w:jc w:val="both"/>
              <w:rPr>
                <w:sz w:val="28"/>
                <w:szCs w:val="28"/>
                <w:lang w:val="uk-UA"/>
              </w:rPr>
            </w:pPr>
            <w:r w:rsidRPr="00072B0A">
              <w:rPr>
                <w:sz w:val="28"/>
                <w:szCs w:val="28"/>
                <w:lang w:val="uk-UA"/>
              </w:rPr>
              <w:t>Частка від ділення ненульової сталої на нескінченно малу є</w:t>
            </w:r>
          </w:p>
        </w:tc>
        <w:tc>
          <w:tcPr>
            <w:tcW w:w="4320" w:type="dxa"/>
            <w:gridSpan w:val="2"/>
            <w:shd w:val="clear" w:color="auto" w:fill="auto"/>
          </w:tcPr>
          <w:p w:rsidR="00321DD1" w:rsidRPr="00072B0A" w:rsidRDefault="00321DD1" w:rsidP="00B012B0">
            <w:pPr>
              <w:jc w:val="center"/>
              <w:rPr>
                <w:rFonts w:cs="Arial"/>
                <w:sz w:val="28"/>
                <w:szCs w:val="28"/>
                <w:lang w:val="uk-UA"/>
              </w:rPr>
            </w:pPr>
          </w:p>
          <w:p w:rsidR="00321DD1" w:rsidRPr="00072B0A" w:rsidRDefault="00321DD1" w:rsidP="00B012B0">
            <w:pPr>
              <w:jc w:val="center"/>
              <w:rPr>
                <w:rFonts w:cs="Arial"/>
                <w:sz w:val="28"/>
                <w:szCs w:val="28"/>
                <w:lang w:val="uk-UA"/>
              </w:rPr>
            </w:pPr>
            <w:r w:rsidRPr="00072B0A">
              <w:rPr>
                <w:rFonts w:cs="Arial"/>
                <w:sz w:val="28"/>
                <w:szCs w:val="28"/>
                <w:lang w:val="uk-UA"/>
              </w:rPr>
              <w:t>нескінченно малою,</w:t>
            </w:r>
          </w:p>
          <w:p w:rsidR="00321DD1" w:rsidRPr="00072B0A" w:rsidRDefault="00321DD1" w:rsidP="00B012B0">
            <w:pPr>
              <w:jc w:val="center"/>
              <w:rPr>
                <w:rFonts w:cs="Arial"/>
                <w:sz w:val="28"/>
                <w:szCs w:val="28"/>
                <w:lang w:val="uk-UA"/>
              </w:rPr>
            </w:pPr>
            <w:r w:rsidRPr="00072B0A">
              <w:rPr>
                <w:rFonts w:cs="Arial"/>
                <w:sz w:val="28"/>
                <w:szCs w:val="28"/>
                <w:lang w:val="uk-UA"/>
              </w:rPr>
              <w:t xml:space="preserve"> нескінченно великою</w:t>
            </w:r>
          </w:p>
          <w:p w:rsidR="00321DD1" w:rsidRPr="00072B0A" w:rsidRDefault="00321DD1" w:rsidP="00B012B0">
            <w:pPr>
              <w:jc w:val="center"/>
              <w:rPr>
                <w:i/>
                <w:sz w:val="32"/>
                <w:szCs w:val="32"/>
                <w:lang w:val="uk-UA"/>
              </w:rPr>
            </w:pPr>
            <w:r w:rsidRPr="00072B0A">
              <w:rPr>
                <w:i/>
                <w:sz w:val="16"/>
                <w:szCs w:val="16"/>
                <w:lang w:val="uk-UA"/>
              </w:rPr>
              <w:t>(правильне підкреслити)</w:t>
            </w:r>
          </w:p>
        </w:tc>
      </w:tr>
      <w:tr w:rsidR="00434E85" w:rsidRPr="00072B0A" w:rsidTr="007D03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54"/>
        </w:trPr>
        <w:tc>
          <w:tcPr>
            <w:tcW w:w="5148" w:type="dxa"/>
            <w:gridSpan w:val="2"/>
          </w:tcPr>
          <w:p w:rsidR="00321DD1" w:rsidRPr="00072B0A" w:rsidRDefault="00321DD1" w:rsidP="00434E85">
            <w:pPr>
              <w:jc w:val="both"/>
              <w:rPr>
                <w:sz w:val="28"/>
                <w:szCs w:val="28"/>
                <w:lang w:val="uk-UA"/>
              </w:rPr>
            </w:pPr>
            <w:r w:rsidRPr="00072B0A">
              <w:rPr>
                <w:sz w:val="28"/>
                <w:szCs w:val="28"/>
                <w:lang w:val="uk-UA"/>
              </w:rPr>
              <w:t>В</w:t>
            </w:r>
            <w:r w:rsidR="00434E85" w:rsidRPr="00072B0A">
              <w:rPr>
                <w:sz w:val="28"/>
                <w:szCs w:val="28"/>
                <w:lang w:val="uk-UA"/>
              </w:rPr>
              <w:t xml:space="preserve">ідношення двох нескінченно малих величин; </w:t>
            </w:r>
          </w:p>
          <w:p w:rsidR="00321DD1" w:rsidRPr="00072B0A" w:rsidRDefault="00434E85" w:rsidP="00434E85">
            <w:pPr>
              <w:jc w:val="both"/>
              <w:rPr>
                <w:sz w:val="28"/>
                <w:szCs w:val="28"/>
                <w:lang w:val="uk-UA"/>
              </w:rPr>
            </w:pPr>
            <w:r w:rsidRPr="00072B0A">
              <w:rPr>
                <w:sz w:val="28"/>
                <w:szCs w:val="28"/>
                <w:lang w:val="uk-UA"/>
              </w:rPr>
              <w:t xml:space="preserve">відношення двох нескінченно великих величин; </w:t>
            </w:r>
          </w:p>
          <w:p w:rsidR="00321DD1" w:rsidRPr="00072B0A" w:rsidRDefault="00434E85" w:rsidP="00434E85">
            <w:pPr>
              <w:jc w:val="both"/>
              <w:rPr>
                <w:sz w:val="28"/>
                <w:szCs w:val="28"/>
                <w:lang w:val="uk-UA"/>
              </w:rPr>
            </w:pPr>
            <w:r w:rsidRPr="00072B0A">
              <w:rPr>
                <w:sz w:val="28"/>
                <w:szCs w:val="28"/>
                <w:lang w:val="uk-UA"/>
              </w:rPr>
              <w:t xml:space="preserve">різниця двох нескінченно великих величин; </w:t>
            </w:r>
          </w:p>
          <w:p w:rsidR="00321DD1" w:rsidRPr="00072B0A" w:rsidRDefault="00434E85" w:rsidP="00434E85">
            <w:pPr>
              <w:jc w:val="both"/>
              <w:rPr>
                <w:sz w:val="28"/>
                <w:szCs w:val="28"/>
                <w:lang w:val="uk-UA"/>
              </w:rPr>
            </w:pPr>
            <w:r w:rsidRPr="00072B0A">
              <w:rPr>
                <w:sz w:val="28"/>
                <w:szCs w:val="28"/>
                <w:lang w:val="uk-UA"/>
              </w:rPr>
              <w:t xml:space="preserve">добуток нескінченно малої на нескінченно велику величину; нескінченно мала або нескінченно велика величина в нескінченно малому степені; </w:t>
            </w:r>
          </w:p>
          <w:p w:rsidR="00434E85" w:rsidRPr="00072B0A" w:rsidRDefault="00434E85" w:rsidP="00434E85">
            <w:pPr>
              <w:jc w:val="both"/>
              <w:rPr>
                <w:sz w:val="28"/>
                <w:szCs w:val="28"/>
                <w:lang w:val="uk-UA"/>
              </w:rPr>
            </w:pPr>
            <w:r w:rsidRPr="00072B0A">
              <w:rPr>
                <w:sz w:val="28"/>
                <w:szCs w:val="28"/>
                <w:lang w:val="uk-UA"/>
              </w:rPr>
              <w:t xml:space="preserve">величина, що прямує до одиниці, </w:t>
            </w:r>
            <w:r w:rsidR="009B1EEB" w:rsidRPr="00072B0A">
              <w:rPr>
                <w:sz w:val="28"/>
                <w:szCs w:val="28"/>
                <w:lang w:val="uk-UA"/>
              </w:rPr>
              <w:t>у</w:t>
            </w:r>
            <w:r w:rsidRPr="00072B0A">
              <w:rPr>
                <w:sz w:val="28"/>
                <w:szCs w:val="28"/>
                <w:lang w:val="uk-UA"/>
              </w:rPr>
              <w:t xml:space="preserve"> нескінченно великому степені</w:t>
            </w:r>
          </w:p>
          <w:p w:rsidR="00321DD1" w:rsidRPr="00072B0A" w:rsidRDefault="00321DD1" w:rsidP="00321DD1">
            <w:pPr>
              <w:rPr>
                <w:noProof/>
                <w:position w:val="-30"/>
                <w:sz w:val="28"/>
                <w:szCs w:val="28"/>
                <w:lang w:val="uk-UA"/>
              </w:rPr>
            </w:pPr>
            <w:r w:rsidRPr="00072B0A">
              <w:rPr>
                <w:noProof/>
                <w:position w:val="-30"/>
                <w:sz w:val="28"/>
                <w:szCs w:val="28"/>
                <w:lang w:val="uk-UA"/>
              </w:rPr>
              <w:t xml:space="preserve">позначаються відповідно </w:t>
            </w:r>
          </w:p>
        </w:tc>
        <w:tc>
          <w:tcPr>
            <w:tcW w:w="4320" w:type="dxa"/>
            <w:gridSpan w:val="2"/>
            <w:shd w:val="clear" w:color="auto" w:fill="auto"/>
          </w:tcPr>
          <w:p w:rsidR="00434E85" w:rsidRPr="00072B0A" w:rsidRDefault="00321DD1" w:rsidP="00321DD1">
            <w:pPr>
              <w:jc w:val="center"/>
              <w:rPr>
                <w:noProof/>
                <w:sz w:val="32"/>
                <w:szCs w:val="32"/>
                <w:lang w:val="uk-UA"/>
              </w:rPr>
            </w:pPr>
            <w:r w:rsidRPr="00072B0A">
              <w:rPr>
                <w:noProof/>
                <w:position w:val="-30"/>
                <w:sz w:val="32"/>
                <w:szCs w:val="32"/>
                <w:lang w:val="uk-UA"/>
              </w:rPr>
              <w:object w:dxaOrig="499" w:dyaOrig="680">
                <v:shape id="_x0000_i1077" type="#_x0000_t75" style="width:25.5pt;height:33.75pt" o:ole="">
                  <v:imagedata r:id="rId129" o:title=""/>
                </v:shape>
                <o:OLEObject Type="Embed" ProgID="Equation.3" ShapeID="_x0000_i1077" DrawAspect="Content" ObjectID="_1397581106" r:id="rId130"/>
              </w:object>
            </w:r>
            <w:r w:rsidRPr="00072B0A">
              <w:rPr>
                <w:noProof/>
                <w:sz w:val="32"/>
                <w:szCs w:val="32"/>
                <w:lang w:val="uk-UA"/>
              </w:rPr>
              <w:t>;</w:t>
            </w:r>
          </w:p>
          <w:p w:rsidR="00321DD1" w:rsidRPr="00072B0A" w:rsidRDefault="00321DD1" w:rsidP="00321DD1">
            <w:pPr>
              <w:jc w:val="center"/>
              <w:rPr>
                <w:noProof/>
                <w:sz w:val="32"/>
                <w:szCs w:val="32"/>
                <w:lang w:val="uk-UA"/>
              </w:rPr>
            </w:pPr>
            <w:r w:rsidRPr="00072B0A">
              <w:rPr>
                <w:noProof/>
                <w:position w:val="-30"/>
                <w:sz w:val="32"/>
                <w:szCs w:val="32"/>
                <w:lang w:val="uk-UA"/>
              </w:rPr>
              <w:object w:dxaOrig="499" w:dyaOrig="680">
                <v:shape id="_x0000_i1078" type="#_x0000_t75" style="width:26.25pt;height:34.5pt" o:ole="">
                  <v:imagedata r:id="rId131" o:title=""/>
                </v:shape>
                <o:OLEObject Type="Embed" ProgID="Equation.3" ShapeID="_x0000_i1078" DrawAspect="Content" ObjectID="_1397581107" r:id="rId132"/>
              </w:object>
            </w:r>
            <w:r w:rsidRPr="00072B0A">
              <w:rPr>
                <w:noProof/>
                <w:sz w:val="32"/>
                <w:szCs w:val="32"/>
                <w:lang w:val="uk-UA"/>
              </w:rPr>
              <w:t>;</w:t>
            </w:r>
          </w:p>
          <w:p w:rsidR="00321DD1" w:rsidRPr="00072B0A" w:rsidRDefault="00321DD1" w:rsidP="00321DD1">
            <w:pPr>
              <w:jc w:val="center"/>
              <w:rPr>
                <w:noProof/>
                <w:sz w:val="32"/>
                <w:szCs w:val="32"/>
                <w:lang w:val="uk-UA"/>
              </w:rPr>
            </w:pPr>
            <w:r w:rsidRPr="00072B0A">
              <w:rPr>
                <w:noProof/>
                <w:position w:val="-10"/>
                <w:sz w:val="32"/>
                <w:szCs w:val="32"/>
                <w:lang w:val="uk-UA"/>
              </w:rPr>
              <w:object w:dxaOrig="1040" w:dyaOrig="220">
                <v:shape id="_x0000_i1079" type="#_x0000_t75" style="width:55.5pt;height:13.5pt" o:ole="">
                  <v:imagedata r:id="rId133" o:title=""/>
                </v:shape>
                <o:OLEObject Type="Embed" ProgID="Equation.3" ShapeID="_x0000_i1079" DrawAspect="Content" ObjectID="_1397581108" r:id="rId134"/>
              </w:object>
            </w:r>
            <w:r w:rsidRPr="00072B0A">
              <w:rPr>
                <w:noProof/>
                <w:sz w:val="32"/>
                <w:szCs w:val="32"/>
                <w:lang w:val="uk-UA"/>
              </w:rPr>
              <w:t>;</w:t>
            </w:r>
          </w:p>
          <w:p w:rsidR="00321DD1" w:rsidRPr="00072B0A" w:rsidRDefault="00321DD1" w:rsidP="00321DD1">
            <w:pPr>
              <w:jc w:val="center"/>
              <w:rPr>
                <w:noProof/>
                <w:sz w:val="32"/>
                <w:szCs w:val="32"/>
                <w:lang w:val="uk-UA"/>
              </w:rPr>
            </w:pPr>
          </w:p>
          <w:p w:rsidR="00321DD1" w:rsidRPr="00072B0A" w:rsidRDefault="00321DD1" w:rsidP="00321DD1">
            <w:pPr>
              <w:jc w:val="center"/>
              <w:rPr>
                <w:noProof/>
                <w:sz w:val="32"/>
                <w:szCs w:val="32"/>
                <w:lang w:val="uk-UA"/>
              </w:rPr>
            </w:pPr>
            <w:r w:rsidRPr="00072B0A">
              <w:rPr>
                <w:noProof/>
                <w:position w:val="-10"/>
                <w:sz w:val="32"/>
                <w:szCs w:val="32"/>
                <w:lang w:val="uk-UA"/>
              </w:rPr>
              <w:object w:dxaOrig="920" w:dyaOrig="220">
                <v:shape id="_x0000_i1080" type="#_x0000_t75" style="width:48.75pt;height:18.75pt" o:ole="">
                  <v:imagedata r:id="rId135" o:title=""/>
                </v:shape>
                <o:OLEObject Type="Embed" ProgID="Equation.3" ShapeID="_x0000_i1080" DrawAspect="Content" ObjectID="_1397581109" r:id="rId136"/>
              </w:object>
            </w:r>
            <w:r w:rsidRPr="00072B0A">
              <w:rPr>
                <w:noProof/>
                <w:sz w:val="32"/>
                <w:szCs w:val="32"/>
                <w:lang w:val="uk-UA"/>
              </w:rPr>
              <w:t>;</w:t>
            </w:r>
          </w:p>
          <w:p w:rsidR="00321DD1" w:rsidRPr="00072B0A" w:rsidRDefault="00321DD1" w:rsidP="00321DD1">
            <w:pPr>
              <w:jc w:val="center"/>
              <w:rPr>
                <w:noProof/>
                <w:sz w:val="32"/>
                <w:szCs w:val="32"/>
                <w:lang w:val="uk-UA"/>
              </w:rPr>
            </w:pPr>
          </w:p>
          <w:p w:rsidR="00321DD1" w:rsidRPr="00072B0A" w:rsidRDefault="00022209" w:rsidP="00321DD1">
            <w:pPr>
              <w:jc w:val="center"/>
              <w:rPr>
                <w:noProof/>
                <w:sz w:val="32"/>
                <w:szCs w:val="32"/>
                <w:lang w:val="uk-UA"/>
              </w:rPr>
            </w:pPr>
            <w:r w:rsidRPr="00072B0A">
              <w:rPr>
                <w:noProof/>
                <w:position w:val="-10"/>
                <w:sz w:val="32"/>
                <w:szCs w:val="32"/>
                <w:lang w:val="uk-UA"/>
              </w:rPr>
              <w:object w:dxaOrig="999" w:dyaOrig="360">
                <v:shape id="_x0000_i1081" type="#_x0000_t75" style="width:55.5pt;height:20.25pt" o:ole="">
                  <v:imagedata r:id="rId137" o:title=""/>
                </v:shape>
                <o:OLEObject Type="Embed" ProgID="Equation.3" ShapeID="_x0000_i1081" DrawAspect="Content" ObjectID="_1397581110" r:id="rId138"/>
              </w:object>
            </w:r>
            <w:r w:rsidR="00321DD1" w:rsidRPr="00072B0A">
              <w:rPr>
                <w:noProof/>
                <w:sz w:val="32"/>
                <w:szCs w:val="32"/>
                <w:lang w:val="uk-UA"/>
              </w:rPr>
              <w:t>;</w:t>
            </w:r>
          </w:p>
          <w:p w:rsidR="00321DD1" w:rsidRPr="00072B0A" w:rsidRDefault="00321DD1" w:rsidP="00321DD1">
            <w:pPr>
              <w:jc w:val="center"/>
              <w:rPr>
                <w:noProof/>
                <w:sz w:val="32"/>
                <w:szCs w:val="32"/>
                <w:lang w:val="uk-UA"/>
              </w:rPr>
            </w:pPr>
          </w:p>
          <w:p w:rsidR="00321DD1" w:rsidRPr="00072B0A" w:rsidRDefault="00022209" w:rsidP="00321DD1">
            <w:pPr>
              <w:jc w:val="center"/>
              <w:rPr>
                <w:i/>
                <w:sz w:val="32"/>
                <w:szCs w:val="32"/>
                <w:lang w:val="uk-UA"/>
              </w:rPr>
            </w:pPr>
            <w:r w:rsidRPr="00072B0A">
              <w:rPr>
                <w:noProof/>
                <w:position w:val="-4"/>
                <w:sz w:val="32"/>
                <w:szCs w:val="32"/>
                <w:lang w:val="uk-UA"/>
              </w:rPr>
              <w:object w:dxaOrig="260" w:dyaOrig="300">
                <v:shape id="_x0000_i1082" type="#_x0000_t75" style="width:15pt;height:17.25pt" o:ole="">
                  <v:imagedata r:id="rId139" o:title=""/>
                </v:shape>
                <o:OLEObject Type="Embed" ProgID="Equation.3" ShapeID="_x0000_i1082" DrawAspect="Content" ObjectID="_1397581111" r:id="rId140"/>
              </w:object>
            </w:r>
          </w:p>
        </w:tc>
      </w:tr>
    </w:tbl>
    <w:p w:rsidR="00455EF8" w:rsidRPr="00072B0A" w:rsidRDefault="00455EF8" w:rsidP="0008566E">
      <w:pPr>
        <w:rPr>
          <w:sz w:val="28"/>
          <w:szCs w:val="28"/>
          <w:lang w:val="uk-UA"/>
        </w:rPr>
      </w:pPr>
    </w:p>
    <w:p w:rsidR="008E25F4" w:rsidRPr="00072B0A" w:rsidRDefault="008E25F4" w:rsidP="0008566E">
      <w:pPr>
        <w:rPr>
          <w:sz w:val="28"/>
          <w:szCs w:val="28"/>
          <w:lang w:val="uk-UA"/>
        </w:rPr>
      </w:pPr>
    </w:p>
    <w:tbl>
      <w:tblPr>
        <w:tblW w:w="0" w:type="auto"/>
        <w:tblLook w:val="04A0"/>
      </w:tblPr>
      <w:tblGrid>
        <w:gridCol w:w="1686"/>
        <w:gridCol w:w="7600"/>
      </w:tblGrid>
      <w:tr w:rsidR="008E25F4" w:rsidRPr="00072B0A" w:rsidTr="00B401C5">
        <w:tc>
          <w:tcPr>
            <w:tcW w:w="1544" w:type="dxa"/>
          </w:tcPr>
          <w:p w:rsidR="008E25F4" w:rsidRPr="00072B0A" w:rsidRDefault="008E25F4" w:rsidP="00B401C5">
            <w:pPr>
              <w:jc w:val="center"/>
              <w:rPr>
                <w:rFonts w:ascii="Arial" w:hAnsi="Arial" w:cs="Arial"/>
                <w:b/>
                <w:sz w:val="28"/>
                <w:szCs w:val="28"/>
                <w:lang w:val="uk-UA"/>
              </w:rPr>
            </w:pPr>
            <w:r w:rsidRPr="00072B0A">
              <w:rPr>
                <w:sz w:val="28"/>
                <w:szCs w:val="28"/>
                <w:lang w:val="uk-UA"/>
              </w:rPr>
              <w:br w:type="page"/>
            </w:r>
            <w:r w:rsidRPr="00072B0A">
              <w:rPr>
                <w:sz w:val="28"/>
                <w:szCs w:val="28"/>
                <w:lang w:val="uk-UA"/>
              </w:rPr>
              <w:br w:type="page"/>
            </w:r>
            <w:r w:rsidRPr="00072B0A">
              <w:rPr>
                <w:rFonts w:ascii="Arial" w:hAnsi="Arial" w:cs="Arial"/>
                <w:b/>
                <w:i/>
                <w:noProof/>
                <w:sz w:val="28"/>
                <w:szCs w:val="28"/>
              </w:rPr>
              <w:drawing>
                <wp:inline distT="0" distB="0" distL="0" distR="0">
                  <wp:extent cx="908304" cy="885825"/>
                  <wp:effectExtent l="19050" t="0" r="6096" b="0"/>
                  <wp:docPr id="1209" name="Рисунок 15" descr="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141" cstate="print">
                            <a:duotone>
                              <a:schemeClr val="accent1">
                                <a:shade val="45000"/>
                                <a:satMod val="135000"/>
                              </a:schemeClr>
                              <a:prstClr val="white"/>
                            </a:duotone>
                          </a:blip>
                          <a:stretch>
                            <a:fillRect/>
                          </a:stretch>
                        </pic:blipFill>
                        <pic:spPr>
                          <a:xfrm>
                            <a:off x="0" y="0"/>
                            <a:ext cx="908304" cy="885825"/>
                          </a:xfrm>
                          <a:prstGeom prst="rect">
                            <a:avLst/>
                          </a:prstGeom>
                        </pic:spPr>
                      </pic:pic>
                    </a:graphicData>
                  </a:graphic>
                </wp:inline>
              </w:drawing>
            </w:r>
          </w:p>
        </w:tc>
        <w:tc>
          <w:tcPr>
            <w:tcW w:w="7742" w:type="dxa"/>
            <w:vAlign w:val="center"/>
          </w:tcPr>
          <w:p w:rsidR="008E25F4" w:rsidRPr="00072B0A" w:rsidRDefault="008E25F4" w:rsidP="00B401C5">
            <w:pPr>
              <w:jc w:val="center"/>
              <w:rPr>
                <w:rFonts w:ascii="Arial" w:hAnsi="Arial" w:cs="Arial"/>
                <w:b/>
                <w:sz w:val="32"/>
                <w:szCs w:val="32"/>
                <w:lang w:val="uk-UA"/>
              </w:rPr>
            </w:pPr>
            <w:r w:rsidRPr="00072B0A">
              <w:rPr>
                <w:rFonts w:ascii="Arial" w:hAnsi="Arial" w:cs="Arial"/>
                <w:b/>
                <w:sz w:val="32"/>
                <w:szCs w:val="32"/>
                <w:lang w:val="uk-UA"/>
              </w:rPr>
              <w:t xml:space="preserve">Перевіряємо готовність до </w:t>
            </w:r>
          </w:p>
          <w:p w:rsidR="008E25F4" w:rsidRPr="00072B0A" w:rsidRDefault="008E25F4" w:rsidP="00B401C5">
            <w:pPr>
              <w:jc w:val="center"/>
              <w:rPr>
                <w:rFonts w:ascii="Arial" w:hAnsi="Arial" w:cs="Arial"/>
                <w:b/>
                <w:sz w:val="28"/>
                <w:szCs w:val="28"/>
                <w:lang w:val="uk-UA"/>
              </w:rPr>
            </w:pPr>
            <w:r w:rsidRPr="00072B0A">
              <w:rPr>
                <w:rFonts w:ascii="Arial" w:hAnsi="Arial" w:cs="Arial"/>
                <w:b/>
                <w:sz w:val="32"/>
                <w:szCs w:val="32"/>
                <w:lang w:val="uk-UA"/>
              </w:rPr>
              <w:t>практичного заняття</w:t>
            </w:r>
          </w:p>
        </w:tc>
      </w:tr>
    </w:tbl>
    <w:p w:rsidR="008E25F4" w:rsidRPr="00072B0A" w:rsidRDefault="008E25F4" w:rsidP="0008566E">
      <w:pPr>
        <w:rPr>
          <w:lang w:val="uk-UA"/>
        </w:rPr>
      </w:pPr>
    </w:p>
    <w:p w:rsidR="00892976" w:rsidRPr="00072B0A" w:rsidRDefault="00892976" w:rsidP="00892976">
      <w:pPr>
        <w:jc w:val="both"/>
        <w:rPr>
          <w:sz w:val="28"/>
          <w:szCs w:val="28"/>
          <w:lang w:val="uk-UA"/>
        </w:rPr>
      </w:pPr>
      <w:r w:rsidRPr="00072B0A">
        <w:rPr>
          <w:b/>
          <w:sz w:val="28"/>
          <w:szCs w:val="28"/>
          <w:lang w:val="uk-UA"/>
        </w:rPr>
        <w:t>1.1.</w:t>
      </w:r>
      <w:r w:rsidRPr="00072B0A">
        <w:rPr>
          <w:sz w:val="28"/>
          <w:szCs w:val="28"/>
          <w:lang w:val="uk-UA"/>
        </w:rPr>
        <w:t xml:space="preserve"> Для якої з наведених послідовностей </w:t>
      </w:r>
      <w:r w:rsidRPr="00072B0A">
        <w:rPr>
          <w:position w:val="-28"/>
          <w:sz w:val="28"/>
          <w:szCs w:val="28"/>
          <w:lang w:val="uk-UA"/>
        </w:rPr>
        <w:object w:dxaOrig="1020" w:dyaOrig="720">
          <v:shape id="_x0000_i1083" type="#_x0000_t75" style="width:51pt;height:36pt" o:ole="">
            <v:imagedata r:id="rId142" o:title=""/>
          </v:shape>
          <o:OLEObject Type="Embed" ProgID="Equation.DSMT4" ShapeID="_x0000_i1083" DrawAspect="Content" ObjectID="_1397581112" r:id="rId143"/>
        </w:objec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64"/>
        <w:gridCol w:w="1864"/>
        <w:gridCol w:w="1864"/>
        <w:gridCol w:w="1864"/>
        <w:gridCol w:w="1864"/>
      </w:tblGrid>
      <w:tr w:rsidR="00892976" w:rsidRPr="00072B0A" w:rsidTr="00892976">
        <w:tc>
          <w:tcPr>
            <w:tcW w:w="1864" w:type="dxa"/>
            <w:tcBorders>
              <w:top w:val="single" w:sz="4" w:space="0" w:color="auto"/>
              <w:left w:val="single" w:sz="4" w:space="0" w:color="auto"/>
              <w:bottom w:val="single" w:sz="4" w:space="0" w:color="auto"/>
              <w:right w:val="single" w:sz="4" w:space="0" w:color="auto"/>
            </w:tcBorders>
            <w:hideMark/>
          </w:tcPr>
          <w:p w:rsidR="00892976" w:rsidRPr="00072B0A" w:rsidRDefault="00892976">
            <w:pPr>
              <w:jc w:val="center"/>
              <w:rPr>
                <w:sz w:val="28"/>
                <w:szCs w:val="28"/>
                <w:lang w:val="uk-UA"/>
              </w:rPr>
            </w:pPr>
            <w:r w:rsidRPr="00072B0A">
              <w:rPr>
                <w:sz w:val="28"/>
                <w:szCs w:val="28"/>
                <w:lang w:val="uk-UA"/>
              </w:rPr>
              <w:t>А</w:t>
            </w:r>
          </w:p>
        </w:tc>
        <w:tc>
          <w:tcPr>
            <w:tcW w:w="1864" w:type="dxa"/>
            <w:tcBorders>
              <w:top w:val="single" w:sz="4" w:space="0" w:color="auto"/>
              <w:left w:val="single" w:sz="4" w:space="0" w:color="auto"/>
              <w:bottom w:val="single" w:sz="4" w:space="0" w:color="auto"/>
              <w:right w:val="single" w:sz="4" w:space="0" w:color="auto"/>
            </w:tcBorders>
            <w:hideMark/>
          </w:tcPr>
          <w:p w:rsidR="00892976" w:rsidRPr="00072B0A" w:rsidRDefault="00892976">
            <w:pPr>
              <w:jc w:val="center"/>
              <w:rPr>
                <w:sz w:val="28"/>
                <w:szCs w:val="28"/>
                <w:lang w:val="uk-UA"/>
              </w:rPr>
            </w:pPr>
            <w:r w:rsidRPr="00072B0A">
              <w:rPr>
                <w:sz w:val="28"/>
                <w:szCs w:val="28"/>
                <w:lang w:val="uk-UA"/>
              </w:rPr>
              <w:t>Б</w:t>
            </w:r>
          </w:p>
        </w:tc>
        <w:tc>
          <w:tcPr>
            <w:tcW w:w="1864" w:type="dxa"/>
            <w:tcBorders>
              <w:top w:val="single" w:sz="4" w:space="0" w:color="auto"/>
              <w:left w:val="single" w:sz="4" w:space="0" w:color="auto"/>
              <w:bottom w:val="single" w:sz="4" w:space="0" w:color="auto"/>
              <w:right w:val="single" w:sz="4" w:space="0" w:color="auto"/>
            </w:tcBorders>
            <w:hideMark/>
          </w:tcPr>
          <w:p w:rsidR="00892976" w:rsidRPr="00072B0A" w:rsidRDefault="00892976">
            <w:pPr>
              <w:jc w:val="center"/>
              <w:rPr>
                <w:sz w:val="28"/>
                <w:szCs w:val="28"/>
                <w:lang w:val="uk-UA"/>
              </w:rPr>
            </w:pPr>
            <w:r w:rsidRPr="00072B0A">
              <w:rPr>
                <w:sz w:val="28"/>
                <w:szCs w:val="28"/>
                <w:lang w:val="uk-UA"/>
              </w:rPr>
              <w:t>В</w:t>
            </w:r>
          </w:p>
        </w:tc>
        <w:tc>
          <w:tcPr>
            <w:tcW w:w="1864" w:type="dxa"/>
            <w:tcBorders>
              <w:top w:val="single" w:sz="4" w:space="0" w:color="auto"/>
              <w:left w:val="single" w:sz="4" w:space="0" w:color="auto"/>
              <w:bottom w:val="single" w:sz="4" w:space="0" w:color="auto"/>
              <w:right w:val="single" w:sz="4" w:space="0" w:color="auto"/>
            </w:tcBorders>
            <w:hideMark/>
          </w:tcPr>
          <w:p w:rsidR="00892976" w:rsidRPr="00072B0A" w:rsidRDefault="00892976">
            <w:pPr>
              <w:jc w:val="center"/>
              <w:rPr>
                <w:sz w:val="28"/>
                <w:szCs w:val="28"/>
                <w:lang w:val="uk-UA"/>
              </w:rPr>
            </w:pPr>
            <w:r w:rsidRPr="00072B0A">
              <w:rPr>
                <w:sz w:val="28"/>
                <w:szCs w:val="28"/>
                <w:lang w:val="uk-UA"/>
              </w:rPr>
              <w:t>Г</w:t>
            </w:r>
          </w:p>
        </w:tc>
        <w:tc>
          <w:tcPr>
            <w:tcW w:w="1864" w:type="dxa"/>
            <w:tcBorders>
              <w:top w:val="single" w:sz="4" w:space="0" w:color="auto"/>
              <w:left w:val="single" w:sz="4" w:space="0" w:color="auto"/>
              <w:bottom w:val="single" w:sz="4" w:space="0" w:color="auto"/>
              <w:right w:val="single" w:sz="4" w:space="0" w:color="auto"/>
            </w:tcBorders>
            <w:hideMark/>
          </w:tcPr>
          <w:p w:rsidR="00892976" w:rsidRPr="00072B0A" w:rsidRDefault="00892976">
            <w:pPr>
              <w:jc w:val="center"/>
              <w:rPr>
                <w:sz w:val="28"/>
                <w:szCs w:val="28"/>
                <w:lang w:val="uk-UA"/>
              </w:rPr>
            </w:pPr>
            <w:r w:rsidRPr="00072B0A">
              <w:rPr>
                <w:sz w:val="28"/>
                <w:szCs w:val="28"/>
                <w:lang w:val="uk-UA"/>
              </w:rPr>
              <w:t>Д</w:t>
            </w:r>
          </w:p>
        </w:tc>
      </w:tr>
      <w:tr w:rsidR="00892976" w:rsidRPr="00072B0A" w:rsidTr="00892976">
        <w:tc>
          <w:tcPr>
            <w:tcW w:w="1864" w:type="dxa"/>
            <w:tcBorders>
              <w:top w:val="single" w:sz="4" w:space="0" w:color="auto"/>
              <w:left w:val="single" w:sz="4" w:space="0" w:color="auto"/>
              <w:bottom w:val="single" w:sz="4" w:space="0" w:color="auto"/>
              <w:right w:val="single" w:sz="4" w:space="0" w:color="auto"/>
            </w:tcBorders>
            <w:hideMark/>
          </w:tcPr>
          <w:p w:rsidR="00892976" w:rsidRPr="00072B0A" w:rsidRDefault="00892976">
            <w:pPr>
              <w:jc w:val="center"/>
              <w:rPr>
                <w:sz w:val="28"/>
                <w:szCs w:val="28"/>
                <w:lang w:val="uk-UA"/>
              </w:rPr>
            </w:pPr>
            <w:r w:rsidRPr="00072B0A">
              <w:rPr>
                <w:position w:val="-28"/>
                <w:sz w:val="28"/>
                <w:szCs w:val="28"/>
                <w:lang w:val="uk-UA"/>
              </w:rPr>
              <w:object w:dxaOrig="1340" w:dyaOrig="780">
                <v:shape id="_x0000_i1084" type="#_x0000_t75" style="width:66.75pt;height:39pt" o:ole="">
                  <v:imagedata r:id="rId144" o:title=""/>
                </v:shape>
                <o:OLEObject Type="Embed" ProgID="Equation.DSMT4" ShapeID="_x0000_i1084" DrawAspect="Content" ObjectID="_1397581113" r:id="rId145"/>
              </w:object>
            </w:r>
          </w:p>
        </w:tc>
        <w:tc>
          <w:tcPr>
            <w:tcW w:w="1864" w:type="dxa"/>
            <w:tcBorders>
              <w:top w:val="single" w:sz="4" w:space="0" w:color="auto"/>
              <w:left w:val="single" w:sz="4" w:space="0" w:color="auto"/>
              <w:bottom w:val="single" w:sz="4" w:space="0" w:color="auto"/>
              <w:right w:val="single" w:sz="4" w:space="0" w:color="auto"/>
            </w:tcBorders>
            <w:hideMark/>
          </w:tcPr>
          <w:p w:rsidR="00892976" w:rsidRPr="00072B0A" w:rsidRDefault="00D27B1E">
            <w:pPr>
              <w:jc w:val="center"/>
              <w:rPr>
                <w:sz w:val="28"/>
                <w:szCs w:val="28"/>
                <w:lang w:val="uk-UA"/>
              </w:rPr>
            </w:pPr>
            <w:r w:rsidRPr="00072B0A">
              <w:rPr>
                <w:position w:val="-28"/>
                <w:sz w:val="28"/>
                <w:szCs w:val="28"/>
                <w:lang w:val="uk-UA"/>
              </w:rPr>
              <w:object w:dxaOrig="1160" w:dyaOrig="720">
                <v:shape id="_x0000_i1085" type="#_x0000_t75" style="width:57.75pt;height:36pt" o:ole="">
                  <v:imagedata r:id="rId146" o:title=""/>
                </v:shape>
                <o:OLEObject Type="Embed" ProgID="Equation.DSMT4" ShapeID="_x0000_i1085" DrawAspect="Content" ObjectID="_1397581114" r:id="rId147"/>
              </w:object>
            </w:r>
          </w:p>
        </w:tc>
        <w:tc>
          <w:tcPr>
            <w:tcW w:w="1864" w:type="dxa"/>
            <w:tcBorders>
              <w:top w:val="single" w:sz="4" w:space="0" w:color="auto"/>
              <w:left w:val="single" w:sz="4" w:space="0" w:color="auto"/>
              <w:bottom w:val="single" w:sz="4" w:space="0" w:color="auto"/>
              <w:right w:val="single" w:sz="4" w:space="0" w:color="auto"/>
            </w:tcBorders>
            <w:hideMark/>
          </w:tcPr>
          <w:p w:rsidR="00892976" w:rsidRPr="00072B0A" w:rsidRDefault="00D27B1E">
            <w:pPr>
              <w:jc w:val="center"/>
              <w:rPr>
                <w:sz w:val="28"/>
                <w:szCs w:val="28"/>
                <w:lang w:val="uk-UA"/>
              </w:rPr>
            </w:pPr>
            <w:r w:rsidRPr="00072B0A">
              <w:rPr>
                <w:position w:val="-28"/>
                <w:sz w:val="28"/>
                <w:szCs w:val="28"/>
                <w:lang w:val="uk-UA"/>
              </w:rPr>
              <w:object w:dxaOrig="1480" w:dyaOrig="780">
                <v:shape id="_x0000_i1086" type="#_x0000_t75" style="width:74.25pt;height:39pt" o:ole="">
                  <v:imagedata r:id="rId148" o:title=""/>
                </v:shape>
                <o:OLEObject Type="Embed" ProgID="Equation.DSMT4" ShapeID="_x0000_i1086" DrawAspect="Content" ObjectID="_1397581115" r:id="rId149"/>
              </w:object>
            </w:r>
          </w:p>
        </w:tc>
        <w:tc>
          <w:tcPr>
            <w:tcW w:w="1864" w:type="dxa"/>
            <w:tcBorders>
              <w:top w:val="single" w:sz="4" w:space="0" w:color="auto"/>
              <w:left w:val="single" w:sz="4" w:space="0" w:color="auto"/>
              <w:bottom w:val="single" w:sz="4" w:space="0" w:color="auto"/>
              <w:right w:val="single" w:sz="4" w:space="0" w:color="auto"/>
            </w:tcBorders>
            <w:hideMark/>
          </w:tcPr>
          <w:p w:rsidR="00892976" w:rsidRPr="00072B0A" w:rsidRDefault="00D27B1E">
            <w:pPr>
              <w:jc w:val="center"/>
              <w:rPr>
                <w:sz w:val="28"/>
                <w:szCs w:val="28"/>
                <w:lang w:val="uk-UA"/>
              </w:rPr>
            </w:pPr>
            <w:r w:rsidRPr="00072B0A">
              <w:rPr>
                <w:position w:val="-28"/>
                <w:sz w:val="28"/>
                <w:szCs w:val="28"/>
                <w:lang w:val="uk-UA"/>
              </w:rPr>
              <w:object w:dxaOrig="1160" w:dyaOrig="720">
                <v:shape id="_x0000_i1087" type="#_x0000_t75" style="width:57.75pt;height:36pt" o:ole="">
                  <v:imagedata r:id="rId150" o:title=""/>
                </v:shape>
                <o:OLEObject Type="Embed" ProgID="Equation.DSMT4" ShapeID="_x0000_i1087" DrawAspect="Content" ObjectID="_1397581116" r:id="rId151"/>
              </w:object>
            </w:r>
          </w:p>
        </w:tc>
        <w:tc>
          <w:tcPr>
            <w:tcW w:w="1864" w:type="dxa"/>
            <w:tcBorders>
              <w:top w:val="single" w:sz="4" w:space="0" w:color="auto"/>
              <w:left w:val="single" w:sz="4" w:space="0" w:color="auto"/>
              <w:bottom w:val="single" w:sz="4" w:space="0" w:color="auto"/>
              <w:right w:val="single" w:sz="4" w:space="0" w:color="auto"/>
            </w:tcBorders>
            <w:hideMark/>
          </w:tcPr>
          <w:p w:rsidR="00892976" w:rsidRPr="00072B0A" w:rsidRDefault="00D27B1E">
            <w:pPr>
              <w:jc w:val="center"/>
              <w:rPr>
                <w:sz w:val="28"/>
                <w:szCs w:val="28"/>
                <w:lang w:val="uk-UA"/>
              </w:rPr>
            </w:pPr>
            <w:r w:rsidRPr="00072B0A">
              <w:rPr>
                <w:position w:val="-28"/>
                <w:sz w:val="28"/>
                <w:szCs w:val="28"/>
                <w:lang w:val="uk-UA"/>
              </w:rPr>
              <w:object w:dxaOrig="1380" w:dyaOrig="780">
                <v:shape id="_x0000_i1088" type="#_x0000_t75" style="width:69pt;height:39pt" o:ole="">
                  <v:imagedata r:id="rId152" o:title=""/>
                </v:shape>
                <o:OLEObject Type="Embed" ProgID="Equation.DSMT4" ShapeID="_x0000_i1088" DrawAspect="Content" ObjectID="_1397581117" r:id="rId153"/>
              </w:object>
            </w:r>
          </w:p>
        </w:tc>
      </w:tr>
    </w:tbl>
    <w:p w:rsidR="00892976" w:rsidRPr="00072B0A" w:rsidRDefault="00892976" w:rsidP="00892976">
      <w:pPr>
        <w:jc w:val="both"/>
        <w:rPr>
          <w:lang w:val="uk-UA"/>
        </w:rPr>
      </w:pPr>
      <w:r w:rsidRPr="00072B0A">
        <w:rPr>
          <w:b/>
          <w:noProof/>
          <w:sz w:val="32"/>
          <w:szCs w:val="32"/>
        </w:rPr>
        <w:drawing>
          <wp:inline distT="0" distB="0" distL="0" distR="0">
            <wp:extent cx="514350" cy="390525"/>
            <wp:effectExtent l="0" t="0" r="0" b="0"/>
            <wp:docPr id="4" name="Рисунок 15" descr="Д1"/>
            <wp:cNvGraphicFramePr/>
            <a:graphic xmlns:a="http://schemas.openxmlformats.org/drawingml/2006/main">
              <a:graphicData uri="http://schemas.openxmlformats.org/drawingml/2006/picture">
                <pic:pic xmlns:pic="http://schemas.openxmlformats.org/drawingml/2006/picture">
                  <pic:nvPicPr>
                    <pic:cNvPr id="15"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00D27B1E" w:rsidRPr="00072B0A">
        <w:rPr>
          <w:lang w:val="uk-UA"/>
        </w:rPr>
        <w:t xml:space="preserve">Послідовність </w:t>
      </w:r>
      <w:r w:rsidR="00D27B1E" w:rsidRPr="00072B0A">
        <w:rPr>
          <w:position w:val="-12"/>
          <w:lang w:val="uk-UA"/>
        </w:rPr>
        <w:object w:dxaOrig="499" w:dyaOrig="360">
          <v:shape id="_x0000_i1089" type="#_x0000_t75" style="width:24.75pt;height:18pt" o:ole="">
            <v:imagedata r:id="rId154" o:title=""/>
          </v:shape>
          <o:OLEObject Type="Embed" ProgID="Equation.DSMT4" ShapeID="_x0000_i1089" DrawAspect="Content" ObjectID="_1397581118" r:id="rId155"/>
        </w:object>
      </w:r>
      <w:r w:rsidR="00D27B1E" w:rsidRPr="00072B0A">
        <w:rPr>
          <w:lang w:val="uk-UA"/>
        </w:rPr>
        <w:t xml:space="preserve"> це функція </w:t>
      </w:r>
      <w:r w:rsidR="00D27B1E" w:rsidRPr="00072B0A">
        <w:rPr>
          <w:position w:val="-12"/>
          <w:lang w:val="uk-UA"/>
        </w:rPr>
        <w:object w:dxaOrig="1040" w:dyaOrig="360">
          <v:shape id="_x0000_i1090" type="#_x0000_t75" style="width:51.75pt;height:18pt" o:ole="">
            <v:imagedata r:id="rId156" o:title=""/>
          </v:shape>
          <o:OLEObject Type="Embed" ProgID="Equation.DSMT4" ShapeID="_x0000_i1090" DrawAspect="Content" ObjectID="_1397581119" r:id="rId157"/>
        </w:object>
      </w:r>
      <w:r w:rsidR="00D27B1E" w:rsidRPr="00072B0A">
        <w:rPr>
          <w:lang w:val="uk-UA"/>
        </w:rPr>
        <w:t xml:space="preserve"> визначена на множині натуральних чисел. Тут</w:t>
      </w:r>
      <w:r w:rsidR="009B1EEB" w:rsidRPr="00072B0A">
        <w:rPr>
          <w:lang w:val="uk-UA"/>
        </w:rPr>
        <w:t xml:space="preserve"> </w:t>
      </w:r>
      <w:r w:rsidR="009B1EEB" w:rsidRPr="00072B0A">
        <w:rPr>
          <w:position w:val="-10"/>
          <w:lang w:val="uk-UA"/>
        </w:rPr>
        <w:object w:dxaOrig="2260" w:dyaOrig="340">
          <v:shape id="_x0000_i1091" type="#_x0000_t75" style="width:113.25pt;height:17.25pt" o:ole="">
            <v:imagedata r:id="rId158" o:title=""/>
          </v:shape>
          <o:OLEObject Type="Embed" ProgID="Equation.3" ShapeID="_x0000_i1091" DrawAspect="Content" ObjectID="_1397581120" r:id="rId159"/>
        </w:object>
      </w:r>
      <w:r w:rsidR="009B1EEB" w:rsidRPr="00072B0A">
        <w:rPr>
          <w:lang w:val="uk-UA"/>
        </w:rPr>
        <w:t>тощо</w:t>
      </w:r>
      <w:r w:rsidR="00D27B1E" w:rsidRPr="00072B0A">
        <w:rPr>
          <w:lang w:val="uk-UA"/>
        </w:rPr>
        <w:t>.</w:t>
      </w:r>
    </w:p>
    <w:p w:rsidR="00D27B1E" w:rsidRPr="00072B0A" w:rsidRDefault="00D27B1E" w:rsidP="00892976">
      <w:pPr>
        <w:jc w:val="both"/>
        <w:rPr>
          <w:b/>
          <w:sz w:val="28"/>
          <w:szCs w:val="28"/>
          <w:lang w:val="uk-UA"/>
        </w:rPr>
      </w:pPr>
    </w:p>
    <w:p w:rsidR="00D27B1E" w:rsidRPr="00072B0A" w:rsidRDefault="00D27B1E" w:rsidP="00892976">
      <w:pPr>
        <w:jc w:val="both"/>
        <w:rPr>
          <w:sz w:val="28"/>
          <w:szCs w:val="28"/>
          <w:lang w:val="uk-UA"/>
        </w:rPr>
      </w:pPr>
      <w:r w:rsidRPr="00072B0A">
        <w:rPr>
          <w:b/>
          <w:sz w:val="28"/>
          <w:szCs w:val="28"/>
          <w:lang w:val="uk-UA"/>
        </w:rPr>
        <w:t xml:space="preserve">1.2. </w:t>
      </w:r>
      <w:r w:rsidRPr="00072B0A">
        <w:rPr>
          <w:sz w:val="28"/>
          <w:szCs w:val="28"/>
          <w:lang w:val="uk-UA"/>
        </w:rPr>
        <w:t>Яка з наведених послідовностей є обмеженою?</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22"/>
        <w:gridCol w:w="1778"/>
        <w:gridCol w:w="1827"/>
        <w:gridCol w:w="1746"/>
        <w:gridCol w:w="1847"/>
      </w:tblGrid>
      <w:tr w:rsidR="00D27B1E" w:rsidRPr="00072B0A" w:rsidTr="00DA721B">
        <w:tc>
          <w:tcPr>
            <w:tcW w:w="1864" w:type="dxa"/>
            <w:tcBorders>
              <w:top w:val="single" w:sz="4" w:space="0" w:color="auto"/>
              <w:left w:val="single" w:sz="4" w:space="0" w:color="auto"/>
              <w:bottom w:val="single" w:sz="4" w:space="0" w:color="auto"/>
              <w:right w:val="single" w:sz="4" w:space="0" w:color="auto"/>
            </w:tcBorders>
            <w:hideMark/>
          </w:tcPr>
          <w:p w:rsidR="00D27B1E" w:rsidRPr="00072B0A" w:rsidRDefault="00D27B1E" w:rsidP="00DA721B">
            <w:pPr>
              <w:jc w:val="center"/>
              <w:rPr>
                <w:sz w:val="28"/>
                <w:szCs w:val="28"/>
                <w:lang w:val="uk-UA"/>
              </w:rPr>
            </w:pPr>
            <w:r w:rsidRPr="00072B0A">
              <w:rPr>
                <w:sz w:val="28"/>
                <w:szCs w:val="28"/>
                <w:lang w:val="uk-UA"/>
              </w:rPr>
              <w:t>А</w:t>
            </w:r>
          </w:p>
        </w:tc>
        <w:tc>
          <w:tcPr>
            <w:tcW w:w="1864" w:type="dxa"/>
            <w:tcBorders>
              <w:top w:val="single" w:sz="4" w:space="0" w:color="auto"/>
              <w:left w:val="single" w:sz="4" w:space="0" w:color="auto"/>
              <w:bottom w:val="single" w:sz="4" w:space="0" w:color="auto"/>
              <w:right w:val="single" w:sz="4" w:space="0" w:color="auto"/>
            </w:tcBorders>
            <w:hideMark/>
          </w:tcPr>
          <w:p w:rsidR="00D27B1E" w:rsidRPr="00072B0A" w:rsidRDefault="00D27B1E" w:rsidP="00DA721B">
            <w:pPr>
              <w:jc w:val="center"/>
              <w:rPr>
                <w:sz w:val="28"/>
                <w:szCs w:val="28"/>
                <w:lang w:val="uk-UA"/>
              </w:rPr>
            </w:pPr>
            <w:r w:rsidRPr="00072B0A">
              <w:rPr>
                <w:sz w:val="28"/>
                <w:szCs w:val="28"/>
                <w:lang w:val="uk-UA"/>
              </w:rPr>
              <w:t>Б</w:t>
            </w:r>
          </w:p>
        </w:tc>
        <w:tc>
          <w:tcPr>
            <w:tcW w:w="1864" w:type="dxa"/>
            <w:tcBorders>
              <w:top w:val="single" w:sz="4" w:space="0" w:color="auto"/>
              <w:left w:val="single" w:sz="4" w:space="0" w:color="auto"/>
              <w:bottom w:val="single" w:sz="4" w:space="0" w:color="auto"/>
              <w:right w:val="single" w:sz="4" w:space="0" w:color="auto"/>
            </w:tcBorders>
            <w:hideMark/>
          </w:tcPr>
          <w:p w:rsidR="00D27B1E" w:rsidRPr="00072B0A" w:rsidRDefault="00D27B1E" w:rsidP="00DA721B">
            <w:pPr>
              <w:jc w:val="center"/>
              <w:rPr>
                <w:sz w:val="28"/>
                <w:szCs w:val="28"/>
                <w:lang w:val="uk-UA"/>
              </w:rPr>
            </w:pPr>
            <w:r w:rsidRPr="00072B0A">
              <w:rPr>
                <w:sz w:val="28"/>
                <w:szCs w:val="28"/>
                <w:lang w:val="uk-UA"/>
              </w:rPr>
              <w:t>В</w:t>
            </w:r>
          </w:p>
        </w:tc>
        <w:tc>
          <w:tcPr>
            <w:tcW w:w="1864" w:type="dxa"/>
            <w:tcBorders>
              <w:top w:val="single" w:sz="4" w:space="0" w:color="auto"/>
              <w:left w:val="single" w:sz="4" w:space="0" w:color="auto"/>
              <w:bottom w:val="single" w:sz="4" w:space="0" w:color="auto"/>
              <w:right w:val="single" w:sz="4" w:space="0" w:color="auto"/>
            </w:tcBorders>
            <w:hideMark/>
          </w:tcPr>
          <w:p w:rsidR="00D27B1E" w:rsidRPr="00072B0A" w:rsidRDefault="00D27B1E" w:rsidP="00DA721B">
            <w:pPr>
              <w:jc w:val="center"/>
              <w:rPr>
                <w:sz w:val="28"/>
                <w:szCs w:val="28"/>
                <w:lang w:val="uk-UA"/>
              </w:rPr>
            </w:pPr>
            <w:r w:rsidRPr="00072B0A">
              <w:rPr>
                <w:sz w:val="28"/>
                <w:szCs w:val="28"/>
                <w:lang w:val="uk-UA"/>
              </w:rPr>
              <w:t>Г</w:t>
            </w:r>
          </w:p>
        </w:tc>
        <w:tc>
          <w:tcPr>
            <w:tcW w:w="1864" w:type="dxa"/>
            <w:tcBorders>
              <w:top w:val="single" w:sz="4" w:space="0" w:color="auto"/>
              <w:left w:val="single" w:sz="4" w:space="0" w:color="auto"/>
              <w:bottom w:val="single" w:sz="4" w:space="0" w:color="auto"/>
              <w:right w:val="single" w:sz="4" w:space="0" w:color="auto"/>
            </w:tcBorders>
            <w:hideMark/>
          </w:tcPr>
          <w:p w:rsidR="00D27B1E" w:rsidRPr="00072B0A" w:rsidRDefault="00D27B1E" w:rsidP="00DA721B">
            <w:pPr>
              <w:jc w:val="center"/>
              <w:rPr>
                <w:sz w:val="28"/>
                <w:szCs w:val="28"/>
                <w:lang w:val="uk-UA"/>
              </w:rPr>
            </w:pPr>
            <w:r w:rsidRPr="00072B0A">
              <w:rPr>
                <w:sz w:val="28"/>
                <w:szCs w:val="28"/>
                <w:lang w:val="uk-UA"/>
              </w:rPr>
              <w:t>Д</w:t>
            </w:r>
          </w:p>
        </w:tc>
      </w:tr>
      <w:tr w:rsidR="00D27B1E" w:rsidRPr="00072B0A" w:rsidTr="00DA721B">
        <w:tc>
          <w:tcPr>
            <w:tcW w:w="1864" w:type="dxa"/>
            <w:tcBorders>
              <w:top w:val="single" w:sz="4" w:space="0" w:color="auto"/>
              <w:left w:val="single" w:sz="4" w:space="0" w:color="auto"/>
              <w:bottom w:val="single" w:sz="4" w:space="0" w:color="auto"/>
              <w:right w:val="single" w:sz="4" w:space="0" w:color="auto"/>
            </w:tcBorders>
            <w:hideMark/>
          </w:tcPr>
          <w:p w:rsidR="00D27B1E" w:rsidRPr="00072B0A" w:rsidRDefault="00D27B1E" w:rsidP="00DA721B">
            <w:pPr>
              <w:jc w:val="center"/>
              <w:rPr>
                <w:sz w:val="28"/>
                <w:szCs w:val="28"/>
                <w:lang w:val="uk-UA"/>
              </w:rPr>
            </w:pPr>
            <w:r w:rsidRPr="00072B0A">
              <w:rPr>
                <w:position w:val="-12"/>
                <w:sz w:val="28"/>
                <w:szCs w:val="28"/>
                <w:lang w:val="uk-UA"/>
              </w:rPr>
              <w:object w:dxaOrig="1900" w:dyaOrig="380">
                <v:shape id="_x0000_i1092" type="#_x0000_t75" style="width:95.25pt;height:18.75pt" o:ole="">
                  <v:imagedata r:id="rId160" o:title=""/>
                </v:shape>
                <o:OLEObject Type="Embed" ProgID="Equation.DSMT4" ShapeID="_x0000_i1092" DrawAspect="Content" ObjectID="_1397581121" r:id="rId161"/>
              </w:object>
            </w:r>
          </w:p>
        </w:tc>
        <w:tc>
          <w:tcPr>
            <w:tcW w:w="1864" w:type="dxa"/>
            <w:tcBorders>
              <w:top w:val="single" w:sz="4" w:space="0" w:color="auto"/>
              <w:left w:val="single" w:sz="4" w:space="0" w:color="auto"/>
              <w:bottom w:val="single" w:sz="4" w:space="0" w:color="auto"/>
              <w:right w:val="single" w:sz="4" w:space="0" w:color="auto"/>
            </w:tcBorders>
            <w:hideMark/>
          </w:tcPr>
          <w:p w:rsidR="00D27B1E" w:rsidRPr="00072B0A" w:rsidRDefault="00D27B1E" w:rsidP="00DA721B">
            <w:pPr>
              <w:jc w:val="center"/>
              <w:rPr>
                <w:sz w:val="28"/>
                <w:szCs w:val="28"/>
                <w:lang w:val="uk-UA"/>
              </w:rPr>
            </w:pPr>
            <w:r w:rsidRPr="00072B0A">
              <w:rPr>
                <w:position w:val="-12"/>
                <w:sz w:val="28"/>
                <w:szCs w:val="28"/>
                <w:lang w:val="uk-UA"/>
              </w:rPr>
              <w:object w:dxaOrig="1140" w:dyaOrig="420">
                <v:shape id="_x0000_i1093" type="#_x0000_t75" style="width:57pt;height:21pt" o:ole="">
                  <v:imagedata r:id="rId162" o:title=""/>
                </v:shape>
                <o:OLEObject Type="Embed" ProgID="Equation.DSMT4" ShapeID="_x0000_i1093" DrawAspect="Content" ObjectID="_1397581122" r:id="rId163"/>
              </w:object>
            </w:r>
          </w:p>
        </w:tc>
        <w:tc>
          <w:tcPr>
            <w:tcW w:w="1864" w:type="dxa"/>
            <w:tcBorders>
              <w:top w:val="single" w:sz="4" w:space="0" w:color="auto"/>
              <w:left w:val="single" w:sz="4" w:space="0" w:color="auto"/>
              <w:bottom w:val="single" w:sz="4" w:space="0" w:color="auto"/>
              <w:right w:val="single" w:sz="4" w:space="0" w:color="auto"/>
            </w:tcBorders>
            <w:hideMark/>
          </w:tcPr>
          <w:p w:rsidR="00D27B1E" w:rsidRPr="00072B0A" w:rsidRDefault="00D27B1E" w:rsidP="00DA721B">
            <w:pPr>
              <w:jc w:val="center"/>
              <w:rPr>
                <w:sz w:val="28"/>
                <w:szCs w:val="28"/>
                <w:lang w:val="uk-UA"/>
              </w:rPr>
            </w:pPr>
            <w:r w:rsidRPr="00072B0A">
              <w:rPr>
                <w:position w:val="-12"/>
                <w:sz w:val="28"/>
                <w:szCs w:val="28"/>
                <w:lang w:val="uk-UA"/>
              </w:rPr>
              <w:object w:dxaOrig="1420" w:dyaOrig="420">
                <v:shape id="_x0000_i1094" type="#_x0000_t75" style="width:71.25pt;height:21pt" o:ole="">
                  <v:imagedata r:id="rId164" o:title=""/>
                </v:shape>
                <o:OLEObject Type="Embed" ProgID="Equation.DSMT4" ShapeID="_x0000_i1094" DrawAspect="Content" ObjectID="_1397581123" r:id="rId165"/>
              </w:object>
            </w:r>
          </w:p>
        </w:tc>
        <w:tc>
          <w:tcPr>
            <w:tcW w:w="1864" w:type="dxa"/>
            <w:tcBorders>
              <w:top w:val="single" w:sz="4" w:space="0" w:color="auto"/>
              <w:left w:val="single" w:sz="4" w:space="0" w:color="auto"/>
              <w:bottom w:val="single" w:sz="4" w:space="0" w:color="auto"/>
              <w:right w:val="single" w:sz="4" w:space="0" w:color="auto"/>
            </w:tcBorders>
            <w:hideMark/>
          </w:tcPr>
          <w:p w:rsidR="00D27B1E" w:rsidRPr="00072B0A" w:rsidRDefault="00D27B1E" w:rsidP="00DA721B">
            <w:pPr>
              <w:jc w:val="center"/>
              <w:rPr>
                <w:sz w:val="28"/>
                <w:szCs w:val="28"/>
                <w:lang w:val="uk-UA"/>
              </w:rPr>
            </w:pPr>
            <w:r w:rsidRPr="00072B0A">
              <w:rPr>
                <w:position w:val="-12"/>
                <w:sz w:val="28"/>
                <w:szCs w:val="28"/>
                <w:lang w:val="uk-UA"/>
              </w:rPr>
              <w:object w:dxaOrig="940" w:dyaOrig="440">
                <v:shape id="_x0000_i1095" type="#_x0000_t75" style="width:47.25pt;height:21.75pt" o:ole="">
                  <v:imagedata r:id="rId166" o:title=""/>
                </v:shape>
                <o:OLEObject Type="Embed" ProgID="Equation.DSMT4" ShapeID="_x0000_i1095" DrawAspect="Content" ObjectID="_1397581124" r:id="rId167"/>
              </w:object>
            </w:r>
          </w:p>
        </w:tc>
        <w:tc>
          <w:tcPr>
            <w:tcW w:w="1864" w:type="dxa"/>
            <w:tcBorders>
              <w:top w:val="single" w:sz="4" w:space="0" w:color="auto"/>
              <w:left w:val="single" w:sz="4" w:space="0" w:color="auto"/>
              <w:bottom w:val="single" w:sz="4" w:space="0" w:color="auto"/>
              <w:right w:val="single" w:sz="4" w:space="0" w:color="auto"/>
            </w:tcBorders>
            <w:hideMark/>
          </w:tcPr>
          <w:p w:rsidR="00D27B1E" w:rsidRPr="00072B0A" w:rsidRDefault="00F86A5C" w:rsidP="00DA721B">
            <w:pPr>
              <w:jc w:val="center"/>
              <w:rPr>
                <w:sz w:val="28"/>
                <w:szCs w:val="28"/>
                <w:lang w:val="uk-UA"/>
              </w:rPr>
            </w:pPr>
            <w:r w:rsidRPr="00072B0A">
              <w:rPr>
                <w:position w:val="-12"/>
                <w:sz w:val="28"/>
                <w:szCs w:val="28"/>
                <w:lang w:val="uk-UA"/>
              </w:rPr>
              <w:object w:dxaOrig="1540" w:dyaOrig="380">
                <v:shape id="_x0000_i1096" type="#_x0000_t75" style="width:77.25pt;height:18.75pt" o:ole="">
                  <v:imagedata r:id="rId168" o:title=""/>
                </v:shape>
                <o:OLEObject Type="Embed" ProgID="Equation.DSMT4" ShapeID="_x0000_i1096" DrawAspect="Content" ObjectID="_1397581125" r:id="rId169"/>
              </w:object>
            </w:r>
          </w:p>
        </w:tc>
      </w:tr>
    </w:tbl>
    <w:p w:rsidR="00D27B1E" w:rsidRPr="00072B0A" w:rsidRDefault="00D27B1E" w:rsidP="00D27B1E">
      <w:pPr>
        <w:jc w:val="both"/>
        <w:rPr>
          <w:lang w:val="uk-UA"/>
        </w:rPr>
      </w:pPr>
      <w:r w:rsidRPr="00072B0A">
        <w:rPr>
          <w:b/>
          <w:noProof/>
          <w:sz w:val="32"/>
          <w:szCs w:val="32"/>
        </w:rPr>
        <w:lastRenderedPageBreak/>
        <w:drawing>
          <wp:inline distT="0" distB="0" distL="0" distR="0">
            <wp:extent cx="514350" cy="390525"/>
            <wp:effectExtent l="0" t="0" r="0" b="0"/>
            <wp:docPr id="29" name="Рисунок 15" descr="Д1"/>
            <wp:cNvGraphicFramePr/>
            <a:graphic xmlns:a="http://schemas.openxmlformats.org/drawingml/2006/main">
              <a:graphicData uri="http://schemas.openxmlformats.org/drawingml/2006/picture">
                <pic:pic xmlns:pic="http://schemas.openxmlformats.org/drawingml/2006/picture">
                  <pic:nvPicPr>
                    <pic:cNvPr id="15"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00F86A5C" w:rsidRPr="00072B0A">
        <w:rPr>
          <w:lang w:val="uk-UA"/>
        </w:rPr>
        <w:t xml:space="preserve">Послідовність </w:t>
      </w:r>
      <w:r w:rsidR="00F86A5C" w:rsidRPr="00072B0A">
        <w:rPr>
          <w:position w:val="-12"/>
          <w:lang w:val="uk-UA"/>
        </w:rPr>
        <w:object w:dxaOrig="260" w:dyaOrig="360">
          <v:shape id="_x0000_i1097" type="#_x0000_t75" style="width:12.75pt;height:18pt" o:ole="">
            <v:imagedata r:id="rId170" o:title=""/>
          </v:shape>
          <o:OLEObject Type="Embed" ProgID="Equation.DSMT4" ShapeID="_x0000_i1097" DrawAspect="Content" ObjectID="_1397581126" r:id="rId171"/>
        </w:object>
      </w:r>
      <w:r w:rsidR="00F86A5C" w:rsidRPr="00072B0A">
        <w:rPr>
          <w:lang w:val="uk-UA"/>
        </w:rPr>
        <w:t xml:space="preserve"> називається обмеженою, якщо </w:t>
      </w:r>
      <w:r w:rsidR="009B1EEB" w:rsidRPr="00072B0A">
        <w:rPr>
          <w:lang w:val="uk-UA"/>
        </w:rPr>
        <w:t>є</w:t>
      </w:r>
      <w:r w:rsidR="00F86A5C" w:rsidRPr="00072B0A">
        <w:rPr>
          <w:lang w:val="uk-UA"/>
        </w:rPr>
        <w:t xml:space="preserve"> таке число </w:t>
      </w:r>
      <w:r w:rsidR="00F86A5C" w:rsidRPr="00072B0A">
        <w:rPr>
          <w:position w:val="-10"/>
          <w:lang w:val="uk-UA"/>
        </w:rPr>
        <w:object w:dxaOrig="740" w:dyaOrig="320">
          <v:shape id="_x0000_i1098" type="#_x0000_t75" style="width:36.75pt;height:15.75pt" o:ole="">
            <v:imagedata r:id="rId172" o:title=""/>
          </v:shape>
          <o:OLEObject Type="Embed" ProgID="Equation.DSMT4" ShapeID="_x0000_i1098" DrawAspect="Content" ObjectID="_1397581127" r:id="rId173"/>
        </w:object>
      </w:r>
      <w:r w:rsidR="009B1EEB" w:rsidRPr="00072B0A">
        <w:rPr>
          <w:lang w:val="uk-UA"/>
        </w:rPr>
        <w:t xml:space="preserve"> що для будь-</w:t>
      </w:r>
      <w:r w:rsidR="00F86A5C" w:rsidRPr="00072B0A">
        <w:rPr>
          <w:lang w:val="uk-UA"/>
        </w:rPr>
        <w:t xml:space="preserve">якого </w:t>
      </w:r>
      <w:r w:rsidR="00F86A5C" w:rsidRPr="00072B0A">
        <w:rPr>
          <w:position w:val="-6"/>
          <w:lang w:val="uk-UA"/>
        </w:rPr>
        <w:object w:dxaOrig="620" w:dyaOrig="279">
          <v:shape id="_x0000_i1099" type="#_x0000_t75" style="width:30.75pt;height:14.25pt" o:ole="">
            <v:imagedata r:id="rId174" o:title=""/>
          </v:shape>
          <o:OLEObject Type="Embed" ProgID="Equation.DSMT4" ShapeID="_x0000_i1099" DrawAspect="Content" ObjectID="_1397581128" r:id="rId175"/>
        </w:object>
      </w:r>
      <w:r w:rsidR="00F86A5C" w:rsidRPr="00072B0A">
        <w:rPr>
          <w:lang w:val="uk-UA"/>
        </w:rPr>
        <w:t xml:space="preserve"> виконується нерівність </w:t>
      </w:r>
      <w:r w:rsidR="00F86A5C" w:rsidRPr="00072B0A">
        <w:rPr>
          <w:position w:val="-14"/>
          <w:lang w:val="uk-UA"/>
        </w:rPr>
        <w:object w:dxaOrig="880" w:dyaOrig="400">
          <v:shape id="_x0000_i1100" type="#_x0000_t75" style="width:44.25pt;height:20.25pt" o:ole="">
            <v:imagedata r:id="rId176" o:title=""/>
          </v:shape>
          <o:OLEObject Type="Embed" ProgID="Equation.DSMT4" ShapeID="_x0000_i1100" DrawAspect="Content" ObjectID="_1397581129" r:id="rId177"/>
        </w:object>
      </w:r>
    </w:p>
    <w:p w:rsidR="00D27B1E" w:rsidRPr="00072B0A" w:rsidRDefault="00D27B1E" w:rsidP="00892976">
      <w:pPr>
        <w:jc w:val="both"/>
        <w:rPr>
          <w:sz w:val="28"/>
          <w:szCs w:val="28"/>
          <w:lang w:val="uk-UA"/>
        </w:rPr>
      </w:pPr>
    </w:p>
    <w:p w:rsidR="00F86A5C" w:rsidRPr="00072B0A" w:rsidRDefault="00F86A5C" w:rsidP="00892976">
      <w:pPr>
        <w:jc w:val="both"/>
        <w:rPr>
          <w:sz w:val="28"/>
          <w:szCs w:val="28"/>
          <w:lang w:val="uk-UA"/>
        </w:rPr>
      </w:pPr>
      <w:r w:rsidRPr="00072B0A">
        <w:rPr>
          <w:b/>
          <w:sz w:val="28"/>
          <w:szCs w:val="28"/>
          <w:lang w:val="uk-UA"/>
        </w:rPr>
        <w:t>1.3.</w:t>
      </w:r>
      <w:r w:rsidRPr="00072B0A">
        <w:rPr>
          <w:sz w:val="28"/>
          <w:szCs w:val="28"/>
          <w:lang w:val="uk-UA"/>
        </w:rPr>
        <w:t xml:space="preserve"> Яка </w:t>
      </w:r>
      <w:r w:rsidR="009B1EEB" w:rsidRPr="00072B0A">
        <w:rPr>
          <w:sz w:val="28"/>
          <w:szCs w:val="28"/>
          <w:lang w:val="uk-UA"/>
        </w:rPr>
        <w:t>з</w:t>
      </w:r>
      <w:r w:rsidRPr="00072B0A">
        <w:rPr>
          <w:sz w:val="28"/>
          <w:szCs w:val="28"/>
          <w:lang w:val="uk-UA"/>
        </w:rPr>
        <w:t xml:space="preserve"> наведених послідовностей є зростаючою?</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6"/>
        <w:gridCol w:w="1844"/>
        <w:gridCol w:w="1956"/>
        <w:gridCol w:w="1842"/>
        <w:gridCol w:w="1832"/>
      </w:tblGrid>
      <w:tr w:rsidR="00F86A5C" w:rsidRPr="00072B0A" w:rsidTr="00DA721B">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rsidP="00DA721B">
            <w:pPr>
              <w:jc w:val="center"/>
              <w:rPr>
                <w:sz w:val="28"/>
                <w:szCs w:val="28"/>
                <w:lang w:val="uk-UA"/>
              </w:rPr>
            </w:pPr>
            <w:r w:rsidRPr="00072B0A">
              <w:rPr>
                <w:sz w:val="28"/>
                <w:szCs w:val="28"/>
                <w:lang w:val="uk-UA"/>
              </w:rPr>
              <w:t>А</w:t>
            </w:r>
          </w:p>
        </w:t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rsidP="00DA721B">
            <w:pPr>
              <w:jc w:val="center"/>
              <w:rPr>
                <w:sz w:val="28"/>
                <w:szCs w:val="28"/>
                <w:lang w:val="uk-UA"/>
              </w:rPr>
            </w:pPr>
            <w:r w:rsidRPr="00072B0A">
              <w:rPr>
                <w:sz w:val="28"/>
                <w:szCs w:val="28"/>
                <w:lang w:val="uk-UA"/>
              </w:rPr>
              <w:t>Б</w:t>
            </w:r>
          </w:p>
        </w:t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rsidP="00DA721B">
            <w:pPr>
              <w:jc w:val="center"/>
              <w:rPr>
                <w:sz w:val="28"/>
                <w:szCs w:val="28"/>
                <w:lang w:val="uk-UA"/>
              </w:rPr>
            </w:pPr>
            <w:r w:rsidRPr="00072B0A">
              <w:rPr>
                <w:sz w:val="28"/>
                <w:szCs w:val="28"/>
                <w:lang w:val="uk-UA"/>
              </w:rPr>
              <w:t>В</w:t>
            </w:r>
          </w:p>
        </w:t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rsidP="00DA721B">
            <w:pPr>
              <w:jc w:val="center"/>
              <w:rPr>
                <w:sz w:val="28"/>
                <w:szCs w:val="28"/>
                <w:lang w:val="uk-UA"/>
              </w:rPr>
            </w:pPr>
            <w:r w:rsidRPr="00072B0A">
              <w:rPr>
                <w:sz w:val="28"/>
                <w:szCs w:val="28"/>
                <w:lang w:val="uk-UA"/>
              </w:rPr>
              <w:t>Г</w:t>
            </w:r>
          </w:p>
        </w:t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rsidP="00DA721B">
            <w:pPr>
              <w:jc w:val="center"/>
              <w:rPr>
                <w:sz w:val="28"/>
                <w:szCs w:val="28"/>
                <w:lang w:val="uk-UA"/>
              </w:rPr>
            </w:pPr>
            <w:r w:rsidRPr="00072B0A">
              <w:rPr>
                <w:sz w:val="28"/>
                <w:szCs w:val="28"/>
                <w:lang w:val="uk-UA"/>
              </w:rPr>
              <w:t>Д</w:t>
            </w:r>
          </w:p>
        </w:tc>
      </w:tr>
      <w:tr w:rsidR="00F86A5C" w:rsidRPr="00072B0A" w:rsidTr="00DA721B">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rsidP="00DA721B">
            <w:pPr>
              <w:jc w:val="center"/>
              <w:rPr>
                <w:sz w:val="28"/>
                <w:szCs w:val="28"/>
                <w:lang w:val="uk-UA"/>
              </w:rPr>
            </w:pPr>
            <w:r w:rsidRPr="00072B0A">
              <w:rPr>
                <w:position w:val="-28"/>
                <w:sz w:val="28"/>
                <w:szCs w:val="28"/>
                <w:lang w:val="uk-UA"/>
              </w:rPr>
              <w:object w:dxaOrig="1180" w:dyaOrig="720">
                <v:shape id="_x0000_i1101" type="#_x0000_t75" style="width:59.25pt;height:36pt" o:ole="">
                  <v:imagedata r:id="rId178" o:title=""/>
                </v:shape>
                <o:OLEObject Type="Embed" ProgID="Equation.DSMT4" ShapeID="_x0000_i1101" DrawAspect="Content" ObjectID="_1397581130" r:id="rId179"/>
              </w:object>
            </w:r>
          </w:p>
        </w:t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rsidP="00DA721B">
            <w:pPr>
              <w:jc w:val="center"/>
              <w:rPr>
                <w:sz w:val="28"/>
                <w:szCs w:val="28"/>
                <w:lang w:val="uk-UA"/>
              </w:rPr>
            </w:pPr>
            <w:r w:rsidRPr="00072B0A">
              <w:rPr>
                <w:position w:val="-12"/>
                <w:sz w:val="28"/>
                <w:szCs w:val="28"/>
                <w:lang w:val="uk-UA"/>
              </w:rPr>
              <w:object w:dxaOrig="1140" w:dyaOrig="420">
                <v:shape id="_x0000_i1102" type="#_x0000_t75" style="width:57pt;height:21pt" o:ole="">
                  <v:imagedata r:id="rId162" o:title=""/>
                </v:shape>
                <o:OLEObject Type="Embed" ProgID="Equation.DSMT4" ShapeID="_x0000_i1102" DrawAspect="Content" ObjectID="_1397581131" r:id="rId180"/>
              </w:object>
            </w:r>
          </w:p>
        </w:t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rsidP="00DA721B">
            <w:pPr>
              <w:jc w:val="center"/>
              <w:rPr>
                <w:sz w:val="28"/>
                <w:szCs w:val="28"/>
                <w:lang w:val="uk-UA"/>
              </w:rPr>
            </w:pPr>
            <w:r w:rsidRPr="00072B0A">
              <w:rPr>
                <w:position w:val="-12"/>
                <w:sz w:val="28"/>
                <w:szCs w:val="28"/>
                <w:lang w:val="uk-UA"/>
              </w:rPr>
              <w:object w:dxaOrig="1740" w:dyaOrig="420">
                <v:shape id="_x0000_i1103" type="#_x0000_t75" style="width:87pt;height:21pt" o:ole="">
                  <v:imagedata r:id="rId181" o:title=""/>
                </v:shape>
                <o:OLEObject Type="Embed" ProgID="Equation.DSMT4" ShapeID="_x0000_i1103" DrawAspect="Content" ObjectID="_1397581132" r:id="rId182"/>
              </w:object>
            </w:r>
          </w:p>
        </w:t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rsidP="00DA721B">
            <w:pPr>
              <w:jc w:val="center"/>
              <w:rPr>
                <w:sz w:val="28"/>
                <w:szCs w:val="28"/>
                <w:lang w:val="uk-UA"/>
              </w:rPr>
            </w:pPr>
            <w:r w:rsidRPr="00072B0A">
              <w:rPr>
                <w:position w:val="-12"/>
                <w:sz w:val="28"/>
                <w:szCs w:val="28"/>
                <w:lang w:val="uk-UA"/>
              </w:rPr>
              <w:object w:dxaOrig="1100" w:dyaOrig="440">
                <v:shape id="_x0000_i1104" type="#_x0000_t75" style="width:54.75pt;height:21.75pt" o:ole="">
                  <v:imagedata r:id="rId183" o:title=""/>
                </v:shape>
                <o:OLEObject Type="Embed" ProgID="Equation.DSMT4" ShapeID="_x0000_i1104" DrawAspect="Content" ObjectID="_1397581133" r:id="rId184"/>
              </w:object>
            </w:r>
          </w:p>
        </w:t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rsidP="00DA721B">
            <w:pPr>
              <w:jc w:val="center"/>
              <w:rPr>
                <w:sz w:val="28"/>
                <w:szCs w:val="28"/>
                <w:lang w:val="uk-UA"/>
              </w:rPr>
            </w:pPr>
            <w:r w:rsidRPr="00072B0A">
              <w:rPr>
                <w:position w:val="-12"/>
                <w:sz w:val="28"/>
                <w:szCs w:val="28"/>
                <w:lang w:val="uk-UA"/>
              </w:rPr>
              <w:object w:dxaOrig="820" w:dyaOrig="420">
                <v:shape id="_x0000_i1105" type="#_x0000_t75" style="width:41.25pt;height:21pt" o:ole="">
                  <v:imagedata r:id="rId185" o:title=""/>
                </v:shape>
                <o:OLEObject Type="Embed" ProgID="Equation.DSMT4" ShapeID="_x0000_i1105" DrawAspect="Content" ObjectID="_1397581134" r:id="rId186"/>
              </w:object>
            </w:r>
          </w:p>
        </w:tc>
      </w:tr>
    </w:tbl>
    <w:p w:rsidR="00F86A5C" w:rsidRPr="00072B0A" w:rsidRDefault="00F86A5C" w:rsidP="00F86A5C">
      <w:pPr>
        <w:jc w:val="both"/>
        <w:rPr>
          <w:lang w:val="uk-UA"/>
        </w:rPr>
      </w:pPr>
      <w:r w:rsidRPr="00072B0A">
        <w:rPr>
          <w:b/>
          <w:noProof/>
          <w:sz w:val="32"/>
          <w:szCs w:val="32"/>
        </w:rPr>
        <w:drawing>
          <wp:inline distT="0" distB="0" distL="0" distR="0">
            <wp:extent cx="514350" cy="390525"/>
            <wp:effectExtent l="0" t="0" r="0" b="0"/>
            <wp:docPr id="31" name="Рисунок 15" descr="Д1"/>
            <wp:cNvGraphicFramePr/>
            <a:graphic xmlns:a="http://schemas.openxmlformats.org/drawingml/2006/main">
              <a:graphicData uri="http://schemas.openxmlformats.org/drawingml/2006/picture">
                <pic:pic xmlns:pic="http://schemas.openxmlformats.org/drawingml/2006/picture">
                  <pic:nvPicPr>
                    <pic:cNvPr id="15"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Послідовність</w:t>
      </w:r>
      <w:r w:rsidRPr="00072B0A">
        <w:rPr>
          <w:position w:val="-12"/>
          <w:lang w:val="uk-UA"/>
        </w:rPr>
        <w:object w:dxaOrig="260" w:dyaOrig="360">
          <v:shape id="_x0000_i1106" type="#_x0000_t75" style="width:12.75pt;height:18pt" o:ole="">
            <v:imagedata r:id="rId170" o:title=""/>
          </v:shape>
          <o:OLEObject Type="Embed" ProgID="Equation.DSMT4" ShapeID="_x0000_i1106" DrawAspect="Content" ObjectID="_1397581135" r:id="rId187"/>
        </w:object>
      </w:r>
      <w:r w:rsidRPr="00072B0A">
        <w:rPr>
          <w:lang w:val="uk-UA"/>
        </w:rPr>
        <w:t xml:space="preserve"> називається зростаючою, якщо для будь-якого </w:t>
      </w:r>
      <w:r w:rsidRPr="00072B0A">
        <w:rPr>
          <w:position w:val="-6"/>
          <w:lang w:val="uk-UA"/>
        </w:rPr>
        <w:object w:dxaOrig="620" w:dyaOrig="279">
          <v:shape id="_x0000_i1107" type="#_x0000_t75" style="width:30.75pt;height:14.25pt" o:ole="">
            <v:imagedata r:id="rId174" o:title=""/>
          </v:shape>
          <o:OLEObject Type="Embed" ProgID="Equation.DSMT4" ShapeID="_x0000_i1107" DrawAspect="Content" ObjectID="_1397581136" r:id="rId188"/>
        </w:object>
      </w:r>
      <w:r w:rsidRPr="00072B0A">
        <w:rPr>
          <w:lang w:val="uk-UA"/>
        </w:rPr>
        <w:t xml:space="preserve"> виконується нерівність </w:t>
      </w:r>
      <w:r w:rsidRPr="00072B0A">
        <w:rPr>
          <w:position w:val="-12"/>
          <w:lang w:val="uk-UA"/>
        </w:rPr>
        <w:object w:dxaOrig="920" w:dyaOrig="360">
          <v:shape id="_x0000_i1108" type="#_x0000_t75" style="width:45.75pt;height:18pt" o:ole="">
            <v:imagedata r:id="rId189" o:title=""/>
          </v:shape>
          <o:OLEObject Type="Embed" ProgID="Equation.DSMT4" ShapeID="_x0000_i1108" DrawAspect="Content" ObjectID="_1397581137" r:id="rId190"/>
        </w:object>
      </w:r>
    </w:p>
    <w:p w:rsidR="00F86A5C" w:rsidRPr="00072B0A" w:rsidRDefault="00F86A5C" w:rsidP="00892976">
      <w:pPr>
        <w:jc w:val="both"/>
        <w:rPr>
          <w:sz w:val="28"/>
          <w:szCs w:val="28"/>
          <w:lang w:val="uk-UA"/>
        </w:rPr>
      </w:pPr>
    </w:p>
    <w:p w:rsidR="00F86A5C" w:rsidRPr="00072B0A" w:rsidRDefault="00F86A5C" w:rsidP="00892976">
      <w:pPr>
        <w:jc w:val="both"/>
        <w:rPr>
          <w:sz w:val="28"/>
          <w:szCs w:val="28"/>
          <w:lang w:val="uk-UA"/>
        </w:rPr>
      </w:pPr>
      <w:r w:rsidRPr="00072B0A">
        <w:rPr>
          <w:b/>
          <w:sz w:val="28"/>
          <w:szCs w:val="28"/>
          <w:lang w:val="uk-UA"/>
        </w:rPr>
        <w:t>1.4.</w:t>
      </w:r>
      <w:r w:rsidRPr="00072B0A">
        <w:rPr>
          <w:sz w:val="28"/>
          <w:szCs w:val="28"/>
          <w:lang w:val="uk-UA"/>
        </w:rPr>
        <w:t xml:space="preserve"> Яка з наведених послідовностей є спадною?</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64"/>
        <w:gridCol w:w="1864"/>
        <w:gridCol w:w="1864"/>
        <w:gridCol w:w="1864"/>
        <w:gridCol w:w="1864"/>
      </w:tblGrid>
      <w:tr w:rsidR="00F86A5C" w:rsidRPr="00072B0A" w:rsidTr="00F86A5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pPr>
              <w:jc w:val="center"/>
              <w:rPr>
                <w:sz w:val="28"/>
                <w:szCs w:val="28"/>
                <w:lang w:val="uk-UA"/>
              </w:rPr>
            </w:pPr>
            <w:r w:rsidRPr="00072B0A">
              <w:rPr>
                <w:sz w:val="28"/>
                <w:szCs w:val="28"/>
                <w:lang w:val="uk-UA"/>
              </w:rPr>
              <w:t>А</w:t>
            </w:r>
          </w:p>
        </w:t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pPr>
              <w:jc w:val="center"/>
              <w:rPr>
                <w:sz w:val="28"/>
                <w:szCs w:val="28"/>
                <w:lang w:val="uk-UA"/>
              </w:rPr>
            </w:pPr>
            <w:r w:rsidRPr="00072B0A">
              <w:rPr>
                <w:sz w:val="28"/>
                <w:szCs w:val="28"/>
                <w:lang w:val="uk-UA"/>
              </w:rPr>
              <w:t>Б</w:t>
            </w:r>
          </w:p>
        </w:t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pPr>
              <w:jc w:val="center"/>
              <w:rPr>
                <w:sz w:val="28"/>
                <w:szCs w:val="28"/>
                <w:lang w:val="uk-UA"/>
              </w:rPr>
            </w:pPr>
            <w:r w:rsidRPr="00072B0A">
              <w:rPr>
                <w:sz w:val="28"/>
                <w:szCs w:val="28"/>
                <w:lang w:val="uk-UA"/>
              </w:rPr>
              <w:t>В</w:t>
            </w:r>
          </w:p>
        </w:t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pPr>
              <w:jc w:val="center"/>
              <w:rPr>
                <w:sz w:val="28"/>
                <w:szCs w:val="28"/>
                <w:lang w:val="uk-UA"/>
              </w:rPr>
            </w:pPr>
            <w:r w:rsidRPr="00072B0A">
              <w:rPr>
                <w:sz w:val="28"/>
                <w:szCs w:val="28"/>
                <w:lang w:val="uk-UA"/>
              </w:rPr>
              <w:t>Г</w:t>
            </w:r>
          </w:p>
        </w:t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pPr>
              <w:jc w:val="center"/>
              <w:rPr>
                <w:sz w:val="28"/>
                <w:szCs w:val="28"/>
                <w:lang w:val="uk-UA"/>
              </w:rPr>
            </w:pPr>
            <w:r w:rsidRPr="00072B0A">
              <w:rPr>
                <w:sz w:val="28"/>
                <w:szCs w:val="28"/>
                <w:lang w:val="uk-UA"/>
              </w:rPr>
              <w:t>Д</w:t>
            </w:r>
          </w:p>
        </w:tc>
      </w:tr>
      <w:tr w:rsidR="00F86A5C" w:rsidRPr="00072B0A" w:rsidTr="00F86A5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pPr>
              <w:jc w:val="center"/>
              <w:rPr>
                <w:sz w:val="28"/>
                <w:szCs w:val="28"/>
                <w:lang w:val="uk-UA"/>
              </w:rPr>
            </w:pPr>
            <w:r w:rsidRPr="00072B0A">
              <w:rPr>
                <w:position w:val="-12"/>
                <w:sz w:val="28"/>
                <w:szCs w:val="28"/>
                <w:lang w:val="uk-UA"/>
              </w:rPr>
              <w:object w:dxaOrig="1300" w:dyaOrig="440">
                <v:shape id="_x0000_i1109" type="#_x0000_t75" style="width:65.25pt;height:21.75pt" o:ole="">
                  <v:imagedata r:id="rId191" o:title=""/>
                </v:shape>
                <o:OLEObject Type="Embed" ProgID="Equation.DSMT4" ShapeID="_x0000_i1109" DrawAspect="Content" ObjectID="_1397581138" r:id="rId192"/>
              </w:object>
            </w:r>
          </w:p>
        </w:t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pPr>
              <w:jc w:val="center"/>
              <w:rPr>
                <w:sz w:val="28"/>
                <w:szCs w:val="28"/>
                <w:lang w:val="uk-UA"/>
              </w:rPr>
            </w:pPr>
            <w:r w:rsidRPr="00072B0A">
              <w:rPr>
                <w:position w:val="-28"/>
                <w:sz w:val="28"/>
                <w:szCs w:val="28"/>
                <w:lang w:val="uk-UA"/>
              </w:rPr>
              <w:object w:dxaOrig="1180" w:dyaOrig="720">
                <v:shape id="_x0000_i1110" type="#_x0000_t75" style="width:59.25pt;height:36pt" o:ole="">
                  <v:imagedata r:id="rId178" o:title=""/>
                </v:shape>
                <o:OLEObject Type="Embed" ProgID="Equation.DSMT4" ShapeID="_x0000_i1110" DrawAspect="Content" ObjectID="_1397581139" r:id="rId193"/>
              </w:object>
            </w:r>
          </w:p>
        </w:t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pPr>
              <w:jc w:val="center"/>
              <w:rPr>
                <w:sz w:val="28"/>
                <w:szCs w:val="28"/>
                <w:lang w:val="uk-UA"/>
              </w:rPr>
            </w:pPr>
            <w:r w:rsidRPr="00072B0A">
              <w:rPr>
                <w:position w:val="-12"/>
                <w:sz w:val="28"/>
                <w:szCs w:val="28"/>
                <w:lang w:val="uk-UA"/>
              </w:rPr>
              <w:object w:dxaOrig="1425" w:dyaOrig="420">
                <v:shape id="_x0000_i1111" type="#_x0000_t75" style="width:71.25pt;height:21pt" o:ole="">
                  <v:imagedata r:id="rId164" o:title=""/>
                </v:shape>
                <o:OLEObject Type="Embed" ProgID="Equation.DSMT4" ShapeID="_x0000_i1111" DrawAspect="Content" ObjectID="_1397581140" r:id="rId194"/>
              </w:object>
            </w:r>
          </w:p>
        </w:t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pPr>
              <w:jc w:val="center"/>
              <w:rPr>
                <w:sz w:val="28"/>
                <w:szCs w:val="28"/>
                <w:lang w:val="uk-UA"/>
              </w:rPr>
            </w:pPr>
            <w:r w:rsidRPr="00072B0A">
              <w:rPr>
                <w:position w:val="-12"/>
                <w:sz w:val="28"/>
                <w:szCs w:val="28"/>
                <w:lang w:val="uk-UA"/>
              </w:rPr>
              <w:object w:dxaOrig="945" w:dyaOrig="435">
                <v:shape id="_x0000_i1112" type="#_x0000_t75" style="width:47.25pt;height:21.75pt" o:ole="">
                  <v:imagedata r:id="rId166" o:title=""/>
                </v:shape>
                <o:OLEObject Type="Embed" ProgID="Equation.DSMT4" ShapeID="_x0000_i1112" DrawAspect="Content" ObjectID="_1397581141" r:id="rId195"/>
              </w:object>
            </w:r>
          </w:p>
        </w:tc>
        <w:tc>
          <w:tcPr>
            <w:tcW w:w="1864" w:type="dxa"/>
            <w:tcBorders>
              <w:top w:val="single" w:sz="4" w:space="0" w:color="auto"/>
              <w:left w:val="single" w:sz="4" w:space="0" w:color="auto"/>
              <w:bottom w:val="single" w:sz="4" w:space="0" w:color="auto"/>
              <w:right w:val="single" w:sz="4" w:space="0" w:color="auto"/>
            </w:tcBorders>
            <w:hideMark/>
          </w:tcPr>
          <w:p w:rsidR="00F86A5C" w:rsidRPr="00072B0A" w:rsidRDefault="00F86A5C">
            <w:pPr>
              <w:jc w:val="center"/>
              <w:rPr>
                <w:sz w:val="28"/>
                <w:szCs w:val="28"/>
                <w:lang w:val="uk-UA"/>
              </w:rPr>
            </w:pPr>
            <w:r w:rsidRPr="00072B0A">
              <w:rPr>
                <w:position w:val="-12"/>
                <w:sz w:val="28"/>
                <w:szCs w:val="28"/>
                <w:lang w:val="uk-UA"/>
              </w:rPr>
              <w:object w:dxaOrig="1545" w:dyaOrig="375">
                <v:shape id="_x0000_i1113" type="#_x0000_t75" style="width:77.25pt;height:18.75pt" o:ole="">
                  <v:imagedata r:id="rId168" o:title=""/>
                </v:shape>
                <o:OLEObject Type="Embed" ProgID="Equation.DSMT4" ShapeID="_x0000_i1113" DrawAspect="Content" ObjectID="_1397581142" r:id="rId196"/>
              </w:object>
            </w:r>
          </w:p>
        </w:tc>
      </w:tr>
    </w:tbl>
    <w:p w:rsidR="00F86A5C" w:rsidRPr="00072B0A" w:rsidRDefault="00F86A5C" w:rsidP="00F86A5C">
      <w:pPr>
        <w:jc w:val="both"/>
        <w:rPr>
          <w:lang w:val="uk-UA"/>
        </w:rPr>
      </w:pPr>
      <w:r w:rsidRPr="00072B0A">
        <w:rPr>
          <w:b/>
          <w:noProof/>
          <w:sz w:val="32"/>
          <w:szCs w:val="32"/>
        </w:rPr>
        <w:drawing>
          <wp:inline distT="0" distB="0" distL="0" distR="0">
            <wp:extent cx="514350" cy="390525"/>
            <wp:effectExtent l="0" t="0" r="0" b="0"/>
            <wp:docPr id="226" name="Рисунок 226" descr="Д1"/>
            <wp:cNvGraphicFramePr/>
            <a:graphic xmlns:a="http://schemas.openxmlformats.org/drawingml/2006/main">
              <a:graphicData uri="http://schemas.openxmlformats.org/drawingml/2006/picture">
                <pic:pic xmlns:pic="http://schemas.openxmlformats.org/drawingml/2006/picture">
                  <pic:nvPicPr>
                    <pic:cNvPr id="29"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 xml:space="preserve">Послідовність </w:t>
      </w:r>
      <w:r w:rsidRPr="00072B0A">
        <w:rPr>
          <w:position w:val="-12"/>
          <w:lang w:val="uk-UA"/>
        </w:rPr>
        <w:object w:dxaOrig="255" w:dyaOrig="360">
          <v:shape id="_x0000_i1114" type="#_x0000_t75" style="width:12.75pt;height:18pt" o:ole="">
            <v:imagedata r:id="rId170" o:title=""/>
          </v:shape>
          <o:OLEObject Type="Embed" ProgID="Equation.DSMT4" ShapeID="_x0000_i1114" DrawAspect="Content" ObjectID="_1397581143" r:id="rId197"/>
        </w:object>
      </w:r>
      <w:r w:rsidRPr="00072B0A">
        <w:rPr>
          <w:lang w:val="uk-UA"/>
        </w:rPr>
        <w:t xml:space="preserve"> називається спадною, якщо для будь-якого </w:t>
      </w:r>
      <w:r w:rsidRPr="00072B0A">
        <w:rPr>
          <w:position w:val="-6"/>
          <w:lang w:val="uk-UA"/>
        </w:rPr>
        <w:object w:dxaOrig="620" w:dyaOrig="279">
          <v:shape id="_x0000_i1115" type="#_x0000_t75" style="width:30.75pt;height:14.25pt" o:ole="">
            <v:imagedata r:id="rId174" o:title=""/>
          </v:shape>
          <o:OLEObject Type="Embed" ProgID="Equation.DSMT4" ShapeID="_x0000_i1115" DrawAspect="Content" ObjectID="_1397581144" r:id="rId198"/>
        </w:object>
      </w:r>
      <w:r w:rsidRPr="00072B0A">
        <w:rPr>
          <w:lang w:val="uk-UA"/>
        </w:rPr>
        <w:t xml:space="preserve"> виконується нерівність </w:t>
      </w:r>
      <w:r w:rsidRPr="00072B0A">
        <w:rPr>
          <w:position w:val="-12"/>
          <w:lang w:val="uk-UA"/>
        </w:rPr>
        <w:object w:dxaOrig="920" w:dyaOrig="360">
          <v:shape id="_x0000_i1116" type="#_x0000_t75" style="width:45.75pt;height:18pt" o:ole="">
            <v:imagedata r:id="rId199" o:title=""/>
          </v:shape>
          <o:OLEObject Type="Embed" ProgID="Equation.DSMT4" ShapeID="_x0000_i1116" DrawAspect="Content" ObjectID="_1397581145" r:id="rId200"/>
        </w:object>
      </w:r>
    </w:p>
    <w:p w:rsidR="00F86A5C" w:rsidRPr="00072B0A" w:rsidRDefault="00F86A5C" w:rsidP="00F86A5C">
      <w:pPr>
        <w:jc w:val="both"/>
        <w:rPr>
          <w:lang w:val="uk-UA"/>
        </w:rPr>
      </w:pPr>
    </w:p>
    <w:p w:rsidR="00F86A5C" w:rsidRPr="00072B0A" w:rsidRDefault="00F86A5C" w:rsidP="00F86A5C">
      <w:pPr>
        <w:jc w:val="both"/>
        <w:rPr>
          <w:sz w:val="28"/>
          <w:szCs w:val="28"/>
          <w:lang w:val="uk-UA"/>
        </w:rPr>
      </w:pPr>
      <w:r w:rsidRPr="00072B0A">
        <w:rPr>
          <w:b/>
          <w:sz w:val="28"/>
          <w:szCs w:val="28"/>
          <w:lang w:val="uk-UA"/>
        </w:rPr>
        <w:t xml:space="preserve">1.5.  </w:t>
      </w:r>
      <w:r w:rsidR="00440CCA" w:rsidRPr="00072B0A">
        <w:rPr>
          <w:sz w:val="28"/>
          <w:szCs w:val="28"/>
          <w:lang w:val="uk-UA"/>
        </w:rPr>
        <w:t xml:space="preserve">Яка з наведених послідовностей не є нескінченно великою при </w:t>
      </w:r>
      <w:r w:rsidR="00440CCA" w:rsidRPr="00072B0A">
        <w:rPr>
          <w:position w:val="-6"/>
          <w:sz w:val="28"/>
          <w:szCs w:val="28"/>
          <w:lang w:val="uk-UA"/>
        </w:rPr>
        <w:object w:dxaOrig="940" w:dyaOrig="300">
          <v:shape id="_x0000_i1117" type="#_x0000_t75" style="width:47.25pt;height:15pt" o:ole="">
            <v:imagedata r:id="rId201" o:title=""/>
          </v:shape>
          <o:OLEObject Type="Embed" ProgID="Equation.DSMT4" ShapeID="_x0000_i1117" DrawAspect="Content" ObjectID="_1397581146" r:id="rId202"/>
        </w:objec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64"/>
        <w:gridCol w:w="1864"/>
        <w:gridCol w:w="1864"/>
        <w:gridCol w:w="1864"/>
        <w:gridCol w:w="1864"/>
      </w:tblGrid>
      <w:tr w:rsidR="00440CCA" w:rsidRPr="00072B0A" w:rsidTr="00440CCA">
        <w:tc>
          <w:tcPr>
            <w:tcW w:w="1864" w:type="dxa"/>
            <w:tcBorders>
              <w:top w:val="single" w:sz="4" w:space="0" w:color="auto"/>
              <w:left w:val="single" w:sz="4" w:space="0" w:color="auto"/>
              <w:bottom w:val="single" w:sz="4" w:space="0" w:color="auto"/>
              <w:right w:val="single" w:sz="4" w:space="0" w:color="auto"/>
            </w:tcBorders>
            <w:hideMark/>
          </w:tcPr>
          <w:p w:rsidR="00440CCA" w:rsidRPr="00072B0A" w:rsidRDefault="00440CCA">
            <w:pPr>
              <w:jc w:val="center"/>
              <w:rPr>
                <w:sz w:val="28"/>
                <w:szCs w:val="28"/>
                <w:lang w:val="uk-UA"/>
              </w:rPr>
            </w:pPr>
            <w:r w:rsidRPr="00072B0A">
              <w:rPr>
                <w:sz w:val="28"/>
                <w:szCs w:val="28"/>
                <w:lang w:val="uk-UA"/>
              </w:rPr>
              <w:t>А</w:t>
            </w:r>
          </w:p>
        </w:tc>
        <w:tc>
          <w:tcPr>
            <w:tcW w:w="1864" w:type="dxa"/>
            <w:tcBorders>
              <w:top w:val="single" w:sz="4" w:space="0" w:color="auto"/>
              <w:left w:val="single" w:sz="4" w:space="0" w:color="auto"/>
              <w:bottom w:val="single" w:sz="4" w:space="0" w:color="auto"/>
              <w:right w:val="single" w:sz="4" w:space="0" w:color="auto"/>
            </w:tcBorders>
            <w:hideMark/>
          </w:tcPr>
          <w:p w:rsidR="00440CCA" w:rsidRPr="00072B0A" w:rsidRDefault="00440CCA">
            <w:pPr>
              <w:jc w:val="center"/>
              <w:rPr>
                <w:sz w:val="28"/>
                <w:szCs w:val="28"/>
                <w:lang w:val="uk-UA"/>
              </w:rPr>
            </w:pPr>
            <w:r w:rsidRPr="00072B0A">
              <w:rPr>
                <w:sz w:val="28"/>
                <w:szCs w:val="28"/>
                <w:lang w:val="uk-UA"/>
              </w:rPr>
              <w:t>Б</w:t>
            </w:r>
          </w:p>
        </w:tc>
        <w:tc>
          <w:tcPr>
            <w:tcW w:w="1864" w:type="dxa"/>
            <w:tcBorders>
              <w:top w:val="single" w:sz="4" w:space="0" w:color="auto"/>
              <w:left w:val="single" w:sz="4" w:space="0" w:color="auto"/>
              <w:bottom w:val="single" w:sz="4" w:space="0" w:color="auto"/>
              <w:right w:val="single" w:sz="4" w:space="0" w:color="auto"/>
            </w:tcBorders>
            <w:hideMark/>
          </w:tcPr>
          <w:p w:rsidR="00440CCA" w:rsidRPr="00072B0A" w:rsidRDefault="00440CCA">
            <w:pPr>
              <w:jc w:val="center"/>
              <w:rPr>
                <w:sz w:val="28"/>
                <w:szCs w:val="28"/>
                <w:lang w:val="uk-UA"/>
              </w:rPr>
            </w:pPr>
            <w:r w:rsidRPr="00072B0A">
              <w:rPr>
                <w:sz w:val="28"/>
                <w:szCs w:val="28"/>
                <w:lang w:val="uk-UA"/>
              </w:rPr>
              <w:t>В</w:t>
            </w:r>
          </w:p>
        </w:tc>
        <w:tc>
          <w:tcPr>
            <w:tcW w:w="1864" w:type="dxa"/>
            <w:tcBorders>
              <w:top w:val="single" w:sz="4" w:space="0" w:color="auto"/>
              <w:left w:val="single" w:sz="4" w:space="0" w:color="auto"/>
              <w:bottom w:val="single" w:sz="4" w:space="0" w:color="auto"/>
              <w:right w:val="single" w:sz="4" w:space="0" w:color="auto"/>
            </w:tcBorders>
            <w:hideMark/>
          </w:tcPr>
          <w:p w:rsidR="00440CCA" w:rsidRPr="00072B0A" w:rsidRDefault="00440CCA">
            <w:pPr>
              <w:jc w:val="center"/>
              <w:rPr>
                <w:sz w:val="28"/>
                <w:szCs w:val="28"/>
                <w:lang w:val="uk-UA"/>
              </w:rPr>
            </w:pPr>
            <w:r w:rsidRPr="00072B0A">
              <w:rPr>
                <w:sz w:val="28"/>
                <w:szCs w:val="28"/>
                <w:lang w:val="uk-UA"/>
              </w:rPr>
              <w:t>Г</w:t>
            </w:r>
          </w:p>
        </w:tc>
        <w:tc>
          <w:tcPr>
            <w:tcW w:w="1864" w:type="dxa"/>
            <w:tcBorders>
              <w:top w:val="single" w:sz="4" w:space="0" w:color="auto"/>
              <w:left w:val="single" w:sz="4" w:space="0" w:color="auto"/>
              <w:bottom w:val="single" w:sz="4" w:space="0" w:color="auto"/>
              <w:right w:val="single" w:sz="4" w:space="0" w:color="auto"/>
            </w:tcBorders>
            <w:hideMark/>
          </w:tcPr>
          <w:p w:rsidR="00440CCA" w:rsidRPr="00072B0A" w:rsidRDefault="00440CCA">
            <w:pPr>
              <w:jc w:val="center"/>
              <w:rPr>
                <w:sz w:val="28"/>
                <w:szCs w:val="28"/>
                <w:lang w:val="uk-UA"/>
              </w:rPr>
            </w:pPr>
            <w:r w:rsidRPr="00072B0A">
              <w:rPr>
                <w:sz w:val="28"/>
                <w:szCs w:val="28"/>
                <w:lang w:val="uk-UA"/>
              </w:rPr>
              <w:t>Д</w:t>
            </w:r>
          </w:p>
        </w:tc>
      </w:tr>
      <w:tr w:rsidR="00440CCA" w:rsidRPr="00072B0A" w:rsidTr="00440CCA">
        <w:tc>
          <w:tcPr>
            <w:tcW w:w="1864" w:type="dxa"/>
            <w:tcBorders>
              <w:top w:val="single" w:sz="4" w:space="0" w:color="auto"/>
              <w:left w:val="single" w:sz="4" w:space="0" w:color="auto"/>
              <w:bottom w:val="single" w:sz="4" w:space="0" w:color="auto"/>
              <w:right w:val="single" w:sz="4" w:space="0" w:color="auto"/>
            </w:tcBorders>
            <w:hideMark/>
          </w:tcPr>
          <w:p w:rsidR="00440CCA" w:rsidRPr="00072B0A" w:rsidRDefault="00440CCA">
            <w:pPr>
              <w:jc w:val="center"/>
              <w:rPr>
                <w:sz w:val="28"/>
                <w:szCs w:val="28"/>
                <w:lang w:val="uk-UA"/>
              </w:rPr>
            </w:pPr>
            <w:r w:rsidRPr="00072B0A">
              <w:rPr>
                <w:position w:val="-12"/>
                <w:sz w:val="28"/>
                <w:szCs w:val="28"/>
                <w:lang w:val="uk-UA"/>
              </w:rPr>
              <w:object w:dxaOrig="1359" w:dyaOrig="380">
                <v:shape id="_x0000_i1118" type="#_x0000_t75" style="width:68.25pt;height:18.75pt" o:ole="">
                  <v:imagedata r:id="rId203" o:title=""/>
                </v:shape>
                <o:OLEObject Type="Embed" ProgID="Equation.DSMT4" ShapeID="_x0000_i1118" DrawAspect="Content" ObjectID="_1397581147" r:id="rId204"/>
              </w:object>
            </w:r>
          </w:p>
        </w:tc>
        <w:tc>
          <w:tcPr>
            <w:tcW w:w="1864" w:type="dxa"/>
            <w:tcBorders>
              <w:top w:val="single" w:sz="4" w:space="0" w:color="auto"/>
              <w:left w:val="single" w:sz="4" w:space="0" w:color="auto"/>
              <w:bottom w:val="single" w:sz="4" w:space="0" w:color="auto"/>
              <w:right w:val="single" w:sz="4" w:space="0" w:color="auto"/>
            </w:tcBorders>
            <w:hideMark/>
          </w:tcPr>
          <w:p w:rsidR="00440CCA" w:rsidRPr="00072B0A" w:rsidRDefault="00440CCA">
            <w:pPr>
              <w:jc w:val="center"/>
              <w:rPr>
                <w:sz w:val="28"/>
                <w:szCs w:val="28"/>
                <w:lang w:val="uk-UA"/>
              </w:rPr>
            </w:pPr>
            <w:r w:rsidRPr="00072B0A">
              <w:rPr>
                <w:position w:val="-12"/>
                <w:sz w:val="28"/>
                <w:szCs w:val="28"/>
                <w:lang w:val="uk-UA"/>
              </w:rPr>
              <w:object w:dxaOrig="1600" w:dyaOrig="420">
                <v:shape id="_x0000_i1119" type="#_x0000_t75" style="width:80.25pt;height:21pt" o:ole="">
                  <v:imagedata r:id="rId205" o:title=""/>
                </v:shape>
                <o:OLEObject Type="Embed" ProgID="Equation.DSMT4" ShapeID="_x0000_i1119" DrawAspect="Content" ObjectID="_1397581148" r:id="rId206"/>
              </w:object>
            </w:r>
          </w:p>
        </w:tc>
        <w:tc>
          <w:tcPr>
            <w:tcW w:w="1864" w:type="dxa"/>
            <w:tcBorders>
              <w:top w:val="single" w:sz="4" w:space="0" w:color="auto"/>
              <w:left w:val="single" w:sz="4" w:space="0" w:color="auto"/>
              <w:bottom w:val="single" w:sz="4" w:space="0" w:color="auto"/>
              <w:right w:val="single" w:sz="4" w:space="0" w:color="auto"/>
            </w:tcBorders>
            <w:hideMark/>
          </w:tcPr>
          <w:p w:rsidR="00440CCA" w:rsidRPr="00072B0A" w:rsidRDefault="00440CCA">
            <w:pPr>
              <w:jc w:val="center"/>
              <w:rPr>
                <w:sz w:val="28"/>
                <w:szCs w:val="28"/>
                <w:lang w:val="uk-UA"/>
              </w:rPr>
            </w:pPr>
            <w:r w:rsidRPr="00072B0A">
              <w:rPr>
                <w:position w:val="-12"/>
                <w:sz w:val="28"/>
                <w:szCs w:val="28"/>
                <w:lang w:val="uk-UA"/>
              </w:rPr>
              <w:object w:dxaOrig="1140" w:dyaOrig="420">
                <v:shape id="_x0000_i1120" type="#_x0000_t75" style="width:57pt;height:21pt" o:ole="">
                  <v:imagedata r:id="rId207" o:title=""/>
                </v:shape>
                <o:OLEObject Type="Embed" ProgID="Equation.DSMT4" ShapeID="_x0000_i1120" DrawAspect="Content" ObjectID="_1397581149" r:id="rId208"/>
              </w:object>
            </w:r>
          </w:p>
        </w:tc>
        <w:tc>
          <w:tcPr>
            <w:tcW w:w="1864" w:type="dxa"/>
            <w:tcBorders>
              <w:top w:val="single" w:sz="4" w:space="0" w:color="auto"/>
              <w:left w:val="single" w:sz="4" w:space="0" w:color="auto"/>
              <w:bottom w:val="single" w:sz="4" w:space="0" w:color="auto"/>
              <w:right w:val="single" w:sz="4" w:space="0" w:color="auto"/>
            </w:tcBorders>
            <w:hideMark/>
          </w:tcPr>
          <w:p w:rsidR="00440CCA" w:rsidRPr="00072B0A" w:rsidRDefault="00440CCA">
            <w:pPr>
              <w:jc w:val="center"/>
              <w:rPr>
                <w:sz w:val="28"/>
                <w:szCs w:val="28"/>
                <w:lang w:val="uk-UA"/>
              </w:rPr>
            </w:pPr>
            <w:r w:rsidRPr="00072B0A">
              <w:rPr>
                <w:position w:val="-12"/>
                <w:sz w:val="28"/>
                <w:szCs w:val="28"/>
                <w:lang w:val="uk-UA"/>
              </w:rPr>
              <w:object w:dxaOrig="945" w:dyaOrig="435">
                <v:shape id="_x0000_i1121" type="#_x0000_t75" style="width:47.25pt;height:21.75pt" o:ole="">
                  <v:imagedata r:id="rId166" o:title=""/>
                </v:shape>
                <o:OLEObject Type="Embed" ProgID="Equation.DSMT4" ShapeID="_x0000_i1121" DrawAspect="Content" ObjectID="_1397581150" r:id="rId209"/>
              </w:object>
            </w:r>
          </w:p>
        </w:tc>
        <w:tc>
          <w:tcPr>
            <w:tcW w:w="1864" w:type="dxa"/>
            <w:tcBorders>
              <w:top w:val="single" w:sz="4" w:space="0" w:color="auto"/>
              <w:left w:val="single" w:sz="4" w:space="0" w:color="auto"/>
              <w:bottom w:val="single" w:sz="4" w:space="0" w:color="auto"/>
              <w:right w:val="single" w:sz="4" w:space="0" w:color="auto"/>
            </w:tcBorders>
            <w:hideMark/>
          </w:tcPr>
          <w:p w:rsidR="00440CCA" w:rsidRPr="00072B0A" w:rsidRDefault="00440CCA">
            <w:pPr>
              <w:jc w:val="center"/>
              <w:rPr>
                <w:sz w:val="28"/>
                <w:szCs w:val="28"/>
                <w:lang w:val="uk-UA"/>
              </w:rPr>
            </w:pPr>
            <w:r w:rsidRPr="00072B0A">
              <w:rPr>
                <w:position w:val="-12"/>
                <w:sz w:val="28"/>
                <w:szCs w:val="28"/>
                <w:lang w:val="uk-UA"/>
              </w:rPr>
              <w:object w:dxaOrig="1545" w:dyaOrig="375">
                <v:shape id="_x0000_i1122" type="#_x0000_t75" style="width:77.25pt;height:18.75pt" o:ole="">
                  <v:imagedata r:id="rId168" o:title=""/>
                </v:shape>
                <o:OLEObject Type="Embed" ProgID="Equation.DSMT4" ShapeID="_x0000_i1122" DrawAspect="Content" ObjectID="_1397581151" r:id="rId210"/>
              </w:object>
            </w:r>
          </w:p>
        </w:tc>
      </w:tr>
    </w:tbl>
    <w:p w:rsidR="00440CCA" w:rsidRPr="00072B0A" w:rsidRDefault="00440CCA" w:rsidP="00440CCA">
      <w:pPr>
        <w:jc w:val="both"/>
        <w:rPr>
          <w:lang w:val="uk-UA"/>
        </w:rPr>
      </w:pPr>
      <w:r w:rsidRPr="00072B0A">
        <w:rPr>
          <w:b/>
          <w:noProof/>
          <w:sz w:val="32"/>
          <w:szCs w:val="32"/>
        </w:rPr>
        <w:drawing>
          <wp:inline distT="0" distB="0" distL="0" distR="0">
            <wp:extent cx="514350" cy="390525"/>
            <wp:effectExtent l="0" t="0" r="0" b="0"/>
            <wp:docPr id="227" name="Рисунок 227" descr="Д1"/>
            <wp:cNvGraphicFramePr/>
            <a:graphic xmlns:a="http://schemas.openxmlformats.org/drawingml/2006/main">
              <a:graphicData uri="http://schemas.openxmlformats.org/drawingml/2006/picture">
                <pic:pic xmlns:pic="http://schemas.openxmlformats.org/drawingml/2006/picture">
                  <pic:nvPicPr>
                    <pic:cNvPr id="29"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 xml:space="preserve">Послідовність </w:t>
      </w:r>
      <w:r w:rsidRPr="00072B0A">
        <w:rPr>
          <w:position w:val="-12"/>
          <w:lang w:val="uk-UA"/>
        </w:rPr>
        <w:object w:dxaOrig="255" w:dyaOrig="360">
          <v:shape id="_x0000_i1123" type="#_x0000_t75" style="width:12.75pt;height:18pt" o:ole="">
            <v:imagedata r:id="rId170" o:title=""/>
          </v:shape>
          <o:OLEObject Type="Embed" ProgID="Equation.DSMT4" ShapeID="_x0000_i1123" DrawAspect="Content" ObjectID="_1397581152" r:id="rId211"/>
        </w:object>
      </w:r>
      <w:r w:rsidRPr="00072B0A">
        <w:rPr>
          <w:lang w:val="uk-UA"/>
        </w:rPr>
        <w:t xml:space="preserve"> називається нескінченно великою, якщо для будь-якого числа  </w:t>
      </w:r>
      <w:r w:rsidRPr="00072B0A">
        <w:rPr>
          <w:position w:val="-6"/>
          <w:lang w:val="uk-UA"/>
        </w:rPr>
        <w:object w:dxaOrig="680" w:dyaOrig="279">
          <v:shape id="_x0000_i1124" type="#_x0000_t75" style="width:33.75pt;height:14.25pt" o:ole="">
            <v:imagedata r:id="rId212" o:title=""/>
          </v:shape>
          <o:OLEObject Type="Embed" ProgID="Equation.DSMT4" ShapeID="_x0000_i1124" DrawAspect="Content" ObjectID="_1397581153" r:id="rId213"/>
        </w:object>
      </w:r>
      <w:r w:rsidRPr="00072B0A">
        <w:rPr>
          <w:lang w:val="uk-UA"/>
        </w:rPr>
        <w:t xml:space="preserve"> </w:t>
      </w:r>
      <w:r w:rsidR="009B1EEB" w:rsidRPr="00072B0A">
        <w:rPr>
          <w:lang w:val="uk-UA"/>
        </w:rPr>
        <w:t>є</w:t>
      </w:r>
      <w:r w:rsidRPr="00072B0A">
        <w:rPr>
          <w:lang w:val="uk-UA"/>
        </w:rPr>
        <w:t xml:space="preserve"> номер </w:t>
      </w:r>
      <w:r w:rsidRPr="00072B0A">
        <w:rPr>
          <w:position w:val="-10"/>
          <w:lang w:val="uk-UA"/>
        </w:rPr>
        <w:object w:dxaOrig="320" w:dyaOrig="320">
          <v:shape id="_x0000_i1125" type="#_x0000_t75" style="width:15.75pt;height:15.75pt" o:ole="">
            <v:imagedata r:id="rId214" o:title=""/>
          </v:shape>
          <o:OLEObject Type="Embed" ProgID="Equation.DSMT4" ShapeID="_x0000_i1125" DrawAspect="Content" ObjectID="_1397581154" r:id="rId215"/>
        </w:object>
      </w:r>
      <w:r w:rsidRPr="00072B0A">
        <w:rPr>
          <w:lang w:val="uk-UA"/>
        </w:rPr>
        <w:t xml:space="preserve"> такий,  що для всіх </w:t>
      </w:r>
      <w:r w:rsidRPr="00072B0A">
        <w:rPr>
          <w:position w:val="-6"/>
          <w:lang w:val="uk-UA"/>
        </w:rPr>
        <w:object w:dxaOrig="639" w:dyaOrig="279">
          <v:shape id="_x0000_i1126" type="#_x0000_t75" style="width:32.25pt;height:14.25pt" o:ole="">
            <v:imagedata r:id="rId216" o:title=""/>
          </v:shape>
          <o:OLEObject Type="Embed" ProgID="Equation.DSMT4" ShapeID="_x0000_i1126" DrawAspect="Content" ObjectID="_1397581155" r:id="rId217"/>
        </w:object>
      </w:r>
      <w:r w:rsidRPr="00072B0A">
        <w:rPr>
          <w:lang w:val="uk-UA"/>
        </w:rPr>
        <w:t xml:space="preserve"> виконується нерівність </w:t>
      </w:r>
      <w:r w:rsidRPr="00072B0A">
        <w:rPr>
          <w:position w:val="-14"/>
          <w:lang w:val="uk-UA"/>
        </w:rPr>
        <w:object w:dxaOrig="880" w:dyaOrig="400">
          <v:shape id="_x0000_i1127" type="#_x0000_t75" style="width:44.25pt;height:20.25pt" o:ole="">
            <v:imagedata r:id="rId218" o:title=""/>
          </v:shape>
          <o:OLEObject Type="Embed" ProgID="Equation.DSMT4" ShapeID="_x0000_i1127" DrawAspect="Content" ObjectID="_1397581156" r:id="rId219"/>
        </w:object>
      </w:r>
    </w:p>
    <w:p w:rsidR="00440CCA" w:rsidRPr="00072B0A" w:rsidRDefault="00440CCA" w:rsidP="00440CCA">
      <w:pPr>
        <w:jc w:val="both"/>
        <w:rPr>
          <w:lang w:val="uk-UA"/>
        </w:rPr>
      </w:pPr>
    </w:p>
    <w:p w:rsidR="00440CCA" w:rsidRPr="00072B0A" w:rsidRDefault="00440CCA" w:rsidP="00440CCA">
      <w:pPr>
        <w:jc w:val="both"/>
        <w:rPr>
          <w:sz w:val="28"/>
          <w:szCs w:val="28"/>
          <w:lang w:val="uk-UA"/>
        </w:rPr>
      </w:pPr>
      <w:r w:rsidRPr="00072B0A">
        <w:rPr>
          <w:b/>
          <w:sz w:val="28"/>
          <w:szCs w:val="28"/>
          <w:lang w:val="uk-UA"/>
        </w:rPr>
        <w:t xml:space="preserve">1.6. </w:t>
      </w:r>
      <w:r w:rsidR="009B1EEB" w:rsidRPr="00072B0A">
        <w:rPr>
          <w:sz w:val="28"/>
          <w:szCs w:val="28"/>
          <w:lang w:val="uk-UA"/>
        </w:rPr>
        <w:t>У</w:t>
      </w:r>
      <w:r w:rsidRPr="00072B0A">
        <w:rPr>
          <w:sz w:val="28"/>
          <w:szCs w:val="28"/>
          <w:lang w:val="uk-UA"/>
        </w:rPr>
        <w:t xml:space="preserve">кажіть послідовність, яка є нескінченно малою при </w:t>
      </w:r>
      <w:r w:rsidRPr="00072B0A">
        <w:rPr>
          <w:position w:val="-6"/>
          <w:sz w:val="28"/>
          <w:szCs w:val="28"/>
          <w:lang w:val="uk-UA"/>
        </w:rPr>
        <w:object w:dxaOrig="940" w:dyaOrig="300">
          <v:shape id="_x0000_i1128" type="#_x0000_t75" style="width:47.25pt;height:15pt" o:ole="">
            <v:imagedata r:id="rId201" o:title=""/>
          </v:shape>
          <o:OLEObject Type="Embed" ProgID="Equation.DSMT4" ShapeID="_x0000_i1128" DrawAspect="Content" ObjectID="_1397581157" r:id="rId220"/>
        </w:objec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72"/>
        <w:gridCol w:w="1762"/>
        <w:gridCol w:w="2002"/>
        <w:gridCol w:w="1941"/>
        <w:gridCol w:w="1843"/>
      </w:tblGrid>
      <w:tr w:rsidR="00440CCA" w:rsidRPr="00072B0A" w:rsidTr="00440CCA">
        <w:tc>
          <w:tcPr>
            <w:tcW w:w="1864" w:type="dxa"/>
            <w:tcBorders>
              <w:top w:val="single" w:sz="4" w:space="0" w:color="auto"/>
              <w:left w:val="single" w:sz="4" w:space="0" w:color="auto"/>
              <w:bottom w:val="single" w:sz="4" w:space="0" w:color="auto"/>
              <w:right w:val="single" w:sz="4" w:space="0" w:color="auto"/>
            </w:tcBorders>
            <w:hideMark/>
          </w:tcPr>
          <w:p w:rsidR="00440CCA" w:rsidRPr="00072B0A" w:rsidRDefault="00440CCA">
            <w:pPr>
              <w:jc w:val="center"/>
              <w:rPr>
                <w:sz w:val="28"/>
                <w:szCs w:val="28"/>
                <w:lang w:val="uk-UA"/>
              </w:rPr>
            </w:pPr>
            <w:r w:rsidRPr="00072B0A">
              <w:rPr>
                <w:sz w:val="28"/>
                <w:szCs w:val="28"/>
                <w:lang w:val="uk-UA"/>
              </w:rPr>
              <w:t>А</w:t>
            </w:r>
          </w:p>
        </w:tc>
        <w:tc>
          <w:tcPr>
            <w:tcW w:w="1864" w:type="dxa"/>
            <w:tcBorders>
              <w:top w:val="single" w:sz="4" w:space="0" w:color="auto"/>
              <w:left w:val="single" w:sz="4" w:space="0" w:color="auto"/>
              <w:bottom w:val="single" w:sz="4" w:space="0" w:color="auto"/>
              <w:right w:val="single" w:sz="4" w:space="0" w:color="auto"/>
            </w:tcBorders>
            <w:hideMark/>
          </w:tcPr>
          <w:p w:rsidR="00440CCA" w:rsidRPr="00072B0A" w:rsidRDefault="00440CCA">
            <w:pPr>
              <w:jc w:val="center"/>
              <w:rPr>
                <w:sz w:val="28"/>
                <w:szCs w:val="28"/>
                <w:lang w:val="uk-UA"/>
              </w:rPr>
            </w:pPr>
            <w:r w:rsidRPr="00072B0A">
              <w:rPr>
                <w:sz w:val="28"/>
                <w:szCs w:val="28"/>
                <w:lang w:val="uk-UA"/>
              </w:rPr>
              <w:t>Б</w:t>
            </w:r>
          </w:p>
        </w:tc>
        <w:tc>
          <w:tcPr>
            <w:tcW w:w="1864" w:type="dxa"/>
            <w:tcBorders>
              <w:top w:val="single" w:sz="4" w:space="0" w:color="auto"/>
              <w:left w:val="single" w:sz="4" w:space="0" w:color="auto"/>
              <w:bottom w:val="single" w:sz="4" w:space="0" w:color="auto"/>
              <w:right w:val="single" w:sz="4" w:space="0" w:color="auto"/>
            </w:tcBorders>
            <w:hideMark/>
          </w:tcPr>
          <w:p w:rsidR="00440CCA" w:rsidRPr="00072B0A" w:rsidRDefault="00440CCA">
            <w:pPr>
              <w:jc w:val="center"/>
              <w:rPr>
                <w:sz w:val="28"/>
                <w:szCs w:val="28"/>
                <w:lang w:val="uk-UA"/>
              </w:rPr>
            </w:pPr>
            <w:r w:rsidRPr="00072B0A">
              <w:rPr>
                <w:sz w:val="28"/>
                <w:szCs w:val="28"/>
                <w:lang w:val="uk-UA"/>
              </w:rPr>
              <w:t>В</w:t>
            </w:r>
          </w:p>
        </w:tc>
        <w:tc>
          <w:tcPr>
            <w:tcW w:w="1864" w:type="dxa"/>
            <w:tcBorders>
              <w:top w:val="single" w:sz="4" w:space="0" w:color="auto"/>
              <w:left w:val="single" w:sz="4" w:space="0" w:color="auto"/>
              <w:bottom w:val="single" w:sz="4" w:space="0" w:color="auto"/>
              <w:right w:val="single" w:sz="4" w:space="0" w:color="auto"/>
            </w:tcBorders>
            <w:hideMark/>
          </w:tcPr>
          <w:p w:rsidR="00440CCA" w:rsidRPr="00072B0A" w:rsidRDefault="00440CCA">
            <w:pPr>
              <w:jc w:val="center"/>
              <w:rPr>
                <w:sz w:val="28"/>
                <w:szCs w:val="28"/>
                <w:lang w:val="uk-UA"/>
              </w:rPr>
            </w:pPr>
            <w:r w:rsidRPr="00072B0A">
              <w:rPr>
                <w:sz w:val="28"/>
                <w:szCs w:val="28"/>
                <w:lang w:val="uk-UA"/>
              </w:rPr>
              <w:t>Г</w:t>
            </w:r>
          </w:p>
        </w:tc>
        <w:tc>
          <w:tcPr>
            <w:tcW w:w="1864" w:type="dxa"/>
            <w:tcBorders>
              <w:top w:val="single" w:sz="4" w:space="0" w:color="auto"/>
              <w:left w:val="single" w:sz="4" w:space="0" w:color="auto"/>
              <w:bottom w:val="single" w:sz="4" w:space="0" w:color="auto"/>
              <w:right w:val="single" w:sz="4" w:space="0" w:color="auto"/>
            </w:tcBorders>
            <w:hideMark/>
          </w:tcPr>
          <w:p w:rsidR="00440CCA" w:rsidRPr="00072B0A" w:rsidRDefault="00440CCA">
            <w:pPr>
              <w:jc w:val="center"/>
              <w:rPr>
                <w:sz w:val="28"/>
                <w:szCs w:val="28"/>
                <w:lang w:val="uk-UA"/>
              </w:rPr>
            </w:pPr>
            <w:r w:rsidRPr="00072B0A">
              <w:rPr>
                <w:sz w:val="28"/>
                <w:szCs w:val="28"/>
                <w:lang w:val="uk-UA"/>
              </w:rPr>
              <w:t>Д</w:t>
            </w:r>
          </w:p>
        </w:tc>
      </w:tr>
      <w:tr w:rsidR="00440CCA" w:rsidRPr="00072B0A" w:rsidTr="00674787">
        <w:tc>
          <w:tcPr>
            <w:tcW w:w="1864" w:type="dxa"/>
            <w:tcBorders>
              <w:top w:val="single" w:sz="4" w:space="0" w:color="auto"/>
              <w:left w:val="single" w:sz="4" w:space="0" w:color="auto"/>
              <w:bottom w:val="single" w:sz="4" w:space="0" w:color="auto"/>
              <w:right w:val="single" w:sz="4" w:space="0" w:color="auto"/>
            </w:tcBorders>
            <w:hideMark/>
          </w:tcPr>
          <w:p w:rsidR="00440CCA" w:rsidRPr="00072B0A" w:rsidRDefault="00674787">
            <w:pPr>
              <w:jc w:val="center"/>
              <w:rPr>
                <w:sz w:val="28"/>
                <w:szCs w:val="28"/>
                <w:lang w:val="uk-UA"/>
              </w:rPr>
            </w:pPr>
            <w:r w:rsidRPr="00072B0A">
              <w:rPr>
                <w:position w:val="-28"/>
                <w:sz w:val="28"/>
                <w:szCs w:val="28"/>
                <w:lang w:val="uk-UA"/>
              </w:rPr>
              <w:object w:dxaOrig="1180" w:dyaOrig="720">
                <v:shape id="_x0000_i1129" type="#_x0000_t75" style="width:59.25pt;height:36pt" o:ole="">
                  <v:imagedata r:id="rId178" o:title=""/>
                </v:shape>
                <o:OLEObject Type="Embed" ProgID="Equation.DSMT4" ShapeID="_x0000_i1129" DrawAspect="Content" ObjectID="_1397581158" r:id="rId221"/>
              </w:object>
            </w:r>
          </w:p>
        </w:tc>
        <w:tc>
          <w:tcPr>
            <w:tcW w:w="1864" w:type="dxa"/>
            <w:tcBorders>
              <w:top w:val="single" w:sz="4" w:space="0" w:color="auto"/>
              <w:left w:val="single" w:sz="4" w:space="0" w:color="auto"/>
              <w:bottom w:val="single" w:sz="4" w:space="0" w:color="auto"/>
              <w:right w:val="single" w:sz="4" w:space="0" w:color="auto"/>
            </w:tcBorders>
            <w:vAlign w:val="center"/>
            <w:hideMark/>
          </w:tcPr>
          <w:p w:rsidR="00440CCA" w:rsidRPr="00072B0A" w:rsidRDefault="00440CCA" w:rsidP="00674787">
            <w:pPr>
              <w:jc w:val="center"/>
              <w:rPr>
                <w:sz w:val="28"/>
                <w:szCs w:val="28"/>
                <w:lang w:val="uk-UA"/>
              </w:rPr>
            </w:pPr>
            <w:r w:rsidRPr="00072B0A">
              <w:rPr>
                <w:position w:val="-12"/>
                <w:sz w:val="28"/>
                <w:szCs w:val="28"/>
                <w:lang w:val="uk-UA"/>
              </w:rPr>
              <w:object w:dxaOrig="1140" w:dyaOrig="420">
                <v:shape id="_x0000_i1130" type="#_x0000_t75" style="width:57pt;height:21pt" o:ole="">
                  <v:imagedata r:id="rId162" o:title=""/>
                </v:shape>
                <o:OLEObject Type="Embed" ProgID="Equation.DSMT4" ShapeID="_x0000_i1130" DrawAspect="Content" ObjectID="_1397581159" r:id="rId222"/>
              </w:object>
            </w:r>
          </w:p>
        </w:tc>
        <w:tc>
          <w:tcPr>
            <w:tcW w:w="1864" w:type="dxa"/>
            <w:tcBorders>
              <w:top w:val="single" w:sz="4" w:space="0" w:color="auto"/>
              <w:left w:val="single" w:sz="4" w:space="0" w:color="auto"/>
              <w:bottom w:val="single" w:sz="4" w:space="0" w:color="auto"/>
              <w:right w:val="single" w:sz="4" w:space="0" w:color="auto"/>
            </w:tcBorders>
            <w:vAlign w:val="center"/>
            <w:hideMark/>
          </w:tcPr>
          <w:p w:rsidR="00440CCA" w:rsidRPr="00072B0A" w:rsidRDefault="00674787" w:rsidP="00674787">
            <w:pPr>
              <w:jc w:val="center"/>
              <w:rPr>
                <w:sz w:val="28"/>
                <w:szCs w:val="28"/>
                <w:lang w:val="uk-UA"/>
              </w:rPr>
            </w:pPr>
            <w:r w:rsidRPr="00072B0A">
              <w:rPr>
                <w:position w:val="-12"/>
                <w:sz w:val="28"/>
                <w:szCs w:val="28"/>
                <w:lang w:val="uk-UA"/>
              </w:rPr>
              <w:object w:dxaOrig="1780" w:dyaOrig="380">
                <v:shape id="_x0000_i1131" type="#_x0000_t75" style="width:89.25pt;height:18.75pt" o:ole="">
                  <v:imagedata r:id="rId223" o:title=""/>
                </v:shape>
                <o:OLEObject Type="Embed" ProgID="Equation.DSMT4" ShapeID="_x0000_i1131" DrawAspect="Content" ObjectID="_1397581160" r:id="rId224"/>
              </w:object>
            </w:r>
          </w:p>
        </w:tc>
        <w:tc>
          <w:tcPr>
            <w:tcW w:w="1864" w:type="dxa"/>
            <w:tcBorders>
              <w:top w:val="single" w:sz="4" w:space="0" w:color="auto"/>
              <w:left w:val="single" w:sz="4" w:space="0" w:color="auto"/>
              <w:bottom w:val="single" w:sz="4" w:space="0" w:color="auto"/>
              <w:right w:val="single" w:sz="4" w:space="0" w:color="auto"/>
            </w:tcBorders>
            <w:vAlign w:val="center"/>
            <w:hideMark/>
          </w:tcPr>
          <w:p w:rsidR="00440CCA" w:rsidRPr="00072B0A" w:rsidRDefault="00674787" w:rsidP="00674787">
            <w:pPr>
              <w:jc w:val="center"/>
              <w:rPr>
                <w:sz w:val="28"/>
                <w:szCs w:val="28"/>
                <w:lang w:val="uk-UA"/>
              </w:rPr>
            </w:pPr>
            <w:r w:rsidRPr="00072B0A">
              <w:rPr>
                <w:position w:val="-32"/>
                <w:sz w:val="28"/>
                <w:szCs w:val="28"/>
                <w:lang w:val="uk-UA"/>
              </w:rPr>
              <w:object w:dxaOrig="1719" w:dyaOrig="760">
                <v:shape id="_x0000_i1132" type="#_x0000_t75" style="width:86.25pt;height:38.25pt" o:ole="">
                  <v:imagedata r:id="rId225" o:title=""/>
                </v:shape>
                <o:OLEObject Type="Embed" ProgID="Equation.DSMT4" ShapeID="_x0000_i1132" DrawAspect="Content" ObjectID="_1397581161" r:id="rId226"/>
              </w:object>
            </w:r>
          </w:p>
        </w:tc>
        <w:tc>
          <w:tcPr>
            <w:tcW w:w="1864" w:type="dxa"/>
            <w:tcBorders>
              <w:top w:val="single" w:sz="4" w:space="0" w:color="auto"/>
              <w:left w:val="single" w:sz="4" w:space="0" w:color="auto"/>
              <w:bottom w:val="single" w:sz="4" w:space="0" w:color="auto"/>
              <w:right w:val="single" w:sz="4" w:space="0" w:color="auto"/>
            </w:tcBorders>
            <w:vAlign w:val="center"/>
            <w:hideMark/>
          </w:tcPr>
          <w:p w:rsidR="00440CCA" w:rsidRPr="00072B0A" w:rsidRDefault="00440CCA" w:rsidP="00674787">
            <w:pPr>
              <w:jc w:val="center"/>
              <w:rPr>
                <w:sz w:val="28"/>
                <w:szCs w:val="28"/>
                <w:lang w:val="uk-UA"/>
              </w:rPr>
            </w:pPr>
            <w:r w:rsidRPr="00072B0A">
              <w:rPr>
                <w:position w:val="-12"/>
                <w:sz w:val="28"/>
                <w:szCs w:val="28"/>
                <w:lang w:val="uk-UA"/>
              </w:rPr>
              <w:object w:dxaOrig="1545" w:dyaOrig="375">
                <v:shape id="_x0000_i1133" type="#_x0000_t75" style="width:77.25pt;height:18.75pt" o:ole="">
                  <v:imagedata r:id="rId168" o:title=""/>
                </v:shape>
                <o:OLEObject Type="Embed" ProgID="Equation.DSMT4" ShapeID="_x0000_i1133" DrawAspect="Content" ObjectID="_1397581162" r:id="rId227"/>
              </w:object>
            </w:r>
          </w:p>
        </w:tc>
      </w:tr>
    </w:tbl>
    <w:p w:rsidR="00440CCA" w:rsidRPr="00072B0A" w:rsidRDefault="00440CCA" w:rsidP="00440CCA">
      <w:pPr>
        <w:jc w:val="both"/>
        <w:rPr>
          <w:position w:val="-20"/>
          <w:lang w:val="uk-UA"/>
        </w:rPr>
      </w:pPr>
      <w:r w:rsidRPr="00072B0A">
        <w:rPr>
          <w:b/>
          <w:noProof/>
          <w:sz w:val="32"/>
          <w:szCs w:val="32"/>
        </w:rPr>
        <w:drawing>
          <wp:inline distT="0" distB="0" distL="0" distR="0">
            <wp:extent cx="514350" cy="390525"/>
            <wp:effectExtent l="0" t="0" r="0" b="0"/>
            <wp:docPr id="231" name="Рисунок 231" descr="Д1"/>
            <wp:cNvGraphicFramePr/>
            <a:graphic xmlns:a="http://schemas.openxmlformats.org/drawingml/2006/main">
              <a:graphicData uri="http://schemas.openxmlformats.org/drawingml/2006/picture">
                <pic:pic xmlns:pic="http://schemas.openxmlformats.org/drawingml/2006/picture">
                  <pic:nvPicPr>
                    <pic:cNvPr id="29"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 xml:space="preserve">Послідовність </w:t>
      </w:r>
      <w:r w:rsidRPr="00072B0A">
        <w:rPr>
          <w:position w:val="-12"/>
          <w:lang w:val="uk-UA"/>
        </w:rPr>
        <w:object w:dxaOrig="255" w:dyaOrig="360">
          <v:shape id="_x0000_i1134" type="#_x0000_t75" style="width:12.75pt;height:18pt" o:ole="">
            <v:imagedata r:id="rId170" o:title=""/>
          </v:shape>
          <o:OLEObject Type="Embed" ProgID="Equation.DSMT4" ShapeID="_x0000_i1134" DrawAspect="Content" ObjectID="_1397581163" r:id="rId228"/>
        </w:object>
      </w:r>
      <w:r w:rsidRPr="00072B0A">
        <w:rPr>
          <w:lang w:val="uk-UA"/>
        </w:rPr>
        <w:t xml:space="preserve"> називається </w:t>
      </w:r>
      <w:r w:rsidR="00674787" w:rsidRPr="00072B0A">
        <w:rPr>
          <w:lang w:val="uk-UA"/>
        </w:rPr>
        <w:t>нескінченно малою</w:t>
      </w:r>
      <w:r w:rsidRPr="00072B0A">
        <w:rPr>
          <w:lang w:val="uk-UA"/>
        </w:rPr>
        <w:t xml:space="preserve">, якщо </w:t>
      </w:r>
      <w:r w:rsidR="00674787" w:rsidRPr="00072B0A">
        <w:rPr>
          <w:position w:val="-20"/>
          <w:lang w:val="uk-UA"/>
        </w:rPr>
        <w:object w:dxaOrig="1040" w:dyaOrig="440">
          <v:shape id="_x0000_i1135" type="#_x0000_t75" style="width:51.75pt;height:21.75pt" o:ole="">
            <v:imagedata r:id="rId229" o:title=""/>
          </v:shape>
          <o:OLEObject Type="Embed" ProgID="Equation.DSMT4" ShapeID="_x0000_i1135" DrawAspect="Content" ObjectID="_1397581164" r:id="rId230"/>
        </w:object>
      </w:r>
    </w:p>
    <w:p w:rsidR="00B57D80" w:rsidRPr="00072B0A" w:rsidRDefault="00B57D80" w:rsidP="00440CCA">
      <w:pPr>
        <w:jc w:val="both"/>
        <w:rPr>
          <w:lang w:val="uk-UA"/>
        </w:rPr>
      </w:pPr>
    </w:p>
    <w:p w:rsidR="00B57D80" w:rsidRPr="00072B0A" w:rsidRDefault="00674787" w:rsidP="00B57D80">
      <w:pPr>
        <w:jc w:val="both"/>
        <w:rPr>
          <w:sz w:val="28"/>
          <w:szCs w:val="28"/>
          <w:lang w:val="uk-UA"/>
        </w:rPr>
      </w:pPr>
      <w:r w:rsidRPr="00072B0A">
        <w:rPr>
          <w:b/>
          <w:sz w:val="28"/>
          <w:szCs w:val="28"/>
          <w:lang w:val="uk-UA"/>
        </w:rPr>
        <w:t>1.7.</w:t>
      </w:r>
      <w:r w:rsidR="009B1EEB" w:rsidRPr="00072B0A">
        <w:rPr>
          <w:b/>
          <w:sz w:val="28"/>
          <w:szCs w:val="28"/>
          <w:lang w:val="uk-UA"/>
        </w:rPr>
        <w:t> </w:t>
      </w:r>
      <w:r w:rsidR="00364DA7" w:rsidRPr="00072B0A">
        <w:rPr>
          <w:sz w:val="28"/>
          <w:szCs w:val="28"/>
          <w:lang w:val="uk-UA"/>
        </w:rPr>
        <w:t>У</w:t>
      </w:r>
      <w:r w:rsidR="005E4A68" w:rsidRPr="00072B0A">
        <w:rPr>
          <w:sz w:val="28"/>
          <w:szCs w:val="28"/>
          <w:lang w:val="uk-UA"/>
        </w:rPr>
        <w:t>кажіть</w:t>
      </w:r>
      <w:r w:rsidR="009B1EEB" w:rsidRPr="00072B0A">
        <w:rPr>
          <w:sz w:val="28"/>
          <w:szCs w:val="28"/>
          <w:lang w:val="uk-UA"/>
        </w:rPr>
        <w:t>, я</w:t>
      </w:r>
      <w:r w:rsidR="00B57D80" w:rsidRPr="00072B0A">
        <w:rPr>
          <w:sz w:val="28"/>
          <w:szCs w:val="28"/>
          <w:lang w:val="uk-UA"/>
        </w:rPr>
        <w:t>к</w:t>
      </w:r>
      <w:r w:rsidR="005E4A68" w:rsidRPr="00072B0A">
        <w:rPr>
          <w:sz w:val="28"/>
          <w:szCs w:val="28"/>
          <w:lang w:val="uk-UA"/>
        </w:rPr>
        <w:t>ий</w:t>
      </w:r>
      <w:r w:rsidR="00B57D80" w:rsidRPr="00072B0A">
        <w:rPr>
          <w:sz w:val="28"/>
          <w:szCs w:val="28"/>
          <w:lang w:val="uk-UA"/>
        </w:rPr>
        <w:t xml:space="preserve"> з наведених символічних виразів не є невизначен</w:t>
      </w:r>
      <w:r w:rsidR="005E4A68" w:rsidRPr="00072B0A">
        <w:rPr>
          <w:sz w:val="28"/>
          <w:szCs w:val="28"/>
          <w:lang w:val="uk-UA"/>
        </w:rPr>
        <w:t>істю</w:t>
      </w:r>
      <w:r w:rsidR="00B57D80" w:rsidRPr="00072B0A">
        <w:rPr>
          <w:sz w:val="28"/>
          <w:szCs w:val="28"/>
          <w:lang w:val="uk-UA"/>
        </w:rPr>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64"/>
        <w:gridCol w:w="1864"/>
        <w:gridCol w:w="1864"/>
        <w:gridCol w:w="1864"/>
        <w:gridCol w:w="1864"/>
      </w:tblGrid>
      <w:tr w:rsidR="00B57D80" w:rsidRPr="00072B0A" w:rsidTr="009B1EEB">
        <w:tc>
          <w:tcPr>
            <w:tcW w:w="1864" w:type="dxa"/>
            <w:tcBorders>
              <w:top w:val="single" w:sz="4" w:space="0" w:color="auto"/>
              <w:left w:val="single" w:sz="4" w:space="0" w:color="auto"/>
              <w:bottom w:val="single" w:sz="4" w:space="0" w:color="auto"/>
              <w:right w:val="single" w:sz="4" w:space="0" w:color="auto"/>
            </w:tcBorders>
            <w:hideMark/>
          </w:tcPr>
          <w:p w:rsidR="00B57D80" w:rsidRPr="00072B0A" w:rsidRDefault="00B57D80" w:rsidP="009B1EEB">
            <w:pPr>
              <w:jc w:val="center"/>
              <w:rPr>
                <w:sz w:val="28"/>
                <w:szCs w:val="28"/>
                <w:lang w:val="uk-UA"/>
              </w:rPr>
            </w:pPr>
            <w:r w:rsidRPr="00072B0A">
              <w:rPr>
                <w:sz w:val="28"/>
                <w:szCs w:val="28"/>
                <w:lang w:val="uk-UA"/>
              </w:rPr>
              <w:t>А</w:t>
            </w:r>
          </w:p>
        </w:tc>
        <w:tc>
          <w:tcPr>
            <w:tcW w:w="1864" w:type="dxa"/>
            <w:tcBorders>
              <w:top w:val="single" w:sz="4" w:space="0" w:color="auto"/>
              <w:left w:val="single" w:sz="4" w:space="0" w:color="auto"/>
              <w:bottom w:val="single" w:sz="4" w:space="0" w:color="auto"/>
              <w:right w:val="single" w:sz="4" w:space="0" w:color="auto"/>
            </w:tcBorders>
            <w:hideMark/>
          </w:tcPr>
          <w:p w:rsidR="00B57D80" w:rsidRPr="00072B0A" w:rsidRDefault="00B57D80" w:rsidP="009B1EEB">
            <w:pPr>
              <w:jc w:val="center"/>
              <w:rPr>
                <w:sz w:val="28"/>
                <w:szCs w:val="28"/>
                <w:lang w:val="uk-UA"/>
              </w:rPr>
            </w:pPr>
            <w:r w:rsidRPr="00072B0A">
              <w:rPr>
                <w:sz w:val="28"/>
                <w:szCs w:val="28"/>
                <w:lang w:val="uk-UA"/>
              </w:rPr>
              <w:t>Б</w:t>
            </w:r>
          </w:p>
        </w:tc>
        <w:tc>
          <w:tcPr>
            <w:tcW w:w="1864" w:type="dxa"/>
            <w:tcBorders>
              <w:top w:val="single" w:sz="4" w:space="0" w:color="auto"/>
              <w:left w:val="single" w:sz="4" w:space="0" w:color="auto"/>
              <w:bottom w:val="single" w:sz="4" w:space="0" w:color="auto"/>
              <w:right w:val="single" w:sz="4" w:space="0" w:color="auto"/>
            </w:tcBorders>
            <w:hideMark/>
          </w:tcPr>
          <w:p w:rsidR="00B57D80" w:rsidRPr="00072B0A" w:rsidRDefault="00B57D80" w:rsidP="009B1EEB">
            <w:pPr>
              <w:jc w:val="center"/>
              <w:rPr>
                <w:sz w:val="28"/>
                <w:szCs w:val="28"/>
                <w:lang w:val="uk-UA"/>
              </w:rPr>
            </w:pPr>
            <w:r w:rsidRPr="00072B0A">
              <w:rPr>
                <w:sz w:val="28"/>
                <w:szCs w:val="28"/>
                <w:lang w:val="uk-UA"/>
              </w:rPr>
              <w:t>В</w:t>
            </w:r>
          </w:p>
        </w:tc>
        <w:tc>
          <w:tcPr>
            <w:tcW w:w="1864" w:type="dxa"/>
            <w:tcBorders>
              <w:top w:val="single" w:sz="4" w:space="0" w:color="auto"/>
              <w:left w:val="single" w:sz="4" w:space="0" w:color="auto"/>
              <w:bottom w:val="single" w:sz="4" w:space="0" w:color="auto"/>
              <w:right w:val="single" w:sz="4" w:space="0" w:color="auto"/>
            </w:tcBorders>
            <w:hideMark/>
          </w:tcPr>
          <w:p w:rsidR="00B57D80" w:rsidRPr="00072B0A" w:rsidRDefault="00B57D80" w:rsidP="009B1EEB">
            <w:pPr>
              <w:jc w:val="center"/>
              <w:rPr>
                <w:sz w:val="28"/>
                <w:szCs w:val="28"/>
                <w:lang w:val="uk-UA"/>
              </w:rPr>
            </w:pPr>
            <w:r w:rsidRPr="00072B0A">
              <w:rPr>
                <w:sz w:val="28"/>
                <w:szCs w:val="28"/>
                <w:lang w:val="uk-UA"/>
              </w:rPr>
              <w:t>Г</w:t>
            </w:r>
          </w:p>
        </w:tc>
        <w:tc>
          <w:tcPr>
            <w:tcW w:w="1864" w:type="dxa"/>
            <w:tcBorders>
              <w:top w:val="single" w:sz="4" w:space="0" w:color="auto"/>
              <w:left w:val="single" w:sz="4" w:space="0" w:color="auto"/>
              <w:bottom w:val="single" w:sz="4" w:space="0" w:color="auto"/>
              <w:right w:val="single" w:sz="4" w:space="0" w:color="auto"/>
            </w:tcBorders>
            <w:hideMark/>
          </w:tcPr>
          <w:p w:rsidR="00B57D80" w:rsidRPr="00072B0A" w:rsidRDefault="00B57D80" w:rsidP="009B1EEB">
            <w:pPr>
              <w:jc w:val="center"/>
              <w:rPr>
                <w:sz w:val="28"/>
                <w:szCs w:val="28"/>
                <w:lang w:val="uk-UA"/>
              </w:rPr>
            </w:pPr>
            <w:r w:rsidRPr="00072B0A">
              <w:rPr>
                <w:sz w:val="28"/>
                <w:szCs w:val="28"/>
                <w:lang w:val="uk-UA"/>
              </w:rPr>
              <w:t>Д</w:t>
            </w:r>
          </w:p>
        </w:tc>
      </w:tr>
      <w:tr w:rsidR="00B57D80" w:rsidRPr="00072B0A" w:rsidTr="009B1EEB">
        <w:tc>
          <w:tcPr>
            <w:tcW w:w="1864" w:type="dxa"/>
            <w:tcBorders>
              <w:top w:val="single" w:sz="4" w:space="0" w:color="auto"/>
              <w:left w:val="single" w:sz="4" w:space="0" w:color="auto"/>
              <w:bottom w:val="single" w:sz="4" w:space="0" w:color="auto"/>
              <w:right w:val="single" w:sz="4" w:space="0" w:color="auto"/>
            </w:tcBorders>
            <w:vAlign w:val="center"/>
            <w:hideMark/>
          </w:tcPr>
          <w:p w:rsidR="00B57D80" w:rsidRPr="00072B0A" w:rsidRDefault="00B57D80" w:rsidP="009B1EEB">
            <w:pPr>
              <w:jc w:val="center"/>
              <w:rPr>
                <w:sz w:val="28"/>
                <w:szCs w:val="28"/>
                <w:lang w:val="uk-UA"/>
              </w:rPr>
            </w:pPr>
            <w:r w:rsidRPr="00072B0A">
              <w:rPr>
                <w:position w:val="-32"/>
                <w:sz w:val="28"/>
                <w:szCs w:val="28"/>
                <w:lang w:val="uk-UA"/>
              </w:rPr>
              <w:object w:dxaOrig="499" w:dyaOrig="780">
                <v:shape id="_x0000_i1136" type="#_x0000_t75" style="width:24.75pt;height:39pt" o:ole="">
                  <v:imagedata r:id="rId231" o:title=""/>
                </v:shape>
                <o:OLEObject Type="Embed" ProgID="Equation.DSMT4" ShapeID="_x0000_i1136" DrawAspect="Content" ObjectID="_1397581165" r:id="rId232"/>
              </w:object>
            </w:r>
          </w:p>
        </w:tc>
        <w:tc>
          <w:tcPr>
            <w:tcW w:w="1864" w:type="dxa"/>
            <w:tcBorders>
              <w:top w:val="single" w:sz="4" w:space="0" w:color="auto"/>
              <w:left w:val="single" w:sz="4" w:space="0" w:color="auto"/>
              <w:bottom w:val="single" w:sz="4" w:space="0" w:color="auto"/>
              <w:right w:val="single" w:sz="4" w:space="0" w:color="auto"/>
            </w:tcBorders>
            <w:vAlign w:val="center"/>
            <w:hideMark/>
          </w:tcPr>
          <w:p w:rsidR="00B57D80" w:rsidRPr="00072B0A" w:rsidRDefault="00B57D80" w:rsidP="009B1EEB">
            <w:pPr>
              <w:jc w:val="center"/>
              <w:rPr>
                <w:sz w:val="28"/>
                <w:szCs w:val="28"/>
                <w:lang w:val="uk-UA"/>
              </w:rPr>
            </w:pPr>
            <w:r w:rsidRPr="00072B0A">
              <w:rPr>
                <w:position w:val="-32"/>
                <w:sz w:val="28"/>
                <w:szCs w:val="28"/>
                <w:lang w:val="uk-UA"/>
              </w:rPr>
              <w:object w:dxaOrig="560" w:dyaOrig="780">
                <v:shape id="_x0000_i1137" type="#_x0000_t75" style="width:27.75pt;height:39pt" o:ole="">
                  <v:imagedata r:id="rId233" o:title=""/>
                </v:shape>
                <o:OLEObject Type="Embed" ProgID="Equation.DSMT4" ShapeID="_x0000_i1137" DrawAspect="Content" ObjectID="_1397581166" r:id="rId234"/>
              </w:object>
            </w:r>
          </w:p>
        </w:tc>
        <w:tc>
          <w:tcPr>
            <w:tcW w:w="1864" w:type="dxa"/>
            <w:tcBorders>
              <w:top w:val="single" w:sz="4" w:space="0" w:color="auto"/>
              <w:left w:val="single" w:sz="4" w:space="0" w:color="auto"/>
              <w:bottom w:val="single" w:sz="4" w:space="0" w:color="auto"/>
              <w:right w:val="single" w:sz="4" w:space="0" w:color="auto"/>
            </w:tcBorders>
            <w:vAlign w:val="center"/>
            <w:hideMark/>
          </w:tcPr>
          <w:p w:rsidR="00B57D80" w:rsidRPr="00072B0A" w:rsidRDefault="00B57D80" w:rsidP="009B1EEB">
            <w:pPr>
              <w:jc w:val="center"/>
              <w:rPr>
                <w:sz w:val="28"/>
                <w:szCs w:val="28"/>
                <w:lang w:val="uk-UA"/>
              </w:rPr>
            </w:pPr>
            <w:r w:rsidRPr="00072B0A">
              <w:rPr>
                <w:position w:val="-14"/>
                <w:sz w:val="28"/>
                <w:szCs w:val="28"/>
                <w:lang w:val="uk-UA"/>
              </w:rPr>
              <w:object w:dxaOrig="920" w:dyaOrig="420">
                <v:shape id="_x0000_i1138" type="#_x0000_t75" style="width:45.75pt;height:21pt" o:ole="">
                  <v:imagedata r:id="rId235" o:title=""/>
                </v:shape>
                <o:OLEObject Type="Embed" ProgID="Equation.DSMT4" ShapeID="_x0000_i1138" DrawAspect="Content" ObjectID="_1397581167" r:id="rId236"/>
              </w:object>
            </w:r>
          </w:p>
        </w:tc>
        <w:tc>
          <w:tcPr>
            <w:tcW w:w="1864" w:type="dxa"/>
            <w:tcBorders>
              <w:top w:val="single" w:sz="4" w:space="0" w:color="auto"/>
              <w:left w:val="single" w:sz="4" w:space="0" w:color="auto"/>
              <w:bottom w:val="single" w:sz="4" w:space="0" w:color="auto"/>
              <w:right w:val="single" w:sz="4" w:space="0" w:color="auto"/>
            </w:tcBorders>
            <w:vAlign w:val="center"/>
            <w:hideMark/>
          </w:tcPr>
          <w:p w:rsidR="00B57D80" w:rsidRPr="00072B0A" w:rsidRDefault="00B57D80" w:rsidP="009B1EEB">
            <w:pPr>
              <w:jc w:val="center"/>
              <w:rPr>
                <w:sz w:val="28"/>
                <w:szCs w:val="28"/>
                <w:lang w:val="uk-UA"/>
              </w:rPr>
            </w:pPr>
            <w:r w:rsidRPr="00072B0A">
              <w:rPr>
                <w:position w:val="-18"/>
                <w:sz w:val="28"/>
                <w:szCs w:val="28"/>
                <w:lang w:val="uk-UA"/>
              </w:rPr>
              <w:object w:dxaOrig="620" w:dyaOrig="499">
                <v:shape id="_x0000_i1139" type="#_x0000_t75" style="width:30.75pt;height:24.75pt" o:ole="">
                  <v:imagedata r:id="rId237" o:title=""/>
                </v:shape>
                <o:OLEObject Type="Embed" ProgID="Equation.DSMT4" ShapeID="_x0000_i1139" DrawAspect="Content" ObjectID="_1397581168" r:id="rId238"/>
              </w:object>
            </w:r>
          </w:p>
        </w:tc>
        <w:tc>
          <w:tcPr>
            <w:tcW w:w="1864" w:type="dxa"/>
            <w:tcBorders>
              <w:top w:val="single" w:sz="4" w:space="0" w:color="auto"/>
              <w:left w:val="single" w:sz="4" w:space="0" w:color="auto"/>
              <w:bottom w:val="single" w:sz="4" w:space="0" w:color="auto"/>
              <w:right w:val="single" w:sz="4" w:space="0" w:color="auto"/>
            </w:tcBorders>
            <w:vAlign w:val="center"/>
            <w:hideMark/>
          </w:tcPr>
          <w:p w:rsidR="00B57D80" w:rsidRPr="00072B0A" w:rsidRDefault="00B57D80" w:rsidP="009B1EEB">
            <w:pPr>
              <w:jc w:val="center"/>
              <w:rPr>
                <w:sz w:val="28"/>
                <w:szCs w:val="28"/>
                <w:lang w:val="uk-UA"/>
              </w:rPr>
            </w:pPr>
            <w:r w:rsidRPr="00072B0A">
              <w:rPr>
                <w:position w:val="-18"/>
                <w:sz w:val="28"/>
                <w:szCs w:val="28"/>
                <w:lang w:val="uk-UA"/>
              </w:rPr>
              <w:object w:dxaOrig="560" w:dyaOrig="499">
                <v:shape id="_x0000_i1140" type="#_x0000_t75" style="width:27.75pt;height:24.75pt" o:ole="">
                  <v:imagedata r:id="rId239" o:title=""/>
                </v:shape>
                <o:OLEObject Type="Embed" ProgID="Equation.DSMT4" ShapeID="_x0000_i1140" DrawAspect="Content" ObjectID="_1397581169" r:id="rId240"/>
              </w:object>
            </w:r>
          </w:p>
        </w:tc>
      </w:tr>
    </w:tbl>
    <w:p w:rsidR="00674787" w:rsidRPr="00072B0A" w:rsidRDefault="00B57D80" w:rsidP="00674787">
      <w:pPr>
        <w:jc w:val="both"/>
        <w:rPr>
          <w:lang w:val="uk-UA"/>
        </w:rPr>
      </w:pPr>
      <w:r w:rsidRPr="00072B0A">
        <w:rPr>
          <w:b/>
          <w:noProof/>
          <w:sz w:val="32"/>
          <w:szCs w:val="32"/>
        </w:rPr>
        <w:lastRenderedPageBreak/>
        <w:drawing>
          <wp:inline distT="0" distB="0" distL="0" distR="0">
            <wp:extent cx="514350" cy="390525"/>
            <wp:effectExtent l="0" t="0" r="0" b="0"/>
            <wp:docPr id="26" name="Рисунок 26" descr="Д1"/>
            <wp:cNvGraphicFramePr/>
            <a:graphic xmlns:a="http://schemas.openxmlformats.org/drawingml/2006/main">
              <a:graphicData uri="http://schemas.openxmlformats.org/drawingml/2006/picture">
                <pic:pic xmlns:pic="http://schemas.openxmlformats.org/drawingml/2006/picture">
                  <pic:nvPicPr>
                    <pic:cNvPr id="29"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Символічно невизначені вирази можна записати у вигляді</w:t>
      </w:r>
      <w:r w:rsidR="009B1EEB" w:rsidRPr="00072B0A">
        <w:rPr>
          <w:lang w:val="uk-UA"/>
        </w:rPr>
        <w:t xml:space="preserve"> нескінченно великих послідовностей</w:t>
      </w:r>
      <w:r w:rsidR="009B1EEB" w:rsidRPr="00072B0A">
        <w:rPr>
          <w:position w:val="-28"/>
          <w:sz w:val="28"/>
          <w:szCs w:val="28"/>
          <w:lang w:val="uk-UA"/>
        </w:rPr>
        <w:t xml:space="preserve"> </w:t>
      </w:r>
      <w:r w:rsidRPr="00072B0A">
        <w:rPr>
          <w:position w:val="-28"/>
          <w:sz w:val="28"/>
          <w:szCs w:val="28"/>
          <w:lang w:val="uk-UA"/>
        </w:rPr>
        <w:object w:dxaOrig="4440" w:dyaOrig="680">
          <v:shape id="_x0000_i1141" type="#_x0000_t75" style="width:222pt;height:33.75pt" o:ole="">
            <v:imagedata r:id="rId241" o:title=""/>
          </v:shape>
          <o:OLEObject Type="Embed" ProgID="Equation.DSMT4" ShapeID="_x0000_i1141" DrawAspect="Content" ObjectID="_1397581170" r:id="rId242"/>
        </w:object>
      </w:r>
    </w:p>
    <w:p w:rsidR="00674787" w:rsidRPr="00072B0A" w:rsidRDefault="00674787" w:rsidP="00F86A5C">
      <w:pPr>
        <w:jc w:val="both"/>
        <w:rPr>
          <w:sz w:val="28"/>
          <w:szCs w:val="28"/>
          <w:lang w:val="uk-UA"/>
        </w:rPr>
      </w:pPr>
    </w:p>
    <w:p w:rsidR="00B57D80" w:rsidRPr="00072B0A" w:rsidRDefault="003521F1" w:rsidP="00B57D80">
      <w:pPr>
        <w:jc w:val="both"/>
        <w:rPr>
          <w:sz w:val="28"/>
          <w:szCs w:val="28"/>
          <w:lang w:val="uk-UA"/>
        </w:rPr>
      </w:pPr>
      <w:r w:rsidRPr="00072B0A">
        <w:rPr>
          <w:b/>
          <w:sz w:val="28"/>
          <w:szCs w:val="28"/>
          <w:lang w:val="uk-UA"/>
        </w:rPr>
        <w:t>1.8.</w:t>
      </w:r>
      <w:r w:rsidR="009B1EEB" w:rsidRPr="00072B0A">
        <w:rPr>
          <w:b/>
          <w:sz w:val="28"/>
          <w:szCs w:val="28"/>
          <w:lang w:val="uk-UA"/>
        </w:rPr>
        <w:t> </w:t>
      </w:r>
      <w:r w:rsidR="00364DA7" w:rsidRPr="00072B0A">
        <w:rPr>
          <w:sz w:val="28"/>
          <w:szCs w:val="28"/>
          <w:lang w:val="uk-UA"/>
        </w:rPr>
        <w:t>У</w:t>
      </w:r>
      <w:r w:rsidR="00B57D80" w:rsidRPr="00072B0A">
        <w:rPr>
          <w:sz w:val="28"/>
          <w:szCs w:val="28"/>
          <w:lang w:val="uk-UA"/>
        </w:rPr>
        <w:t>кажіть хибне твердження.</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2"/>
        <w:gridCol w:w="1987"/>
        <w:gridCol w:w="1823"/>
        <w:gridCol w:w="1823"/>
        <w:gridCol w:w="1865"/>
      </w:tblGrid>
      <w:tr w:rsidR="00B57D80" w:rsidRPr="00072B0A" w:rsidTr="009B1EEB">
        <w:tc>
          <w:tcPr>
            <w:tcW w:w="1864" w:type="dxa"/>
            <w:tcBorders>
              <w:top w:val="single" w:sz="4" w:space="0" w:color="auto"/>
              <w:left w:val="single" w:sz="4" w:space="0" w:color="auto"/>
              <w:bottom w:val="single" w:sz="4" w:space="0" w:color="auto"/>
              <w:right w:val="single" w:sz="4" w:space="0" w:color="auto"/>
            </w:tcBorders>
            <w:hideMark/>
          </w:tcPr>
          <w:p w:rsidR="00B57D80" w:rsidRPr="00072B0A" w:rsidRDefault="00B57D80" w:rsidP="009B1EEB">
            <w:pPr>
              <w:jc w:val="center"/>
              <w:rPr>
                <w:sz w:val="28"/>
                <w:szCs w:val="28"/>
                <w:lang w:val="uk-UA"/>
              </w:rPr>
            </w:pPr>
            <w:r w:rsidRPr="00072B0A">
              <w:rPr>
                <w:sz w:val="28"/>
                <w:szCs w:val="28"/>
                <w:lang w:val="uk-UA"/>
              </w:rPr>
              <w:t>А</w:t>
            </w:r>
          </w:p>
        </w:tc>
        <w:tc>
          <w:tcPr>
            <w:tcW w:w="1864" w:type="dxa"/>
            <w:tcBorders>
              <w:top w:val="single" w:sz="4" w:space="0" w:color="auto"/>
              <w:left w:val="single" w:sz="4" w:space="0" w:color="auto"/>
              <w:bottom w:val="single" w:sz="4" w:space="0" w:color="auto"/>
              <w:right w:val="single" w:sz="4" w:space="0" w:color="auto"/>
            </w:tcBorders>
            <w:hideMark/>
          </w:tcPr>
          <w:p w:rsidR="00B57D80" w:rsidRPr="00072B0A" w:rsidRDefault="00B57D80" w:rsidP="009B1EEB">
            <w:pPr>
              <w:jc w:val="center"/>
              <w:rPr>
                <w:sz w:val="28"/>
                <w:szCs w:val="28"/>
                <w:lang w:val="uk-UA"/>
              </w:rPr>
            </w:pPr>
            <w:r w:rsidRPr="00072B0A">
              <w:rPr>
                <w:sz w:val="28"/>
                <w:szCs w:val="28"/>
                <w:lang w:val="uk-UA"/>
              </w:rPr>
              <w:t>Б</w:t>
            </w:r>
          </w:p>
        </w:tc>
        <w:tc>
          <w:tcPr>
            <w:tcW w:w="1864" w:type="dxa"/>
            <w:tcBorders>
              <w:top w:val="single" w:sz="4" w:space="0" w:color="auto"/>
              <w:left w:val="single" w:sz="4" w:space="0" w:color="auto"/>
              <w:bottom w:val="single" w:sz="4" w:space="0" w:color="auto"/>
              <w:right w:val="single" w:sz="4" w:space="0" w:color="auto"/>
            </w:tcBorders>
            <w:hideMark/>
          </w:tcPr>
          <w:p w:rsidR="00B57D80" w:rsidRPr="00072B0A" w:rsidRDefault="00B57D80" w:rsidP="009B1EEB">
            <w:pPr>
              <w:jc w:val="center"/>
              <w:rPr>
                <w:sz w:val="28"/>
                <w:szCs w:val="28"/>
                <w:lang w:val="uk-UA"/>
              </w:rPr>
            </w:pPr>
            <w:r w:rsidRPr="00072B0A">
              <w:rPr>
                <w:sz w:val="28"/>
                <w:szCs w:val="28"/>
                <w:lang w:val="uk-UA"/>
              </w:rPr>
              <w:t>В</w:t>
            </w:r>
          </w:p>
        </w:tc>
        <w:tc>
          <w:tcPr>
            <w:tcW w:w="1864" w:type="dxa"/>
            <w:tcBorders>
              <w:top w:val="single" w:sz="4" w:space="0" w:color="auto"/>
              <w:left w:val="single" w:sz="4" w:space="0" w:color="auto"/>
              <w:bottom w:val="single" w:sz="4" w:space="0" w:color="auto"/>
              <w:right w:val="single" w:sz="4" w:space="0" w:color="auto"/>
            </w:tcBorders>
            <w:hideMark/>
          </w:tcPr>
          <w:p w:rsidR="00B57D80" w:rsidRPr="00072B0A" w:rsidRDefault="00B57D80" w:rsidP="009B1EEB">
            <w:pPr>
              <w:jc w:val="center"/>
              <w:rPr>
                <w:sz w:val="28"/>
                <w:szCs w:val="28"/>
                <w:lang w:val="uk-UA"/>
              </w:rPr>
            </w:pPr>
            <w:r w:rsidRPr="00072B0A">
              <w:rPr>
                <w:sz w:val="28"/>
                <w:szCs w:val="28"/>
                <w:lang w:val="uk-UA"/>
              </w:rPr>
              <w:t>Г</w:t>
            </w:r>
          </w:p>
        </w:tc>
        <w:tc>
          <w:tcPr>
            <w:tcW w:w="1864" w:type="dxa"/>
            <w:tcBorders>
              <w:top w:val="single" w:sz="4" w:space="0" w:color="auto"/>
              <w:left w:val="single" w:sz="4" w:space="0" w:color="auto"/>
              <w:bottom w:val="single" w:sz="4" w:space="0" w:color="auto"/>
              <w:right w:val="single" w:sz="4" w:space="0" w:color="auto"/>
            </w:tcBorders>
            <w:hideMark/>
          </w:tcPr>
          <w:p w:rsidR="00B57D80" w:rsidRPr="00072B0A" w:rsidRDefault="00B57D80" w:rsidP="009B1EEB">
            <w:pPr>
              <w:jc w:val="center"/>
              <w:rPr>
                <w:sz w:val="28"/>
                <w:szCs w:val="28"/>
                <w:lang w:val="uk-UA"/>
              </w:rPr>
            </w:pPr>
            <w:r w:rsidRPr="00072B0A">
              <w:rPr>
                <w:sz w:val="28"/>
                <w:szCs w:val="28"/>
                <w:lang w:val="uk-UA"/>
              </w:rPr>
              <w:t>Д</w:t>
            </w:r>
          </w:p>
        </w:tc>
      </w:tr>
      <w:tr w:rsidR="00B57D80" w:rsidRPr="00072B0A" w:rsidTr="009B1EEB">
        <w:tc>
          <w:tcPr>
            <w:tcW w:w="1864" w:type="dxa"/>
            <w:tcBorders>
              <w:top w:val="single" w:sz="4" w:space="0" w:color="auto"/>
              <w:left w:val="single" w:sz="4" w:space="0" w:color="auto"/>
              <w:bottom w:val="single" w:sz="4" w:space="0" w:color="auto"/>
              <w:right w:val="single" w:sz="4" w:space="0" w:color="auto"/>
            </w:tcBorders>
            <w:hideMark/>
          </w:tcPr>
          <w:p w:rsidR="00B57D80" w:rsidRPr="00072B0A" w:rsidRDefault="00B57D80" w:rsidP="009B1EEB">
            <w:pPr>
              <w:jc w:val="center"/>
              <w:rPr>
                <w:sz w:val="28"/>
                <w:szCs w:val="28"/>
                <w:lang w:val="uk-UA"/>
              </w:rPr>
            </w:pPr>
            <w:r w:rsidRPr="00072B0A">
              <w:rPr>
                <w:sz w:val="28"/>
                <w:szCs w:val="28"/>
                <w:lang w:val="uk-UA"/>
              </w:rPr>
              <w:t>Добуток нескін</w:t>
            </w:r>
            <w:r w:rsidRPr="00072B0A">
              <w:rPr>
                <w:sz w:val="28"/>
                <w:szCs w:val="28"/>
                <w:lang w:val="uk-UA"/>
              </w:rPr>
              <w:softHyphen/>
              <w:t>ченно малої та обме</w:t>
            </w:r>
            <w:r w:rsidRPr="00072B0A">
              <w:rPr>
                <w:sz w:val="28"/>
                <w:szCs w:val="28"/>
                <w:lang w:val="uk-UA"/>
              </w:rPr>
              <w:softHyphen/>
              <w:t>женої послі</w:t>
            </w:r>
            <w:r w:rsidRPr="00072B0A">
              <w:rPr>
                <w:sz w:val="28"/>
                <w:szCs w:val="28"/>
                <w:lang w:val="uk-UA"/>
              </w:rPr>
              <w:softHyphen/>
              <w:t>довностей є нескінченно малою</w:t>
            </w:r>
          </w:p>
        </w:tc>
        <w:tc>
          <w:tcPr>
            <w:tcW w:w="1864" w:type="dxa"/>
            <w:tcBorders>
              <w:top w:val="single" w:sz="4" w:space="0" w:color="auto"/>
              <w:left w:val="single" w:sz="4" w:space="0" w:color="auto"/>
              <w:bottom w:val="single" w:sz="4" w:space="0" w:color="auto"/>
              <w:right w:val="single" w:sz="4" w:space="0" w:color="auto"/>
            </w:tcBorders>
            <w:hideMark/>
          </w:tcPr>
          <w:p w:rsidR="00B57D80" w:rsidRPr="00072B0A" w:rsidRDefault="00B57D80" w:rsidP="009B1EEB">
            <w:pPr>
              <w:jc w:val="center"/>
              <w:rPr>
                <w:sz w:val="28"/>
                <w:szCs w:val="28"/>
                <w:lang w:val="uk-UA"/>
              </w:rPr>
            </w:pPr>
            <w:r w:rsidRPr="00072B0A">
              <w:rPr>
                <w:sz w:val="28"/>
                <w:szCs w:val="28"/>
                <w:lang w:val="uk-UA"/>
              </w:rPr>
              <w:t>Послідовність</w:t>
            </w:r>
            <w:r w:rsidR="00364DA7" w:rsidRPr="00072B0A">
              <w:rPr>
                <w:sz w:val="28"/>
                <w:szCs w:val="28"/>
                <w:lang w:val="uk-UA"/>
              </w:rPr>
              <w:t>,</w:t>
            </w:r>
            <w:r w:rsidRPr="00072B0A">
              <w:rPr>
                <w:sz w:val="28"/>
                <w:szCs w:val="28"/>
                <w:lang w:val="uk-UA"/>
              </w:rPr>
              <w:t xml:space="preserve"> обернена до нескінченно малої послідовності</w:t>
            </w:r>
            <w:r w:rsidR="00364DA7" w:rsidRPr="00072B0A">
              <w:rPr>
                <w:sz w:val="28"/>
                <w:szCs w:val="28"/>
                <w:lang w:val="uk-UA"/>
              </w:rPr>
              <w:t>,</w:t>
            </w:r>
            <w:r w:rsidRPr="00072B0A">
              <w:rPr>
                <w:sz w:val="28"/>
                <w:szCs w:val="28"/>
                <w:lang w:val="uk-UA"/>
              </w:rPr>
              <w:t xml:space="preserve"> є нескінченно великою</w:t>
            </w:r>
          </w:p>
        </w:tc>
        <w:tc>
          <w:tcPr>
            <w:tcW w:w="1864" w:type="dxa"/>
            <w:tcBorders>
              <w:top w:val="single" w:sz="4" w:space="0" w:color="auto"/>
              <w:left w:val="single" w:sz="4" w:space="0" w:color="auto"/>
              <w:bottom w:val="single" w:sz="4" w:space="0" w:color="auto"/>
              <w:right w:val="single" w:sz="4" w:space="0" w:color="auto"/>
            </w:tcBorders>
            <w:hideMark/>
          </w:tcPr>
          <w:p w:rsidR="00D93932" w:rsidRPr="00072B0A" w:rsidRDefault="00D93932" w:rsidP="00D93932">
            <w:pPr>
              <w:jc w:val="center"/>
              <w:rPr>
                <w:sz w:val="28"/>
                <w:szCs w:val="28"/>
                <w:lang w:val="uk-UA"/>
              </w:rPr>
            </w:pPr>
            <w:r w:rsidRPr="00072B0A">
              <w:rPr>
                <w:sz w:val="28"/>
                <w:szCs w:val="28"/>
                <w:lang w:val="uk-UA"/>
              </w:rPr>
              <w:t xml:space="preserve">Сума </w:t>
            </w:r>
          </w:p>
          <w:p w:rsidR="00B57D80" w:rsidRPr="00072B0A" w:rsidRDefault="00D93932" w:rsidP="00D93932">
            <w:pPr>
              <w:jc w:val="center"/>
              <w:rPr>
                <w:sz w:val="28"/>
                <w:szCs w:val="28"/>
                <w:lang w:val="uk-UA"/>
              </w:rPr>
            </w:pPr>
            <w:r w:rsidRPr="00072B0A">
              <w:rPr>
                <w:sz w:val="28"/>
                <w:szCs w:val="28"/>
                <w:lang w:val="uk-UA"/>
              </w:rPr>
              <w:t>скінчено</w:t>
            </w:r>
            <w:r w:rsidR="00B57D80" w:rsidRPr="00072B0A">
              <w:rPr>
                <w:sz w:val="28"/>
                <w:szCs w:val="28"/>
                <w:lang w:val="uk-UA"/>
              </w:rPr>
              <w:t xml:space="preserve"> мал</w:t>
            </w:r>
            <w:r w:rsidRPr="00072B0A">
              <w:rPr>
                <w:sz w:val="28"/>
                <w:szCs w:val="28"/>
                <w:lang w:val="uk-UA"/>
              </w:rPr>
              <w:t>их</w:t>
            </w:r>
            <w:r w:rsidR="00B57D80" w:rsidRPr="00072B0A">
              <w:rPr>
                <w:sz w:val="28"/>
                <w:szCs w:val="28"/>
                <w:lang w:val="uk-UA"/>
              </w:rPr>
              <w:t xml:space="preserve"> послі</w:t>
            </w:r>
            <w:r w:rsidR="00B57D80" w:rsidRPr="00072B0A">
              <w:rPr>
                <w:sz w:val="28"/>
                <w:szCs w:val="28"/>
                <w:lang w:val="uk-UA"/>
              </w:rPr>
              <w:softHyphen/>
              <w:t>довностей є нескінченно малою</w:t>
            </w:r>
          </w:p>
        </w:tc>
        <w:tc>
          <w:tcPr>
            <w:tcW w:w="1864" w:type="dxa"/>
            <w:tcBorders>
              <w:top w:val="single" w:sz="4" w:space="0" w:color="auto"/>
              <w:left w:val="single" w:sz="4" w:space="0" w:color="auto"/>
              <w:bottom w:val="single" w:sz="4" w:space="0" w:color="auto"/>
              <w:right w:val="single" w:sz="4" w:space="0" w:color="auto"/>
            </w:tcBorders>
            <w:hideMark/>
          </w:tcPr>
          <w:p w:rsidR="00B57D80" w:rsidRPr="00072B0A" w:rsidRDefault="00B57D80" w:rsidP="009B1EEB">
            <w:pPr>
              <w:jc w:val="center"/>
              <w:rPr>
                <w:sz w:val="28"/>
                <w:szCs w:val="28"/>
                <w:lang w:val="uk-UA"/>
              </w:rPr>
            </w:pPr>
            <w:r w:rsidRPr="00072B0A">
              <w:rPr>
                <w:sz w:val="28"/>
                <w:szCs w:val="28"/>
                <w:lang w:val="uk-UA"/>
              </w:rPr>
              <w:t>Частка від ділення сталої на нескінченно велику послі</w:t>
            </w:r>
            <w:r w:rsidRPr="00072B0A">
              <w:rPr>
                <w:sz w:val="28"/>
                <w:szCs w:val="28"/>
                <w:lang w:val="uk-UA"/>
              </w:rPr>
              <w:softHyphen/>
              <w:t>довність є нескінченно малою</w:t>
            </w:r>
          </w:p>
        </w:tc>
        <w:tc>
          <w:tcPr>
            <w:tcW w:w="1864" w:type="dxa"/>
            <w:tcBorders>
              <w:top w:val="single" w:sz="4" w:space="0" w:color="auto"/>
              <w:left w:val="single" w:sz="4" w:space="0" w:color="auto"/>
              <w:bottom w:val="single" w:sz="4" w:space="0" w:color="auto"/>
              <w:right w:val="single" w:sz="4" w:space="0" w:color="auto"/>
            </w:tcBorders>
            <w:hideMark/>
          </w:tcPr>
          <w:p w:rsidR="00B57D80" w:rsidRPr="00072B0A" w:rsidRDefault="00B57D80" w:rsidP="009B1EEB">
            <w:pPr>
              <w:jc w:val="center"/>
              <w:rPr>
                <w:sz w:val="28"/>
                <w:szCs w:val="28"/>
                <w:lang w:val="uk-UA"/>
              </w:rPr>
            </w:pPr>
            <w:r w:rsidRPr="00072B0A">
              <w:rPr>
                <w:sz w:val="28"/>
                <w:szCs w:val="28"/>
                <w:lang w:val="uk-UA"/>
              </w:rPr>
              <w:t>Збіжна послідовність необмежена</w:t>
            </w:r>
          </w:p>
        </w:tc>
      </w:tr>
    </w:tbl>
    <w:p w:rsidR="003521F1" w:rsidRPr="00072B0A" w:rsidRDefault="00B57D80" w:rsidP="00B57D80">
      <w:pPr>
        <w:jc w:val="both"/>
        <w:rPr>
          <w:lang w:val="uk-UA"/>
        </w:rPr>
      </w:pPr>
      <w:r w:rsidRPr="00072B0A">
        <w:rPr>
          <w:b/>
          <w:noProof/>
          <w:sz w:val="32"/>
          <w:szCs w:val="32"/>
        </w:rPr>
        <w:drawing>
          <wp:inline distT="0" distB="0" distL="0" distR="0">
            <wp:extent cx="514350" cy="390525"/>
            <wp:effectExtent l="0" t="0" r="0" b="0"/>
            <wp:docPr id="232" name="Рисунок 232" descr="Д1"/>
            <wp:cNvGraphicFramePr/>
            <a:graphic xmlns:a="http://schemas.openxmlformats.org/drawingml/2006/main">
              <a:graphicData uri="http://schemas.openxmlformats.org/drawingml/2006/picture">
                <pic:pic xmlns:pic="http://schemas.openxmlformats.org/drawingml/2006/picture">
                  <pic:nvPicPr>
                    <pic:cNvPr id="29"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Скористайтесь властивостями збіжних послід</w:t>
      </w:r>
      <w:r w:rsidR="00364DA7" w:rsidRPr="00072B0A">
        <w:rPr>
          <w:lang w:val="uk-UA"/>
        </w:rPr>
        <w:t>овностей</w:t>
      </w:r>
      <w:r w:rsidRPr="00072B0A">
        <w:rPr>
          <w:lang w:val="uk-UA"/>
        </w:rPr>
        <w:t xml:space="preserve"> та властивостями нескінченно малих та</w:t>
      </w:r>
      <w:r w:rsidR="00364DA7" w:rsidRPr="00072B0A">
        <w:rPr>
          <w:lang w:val="uk-UA"/>
        </w:rPr>
        <w:t xml:space="preserve"> нескінченно великих.</w:t>
      </w:r>
    </w:p>
    <w:p w:rsidR="003521F1" w:rsidRPr="00072B0A" w:rsidRDefault="003521F1" w:rsidP="00F86A5C">
      <w:pPr>
        <w:jc w:val="both"/>
        <w:rPr>
          <w:sz w:val="28"/>
          <w:szCs w:val="28"/>
          <w:lang w:val="uk-UA"/>
        </w:rPr>
      </w:pPr>
    </w:p>
    <w:p w:rsidR="00433A10" w:rsidRPr="00072B0A" w:rsidRDefault="00433A10" w:rsidP="00F86A5C">
      <w:pPr>
        <w:jc w:val="both"/>
        <w:rPr>
          <w:sz w:val="28"/>
          <w:szCs w:val="28"/>
          <w:lang w:val="uk-UA"/>
        </w:rPr>
      </w:pPr>
      <w:r w:rsidRPr="00072B0A">
        <w:rPr>
          <w:b/>
          <w:sz w:val="28"/>
          <w:szCs w:val="28"/>
          <w:lang w:val="uk-UA"/>
        </w:rPr>
        <w:t>1.9.</w:t>
      </w:r>
      <w:r w:rsidRPr="00072B0A">
        <w:rPr>
          <w:sz w:val="28"/>
          <w:szCs w:val="28"/>
          <w:lang w:val="uk-UA"/>
        </w:rPr>
        <w:t xml:space="preserve"> Встановіть відповідність між заданими границями та їх значеннями</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3"/>
        <w:gridCol w:w="4643"/>
      </w:tblGrid>
      <w:tr w:rsidR="00433A10" w:rsidRPr="00072B0A" w:rsidTr="00565E4F">
        <w:trPr>
          <w:trHeight w:val="547"/>
        </w:trPr>
        <w:tc>
          <w:tcPr>
            <w:tcW w:w="4643" w:type="dxa"/>
            <w:vMerge w:val="restart"/>
          </w:tcPr>
          <w:p w:rsidR="00433A10" w:rsidRPr="00072B0A" w:rsidRDefault="00433A10" w:rsidP="00F86A5C">
            <w:pPr>
              <w:jc w:val="both"/>
              <w:rPr>
                <w:sz w:val="28"/>
                <w:szCs w:val="28"/>
                <w:lang w:val="uk-UA"/>
              </w:rPr>
            </w:pPr>
            <w:r w:rsidRPr="00072B0A">
              <w:rPr>
                <w:b/>
                <w:sz w:val="28"/>
                <w:szCs w:val="28"/>
                <w:lang w:val="uk-UA"/>
              </w:rPr>
              <w:t>1)</w:t>
            </w:r>
            <w:r w:rsidR="00364DA7" w:rsidRPr="00072B0A">
              <w:rPr>
                <w:b/>
                <w:sz w:val="28"/>
                <w:szCs w:val="28"/>
                <w:lang w:val="uk-UA"/>
              </w:rPr>
              <w:t> </w:t>
            </w:r>
            <w:r w:rsidRPr="00072B0A">
              <w:rPr>
                <w:position w:val="-28"/>
                <w:sz w:val="28"/>
                <w:szCs w:val="28"/>
                <w:lang w:val="uk-UA"/>
              </w:rPr>
              <w:object w:dxaOrig="1320" w:dyaOrig="760">
                <v:shape id="_x0000_i1142" type="#_x0000_t75" style="width:66pt;height:38.25pt" o:ole="">
                  <v:imagedata r:id="rId243" o:title=""/>
                </v:shape>
                <o:OLEObject Type="Embed" ProgID="Equation.DSMT4" ShapeID="_x0000_i1142" DrawAspect="Content" ObjectID="_1397581171" r:id="rId244"/>
              </w:object>
            </w:r>
          </w:p>
        </w:tc>
        <w:tc>
          <w:tcPr>
            <w:tcW w:w="4643" w:type="dxa"/>
            <w:vAlign w:val="center"/>
          </w:tcPr>
          <w:p w:rsidR="00433A10" w:rsidRPr="00072B0A" w:rsidRDefault="00433A10" w:rsidP="00565E4F">
            <w:pPr>
              <w:rPr>
                <w:sz w:val="28"/>
                <w:szCs w:val="28"/>
                <w:lang w:val="uk-UA"/>
              </w:rPr>
            </w:pPr>
            <w:r w:rsidRPr="00072B0A">
              <w:rPr>
                <w:b/>
                <w:sz w:val="28"/>
                <w:szCs w:val="28"/>
                <w:lang w:val="uk-UA"/>
              </w:rPr>
              <w:t>А</w:t>
            </w:r>
            <w:r w:rsidR="00364DA7" w:rsidRPr="00072B0A">
              <w:rPr>
                <w:b/>
                <w:sz w:val="28"/>
                <w:szCs w:val="28"/>
                <w:lang w:val="uk-UA"/>
              </w:rPr>
              <w:t xml:space="preserve">  </w:t>
            </w:r>
            <w:r w:rsidRPr="00072B0A">
              <w:rPr>
                <w:position w:val="-26"/>
                <w:sz w:val="28"/>
                <w:szCs w:val="28"/>
                <w:lang w:val="uk-UA"/>
              </w:rPr>
              <w:object w:dxaOrig="260" w:dyaOrig="700">
                <v:shape id="_x0000_i1143" type="#_x0000_t75" style="width:12.75pt;height:35.25pt" o:ole="">
                  <v:imagedata r:id="rId245" o:title=""/>
                </v:shape>
                <o:OLEObject Type="Embed" ProgID="Equation.DSMT4" ShapeID="_x0000_i1143" DrawAspect="Content" ObjectID="_1397581172" r:id="rId246"/>
              </w:object>
            </w:r>
          </w:p>
        </w:tc>
      </w:tr>
      <w:tr w:rsidR="00433A10" w:rsidRPr="00072B0A" w:rsidTr="00565E4F">
        <w:trPr>
          <w:trHeight w:val="322"/>
        </w:trPr>
        <w:tc>
          <w:tcPr>
            <w:tcW w:w="4643" w:type="dxa"/>
            <w:vMerge/>
          </w:tcPr>
          <w:p w:rsidR="00433A10" w:rsidRPr="00072B0A" w:rsidRDefault="00433A10" w:rsidP="00F86A5C">
            <w:pPr>
              <w:jc w:val="both"/>
              <w:rPr>
                <w:sz w:val="28"/>
                <w:szCs w:val="28"/>
                <w:lang w:val="uk-UA"/>
              </w:rPr>
            </w:pPr>
          </w:p>
        </w:tc>
        <w:tc>
          <w:tcPr>
            <w:tcW w:w="4643" w:type="dxa"/>
            <w:vMerge w:val="restart"/>
            <w:vAlign w:val="center"/>
          </w:tcPr>
          <w:p w:rsidR="00433A10" w:rsidRPr="00072B0A" w:rsidRDefault="00433A10" w:rsidP="00433A10">
            <w:pPr>
              <w:rPr>
                <w:sz w:val="28"/>
                <w:szCs w:val="28"/>
                <w:lang w:val="uk-UA"/>
              </w:rPr>
            </w:pPr>
            <w:r w:rsidRPr="00072B0A">
              <w:rPr>
                <w:b/>
                <w:sz w:val="28"/>
                <w:szCs w:val="28"/>
                <w:lang w:val="uk-UA"/>
              </w:rPr>
              <w:t>Б</w:t>
            </w:r>
            <w:r w:rsidR="00364DA7" w:rsidRPr="00072B0A">
              <w:rPr>
                <w:b/>
                <w:sz w:val="28"/>
                <w:szCs w:val="28"/>
                <w:lang w:val="uk-UA"/>
              </w:rPr>
              <w:t xml:space="preserve">  </w:t>
            </w:r>
            <w:r w:rsidRPr="00072B0A">
              <w:rPr>
                <w:position w:val="-26"/>
                <w:sz w:val="28"/>
                <w:szCs w:val="28"/>
                <w:lang w:val="uk-UA"/>
              </w:rPr>
              <w:object w:dxaOrig="260" w:dyaOrig="700">
                <v:shape id="_x0000_i1144" type="#_x0000_t75" style="width:12.75pt;height:35.25pt" o:ole="">
                  <v:imagedata r:id="rId247" o:title=""/>
                </v:shape>
                <o:OLEObject Type="Embed" ProgID="Equation.DSMT4" ShapeID="_x0000_i1144" DrawAspect="Content" ObjectID="_1397581173" r:id="rId248"/>
              </w:object>
            </w:r>
          </w:p>
        </w:tc>
      </w:tr>
      <w:tr w:rsidR="00433A10" w:rsidRPr="00072B0A" w:rsidTr="00565E4F">
        <w:trPr>
          <w:trHeight w:val="322"/>
        </w:trPr>
        <w:tc>
          <w:tcPr>
            <w:tcW w:w="4643" w:type="dxa"/>
            <w:vMerge w:val="restart"/>
          </w:tcPr>
          <w:p w:rsidR="00433A10" w:rsidRPr="00072B0A" w:rsidRDefault="00433A10" w:rsidP="00F86A5C">
            <w:pPr>
              <w:jc w:val="both"/>
              <w:rPr>
                <w:sz w:val="28"/>
                <w:szCs w:val="28"/>
                <w:lang w:val="uk-UA"/>
              </w:rPr>
            </w:pPr>
            <w:r w:rsidRPr="00072B0A">
              <w:rPr>
                <w:b/>
                <w:sz w:val="28"/>
                <w:szCs w:val="28"/>
                <w:lang w:val="uk-UA"/>
              </w:rPr>
              <w:t>2)</w:t>
            </w:r>
            <w:r w:rsidR="00364DA7" w:rsidRPr="00072B0A">
              <w:rPr>
                <w:b/>
                <w:sz w:val="28"/>
                <w:szCs w:val="28"/>
                <w:lang w:val="uk-UA"/>
              </w:rPr>
              <w:t> </w:t>
            </w:r>
            <w:r w:rsidRPr="00072B0A">
              <w:rPr>
                <w:position w:val="-28"/>
                <w:sz w:val="28"/>
                <w:szCs w:val="28"/>
                <w:lang w:val="uk-UA"/>
              </w:rPr>
              <w:object w:dxaOrig="1640" w:dyaOrig="760">
                <v:shape id="_x0000_i1145" type="#_x0000_t75" style="width:81.75pt;height:38.25pt" o:ole="">
                  <v:imagedata r:id="rId249" o:title=""/>
                </v:shape>
                <o:OLEObject Type="Embed" ProgID="Equation.DSMT4" ShapeID="_x0000_i1145" DrawAspect="Content" ObjectID="_1397581174" r:id="rId250"/>
              </w:object>
            </w:r>
          </w:p>
        </w:tc>
        <w:tc>
          <w:tcPr>
            <w:tcW w:w="4643" w:type="dxa"/>
            <w:vMerge/>
            <w:vAlign w:val="center"/>
          </w:tcPr>
          <w:p w:rsidR="00433A10" w:rsidRPr="00072B0A" w:rsidRDefault="00433A10" w:rsidP="00433A10">
            <w:pPr>
              <w:rPr>
                <w:sz w:val="28"/>
                <w:szCs w:val="28"/>
                <w:lang w:val="uk-UA"/>
              </w:rPr>
            </w:pPr>
          </w:p>
        </w:tc>
      </w:tr>
      <w:tr w:rsidR="00433A10" w:rsidRPr="00072B0A" w:rsidTr="00565E4F">
        <w:trPr>
          <w:trHeight w:val="322"/>
        </w:trPr>
        <w:tc>
          <w:tcPr>
            <w:tcW w:w="4643" w:type="dxa"/>
            <w:vMerge/>
          </w:tcPr>
          <w:p w:rsidR="00433A10" w:rsidRPr="00072B0A" w:rsidRDefault="00433A10" w:rsidP="00F86A5C">
            <w:pPr>
              <w:jc w:val="both"/>
              <w:rPr>
                <w:sz w:val="28"/>
                <w:szCs w:val="28"/>
                <w:lang w:val="uk-UA"/>
              </w:rPr>
            </w:pPr>
          </w:p>
        </w:tc>
        <w:tc>
          <w:tcPr>
            <w:tcW w:w="4643" w:type="dxa"/>
            <w:vMerge w:val="restart"/>
            <w:vAlign w:val="center"/>
          </w:tcPr>
          <w:p w:rsidR="00433A10" w:rsidRPr="00072B0A" w:rsidRDefault="00433A10" w:rsidP="00433A10">
            <w:pPr>
              <w:rPr>
                <w:sz w:val="28"/>
                <w:szCs w:val="28"/>
                <w:lang w:val="uk-UA"/>
              </w:rPr>
            </w:pPr>
            <w:r w:rsidRPr="00072B0A">
              <w:rPr>
                <w:b/>
                <w:sz w:val="28"/>
                <w:szCs w:val="28"/>
                <w:lang w:val="uk-UA"/>
              </w:rPr>
              <w:t>В</w:t>
            </w:r>
            <w:r w:rsidR="00364DA7" w:rsidRPr="00072B0A">
              <w:rPr>
                <w:b/>
                <w:sz w:val="28"/>
                <w:szCs w:val="28"/>
                <w:lang w:val="uk-UA"/>
              </w:rPr>
              <w:t xml:space="preserve">  </w:t>
            </w:r>
            <w:r w:rsidRPr="00072B0A">
              <w:rPr>
                <w:position w:val="-4"/>
                <w:sz w:val="28"/>
                <w:szCs w:val="28"/>
                <w:lang w:val="uk-UA"/>
              </w:rPr>
              <w:object w:dxaOrig="279" w:dyaOrig="220">
                <v:shape id="_x0000_i1146" type="#_x0000_t75" style="width:14.25pt;height:11.25pt" o:ole="">
                  <v:imagedata r:id="rId251" o:title=""/>
                </v:shape>
                <o:OLEObject Type="Embed" ProgID="Equation.DSMT4" ShapeID="_x0000_i1146" DrawAspect="Content" ObjectID="_1397581175" r:id="rId252"/>
              </w:object>
            </w:r>
          </w:p>
        </w:tc>
      </w:tr>
      <w:tr w:rsidR="00433A10" w:rsidRPr="00072B0A" w:rsidTr="00565E4F">
        <w:trPr>
          <w:trHeight w:val="322"/>
        </w:trPr>
        <w:tc>
          <w:tcPr>
            <w:tcW w:w="4643" w:type="dxa"/>
            <w:vMerge w:val="restart"/>
          </w:tcPr>
          <w:p w:rsidR="00433A10" w:rsidRPr="00072B0A" w:rsidRDefault="00433A10" w:rsidP="00F86A5C">
            <w:pPr>
              <w:jc w:val="both"/>
              <w:rPr>
                <w:sz w:val="28"/>
                <w:szCs w:val="28"/>
                <w:lang w:val="uk-UA"/>
              </w:rPr>
            </w:pPr>
            <w:r w:rsidRPr="00072B0A">
              <w:rPr>
                <w:b/>
                <w:sz w:val="28"/>
                <w:szCs w:val="28"/>
                <w:lang w:val="uk-UA"/>
              </w:rPr>
              <w:t>3)</w:t>
            </w:r>
            <w:r w:rsidR="00364DA7" w:rsidRPr="00072B0A">
              <w:rPr>
                <w:b/>
                <w:sz w:val="28"/>
                <w:szCs w:val="28"/>
                <w:lang w:val="uk-UA"/>
              </w:rPr>
              <w:t> </w:t>
            </w:r>
            <w:r w:rsidRPr="00072B0A">
              <w:rPr>
                <w:position w:val="-28"/>
                <w:sz w:val="28"/>
                <w:szCs w:val="28"/>
                <w:lang w:val="uk-UA"/>
              </w:rPr>
              <w:object w:dxaOrig="1660" w:dyaOrig="760">
                <v:shape id="_x0000_i1147" type="#_x0000_t75" style="width:83.25pt;height:38.25pt" o:ole="">
                  <v:imagedata r:id="rId253" o:title=""/>
                </v:shape>
                <o:OLEObject Type="Embed" ProgID="Equation.DSMT4" ShapeID="_x0000_i1147" DrawAspect="Content" ObjectID="_1397581176" r:id="rId254"/>
              </w:object>
            </w:r>
          </w:p>
        </w:tc>
        <w:tc>
          <w:tcPr>
            <w:tcW w:w="4643" w:type="dxa"/>
            <w:vMerge/>
            <w:vAlign w:val="center"/>
          </w:tcPr>
          <w:p w:rsidR="00433A10" w:rsidRPr="00072B0A" w:rsidRDefault="00433A10" w:rsidP="00433A10">
            <w:pPr>
              <w:rPr>
                <w:sz w:val="28"/>
                <w:szCs w:val="28"/>
                <w:lang w:val="uk-UA"/>
              </w:rPr>
            </w:pPr>
          </w:p>
        </w:tc>
      </w:tr>
      <w:tr w:rsidR="00433A10" w:rsidRPr="00072B0A" w:rsidTr="00565E4F">
        <w:trPr>
          <w:trHeight w:val="322"/>
        </w:trPr>
        <w:tc>
          <w:tcPr>
            <w:tcW w:w="4643" w:type="dxa"/>
            <w:vMerge/>
          </w:tcPr>
          <w:p w:rsidR="00433A10" w:rsidRPr="00072B0A" w:rsidRDefault="00433A10" w:rsidP="00F86A5C">
            <w:pPr>
              <w:jc w:val="both"/>
              <w:rPr>
                <w:sz w:val="28"/>
                <w:szCs w:val="28"/>
                <w:lang w:val="uk-UA"/>
              </w:rPr>
            </w:pPr>
          </w:p>
        </w:tc>
        <w:tc>
          <w:tcPr>
            <w:tcW w:w="4643" w:type="dxa"/>
            <w:vMerge w:val="restart"/>
            <w:vAlign w:val="center"/>
          </w:tcPr>
          <w:p w:rsidR="00433A10" w:rsidRPr="00072B0A" w:rsidRDefault="00433A10" w:rsidP="00565E4F">
            <w:pPr>
              <w:rPr>
                <w:sz w:val="28"/>
                <w:szCs w:val="28"/>
                <w:lang w:val="uk-UA"/>
              </w:rPr>
            </w:pPr>
            <w:r w:rsidRPr="00072B0A">
              <w:rPr>
                <w:b/>
                <w:sz w:val="28"/>
                <w:szCs w:val="28"/>
                <w:lang w:val="uk-UA"/>
              </w:rPr>
              <w:t>Г</w:t>
            </w:r>
            <w:r w:rsidR="00364DA7" w:rsidRPr="00072B0A">
              <w:rPr>
                <w:b/>
                <w:sz w:val="28"/>
                <w:szCs w:val="28"/>
                <w:lang w:val="uk-UA"/>
              </w:rPr>
              <w:t xml:space="preserve">  </w:t>
            </w:r>
            <w:r w:rsidR="00565E4F" w:rsidRPr="00072B0A">
              <w:rPr>
                <w:sz w:val="28"/>
                <w:szCs w:val="28"/>
                <w:lang w:val="uk-UA"/>
              </w:rPr>
              <w:t>2</w:t>
            </w:r>
          </w:p>
        </w:tc>
      </w:tr>
      <w:tr w:rsidR="00433A10" w:rsidRPr="00072B0A" w:rsidTr="00565E4F">
        <w:trPr>
          <w:trHeight w:val="322"/>
        </w:trPr>
        <w:tc>
          <w:tcPr>
            <w:tcW w:w="4643" w:type="dxa"/>
            <w:vMerge w:val="restart"/>
          </w:tcPr>
          <w:p w:rsidR="00433A10" w:rsidRPr="00072B0A" w:rsidRDefault="00433A10" w:rsidP="00F86A5C">
            <w:pPr>
              <w:jc w:val="both"/>
              <w:rPr>
                <w:sz w:val="28"/>
                <w:szCs w:val="28"/>
                <w:lang w:val="uk-UA"/>
              </w:rPr>
            </w:pPr>
            <w:r w:rsidRPr="00072B0A">
              <w:rPr>
                <w:b/>
                <w:sz w:val="28"/>
                <w:szCs w:val="28"/>
                <w:lang w:val="uk-UA"/>
              </w:rPr>
              <w:t>4)</w:t>
            </w:r>
            <w:r w:rsidR="00364DA7" w:rsidRPr="00072B0A">
              <w:rPr>
                <w:b/>
                <w:sz w:val="28"/>
                <w:szCs w:val="28"/>
                <w:lang w:val="uk-UA"/>
              </w:rPr>
              <w:t> </w:t>
            </w:r>
            <w:r w:rsidRPr="00072B0A">
              <w:rPr>
                <w:position w:val="-28"/>
                <w:sz w:val="28"/>
                <w:szCs w:val="28"/>
                <w:lang w:val="uk-UA"/>
              </w:rPr>
              <w:object w:dxaOrig="1800" w:dyaOrig="760">
                <v:shape id="_x0000_i1148" type="#_x0000_t75" style="width:90pt;height:38.25pt" o:ole="">
                  <v:imagedata r:id="rId255" o:title=""/>
                </v:shape>
                <o:OLEObject Type="Embed" ProgID="Equation.DSMT4" ShapeID="_x0000_i1148" DrawAspect="Content" ObjectID="_1397581177" r:id="rId256"/>
              </w:object>
            </w:r>
          </w:p>
        </w:tc>
        <w:tc>
          <w:tcPr>
            <w:tcW w:w="4643" w:type="dxa"/>
            <w:vMerge/>
            <w:vAlign w:val="center"/>
          </w:tcPr>
          <w:p w:rsidR="00433A10" w:rsidRPr="00072B0A" w:rsidRDefault="00433A10" w:rsidP="00433A10">
            <w:pPr>
              <w:rPr>
                <w:sz w:val="28"/>
                <w:szCs w:val="28"/>
                <w:lang w:val="uk-UA"/>
              </w:rPr>
            </w:pPr>
          </w:p>
        </w:tc>
      </w:tr>
      <w:tr w:rsidR="00433A10" w:rsidRPr="00072B0A" w:rsidTr="00565E4F">
        <w:trPr>
          <w:trHeight w:val="603"/>
        </w:trPr>
        <w:tc>
          <w:tcPr>
            <w:tcW w:w="4643" w:type="dxa"/>
            <w:vMerge/>
          </w:tcPr>
          <w:p w:rsidR="00433A10" w:rsidRPr="00072B0A" w:rsidRDefault="00433A10" w:rsidP="00F86A5C">
            <w:pPr>
              <w:jc w:val="both"/>
              <w:rPr>
                <w:sz w:val="28"/>
                <w:szCs w:val="28"/>
                <w:lang w:val="uk-UA"/>
              </w:rPr>
            </w:pPr>
          </w:p>
        </w:tc>
        <w:tc>
          <w:tcPr>
            <w:tcW w:w="4643" w:type="dxa"/>
            <w:vAlign w:val="center"/>
          </w:tcPr>
          <w:p w:rsidR="00433A10" w:rsidRPr="00072B0A" w:rsidRDefault="00433A10" w:rsidP="00565E4F">
            <w:pPr>
              <w:rPr>
                <w:sz w:val="28"/>
                <w:szCs w:val="28"/>
                <w:lang w:val="uk-UA"/>
              </w:rPr>
            </w:pPr>
            <w:r w:rsidRPr="00072B0A">
              <w:rPr>
                <w:b/>
                <w:sz w:val="28"/>
                <w:szCs w:val="28"/>
                <w:lang w:val="uk-UA"/>
              </w:rPr>
              <w:t>Д</w:t>
            </w:r>
            <w:r w:rsidR="00364DA7" w:rsidRPr="00072B0A">
              <w:rPr>
                <w:b/>
                <w:sz w:val="28"/>
                <w:szCs w:val="28"/>
                <w:lang w:val="uk-UA"/>
              </w:rPr>
              <w:t xml:space="preserve">  </w:t>
            </w:r>
            <w:r w:rsidR="00565E4F" w:rsidRPr="00072B0A">
              <w:rPr>
                <w:sz w:val="28"/>
                <w:szCs w:val="28"/>
                <w:lang w:val="uk-UA"/>
              </w:rPr>
              <w:t>0</w:t>
            </w:r>
          </w:p>
        </w:tc>
      </w:tr>
    </w:tbl>
    <w:p w:rsidR="00B57D80" w:rsidRPr="00072B0A" w:rsidRDefault="00565E4F" w:rsidP="00F86A5C">
      <w:pPr>
        <w:jc w:val="both"/>
        <w:rPr>
          <w:noProof/>
          <w:lang w:val="uk-UA"/>
        </w:rPr>
      </w:pPr>
      <w:r w:rsidRPr="00072B0A">
        <w:rPr>
          <w:b/>
          <w:noProof/>
          <w:sz w:val="32"/>
          <w:szCs w:val="32"/>
        </w:rPr>
        <w:drawing>
          <wp:inline distT="0" distB="0" distL="0" distR="0">
            <wp:extent cx="514350" cy="390525"/>
            <wp:effectExtent l="0" t="0" r="0" b="0"/>
            <wp:docPr id="234" name="Рисунок 234" descr="Д1"/>
            <wp:cNvGraphicFramePr/>
            <a:graphic xmlns:a="http://schemas.openxmlformats.org/drawingml/2006/main">
              <a:graphicData uri="http://schemas.openxmlformats.org/drawingml/2006/picture">
                <pic:pic xmlns:pic="http://schemas.openxmlformats.org/drawingml/2006/picture">
                  <pic:nvPicPr>
                    <pic:cNvPr id="29"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 xml:space="preserve">Для дробово-раціональних функцій невизначеність </w:t>
      </w:r>
      <w:r w:rsidRPr="00072B0A">
        <w:rPr>
          <w:noProof/>
          <w:position w:val="-28"/>
          <w:lang w:val="uk-UA"/>
        </w:rPr>
        <w:object w:dxaOrig="520" w:dyaOrig="680">
          <v:shape id="_x0000_i1149" type="#_x0000_t75" style="width:26.25pt;height:33.75pt" o:ole="">
            <v:imagedata r:id="rId257" o:title=""/>
          </v:shape>
          <o:OLEObject Type="Embed" ProgID="Equation.DSMT4" ShapeID="_x0000_i1149" DrawAspect="Content" ObjectID="_1397581178" r:id="rId258"/>
        </w:object>
      </w:r>
      <w:r w:rsidR="005E4A68" w:rsidRPr="00072B0A">
        <w:rPr>
          <w:noProof/>
          <w:lang w:val="uk-UA"/>
        </w:rPr>
        <w:t xml:space="preserve"> можна розкрити</w:t>
      </w:r>
      <w:r w:rsidRPr="00072B0A">
        <w:rPr>
          <w:noProof/>
          <w:lang w:val="uk-UA"/>
        </w:rPr>
        <w:t xml:space="preserve">, якщо провести порівняння показників степенів </w:t>
      </w:r>
      <w:r w:rsidRPr="00072B0A">
        <w:rPr>
          <w:noProof/>
          <w:position w:val="-6"/>
          <w:lang w:val="uk-UA"/>
        </w:rPr>
        <w:object w:dxaOrig="200" w:dyaOrig="220">
          <v:shape id="_x0000_i1150" type="#_x0000_t75" style="width:9.75pt;height:11.25pt" o:ole="">
            <v:imagedata r:id="rId259" o:title=""/>
          </v:shape>
          <o:OLEObject Type="Embed" ProgID="Equation.DSMT4" ShapeID="_x0000_i1150" DrawAspect="Content" ObjectID="_1397581179" r:id="rId260"/>
        </w:object>
      </w:r>
      <w:r w:rsidRPr="00072B0A">
        <w:rPr>
          <w:noProof/>
          <w:lang w:val="uk-UA"/>
        </w:rPr>
        <w:t xml:space="preserve"> чисельника та знаменника дроба, а </w:t>
      </w:r>
    </w:p>
    <w:p w:rsidR="00B57D80" w:rsidRPr="00072B0A" w:rsidRDefault="00364DA7" w:rsidP="00F86A5C">
      <w:pPr>
        <w:jc w:val="both"/>
        <w:rPr>
          <w:noProof/>
          <w:lang w:val="uk-UA"/>
        </w:rPr>
      </w:pPr>
      <w:r w:rsidRPr="00072B0A">
        <w:rPr>
          <w:noProof/>
          <w:lang w:val="uk-UA"/>
        </w:rPr>
        <w:t>саме:</w:t>
      </w:r>
      <w:r w:rsidR="00B57D80" w:rsidRPr="00072B0A">
        <w:rPr>
          <w:noProof/>
          <w:lang w:val="uk-UA"/>
        </w:rPr>
        <w:t xml:space="preserve"> </w:t>
      </w:r>
      <w:r w:rsidRPr="00072B0A">
        <w:rPr>
          <w:noProof/>
          <w:lang w:val="uk-UA"/>
        </w:rPr>
        <w:t>коли</w:t>
      </w:r>
      <w:r w:rsidR="00B57D80" w:rsidRPr="00072B0A">
        <w:rPr>
          <w:noProof/>
          <w:lang w:val="uk-UA"/>
        </w:rPr>
        <w:t xml:space="preserve"> розглядається </w:t>
      </w:r>
      <w:r w:rsidR="00B57D80" w:rsidRPr="00072B0A">
        <w:rPr>
          <w:position w:val="-30"/>
          <w:lang w:val="uk-UA"/>
        </w:rPr>
        <w:object w:dxaOrig="4380" w:dyaOrig="720">
          <v:shape id="_x0000_i1151" type="#_x0000_t75" style="width:219pt;height:36pt" o:ole="">
            <v:imagedata r:id="rId261" o:title=""/>
          </v:shape>
          <o:OLEObject Type="Embed" ProgID="Equation.DSMT4" ShapeID="_x0000_i1151" DrawAspect="Content" ObjectID="_1397581180" r:id="rId262"/>
        </w:object>
      </w:r>
      <w:r w:rsidR="00B57D80" w:rsidRPr="00072B0A">
        <w:rPr>
          <w:lang w:val="uk-UA"/>
        </w:rPr>
        <w:t>, то</w:t>
      </w:r>
      <w:r w:rsidR="00B57D80" w:rsidRPr="00072B0A">
        <w:rPr>
          <w:lang w:val="uk-UA"/>
        </w:rPr>
        <w:br/>
      </w:r>
    </w:p>
    <w:p w:rsidR="00B57D80" w:rsidRPr="00072B0A" w:rsidRDefault="00B57D80" w:rsidP="00F86A5C">
      <w:pPr>
        <w:jc w:val="both"/>
        <w:rPr>
          <w:noProof/>
          <w:lang w:val="uk-UA"/>
        </w:rPr>
      </w:pPr>
    </w:p>
    <w:p w:rsidR="00B57D80" w:rsidRPr="00072B0A" w:rsidRDefault="00B57D80" w:rsidP="00F86A5C">
      <w:pPr>
        <w:jc w:val="both"/>
        <w:rPr>
          <w:noProof/>
          <w:lang w:val="uk-UA"/>
        </w:rPr>
      </w:pPr>
    </w:p>
    <w:p w:rsidR="00433A10" w:rsidRPr="00072B0A" w:rsidRDefault="00565E4F" w:rsidP="00F86A5C">
      <w:pPr>
        <w:jc w:val="both"/>
        <w:rPr>
          <w:sz w:val="28"/>
          <w:szCs w:val="28"/>
          <w:lang w:val="uk-UA"/>
        </w:rPr>
      </w:pPr>
      <w:r w:rsidRPr="00072B0A">
        <w:rPr>
          <w:position w:val="-68"/>
          <w:lang w:val="uk-UA"/>
        </w:rPr>
        <w:object w:dxaOrig="3120" w:dyaOrig="1480">
          <v:shape id="_x0000_i1152" type="#_x0000_t75" style="width:156pt;height:74.25pt" o:ole="">
            <v:imagedata r:id="rId263" o:title=""/>
          </v:shape>
          <o:OLEObject Type="Embed" ProgID="Equation.DSMT4" ShapeID="_x0000_i1152" DrawAspect="Content" ObjectID="_1397581181" r:id="rId264"/>
        </w:object>
      </w:r>
      <w:r w:rsidRPr="00072B0A">
        <w:rPr>
          <w:lang w:val="uk-UA"/>
        </w:rPr>
        <w:t>.</w:t>
      </w:r>
    </w:p>
    <w:p w:rsidR="008E25F4" w:rsidRPr="00072B0A" w:rsidRDefault="008E25F4" w:rsidP="0008566E">
      <w:pPr>
        <w:rPr>
          <w:lang w:val="uk-UA"/>
        </w:rPr>
      </w:pPr>
    </w:p>
    <w:tbl>
      <w:tblPr>
        <w:tblW w:w="0" w:type="auto"/>
        <w:tblLook w:val="04A0"/>
      </w:tblPr>
      <w:tblGrid>
        <w:gridCol w:w="1568"/>
        <w:gridCol w:w="7718"/>
      </w:tblGrid>
      <w:tr w:rsidR="008E25F4" w:rsidRPr="00072B0A" w:rsidTr="00B401C5">
        <w:tc>
          <w:tcPr>
            <w:tcW w:w="1568" w:type="dxa"/>
          </w:tcPr>
          <w:p w:rsidR="008E25F4" w:rsidRPr="00072B0A" w:rsidRDefault="008E25F4" w:rsidP="00B401C5">
            <w:pPr>
              <w:rPr>
                <w:b/>
                <w:sz w:val="28"/>
                <w:szCs w:val="28"/>
                <w:lang w:val="uk-UA"/>
              </w:rPr>
            </w:pPr>
            <w:r w:rsidRPr="00072B0A">
              <w:rPr>
                <w:b/>
                <w:noProof/>
                <w:sz w:val="28"/>
                <w:szCs w:val="28"/>
              </w:rPr>
              <w:drawing>
                <wp:inline distT="0" distB="0" distL="0" distR="0">
                  <wp:extent cx="659372" cy="904875"/>
                  <wp:effectExtent l="19050" t="0" r="7378" b="0"/>
                  <wp:docPr id="1206" name="Рисунок 16" descr="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265" cstate="print">
                            <a:duotone>
                              <a:schemeClr val="accent1">
                                <a:shade val="45000"/>
                                <a:satMod val="135000"/>
                              </a:schemeClr>
                              <a:prstClr val="white"/>
                            </a:duotone>
                          </a:blip>
                          <a:stretch>
                            <a:fillRect/>
                          </a:stretch>
                        </pic:blipFill>
                        <pic:spPr>
                          <a:xfrm>
                            <a:off x="0" y="0"/>
                            <a:ext cx="659372" cy="904875"/>
                          </a:xfrm>
                          <a:prstGeom prst="rect">
                            <a:avLst/>
                          </a:prstGeom>
                        </pic:spPr>
                      </pic:pic>
                    </a:graphicData>
                  </a:graphic>
                </wp:inline>
              </w:drawing>
            </w:r>
          </w:p>
        </w:tc>
        <w:tc>
          <w:tcPr>
            <w:tcW w:w="7718" w:type="dxa"/>
            <w:vAlign w:val="center"/>
          </w:tcPr>
          <w:p w:rsidR="008E25F4" w:rsidRPr="00072B0A" w:rsidRDefault="00364DA7" w:rsidP="00B401C5">
            <w:pPr>
              <w:jc w:val="center"/>
              <w:rPr>
                <w:rFonts w:ascii="Arial" w:hAnsi="Arial" w:cs="Arial"/>
                <w:b/>
                <w:sz w:val="32"/>
                <w:szCs w:val="32"/>
                <w:lang w:val="uk-UA"/>
              </w:rPr>
            </w:pPr>
            <w:r w:rsidRPr="00072B0A">
              <w:rPr>
                <w:rFonts w:ascii="Arial" w:hAnsi="Arial" w:cs="Arial"/>
                <w:b/>
                <w:sz w:val="32"/>
                <w:szCs w:val="32"/>
                <w:lang w:val="uk-UA"/>
              </w:rPr>
              <w:t>У</w:t>
            </w:r>
            <w:r w:rsidR="008E25F4" w:rsidRPr="00072B0A">
              <w:rPr>
                <w:rFonts w:ascii="Arial" w:hAnsi="Arial" w:cs="Arial"/>
                <w:b/>
                <w:sz w:val="32"/>
                <w:szCs w:val="32"/>
                <w:lang w:val="uk-UA"/>
              </w:rPr>
              <w:t>чимося розв’язувати типові задачі</w:t>
            </w:r>
          </w:p>
        </w:tc>
      </w:tr>
    </w:tbl>
    <w:p w:rsidR="008E25F4" w:rsidRPr="00072B0A" w:rsidRDefault="008E25F4" w:rsidP="0008566E">
      <w:pPr>
        <w:rPr>
          <w:lang w:val="uk-UA"/>
        </w:rPr>
      </w:pPr>
    </w:p>
    <w:p w:rsidR="009F5FE9" w:rsidRPr="00072B0A" w:rsidRDefault="009F5FE9" w:rsidP="009F5FE9">
      <w:pPr>
        <w:jc w:val="both"/>
        <w:rPr>
          <w:sz w:val="28"/>
          <w:szCs w:val="28"/>
          <w:lang w:val="uk-UA"/>
        </w:rPr>
      </w:pPr>
      <w:r w:rsidRPr="00072B0A">
        <w:rPr>
          <w:b/>
          <w:sz w:val="28"/>
          <w:szCs w:val="28"/>
          <w:lang w:val="uk-UA"/>
        </w:rPr>
        <w:t>1.10</w:t>
      </w:r>
      <w:r w:rsidRPr="00072B0A">
        <w:rPr>
          <w:sz w:val="28"/>
          <w:szCs w:val="28"/>
          <w:lang w:val="uk-UA"/>
        </w:rPr>
        <w:t xml:space="preserve">  Знайдіть </w:t>
      </w:r>
      <w:r w:rsidRPr="00072B0A">
        <w:rPr>
          <w:position w:val="-28"/>
          <w:sz w:val="28"/>
          <w:szCs w:val="28"/>
          <w:lang w:val="uk-UA"/>
        </w:rPr>
        <w:object w:dxaOrig="1860" w:dyaOrig="760">
          <v:shape id="_x0000_i1153" type="#_x0000_t75" style="width:93pt;height:38.25pt" o:ole="">
            <v:imagedata r:id="rId266" o:title=""/>
          </v:shape>
          <o:OLEObject Type="Embed" ProgID="Equation.DSMT4" ShapeID="_x0000_i1153" DrawAspect="Content" ObjectID="_1397581182" r:id="rId267"/>
        </w:object>
      </w:r>
      <w:r w:rsidRPr="00072B0A">
        <w:rPr>
          <w:sz w:val="28"/>
          <w:szCs w:val="28"/>
          <w:lang w:val="uk-UA"/>
        </w:rPr>
        <w:t>.</w:t>
      </w:r>
    </w:p>
    <w:p w:rsidR="009F5FE9" w:rsidRPr="00072B0A" w:rsidRDefault="009F5FE9" w:rsidP="009F5FE9">
      <w:pPr>
        <w:ind w:firstLine="709"/>
        <w:rPr>
          <w:i/>
          <w:sz w:val="28"/>
          <w:szCs w:val="28"/>
          <w:lang w:val="uk-UA"/>
        </w:rPr>
      </w:pPr>
    </w:p>
    <w:p w:rsidR="009F5FE9" w:rsidRPr="00072B0A" w:rsidRDefault="009F5FE9" w:rsidP="009F5FE9">
      <w:pPr>
        <w:ind w:firstLine="709"/>
        <w:rPr>
          <w:i/>
          <w:sz w:val="28"/>
          <w:szCs w:val="28"/>
          <w:lang w:val="uk-UA"/>
        </w:rPr>
      </w:pPr>
      <w:r w:rsidRPr="00072B0A">
        <w:rPr>
          <w:i/>
          <w:sz w:val="28"/>
          <w:szCs w:val="28"/>
          <w:lang w:val="uk-UA"/>
        </w:rPr>
        <w:t>Хід розв’язання.</w:t>
      </w:r>
    </w:p>
    <w:p w:rsidR="009F5FE9" w:rsidRPr="00072B0A" w:rsidRDefault="009F5FE9" w:rsidP="009F5FE9">
      <w:pPr>
        <w:tabs>
          <w:tab w:val="left" w:pos="1080"/>
        </w:tabs>
        <w:ind w:firstLine="720"/>
        <w:jc w:val="both"/>
        <w:rPr>
          <w:i/>
          <w:sz w:val="28"/>
          <w:szCs w:val="28"/>
          <w:lang w:val="uk-UA"/>
        </w:rPr>
      </w:pPr>
    </w:p>
    <w:p w:rsidR="009F5FE9" w:rsidRPr="00072B0A" w:rsidRDefault="009F5FE9" w:rsidP="009F5FE9">
      <w:pPr>
        <w:tabs>
          <w:tab w:val="left" w:pos="1080"/>
        </w:tabs>
        <w:ind w:firstLine="720"/>
        <w:jc w:val="both"/>
        <w:rPr>
          <w:i/>
          <w:sz w:val="28"/>
          <w:szCs w:val="28"/>
          <w:lang w:val="uk-UA"/>
        </w:rPr>
      </w:pPr>
      <w:r w:rsidRPr="00072B0A">
        <w:rPr>
          <w:i/>
          <w:sz w:val="28"/>
          <w:szCs w:val="28"/>
          <w:lang w:val="uk-UA"/>
        </w:rPr>
        <w:t>I спосіб.</w:t>
      </w:r>
    </w:p>
    <w:p w:rsidR="009F5FE9" w:rsidRPr="00072B0A" w:rsidRDefault="009F5FE9" w:rsidP="009F5FE9">
      <w:pPr>
        <w:tabs>
          <w:tab w:val="left" w:pos="1080"/>
        </w:tabs>
        <w:ind w:firstLine="720"/>
        <w:jc w:val="both"/>
        <w:rPr>
          <w:i/>
          <w:sz w:val="28"/>
          <w:szCs w:val="28"/>
          <w:lang w:val="uk-UA"/>
        </w:rPr>
      </w:pPr>
    </w:p>
    <w:p w:rsidR="009F5FE9" w:rsidRPr="00072B0A" w:rsidRDefault="009F5FE9" w:rsidP="009F5FE9">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як поводять себе чисельник і знаменник дробу при </w:t>
      </w:r>
      <w:r w:rsidRPr="00072B0A">
        <w:rPr>
          <w:position w:val="-6"/>
          <w:sz w:val="28"/>
          <w:szCs w:val="28"/>
          <w:lang w:val="uk-UA"/>
        </w:rPr>
        <w:object w:dxaOrig="800" w:dyaOrig="240">
          <v:shape id="_x0000_i1154" type="#_x0000_t75" style="width:39.75pt;height:12pt" o:ole="">
            <v:imagedata r:id="rId268" o:title=""/>
          </v:shape>
          <o:OLEObject Type="Embed" ProgID="Equation.DSMT4" ShapeID="_x0000_i1154" DrawAspect="Content" ObjectID="_1397581183" r:id="rId269"/>
        </w:object>
      </w:r>
      <w:r w:rsidRPr="00072B0A">
        <w:rPr>
          <w:sz w:val="28"/>
          <w:szCs w:val="28"/>
          <w:lang w:val="uk-UA"/>
        </w:rPr>
        <w:t xml:space="preserve"> і визначтесь </w:t>
      </w:r>
      <w:r w:rsidR="00364DA7" w:rsidRPr="00072B0A">
        <w:rPr>
          <w:sz w:val="28"/>
          <w:szCs w:val="28"/>
          <w:lang w:val="uk-UA"/>
        </w:rPr>
        <w:t>і</w:t>
      </w:r>
      <w:r w:rsidRPr="00072B0A">
        <w:rPr>
          <w:sz w:val="28"/>
          <w:szCs w:val="28"/>
          <w:lang w:val="uk-UA"/>
        </w:rPr>
        <w:t>з видом невизначеності.</w:t>
      </w:r>
    </w:p>
    <w:p w:rsidR="009F5FE9" w:rsidRPr="00072B0A" w:rsidRDefault="009F5FE9" w:rsidP="009F5FE9">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94E4D" w:rsidP="009F5FE9">
            <w:pPr>
              <w:rPr>
                <w:lang w:val="uk-UA"/>
              </w:rPr>
            </w:pPr>
            <w:r w:rsidRPr="00994E4D">
              <w:rPr>
                <w:noProof/>
                <w:sz w:val="28"/>
                <w:szCs w:val="28"/>
                <w:lang w:val="uk-UA"/>
              </w:rPr>
              <w:pict>
                <v:shape id="_x0000_s1584" type="#_x0000_t75" style="position:absolute;margin-left:2.55pt;margin-top:7.05pt;width:103.95pt;height:38pt;z-index:251721728;mso-position-horizontal-relative:text;mso-position-vertical-relative:text">
                  <v:imagedata r:id="rId270"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noProof/>
          <w:lang w:val="uk-UA"/>
        </w:rPr>
      </w:pPr>
      <w:r w:rsidRPr="00072B0A">
        <w:rPr>
          <w:noProof/>
          <w:sz w:val="28"/>
          <w:szCs w:val="28"/>
        </w:rPr>
        <w:drawing>
          <wp:inline distT="0" distB="0" distL="0" distR="0">
            <wp:extent cx="517742" cy="390525"/>
            <wp:effectExtent l="0" t="0" r="0" b="0"/>
            <wp:docPr id="1196" name="Рисунок 1196"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При </w:t>
      </w:r>
      <w:r w:rsidRPr="00072B0A">
        <w:rPr>
          <w:noProof/>
          <w:position w:val="-6"/>
          <w:lang w:val="uk-UA"/>
        </w:rPr>
        <w:object w:dxaOrig="700" w:dyaOrig="220">
          <v:shape id="_x0000_i1155" type="#_x0000_t75" style="width:35.25pt;height:11.25pt" o:ole="">
            <v:imagedata r:id="rId271" o:title=""/>
          </v:shape>
          <o:OLEObject Type="Embed" ProgID="Equation.DSMT4" ShapeID="_x0000_i1155" DrawAspect="Content" ObjectID="_1397581184" r:id="rId272"/>
        </w:object>
      </w:r>
      <w:r w:rsidRPr="00072B0A">
        <w:rPr>
          <w:noProof/>
          <w:lang w:val="uk-UA"/>
        </w:rPr>
        <w:t xml:space="preserve"> чисельник і знаменник дробу необмежено зростають. Відношення двох нескінченно великих величин позначається невизначеністю виду </w:t>
      </w:r>
      <w:r w:rsidRPr="00072B0A">
        <w:rPr>
          <w:noProof/>
          <w:position w:val="-28"/>
          <w:lang w:val="uk-UA"/>
        </w:rPr>
        <w:object w:dxaOrig="520" w:dyaOrig="680">
          <v:shape id="_x0000_i1156" type="#_x0000_t75" style="width:26.25pt;height:33.75pt" o:ole="">
            <v:imagedata r:id="rId257" o:title=""/>
          </v:shape>
          <o:OLEObject Type="Embed" ProgID="Equation.DSMT4" ShapeID="_x0000_i1156" DrawAspect="Content" ObjectID="_1397581185" r:id="rId273"/>
        </w:object>
      </w:r>
      <w:r w:rsidRPr="00072B0A">
        <w:rPr>
          <w:noProof/>
          <w:lang w:val="uk-UA"/>
        </w:rPr>
        <w:t>.</w:t>
      </w:r>
    </w:p>
    <w:p w:rsidR="009F5FE9" w:rsidRPr="00072B0A" w:rsidRDefault="009F5FE9" w:rsidP="009F5FE9">
      <w:pPr>
        <w:jc w:val="both"/>
        <w:rPr>
          <w:lang w:val="uk-UA"/>
        </w:rPr>
      </w:pPr>
    </w:p>
    <w:p w:rsidR="009F5FE9" w:rsidRPr="00072B0A" w:rsidRDefault="009F5FE9" w:rsidP="009F5FE9">
      <w:pPr>
        <w:ind w:firstLine="709"/>
        <w:jc w:val="both"/>
        <w:rPr>
          <w:sz w:val="28"/>
          <w:szCs w:val="28"/>
          <w:lang w:val="uk-UA"/>
        </w:rPr>
      </w:pPr>
      <w:r w:rsidRPr="00072B0A">
        <w:rPr>
          <w:i/>
          <w:sz w:val="28"/>
          <w:szCs w:val="28"/>
          <w:lang w:val="uk-UA"/>
        </w:rPr>
        <w:t>Крок 2.</w:t>
      </w:r>
      <w:r w:rsidRPr="00072B0A">
        <w:rPr>
          <w:sz w:val="28"/>
          <w:szCs w:val="28"/>
          <w:lang w:val="uk-UA"/>
        </w:rPr>
        <w:t xml:space="preserve"> Загальний член послідовності є цілою дробово-раціональною функцією аргументу </w:t>
      </w:r>
      <w:r w:rsidRPr="00072B0A">
        <w:rPr>
          <w:position w:val="-6"/>
          <w:sz w:val="28"/>
          <w:szCs w:val="28"/>
          <w:lang w:val="uk-UA"/>
        </w:rPr>
        <w:object w:dxaOrig="220" w:dyaOrig="240">
          <v:shape id="_x0000_i1157" type="#_x0000_t75" style="width:11.25pt;height:12pt" o:ole="">
            <v:imagedata r:id="rId274" o:title=""/>
          </v:shape>
          <o:OLEObject Type="Embed" ProgID="Equation.DSMT4" ShapeID="_x0000_i1157" DrawAspect="Content" ObjectID="_1397581186" r:id="rId275"/>
        </w:object>
      </w:r>
      <w:r w:rsidRPr="00072B0A">
        <w:rPr>
          <w:sz w:val="28"/>
          <w:szCs w:val="28"/>
          <w:lang w:val="uk-UA"/>
        </w:rPr>
        <w:t xml:space="preserve">. Розділіть чисельник і знаменник дробу на </w:t>
      </w:r>
      <w:r w:rsidRPr="00072B0A">
        <w:rPr>
          <w:position w:val="-6"/>
          <w:sz w:val="28"/>
          <w:szCs w:val="28"/>
          <w:lang w:val="uk-UA"/>
        </w:rPr>
        <w:object w:dxaOrig="300" w:dyaOrig="360">
          <v:shape id="_x0000_i1158" type="#_x0000_t75" style="width:15pt;height:18pt" o:ole="">
            <v:imagedata r:id="rId276" o:title=""/>
          </v:shape>
          <o:OLEObject Type="Embed" ProgID="Equation.DSMT4" ShapeID="_x0000_i1158" DrawAspect="Content" ObjectID="_1397581187" r:id="rId277"/>
        </w:object>
      </w:r>
      <w:r w:rsidRPr="00072B0A">
        <w:rPr>
          <w:sz w:val="28"/>
          <w:szCs w:val="28"/>
          <w:lang w:val="uk-UA"/>
        </w:rPr>
        <w:t xml:space="preserve"> та проведіть скорочення дробів.</w:t>
      </w:r>
    </w:p>
    <w:p w:rsidR="009F5FE9" w:rsidRPr="00072B0A" w:rsidRDefault="009F5FE9" w:rsidP="009F5FE9">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94E4D" w:rsidP="009F5FE9">
            <w:pPr>
              <w:rPr>
                <w:lang w:val="uk-UA"/>
              </w:rPr>
            </w:pPr>
            <w:r w:rsidRPr="00994E4D">
              <w:rPr>
                <w:noProof/>
                <w:sz w:val="28"/>
                <w:szCs w:val="28"/>
                <w:lang w:val="uk-UA"/>
              </w:rPr>
              <w:pict>
                <v:shape id="_x0000_s1585" type="#_x0000_t75" style="position:absolute;margin-left:-3.6pt;margin-top:2.55pt;width:336.75pt;height:71.25pt;z-index:251722752">
                  <v:imagedata r:id="rId278"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lang w:val="uk-UA"/>
        </w:rPr>
      </w:pPr>
      <w:r w:rsidRPr="00072B0A">
        <w:rPr>
          <w:noProof/>
          <w:sz w:val="28"/>
          <w:szCs w:val="28"/>
        </w:rPr>
        <w:lastRenderedPageBreak/>
        <w:drawing>
          <wp:inline distT="0" distB="0" distL="0" distR="0">
            <wp:extent cx="517742" cy="390525"/>
            <wp:effectExtent l="0" t="0" r="0" b="0"/>
            <wp:docPr id="1195" name="Рисунок 1195"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 Для дробово-раціональних функцій невизначеність </w:t>
      </w:r>
      <w:r w:rsidRPr="00072B0A">
        <w:rPr>
          <w:noProof/>
          <w:position w:val="-28"/>
          <w:lang w:val="uk-UA"/>
        </w:rPr>
        <w:object w:dxaOrig="520" w:dyaOrig="680">
          <v:shape id="_x0000_i1159" type="#_x0000_t75" style="width:26.25pt;height:33.75pt" o:ole="">
            <v:imagedata r:id="rId257" o:title=""/>
          </v:shape>
          <o:OLEObject Type="Embed" ProgID="Equation.DSMT4" ShapeID="_x0000_i1159" DrawAspect="Content" ObjectID="_1397581188" r:id="rId279"/>
        </w:object>
      </w:r>
      <w:r w:rsidRPr="00072B0A">
        <w:rPr>
          <w:noProof/>
          <w:lang w:val="uk-UA"/>
        </w:rPr>
        <w:t xml:space="preserve"> можна розкрити, якщо розділити чисельник і знаменник дробу на </w:t>
      </w:r>
      <w:r w:rsidRPr="00072B0A">
        <w:rPr>
          <w:noProof/>
          <w:position w:val="-6"/>
          <w:lang w:val="uk-UA"/>
        </w:rPr>
        <w:object w:dxaOrig="279" w:dyaOrig="320">
          <v:shape id="_x0000_i1160" type="#_x0000_t75" style="width:14.25pt;height:15.75pt" o:ole="">
            <v:imagedata r:id="rId280" o:title=""/>
          </v:shape>
          <o:OLEObject Type="Embed" ProgID="Equation.DSMT4" ShapeID="_x0000_i1160" DrawAspect="Content" ObjectID="_1397581189" r:id="rId281"/>
        </w:object>
      </w:r>
      <w:r w:rsidRPr="00072B0A">
        <w:rPr>
          <w:noProof/>
          <w:lang w:val="uk-UA"/>
        </w:rPr>
        <w:t xml:space="preserve">, де </w:t>
      </w:r>
      <w:r w:rsidRPr="00072B0A">
        <w:rPr>
          <w:noProof/>
          <w:position w:val="-6"/>
          <w:lang w:val="uk-UA"/>
        </w:rPr>
        <w:object w:dxaOrig="380" w:dyaOrig="279">
          <v:shape id="_x0000_i1161" type="#_x0000_t75" style="width:18.75pt;height:14.25pt" o:ole="">
            <v:imagedata r:id="rId282" o:title=""/>
          </v:shape>
          <o:OLEObject Type="Embed" ProgID="Equation.DSMT4" ShapeID="_x0000_i1161" DrawAspect="Content" ObjectID="_1397581190" r:id="rId283"/>
        </w:object>
      </w:r>
      <w:r w:rsidRPr="00072B0A">
        <w:rPr>
          <w:noProof/>
          <w:lang w:val="uk-UA"/>
        </w:rPr>
        <w:t xml:space="preserve">найбільший </w:t>
      </w:r>
      <w:r w:rsidR="00364DA7" w:rsidRPr="00072B0A">
        <w:rPr>
          <w:noProof/>
          <w:lang w:val="uk-UA"/>
        </w:rPr>
        <w:t>і</w:t>
      </w:r>
      <w:r w:rsidRPr="00072B0A">
        <w:rPr>
          <w:noProof/>
          <w:lang w:val="uk-UA"/>
        </w:rPr>
        <w:t xml:space="preserve">з показників степенів </w:t>
      </w:r>
      <w:r w:rsidRPr="00072B0A">
        <w:rPr>
          <w:noProof/>
          <w:position w:val="-6"/>
          <w:lang w:val="uk-UA"/>
        </w:rPr>
        <w:object w:dxaOrig="200" w:dyaOrig="220">
          <v:shape id="_x0000_i1162" type="#_x0000_t75" style="width:9.75pt;height:11.25pt" o:ole="">
            <v:imagedata r:id="rId284" o:title=""/>
          </v:shape>
          <o:OLEObject Type="Embed" ProgID="Equation.DSMT4" ShapeID="_x0000_i1162" DrawAspect="Content" ObjectID="_1397581191" r:id="rId285"/>
        </w:object>
      </w:r>
      <w:r w:rsidRPr="00072B0A">
        <w:rPr>
          <w:noProof/>
          <w:lang w:val="uk-UA"/>
        </w:rPr>
        <w:t xml:space="preserve">, які входять </w:t>
      </w:r>
      <w:r w:rsidR="00364DA7" w:rsidRPr="00072B0A">
        <w:rPr>
          <w:noProof/>
          <w:lang w:val="uk-UA"/>
        </w:rPr>
        <w:t xml:space="preserve">у цей </w:t>
      </w:r>
      <w:r w:rsidRPr="00072B0A">
        <w:rPr>
          <w:noProof/>
          <w:lang w:val="uk-UA"/>
        </w:rPr>
        <w:t>вираз.</w:t>
      </w:r>
    </w:p>
    <w:p w:rsidR="009F5FE9" w:rsidRPr="00072B0A" w:rsidRDefault="009F5FE9" w:rsidP="009F5FE9">
      <w:pPr>
        <w:jc w:val="both"/>
        <w:rPr>
          <w:lang w:val="uk-UA"/>
        </w:rPr>
      </w:pPr>
      <w:r w:rsidRPr="00072B0A">
        <w:rPr>
          <w:noProof/>
          <w:sz w:val="28"/>
          <w:szCs w:val="28"/>
        </w:rPr>
        <w:drawing>
          <wp:inline distT="0" distB="0" distL="0" distR="0">
            <wp:extent cx="517742" cy="390525"/>
            <wp:effectExtent l="0" t="0" r="0" b="0"/>
            <wp:docPr id="1194" name="Рисунок 1194"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Ділення на </w:t>
      </w:r>
      <w:r w:rsidRPr="00072B0A">
        <w:rPr>
          <w:noProof/>
          <w:position w:val="-6"/>
          <w:lang w:val="uk-UA"/>
        </w:rPr>
        <w:object w:dxaOrig="200" w:dyaOrig="220">
          <v:shape id="_x0000_i1163" type="#_x0000_t75" style="width:9.75pt;height:11.25pt" o:ole="">
            <v:imagedata r:id="rId286" o:title=""/>
          </v:shape>
          <o:OLEObject Type="Embed" ProgID="Equation.DSMT4" ShapeID="_x0000_i1163" DrawAspect="Content" ObjectID="_1397581192" r:id="rId287"/>
        </w:object>
      </w:r>
      <w:r w:rsidRPr="00072B0A">
        <w:rPr>
          <w:noProof/>
          <w:lang w:val="uk-UA"/>
        </w:rPr>
        <w:t xml:space="preserve"> допустиме, </w:t>
      </w:r>
      <w:r w:rsidR="00364DA7" w:rsidRPr="00072B0A">
        <w:rPr>
          <w:noProof/>
          <w:lang w:val="uk-UA"/>
        </w:rPr>
        <w:t>бо</w:t>
      </w:r>
      <w:r w:rsidRPr="00072B0A">
        <w:rPr>
          <w:noProof/>
          <w:lang w:val="uk-UA"/>
        </w:rPr>
        <w:t xml:space="preserve"> передбачається, що </w:t>
      </w:r>
      <w:r w:rsidRPr="00072B0A">
        <w:rPr>
          <w:noProof/>
          <w:position w:val="-6"/>
          <w:lang w:val="uk-UA"/>
        </w:rPr>
        <w:object w:dxaOrig="560" w:dyaOrig="279">
          <v:shape id="_x0000_i1164" type="#_x0000_t75" style="width:27.75pt;height:14.25pt" o:ole="">
            <v:imagedata r:id="rId288" o:title=""/>
          </v:shape>
          <o:OLEObject Type="Embed" ProgID="Equation.DSMT4" ShapeID="_x0000_i1164" DrawAspect="Content" ObjectID="_1397581193" r:id="rId289"/>
        </w:object>
      </w:r>
      <w:r w:rsidRPr="00072B0A">
        <w:rPr>
          <w:noProof/>
          <w:lang w:val="uk-UA"/>
        </w:rPr>
        <w:t>.</w:t>
      </w:r>
    </w:p>
    <w:p w:rsidR="009F5FE9" w:rsidRPr="00072B0A" w:rsidRDefault="009F5FE9" w:rsidP="009F5FE9">
      <w:pPr>
        <w:ind w:firstLine="709"/>
        <w:jc w:val="both"/>
        <w:rPr>
          <w:i/>
          <w:sz w:val="28"/>
          <w:szCs w:val="28"/>
          <w:lang w:val="uk-UA"/>
        </w:rPr>
      </w:pPr>
    </w:p>
    <w:p w:rsidR="009F5FE9" w:rsidRPr="00072B0A" w:rsidRDefault="009F5FE9" w:rsidP="009F5FE9">
      <w:pPr>
        <w:ind w:firstLine="709"/>
        <w:jc w:val="both"/>
        <w:rPr>
          <w:sz w:val="28"/>
          <w:szCs w:val="28"/>
          <w:lang w:val="uk-UA"/>
        </w:rPr>
      </w:pPr>
      <w:r w:rsidRPr="00072B0A">
        <w:rPr>
          <w:i/>
          <w:sz w:val="28"/>
          <w:szCs w:val="28"/>
          <w:lang w:val="uk-UA"/>
        </w:rPr>
        <w:t>Крок 3.</w:t>
      </w:r>
      <w:r w:rsidRPr="00072B0A">
        <w:rPr>
          <w:sz w:val="28"/>
          <w:szCs w:val="28"/>
          <w:lang w:val="uk-UA"/>
        </w:rPr>
        <w:t xml:space="preserve"> Обчисліть отриману границю, враховуючи властивості границь послідовності.</w:t>
      </w:r>
    </w:p>
    <w:p w:rsidR="009F5FE9" w:rsidRPr="00072B0A" w:rsidRDefault="009F5FE9" w:rsidP="009F5FE9">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noProof/>
          <w:sz w:val="28"/>
          <w:szCs w:val="28"/>
          <w:lang w:val="uk-UA"/>
        </w:rPr>
      </w:pPr>
      <w:r w:rsidRPr="00072B0A">
        <w:rPr>
          <w:noProof/>
          <w:sz w:val="28"/>
          <w:szCs w:val="28"/>
        </w:rPr>
        <w:drawing>
          <wp:inline distT="0" distB="0" distL="0" distR="0">
            <wp:extent cx="517742" cy="390525"/>
            <wp:effectExtent l="0" t="0" r="0" b="0"/>
            <wp:docPr id="1193" name="Рисунок 1193"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Скористайтеся тим, що</w:t>
      </w:r>
      <w:r w:rsidR="00364DA7" w:rsidRPr="00072B0A">
        <w:rPr>
          <w:noProof/>
          <w:lang w:val="uk-UA"/>
        </w:rPr>
        <w:t xml:space="preserve"> </w:t>
      </w:r>
      <w:r w:rsidRPr="00072B0A">
        <w:rPr>
          <w:lang w:val="uk-UA"/>
        </w:rPr>
        <w:t xml:space="preserve">частка від ділення сталої на нескінченно велику величину є нескінченно малою величиною, тобто, якщо </w:t>
      </w:r>
      <w:r w:rsidRPr="00072B0A">
        <w:rPr>
          <w:position w:val="-24"/>
          <w:lang w:val="uk-UA"/>
        </w:rPr>
        <w:object w:dxaOrig="1820" w:dyaOrig="620">
          <v:shape id="_x0000_i1165" type="#_x0000_t75" style="width:90.75pt;height:30.75pt" o:ole="">
            <v:imagedata r:id="rId290" o:title=""/>
          </v:shape>
          <o:OLEObject Type="Embed" ProgID="Equation.DSMT4" ShapeID="_x0000_i1165" DrawAspect="Content" ObjectID="_1397581194" r:id="rId291"/>
        </w:object>
      </w:r>
      <w:r w:rsidRPr="00072B0A">
        <w:rPr>
          <w:lang w:val="uk-UA"/>
        </w:rPr>
        <w:t xml:space="preserve">, то </w:t>
      </w:r>
      <w:r w:rsidRPr="00072B0A">
        <w:rPr>
          <w:position w:val="-12"/>
          <w:lang w:val="uk-UA"/>
        </w:rPr>
        <w:object w:dxaOrig="740" w:dyaOrig="360">
          <v:shape id="_x0000_i1166" type="#_x0000_t75" style="width:36.75pt;height:18pt" o:ole="">
            <v:imagedata r:id="rId292" o:title=""/>
          </v:shape>
          <o:OLEObject Type="Embed" ProgID="Equation.DSMT4" ShapeID="_x0000_i1166" DrawAspect="Content" ObjectID="_1397581195" r:id="rId293"/>
        </w:object>
      </w:r>
      <w:r w:rsidRPr="00072B0A">
        <w:rPr>
          <w:lang w:val="uk-UA"/>
        </w:rPr>
        <w:t xml:space="preserve"> коли </w:t>
      </w:r>
      <w:r w:rsidRPr="00072B0A">
        <w:rPr>
          <w:position w:val="-6"/>
          <w:lang w:val="uk-UA"/>
        </w:rPr>
        <w:object w:dxaOrig="700" w:dyaOrig="220">
          <v:shape id="_x0000_i1167" type="#_x0000_t75" style="width:35.25pt;height:11.25pt" o:ole="">
            <v:imagedata r:id="rId294" o:title=""/>
          </v:shape>
          <o:OLEObject Type="Embed" ProgID="Equation.DSMT4" ShapeID="_x0000_i1167" DrawAspect="Content" ObjectID="_1397581196" r:id="rId295"/>
        </w:object>
      </w:r>
      <w:r w:rsidRPr="00072B0A">
        <w:rPr>
          <w:lang w:val="uk-UA"/>
        </w:rPr>
        <w:t>.</w:t>
      </w:r>
    </w:p>
    <w:p w:rsidR="009F5FE9" w:rsidRPr="00072B0A" w:rsidRDefault="009F5FE9" w:rsidP="009F5FE9">
      <w:pPr>
        <w:jc w:val="both"/>
        <w:rPr>
          <w:noProof/>
          <w:lang w:val="uk-UA"/>
        </w:rPr>
      </w:pPr>
      <w:r w:rsidRPr="00072B0A">
        <w:rPr>
          <w:noProof/>
          <w:sz w:val="28"/>
          <w:szCs w:val="28"/>
        </w:rPr>
        <w:drawing>
          <wp:inline distT="0" distB="0" distL="0" distR="0">
            <wp:extent cx="517742" cy="390525"/>
            <wp:effectExtent l="0" t="0" r="0" b="0"/>
            <wp:docPr id="1192" name="Рисунок 1192"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Якщо послідовності </w:t>
      </w:r>
      <w:r w:rsidRPr="00072B0A">
        <w:rPr>
          <w:noProof/>
          <w:position w:val="-14"/>
          <w:lang w:val="uk-UA"/>
        </w:rPr>
        <w:object w:dxaOrig="480" w:dyaOrig="400">
          <v:shape id="_x0000_i1168" type="#_x0000_t75" style="width:24pt;height:20.25pt" o:ole="">
            <v:imagedata r:id="rId296" o:title=""/>
          </v:shape>
          <o:OLEObject Type="Embed" ProgID="Equation.DSMT4" ShapeID="_x0000_i1168" DrawAspect="Content" ObjectID="_1397581197" r:id="rId297"/>
        </w:object>
      </w:r>
      <w:r w:rsidRPr="00072B0A">
        <w:rPr>
          <w:noProof/>
          <w:lang w:val="uk-UA"/>
        </w:rPr>
        <w:t xml:space="preserve"> і </w:t>
      </w:r>
      <w:r w:rsidRPr="00072B0A">
        <w:rPr>
          <w:noProof/>
          <w:position w:val="-14"/>
          <w:lang w:val="uk-UA"/>
        </w:rPr>
        <w:object w:dxaOrig="499" w:dyaOrig="400">
          <v:shape id="_x0000_i1169" type="#_x0000_t75" style="width:24.75pt;height:20.25pt" o:ole="">
            <v:imagedata r:id="rId298" o:title=""/>
          </v:shape>
          <o:OLEObject Type="Embed" ProgID="Equation.DSMT4" ShapeID="_x0000_i1169" DrawAspect="Content" ObjectID="_1397581198" r:id="rId299"/>
        </w:object>
      </w:r>
      <w:r w:rsidRPr="00072B0A">
        <w:rPr>
          <w:noProof/>
          <w:lang w:val="uk-UA"/>
        </w:rPr>
        <w:t xml:space="preserve"> збіжні, то виконуються рівності: </w:t>
      </w:r>
      <w:r w:rsidRPr="00072B0A">
        <w:rPr>
          <w:noProof/>
          <w:position w:val="-20"/>
          <w:lang w:val="uk-UA"/>
        </w:rPr>
        <w:object w:dxaOrig="2860" w:dyaOrig="460">
          <v:shape id="_x0000_i1170" type="#_x0000_t75" style="width:143.25pt;height:23.25pt" o:ole="">
            <v:imagedata r:id="rId300" o:title=""/>
          </v:shape>
          <o:OLEObject Type="Embed" ProgID="Equation.DSMT4" ShapeID="_x0000_i1170" DrawAspect="Content" ObjectID="_1397581199" r:id="rId301"/>
        </w:object>
      </w:r>
      <w:r w:rsidRPr="00072B0A">
        <w:rPr>
          <w:noProof/>
          <w:lang w:val="uk-UA"/>
        </w:rPr>
        <w:t xml:space="preserve">; </w:t>
      </w:r>
    </w:p>
    <w:p w:rsidR="009F5FE9" w:rsidRPr="00072B0A" w:rsidRDefault="009F5FE9" w:rsidP="009F5FE9">
      <w:pPr>
        <w:jc w:val="both"/>
        <w:rPr>
          <w:noProof/>
          <w:lang w:val="uk-UA"/>
        </w:rPr>
      </w:pPr>
      <w:r w:rsidRPr="00072B0A">
        <w:rPr>
          <w:noProof/>
          <w:position w:val="-20"/>
          <w:lang w:val="uk-UA"/>
        </w:rPr>
        <w:object w:dxaOrig="2480" w:dyaOrig="440">
          <v:shape id="_x0000_i1171" type="#_x0000_t75" style="width:123.75pt;height:21.75pt" o:ole="">
            <v:imagedata r:id="rId302" o:title=""/>
          </v:shape>
          <o:OLEObject Type="Embed" ProgID="Equation.DSMT4" ShapeID="_x0000_i1171" DrawAspect="Content" ObjectID="_1397581200" r:id="rId303"/>
        </w:object>
      </w:r>
      <w:r w:rsidRPr="00072B0A">
        <w:rPr>
          <w:noProof/>
          <w:lang w:val="uk-UA"/>
        </w:rPr>
        <w:t xml:space="preserve">; </w:t>
      </w:r>
    </w:p>
    <w:p w:rsidR="009F5FE9" w:rsidRPr="00072B0A" w:rsidRDefault="009F5FE9" w:rsidP="009F5FE9">
      <w:pPr>
        <w:jc w:val="both"/>
        <w:rPr>
          <w:noProof/>
          <w:lang w:val="uk-UA"/>
        </w:rPr>
      </w:pPr>
      <w:r w:rsidRPr="00072B0A">
        <w:rPr>
          <w:noProof/>
          <w:position w:val="-20"/>
          <w:lang w:val="uk-UA"/>
        </w:rPr>
        <w:object w:dxaOrig="1860" w:dyaOrig="440">
          <v:shape id="_x0000_i1172" type="#_x0000_t75" style="width:93pt;height:21.75pt" o:ole="">
            <v:imagedata r:id="rId304" o:title=""/>
          </v:shape>
          <o:OLEObject Type="Embed" ProgID="Equation.DSMT4" ShapeID="_x0000_i1172" DrawAspect="Content" ObjectID="_1397581201" r:id="rId305"/>
        </w:object>
      </w:r>
      <w:r w:rsidRPr="00072B0A">
        <w:rPr>
          <w:noProof/>
          <w:lang w:val="uk-UA"/>
        </w:rPr>
        <w:t xml:space="preserve">, де </w:t>
      </w:r>
      <w:r w:rsidRPr="00072B0A">
        <w:rPr>
          <w:noProof/>
          <w:position w:val="-6"/>
          <w:lang w:val="uk-UA"/>
        </w:rPr>
        <w:object w:dxaOrig="999" w:dyaOrig="279">
          <v:shape id="_x0000_i1173" type="#_x0000_t75" style="width:50.25pt;height:14.25pt" o:ole="">
            <v:imagedata r:id="rId306" o:title=""/>
          </v:shape>
          <o:OLEObject Type="Embed" ProgID="Equation.DSMT4" ShapeID="_x0000_i1173" DrawAspect="Content" ObjectID="_1397581202" r:id="rId307"/>
        </w:object>
      </w:r>
      <w:r w:rsidRPr="00072B0A">
        <w:rPr>
          <w:noProof/>
          <w:lang w:val="uk-UA"/>
        </w:rPr>
        <w:t xml:space="preserve">; </w:t>
      </w:r>
    </w:p>
    <w:p w:rsidR="009F5FE9" w:rsidRPr="00072B0A" w:rsidRDefault="009F5FE9" w:rsidP="009F5FE9">
      <w:pPr>
        <w:jc w:val="both"/>
        <w:rPr>
          <w:lang w:val="uk-UA"/>
        </w:rPr>
      </w:pPr>
      <w:r w:rsidRPr="00072B0A">
        <w:rPr>
          <w:noProof/>
          <w:position w:val="-38"/>
          <w:lang w:val="uk-UA"/>
        </w:rPr>
        <w:object w:dxaOrig="2880" w:dyaOrig="840">
          <v:shape id="_x0000_i1174" type="#_x0000_t75" style="width:2in;height:42pt" o:ole="">
            <v:imagedata r:id="rId308" o:title=""/>
          </v:shape>
          <o:OLEObject Type="Embed" ProgID="Equation.DSMT4" ShapeID="_x0000_i1174" DrawAspect="Content" ObjectID="_1397581203" r:id="rId309"/>
        </w:object>
      </w:r>
      <w:r w:rsidRPr="00072B0A">
        <w:rPr>
          <w:noProof/>
          <w:lang w:val="uk-UA"/>
        </w:rPr>
        <w:t>.</w:t>
      </w:r>
    </w:p>
    <w:p w:rsidR="009F5FE9" w:rsidRPr="00072B0A" w:rsidRDefault="009F5FE9" w:rsidP="009F5FE9">
      <w:pPr>
        <w:tabs>
          <w:tab w:val="left" w:pos="1080"/>
        </w:tabs>
        <w:jc w:val="both"/>
        <w:rPr>
          <w:sz w:val="28"/>
          <w:szCs w:val="28"/>
          <w:lang w:val="uk-UA"/>
        </w:rPr>
      </w:pPr>
    </w:p>
    <w:p w:rsidR="009F5FE9" w:rsidRPr="00072B0A" w:rsidRDefault="009F5FE9" w:rsidP="009F5FE9">
      <w:pPr>
        <w:tabs>
          <w:tab w:val="left" w:pos="1080"/>
        </w:tabs>
        <w:jc w:val="both"/>
        <w:rPr>
          <w:sz w:val="28"/>
          <w:szCs w:val="28"/>
          <w:lang w:val="uk-UA"/>
        </w:rPr>
      </w:pPr>
      <w:r w:rsidRPr="00072B0A">
        <w:rPr>
          <w:sz w:val="28"/>
          <w:szCs w:val="28"/>
          <w:lang w:val="uk-UA"/>
        </w:rPr>
        <w:t xml:space="preserve">Отже, </w:t>
      </w:r>
      <w:r w:rsidRPr="00072B0A">
        <w:rPr>
          <w:position w:val="-28"/>
          <w:sz w:val="28"/>
          <w:szCs w:val="28"/>
          <w:lang w:val="uk-UA"/>
        </w:rPr>
        <w:object w:dxaOrig="2299" w:dyaOrig="760">
          <v:shape id="_x0000_i1175" type="#_x0000_t75" style="width:114.75pt;height:38.25pt" o:ole="">
            <v:imagedata r:id="rId310" o:title=""/>
          </v:shape>
          <o:OLEObject Type="Embed" ProgID="Equation.DSMT4" ShapeID="_x0000_i1175" DrawAspect="Content" ObjectID="_1397581204" r:id="rId311"/>
        </w:object>
      </w:r>
      <w:r w:rsidRPr="00072B0A">
        <w:rPr>
          <w:sz w:val="28"/>
          <w:szCs w:val="28"/>
          <w:lang w:val="uk-UA"/>
        </w:rPr>
        <w:t>.</w:t>
      </w:r>
    </w:p>
    <w:p w:rsidR="009F5FE9" w:rsidRPr="00072B0A" w:rsidRDefault="009F5FE9" w:rsidP="009F5FE9">
      <w:pPr>
        <w:tabs>
          <w:tab w:val="left" w:pos="1080"/>
        </w:tabs>
        <w:ind w:firstLine="720"/>
        <w:jc w:val="both"/>
        <w:rPr>
          <w:i/>
          <w:sz w:val="28"/>
          <w:szCs w:val="28"/>
          <w:lang w:val="uk-UA"/>
        </w:rPr>
      </w:pPr>
    </w:p>
    <w:p w:rsidR="009F5FE9" w:rsidRPr="00072B0A" w:rsidRDefault="009F5FE9" w:rsidP="009F5FE9">
      <w:pPr>
        <w:tabs>
          <w:tab w:val="left" w:pos="1080"/>
        </w:tabs>
        <w:ind w:firstLine="720"/>
        <w:jc w:val="both"/>
        <w:rPr>
          <w:i/>
          <w:sz w:val="28"/>
          <w:szCs w:val="28"/>
          <w:lang w:val="uk-UA"/>
        </w:rPr>
      </w:pPr>
      <w:r w:rsidRPr="00072B0A">
        <w:rPr>
          <w:i/>
          <w:sz w:val="28"/>
          <w:szCs w:val="28"/>
          <w:lang w:val="uk-UA"/>
        </w:rPr>
        <w:t>II спосіб.</w:t>
      </w:r>
    </w:p>
    <w:p w:rsidR="009F5FE9" w:rsidRPr="00072B0A" w:rsidRDefault="009F5FE9" w:rsidP="009F5FE9">
      <w:pPr>
        <w:tabs>
          <w:tab w:val="left" w:pos="1080"/>
        </w:tabs>
        <w:ind w:firstLine="720"/>
        <w:jc w:val="both"/>
        <w:rPr>
          <w:i/>
          <w:sz w:val="28"/>
          <w:szCs w:val="28"/>
          <w:lang w:val="uk-UA"/>
        </w:rPr>
      </w:pPr>
    </w:p>
    <w:p w:rsidR="009F5FE9" w:rsidRPr="00072B0A" w:rsidRDefault="009F5FE9" w:rsidP="009F5FE9">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як поводять себе чисельник і знаменник дробу при </w:t>
      </w:r>
      <w:r w:rsidRPr="00072B0A">
        <w:rPr>
          <w:position w:val="-6"/>
          <w:sz w:val="28"/>
          <w:szCs w:val="28"/>
          <w:lang w:val="uk-UA"/>
        </w:rPr>
        <w:object w:dxaOrig="800" w:dyaOrig="240">
          <v:shape id="_x0000_i1176" type="#_x0000_t75" style="width:39.75pt;height:12pt" o:ole="">
            <v:imagedata r:id="rId268" o:title=""/>
          </v:shape>
          <o:OLEObject Type="Embed" ProgID="Equation.DSMT4" ShapeID="_x0000_i1176" DrawAspect="Content" ObjectID="_1397581205" r:id="rId312"/>
        </w:object>
      </w:r>
      <w:r w:rsidRPr="00072B0A">
        <w:rPr>
          <w:sz w:val="28"/>
          <w:szCs w:val="28"/>
          <w:lang w:val="uk-UA"/>
        </w:rPr>
        <w:t xml:space="preserve"> і визначтесь </w:t>
      </w:r>
      <w:r w:rsidR="00364DA7" w:rsidRPr="00072B0A">
        <w:rPr>
          <w:sz w:val="28"/>
          <w:szCs w:val="28"/>
          <w:lang w:val="uk-UA"/>
        </w:rPr>
        <w:t>і</w:t>
      </w:r>
      <w:r w:rsidRPr="00072B0A">
        <w:rPr>
          <w:sz w:val="28"/>
          <w:szCs w:val="28"/>
          <w:lang w:val="uk-UA"/>
        </w:rPr>
        <w:t>з видом невизначеності.</w:t>
      </w:r>
    </w:p>
    <w:p w:rsidR="009F5FE9" w:rsidRPr="00072B0A" w:rsidRDefault="009F5FE9" w:rsidP="009F5FE9">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94E4D" w:rsidP="009F5FE9">
            <w:pPr>
              <w:rPr>
                <w:lang w:val="uk-UA"/>
              </w:rPr>
            </w:pPr>
            <w:r w:rsidRPr="00994E4D">
              <w:rPr>
                <w:noProof/>
                <w:sz w:val="28"/>
                <w:szCs w:val="28"/>
                <w:lang w:val="uk-UA"/>
              </w:rPr>
              <w:pict>
                <v:shape id="_x0000_s1588" type="#_x0000_t75" style="position:absolute;margin-left:2.55pt;margin-top:7.05pt;width:103.95pt;height:38pt;z-index:251725824;mso-position-horizontal-relative:text;mso-position-vertical-relative:text">
                  <v:imagedata r:id="rId270"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noProof/>
          <w:lang w:val="uk-UA"/>
        </w:rPr>
      </w:pPr>
      <w:r w:rsidRPr="00072B0A">
        <w:rPr>
          <w:noProof/>
          <w:sz w:val="28"/>
          <w:szCs w:val="28"/>
        </w:rPr>
        <w:lastRenderedPageBreak/>
        <w:drawing>
          <wp:inline distT="0" distB="0" distL="0" distR="0">
            <wp:extent cx="517742" cy="390525"/>
            <wp:effectExtent l="0" t="0" r="0" b="0"/>
            <wp:docPr id="1191" name="Рисунок 1191"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При </w:t>
      </w:r>
      <w:r w:rsidRPr="00072B0A">
        <w:rPr>
          <w:noProof/>
          <w:position w:val="-6"/>
          <w:lang w:val="uk-UA"/>
        </w:rPr>
        <w:object w:dxaOrig="700" w:dyaOrig="220">
          <v:shape id="_x0000_i1177" type="#_x0000_t75" style="width:35.25pt;height:11.25pt" o:ole="">
            <v:imagedata r:id="rId271" o:title=""/>
          </v:shape>
          <o:OLEObject Type="Embed" ProgID="Equation.DSMT4" ShapeID="_x0000_i1177" DrawAspect="Content" ObjectID="_1397581206" r:id="rId313"/>
        </w:object>
      </w:r>
      <w:r w:rsidRPr="00072B0A">
        <w:rPr>
          <w:noProof/>
          <w:lang w:val="uk-UA"/>
        </w:rPr>
        <w:t xml:space="preserve"> чисельник і знаменник дробу необмежено зростають. Відношення двох нескінченно великих величин позначається невизначеністю виду </w:t>
      </w:r>
      <w:r w:rsidRPr="00072B0A">
        <w:rPr>
          <w:noProof/>
          <w:position w:val="-28"/>
          <w:lang w:val="uk-UA"/>
        </w:rPr>
        <w:object w:dxaOrig="520" w:dyaOrig="680">
          <v:shape id="_x0000_i1178" type="#_x0000_t75" style="width:26.25pt;height:33.75pt" o:ole="">
            <v:imagedata r:id="rId257" o:title=""/>
          </v:shape>
          <o:OLEObject Type="Embed" ProgID="Equation.DSMT4" ShapeID="_x0000_i1178" DrawAspect="Content" ObjectID="_1397581207" r:id="rId314"/>
        </w:object>
      </w:r>
      <w:r w:rsidRPr="00072B0A">
        <w:rPr>
          <w:noProof/>
          <w:lang w:val="uk-UA"/>
        </w:rPr>
        <w:t>.</w:t>
      </w:r>
    </w:p>
    <w:p w:rsidR="009F5FE9" w:rsidRPr="00072B0A" w:rsidRDefault="009F5FE9" w:rsidP="009F5FE9">
      <w:pPr>
        <w:jc w:val="both"/>
        <w:rPr>
          <w:lang w:val="uk-UA"/>
        </w:rPr>
      </w:pPr>
    </w:p>
    <w:p w:rsidR="009F5FE9" w:rsidRPr="00072B0A" w:rsidRDefault="009F5FE9" w:rsidP="009F5FE9">
      <w:pPr>
        <w:ind w:firstLine="709"/>
        <w:jc w:val="both"/>
        <w:rPr>
          <w:sz w:val="28"/>
          <w:szCs w:val="28"/>
          <w:lang w:val="uk-UA"/>
        </w:rPr>
      </w:pPr>
      <w:r w:rsidRPr="00072B0A">
        <w:rPr>
          <w:i/>
          <w:sz w:val="28"/>
          <w:szCs w:val="28"/>
          <w:lang w:val="uk-UA"/>
        </w:rPr>
        <w:t>Крок 2.</w:t>
      </w:r>
      <w:r w:rsidRPr="00072B0A">
        <w:rPr>
          <w:sz w:val="28"/>
          <w:szCs w:val="28"/>
          <w:lang w:val="uk-UA"/>
        </w:rPr>
        <w:t xml:space="preserve"> Загальний член послідовності є дробово-раціональною функцією натурального аргументу </w:t>
      </w:r>
      <w:r w:rsidRPr="00072B0A">
        <w:rPr>
          <w:position w:val="-6"/>
          <w:sz w:val="28"/>
          <w:szCs w:val="28"/>
          <w:lang w:val="uk-UA"/>
        </w:rPr>
        <w:object w:dxaOrig="220" w:dyaOrig="240">
          <v:shape id="_x0000_i1179" type="#_x0000_t75" style="width:11.25pt;height:12pt" o:ole="">
            <v:imagedata r:id="rId274" o:title=""/>
          </v:shape>
          <o:OLEObject Type="Embed" ProgID="Equation.DSMT4" ShapeID="_x0000_i1179" DrawAspect="Content" ObjectID="_1397581208" r:id="rId315"/>
        </w:object>
      </w:r>
      <w:r w:rsidRPr="00072B0A">
        <w:rPr>
          <w:sz w:val="28"/>
          <w:szCs w:val="28"/>
          <w:lang w:val="uk-UA"/>
        </w:rPr>
        <w:t xml:space="preserve">. Визначте найбільший </w:t>
      </w:r>
      <w:r w:rsidR="00364DA7" w:rsidRPr="00072B0A">
        <w:rPr>
          <w:sz w:val="28"/>
          <w:szCs w:val="28"/>
          <w:lang w:val="uk-UA"/>
        </w:rPr>
        <w:t>і</w:t>
      </w:r>
      <w:r w:rsidRPr="00072B0A">
        <w:rPr>
          <w:sz w:val="28"/>
          <w:szCs w:val="28"/>
          <w:lang w:val="uk-UA"/>
        </w:rPr>
        <w:t xml:space="preserve">з показників степенів </w:t>
      </w:r>
      <w:r w:rsidRPr="00072B0A">
        <w:rPr>
          <w:position w:val="-6"/>
          <w:sz w:val="28"/>
          <w:szCs w:val="28"/>
          <w:lang w:val="uk-UA"/>
        </w:rPr>
        <w:object w:dxaOrig="220" w:dyaOrig="240">
          <v:shape id="_x0000_i1180" type="#_x0000_t75" style="width:11.25pt;height:12pt" o:ole="">
            <v:imagedata r:id="rId316" o:title=""/>
          </v:shape>
          <o:OLEObject Type="Embed" ProgID="Equation.DSMT4" ShapeID="_x0000_i1180" DrawAspect="Content" ObjectID="_1397581209" r:id="rId317"/>
        </w:object>
      </w:r>
      <w:r w:rsidRPr="00072B0A">
        <w:rPr>
          <w:sz w:val="28"/>
          <w:szCs w:val="28"/>
          <w:lang w:val="uk-UA"/>
        </w:rPr>
        <w:t xml:space="preserve">, які входять у чисельник дробу (позначте його </w:t>
      </w:r>
      <w:r w:rsidRPr="00072B0A">
        <w:rPr>
          <w:position w:val="-6"/>
          <w:sz w:val="28"/>
          <w:szCs w:val="28"/>
          <w:lang w:val="uk-UA"/>
        </w:rPr>
        <w:object w:dxaOrig="220" w:dyaOrig="300">
          <v:shape id="_x0000_i1181" type="#_x0000_t75" style="width:11.25pt;height:15pt" o:ole="">
            <v:imagedata r:id="rId318" o:title=""/>
          </v:shape>
          <o:OLEObject Type="Embed" ProgID="Equation.DSMT4" ShapeID="_x0000_i1181" DrawAspect="Content" ObjectID="_1397581210" r:id="rId319"/>
        </w:object>
      </w:r>
      <w:r w:rsidRPr="00072B0A">
        <w:rPr>
          <w:sz w:val="28"/>
          <w:szCs w:val="28"/>
          <w:lang w:val="uk-UA"/>
        </w:rPr>
        <w:t xml:space="preserve">), та найбільший з показників степенів </w:t>
      </w:r>
      <w:r w:rsidRPr="00072B0A">
        <w:rPr>
          <w:position w:val="-6"/>
          <w:sz w:val="28"/>
          <w:szCs w:val="28"/>
          <w:lang w:val="uk-UA"/>
        </w:rPr>
        <w:object w:dxaOrig="220" w:dyaOrig="240">
          <v:shape id="_x0000_i1182" type="#_x0000_t75" style="width:11.25pt;height:12pt" o:ole="">
            <v:imagedata r:id="rId316" o:title=""/>
          </v:shape>
          <o:OLEObject Type="Embed" ProgID="Equation.DSMT4" ShapeID="_x0000_i1182" DrawAspect="Content" ObjectID="_1397581211" r:id="rId320"/>
        </w:object>
      </w:r>
      <w:r w:rsidRPr="00072B0A">
        <w:rPr>
          <w:sz w:val="28"/>
          <w:szCs w:val="28"/>
          <w:lang w:val="uk-UA"/>
        </w:rPr>
        <w:t xml:space="preserve">, які входять у знаменник дробу (позначте його </w:t>
      </w:r>
      <w:r w:rsidRPr="00072B0A">
        <w:rPr>
          <w:position w:val="-6"/>
          <w:sz w:val="28"/>
          <w:szCs w:val="28"/>
          <w:lang w:val="uk-UA"/>
        </w:rPr>
        <w:object w:dxaOrig="279" w:dyaOrig="240">
          <v:shape id="_x0000_i1183" type="#_x0000_t75" style="width:14.25pt;height:12pt" o:ole="">
            <v:imagedata r:id="rId321" o:title=""/>
          </v:shape>
          <o:OLEObject Type="Embed" ProgID="Equation.DSMT4" ShapeID="_x0000_i1183" DrawAspect="Content" ObjectID="_1397581212" r:id="rId322"/>
        </w:object>
      </w:r>
      <w:r w:rsidRPr="00072B0A">
        <w:rPr>
          <w:sz w:val="28"/>
          <w:szCs w:val="28"/>
          <w:lang w:val="uk-UA"/>
        </w:rPr>
        <w:t xml:space="preserve">). Порівняйте  </w:t>
      </w:r>
      <w:r w:rsidRPr="00072B0A">
        <w:rPr>
          <w:position w:val="-6"/>
          <w:sz w:val="28"/>
          <w:szCs w:val="28"/>
          <w:lang w:val="uk-UA"/>
        </w:rPr>
        <w:object w:dxaOrig="220" w:dyaOrig="300">
          <v:shape id="_x0000_i1184" type="#_x0000_t75" style="width:11.25pt;height:15pt" o:ole="">
            <v:imagedata r:id="rId318" o:title=""/>
          </v:shape>
          <o:OLEObject Type="Embed" ProgID="Equation.DSMT4" ShapeID="_x0000_i1184" DrawAspect="Content" ObjectID="_1397581213" r:id="rId323"/>
        </w:object>
      </w:r>
      <w:r w:rsidRPr="00072B0A">
        <w:rPr>
          <w:sz w:val="28"/>
          <w:szCs w:val="28"/>
          <w:lang w:val="uk-UA"/>
        </w:rPr>
        <w:t xml:space="preserve"> і </w:t>
      </w:r>
      <w:r w:rsidRPr="00072B0A">
        <w:rPr>
          <w:position w:val="-6"/>
          <w:sz w:val="28"/>
          <w:szCs w:val="28"/>
          <w:lang w:val="uk-UA"/>
        </w:rPr>
        <w:object w:dxaOrig="279" w:dyaOrig="240">
          <v:shape id="_x0000_i1185" type="#_x0000_t75" style="width:14.25pt;height:12pt" o:ole="">
            <v:imagedata r:id="rId321" o:title=""/>
          </v:shape>
          <o:OLEObject Type="Embed" ProgID="Equation.DSMT4" ShapeID="_x0000_i1185" DrawAspect="Content" ObjectID="_1397581214" r:id="rId324"/>
        </w:object>
      </w:r>
      <w:r w:rsidR="00364DA7" w:rsidRPr="00072B0A">
        <w:rPr>
          <w:sz w:val="28"/>
          <w:szCs w:val="28"/>
          <w:lang w:val="uk-UA"/>
        </w:rPr>
        <w:t>, зробіть висновок що</w:t>
      </w:r>
      <w:r w:rsidRPr="00072B0A">
        <w:rPr>
          <w:sz w:val="28"/>
          <w:szCs w:val="28"/>
          <w:lang w:val="uk-UA"/>
        </w:rPr>
        <w:t>до значення границі послідовності.</w:t>
      </w:r>
    </w:p>
    <w:p w:rsidR="009F5FE9" w:rsidRPr="00072B0A" w:rsidRDefault="009F5FE9" w:rsidP="009F5FE9">
      <w:pPr>
        <w:ind w:firstLine="709"/>
        <w:jc w:val="both"/>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94E4D" w:rsidP="009F5FE9">
            <w:pPr>
              <w:rPr>
                <w:lang w:val="uk-UA"/>
              </w:rPr>
            </w:pPr>
            <w:r w:rsidRPr="00994E4D">
              <w:rPr>
                <w:noProof/>
                <w:sz w:val="28"/>
                <w:szCs w:val="28"/>
                <w:lang w:val="uk-UA"/>
              </w:rPr>
              <w:pict>
                <v:shape id="_x0000_s1590" type="#_x0000_t75" style="position:absolute;margin-left:7.05pt;margin-top:4.05pt;width:103.95pt;height:38pt;z-index:251727872;mso-position-horizontal-relative:text;mso-position-vertical-relative:text">
                  <v:imagedata r:id="rId270" o:title=""/>
                </v:shape>
              </w:pict>
            </w: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94E4D" w:rsidP="009F5FE9">
            <w:pPr>
              <w:rPr>
                <w:lang w:val="uk-UA"/>
              </w:rPr>
            </w:pPr>
            <w:r w:rsidRPr="00994E4D">
              <w:rPr>
                <w:noProof/>
                <w:sz w:val="28"/>
                <w:szCs w:val="28"/>
                <w:lang w:val="uk-UA"/>
              </w:rPr>
              <w:pict>
                <v:shape id="_x0000_s1589" type="#_x0000_t75" style="position:absolute;margin-left:14.4pt;margin-top:.55pt;width:156pt;height:18pt;z-index:251726848;mso-position-horizontal-relative:text;mso-position-vertical-relative:text">
                  <v:imagedata r:id="rId325"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lang w:val="uk-UA"/>
        </w:rPr>
      </w:pPr>
      <w:r w:rsidRPr="00072B0A">
        <w:rPr>
          <w:noProof/>
        </w:rPr>
        <w:drawing>
          <wp:inline distT="0" distB="0" distL="0" distR="0">
            <wp:extent cx="517742" cy="390525"/>
            <wp:effectExtent l="0" t="0" r="0" b="0"/>
            <wp:docPr id="1190" name="Рисунок 1190"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 Скористайтесь тим, що для дробово-раціональних функцій невизначеність </w:t>
      </w:r>
      <w:r w:rsidRPr="00072B0A">
        <w:rPr>
          <w:noProof/>
          <w:position w:val="-28"/>
          <w:lang w:val="uk-UA"/>
        </w:rPr>
        <w:object w:dxaOrig="520" w:dyaOrig="680">
          <v:shape id="_x0000_i1186" type="#_x0000_t75" style="width:26.25pt;height:33.75pt" o:ole="">
            <v:imagedata r:id="rId257" o:title=""/>
          </v:shape>
          <o:OLEObject Type="Embed" ProgID="Equation.DSMT4" ShapeID="_x0000_i1186" DrawAspect="Content" ObjectID="_1397581215" r:id="rId326"/>
        </w:object>
      </w:r>
      <w:r w:rsidRPr="00072B0A">
        <w:rPr>
          <w:noProof/>
          <w:lang w:val="uk-UA"/>
        </w:rPr>
        <w:t xml:space="preserve"> можна розкрити усно, якщо провести порівняння показників степенів </w:t>
      </w:r>
      <w:r w:rsidRPr="00072B0A">
        <w:rPr>
          <w:noProof/>
          <w:position w:val="-6"/>
          <w:lang w:val="uk-UA"/>
        </w:rPr>
        <w:object w:dxaOrig="200" w:dyaOrig="220">
          <v:shape id="_x0000_i1187" type="#_x0000_t75" style="width:9.75pt;height:11.25pt" o:ole="">
            <v:imagedata r:id="rId259" o:title=""/>
          </v:shape>
          <o:OLEObject Type="Embed" ProgID="Equation.DSMT4" ShapeID="_x0000_i1187" DrawAspect="Content" ObjectID="_1397581216" r:id="rId327"/>
        </w:object>
      </w:r>
      <w:r w:rsidRPr="00072B0A">
        <w:rPr>
          <w:noProof/>
          <w:lang w:val="uk-UA"/>
        </w:rPr>
        <w:t xml:space="preserve"> чисельника та знаменника дроба, а саме</w:t>
      </w:r>
      <w:r w:rsidR="00364DA7" w:rsidRPr="00072B0A">
        <w:rPr>
          <w:noProof/>
          <w:lang w:val="uk-UA"/>
        </w:rPr>
        <w:t>:</w:t>
      </w:r>
      <w:r w:rsidRPr="00072B0A">
        <w:rPr>
          <w:noProof/>
          <w:lang w:val="uk-UA"/>
        </w:rPr>
        <w:t xml:space="preserve"> якщо розглядається </w:t>
      </w:r>
      <w:r w:rsidRPr="00072B0A">
        <w:rPr>
          <w:position w:val="-30"/>
          <w:lang w:val="uk-UA"/>
        </w:rPr>
        <w:object w:dxaOrig="4380" w:dyaOrig="720">
          <v:shape id="_x0000_i1188" type="#_x0000_t75" style="width:219pt;height:36pt" o:ole="">
            <v:imagedata r:id="rId261" o:title=""/>
          </v:shape>
          <o:OLEObject Type="Embed" ProgID="Equation.DSMT4" ShapeID="_x0000_i1188" DrawAspect="Content" ObjectID="_1397581217" r:id="rId328"/>
        </w:object>
      </w:r>
      <w:r w:rsidRPr="00072B0A">
        <w:rPr>
          <w:lang w:val="uk-UA"/>
        </w:rPr>
        <w:t xml:space="preserve">, то </w:t>
      </w:r>
      <w:r w:rsidRPr="00072B0A">
        <w:rPr>
          <w:position w:val="-30"/>
          <w:lang w:val="uk-UA"/>
        </w:rPr>
        <w:object w:dxaOrig="2960" w:dyaOrig="680">
          <v:shape id="_x0000_i1189" type="#_x0000_t75" style="width:147.75pt;height:33.75pt" o:ole="">
            <v:imagedata r:id="rId329" o:title=""/>
          </v:shape>
          <o:OLEObject Type="Embed" ProgID="Equation.DSMT4" ShapeID="_x0000_i1189" DrawAspect="Content" ObjectID="_1397581218" r:id="rId330"/>
        </w:object>
      </w:r>
      <w:r w:rsidRPr="00072B0A">
        <w:rPr>
          <w:lang w:val="uk-UA"/>
        </w:rPr>
        <w:t>.</w:t>
      </w:r>
    </w:p>
    <w:p w:rsidR="009F5FE9" w:rsidRPr="00072B0A" w:rsidRDefault="009F5FE9" w:rsidP="009F5FE9">
      <w:pPr>
        <w:ind w:firstLine="709"/>
        <w:jc w:val="both"/>
        <w:rPr>
          <w:i/>
          <w:lang w:val="uk-UA"/>
        </w:rPr>
      </w:pPr>
    </w:p>
    <w:p w:rsidR="009F5FE9" w:rsidRPr="00072B0A" w:rsidRDefault="009F5FE9" w:rsidP="009F5FE9">
      <w:pPr>
        <w:tabs>
          <w:tab w:val="left" w:pos="1080"/>
        </w:tabs>
        <w:jc w:val="both"/>
        <w:rPr>
          <w:sz w:val="28"/>
          <w:szCs w:val="28"/>
          <w:lang w:val="uk-UA"/>
        </w:rPr>
      </w:pPr>
      <w:r w:rsidRPr="00072B0A">
        <w:rPr>
          <w:sz w:val="28"/>
          <w:szCs w:val="28"/>
          <w:lang w:val="uk-UA"/>
        </w:rPr>
        <w:t xml:space="preserve">Отже, </w:t>
      </w:r>
      <w:r w:rsidRPr="00072B0A">
        <w:rPr>
          <w:position w:val="-28"/>
          <w:sz w:val="28"/>
          <w:szCs w:val="28"/>
          <w:lang w:val="uk-UA"/>
        </w:rPr>
        <w:object w:dxaOrig="2299" w:dyaOrig="760">
          <v:shape id="_x0000_i1190" type="#_x0000_t75" style="width:114.75pt;height:38.25pt" o:ole="">
            <v:imagedata r:id="rId310" o:title=""/>
          </v:shape>
          <o:OLEObject Type="Embed" ProgID="Equation.DSMT4" ShapeID="_x0000_i1190" DrawAspect="Content" ObjectID="_1397581219" r:id="rId331"/>
        </w:object>
      </w:r>
      <w:r w:rsidRPr="00072B0A">
        <w:rPr>
          <w:sz w:val="28"/>
          <w:szCs w:val="28"/>
          <w:lang w:val="uk-UA"/>
        </w:rPr>
        <w:t>.</w:t>
      </w:r>
    </w:p>
    <w:p w:rsidR="009F5FE9" w:rsidRPr="00072B0A" w:rsidRDefault="009F5FE9" w:rsidP="009F5FE9">
      <w:pPr>
        <w:ind w:firstLine="709"/>
        <w:jc w:val="both"/>
        <w:rPr>
          <w:i/>
          <w:lang w:val="uk-UA"/>
        </w:rPr>
      </w:pPr>
    </w:p>
    <w:p w:rsidR="009F5FE9" w:rsidRPr="00072B0A" w:rsidRDefault="009F5FE9" w:rsidP="009F5FE9">
      <w:pPr>
        <w:jc w:val="both"/>
        <w:rPr>
          <w:sz w:val="28"/>
          <w:szCs w:val="28"/>
          <w:lang w:val="uk-UA"/>
        </w:rPr>
      </w:pPr>
      <w:r w:rsidRPr="00072B0A">
        <w:rPr>
          <w:noProof/>
          <w:sz w:val="28"/>
          <w:szCs w:val="28"/>
          <w:lang w:val="uk-UA"/>
        </w:rPr>
        <w:t xml:space="preserve">Відповідь: </w:t>
      </w:r>
      <w:r w:rsidRPr="00072B0A">
        <w:rPr>
          <w:noProof/>
          <w:position w:val="-28"/>
          <w:sz w:val="28"/>
          <w:szCs w:val="28"/>
          <w:lang w:val="uk-UA"/>
        </w:rPr>
        <w:object w:dxaOrig="240" w:dyaOrig="720">
          <v:shape id="_x0000_i1191" type="#_x0000_t75" style="width:12pt;height:36pt" o:ole="">
            <v:imagedata r:id="rId332" o:title=""/>
          </v:shape>
          <o:OLEObject Type="Embed" ProgID="Equation.DSMT4" ShapeID="_x0000_i1191" DrawAspect="Content" ObjectID="_1397581220" r:id="rId333"/>
        </w:object>
      </w:r>
      <w:r w:rsidRPr="00072B0A">
        <w:rPr>
          <w:noProof/>
          <w:sz w:val="28"/>
          <w:szCs w:val="28"/>
          <w:lang w:val="uk-UA"/>
        </w:rPr>
        <w:t>.</w:t>
      </w:r>
    </w:p>
    <w:p w:rsidR="009F5FE9" w:rsidRPr="00072B0A" w:rsidRDefault="009F5FE9" w:rsidP="009F5FE9">
      <w:pPr>
        <w:rPr>
          <w:lang w:val="uk-UA"/>
        </w:rPr>
      </w:pPr>
    </w:p>
    <w:p w:rsidR="009F5FE9" w:rsidRPr="00072B0A" w:rsidRDefault="009F5FE9" w:rsidP="009F5FE9">
      <w:pPr>
        <w:jc w:val="both"/>
        <w:rPr>
          <w:sz w:val="28"/>
          <w:szCs w:val="28"/>
          <w:lang w:val="uk-UA"/>
        </w:rPr>
      </w:pPr>
      <w:r w:rsidRPr="00072B0A">
        <w:rPr>
          <w:b/>
          <w:sz w:val="28"/>
          <w:szCs w:val="28"/>
          <w:lang w:val="uk-UA"/>
        </w:rPr>
        <w:t>1.11.</w:t>
      </w:r>
      <w:r w:rsidRPr="00072B0A">
        <w:rPr>
          <w:sz w:val="28"/>
          <w:szCs w:val="28"/>
          <w:lang w:val="uk-UA"/>
        </w:rPr>
        <w:t xml:space="preserve"> Знайдіть </w:t>
      </w:r>
      <w:r w:rsidRPr="00072B0A">
        <w:rPr>
          <w:position w:val="-28"/>
          <w:sz w:val="28"/>
          <w:szCs w:val="28"/>
          <w:lang w:val="uk-UA"/>
        </w:rPr>
        <w:object w:dxaOrig="2659" w:dyaOrig="840">
          <v:shape id="_x0000_i1192" type="#_x0000_t75" style="width:132.75pt;height:42pt" o:ole="">
            <v:imagedata r:id="rId334" o:title=""/>
          </v:shape>
          <o:OLEObject Type="Embed" ProgID="Equation.DSMT4" ShapeID="_x0000_i1192" DrawAspect="Content" ObjectID="_1397581221" r:id="rId335"/>
        </w:object>
      </w:r>
      <w:r w:rsidRPr="00072B0A">
        <w:rPr>
          <w:sz w:val="28"/>
          <w:szCs w:val="28"/>
          <w:lang w:val="uk-UA"/>
        </w:rPr>
        <w:t>.</w:t>
      </w:r>
    </w:p>
    <w:p w:rsidR="009F5FE9" w:rsidRPr="00072B0A" w:rsidRDefault="009F5FE9" w:rsidP="009F5FE9">
      <w:pPr>
        <w:ind w:firstLine="709"/>
        <w:rPr>
          <w:i/>
          <w:sz w:val="28"/>
          <w:szCs w:val="28"/>
          <w:lang w:val="uk-UA"/>
        </w:rPr>
      </w:pPr>
    </w:p>
    <w:p w:rsidR="009F5FE9" w:rsidRPr="00072B0A" w:rsidRDefault="009F5FE9" w:rsidP="009F5FE9">
      <w:pPr>
        <w:ind w:firstLine="709"/>
        <w:rPr>
          <w:i/>
          <w:sz w:val="28"/>
          <w:szCs w:val="28"/>
          <w:lang w:val="uk-UA"/>
        </w:rPr>
      </w:pPr>
      <w:r w:rsidRPr="00072B0A">
        <w:rPr>
          <w:i/>
          <w:sz w:val="28"/>
          <w:szCs w:val="28"/>
          <w:lang w:val="uk-UA"/>
        </w:rPr>
        <w:t>Хід розв’язання.</w:t>
      </w:r>
    </w:p>
    <w:p w:rsidR="009F5FE9" w:rsidRPr="00072B0A" w:rsidRDefault="009F5FE9" w:rsidP="009F5FE9">
      <w:pPr>
        <w:tabs>
          <w:tab w:val="left" w:pos="1080"/>
        </w:tabs>
        <w:ind w:firstLine="720"/>
        <w:jc w:val="both"/>
        <w:rPr>
          <w:i/>
          <w:sz w:val="28"/>
          <w:szCs w:val="28"/>
          <w:lang w:val="uk-UA"/>
        </w:rPr>
      </w:pPr>
    </w:p>
    <w:p w:rsidR="009F5FE9" w:rsidRPr="00072B0A" w:rsidRDefault="009F5FE9" w:rsidP="009F5FE9">
      <w:pPr>
        <w:ind w:firstLine="709"/>
        <w:jc w:val="both"/>
        <w:rPr>
          <w:sz w:val="28"/>
          <w:szCs w:val="28"/>
          <w:lang w:val="uk-UA"/>
        </w:rPr>
      </w:pPr>
      <w:r w:rsidRPr="00072B0A">
        <w:rPr>
          <w:i/>
          <w:sz w:val="28"/>
          <w:szCs w:val="28"/>
          <w:lang w:val="uk-UA"/>
        </w:rPr>
        <w:t>Крок 1.</w:t>
      </w:r>
      <w:r w:rsidRPr="00072B0A">
        <w:rPr>
          <w:sz w:val="28"/>
          <w:szCs w:val="28"/>
          <w:lang w:val="uk-UA"/>
        </w:rPr>
        <w:t xml:space="preserve"> Розкрийте дужки </w:t>
      </w:r>
      <w:r w:rsidR="00364DA7" w:rsidRPr="00072B0A">
        <w:rPr>
          <w:sz w:val="28"/>
          <w:szCs w:val="28"/>
          <w:lang w:val="uk-UA"/>
        </w:rPr>
        <w:t>в</w:t>
      </w:r>
      <w:r w:rsidRPr="00072B0A">
        <w:rPr>
          <w:sz w:val="28"/>
          <w:szCs w:val="28"/>
          <w:lang w:val="uk-UA"/>
        </w:rPr>
        <w:t xml:space="preserve"> чисельнику та з’ясуйте, як поводять себе чисельник і знаменник дробу при </w:t>
      </w:r>
      <w:r w:rsidRPr="00072B0A">
        <w:rPr>
          <w:position w:val="-6"/>
          <w:sz w:val="28"/>
          <w:szCs w:val="28"/>
          <w:lang w:val="uk-UA"/>
        </w:rPr>
        <w:object w:dxaOrig="800" w:dyaOrig="240">
          <v:shape id="_x0000_i1193" type="#_x0000_t75" style="width:39.75pt;height:12pt" o:ole="">
            <v:imagedata r:id="rId268" o:title=""/>
          </v:shape>
          <o:OLEObject Type="Embed" ProgID="Equation.DSMT4" ShapeID="_x0000_i1193" DrawAspect="Content" ObjectID="_1397581222" r:id="rId336"/>
        </w:object>
      </w:r>
      <w:r w:rsidRPr="00072B0A">
        <w:rPr>
          <w:sz w:val="28"/>
          <w:szCs w:val="28"/>
          <w:lang w:val="uk-UA"/>
        </w:rPr>
        <w:t xml:space="preserve"> та визначте вид невизначеності. </w:t>
      </w:r>
    </w:p>
    <w:p w:rsidR="009F5FE9" w:rsidRPr="00072B0A" w:rsidRDefault="009F5FE9" w:rsidP="009F5FE9">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94E4D" w:rsidP="009F5FE9">
            <w:pPr>
              <w:rPr>
                <w:lang w:val="uk-UA"/>
              </w:rPr>
            </w:pPr>
            <w:r w:rsidRPr="00994E4D">
              <w:rPr>
                <w:noProof/>
                <w:sz w:val="28"/>
                <w:szCs w:val="28"/>
                <w:lang w:val="uk-UA"/>
              </w:rPr>
              <w:pict>
                <v:shape id="_x0000_s1586" type="#_x0000_t75" style="position:absolute;margin-left:5.4pt;margin-top:.05pt;width:143pt;height:42pt;z-index:251723776">
                  <v:imagedata r:id="rId337"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noProof/>
          <w:lang w:val="uk-UA"/>
        </w:rPr>
      </w:pPr>
      <w:r w:rsidRPr="00072B0A">
        <w:rPr>
          <w:noProof/>
          <w:sz w:val="28"/>
          <w:szCs w:val="28"/>
        </w:rPr>
        <w:lastRenderedPageBreak/>
        <w:drawing>
          <wp:inline distT="0" distB="0" distL="0" distR="0">
            <wp:extent cx="517742" cy="390525"/>
            <wp:effectExtent l="0" t="0" r="0" b="0"/>
            <wp:docPr id="1189" name="Рисунок 1189"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При </w:t>
      </w:r>
      <w:r w:rsidRPr="00072B0A">
        <w:rPr>
          <w:noProof/>
          <w:position w:val="-6"/>
          <w:lang w:val="uk-UA"/>
        </w:rPr>
        <w:object w:dxaOrig="700" w:dyaOrig="220">
          <v:shape id="_x0000_i1194" type="#_x0000_t75" style="width:35.25pt;height:11.25pt" o:ole="">
            <v:imagedata r:id="rId271" o:title=""/>
          </v:shape>
          <o:OLEObject Type="Embed" ProgID="Equation.DSMT4" ShapeID="_x0000_i1194" DrawAspect="Content" ObjectID="_1397581223" r:id="rId338"/>
        </w:object>
      </w:r>
      <w:r w:rsidRPr="00072B0A">
        <w:rPr>
          <w:noProof/>
          <w:lang w:val="uk-UA"/>
        </w:rPr>
        <w:t xml:space="preserve"> чисельник і знаменник дробу необмежено зростають. Відношення двох нескінченно великих величин позначається невизначеністю виду </w:t>
      </w:r>
      <w:r w:rsidRPr="00072B0A">
        <w:rPr>
          <w:noProof/>
          <w:position w:val="-28"/>
          <w:lang w:val="uk-UA"/>
        </w:rPr>
        <w:object w:dxaOrig="520" w:dyaOrig="680">
          <v:shape id="_x0000_i1195" type="#_x0000_t75" style="width:26.25pt;height:33.75pt" o:ole="">
            <v:imagedata r:id="rId257" o:title=""/>
          </v:shape>
          <o:OLEObject Type="Embed" ProgID="Equation.DSMT4" ShapeID="_x0000_i1195" DrawAspect="Content" ObjectID="_1397581224" r:id="rId339"/>
        </w:object>
      </w:r>
      <w:r w:rsidRPr="00072B0A">
        <w:rPr>
          <w:noProof/>
          <w:lang w:val="uk-UA"/>
        </w:rPr>
        <w:t>.</w:t>
      </w:r>
    </w:p>
    <w:p w:rsidR="009F5FE9" w:rsidRPr="00072B0A" w:rsidRDefault="009F5FE9" w:rsidP="009F5FE9">
      <w:pPr>
        <w:jc w:val="both"/>
        <w:rPr>
          <w:lang w:val="uk-UA"/>
        </w:rPr>
      </w:pPr>
    </w:p>
    <w:p w:rsidR="009F5FE9" w:rsidRPr="00072B0A" w:rsidRDefault="009F5FE9" w:rsidP="009F5FE9">
      <w:pPr>
        <w:ind w:firstLine="709"/>
        <w:jc w:val="both"/>
        <w:rPr>
          <w:sz w:val="28"/>
          <w:szCs w:val="28"/>
          <w:lang w:val="uk-UA"/>
        </w:rPr>
      </w:pPr>
      <w:r w:rsidRPr="00072B0A">
        <w:rPr>
          <w:i/>
          <w:sz w:val="28"/>
          <w:szCs w:val="28"/>
          <w:lang w:val="uk-UA"/>
        </w:rPr>
        <w:t>Крок 2.</w:t>
      </w:r>
      <w:r w:rsidRPr="00072B0A">
        <w:rPr>
          <w:sz w:val="28"/>
          <w:szCs w:val="28"/>
          <w:lang w:val="uk-UA"/>
        </w:rPr>
        <w:t xml:space="preserve"> Загальний член послідовності є дробово-раціональною функцією натурального аргументу </w:t>
      </w:r>
      <w:r w:rsidRPr="00072B0A">
        <w:rPr>
          <w:position w:val="-6"/>
          <w:sz w:val="28"/>
          <w:szCs w:val="28"/>
          <w:lang w:val="uk-UA"/>
        </w:rPr>
        <w:object w:dxaOrig="220" w:dyaOrig="240">
          <v:shape id="_x0000_i1196" type="#_x0000_t75" style="width:11.25pt;height:12pt" o:ole="">
            <v:imagedata r:id="rId274" o:title=""/>
          </v:shape>
          <o:OLEObject Type="Embed" ProgID="Equation.DSMT4" ShapeID="_x0000_i1196" DrawAspect="Content" ObjectID="_1397581225" r:id="rId340"/>
        </w:object>
      </w:r>
      <w:r w:rsidRPr="00072B0A">
        <w:rPr>
          <w:sz w:val="28"/>
          <w:szCs w:val="28"/>
          <w:lang w:val="uk-UA"/>
        </w:rPr>
        <w:t xml:space="preserve">. Визначте </w:t>
      </w:r>
      <w:r w:rsidRPr="00072B0A">
        <w:rPr>
          <w:position w:val="-6"/>
          <w:sz w:val="28"/>
          <w:szCs w:val="28"/>
          <w:lang w:val="uk-UA"/>
        </w:rPr>
        <w:object w:dxaOrig="420" w:dyaOrig="300">
          <v:shape id="_x0000_i1197" type="#_x0000_t75" style="width:21pt;height:15pt" o:ole="">
            <v:imagedata r:id="rId341" o:title=""/>
          </v:shape>
          <o:OLEObject Type="Embed" ProgID="Equation.DSMT4" ShapeID="_x0000_i1197" DrawAspect="Content" ObjectID="_1397581226" r:id="rId342"/>
        </w:object>
      </w:r>
      <w:r w:rsidRPr="00072B0A">
        <w:rPr>
          <w:sz w:val="28"/>
          <w:szCs w:val="28"/>
          <w:lang w:val="uk-UA"/>
        </w:rPr>
        <w:t xml:space="preserve">найбільший з показників степенів </w:t>
      </w:r>
      <w:r w:rsidRPr="00072B0A">
        <w:rPr>
          <w:position w:val="-6"/>
          <w:sz w:val="28"/>
          <w:szCs w:val="28"/>
          <w:lang w:val="uk-UA"/>
        </w:rPr>
        <w:object w:dxaOrig="220" w:dyaOrig="240">
          <v:shape id="_x0000_i1198" type="#_x0000_t75" style="width:11.25pt;height:12pt" o:ole="">
            <v:imagedata r:id="rId316" o:title=""/>
          </v:shape>
          <o:OLEObject Type="Embed" ProgID="Equation.DSMT4" ShapeID="_x0000_i1198" DrawAspect="Content" ObjectID="_1397581227" r:id="rId343"/>
        </w:object>
      </w:r>
      <w:r w:rsidRPr="00072B0A">
        <w:rPr>
          <w:sz w:val="28"/>
          <w:szCs w:val="28"/>
          <w:lang w:val="uk-UA"/>
        </w:rPr>
        <w:t>, які входять у чисельник дробу</w:t>
      </w:r>
      <w:r w:rsidR="00364DA7" w:rsidRPr="00072B0A">
        <w:rPr>
          <w:sz w:val="28"/>
          <w:szCs w:val="28"/>
          <w:lang w:val="uk-UA"/>
        </w:rPr>
        <w:t>,</w:t>
      </w:r>
      <w:r w:rsidRPr="00072B0A">
        <w:rPr>
          <w:sz w:val="28"/>
          <w:szCs w:val="28"/>
          <w:lang w:val="uk-UA"/>
        </w:rPr>
        <w:t xml:space="preserve"> та </w:t>
      </w:r>
      <w:r w:rsidRPr="00072B0A">
        <w:rPr>
          <w:position w:val="-6"/>
          <w:sz w:val="28"/>
          <w:szCs w:val="28"/>
          <w:lang w:val="uk-UA"/>
        </w:rPr>
        <w:object w:dxaOrig="480" w:dyaOrig="240">
          <v:shape id="_x0000_i1199" type="#_x0000_t75" style="width:24pt;height:12pt" o:ole="">
            <v:imagedata r:id="rId344" o:title=""/>
          </v:shape>
          <o:OLEObject Type="Embed" ProgID="Equation.DSMT4" ShapeID="_x0000_i1199" DrawAspect="Content" ObjectID="_1397581228" r:id="rId345"/>
        </w:object>
      </w:r>
      <w:r w:rsidRPr="00072B0A">
        <w:rPr>
          <w:sz w:val="28"/>
          <w:szCs w:val="28"/>
          <w:lang w:val="uk-UA"/>
        </w:rPr>
        <w:t xml:space="preserve">найбільший з показників степенів </w:t>
      </w:r>
      <w:r w:rsidRPr="00072B0A">
        <w:rPr>
          <w:position w:val="-6"/>
          <w:sz w:val="28"/>
          <w:szCs w:val="28"/>
          <w:lang w:val="uk-UA"/>
        </w:rPr>
        <w:object w:dxaOrig="220" w:dyaOrig="240">
          <v:shape id="_x0000_i1200" type="#_x0000_t75" style="width:11.25pt;height:12pt" o:ole="">
            <v:imagedata r:id="rId316" o:title=""/>
          </v:shape>
          <o:OLEObject Type="Embed" ProgID="Equation.DSMT4" ShapeID="_x0000_i1200" DrawAspect="Content" ObjectID="_1397581229" r:id="rId346"/>
        </w:object>
      </w:r>
      <w:r w:rsidRPr="00072B0A">
        <w:rPr>
          <w:sz w:val="28"/>
          <w:szCs w:val="28"/>
          <w:lang w:val="uk-UA"/>
        </w:rPr>
        <w:t>, які входять у знаменник дробу</w:t>
      </w:r>
      <w:r w:rsidR="00364DA7" w:rsidRPr="00072B0A">
        <w:rPr>
          <w:sz w:val="28"/>
          <w:szCs w:val="28"/>
          <w:lang w:val="uk-UA"/>
        </w:rPr>
        <w:t>.</w:t>
      </w:r>
      <w:r w:rsidRPr="00072B0A">
        <w:rPr>
          <w:sz w:val="28"/>
          <w:szCs w:val="28"/>
          <w:lang w:val="uk-UA"/>
        </w:rPr>
        <w:t xml:space="preserve"> Порівняйте  </w:t>
      </w:r>
      <w:r w:rsidRPr="00072B0A">
        <w:rPr>
          <w:position w:val="-6"/>
          <w:sz w:val="28"/>
          <w:szCs w:val="28"/>
          <w:lang w:val="uk-UA"/>
        </w:rPr>
        <w:object w:dxaOrig="220" w:dyaOrig="300">
          <v:shape id="_x0000_i1201" type="#_x0000_t75" style="width:11.25pt;height:15pt" o:ole="">
            <v:imagedata r:id="rId318" o:title=""/>
          </v:shape>
          <o:OLEObject Type="Embed" ProgID="Equation.DSMT4" ShapeID="_x0000_i1201" DrawAspect="Content" ObjectID="_1397581230" r:id="rId347"/>
        </w:object>
      </w:r>
      <w:r w:rsidRPr="00072B0A">
        <w:rPr>
          <w:sz w:val="28"/>
          <w:szCs w:val="28"/>
          <w:lang w:val="uk-UA"/>
        </w:rPr>
        <w:t xml:space="preserve"> і </w:t>
      </w:r>
      <w:r w:rsidRPr="00072B0A">
        <w:rPr>
          <w:position w:val="-6"/>
          <w:sz w:val="28"/>
          <w:szCs w:val="28"/>
          <w:lang w:val="uk-UA"/>
        </w:rPr>
        <w:object w:dxaOrig="279" w:dyaOrig="240">
          <v:shape id="_x0000_i1202" type="#_x0000_t75" style="width:14.25pt;height:12pt" o:ole="">
            <v:imagedata r:id="rId321" o:title=""/>
          </v:shape>
          <o:OLEObject Type="Embed" ProgID="Equation.DSMT4" ShapeID="_x0000_i1202" DrawAspect="Content" ObjectID="_1397581231" r:id="rId348"/>
        </w:object>
      </w:r>
      <w:r w:rsidR="00364DA7" w:rsidRPr="00072B0A">
        <w:rPr>
          <w:sz w:val="28"/>
          <w:szCs w:val="28"/>
          <w:lang w:val="uk-UA"/>
        </w:rPr>
        <w:t>, зробіть висновок</w:t>
      </w:r>
      <w:r w:rsidRPr="00072B0A">
        <w:rPr>
          <w:sz w:val="28"/>
          <w:szCs w:val="28"/>
          <w:lang w:val="uk-UA"/>
        </w:rPr>
        <w:t xml:space="preserve"> щ</w:t>
      </w:r>
      <w:r w:rsidR="00364DA7" w:rsidRPr="00072B0A">
        <w:rPr>
          <w:sz w:val="28"/>
          <w:szCs w:val="28"/>
          <w:lang w:val="uk-UA"/>
        </w:rPr>
        <w:t>о</w:t>
      </w:r>
      <w:r w:rsidRPr="00072B0A">
        <w:rPr>
          <w:sz w:val="28"/>
          <w:szCs w:val="28"/>
          <w:lang w:val="uk-UA"/>
        </w:rPr>
        <w:t>до значення границі послідовності.</w:t>
      </w:r>
    </w:p>
    <w:p w:rsidR="009F5FE9" w:rsidRPr="00072B0A" w:rsidRDefault="009F5FE9" w:rsidP="009F5FE9">
      <w:pPr>
        <w:ind w:firstLine="709"/>
        <w:jc w:val="both"/>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94E4D" w:rsidP="009F5FE9">
            <w:pPr>
              <w:rPr>
                <w:lang w:val="uk-UA"/>
              </w:rPr>
            </w:pPr>
            <w:r w:rsidRPr="00994E4D">
              <w:rPr>
                <w:noProof/>
                <w:sz w:val="28"/>
                <w:szCs w:val="28"/>
                <w:lang w:val="uk-UA"/>
              </w:rPr>
              <w:pict>
                <v:shape id="_x0000_s1591" type="#_x0000_t75" style="position:absolute;margin-left:5.4pt;margin-top:6.55pt;width:156pt;height:18pt;z-index:251728896">
                  <v:imagedata r:id="rId325"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94E4D" w:rsidP="009F5FE9">
            <w:pPr>
              <w:rPr>
                <w:lang w:val="uk-UA"/>
              </w:rPr>
            </w:pPr>
            <w:r w:rsidRPr="00994E4D">
              <w:rPr>
                <w:noProof/>
                <w:sz w:val="28"/>
                <w:szCs w:val="28"/>
                <w:lang w:val="uk-UA"/>
              </w:rPr>
              <w:pict>
                <v:shape id="_x0000_s1587" type="#_x0000_t75" style="position:absolute;margin-left:14.4pt;margin-top:-.45pt;width:114pt;height:38pt;z-index:251724800;mso-position-horizontal-relative:text;mso-position-vertical-relative:text">
                  <v:imagedata r:id="rId349"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lang w:val="uk-UA"/>
        </w:rPr>
      </w:pPr>
      <w:r w:rsidRPr="00072B0A">
        <w:rPr>
          <w:noProof/>
          <w:sz w:val="28"/>
          <w:szCs w:val="28"/>
        </w:rPr>
        <w:drawing>
          <wp:inline distT="0" distB="0" distL="0" distR="0">
            <wp:extent cx="517742" cy="390525"/>
            <wp:effectExtent l="0" t="0" r="0" b="0"/>
            <wp:docPr id="1188" name="Рисунок 118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 Скористайтесь тим, що для дробово-раціональних функцій невизначеність </w:t>
      </w:r>
      <w:r w:rsidRPr="00072B0A">
        <w:rPr>
          <w:noProof/>
          <w:position w:val="-28"/>
          <w:lang w:val="uk-UA"/>
        </w:rPr>
        <w:object w:dxaOrig="520" w:dyaOrig="680">
          <v:shape id="_x0000_i1203" type="#_x0000_t75" style="width:26.25pt;height:33.75pt" o:ole="">
            <v:imagedata r:id="rId257" o:title=""/>
          </v:shape>
          <o:OLEObject Type="Embed" ProgID="Equation.DSMT4" ShapeID="_x0000_i1203" DrawAspect="Content" ObjectID="_1397581232" r:id="rId350"/>
        </w:object>
      </w:r>
      <w:r w:rsidRPr="00072B0A">
        <w:rPr>
          <w:noProof/>
          <w:lang w:val="uk-UA"/>
        </w:rPr>
        <w:t xml:space="preserve"> можна розкрити усно, якщо провести порівняння показників степенів </w:t>
      </w:r>
      <w:r w:rsidRPr="00072B0A">
        <w:rPr>
          <w:noProof/>
          <w:position w:val="-6"/>
          <w:lang w:val="uk-UA"/>
        </w:rPr>
        <w:object w:dxaOrig="200" w:dyaOrig="220">
          <v:shape id="_x0000_i1204" type="#_x0000_t75" style="width:9.75pt;height:11.25pt" o:ole="">
            <v:imagedata r:id="rId259" o:title=""/>
          </v:shape>
          <o:OLEObject Type="Embed" ProgID="Equation.DSMT4" ShapeID="_x0000_i1204" DrawAspect="Content" ObjectID="_1397581233" r:id="rId351"/>
        </w:object>
      </w:r>
      <w:r w:rsidRPr="00072B0A">
        <w:rPr>
          <w:noProof/>
          <w:lang w:val="uk-UA"/>
        </w:rPr>
        <w:t xml:space="preserve"> чисельн</w:t>
      </w:r>
      <w:r w:rsidR="00364DA7" w:rsidRPr="00072B0A">
        <w:rPr>
          <w:noProof/>
          <w:lang w:val="uk-UA"/>
        </w:rPr>
        <w:t>ика та знаменника дроба, а саме:</w:t>
      </w:r>
      <w:r w:rsidRPr="00072B0A">
        <w:rPr>
          <w:noProof/>
          <w:lang w:val="uk-UA"/>
        </w:rPr>
        <w:t xml:space="preserve"> якщо розглядається </w:t>
      </w:r>
      <w:r w:rsidRPr="00072B0A">
        <w:rPr>
          <w:position w:val="-30"/>
          <w:lang w:val="uk-UA"/>
        </w:rPr>
        <w:object w:dxaOrig="4380" w:dyaOrig="720">
          <v:shape id="_x0000_i1205" type="#_x0000_t75" style="width:219pt;height:36pt" o:ole="">
            <v:imagedata r:id="rId261" o:title=""/>
          </v:shape>
          <o:OLEObject Type="Embed" ProgID="Equation.DSMT4" ShapeID="_x0000_i1205" DrawAspect="Content" ObjectID="_1397581234" r:id="rId352"/>
        </w:object>
      </w:r>
      <w:r w:rsidRPr="00072B0A">
        <w:rPr>
          <w:lang w:val="uk-UA"/>
        </w:rPr>
        <w:t xml:space="preserve">, то </w:t>
      </w:r>
      <w:r w:rsidRPr="00072B0A">
        <w:rPr>
          <w:position w:val="-30"/>
          <w:lang w:val="uk-UA"/>
        </w:rPr>
        <w:object w:dxaOrig="2840" w:dyaOrig="680">
          <v:shape id="_x0000_i1206" type="#_x0000_t75" style="width:141.75pt;height:33.75pt" o:ole="">
            <v:imagedata r:id="rId353" o:title=""/>
          </v:shape>
          <o:OLEObject Type="Embed" ProgID="Equation.DSMT4" ShapeID="_x0000_i1206" DrawAspect="Content" ObjectID="_1397581235" r:id="rId354"/>
        </w:object>
      </w:r>
      <w:r w:rsidRPr="00072B0A">
        <w:rPr>
          <w:lang w:val="uk-UA"/>
        </w:rPr>
        <w:t>.</w:t>
      </w:r>
    </w:p>
    <w:p w:rsidR="009F5FE9" w:rsidRPr="00072B0A" w:rsidRDefault="009F5FE9" w:rsidP="009F5FE9">
      <w:pPr>
        <w:jc w:val="both"/>
        <w:rPr>
          <w:lang w:val="uk-UA"/>
        </w:rPr>
      </w:pPr>
    </w:p>
    <w:p w:rsidR="009F5FE9" w:rsidRPr="00072B0A" w:rsidRDefault="009F5FE9" w:rsidP="009F5FE9">
      <w:pPr>
        <w:jc w:val="both"/>
        <w:rPr>
          <w:lang w:val="uk-UA"/>
        </w:rPr>
      </w:pPr>
    </w:p>
    <w:p w:rsidR="009F5FE9" w:rsidRPr="00072B0A" w:rsidRDefault="009F5FE9" w:rsidP="009F5FE9">
      <w:pPr>
        <w:jc w:val="both"/>
        <w:rPr>
          <w:sz w:val="28"/>
          <w:szCs w:val="28"/>
          <w:lang w:val="uk-UA"/>
        </w:rPr>
      </w:pPr>
      <w:r w:rsidRPr="00072B0A">
        <w:rPr>
          <w:noProof/>
          <w:sz w:val="28"/>
          <w:szCs w:val="28"/>
          <w:lang w:val="uk-UA"/>
        </w:rPr>
        <w:t xml:space="preserve">Відповідь: </w:t>
      </w:r>
      <w:r w:rsidRPr="00072B0A">
        <w:rPr>
          <w:noProof/>
          <w:position w:val="-4"/>
          <w:sz w:val="28"/>
          <w:szCs w:val="28"/>
          <w:lang w:val="uk-UA"/>
        </w:rPr>
        <w:object w:dxaOrig="279" w:dyaOrig="220">
          <v:shape id="_x0000_i1207" type="#_x0000_t75" style="width:14.25pt;height:11.25pt" o:ole="">
            <v:imagedata r:id="rId355" o:title=""/>
          </v:shape>
          <o:OLEObject Type="Embed" ProgID="Equation.DSMT4" ShapeID="_x0000_i1207" DrawAspect="Content" ObjectID="_1397581236" r:id="rId356"/>
        </w:object>
      </w:r>
      <w:r w:rsidRPr="00072B0A">
        <w:rPr>
          <w:noProof/>
          <w:sz w:val="28"/>
          <w:szCs w:val="28"/>
          <w:lang w:val="uk-UA"/>
        </w:rPr>
        <w:t>.</w:t>
      </w:r>
    </w:p>
    <w:p w:rsidR="009F5FE9" w:rsidRPr="00072B0A" w:rsidRDefault="009F5FE9" w:rsidP="009F5FE9">
      <w:pPr>
        <w:jc w:val="both"/>
        <w:rPr>
          <w:b/>
          <w:sz w:val="28"/>
          <w:szCs w:val="28"/>
          <w:lang w:val="uk-UA"/>
        </w:rPr>
      </w:pPr>
    </w:p>
    <w:p w:rsidR="009F5FE9" w:rsidRPr="00072B0A" w:rsidRDefault="009F5FE9" w:rsidP="009F5FE9">
      <w:pPr>
        <w:jc w:val="both"/>
        <w:rPr>
          <w:sz w:val="28"/>
          <w:szCs w:val="28"/>
          <w:lang w:val="uk-UA"/>
        </w:rPr>
      </w:pPr>
      <w:r w:rsidRPr="00072B0A">
        <w:rPr>
          <w:b/>
          <w:sz w:val="28"/>
          <w:szCs w:val="28"/>
          <w:lang w:val="uk-UA"/>
        </w:rPr>
        <w:t>1.12.</w:t>
      </w:r>
      <w:r w:rsidRPr="00072B0A">
        <w:rPr>
          <w:sz w:val="28"/>
          <w:szCs w:val="28"/>
          <w:lang w:val="uk-UA"/>
        </w:rPr>
        <w:t xml:space="preserve"> Знайдіть </w:t>
      </w:r>
      <w:r w:rsidRPr="00072B0A">
        <w:rPr>
          <w:position w:val="-46"/>
          <w:sz w:val="28"/>
          <w:szCs w:val="28"/>
          <w:lang w:val="uk-UA"/>
        </w:rPr>
        <w:object w:dxaOrig="2640" w:dyaOrig="1040">
          <v:shape id="_x0000_i1208" type="#_x0000_t75" style="width:132pt;height:51.75pt" o:ole="">
            <v:imagedata r:id="rId357" o:title=""/>
          </v:shape>
          <o:OLEObject Type="Embed" ProgID="Equation.DSMT4" ShapeID="_x0000_i1208" DrawAspect="Content" ObjectID="_1397581237" r:id="rId358"/>
        </w:object>
      </w:r>
      <w:r w:rsidRPr="00072B0A">
        <w:rPr>
          <w:sz w:val="28"/>
          <w:szCs w:val="28"/>
          <w:lang w:val="uk-UA"/>
        </w:rPr>
        <w:t>.</w:t>
      </w:r>
    </w:p>
    <w:p w:rsidR="009F5FE9" w:rsidRPr="00072B0A" w:rsidRDefault="009F5FE9" w:rsidP="009F5FE9">
      <w:pPr>
        <w:jc w:val="both"/>
        <w:rPr>
          <w:sz w:val="28"/>
          <w:szCs w:val="28"/>
          <w:lang w:val="uk-UA"/>
        </w:rPr>
      </w:pPr>
    </w:p>
    <w:p w:rsidR="009F5FE9" w:rsidRPr="00072B0A" w:rsidRDefault="009F5FE9" w:rsidP="009F5FE9">
      <w:pPr>
        <w:ind w:firstLine="709"/>
        <w:rPr>
          <w:i/>
          <w:sz w:val="28"/>
          <w:szCs w:val="28"/>
          <w:lang w:val="uk-UA"/>
        </w:rPr>
      </w:pPr>
      <w:r w:rsidRPr="00072B0A">
        <w:rPr>
          <w:i/>
          <w:sz w:val="28"/>
          <w:szCs w:val="28"/>
          <w:lang w:val="uk-UA"/>
        </w:rPr>
        <w:t>Хід розв’язання.</w:t>
      </w:r>
    </w:p>
    <w:p w:rsidR="009F5FE9" w:rsidRPr="00072B0A" w:rsidRDefault="009F5FE9" w:rsidP="009F5FE9">
      <w:pPr>
        <w:tabs>
          <w:tab w:val="left" w:pos="1080"/>
        </w:tabs>
        <w:ind w:firstLine="720"/>
        <w:jc w:val="both"/>
        <w:rPr>
          <w:i/>
          <w:sz w:val="28"/>
          <w:szCs w:val="28"/>
          <w:lang w:val="uk-UA"/>
        </w:rPr>
      </w:pPr>
    </w:p>
    <w:p w:rsidR="009F5FE9" w:rsidRPr="00072B0A" w:rsidRDefault="009F5FE9" w:rsidP="009F5FE9">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як поводять себе чисельник і знаменник дробу при </w:t>
      </w:r>
      <w:r w:rsidRPr="00072B0A">
        <w:rPr>
          <w:position w:val="-6"/>
          <w:sz w:val="28"/>
          <w:szCs w:val="28"/>
          <w:lang w:val="uk-UA"/>
        </w:rPr>
        <w:object w:dxaOrig="800" w:dyaOrig="240">
          <v:shape id="_x0000_i1209" type="#_x0000_t75" style="width:39.75pt;height:12pt" o:ole="">
            <v:imagedata r:id="rId268" o:title=""/>
          </v:shape>
          <o:OLEObject Type="Embed" ProgID="Equation.DSMT4" ShapeID="_x0000_i1209" DrawAspect="Content" ObjectID="_1397581238" r:id="rId359"/>
        </w:object>
      </w:r>
      <w:r w:rsidRPr="00072B0A">
        <w:rPr>
          <w:sz w:val="28"/>
          <w:szCs w:val="28"/>
          <w:lang w:val="uk-UA"/>
        </w:rPr>
        <w:t xml:space="preserve"> і визначтесь </w:t>
      </w:r>
      <w:r w:rsidR="00364DA7" w:rsidRPr="00072B0A">
        <w:rPr>
          <w:sz w:val="28"/>
          <w:szCs w:val="28"/>
          <w:lang w:val="uk-UA"/>
        </w:rPr>
        <w:t>і</w:t>
      </w:r>
      <w:r w:rsidRPr="00072B0A">
        <w:rPr>
          <w:sz w:val="28"/>
          <w:szCs w:val="28"/>
          <w:lang w:val="uk-UA"/>
        </w:rPr>
        <w:t xml:space="preserve">з видом невизначеності. Для цього врахуйте те, що поведінка многочлена </w:t>
      </w:r>
      <w:r w:rsidRPr="00072B0A">
        <w:rPr>
          <w:position w:val="-12"/>
          <w:sz w:val="28"/>
          <w:szCs w:val="28"/>
          <w:lang w:val="uk-UA"/>
        </w:rPr>
        <w:object w:dxaOrig="660" w:dyaOrig="380">
          <v:shape id="_x0000_i1210" type="#_x0000_t75" style="width:33pt;height:18.75pt" o:ole="">
            <v:imagedata r:id="rId360" o:title=""/>
          </v:shape>
          <o:OLEObject Type="Embed" ProgID="Equation.DSMT4" ShapeID="_x0000_i1210" DrawAspect="Content" ObjectID="_1397581239" r:id="rId361"/>
        </w:object>
      </w:r>
      <w:r w:rsidRPr="00072B0A">
        <w:rPr>
          <w:sz w:val="28"/>
          <w:szCs w:val="28"/>
          <w:lang w:val="uk-UA"/>
        </w:rPr>
        <w:t xml:space="preserve"> при </w:t>
      </w:r>
      <w:r w:rsidRPr="00072B0A">
        <w:rPr>
          <w:position w:val="-6"/>
          <w:sz w:val="28"/>
          <w:szCs w:val="28"/>
          <w:lang w:val="uk-UA"/>
        </w:rPr>
        <w:object w:dxaOrig="800" w:dyaOrig="240">
          <v:shape id="_x0000_i1211" type="#_x0000_t75" style="width:39.75pt;height:12pt" o:ole="">
            <v:imagedata r:id="rId362" o:title=""/>
          </v:shape>
          <o:OLEObject Type="Embed" ProgID="Equation.DSMT4" ShapeID="_x0000_i1211" DrawAspect="Content" ObjectID="_1397581240" r:id="rId363"/>
        </w:object>
      </w:r>
      <w:r w:rsidRPr="00072B0A">
        <w:rPr>
          <w:sz w:val="28"/>
          <w:szCs w:val="28"/>
          <w:lang w:val="uk-UA"/>
        </w:rPr>
        <w:t xml:space="preserve"> визначається старшим степенем, тому, розкрив</w:t>
      </w:r>
      <w:r w:rsidR="00364DA7" w:rsidRPr="00072B0A">
        <w:rPr>
          <w:sz w:val="28"/>
          <w:szCs w:val="28"/>
          <w:lang w:val="uk-UA"/>
        </w:rPr>
        <w:t xml:space="preserve">аючи дужки, залиште лише члени </w:t>
      </w:r>
      <w:r w:rsidRPr="00072B0A">
        <w:rPr>
          <w:sz w:val="28"/>
          <w:szCs w:val="28"/>
          <w:lang w:val="uk-UA"/>
        </w:rPr>
        <w:t>з</w:t>
      </w:r>
      <w:r w:rsidR="00364DA7" w:rsidRPr="00072B0A">
        <w:rPr>
          <w:sz w:val="28"/>
          <w:szCs w:val="28"/>
          <w:lang w:val="uk-UA"/>
        </w:rPr>
        <w:t>і</w:t>
      </w:r>
      <w:r w:rsidRPr="00072B0A">
        <w:rPr>
          <w:sz w:val="28"/>
          <w:szCs w:val="28"/>
          <w:lang w:val="uk-UA"/>
        </w:rPr>
        <w:t xml:space="preserve"> старшим степенем.</w:t>
      </w:r>
    </w:p>
    <w:p w:rsidR="009F5FE9" w:rsidRPr="00072B0A" w:rsidRDefault="009F5FE9" w:rsidP="009F5FE9">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94E4D" w:rsidP="009F5FE9">
            <w:pPr>
              <w:rPr>
                <w:lang w:val="uk-UA"/>
              </w:rPr>
            </w:pPr>
            <w:r w:rsidRPr="00994E4D">
              <w:rPr>
                <w:noProof/>
                <w:sz w:val="28"/>
                <w:szCs w:val="28"/>
                <w:lang w:val="uk-UA"/>
              </w:rPr>
              <w:pict>
                <v:shape id="_x0000_s1592" type="#_x0000_t75" style="position:absolute;margin-left:0;margin-top:3.35pt;width:456pt;height:51pt;z-index:251729920">
                  <v:imagedata r:id="rId364"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noProof/>
          <w:lang w:val="uk-UA"/>
        </w:rPr>
      </w:pPr>
      <w:r w:rsidRPr="00072B0A">
        <w:rPr>
          <w:noProof/>
          <w:sz w:val="28"/>
          <w:szCs w:val="28"/>
        </w:rPr>
        <w:lastRenderedPageBreak/>
        <w:drawing>
          <wp:inline distT="0" distB="0" distL="0" distR="0">
            <wp:extent cx="517742" cy="390525"/>
            <wp:effectExtent l="0" t="0" r="0" b="0"/>
            <wp:docPr id="1187" name="Рисунок 1187"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При </w:t>
      </w:r>
      <w:r w:rsidRPr="00072B0A">
        <w:rPr>
          <w:noProof/>
          <w:position w:val="-6"/>
          <w:lang w:val="uk-UA"/>
        </w:rPr>
        <w:object w:dxaOrig="700" w:dyaOrig="220">
          <v:shape id="_x0000_i1212" type="#_x0000_t75" style="width:35.25pt;height:11.25pt" o:ole="">
            <v:imagedata r:id="rId271" o:title=""/>
          </v:shape>
          <o:OLEObject Type="Embed" ProgID="Equation.DSMT4" ShapeID="_x0000_i1212" DrawAspect="Content" ObjectID="_1397581241" r:id="rId365"/>
        </w:object>
      </w:r>
      <w:r w:rsidRPr="00072B0A">
        <w:rPr>
          <w:noProof/>
          <w:lang w:val="uk-UA"/>
        </w:rPr>
        <w:t xml:space="preserve"> чисельник і знаменник дробу необмежено зростають. Відношення двох нескінченно великих величин позначається невизначеністю виду </w:t>
      </w:r>
      <w:r w:rsidRPr="00072B0A">
        <w:rPr>
          <w:noProof/>
          <w:position w:val="-28"/>
          <w:lang w:val="uk-UA"/>
        </w:rPr>
        <w:object w:dxaOrig="520" w:dyaOrig="680">
          <v:shape id="_x0000_i1213" type="#_x0000_t75" style="width:26.25pt;height:33.75pt" o:ole="">
            <v:imagedata r:id="rId257" o:title=""/>
          </v:shape>
          <o:OLEObject Type="Embed" ProgID="Equation.DSMT4" ShapeID="_x0000_i1213" DrawAspect="Content" ObjectID="_1397581242" r:id="rId366"/>
        </w:object>
      </w:r>
      <w:r w:rsidRPr="00072B0A">
        <w:rPr>
          <w:noProof/>
          <w:lang w:val="uk-UA"/>
        </w:rPr>
        <w:t>.</w:t>
      </w:r>
    </w:p>
    <w:p w:rsidR="009F5FE9" w:rsidRPr="00072B0A" w:rsidRDefault="009F5FE9" w:rsidP="009F5FE9">
      <w:pPr>
        <w:jc w:val="both"/>
        <w:rPr>
          <w:lang w:val="uk-UA"/>
        </w:rPr>
      </w:pPr>
    </w:p>
    <w:p w:rsidR="009F5FE9" w:rsidRPr="00072B0A" w:rsidRDefault="009F5FE9" w:rsidP="009F5FE9">
      <w:pPr>
        <w:ind w:firstLine="709"/>
        <w:jc w:val="both"/>
        <w:rPr>
          <w:sz w:val="28"/>
          <w:szCs w:val="28"/>
          <w:lang w:val="uk-UA"/>
        </w:rPr>
      </w:pPr>
      <w:r w:rsidRPr="00072B0A">
        <w:rPr>
          <w:i/>
          <w:sz w:val="28"/>
          <w:szCs w:val="28"/>
          <w:lang w:val="uk-UA"/>
        </w:rPr>
        <w:t>Крок 2.</w:t>
      </w:r>
      <w:r w:rsidRPr="00072B0A">
        <w:rPr>
          <w:sz w:val="28"/>
          <w:szCs w:val="28"/>
          <w:lang w:val="uk-UA"/>
        </w:rPr>
        <w:t xml:space="preserve"> Загальний член послідовності є цілою дробово-раціональною функцією аргументу </w:t>
      </w:r>
      <w:r w:rsidRPr="00072B0A">
        <w:rPr>
          <w:position w:val="-6"/>
          <w:sz w:val="28"/>
          <w:szCs w:val="28"/>
          <w:lang w:val="uk-UA"/>
        </w:rPr>
        <w:object w:dxaOrig="220" w:dyaOrig="240">
          <v:shape id="_x0000_i1214" type="#_x0000_t75" style="width:11.25pt;height:12pt" o:ole="">
            <v:imagedata r:id="rId274" o:title=""/>
          </v:shape>
          <o:OLEObject Type="Embed" ProgID="Equation.DSMT4" ShapeID="_x0000_i1214" DrawAspect="Content" ObjectID="_1397581243" r:id="rId367"/>
        </w:object>
      </w:r>
      <w:r w:rsidRPr="00072B0A">
        <w:rPr>
          <w:sz w:val="28"/>
          <w:szCs w:val="28"/>
          <w:lang w:val="uk-UA"/>
        </w:rPr>
        <w:t xml:space="preserve">. Порівняйте  </w:t>
      </w:r>
      <w:r w:rsidRPr="00072B0A">
        <w:rPr>
          <w:position w:val="-6"/>
          <w:sz w:val="28"/>
          <w:szCs w:val="28"/>
          <w:lang w:val="uk-UA"/>
        </w:rPr>
        <w:object w:dxaOrig="220" w:dyaOrig="300">
          <v:shape id="_x0000_i1215" type="#_x0000_t75" style="width:11.25pt;height:15pt" o:ole="">
            <v:imagedata r:id="rId318" o:title=""/>
          </v:shape>
          <o:OLEObject Type="Embed" ProgID="Equation.DSMT4" ShapeID="_x0000_i1215" DrawAspect="Content" ObjectID="_1397581244" r:id="rId368"/>
        </w:object>
      </w:r>
      <w:r w:rsidRPr="00072B0A">
        <w:rPr>
          <w:sz w:val="28"/>
          <w:szCs w:val="28"/>
          <w:lang w:val="uk-UA"/>
        </w:rPr>
        <w:t xml:space="preserve"> і </w:t>
      </w:r>
      <w:r w:rsidRPr="00072B0A">
        <w:rPr>
          <w:position w:val="-6"/>
          <w:sz w:val="28"/>
          <w:szCs w:val="28"/>
          <w:lang w:val="uk-UA"/>
        </w:rPr>
        <w:object w:dxaOrig="279" w:dyaOrig="240">
          <v:shape id="_x0000_i1216" type="#_x0000_t75" style="width:14.25pt;height:12pt" o:ole="">
            <v:imagedata r:id="rId321" o:title=""/>
          </v:shape>
          <o:OLEObject Type="Embed" ProgID="Equation.DSMT4" ShapeID="_x0000_i1216" DrawAspect="Content" ObjectID="_1397581245" r:id="rId369"/>
        </w:object>
      </w:r>
      <w:r w:rsidRPr="00072B0A">
        <w:rPr>
          <w:sz w:val="28"/>
          <w:szCs w:val="28"/>
          <w:lang w:val="uk-UA"/>
        </w:rPr>
        <w:t xml:space="preserve"> </w:t>
      </w:r>
      <w:r w:rsidR="00364DA7" w:rsidRPr="00072B0A">
        <w:rPr>
          <w:sz w:val="28"/>
          <w:szCs w:val="28"/>
          <w:lang w:val="uk-UA"/>
        </w:rPr>
        <w:t>–</w:t>
      </w:r>
      <w:r w:rsidRPr="00072B0A">
        <w:rPr>
          <w:sz w:val="28"/>
          <w:szCs w:val="28"/>
          <w:lang w:val="uk-UA"/>
        </w:rPr>
        <w:t xml:space="preserve"> найбільші з показників степенів чисельника і знаменника, зробіть в</w:t>
      </w:r>
      <w:r w:rsidR="00364DA7" w:rsidRPr="00072B0A">
        <w:rPr>
          <w:sz w:val="28"/>
          <w:szCs w:val="28"/>
          <w:lang w:val="uk-UA"/>
        </w:rPr>
        <w:t>исновок що</w:t>
      </w:r>
      <w:r w:rsidRPr="00072B0A">
        <w:rPr>
          <w:sz w:val="28"/>
          <w:szCs w:val="28"/>
          <w:lang w:val="uk-UA"/>
        </w:rPr>
        <w:t>до значення границі послідовності.</w:t>
      </w:r>
    </w:p>
    <w:p w:rsidR="009F5FE9" w:rsidRPr="00072B0A" w:rsidRDefault="009F5FE9" w:rsidP="009F5FE9">
      <w:pPr>
        <w:ind w:firstLine="709"/>
        <w:jc w:val="both"/>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94E4D" w:rsidP="009F5FE9">
            <w:pPr>
              <w:rPr>
                <w:lang w:val="uk-UA"/>
              </w:rPr>
            </w:pPr>
            <w:r w:rsidRPr="00994E4D">
              <w:rPr>
                <w:noProof/>
                <w:sz w:val="28"/>
                <w:szCs w:val="28"/>
                <w:lang w:val="uk-UA"/>
              </w:rPr>
              <w:pict>
                <v:shape id="_x0000_s1594" type="#_x0000_t75" style="position:absolute;margin-left:3.85pt;margin-top:8.3pt;width:221pt;height:52pt;z-index:251731968;mso-position-horizontal-relative:text;mso-position-vertical-relative:text">
                  <v:imagedata r:id="rId370" o:title=""/>
                </v:shape>
              </w:pict>
            </w: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94E4D" w:rsidP="009F5FE9">
            <w:pPr>
              <w:rPr>
                <w:lang w:val="uk-UA"/>
              </w:rPr>
            </w:pPr>
            <w:r w:rsidRPr="00994E4D">
              <w:rPr>
                <w:noProof/>
                <w:sz w:val="28"/>
                <w:szCs w:val="28"/>
                <w:lang w:val="uk-UA"/>
              </w:rPr>
              <w:pict>
                <v:shape id="_x0000_s1593" type="#_x0000_t75" style="position:absolute;margin-left:5.4pt;margin-top:12.1pt;width:156pt;height:18pt;z-index:251730944;mso-position-horizontal-relative:text;mso-position-vertical-relative:text">
                  <v:imagedata r:id="rId325"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i/>
          <w:sz w:val="28"/>
          <w:szCs w:val="28"/>
          <w:lang w:val="uk-UA"/>
        </w:rPr>
      </w:pPr>
      <w:r w:rsidRPr="00072B0A">
        <w:rPr>
          <w:noProof/>
          <w:sz w:val="28"/>
          <w:szCs w:val="28"/>
        </w:rPr>
        <w:drawing>
          <wp:inline distT="0" distB="0" distL="0" distR="0">
            <wp:extent cx="517742" cy="390525"/>
            <wp:effectExtent l="0" t="0" r="0" b="0"/>
            <wp:docPr id="1186" name="Рисунок 1186"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 Скористайтесь тим, що для дробово-раціональних функцій невизначеність </w:t>
      </w:r>
      <w:r w:rsidRPr="00072B0A">
        <w:rPr>
          <w:noProof/>
          <w:position w:val="-28"/>
          <w:lang w:val="uk-UA"/>
        </w:rPr>
        <w:object w:dxaOrig="520" w:dyaOrig="680">
          <v:shape id="_x0000_i1217" type="#_x0000_t75" style="width:26.25pt;height:33.75pt" o:ole="">
            <v:imagedata r:id="rId257" o:title=""/>
          </v:shape>
          <o:OLEObject Type="Embed" ProgID="Equation.DSMT4" ShapeID="_x0000_i1217" DrawAspect="Content" ObjectID="_1397581246" r:id="rId371"/>
        </w:object>
      </w:r>
      <w:r w:rsidRPr="00072B0A">
        <w:rPr>
          <w:noProof/>
          <w:lang w:val="uk-UA"/>
        </w:rPr>
        <w:t xml:space="preserve"> можна розкрити усно, якщо провести порівняння показників степенів </w:t>
      </w:r>
      <w:r w:rsidRPr="00072B0A">
        <w:rPr>
          <w:noProof/>
          <w:position w:val="-6"/>
          <w:lang w:val="uk-UA"/>
        </w:rPr>
        <w:object w:dxaOrig="200" w:dyaOrig="220">
          <v:shape id="_x0000_i1218" type="#_x0000_t75" style="width:9.75pt;height:11.25pt" o:ole="">
            <v:imagedata r:id="rId259" o:title=""/>
          </v:shape>
          <o:OLEObject Type="Embed" ProgID="Equation.DSMT4" ShapeID="_x0000_i1218" DrawAspect="Content" ObjectID="_1397581247" r:id="rId372"/>
        </w:object>
      </w:r>
      <w:r w:rsidRPr="00072B0A">
        <w:rPr>
          <w:noProof/>
          <w:lang w:val="uk-UA"/>
        </w:rPr>
        <w:t xml:space="preserve"> чисельн</w:t>
      </w:r>
      <w:r w:rsidR="00364DA7" w:rsidRPr="00072B0A">
        <w:rPr>
          <w:noProof/>
          <w:lang w:val="uk-UA"/>
        </w:rPr>
        <w:t>ика та знаменника дроба, а саме:</w:t>
      </w:r>
      <w:r w:rsidRPr="00072B0A">
        <w:rPr>
          <w:noProof/>
          <w:lang w:val="uk-UA"/>
        </w:rPr>
        <w:t xml:space="preserve"> якщо розглядається </w:t>
      </w:r>
      <w:r w:rsidRPr="00072B0A">
        <w:rPr>
          <w:position w:val="-30"/>
          <w:lang w:val="uk-UA"/>
        </w:rPr>
        <w:object w:dxaOrig="4380" w:dyaOrig="720">
          <v:shape id="_x0000_i1219" type="#_x0000_t75" style="width:219pt;height:36pt" o:ole="">
            <v:imagedata r:id="rId261" o:title=""/>
          </v:shape>
          <o:OLEObject Type="Embed" ProgID="Equation.DSMT4" ShapeID="_x0000_i1219" DrawAspect="Content" ObjectID="_1397581248" r:id="rId373"/>
        </w:object>
      </w:r>
      <w:r w:rsidRPr="00072B0A">
        <w:rPr>
          <w:lang w:val="uk-UA"/>
        </w:rPr>
        <w:t xml:space="preserve">, то </w:t>
      </w:r>
      <w:r w:rsidRPr="00072B0A">
        <w:rPr>
          <w:position w:val="-30"/>
          <w:lang w:val="uk-UA"/>
        </w:rPr>
        <w:object w:dxaOrig="2780" w:dyaOrig="680">
          <v:shape id="_x0000_i1220" type="#_x0000_t75" style="width:138.75pt;height:33.75pt" o:ole="">
            <v:imagedata r:id="rId374" o:title=""/>
          </v:shape>
          <o:OLEObject Type="Embed" ProgID="Equation.DSMT4" ShapeID="_x0000_i1220" DrawAspect="Content" ObjectID="_1397581249" r:id="rId375"/>
        </w:object>
      </w:r>
      <w:r w:rsidRPr="00072B0A">
        <w:rPr>
          <w:lang w:val="uk-UA"/>
        </w:rPr>
        <w:t>.</w:t>
      </w:r>
    </w:p>
    <w:p w:rsidR="009F5FE9" w:rsidRPr="00072B0A" w:rsidRDefault="009F5FE9" w:rsidP="009F5FE9">
      <w:pPr>
        <w:jc w:val="both"/>
        <w:rPr>
          <w:sz w:val="28"/>
          <w:szCs w:val="28"/>
          <w:lang w:val="uk-UA"/>
        </w:rPr>
      </w:pPr>
      <w:r w:rsidRPr="00072B0A">
        <w:rPr>
          <w:noProof/>
          <w:sz w:val="28"/>
          <w:szCs w:val="28"/>
          <w:lang w:val="uk-UA"/>
        </w:rPr>
        <w:t>Відповідь: 0.</w:t>
      </w:r>
    </w:p>
    <w:p w:rsidR="009F5FE9" w:rsidRPr="00072B0A" w:rsidRDefault="009F5FE9" w:rsidP="009F5FE9">
      <w:pPr>
        <w:jc w:val="both"/>
        <w:rPr>
          <w:b/>
          <w:sz w:val="28"/>
          <w:szCs w:val="28"/>
          <w:lang w:val="uk-UA"/>
        </w:rPr>
      </w:pPr>
    </w:p>
    <w:p w:rsidR="009F5FE9" w:rsidRPr="00072B0A" w:rsidRDefault="009F5FE9" w:rsidP="009F5FE9">
      <w:pPr>
        <w:jc w:val="both"/>
        <w:rPr>
          <w:sz w:val="28"/>
          <w:szCs w:val="28"/>
          <w:lang w:val="uk-UA"/>
        </w:rPr>
      </w:pPr>
      <w:r w:rsidRPr="00072B0A">
        <w:rPr>
          <w:b/>
          <w:sz w:val="28"/>
          <w:szCs w:val="28"/>
          <w:lang w:val="uk-UA"/>
        </w:rPr>
        <w:t>1.13.</w:t>
      </w:r>
      <w:r w:rsidRPr="00072B0A">
        <w:rPr>
          <w:sz w:val="28"/>
          <w:szCs w:val="28"/>
          <w:lang w:val="uk-UA"/>
        </w:rPr>
        <w:t xml:space="preserve"> Знайдіть </w:t>
      </w:r>
      <w:r w:rsidRPr="00072B0A">
        <w:rPr>
          <w:position w:val="-36"/>
          <w:sz w:val="28"/>
          <w:szCs w:val="28"/>
          <w:lang w:val="uk-UA"/>
        </w:rPr>
        <w:object w:dxaOrig="1719" w:dyaOrig="800">
          <v:shape id="_x0000_i1221" type="#_x0000_t75" style="width:86.25pt;height:39.75pt" o:ole="">
            <v:imagedata r:id="rId376" o:title=""/>
          </v:shape>
          <o:OLEObject Type="Embed" ProgID="Equation.DSMT4" ShapeID="_x0000_i1221" DrawAspect="Content" ObjectID="_1397581250" r:id="rId377"/>
        </w:object>
      </w:r>
      <w:r w:rsidRPr="00072B0A">
        <w:rPr>
          <w:sz w:val="28"/>
          <w:szCs w:val="28"/>
          <w:lang w:val="uk-UA"/>
        </w:rPr>
        <w:t>.</w:t>
      </w:r>
    </w:p>
    <w:p w:rsidR="009F5FE9" w:rsidRPr="00072B0A" w:rsidRDefault="009F5FE9" w:rsidP="009F5FE9">
      <w:pPr>
        <w:ind w:firstLine="709"/>
        <w:rPr>
          <w:i/>
          <w:sz w:val="28"/>
          <w:szCs w:val="28"/>
          <w:lang w:val="uk-UA"/>
        </w:rPr>
      </w:pPr>
    </w:p>
    <w:p w:rsidR="009F5FE9" w:rsidRPr="00072B0A" w:rsidRDefault="009F5FE9" w:rsidP="009F5FE9">
      <w:pPr>
        <w:ind w:firstLine="709"/>
        <w:rPr>
          <w:i/>
          <w:sz w:val="28"/>
          <w:szCs w:val="28"/>
          <w:lang w:val="uk-UA"/>
        </w:rPr>
      </w:pPr>
      <w:r w:rsidRPr="00072B0A">
        <w:rPr>
          <w:i/>
          <w:sz w:val="28"/>
          <w:szCs w:val="28"/>
          <w:lang w:val="uk-UA"/>
        </w:rPr>
        <w:t>Хід розв’язання.</w:t>
      </w:r>
    </w:p>
    <w:p w:rsidR="009F5FE9" w:rsidRPr="00072B0A" w:rsidRDefault="009F5FE9" w:rsidP="009F5FE9">
      <w:pPr>
        <w:tabs>
          <w:tab w:val="left" w:pos="1080"/>
        </w:tabs>
        <w:ind w:firstLine="720"/>
        <w:jc w:val="both"/>
        <w:rPr>
          <w:i/>
          <w:sz w:val="28"/>
          <w:szCs w:val="28"/>
          <w:lang w:val="uk-UA"/>
        </w:rPr>
      </w:pPr>
    </w:p>
    <w:p w:rsidR="009F5FE9" w:rsidRPr="00072B0A" w:rsidRDefault="009F5FE9" w:rsidP="009F5FE9">
      <w:pPr>
        <w:ind w:firstLine="709"/>
        <w:jc w:val="both"/>
        <w:rPr>
          <w:sz w:val="28"/>
          <w:szCs w:val="28"/>
          <w:lang w:val="uk-UA"/>
        </w:rPr>
      </w:pPr>
      <w:r w:rsidRPr="00072B0A">
        <w:rPr>
          <w:i/>
          <w:sz w:val="28"/>
          <w:szCs w:val="28"/>
          <w:lang w:val="uk-UA"/>
        </w:rPr>
        <w:t>Крок 1.</w:t>
      </w:r>
      <w:r w:rsidRPr="00072B0A">
        <w:rPr>
          <w:sz w:val="28"/>
          <w:szCs w:val="28"/>
          <w:lang w:val="uk-UA"/>
        </w:rPr>
        <w:t xml:space="preserve"> Скористайтесь означенням </w:t>
      </w:r>
      <w:r w:rsidRPr="00072B0A">
        <w:rPr>
          <w:position w:val="-6"/>
          <w:sz w:val="28"/>
          <w:szCs w:val="28"/>
          <w:lang w:val="uk-UA"/>
        </w:rPr>
        <w:object w:dxaOrig="279" w:dyaOrig="300">
          <v:shape id="_x0000_i1222" type="#_x0000_t75" style="width:14.25pt;height:15pt" o:ole="">
            <v:imagedata r:id="rId378" o:title=""/>
          </v:shape>
          <o:OLEObject Type="Embed" ProgID="Equation.DSMT4" ShapeID="_x0000_i1222" DrawAspect="Content" ObjectID="_1397581251" r:id="rId379"/>
        </w:object>
      </w:r>
      <w:r w:rsidRPr="00072B0A">
        <w:rPr>
          <w:sz w:val="28"/>
          <w:szCs w:val="28"/>
          <w:lang w:val="uk-UA"/>
        </w:rPr>
        <w:t xml:space="preserve">, спростіть загальний член послідовності </w:t>
      </w:r>
      <w:r w:rsidRPr="00072B0A">
        <w:rPr>
          <w:position w:val="-36"/>
          <w:sz w:val="28"/>
          <w:szCs w:val="28"/>
          <w:lang w:val="uk-UA"/>
        </w:rPr>
        <w:object w:dxaOrig="1840" w:dyaOrig="800">
          <v:shape id="_x0000_i1223" type="#_x0000_t75" style="width:92.25pt;height:39.75pt" o:ole="">
            <v:imagedata r:id="rId380" o:title=""/>
          </v:shape>
          <o:OLEObject Type="Embed" ProgID="Equation.DSMT4" ShapeID="_x0000_i1223" DrawAspect="Content" ObjectID="_1397581252" r:id="rId381"/>
        </w:object>
      </w:r>
      <w:r w:rsidRPr="00072B0A">
        <w:rPr>
          <w:sz w:val="28"/>
          <w:szCs w:val="28"/>
          <w:lang w:val="uk-UA"/>
        </w:rPr>
        <w:t>.</w:t>
      </w:r>
    </w:p>
    <w:p w:rsidR="009F5FE9" w:rsidRPr="00072B0A" w:rsidRDefault="009F5FE9" w:rsidP="009F5FE9">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94E4D" w:rsidP="009F5FE9">
            <w:pPr>
              <w:rPr>
                <w:lang w:val="uk-UA"/>
              </w:rPr>
            </w:pPr>
            <w:r w:rsidRPr="00994E4D">
              <w:rPr>
                <w:noProof/>
                <w:sz w:val="28"/>
                <w:szCs w:val="28"/>
                <w:lang w:val="uk-UA"/>
              </w:rPr>
              <w:pict>
                <v:shape id="_x0000_s1595" type="#_x0000_t75" style="position:absolute;margin-left:5.4pt;margin-top:9.05pt;width:111.1pt;height:40pt;z-index:251732992">
                  <v:imagedata r:id="rId382"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noProof/>
          <w:lang w:val="uk-UA"/>
        </w:rPr>
      </w:pPr>
      <w:r w:rsidRPr="00072B0A">
        <w:rPr>
          <w:noProof/>
        </w:rPr>
        <w:drawing>
          <wp:inline distT="0" distB="0" distL="0" distR="0">
            <wp:extent cx="517742" cy="390525"/>
            <wp:effectExtent l="0" t="0" r="0" b="0"/>
            <wp:docPr id="1185" name="Рисунок 1185"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За означенням </w:t>
      </w:r>
      <w:r w:rsidRPr="00072B0A">
        <w:rPr>
          <w:noProof/>
          <w:position w:val="-6"/>
          <w:lang w:val="uk-UA"/>
        </w:rPr>
        <w:object w:dxaOrig="1540" w:dyaOrig="279">
          <v:shape id="_x0000_i1224" type="#_x0000_t75" style="width:77.25pt;height:14.25pt" o:ole="">
            <v:imagedata r:id="rId383" o:title=""/>
          </v:shape>
          <o:OLEObject Type="Embed" ProgID="Equation.DSMT4" ShapeID="_x0000_i1224" DrawAspect="Content" ObjectID="_1397581253" r:id="rId384"/>
        </w:object>
      </w:r>
      <w:r w:rsidRPr="00072B0A">
        <w:rPr>
          <w:noProof/>
          <w:lang w:val="uk-UA"/>
        </w:rPr>
        <w:t xml:space="preserve">. Відповідно </w:t>
      </w:r>
      <w:r w:rsidRPr="00072B0A">
        <w:rPr>
          <w:noProof/>
          <w:position w:val="-14"/>
          <w:lang w:val="uk-UA"/>
        </w:rPr>
        <w:object w:dxaOrig="2720" w:dyaOrig="400">
          <v:shape id="_x0000_i1225" type="#_x0000_t75" style="width:135.75pt;height:20.25pt" o:ole="">
            <v:imagedata r:id="rId385" o:title=""/>
          </v:shape>
          <o:OLEObject Type="Embed" ProgID="Equation.DSMT4" ShapeID="_x0000_i1225" DrawAspect="Content" ObjectID="_1397581254" r:id="rId386"/>
        </w:object>
      </w:r>
      <w:r w:rsidRPr="00072B0A">
        <w:rPr>
          <w:noProof/>
          <w:lang w:val="uk-UA"/>
        </w:rPr>
        <w:t xml:space="preserve">. Тобто </w:t>
      </w:r>
      <w:r w:rsidRPr="00072B0A">
        <w:rPr>
          <w:noProof/>
          <w:position w:val="-14"/>
          <w:lang w:val="uk-UA"/>
        </w:rPr>
        <w:object w:dxaOrig="1840" w:dyaOrig="400">
          <v:shape id="_x0000_i1226" type="#_x0000_t75" style="width:92.25pt;height:20.25pt" o:ole="">
            <v:imagedata r:id="rId387" o:title=""/>
          </v:shape>
          <o:OLEObject Type="Embed" ProgID="Equation.DSMT4" ShapeID="_x0000_i1226" DrawAspect="Content" ObjectID="_1397581255" r:id="rId388"/>
        </w:object>
      </w:r>
    </w:p>
    <w:p w:rsidR="009F5FE9" w:rsidRPr="00072B0A" w:rsidRDefault="009F5FE9" w:rsidP="009F5FE9">
      <w:pPr>
        <w:jc w:val="both"/>
        <w:rPr>
          <w:lang w:val="uk-UA"/>
        </w:rPr>
      </w:pPr>
    </w:p>
    <w:p w:rsidR="009F5FE9" w:rsidRPr="00072B0A" w:rsidRDefault="009F5FE9" w:rsidP="009F5FE9">
      <w:pPr>
        <w:ind w:firstLine="709"/>
        <w:jc w:val="both"/>
        <w:rPr>
          <w:sz w:val="28"/>
          <w:szCs w:val="28"/>
          <w:lang w:val="uk-UA"/>
        </w:rPr>
      </w:pPr>
      <w:r w:rsidRPr="00072B0A">
        <w:rPr>
          <w:i/>
          <w:sz w:val="28"/>
          <w:szCs w:val="28"/>
          <w:lang w:val="uk-UA"/>
        </w:rPr>
        <w:t>Крок 2.</w:t>
      </w:r>
      <w:r w:rsidRPr="00072B0A">
        <w:rPr>
          <w:sz w:val="28"/>
          <w:szCs w:val="28"/>
          <w:lang w:val="uk-UA"/>
        </w:rPr>
        <w:t xml:space="preserve">  Знайдіть границю отриманого дробу. </w:t>
      </w:r>
    </w:p>
    <w:p w:rsidR="009F5FE9" w:rsidRPr="00072B0A" w:rsidRDefault="009F5FE9" w:rsidP="009F5FE9">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94E4D" w:rsidP="009F5FE9">
            <w:pPr>
              <w:rPr>
                <w:lang w:val="uk-UA"/>
              </w:rPr>
            </w:pPr>
            <w:r w:rsidRPr="00994E4D">
              <w:rPr>
                <w:noProof/>
                <w:sz w:val="28"/>
                <w:szCs w:val="28"/>
                <w:lang w:val="uk-UA"/>
              </w:rPr>
              <w:pict>
                <v:shape id="_x0000_s1596" type="#_x0000_t75" style="position:absolute;margin-left:2.55pt;margin-top:7.05pt;width:44pt;height:36pt;z-index:251734016;mso-position-horizontal-relative:text;mso-position-vertical-relative:text">
                  <v:imagedata r:id="rId389"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i/>
          <w:sz w:val="28"/>
          <w:szCs w:val="28"/>
          <w:lang w:val="uk-UA"/>
        </w:rPr>
      </w:pPr>
      <w:r w:rsidRPr="00072B0A">
        <w:rPr>
          <w:noProof/>
          <w:sz w:val="28"/>
          <w:szCs w:val="28"/>
        </w:rPr>
        <w:drawing>
          <wp:inline distT="0" distB="0" distL="0" distR="0">
            <wp:extent cx="517742" cy="390525"/>
            <wp:effectExtent l="0" t="0" r="0" b="0"/>
            <wp:docPr id="1184" name="Рисунок 1184"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Скористайтеся тим, що</w:t>
      </w:r>
      <w:r w:rsidR="00364DA7" w:rsidRPr="00072B0A">
        <w:rPr>
          <w:noProof/>
          <w:lang w:val="uk-UA"/>
        </w:rPr>
        <w:t xml:space="preserve"> </w:t>
      </w:r>
      <w:r w:rsidR="003B1A9A" w:rsidRPr="00072B0A">
        <w:rPr>
          <w:noProof/>
          <w:lang w:val="uk-UA"/>
        </w:rPr>
        <w:t> </w:t>
      </w:r>
      <w:r w:rsidRPr="00072B0A">
        <w:rPr>
          <w:lang w:val="uk-UA"/>
        </w:rPr>
        <w:t xml:space="preserve">частка від ділення сталої на нескінченно велику величину є нескінченно малою величиною, тобто, якщо </w:t>
      </w:r>
      <w:r w:rsidRPr="00072B0A">
        <w:rPr>
          <w:position w:val="-24"/>
          <w:lang w:val="uk-UA"/>
        </w:rPr>
        <w:object w:dxaOrig="1820" w:dyaOrig="620">
          <v:shape id="_x0000_i1227" type="#_x0000_t75" style="width:90.75pt;height:30.75pt" o:ole="">
            <v:imagedata r:id="rId390" o:title=""/>
          </v:shape>
          <o:OLEObject Type="Embed" ProgID="Equation.DSMT4" ShapeID="_x0000_i1227" DrawAspect="Content" ObjectID="_1397581256" r:id="rId391"/>
        </w:object>
      </w:r>
      <w:r w:rsidRPr="00072B0A">
        <w:rPr>
          <w:lang w:val="uk-UA"/>
        </w:rPr>
        <w:t xml:space="preserve">, то </w:t>
      </w:r>
      <w:r w:rsidRPr="00072B0A">
        <w:rPr>
          <w:position w:val="-12"/>
          <w:lang w:val="uk-UA"/>
        </w:rPr>
        <w:object w:dxaOrig="740" w:dyaOrig="360">
          <v:shape id="_x0000_i1228" type="#_x0000_t75" style="width:36.75pt;height:18pt" o:ole="">
            <v:imagedata r:id="rId292" o:title=""/>
          </v:shape>
          <o:OLEObject Type="Embed" ProgID="Equation.DSMT4" ShapeID="_x0000_i1228" DrawAspect="Content" ObjectID="_1397581257" r:id="rId392"/>
        </w:object>
      </w:r>
      <w:r w:rsidRPr="00072B0A">
        <w:rPr>
          <w:lang w:val="uk-UA"/>
        </w:rPr>
        <w:t xml:space="preserve"> коли </w:t>
      </w:r>
      <w:r w:rsidRPr="00072B0A">
        <w:rPr>
          <w:position w:val="-6"/>
          <w:lang w:val="uk-UA"/>
        </w:rPr>
        <w:object w:dxaOrig="700" w:dyaOrig="220">
          <v:shape id="_x0000_i1229" type="#_x0000_t75" style="width:35.25pt;height:11.25pt" o:ole="">
            <v:imagedata r:id="rId294" o:title=""/>
          </v:shape>
          <o:OLEObject Type="Embed" ProgID="Equation.DSMT4" ShapeID="_x0000_i1229" DrawAspect="Content" ObjectID="_1397581258" r:id="rId393"/>
        </w:object>
      </w:r>
      <w:r w:rsidRPr="00072B0A">
        <w:rPr>
          <w:lang w:val="uk-UA"/>
        </w:rPr>
        <w:t>.</w:t>
      </w:r>
    </w:p>
    <w:p w:rsidR="009F5FE9" w:rsidRPr="00072B0A" w:rsidRDefault="009F5FE9" w:rsidP="009F5FE9">
      <w:pPr>
        <w:jc w:val="both"/>
        <w:rPr>
          <w:noProof/>
          <w:sz w:val="28"/>
          <w:szCs w:val="28"/>
          <w:lang w:val="uk-UA"/>
        </w:rPr>
      </w:pPr>
    </w:p>
    <w:p w:rsidR="009F5FE9" w:rsidRPr="00072B0A" w:rsidRDefault="009F5FE9" w:rsidP="009F5FE9">
      <w:pPr>
        <w:jc w:val="both"/>
        <w:rPr>
          <w:sz w:val="28"/>
          <w:szCs w:val="28"/>
          <w:lang w:val="uk-UA"/>
        </w:rPr>
      </w:pPr>
      <w:r w:rsidRPr="00072B0A">
        <w:rPr>
          <w:noProof/>
          <w:sz w:val="28"/>
          <w:szCs w:val="28"/>
          <w:lang w:val="uk-UA"/>
        </w:rPr>
        <w:t>Відповідь: 0.</w:t>
      </w:r>
    </w:p>
    <w:p w:rsidR="009F5FE9" w:rsidRPr="00072B0A" w:rsidRDefault="009F5FE9" w:rsidP="009F5FE9">
      <w:pPr>
        <w:jc w:val="both"/>
        <w:rPr>
          <w:b/>
          <w:sz w:val="28"/>
          <w:szCs w:val="28"/>
          <w:lang w:val="uk-UA"/>
        </w:rPr>
      </w:pPr>
    </w:p>
    <w:p w:rsidR="009F5FE9" w:rsidRPr="00072B0A" w:rsidRDefault="009F5FE9" w:rsidP="009F5FE9">
      <w:pPr>
        <w:jc w:val="both"/>
        <w:rPr>
          <w:sz w:val="28"/>
          <w:szCs w:val="28"/>
          <w:lang w:val="uk-UA"/>
        </w:rPr>
      </w:pPr>
      <w:r w:rsidRPr="00072B0A">
        <w:rPr>
          <w:b/>
          <w:sz w:val="28"/>
          <w:szCs w:val="28"/>
          <w:lang w:val="uk-UA"/>
        </w:rPr>
        <w:t>1.14.</w:t>
      </w:r>
      <w:r w:rsidR="007B666E" w:rsidRPr="00072B0A">
        <w:rPr>
          <w:b/>
          <w:sz w:val="28"/>
          <w:szCs w:val="28"/>
          <w:lang w:val="uk-UA"/>
        </w:rPr>
        <w:t> </w:t>
      </w:r>
      <w:r w:rsidRPr="00072B0A">
        <w:rPr>
          <w:sz w:val="28"/>
          <w:szCs w:val="28"/>
          <w:lang w:val="uk-UA"/>
        </w:rPr>
        <w:t xml:space="preserve">Знайдіть </w:t>
      </w:r>
      <w:r w:rsidRPr="00072B0A">
        <w:rPr>
          <w:position w:val="-28"/>
          <w:sz w:val="28"/>
          <w:szCs w:val="28"/>
          <w:lang w:val="uk-UA"/>
        </w:rPr>
        <w:object w:dxaOrig="1520" w:dyaOrig="820">
          <v:shape id="_x0000_i1230" type="#_x0000_t75" style="width:75.75pt;height:41.25pt" o:ole="">
            <v:imagedata r:id="rId394" o:title=""/>
          </v:shape>
          <o:OLEObject Type="Embed" ProgID="Equation.DSMT4" ShapeID="_x0000_i1230" DrawAspect="Content" ObjectID="_1397581259" r:id="rId395"/>
        </w:object>
      </w:r>
      <w:r w:rsidRPr="00072B0A">
        <w:rPr>
          <w:sz w:val="28"/>
          <w:szCs w:val="28"/>
          <w:lang w:val="uk-UA"/>
        </w:rPr>
        <w:t>.</w:t>
      </w:r>
    </w:p>
    <w:p w:rsidR="009F5FE9" w:rsidRPr="00072B0A" w:rsidRDefault="009F5FE9" w:rsidP="009F5FE9">
      <w:pPr>
        <w:ind w:firstLine="709"/>
        <w:rPr>
          <w:i/>
          <w:sz w:val="28"/>
          <w:szCs w:val="28"/>
          <w:lang w:val="uk-UA"/>
        </w:rPr>
      </w:pPr>
    </w:p>
    <w:p w:rsidR="009F5FE9" w:rsidRPr="00072B0A" w:rsidRDefault="009F5FE9" w:rsidP="009F5FE9">
      <w:pPr>
        <w:ind w:firstLine="709"/>
        <w:rPr>
          <w:i/>
          <w:sz w:val="28"/>
          <w:szCs w:val="28"/>
          <w:lang w:val="uk-UA"/>
        </w:rPr>
      </w:pPr>
      <w:r w:rsidRPr="00072B0A">
        <w:rPr>
          <w:i/>
          <w:sz w:val="28"/>
          <w:szCs w:val="28"/>
          <w:lang w:val="uk-UA"/>
        </w:rPr>
        <w:t>Хід розв’язання.</w:t>
      </w:r>
    </w:p>
    <w:p w:rsidR="009F5FE9" w:rsidRPr="00072B0A" w:rsidRDefault="009F5FE9" w:rsidP="009F5FE9">
      <w:pPr>
        <w:tabs>
          <w:tab w:val="left" w:pos="1080"/>
        </w:tabs>
        <w:ind w:firstLine="720"/>
        <w:jc w:val="both"/>
        <w:rPr>
          <w:i/>
          <w:sz w:val="28"/>
          <w:szCs w:val="28"/>
          <w:lang w:val="uk-UA"/>
        </w:rPr>
      </w:pPr>
    </w:p>
    <w:p w:rsidR="009F5FE9" w:rsidRPr="00072B0A" w:rsidRDefault="009F5FE9" w:rsidP="009F5FE9">
      <w:pPr>
        <w:ind w:firstLine="709"/>
        <w:jc w:val="both"/>
        <w:rPr>
          <w:sz w:val="28"/>
          <w:szCs w:val="28"/>
          <w:lang w:val="uk-UA"/>
        </w:rPr>
      </w:pPr>
      <w:r w:rsidRPr="00072B0A">
        <w:rPr>
          <w:i/>
          <w:sz w:val="28"/>
          <w:szCs w:val="28"/>
          <w:lang w:val="uk-UA"/>
        </w:rPr>
        <w:t>Крок 1.</w:t>
      </w:r>
      <w:r w:rsidRPr="00072B0A">
        <w:rPr>
          <w:sz w:val="28"/>
          <w:szCs w:val="28"/>
          <w:lang w:val="uk-UA"/>
        </w:rPr>
        <w:t xml:space="preserve"> При </w:t>
      </w:r>
      <w:r w:rsidRPr="00072B0A">
        <w:rPr>
          <w:position w:val="-6"/>
          <w:sz w:val="28"/>
          <w:szCs w:val="28"/>
          <w:lang w:val="uk-UA"/>
        </w:rPr>
        <w:object w:dxaOrig="800" w:dyaOrig="240">
          <v:shape id="_x0000_i1231" type="#_x0000_t75" style="width:39.75pt;height:12pt" o:ole="">
            <v:imagedata r:id="rId268" o:title=""/>
          </v:shape>
          <o:OLEObject Type="Embed" ProgID="Equation.DSMT4" ShapeID="_x0000_i1231" DrawAspect="Content" ObjectID="_1397581260" r:id="rId396"/>
        </w:object>
      </w:r>
      <w:r w:rsidRPr="00072B0A">
        <w:rPr>
          <w:sz w:val="28"/>
          <w:szCs w:val="28"/>
          <w:lang w:val="uk-UA"/>
        </w:rPr>
        <w:t xml:space="preserve"> чисельник і знаменник дробу необмежено зростають. Для розкриття невизначеності </w:t>
      </w:r>
      <w:r w:rsidRPr="00072B0A">
        <w:rPr>
          <w:position w:val="-32"/>
          <w:sz w:val="28"/>
          <w:szCs w:val="28"/>
          <w:lang w:val="uk-UA"/>
        </w:rPr>
        <w:object w:dxaOrig="600" w:dyaOrig="780">
          <v:shape id="_x0000_i1232" type="#_x0000_t75" style="width:30pt;height:39pt" o:ole="">
            <v:imagedata r:id="rId397" o:title=""/>
          </v:shape>
          <o:OLEObject Type="Embed" ProgID="Equation.DSMT4" ShapeID="_x0000_i1232" DrawAspect="Content" ObjectID="_1397581261" r:id="rId398"/>
        </w:object>
      </w:r>
      <w:r w:rsidRPr="00072B0A">
        <w:rPr>
          <w:sz w:val="28"/>
          <w:szCs w:val="28"/>
          <w:lang w:val="uk-UA"/>
        </w:rPr>
        <w:t xml:space="preserve">, розділіть чисельник і знаменник дробу на </w:t>
      </w:r>
      <w:r w:rsidRPr="00072B0A">
        <w:rPr>
          <w:position w:val="-6"/>
          <w:sz w:val="28"/>
          <w:szCs w:val="28"/>
          <w:lang w:val="uk-UA"/>
        </w:rPr>
        <w:object w:dxaOrig="220" w:dyaOrig="240">
          <v:shape id="_x0000_i1233" type="#_x0000_t75" style="width:11.25pt;height:12pt" o:ole="">
            <v:imagedata r:id="rId399" o:title=""/>
          </v:shape>
          <o:OLEObject Type="Embed" ProgID="Equation.DSMT4" ShapeID="_x0000_i1233" DrawAspect="Content" ObjectID="_1397581262" r:id="rId400"/>
        </w:object>
      </w:r>
      <w:r w:rsidRPr="00072B0A">
        <w:rPr>
          <w:sz w:val="28"/>
          <w:szCs w:val="28"/>
          <w:lang w:val="uk-UA"/>
        </w:rPr>
        <w:t xml:space="preserve"> та проведіть скорочення дробів.</w:t>
      </w:r>
    </w:p>
    <w:p w:rsidR="009F5FE9" w:rsidRPr="00072B0A" w:rsidRDefault="009F5FE9" w:rsidP="009F5FE9">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94E4D" w:rsidP="009F5FE9">
            <w:pPr>
              <w:rPr>
                <w:lang w:val="uk-UA"/>
              </w:rPr>
            </w:pPr>
            <w:r w:rsidRPr="00994E4D">
              <w:rPr>
                <w:noProof/>
                <w:sz w:val="28"/>
                <w:szCs w:val="28"/>
                <w:lang w:val="uk-UA"/>
              </w:rPr>
              <w:pict>
                <v:shape id="_x0000_s1602" type="#_x0000_t75" style="position:absolute;margin-left:7.95pt;margin-top:1.55pt;width:5in;height:73pt;z-index:251740160;mso-position-horizontal-relative:text;mso-position-vertical-relative:text">
                  <v:imagedata r:id="rId401"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lang w:val="uk-UA"/>
        </w:rPr>
      </w:pPr>
      <w:r w:rsidRPr="00072B0A">
        <w:rPr>
          <w:noProof/>
        </w:rPr>
        <w:drawing>
          <wp:inline distT="0" distB="0" distL="0" distR="0">
            <wp:extent cx="517742" cy="390525"/>
            <wp:effectExtent l="0" t="0" r="0" b="0"/>
            <wp:docPr id="95" name="Рисунок 95"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У </w:t>
      </w:r>
      <w:r w:rsidR="007B666E" w:rsidRPr="00072B0A">
        <w:rPr>
          <w:noProof/>
          <w:lang w:val="uk-UA"/>
        </w:rPr>
        <w:t>цій</w:t>
      </w:r>
      <w:r w:rsidRPr="00072B0A">
        <w:rPr>
          <w:noProof/>
          <w:lang w:val="uk-UA"/>
        </w:rPr>
        <w:t xml:space="preserve"> послідовності найбільший </w:t>
      </w:r>
      <w:r w:rsidR="007B666E" w:rsidRPr="00072B0A">
        <w:rPr>
          <w:noProof/>
          <w:lang w:val="uk-UA"/>
        </w:rPr>
        <w:t>і</w:t>
      </w:r>
      <w:r w:rsidRPr="00072B0A">
        <w:rPr>
          <w:noProof/>
          <w:lang w:val="uk-UA"/>
        </w:rPr>
        <w:t xml:space="preserve">з показників степенів </w:t>
      </w:r>
      <w:r w:rsidRPr="00072B0A">
        <w:rPr>
          <w:noProof/>
          <w:position w:val="-6"/>
          <w:lang w:val="uk-UA"/>
        </w:rPr>
        <w:object w:dxaOrig="200" w:dyaOrig="220">
          <v:shape id="_x0000_i1234" type="#_x0000_t75" style="width:9.75pt;height:11.25pt" o:ole="">
            <v:imagedata r:id="rId284" o:title=""/>
          </v:shape>
          <o:OLEObject Type="Embed" ProgID="Equation.DSMT4" ShapeID="_x0000_i1234" DrawAspect="Content" ObjectID="_1397581263" r:id="rId402"/>
        </w:object>
      </w:r>
      <w:r w:rsidRPr="00072B0A">
        <w:rPr>
          <w:noProof/>
          <w:lang w:val="uk-UA"/>
        </w:rPr>
        <w:t xml:space="preserve">, які входять </w:t>
      </w:r>
      <w:r w:rsidR="007B666E" w:rsidRPr="00072B0A">
        <w:rPr>
          <w:noProof/>
          <w:lang w:val="uk-UA"/>
        </w:rPr>
        <w:t>у цей</w:t>
      </w:r>
      <w:r w:rsidRPr="00072B0A">
        <w:rPr>
          <w:noProof/>
          <w:lang w:val="uk-UA"/>
        </w:rPr>
        <w:t xml:space="preserve"> вираз</w:t>
      </w:r>
      <w:r w:rsidR="007B666E" w:rsidRPr="00072B0A">
        <w:rPr>
          <w:noProof/>
          <w:lang w:val="uk-UA"/>
        </w:rPr>
        <w:t>,</w:t>
      </w:r>
      <w:r w:rsidRPr="00072B0A">
        <w:rPr>
          <w:noProof/>
          <w:lang w:val="uk-UA"/>
        </w:rPr>
        <w:t xml:space="preserve"> дорівнює 1. Тому чисельник і знаменник дробу треба поділити на </w:t>
      </w:r>
      <w:r w:rsidRPr="00072B0A">
        <w:rPr>
          <w:noProof/>
          <w:position w:val="-6"/>
          <w:lang w:val="uk-UA"/>
        </w:rPr>
        <w:object w:dxaOrig="200" w:dyaOrig="220">
          <v:shape id="_x0000_i1235" type="#_x0000_t75" style="width:9.75pt;height:11.25pt" o:ole="">
            <v:imagedata r:id="rId284" o:title=""/>
          </v:shape>
          <o:OLEObject Type="Embed" ProgID="Equation.DSMT4" ShapeID="_x0000_i1235" DrawAspect="Content" ObjectID="_1397581264" r:id="rId403"/>
        </w:object>
      </w:r>
      <w:r w:rsidRPr="00072B0A">
        <w:rPr>
          <w:noProof/>
          <w:lang w:val="uk-UA"/>
        </w:rPr>
        <w:t xml:space="preserve"> для позбавлення невизначеності </w:t>
      </w:r>
      <w:r w:rsidRPr="00072B0A">
        <w:rPr>
          <w:position w:val="-28"/>
          <w:sz w:val="28"/>
          <w:szCs w:val="28"/>
          <w:lang w:val="uk-UA"/>
        </w:rPr>
        <w:object w:dxaOrig="520" w:dyaOrig="680">
          <v:shape id="_x0000_i1236" type="#_x0000_t75" style="width:26.25pt;height:33.75pt" o:ole="">
            <v:imagedata r:id="rId404" o:title=""/>
          </v:shape>
          <o:OLEObject Type="Embed" ProgID="Equation.DSMT4" ShapeID="_x0000_i1236" DrawAspect="Content" ObjectID="_1397581265" r:id="rId405"/>
        </w:object>
      </w:r>
      <w:r w:rsidRPr="00072B0A">
        <w:rPr>
          <w:sz w:val="28"/>
          <w:szCs w:val="28"/>
          <w:lang w:val="uk-UA"/>
        </w:rPr>
        <w:t>.</w:t>
      </w:r>
    </w:p>
    <w:p w:rsidR="009F5FE9" w:rsidRPr="00072B0A" w:rsidRDefault="00994E4D" w:rsidP="009F5FE9">
      <w:pPr>
        <w:ind w:firstLine="709"/>
        <w:jc w:val="both"/>
        <w:rPr>
          <w:sz w:val="28"/>
          <w:szCs w:val="28"/>
          <w:lang w:val="uk-UA"/>
        </w:rPr>
      </w:pPr>
      <w:r w:rsidRPr="00994E4D">
        <w:rPr>
          <w:noProof/>
          <w:sz w:val="28"/>
          <w:szCs w:val="28"/>
          <w:lang w:val="uk-UA"/>
        </w:rPr>
        <w:pict>
          <v:shape id="_x0000_s1603" type="#_x0000_t75" style="position:absolute;left:0;text-align:left;margin-left:9pt;margin-top:29pt;width:4in;height:85pt;z-index:251741184">
            <v:imagedata r:id="rId406" o:title=""/>
          </v:shape>
        </w:pict>
      </w:r>
      <w:r w:rsidR="009F5FE9" w:rsidRPr="00072B0A">
        <w:rPr>
          <w:i/>
          <w:sz w:val="28"/>
          <w:szCs w:val="28"/>
          <w:lang w:val="uk-UA"/>
        </w:rPr>
        <w:t>Крок 2.</w:t>
      </w:r>
      <w:r w:rsidR="009F5FE9" w:rsidRPr="00072B0A">
        <w:rPr>
          <w:sz w:val="28"/>
          <w:szCs w:val="28"/>
          <w:lang w:val="uk-UA"/>
        </w:rPr>
        <w:t xml:space="preserve"> Скорист</w:t>
      </w:r>
      <w:r w:rsidR="007B666E" w:rsidRPr="00072B0A">
        <w:rPr>
          <w:sz w:val="28"/>
          <w:szCs w:val="28"/>
          <w:lang w:val="uk-UA"/>
        </w:rPr>
        <w:t>а</w:t>
      </w:r>
      <w:r w:rsidR="009F5FE9" w:rsidRPr="00072B0A">
        <w:rPr>
          <w:sz w:val="28"/>
          <w:szCs w:val="28"/>
          <w:lang w:val="uk-UA"/>
        </w:rPr>
        <w:t>йтесь основними властивостями збіжних послідовностей та обчисліть отриману границю.</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noProof/>
          <w:sz w:val="28"/>
          <w:szCs w:val="28"/>
          <w:lang w:val="uk-UA"/>
        </w:rPr>
      </w:pPr>
      <w:r w:rsidRPr="00072B0A">
        <w:rPr>
          <w:noProof/>
          <w:sz w:val="28"/>
          <w:szCs w:val="28"/>
        </w:rPr>
        <w:lastRenderedPageBreak/>
        <w:drawing>
          <wp:inline distT="0" distB="0" distL="0" distR="0">
            <wp:extent cx="517742" cy="390525"/>
            <wp:effectExtent l="0" t="0" r="0" b="0"/>
            <wp:docPr id="94" name="Рисунок 94"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Скористайтеся тим, що</w:t>
      </w:r>
      <w:r w:rsidR="007B666E" w:rsidRPr="00072B0A">
        <w:rPr>
          <w:noProof/>
          <w:lang w:val="uk-UA"/>
        </w:rPr>
        <w:t xml:space="preserve"> </w:t>
      </w:r>
      <w:r w:rsidRPr="00072B0A">
        <w:rPr>
          <w:lang w:val="uk-UA"/>
        </w:rPr>
        <w:t xml:space="preserve">частка від ділення сталої на нескінченно велику величину є нескінченно малою величиною, тобто, якщо </w:t>
      </w:r>
      <w:r w:rsidRPr="00072B0A">
        <w:rPr>
          <w:position w:val="-24"/>
          <w:lang w:val="uk-UA"/>
        </w:rPr>
        <w:object w:dxaOrig="1820" w:dyaOrig="620">
          <v:shape id="_x0000_i1237" type="#_x0000_t75" style="width:90.75pt;height:30.75pt" o:ole="">
            <v:imagedata r:id="rId390" o:title=""/>
          </v:shape>
          <o:OLEObject Type="Embed" ProgID="Equation.DSMT4" ShapeID="_x0000_i1237" DrawAspect="Content" ObjectID="_1397581266" r:id="rId407"/>
        </w:object>
      </w:r>
      <w:r w:rsidRPr="00072B0A">
        <w:rPr>
          <w:lang w:val="uk-UA"/>
        </w:rPr>
        <w:t xml:space="preserve">, то </w:t>
      </w:r>
      <w:r w:rsidRPr="00072B0A">
        <w:rPr>
          <w:position w:val="-12"/>
          <w:lang w:val="uk-UA"/>
        </w:rPr>
        <w:object w:dxaOrig="740" w:dyaOrig="360">
          <v:shape id="_x0000_i1238" type="#_x0000_t75" style="width:36.75pt;height:18pt" o:ole="">
            <v:imagedata r:id="rId292" o:title=""/>
          </v:shape>
          <o:OLEObject Type="Embed" ProgID="Equation.DSMT4" ShapeID="_x0000_i1238" DrawAspect="Content" ObjectID="_1397581267" r:id="rId408"/>
        </w:object>
      </w:r>
      <w:r w:rsidRPr="00072B0A">
        <w:rPr>
          <w:lang w:val="uk-UA"/>
        </w:rPr>
        <w:t xml:space="preserve"> коли </w:t>
      </w:r>
      <w:r w:rsidRPr="00072B0A">
        <w:rPr>
          <w:position w:val="-6"/>
          <w:lang w:val="uk-UA"/>
        </w:rPr>
        <w:object w:dxaOrig="700" w:dyaOrig="220">
          <v:shape id="_x0000_i1239" type="#_x0000_t75" style="width:35.25pt;height:11.25pt" o:ole="">
            <v:imagedata r:id="rId294" o:title=""/>
          </v:shape>
          <o:OLEObject Type="Embed" ProgID="Equation.DSMT4" ShapeID="_x0000_i1239" DrawAspect="Content" ObjectID="_1397581268" r:id="rId409"/>
        </w:object>
      </w:r>
      <w:r w:rsidRPr="00072B0A">
        <w:rPr>
          <w:lang w:val="uk-UA"/>
        </w:rPr>
        <w:t>.</w:t>
      </w:r>
    </w:p>
    <w:p w:rsidR="009F5FE9" w:rsidRPr="00072B0A" w:rsidRDefault="009F5FE9" w:rsidP="009F5FE9">
      <w:pPr>
        <w:jc w:val="both"/>
        <w:rPr>
          <w:lang w:val="uk-UA"/>
        </w:rPr>
      </w:pPr>
      <w:r w:rsidRPr="00072B0A">
        <w:rPr>
          <w:noProof/>
          <w:sz w:val="28"/>
          <w:szCs w:val="28"/>
        </w:rPr>
        <w:drawing>
          <wp:inline distT="0" distB="0" distL="0" distR="0">
            <wp:extent cx="517742" cy="390525"/>
            <wp:effectExtent l="0" t="0" r="0" b="0"/>
            <wp:docPr id="93" name="Рисунок 93"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Якщо послідовності </w:t>
      </w:r>
      <w:r w:rsidRPr="00072B0A">
        <w:rPr>
          <w:noProof/>
          <w:position w:val="-14"/>
          <w:lang w:val="uk-UA"/>
        </w:rPr>
        <w:object w:dxaOrig="480" w:dyaOrig="400">
          <v:shape id="_x0000_i1240" type="#_x0000_t75" style="width:24pt;height:20.25pt" o:ole="">
            <v:imagedata r:id="rId296" o:title=""/>
          </v:shape>
          <o:OLEObject Type="Embed" ProgID="Equation.DSMT4" ShapeID="_x0000_i1240" DrawAspect="Content" ObjectID="_1397581269" r:id="rId410"/>
        </w:object>
      </w:r>
      <w:r w:rsidRPr="00072B0A">
        <w:rPr>
          <w:noProof/>
          <w:lang w:val="uk-UA"/>
        </w:rPr>
        <w:t xml:space="preserve"> і </w:t>
      </w:r>
      <w:r w:rsidRPr="00072B0A">
        <w:rPr>
          <w:noProof/>
          <w:position w:val="-14"/>
          <w:lang w:val="uk-UA"/>
        </w:rPr>
        <w:object w:dxaOrig="499" w:dyaOrig="400">
          <v:shape id="_x0000_i1241" type="#_x0000_t75" style="width:24.75pt;height:20.25pt" o:ole="">
            <v:imagedata r:id="rId298" o:title=""/>
          </v:shape>
          <o:OLEObject Type="Embed" ProgID="Equation.DSMT4" ShapeID="_x0000_i1241" DrawAspect="Content" ObjectID="_1397581270" r:id="rId411"/>
        </w:object>
      </w:r>
      <w:r w:rsidRPr="00072B0A">
        <w:rPr>
          <w:noProof/>
          <w:lang w:val="uk-UA"/>
        </w:rPr>
        <w:t xml:space="preserve"> збіжні, то виконуються рівності: </w:t>
      </w:r>
      <w:r w:rsidRPr="00072B0A">
        <w:rPr>
          <w:noProof/>
          <w:position w:val="-20"/>
          <w:lang w:val="uk-UA"/>
        </w:rPr>
        <w:object w:dxaOrig="2860" w:dyaOrig="460">
          <v:shape id="_x0000_i1242" type="#_x0000_t75" style="width:143.25pt;height:23.25pt" o:ole="">
            <v:imagedata r:id="rId300" o:title=""/>
          </v:shape>
          <o:OLEObject Type="Embed" ProgID="Equation.DSMT4" ShapeID="_x0000_i1242" DrawAspect="Content" ObjectID="_1397581271" r:id="rId412"/>
        </w:object>
      </w:r>
      <w:r w:rsidRPr="00072B0A">
        <w:rPr>
          <w:noProof/>
          <w:lang w:val="uk-UA"/>
        </w:rPr>
        <w:t xml:space="preserve">; </w:t>
      </w:r>
      <w:r w:rsidRPr="00072B0A">
        <w:rPr>
          <w:noProof/>
          <w:position w:val="-20"/>
          <w:lang w:val="uk-UA"/>
        </w:rPr>
        <w:object w:dxaOrig="1860" w:dyaOrig="440">
          <v:shape id="_x0000_i1243" type="#_x0000_t75" style="width:93pt;height:21.75pt" o:ole="">
            <v:imagedata r:id="rId304" o:title=""/>
          </v:shape>
          <o:OLEObject Type="Embed" ProgID="Equation.DSMT4" ShapeID="_x0000_i1243" DrawAspect="Content" ObjectID="_1397581272" r:id="rId413"/>
        </w:object>
      </w:r>
      <w:r w:rsidRPr="00072B0A">
        <w:rPr>
          <w:noProof/>
          <w:lang w:val="uk-UA"/>
        </w:rPr>
        <w:t xml:space="preserve">, де </w:t>
      </w:r>
      <w:r w:rsidRPr="00072B0A">
        <w:rPr>
          <w:noProof/>
          <w:position w:val="-6"/>
          <w:lang w:val="uk-UA"/>
        </w:rPr>
        <w:object w:dxaOrig="999" w:dyaOrig="279">
          <v:shape id="_x0000_i1244" type="#_x0000_t75" style="width:50.25pt;height:14.25pt" o:ole="">
            <v:imagedata r:id="rId306" o:title=""/>
          </v:shape>
          <o:OLEObject Type="Embed" ProgID="Equation.DSMT4" ShapeID="_x0000_i1244" DrawAspect="Content" ObjectID="_1397581273" r:id="rId414"/>
        </w:object>
      </w:r>
      <w:r w:rsidRPr="00072B0A">
        <w:rPr>
          <w:noProof/>
          <w:lang w:val="uk-UA"/>
        </w:rPr>
        <w:t xml:space="preserve">; </w:t>
      </w:r>
      <w:r w:rsidRPr="00072B0A">
        <w:rPr>
          <w:noProof/>
          <w:position w:val="-38"/>
          <w:lang w:val="uk-UA"/>
        </w:rPr>
        <w:object w:dxaOrig="2880" w:dyaOrig="840">
          <v:shape id="_x0000_i1245" type="#_x0000_t75" style="width:2in;height:42pt" o:ole="">
            <v:imagedata r:id="rId308" o:title=""/>
          </v:shape>
          <o:OLEObject Type="Embed" ProgID="Equation.DSMT4" ShapeID="_x0000_i1245" DrawAspect="Content" ObjectID="_1397581274" r:id="rId415"/>
        </w:object>
      </w:r>
      <w:r w:rsidRPr="00072B0A">
        <w:rPr>
          <w:noProof/>
          <w:lang w:val="uk-UA"/>
        </w:rPr>
        <w:t xml:space="preserve">; </w:t>
      </w:r>
      <w:r w:rsidRPr="00072B0A">
        <w:rPr>
          <w:noProof/>
          <w:position w:val="-22"/>
          <w:lang w:val="uk-UA"/>
        </w:rPr>
        <w:object w:dxaOrig="2060" w:dyaOrig="600">
          <v:shape id="_x0000_i1246" type="#_x0000_t75" style="width:102.75pt;height:30pt" o:ole="">
            <v:imagedata r:id="rId416" o:title=""/>
          </v:shape>
          <o:OLEObject Type="Embed" ProgID="Equation.DSMT4" ShapeID="_x0000_i1246" DrawAspect="Content" ObjectID="_1397581275" r:id="rId417"/>
        </w:object>
      </w:r>
      <w:r w:rsidRPr="00072B0A">
        <w:rPr>
          <w:noProof/>
          <w:lang w:val="uk-UA"/>
        </w:rPr>
        <w:t>.</w:t>
      </w:r>
    </w:p>
    <w:p w:rsidR="009F5FE9" w:rsidRPr="00072B0A" w:rsidRDefault="009F5FE9" w:rsidP="009F5FE9">
      <w:pPr>
        <w:jc w:val="both"/>
        <w:rPr>
          <w:lang w:val="uk-UA"/>
        </w:rPr>
      </w:pPr>
    </w:p>
    <w:p w:rsidR="009F5FE9" w:rsidRPr="00072B0A" w:rsidRDefault="009F5FE9" w:rsidP="009F5FE9">
      <w:pPr>
        <w:jc w:val="both"/>
        <w:rPr>
          <w:sz w:val="28"/>
          <w:szCs w:val="28"/>
          <w:lang w:val="uk-UA"/>
        </w:rPr>
      </w:pPr>
      <w:r w:rsidRPr="00072B0A">
        <w:rPr>
          <w:sz w:val="28"/>
          <w:szCs w:val="28"/>
          <w:lang w:val="uk-UA"/>
        </w:rPr>
        <w:t xml:space="preserve">Отже, отримали </w:t>
      </w:r>
      <w:r w:rsidRPr="00072B0A">
        <w:rPr>
          <w:position w:val="-28"/>
          <w:sz w:val="28"/>
          <w:szCs w:val="28"/>
          <w:lang w:val="uk-UA"/>
        </w:rPr>
        <w:object w:dxaOrig="1939" w:dyaOrig="820">
          <v:shape id="_x0000_i1247" type="#_x0000_t75" style="width:96.75pt;height:41.25pt" o:ole="">
            <v:imagedata r:id="rId418" o:title=""/>
          </v:shape>
          <o:OLEObject Type="Embed" ProgID="Equation.DSMT4" ShapeID="_x0000_i1247" DrawAspect="Content" ObjectID="_1397581276" r:id="rId419"/>
        </w:object>
      </w:r>
      <w:r w:rsidRPr="00072B0A">
        <w:rPr>
          <w:sz w:val="28"/>
          <w:szCs w:val="28"/>
          <w:lang w:val="uk-UA"/>
        </w:rPr>
        <w:t>.</w:t>
      </w:r>
    </w:p>
    <w:p w:rsidR="009F5FE9" w:rsidRPr="00072B0A" w:rsidRDefault="009F5FE9" w:rsidP="009F5FE9">
      <w:pPr>
        <w:jc w:val="both"/>
        <w:rPr>
          <w:sz w:val="28"/>
          <w:szCs w:val="28"/>
          <w:lang w:val="uk-UA"/>
        </w:rPr>
      </w:pPr>
      <w:r w:rsidRPr="00072B0A">
        <w:rPr>
          <w:noProof/>
          <w:sz w:val="28"/>
          <w:szCs w:val="28"/>
          <w:lang w:val="uk-UA"/>
        </w:rPr>
        <w:t>Відповідь: 0.</w:t>
      </w:r>
    </w:p>
    <w:p w:rsidR="009F5FE9" w:rsidRPr="00072B0A" w:rsidRDefault="009F5FE9" w:rsidP="009F5FE9">
      <w:pPr>
        <w:jc w:val="both"/>
        <w:rPr>
          <w:b/>
          <w:sz w:val="28"/>
          <w:szCs w:val="28"/>
          <w:lang w:val="uk-UA"/>
        </w:rPr>
      </w:pPr>
    </w:p>
    <w:p w:rsidR="009F5FE9" w:rsidRPr="00072B0A" w:rsidRDefault="009F5FE9" w:rsidP="009F5FE9">
      <w:pPr>
        <w:jc w:val="both"/>
        <w:rPr>
          <w:sz w:val="28"/>
          <w:szCs w:val="28"/>
          <w:lang w:val="uk-UA"/>
        </w:rPr>
      </w:pPr>
      <w:r w:rsidRPr="00072B0A">
        <w:rPr>
          <w:b/>
          <w:sz w:val="28"/>
          <w:szCs w:val="28"/>
          <w:lang w:val="uk-UA"/>
        </w:rPr>
        <w:t>1.15.</w:t>
      </w:r>
      <w:r w:rsidRPr="00072B0A">
        <w:rPr>
          <w:sz w:val="28"/>
          <w:szCs w:val="28"/>
          <w:lang w:val="uk-UA"/>
        </w:rPr>
        <w:t xml:space="preserve"> Знайдіть </w:t>
      </w:r>
      <w:r w:rsidRPr="00072B0A">
        <w:rPr>
          <w:position w:val="-42"/>
          <w:lang w:val="uk-UA"/>
        </w:rPr>
        <w:object w:dxaOrig="2580" w:dyaOrig="980">
          <v:shape id="_x0000_i1248" type="#_x0000_t75" style="width:129pt;height:48.75pt" o:ole="">
            <v:imagedata r:id="rId420" o:title=""/>
          </v:shape>
          <o:OLEObject Type="Embed" ProgID="Equation.DSMT4" ShapeID="_x0000_i1248" DrawAspect="Content" ObjectID="_1397581277" r:id="rId421"/>
        </w:object>
      </w:r>
      <w:r w:rsidRPr="00072B0A">
        <w:rPr>
          <w:lang w:val="uk-UA"/>
        </w:rPr>
        <w:t>.</w:t>
      </w:r>
    </w:p>
    <w:p w:rsidR="009F5FE9" w:rsidRPr="00072B0A" w:rsidRDefault="009F5FE9" w:rsidP="009F5FE9">
      <w:pPr>
        <w:ind w:firstLine="709"/>
        <w:rPr>
          <w:i/>
          <w:sz w:val="28"/>
          <w:szCs w:val="28"/>
          <w:lang w:val="uk-UA"/>
        </w:rPr>
      </w:pPr>
    </w:p>
    <w:p w:rsidR="009F5FE9" w:rsidRPr="00072B0A" w:rsidRDefault="009F5FE9" w:rsidP="009F5FE9">
      <w:pPr>
        <w:ind w:firstLine="709"/>
        <w:rPr>
          <w:i/>
          <w:sz w:val="28"/>
          <w:szCs w:val="28"/>
          <w:lang w:val="uk-UA"/>
        </w:rPr>
      </w:pPr>
      <w:r w:rsidRPr="00072B0A">
        <w:rPr>
          <w:i/>
          <w:sz w:val="28"/>
          <w:szCs w:val="28"/>
          <w:lang w:val="uk-UA"/>
        </w:rPr>
        <w:t>Хід розв’язання.</w:t>
      </w:r>
    </w:p>
    <w:p w:rsidR="009F5FE9" w:rsidRPr="00072B0A" w:rsidRDefault="009F5FE9" w:rsidP="009F5FE9">
      <w:pPr>
        <w:tabs>
          <w:tab w:val="left" w:pos="1080"/>
        </w:tabs>
        <w:ind w:firstLine="720"/>
        <w:jc w:val="both"/>
        <w:rPr>
          <w:i/>
          <w:sz w:val="28"/>
          <w:szCs w:val="28"/>
          <w:lang w:val="uk-UA"/>
        </w:rPr>
      </w:pPr>
    </w:p>
    <w:p w:rsidR="009F5FE9" w:rsidRPr="00072B0A" w:rsidRDefault="009F5FE9" w:rsidP="009F5FE9">
      <w:pPr>
        <w:ind w:firstLine="709"/>
        <w:jc w:val="both"/>
        <w:rPr>
          <w:sz w:val="28"/>
          <w:szCs w:val="28"/>
          <w:lang w:val="uk-UA"/>
        </w:rPr>
      </w:pPr>
      <w:r w:rsidRPr="00072B0A">
        <w:rPr>
          <w:i/>
          <w:sz w:val="28"/>
          <w:szCs w:val="28"/>
          <w:lang w:val="uk-UA"/>
        </w:rPr>
        <w:t>Крок 1.</w:t>
      </w:r>
      <w:r w:rsidRPr="00072B0A">
        <w:rPr>
          <w:sz w:val="28"/>
          <w:szCs w:val="28"/>
          <w:lang w:val="uk-UA"/>
        </w:rPr>
        <w:t xml:space="preserve"> При </w:t>
      </w:r>
      <w:r w:rsidRPr="00072B0A">
        <w:rPr>
          <w:position w:val="-6"/>
          <w:sz w:val="28"/>
          <w:szCs w:val="28"/>
          <w:lang w:val="uk-UA"/>
        </w:rPr>
        <w:object w:dxaOrig="800" w:dyaOrig="240">
          <v:shape id="_x0000_i1249" type="#_x0000_t75" style="width:39.75pt;height:12pt" o:ole="">
            <v:imagedata r:id="rId268" o:title=""/>
          </v:shape>
          <o:OLEObject Type="Embed" ProgID="Equation.DSMT4" ShapeID="_x0000_i1249" DrawAspect="Content" ObjectID="_1397581278" r:id="rId422"/>
        </w:object>
      </w:r>
      <w:r w:rsidRPr="00072B0A">
        <w:rPr>
          <w:sz w:val="28"/>
          <w:szCs w:val="28"/>
          <w:lang w:val="uk-UA"/>
        </w:rPr>
        <w:t xml:space="preserve"> чисельник і знаменник дробу необмежено зростають. Тобто маємо невизначеність</w:t>
      </w:r>
      <w:r w:rsidRPr="00072B0A">
        <w:rPr>
          <w:position w:val="-32"/>
          <w:sz w:val="28"/>
          <w:szCs w:val="28"/>
          <w:lang w:val="uk-UA"/>
        </w:rPr>
        <w:object w:dxaOrig="600" w:dyaOrig="780">
          <v:shape id="_x0000_i1250" type="#_x0000_t75" style="width:30pt;height:39pt" o:ole="">
            <v:imagedata r:id="rId397" o:title=""/>
          </v:shape>
          <o:OLEObject Type="Embed" ProgID="Equation.DSMT4" ShapeID="_x0000_i1250" DrawAspect="Content" ObjectID="_1397581279" r:id="rId423"/>
        </w:object>
      </w:r>
      <w:r w:rsidRPr="00072B0A">
        <w:rPr>
          <w:sz w:val="28"/>
          <w:szCs w:val="28"/>
          <w:lang w:val="uk-UA"/>
        </w:rPr>
        <w:t xml:space="preserve">. Для розкриття </w:t>
      </w:r>
      <w:r w:rsidR="007B666E" w:rsidRPr="00072B0A">
        <w:rPr>
          <w:sz w:val="28"/>
          <w:szCs w:val="28"/>
          <w:lang w:val="uk-UA"/>
        </w:rPr>
        <w:t xml:space="preserve">цієї </w:t>
      </w:r>
      <w:r w:rsidRPr="00072B0A">
        <w:rPr>
          <w:sz w:val="28"/>
          <w:szCs w:val="28"/>
          <w:lang w:val="uk-UA"/>
        </w:rPr>
        <w:t xml:space="preserve">невизначеності можна скористатися методом, описаним у задачі </w:t>
      </w:r>
      <w:r w:rsidR="007B666E" w:rsidRPr="00072B0A">
        <w:rPr>
          <w:sz w:val="28"/>
          <w:szCs w:val="28"/>
          <w:lang w:val="uk-UA"/>
        </w:rPr>
        <w:t>1.10</w:t>
      </w:r>
      <w:r w:rsidRPr="00072B0A">
        <w:rPr>
          <w:sz w:val="28"/>
          <w:szCs w:val="28"/>
          <w:lang w:val="uk-UA"/>
        </w:rPr>
        <w:t xml:space="preserve"> (чисельник і знаменник дробу поділити на </w:t>
      </w:r>
      <w:r w:rsidRPr="00072B0A">
        <w:rPr>
          <w:position w:val="-6"/>
          <w:sz w:val="28"/>
          <w:szCs w:val="28"/>
          <w:lang w:val="uk-UA"/>
        </w:rPr>
        <w:object w:dxaOrig="340" w:dyaOrig="540">
          <v:shape id="_x0000_i1251" type="#_x0000_t75" style="width:17.25pt;height:27pt" o:ole="">
            <v:imagedata r:id="rId424" o:title=""/>
          </v:shape>
          <o:OLEObject Type="Embed" ProgID="Equation.DSMT4" ShapeID="_x0000_i1251" DrawAspect="Content" ObjectID="_1397581280" r:id="rId425"/>
        </w:object>
      </w:r>
      <w:r w:rsidRPr="00072B0A">
        <w:rPr>
          <w:sz w:val="28"/>
          <w:szCs w:val="28"/>
          <w:lang w:val="uk-UA"/>
        </w:rPr>
        <w:t xml:space="preserve"> та провести скорочення дробів). Але ці дії при</w:t>
      </w:r>
      <w:r w:rsidR="007B666E" w:rsidRPr="00072B0A">
        <w:rPr>
          <w:sz w:val="28"/>
          <w:szCs w:val="28"/>
          <w:lang w:val="uk-UA"/>
        </w:rPr>
        <w:t>з</w:t>
      </w:r>
      <w:r w:rsidRPr="00072B0A">
        <w:rPr>
          <w:sz w:val="28"/>
          <w:szCs w:val="28"/>
          <w:lang w:val="uk-UA"/>
        </w:rPr>
        <w:t xml:space="preserve">ведуть до громіздких виразів (спробуйте провести їх самостійно). Для позбавлення невизначеності </w:t>
      </w:r>
      <w:r w:rsidRPr="00072B0A">
        <w:rPr>
          <w:position w:val="-32"/>
          <w:sz w:val="28"/>
          <w:szCs w:val="28"/>
          <w:lang w:val="uk-UA"/>
        </w:rPr>
        <w:object w:dxaOrig="600" w:dyaOrig="780">
          <v:shape id="_x0000_i1252" type="#_x0000_t75" style="width:30pt;height:39pt" o:ole="">
            <v:imagedata r:id="rId397" o:title=""/>
          </v:shape>
          <o:OLEObject Type="Embed" ProgID="Equation.DSMT4" ShapeID="_x0000_i1252" DrawAspect="Content" ObjectID="_1397581281" r:id="rId426"/>
        </w:object>
      </w:r>
      <w:r w:rsidRPr="00072B0A">
        <w:rPr>
          <w:sz w:val="28"/>
          <w:szCs w:val="28"/>
          <w:lang w:val="uk-UA"/>
        </w:rPr>
        <w:t xml:space="preserve">, визначте найбільший </w:t>
      </w:r>
      <w:r w:rsidR="007B666E" w:rsidRPr="00072B0A">
        <w:rPr>
          <w:sz w:val="28"/>
          <w:szCs w:val="28"/>
          <w:lang w:val="uk-UA"/>
        </w:rPr>
        <w:t>і</w:t>
      </w:r>
      <w:r w:rsidRPr="00072B0A">
        <w:rPr>
          <w:sz w:val="28"/>
          <w:szCs w:val="28"/>
          <w:lang w:val="uk-UA"/>
        </w:rPr>
        <w:t>з показників степенів чисельника і знаменника (</w:t>
      </w:r>
      <w:r w:rsidRPr="00072B0A">
        <w:rPr>
          <w:position w:val="-6"/>
          <w:sz w:val="28"/>
          <w:szCs w:val="28"/>
          <w:lang w:val="uk-UA"/>
        </w:rPr>
        <w:object w:dxaOrig="220" w:dyaOrig="300">
          <v:shape id="_x0000_i1253" type="#_x0000_t75" style="width:11.25pt;height:15pt" o:ole="">
            <v:imagedata r:id="rId318" o:title=""/>
          </v:shape>
          <o:OLEObject Type="Embed" ProgID="Equation.DSMT4" ShapeID="_x0000_i1253" DrawAspect="Content" ObjectID="_1397581282" r:id="rId427"/>
        </w:object>
      </w:r>
      <w:r w:rsidRPr="00072B0A">
        <w:rPr>
          <w:sz w:val="28"/>
          <w:szCs w:val="28"/>
          <w:lang w:val="uk-UA"/>
        </w:rPr>
        <w:t xml:space="preserve"> і </w:t>
      </w:r>
      <w:r w:rsidRPr="00072B0A">
        <w:rPr>
          <w:position w:val="-6"/>
          <w:sz w:val="28"/>
          <w:szCs w:val="28"/>
          <w:lang w:val="uk-UA"/>
        </w:rPr>
        <w:object w:dxaOrig="279" w:dyaOrig="240">
          <v:shape id="_x0000_i1254" type="#_x0000_t75" style="width:14.25pt;height:12pt" o:ole="">
            <v:imagedata r:id="rId321" o:title=""/>
          </v:shape>
          <o:OLEObject Type="Embed" ProgID="Equation.DSMT4" ShapeID="_x0000_i1254" DrawAspect="Content" ObjectID="_1397581283" r:id="rId428"/>
        </w:object>
      </w:r>
      <w:r w:rsidRPr="00072B0A">
        <w:rPr>
          <w:sz w:val="28"/>
          <w:szCs w:val="28"/>
          <w:lang w:val="uk-UA"/>
        </w:rPr>
        <w:t xml:space="preserve">). Порівняйте </w:t>
      </w:r>
      <w:r w:rsidRPr="00072B0A">
        <w:rPr>
          <w:position w:val="-6"/>
          <w:sz w:val="28"/>
          <w:szCs w:val="28"/>
          <w:lang w:val="uk-UA"/>
        </w:rPr>
        <w:object w:dxaOrig="220" w:dyaOrig="300">
          <v:shape id="_x0000_i1255" type="#_x0000_t75" style="width:11.25pt;height:15pt" o:ole="">
            <v:imagedata r:id="rId318" o:title=""/>
          </v:shape>
          <o:OLEObject Type="Embed" ProgID="Equation.DSMT4" ShapeID="_x0000_i1255" DrawAspect="Content" ObjectID="_1397581284" r:id="rId429"/>
        </w:object>
      </w:r>
      <w:r w:rsidRPr="00072B0A">
        <w:rPr>
          <w:sz w:val="28"/>
          <w:szCs w:val="28"/>
          <w:lang w:val="uk-UA"/>
        </w:rPr>
        <w:t xml:space="preserve"> і </w:t>
      </w:r>
      <w:r w:rsidRPr="00072B0A">
        <w:rPr>
          <w:position w:val="-6"/>
          <w:sz w:val="28"/>
          <w:szCs w:val="28"/>
          <w:lang w:val="uk-UA"/>
        </w:rPr>
        <w:object w:dxaOrig="279" w:dyaOrig="240">
          <v:shape id="_x0000_i1256" type="#_x0000_t75" style="width:14.25pt;height:12pt" o:ole="">
            <v:imagedata r:id="rId321" o:title=""/>
          </v:shape>
          <o:OLEObject Type="Embed" ProgID="Equation.DSMT4" ShapeID="_x0000_i1256" DrawAspect="Content" ObjectID="_1397581285" r:id="rId430"/>
        </w:object>
      </w:r>
      <w:r w:rsidR="007B666E" w:rsidRPr="00072B0A">
        <w:rPr>
          <w:sz w:val="28"/>
          <w:szCs w:val="28"/>
          <w:lang w:val="uk-UA"/>
        </w:rPr>
        <w:t>, та зробіть висновок що</w:t>
      </w:r>
      <w:r w:rsidRPr="00072B0A">
        <w:rPr>
          <w:sz w:val="28"/>
          <w:szCs w:val="28"/>
          <w:lang w:val="uk-UA"/>
        </w:rPr>
        <w:t>до значення границі послідовності.</w:t>
      </w:r>
    </w:p>
    <w:p w:rsidR="009F5FE9" w:rsidRPr="00072B0A" w:rsidRDefault="009F5FE9" w:rsidP="009F5FE9">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94E4D" w:rsidP="009F5FE9">
            <w:pPr>
              <w:rPr>
                <w:lang w:val="uk-UA"/>
              </w:rPr>
            </w:pPr>
            <w:r w:rsidRPr="00994E4D">
              <w:rPr>
                <w:noProof/>
                <w:lang w:val="uk-UA"/>
              </w:rPr>
              <w:pict>
                <v:shape id="_x0000_s1605" type="#_x0000_t75" style="position:absolute;margin-left:8.85pt;margin-top:10.3pt;width:139pt;height:49pt;z-index:251743232;mso-position-horizontal-relative:text;mso-position-vertical-relative:text">
                  <v:imagedata r:id="rId431" o:title=""/>
                </v:shape>
              </w:pict>
            </w: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94E4D" w:rsidP="009F5FE9">
            <w:pPr>
              <w:rPr>
                <w:lang w:val="uk-UA"/>
              </w:rPr>
            </w:pPr>
            <w:r w:rsidRPr="00994E4D">
              <w:rPr>
                <w:noProof/>
                <w:sz w:val="28"/>
                <w:szCs w:val="28"/>
                <w:lang w:val="uk-UA"/>
              </w:rPr>
              <w:pict>
                <v:shape id="_x0000_s1604" type="#_x0000_t75" style="position:absolute;margin-left:5.35pt;margin-top:12.3pt;width:156pt;height:18pt;z-index:251742208;mso-position-horizontal-relative:text;mso-position-vertical-relative:text">
                  <v:imagedata r:id="rId432"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noProof/>
          <w:lang w:val="uk-UA"/>
        </w:rPr>
      </w:pPr>
      <w:r w:rsidRPr="00072B0A">
        <w:rPr>
          <w:noProof/>
          <w:sz w:val="28"/>
          <w:szCs w:val="28"/>
        </w:rPr>
        <w:lastRenderedPageBreak/>
        <w:drawing>
          <wp:inline distT="0" distB="0" distL="0" distR="0">
            <wp:extent cx="517742" cy="390525"/>
            <wp:effectExtent l="0" t="0" r="0" b="0"/>
            <wp:docPr id="92" name="Рисунок 92"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 Скористайтесь тим, що для дробово-раціональних функцій невизначеність </w:t>
      </w:r>
      <w:r w:rsidRPr="00072B0A">
        <w:rPr>
          <w:noProof/>
          <w:position w:val="-28"/>
          <w:lang w:val="uk-UA"/>
        </w:rPr>
        <w:object w:dxaOrig="520" w:dyaOrig="680">
          <v:shape id="_x0000_i1257" type="#_x0000_t75" style="width:26.25pt;height:33.75pt" o:ole="">
            <v:imagedata r:id="rId257" o:title=""/>
          </v:shape>
          <o:OLEObject Type="Embed" ProgID="Equation.DSMT4" ShapeID="_x0000_i1257" DrawAspect="Content" ObjectID="_1397581286" r:id="rId433"/>
        </w:object>
      </w:r>
      <w:r w:rsidRPr="00072B0A">
        <w:rPr>
          <w:noProof/>
          <w:lang w:val="uk-UA"/>
        </w:rPr>
        <w:t xml:space="preserve"> можна розкрити усно, якщо провести порівняння показників степенів </w:t>
      </w:r>
      <w:r w:rsidRPr="00072B0A">
        <w:rPr>
          <w:noProof/>
          <w:position w:val="-6"/>
          <w:lang w:val="uk-UA"/>
        </w:rPr>
        <w:object w:dxaOrig="200" w:dyaOrig="220">
          <v:shape id="_x0000_i1258" type="#_x0000_t75" style="width:9.75pt;height:11.25pt" o:ole="">
            <v:imagedata r:id="rId259" o:title=""/>
          </v:shape>
          <o:OLEObject Type="Embed" ProgID="Equation.DSMT4" ShapeID="_x0000_i1258" DrawAspect="Content" ObjectID="_1397581287" r:id="rId434"/>
        </w:object>
      </w:r>
      <w:r w:rsidRPr="00072B0A">
        <w:rPr>
          <w:noProof/>
          <w:lang w:val="uk-UA"/>
        </w:rPr>
        <w:t xml:space="preserve"> чисельни</w:t>
      </w:r>
      <w:r w:rsidR="007B666E" w:rsidRPr="00072B0A">
        <w:rPr>
          <w:noProof/>
          <w:lang w:val="uk-UA"/>
        </w:rPr>
        <w:t>ка та знаменника дроба, а саме:</w:t>
      </w:r>
      <w:r w:rsidRPr="00072B0A">
        <w:rPr>
          <w:noProof/>
          <w:lang w:val="uk-UA"/>
        </w:rPr>
        <w:t xml:space="preserve"> якщо розглядається </w:t>
      </w:r>
      <w:r w:rsidRPr="00072B0A">
        <w:rPr>
          <w:position w:val="-30"/>
          <w:lang w:val="uk-UA"/>
        </w:rPr>
        <w:object w:dxaOrig="4380" w:dyaOrig="720">
          <v:shape id="_x0000_i1259" type="#_x0000_t75" style="width:219pt;height:36pt" o:ole="">
            <v:imagedata r:id="rId261" o:title=""/>
          </v:shape>
          <o:OLEObject Type="Embed" ProgID="Equation.DSMT4" ShapeID="_x0000_i1259" DrawAspect="Content" ObjectID="_1397581288" r:id="rId435"/>
        </w:object>
      </w:r>
      <w:r w:rsidRPr="00072B0A">
        <w:rPr>
          <w:lang w:val="uk-UA"/>
        </w:rPr>
        <w:t xml:space="preserve">, то </w:t>
      </w:r>
      <w:r w:rsidRPr="00072B0A">
        <w:rPr>
          <w:position w:val="-30"/>
          <w:lang w:val="uk-UA"/>
        </w:rPr>
        <w:object w:dxaOrig="2840" w:dyaOrig="680">
          <v:shape id="_x0000_i1260" type="#_x0000_t75" style="width:141.75pt;height:33.75pt" o:ole="">
            <v:imagedata r:id="rId436" o:title=""/>
          </v:shape>
          <o:OLEObject Type="Embed" ProgID="Equation.DSMT4" ShapeID="_x0000_i1260" DrawAspect="Content" ObjectID="_1397581289" r:id="rId437"/>
        </w:object>
      </w:r>
      <w:r w:rsidRPr="00072B0A">
        <w:rPr>
          <w:lang w:val="uk-UA"/>
        </w:rPr>
        <w:t>.</w:t>
      </w:r>
    </w:p>
    <w:p w:rsidR="009F5FE9" w:rsidRPr="00072B0A" w:rsidRDefault="009F5FE9" w:rsidP="009F5FE9">
      <w:pPr>
        <w:jc w:val="both"/>
        <w:rPr>
          <w:lang w:val="uk-UA"/>
        </w:rPr>
      </w:pPr>
    </w:p>
    <w:p w:rsidR="009F5FE9" w:rsidRPr="00072B0A" w:rsidRDefault="009F5FE9" w:rsidP="009F5FE9">
      <w:pPr>
        <w:ind w:firstLine="709"/>
        <w:jc w:val="both"/>
        <w:rPr>
          <w:sz w:val="28"/>
          <w:szCs w:val="28"/>
          <w:lang w:val="uk-UA"/>
        </w:rPr>
      </w:pPr>
      <w:r w:rsidRPr="00072B0A">
        <w:rPr>
          <w:sz w:val="28"/>
          <w:szCs w:val="28"/>
          <w:lang w:val="uk-UA"/>
        </w:rPr>
        <w:t>Отже</w:t>
      </w:r>
      <w:r w:rsidR="007B666E" w:rsidRPr="00072B0A">
        <w:rPr>
          <w:sz w:val="28"/>
          <w:szCs w:val="28"/>
          <w:lang w:val="uk-UA"/>
        </w:rPr>
        <w:t xml:space="preserve">, отримали </w:t>
      </w:r>
      <w:r w:rsidRPr="00072B0A">
        <w:rPr>
          <w:sz w:val="28"/>
          <w:szCs w:val="28"/>
          <w:lang w:val="uk-UA"/>
        </w:rPr>
        <w:t xml:space="preserve"> </w:t>
      </w:r>
      <w:r w:rsidRPr="00072B0A">
        <w:rPr>
          <w:position w:val="-42"/>
          <w:lang w:val="uk-UA"/>
        </w:rPr>
        <w:object w:dxaOrig="3040" w:dyaOrig="980">
          <v:shape id="_x0000_i1261" type="#_x0000_t75" style="width:152.25pt;height:48.75pt" o:ole="">
            <v:imagedata r:id="rId438" o:title=""/>
          </v:shape>
          <o:OLEObject Type="Embed" ProgID="Equation.DSMT4" ShapeID="_x0000_i1261" DrawAspect="Content" ObjectID="_1397581290" r:id="rId439"/>
        </w:object>
      </w:r>
      <w:r w:rsidRPr="00072B0A">
        <w:rPr>
          <w:lang w:val="uk-UA"/>
        </w:rPr>
        <w:t>.</w:t>
      </w:r>
    </w:p>
    <w:p w:rsidR="009F5FE9" w:rsidRPr="00072B0A" w:rsidRDefault="009F5FE9" w:rsidP="009F5FE9">
      <w:pPr>
        <w:jc w:val="both"/>
        <w:rPr>
          <w:sz w:val="28"/>
          <w:szCs w:val="28"/>
          <w:lang w:val="uk-UA"/>
        </w:rPr>
      </w:pPr>
      <w:r w:rsidRPr="00072B0A">
        <w:rPr>
          <w:noProof/>
          <w:sz w:val="28"/>
          <w:szCs w:val="28"/>
          <w:lang w:val="uk-UA"/>
        </w:rPr>
        <w:t xml:space="preserve">Відповідь: </w:t>
      </w:r>
      <w:r w:rsidRPr="00072B0A">
        <w:rPr>
          <w:noProof/>
          <w:position w:val="-4"/>
          <w:sz w:val="28"/>
          <w:szCs w:val="28"/>
          <w:lang w:val="uk-UA"/>
        </w:rPr>
        <w:object w:dxaOrig="279" w:dyaOrig="220">
          <v:shape id="_x0000_i1262" type="#_x0000_t75" style="width:14.25pt;height:11.25pt" o:ole="">
            <v:imagedata r:id="rId440" o:title=""/>
          </v:shape>
          <o:OLEObject Type="Embed" ProgID="Equation.DSMT4" ShapeID="_x0000_i1262" DrawAspect="Content" ObjectID="_1397581291" r:id="rId441"/>
        </w:object>
      </w:r>
      <w:r w:rsidRPr="00072B0A">
        <w:rPr>
          <w:noProof/>
          <w:sz w:val="28"/>
          <w:szCs w:val="28"/>
          <w:lang w:val="uk-UA"/>
        </w:rPr>
        <w:t>.</w:t>
      </w:r>
    </w:p>
    <w:p w:rsidR="009F5FE9" w:rsidRPr="00072B0A" w:rsidRDefault="009F5FE9" w:rsidP="009F5FE9">
      <w:pPr>
        <w:rPr>
          <w:lang w:val="uk-UA"/>
        </w:rPr>
      </w:pPr>
    </w:p>
    <w:p w:rsidR="009F5FE9" w:rsidRPr="00072B0A" w:rsidRDefault="009F5FE9" w:rsidP="009F5FE9">
      <w:pPr>
        <w:jc w:val="both"/>
        <w:rPr>
          <w:sz w:val="28"/>
          <w:szCs w:val="28"/>
          <w:lang w:val="uk-UA"/>
        </w:rPr>
      </w:pPr>
      <w:r w:rsidRPr="00072B0A">
        <w:rPr>
          <w:b/>
          <w:sz w:val="28"/>
          <w:szCs w:val="28"/>
          <w:lang w:val="uk-UA"/>
        </w:rPr>
        <w:t>1.16.</w:t>
      </w:r>
      <w:r w:rsidRPr="00072B0A">
        <w:rPr>
          <w:sz w:val="28"/>
          <w:szCs w:val="28"/>
          <w:lang w:val="uk-UA"/>
        </w:rPr>
        <w:t xml:space="preserve"> Знайдіть </w:t>
      </w:r>
      <w:r w:rsidRPr="00072B0A">
        <w:rPr>
          <w:position w:val="-28"/>
          <w:sz w:val="28"/>
          <w:szCs w:val="28"/>
          <w:lang w:val="uk-UA"/>
        </w:rPr>
        <w:object w:dxaOrig="2240" w:dyaOrig="720">
          <v:shape id="_x0000_i1263" type="#_x0000_t75" style="width:111.75pt;height:36pt" o:ole="">
            <v:imagedata r:id="rId442" o:title=""/>
          </v:shape>
          <o:OLEObject Type="Embed" ProgID="Equation.DSMT4" ShapeID="_x0000_i1263" DrawAspect="Content" ObjectID="_1397581292" r:id="rId443"/>
        </w:object>
      </w:r>
      <w:r w:rsidRPr="00072B0A">
        <w:rPr>
          <w:sz w:val="28"/>
          <w:szCs w:val="28"/>
          <w:lang w:val="uk-UA"/>
        </w:rPr>
        <w:t>.</w:t>
      </w:r>
    </w:p>
    <w:p w:rsidR="009F5FE9" w:rsidRPr="00072B0A" w:rsidRDefault="009F5FE9" w:rsidP="009F5FE9">
      <w:pPr>
        <w:jc w:val="both"/>
        <w:rPr>
          <w:i/>
          <w:sz w:val="28"/>
          <w:szCs w:val="28"/>
          <w:lang w:val="uk-UA"/>
        </w:rPr>
      </w:pPr>
    </w:p>
    <w:p w:rsidR="009F5FE9" w:rsidRPr="00072B0A" w:rsidRDefault="009F5FE9" w:rsidP="009F5FE9">
      <w:pPr>
        <w:ind w:firstLine="709"/>
        <w:rPr>
          <w:i/>
          <w:sz w:val="28"/>
          <w:szCs w:val="28"/>
          <w:lang w:val="uk-UA"/>
        </w:rPr>
      </w:pPr>
      <w:r w:rsidRPr="00072B0A">
        <w:rPr>
          <w:i/>
          <w:sz w:val="28"/>
          <w:szCs w:val="28"/>
          <w:lang w:val="uk-UA"/>
        </w:rPr>
        <w:t>Хід розв’язання.</w:t>
      </w:r>
    </w:p>
    <w:p w:rsidR="009F5FE9" w:rsidRPr="00072B0A" w:rsidRDefault="009F5FE9" w:rsidP="009F5FE9">
      <w:pPr>
        <w:tabs>
          <w:tab w:val="left" w:pos="1080"/>
        </w:tabs>
        <w:ind w:firstLine="720"/>
        <w:jc w:val="both"/>
        <w:rPr>
          <w:i/>
          <w:sz w:val="28"/>
          <w:szCs w:val="28"/>
          <w:lang w:val="uk-UA"/>
        </w:rPr>
      </w:pPr>
    </w:p>
    <w:p w:rsidR="009F5FE9" w:rsidRPr="00072B0A" w:rsidRDefault="009F5FE9" w:rsidP="009F5FE9">
      <w:pPr>
        <w:ind w:firstLine="709"/>
        <w:jc w:val="both"/>
        <w:rPr>
          <w:sz w:val="28"/>
          <w:szCs w:val="28"/>
          <w:lang w:val="uk-UA"/>
        </w:rPr>
      </w:pPr>
      <w:r w:rsidRPr="00072B0A">
        <w:rPr>
          <w:i/>
          <w:sz w:val="28"/>
          <w:szCs w:val="28"/>
          <w:lang w:val="uk-UA"/>
        </w:rPr>
        <w:t>Крок 1.</w:t>
      </w:r>
      <w:r w:rsidRPr="00072B0A">
        <w:rPr>
          <w:sz w:val="28"/>
          <w:szCs w:val="28"/>
          <w:lang w:val="uk-UA"/>
        </w:rPr>
        <w:t xml:space="preserve"> </w:t>
      </w:r>
      <w:r w:rsidR="007B666E" w:rsidRPr="00072B0A">
        <w:rPr>
          <w:sz w:val="28"/>
          <w:szCs w:val="28"/>
          <w:lang w:val="uk-UA"/>
        </w:rPr>
        <w:t>У</w:t>
      </w:r>
      <w:r w:rsidRPr="00072B0A">
        <w:rPr>
          <w:sz w:val="28"/>
          <w:szCs w:val="28"/>
          <w:lang w:val="uk-UA"/>
        </w:rPr>
        <w:t xml:space="preserve"> чисельнику дробу маємо суму </w:t>
      </w:r>
      <w:r w:rsidRPr="00072B0A">
        <w:rPr>
          <w:position w:val="-6"/>
          <w:sz w:val="28"/>
          <w:szCs w:val="28"/>
          <w:lang w:val="uk-UA"/>
        </w:rPr>
        <w:object w:dxaOrig="220" w:dyaOrig="240">
          <v:shape id="_x0000_i1264" type="#_x0000_t75" style="width:11.25pt;height:12pt" o:ole="">
            <v:imagedata r:id="rId444" o:title=""/>
          </v:shape>
          <o:OLEObject Type="Embed" ProgID="Equation.DSMT4" ShapeID="_x0000_i1264" DrawAspect="Content" ObjectID="_1397581293" r:id="rId445"/>
        </w:object>
      </w:r>
      <w:r w:rsidRPr="00072B0A">
        <w:rPr>
          <w:sz w:val="28"/>
          <w:szCs w:val="28"/>
          <w:lang w:val="uk-UA"/>
        </w:rPr>
        <w:t xml:space="preserve"> перших членів арифметичної прогресії. </w:t>
      </w:r>
      <w:r w:rsidR="007B666E" w:rsidRPr="00072B0A">
        <w:rPr>
          <w:sz w:val="28"/>
          <w:szCs w:val="28"/>
          <w:lang w:val="uk-UA"/>
        </w:rPr>
        <w:t>Ураховуючи формулу</w:t>
      </w:r>
      <w:r w:rsidRPr="00072B0A">
        <w:rPr>
          <w:sz w:val="28"/>
          <w:szCs w:val="28"/>
          <w:lang w:val="uk-UA"/>
        </w:rPr>
        <w:t xml:space="preserve"> для обчислення цієї суми, спростіть загальний член послідовності </w:t>
      </w:r>
      <w:r w:rsidRPr="00072B0A">
        <w:rPr>
          <w:position w:val="-28"/>
          <w:sz w:val="28"/>
          <w:szCs w:val="28"/>
          <w:lang w:val="uk-UA"/>
        </w:rPr>
        <w:object w:dxaOrig="2360" w:dyaOrig="720">
          <v:shape id="_x0000_i1265" type="#_x0000_t75" style="width:117.75pt;height:36pt" o:ole="">
            <v:imagedata r:id="rId446" o:title=""/>
          </v:shape>
          <o:OLEObject Type="Embed" ProgID="Equation.DSMT4" ShapeID="_x0000_i1265" DrawAspect="Content" ObjectID="_1397581294" r:id="rId447"/>
        </w:object>
      </w:r>
      <w:r w:rsidRPr="00072B0A">
        <w:rPr>
          <w:sz w:val="28"/>
          <w:szCs w:val="28"/>
          <w:lang w:val="uk-UA"/>
        </w:rPr>
        <w:t>.</w:t>
      </w:r>
    </w:p>
    <w:p w:rsidR="009F5FE9" w:rsidRPr="00072B0A" w:rsidRDefault="009F5FE9" w:rsidP="009F5FE9">
      <w:pPr>
        <w:ind w:firstLine="709"/>
        <w:jc w:val="both"/>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94E4D" w:rsidP="009F5FE9">
            <w:pPr>
              <w:rPr>
                <w:lang w:val="uk-UA"/>
              </w:rPr>
            </w:pPr>
            <w:r w:rsidRPr="00994E4D">
              <w:rPr>
                <w:noProof/>
                <w:sz w:val="28"/>
                <w:szCs w:val="28"/>
                <w:lang w:val="uk-UA"/>
              </w:rPr>
              <w:pict>
                <v:shape id="_x0000_s1597" type="#_x0000_t75" style="position:absolute;margin-left:7.95pt;margin-top:13.05pt;width:127pt;height:19pt;z-index:251735040;mso-position-horizontal-relative:text;mso-position-vertical-relative:text">
                  <v:imagedata r:id="rId448"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sz w:val="28"/>
          <w:szCs w:val="28"/>
          <w:lang w:val="uk-UA"/>
        </w:rPr>
      </w:pPr>
      <w:r w:rsidRPr="00072B0A">
        <w:rPr>
          <w:noProof/>
          <w:sz w:val="28"/>
          <w:szCs w:val="28"/>
        </w:rPr>
        <w:drawing>
          <wp:inline distT="0" distB="0" distL="0" distR="0">
            <wp:extent cx="517742" cy="390525"/>
            <wp:effectExtent l="0" t="0" r="0" b="0"/>
            <wp:docPr id="91" name="Рисунок 91"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Сума перших </w:t>
      </w:r>
      <w:r w:rsidRPr="00072B0A">
        <w:rPr>
          <w:position w:val="-6"/>
          <w:lang w:val="uk-UA"/>
        </w:rPr>
        <w:object w:dxaOrig="200" w:dyaOrig="220">
          <v:shape id="_x0000_i1266" type="#_x0000_t75" style="width:9.75pt;height:11.25pt" o:ole="">
            <v:imagedata r:id="rId449" o:title=""/>
          </v:shape>
          <o:OLEObject Type="Embed" ProgID="Equation.DSMT4" ShapeID="_x0000_i1266" DrawAspect="Content" ObjectID="_1397581295" r:id="rId450"/>
        </w:object>
      </w:r>
      <w:r w:rsidRPr="00072B0A">
        <w:rPr>
          <w:lang w:val="uk-UA"/>
        </w:rPr>
        <w:t xml:space="preserve"> членів арифметичної прогресії </w:t>
      </w:r>
      <w:r w:rsidRPr="00072B0A">
        <w:rPr>
          <w:position w:val="-14"/>
          <w:lang w:val="uk-UA"/>
        </w:rPr>
        <w:object w:dxaOrig="480" w:dyaOrig="400">
          <v:shape id="_x0000_i1267" type="#_x0000_t75" style="width:24pt;height:20.25pt" o:ole="">
            <v:imagedata r:id="rId451" o:title=""/>
          </v:shape>
          <o:OLEObject Type="Embed" ProgID="Equation.DSMT4" ShapeID="_x0000_i1267" DrawAspect="Content" ObjectID="_1397581296" r:id="rId452"/>
        </w:object>
      </w:r>
      <w:r w:rsidRPr="00072B0A">
        <w:rPr>
          <w:lang w:val="uk-UA"/>
        </w:rPr>
        <w:t xml:space="preserve"> знаходиться за формулою: </w:t>
      </w:r>
      <w:r w:rsidRPr="00072B0A">
        <w:rPr>
          <w:position w:val="-24"/>
          <w:lang w:val="uk-UA"/>
        </w:rPr>
        <w:object w:dxaOrig="1440" w:dyaOrig="620">
          <v:shape id="_x0000_i1268" type="#_x0000_t75" style="width:1in;height:30.75pt" o:ole="">
            <v:imagedata r:id="rId453" o:title=""/>
          </v:shape>
          <o:OLEObject Type="Embed" ProgID="Equation.DSMT4" ShapeID="_x0000_i1268" DrawAspect="Content" ObjectID="_1397581297" r:id="rId454"/>
        </w:object>
      </w:r>
      <w:r w:rsidRPr="00072B0A">
        <w:rPr>
          <w:lang w:val="uk-UA"/>
        </w:rPr>
        <w:t>.</w:t>
      </w:r>
    </w:p>
    <w:p w:rsidR="009F5FE9" w:rsidRPr="00072B0A" w:rsidRDefault="009F5FE9" w:rsidP="009F5FE9">
      <w:pPr>
        <w:jc w:val="both"/>
        <w:rPr>
          <w:lang w:val="uk-UA"/>
        </w:rPr>
      </w:pPr>
    </w:p>
    <w:p w:rsidR="009F5FE9" w:rsidRPr="00072B0A" w:rsidRDefault="009F5FE9" w:rsidP="009F5FE9">
      <w:pPr>
        <w:ind w:firstLine="709"/>
        <w:jc w:val="both"/>
        <w:rPr>
          <w:sz w:val="28"/>
          <w:szCs w:val="28"/>
          <w:lang w:val="uk-UA"/>
        </w:rPr>
      </w:pPr>
      <w:r w:rsidRPr="00072B0A">
        <w:rPr>
          <w:i/>
          <w:sz w:val="28"/>
          <w:szCs w:val="28"/>
          <w:lang w:val="uk-UA"/>
        </w:rPr>
        <w:t>Крок 2.</w:t>
      </w:r>
      <w:r w:rsidRPr="00072B0A">
        <w:rPr>
          <w:sz w:val="28"/>
          <w:szCs w:val="28"/>
          <w:lang w:val="uk-UA"/>
        </w:rPr>
        <w:t xml:space="preserve"> В отриманому виразі з’ясуйте, як поводять себе чисельник і знаменник дробу при </w:t>
      </w:r>
      <w:r w:rsidRPr="00072B0A">
        <w:rPr>
          <w:position w:val="-6"/>
          <w:sz w:val="28"/>
          <w:szCs w:val="28"/>
          <w:lang w:val="uk-UA"/>
        </w:rPr>
        <w:object w:dxaOrig="800" w:dyaOrig="240">
          <v:shape id="_x0000_i1269" type="#_x0000_t75" style="width:39.75pt;height:12pt" o:ole="">
            <v:imagedata r:id="rId268" o:title=""/>
          </v:shape>
          <o:OLEObject Type="Embed" ProgID="Equation.DSMT4" ShapeID="_x0000_i1269" DrawAspect="Content" ObjectID="_1397581298" r:id="rId455"/>
        </w:object>
      </w:r>
      <w:r w:rsidR="007B666E" w:rsidRPr="00072B0A">
        <w:rPr>
          <w:sz w:val="28"/>
          <w:szCs w:val="28"/>
          <w:lang w:val="uk-UA"/>
        </w:rPr>
        <w:t xml:space="preserve"> і визначте вид</w:t>
      </w:r>
      <w:r w:rsidRPr="00072B0A">
        <w:rPr>
          <w:sz w:val="28"/>
          <w:szCs w:val="28"/>
          <w:lang w:val="uk-UA"/>
        </w:rPr>
        <w:t xml:space="preserve"> невизначеності.</w:t>
      </w:r>
    </w:p>
    <w:p w:rsidR="009F5FE9" w:rsidRPr="00072B0A" w:rsidRDefault="009F5FE9" w:rsidP="009F5FE9">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94E4D" w:rsidP="009F5FE9">
            <w:pPr>
              <w:rPr>
                <w:lang w:val="uk-UA"/>
              </w:rPr>
            </w:pPr>
            <w:r w:rsidRPr="00994E4D">
              <w:rPr>
                <w:noProof/>
                <w:sz w:val="28"/>
                <w:szCs w:val="28"/>
                <w:lang w:val="uk-UA"/>
              </w:rPr>
              <w:pict>
                <v:shape id="_x0000_s1598" type="#_x0000_t75" style="position:absolute;margin-left:2.85pt;margin-top:.3pt;width:115pt;height:45pt;z-index:251736064;mso-position-horizontal-relative:text;mso-position-vertical-relative:text">
                  <v:imagedata r:id="rId456"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noProof/>
          <w:lang w:val="uk-UA"/>
        </w:rPr>
      </w:pPr>
      <w:r w:rsidRPr="00072B0A">
        <w:rPr>
          <w:noProof/>
          <w:sz w:val="28"/>
          <w:szCs w:val="28"/>
        </w:rPr>
        <w:drawing>
          <wp:inline distT="0" distB="0" distL="0" distR="0">
            <wp:extent cx="517742" cy="390525"/>
            <wp:effectExtent l="0" t="0" r="0" b="0"/>
            <wp:docPr id="90" name="Рисунок 90"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При </w:t>
      </w:r>
      <w:r w:rsidRPr="00072B0A">
        <w:rPr>
          <w:noProof/>
          <w:position w:val="-6"/>
          <w:lang w:val="uk-UA"/>
        </w:rPr>
        <w:object w:dxaOrig="700" w:dyaOrig="220">
          <v:shape id="_x0000_i1270" type="#_x0000_t75" style="width:35.25pt;height:11.25pt" o:ole="">
            <v:imagedata r:id="rId271" o:title=""/>
          </v:shape>
          <o:OLEObject Type="Embed" ProgID="Equation.DSMT4" ShapeID="_x0000_i1270" DrawAspect="Content" ObjectID="_1397581299" r:id="rId457"/>
        </w:object>
      </w:r>
      <w:r w:rsidRPr="00072B0A">
        <w:rPr>
          <w:noProof/>
          <w:lang w:val="uk-UA"/>
        </w:rPr>
        <w:t xml:space="preserve"> чисельник і знаменник дробу необмежено зростають. Відношення двох нескінченно великих величин позначається невизначеністю виду </w:t>
      </w:r>
      <w:r w:rsidRPr="00072B0A">
        <w:rPr>
          <w:noProof/>
          <w:position w:val="-28"/>
          <w:lang w:val="uk-UA"/>
        </w:rPr>
        <w:object w:dxaOrig="520" w:dyaOrig="680">
          <v:shape id="_x0000_i1271" type="#_x0000_t75" style="width:26.25pt;height:33.75pt" o:ole="">
            <v:imagedata r:id="rId257" o:title=""/>
          </v:shape>
          <o:OLEObject Type="Embed" ProgID="Equation.DSMT4" ShapeID="_x0000_i1271" DrawAspect="Content" ObjectID="_1397581300" r:id="rId458"/>
        </w:object>
      </w:r>
      <w:r w:rsidRPr="00072B0A">
        <w:rPr>
          <w:noProof/>
          <w:lang w:val="uk-UA"/>
        </w:rPr>
        <w:t>.</w:t>
      </w:r>
    </w:p>
    <w:p w:rsidR="009F5FE9" w:rsidRPr="00072B0A" w:rsidRDefault="009F5FE9" w:rsidP="009F5FE9">
      <w:pPr>
        <w:ind w:firstLine="709"/>
        <w:jc w:val="both"/>
        <w:rPr>
          <w:i/>
          <w:sz w:val="28"/>
          <w:szCs w:val="28"/>
          <w:lang w:val="uk-UA"/>
        </w:rPr>
      </w:pPr>
    </w:p>
    <w:p w:rsidR="009F5FE9" w:rsidRPr="00072B0A" w:rsidRDefault="009F5FE9" w:rsidP="009F5FE9">
      <w:pPr>
        <w:ind w:firstLine="709"/>
        <w:jc w:val="both"/>
        <w:rPr>
          <w:sz w:val="28"/>
          <w:szCs w:val="28"/>
          <w:lang w:val="uk-UA"/>
        </w:rPr>
      </w:pPr>
      <w:r w:rsidRPr="00072B0A">
        <w:rPr>
          <w:i/>
          <w:sz w:val="28"/>
          <w:szCs w:val="28"/>
          <w:lang w:val="uk-UA"/>
        </w:rPr>
        <w:lastRenderedPageBreak/>
        <w:t>Крок 3.</w:t>
      </w:r>
      <w:r w:rsidRPr="00072B0A">
        <w:rPr>
          <w:sz w:val="28"/>
          <w:szCs w:val="28"/>
          <w:lang w:val="uk-UA"/>
        </w:rPr>
        <w:t xml:space="preserve"> Загальний член послідовності є цілою дробово-раціональною функцією аргументу </w:t>
      </w:r>
      <w:r w:rsidRPr="00072B0A">
        <w:rPr>
          <w:position w:val="-6"/>
          <w:sz w:val="28"/>
          <w:szCs w:val="28"/>
          <w:lang w:val="uk-UA"/>
        </w:rPr>
        <w:object w:dxaOrig="220" w:dyaOrig="240">
          <v:shape id="_x0000_i1272" type="#_x0000_t75" style="width:11.25pt;height:12pt" o:ole="">
            <v:imagedata r:id="rId274" o:title=""/>
          </v:shape>
          <o:OLEObject Type="Embed" ProgID="Equation.DSMT4" ShapeID="_x0000_i1272" DrawAspect="Content" ObjectID="_1397581301" r:id="rId459"/>
        </w:object>
      </w:r>
      <w:r w:rsidRPr="00072B0A">
        <w:rPr>
          <w:sz w:val="28"/>
          <w:szCs w:val="28"/>
          <w:lang w:val="uk-UA"/>
        </w:rPr>
        <w:t xml:space="preserve">. </w:t>
      </w:r>
      <w:r w:rsidR="007B666E" w:rsidRPr="00072B0A">
        <w:rPr>
          <w:sz w:val="28"/>
          <w:szCs w:val="28"/>
          <w:lang w:val="uk-UA"/>
        </w:rPr>
        <w:t>Зробіть висновок що</w:t>
      </w:r>
      <w:r w:rsidRPr="00072B0A">
        <w:rPr>
          <w:sz w:val="28"/>
          <w:szCs w:val="28"/>
          <w:lang w:val="uk-UA"/>
        </w:rPr>
        <w:t>до</w:t>
      </w:r>
      <w:r w:rsidR="007B666E" w:rsidRPr="00072B0A">
        <w:rPr>
          <w:sz w:val="28"/>
          <w:szCs w:val="28"/>
          <w:lang w:val="uk-UA"/>
        </w:rPr>
        <w:t xml:space="preserve"> значення границі послідовності, з того що значення найбільших з показників степенів чисельника і знаменника рівні.</w:t>
      </w:r>
    </w:p>
    <w:p w:rsidR="009F5FE9" w:rsidRPr="00072B0A" w:rsidRDefault="009F5FE9" w:rsidP="009F5FE9">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94E4D" w:rsidP="009F5FE9">
            <w:pPr>
              <w:rPr>
                <w:lang w:val="uk-UA"/>
              </w:rPr>
            </w:pPr>
            <w:r w:rsidRPr="00994E4D">
              <w:rPr>
                <w:noProof/>
                <w:sz w:val="28"/>
                <w:szCs w:val="28"/>
                <w:lang w:val="uk-UA"/>
              </w:rPr>
              <w:pict>
                <v:shape id="_x0000_s1599" type="#_x0000_t75" style="position:absolute;margin-left:-3.9pt;margin-top:10.4pt;width:103.95pt;height:38pt;z-index:251737088;mso-position-horizontal-relative:text;mso-position-vertical-relative:text">
                  <v:imagedata r:id="rId460"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lang w:val="uk-UA"/>
        </w:rPr>
      </w:pPr>
      <w:r w:rsidRPr="00072B0A">
        <w:rPr>
          <w:noProof/>
          <w:sz w:val="28"/>
          <w:szCs w:val="28"/>
        </w:rPr>
        <w:drawing>
          <wp:inline distT="0" distB="0" distL="0" distR="0">
            <wp:extent cx="517742" cy="390525"/>
            <wp:effectExtent l="0" t="0" r="0" b="0"/>
            <wp:docPr id="89" name="Рисунок 89"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 Скористайтеся тим, що </w:t>
      </w:r>
      <w:r w:rsidRPr="00072B0A">
        <w:rPr>
          <w:position w:val="-30"/>
          <w:lang w:val="uk-UA"/>
        </w:rPr>
        <w:object w:dxaOrig="4860" w:dyaOrig="720">
          <v:shape id="_x0000_i1273" type="#_x0000_t75" style="width:243pt;height:36pt" o:ole="">
            <v:imagedata r:id="rId461" o:title=""/>
          </v:shape>
          <o:OLEObject Type="Embed" ProgID="Equation.DSMT4" ShapeID="_x0000_i1273" DrawAspect="Content" ObjectID="_1397581302" r:id="rId462"/>
        </w:object>
      </w:r>
      <w:r w:rsidRPr="00072B0A">
        <w:rPr>
          <w:lang w:val="uk-UA"/>
        </w:rPr>
        <w:t>,</w:t>
      </w:r>
      <w:r w:rsidRPr="00072B0A">
        <w:rPr>
          <w:noProof/>
          <w:lang w:val="uk-UA"/>
        </w:rPr>
        <w:t xml:space="preserve"> якщо </w:t>
      </w:r>
      <w:r w:rsidRPr="00072B0A">
        <w:rPr>
          <w:noProof/>
          <w:position w:val="-6"/>
          <w:lang w:val="uk-UA"/>
        </w:rPr>
        <w:object w:dxaOrig="560" w:dyaOrig="279">
          <v:shape id="_x0000_i1274" type="#_x0000_t75" style="width:27.75pt;height:14.25pt" o:ole="">
            <v:imagedata r:id="rId463" o:title=""/>
          </v:shape>
          <o:OLEObject Type="Embed" ProgID="Equation.DSMT4" ShapeID="_x0000_i1274" DrawAspect="Content" ObjectID="_1397581303" r:id="rId464"/>
        </w:object>
      </w:r>
      <w:r w:rsidRPr="00072B0A">
        <w:rPr>
          <w:lang w:val="uk-UA"/>
        </w:rPr>
        <w:t xml:space="preserve">. </w:t>
      </w:r>
    </w:p>
    <w:p w:rsidR="009F5FE9" w:rsidRPr="00072B0A" w:rsidRDefault="009F5FE9" w:rsidP="009F5FE9">
      <w:pPr>
        <w:ind w:firstLine="709"/>
        <w:jc w:val="both"/>
        <w:rPr>
          <w:i/>
          <w:sz w:val="28"/>
          <w:szCs w:val="28"/>
          <w:lang w:val="uk-UA"/>
        </w:rPr>
      </w:pPr>
    </w:p>
    <w:p w:rsidR="009F5FE9" w:rsidRPr="00072B0A" w:rsidRDefault="009F5FE9" w:rsidP="009F5FE9">
      <w:pPr>
        <w:jc w:val="both"/>
        <w:rPr>
          <w:sz w:val="28"/>
          <w:szCs w:val="28"/>
          <w:lang w:val="uk-UA"/>
        </w:rPr>
      </w:pPr>
      <w:r w:rsidRPr="00072B0A">
        <w:rPr>
          <w:noProof/>
          <w:sz w:val="28"/>
          <w:szCs w:val="28"/>
          <w:lang w:val="uk-UA"/>
        </w:rPr>
        <w:t xml:space="preserve">Відповідь: </w:t>
      </w:r>
      <w:r w:rsidRPr="00072B0A">
        <w:rPr>
          <w:noProof/>
          <w:position w:val="-24"/>
          <w:sz w:val="28"/>
          <w:szCs w:val="28"/>
          <w:lang w:val="uk-UA"/>
        </w:rPr>
        <w:object w:dxaOrig="400" w:dyaOrig="620">
          <v:shape id="_x0000_i1275" type="#_x0000_t75" style="width:20.25pt;height:30.75pt" o:ole="">
            <v:imagedata r:id="rId465" o:title=""/>
          </v:shape>
          <o:OLEObject Type="Embed" ProgID="Equation.DSMT4" ShapeID="_x0000_i1275" DrawAspect="Content" ObjectID="_1397581304" r:id="rId466"/>
        </w:object>
      </w:r>
      <w:r w:rsidRPr="00072B0A">
        <w:rPr>
          <w:noProof/>
          <w:sz w:val="28"/>
          <w:szCs w:val="28"/>
          <w:lang w:val="uk-UA"/>
        </w:rPr>
        <w:t>.</w:t>
      </w:r>
    </w:p>
    <w:p w:rsidR="009F5FE9" w:rsidRPr="00072B0A" w:rsidRDefault="009F5FE9" w:rsidP="009F5FE9">
      <w:pPr>
        <w:jc w:val="both"/>
        <w:rPr>
          <w:sz w:val="28"/>
          <w:szCs w:val="28"/>
          <w:lang w:val="uk-UA"/>
        </w:rPr>
      </w:pPr>
      <w:r w:rsidRPr="00072B0A">
        <w:rPr>
          <w:b/>
          <w:sz w:val="28"/>
          <w:szCs w:val="28"/>
          <w:lang w:val="uk-UA"/>
        </w:rPr>
        <w:t>1.17.</w:t>
      </w:r>
      <w:r w:rsidRPr="00072B0A">
        <w:rPr>
          <w:sz w:val="28"/>
          <w:szCs w:val="28"/>
          <w:lang w:val="uk-UA"/>
        </w:rPr>
        <w:t xml:space="preserve"> Знайдіть </w:t>
      </w:r>
      <w:r w:rsidRPr="00072B0A">
        <w:rPr>
          <w:position w:val="-62"/>
          <w:sz w:val="28"/>
          <w:szCs w:val="28"/>
          <w:lang w:val="uk-UA"/>
        </w:rPr>
        <w:object w:dxaOrig="2980" w:dyaOrig="1400">
          <v:shape id="_x0000_i1276" type="#_x0000_t75" style="width:149.25pt;height:69.75pt" o:ole="">
            <v:imagedata r:id="rId467" o:title=""/>
          </v:shape>
          <o:OLEObject Type="Embed" ProgID="Equation.DSMT4" ShapeID="_x0000_i1276" DrawAspect="Content" ObjectID="_1397581305" r:id="rId468"/>
        </w:object>
      </w:r>
      <w:r w:rsidRPr="00072B0A">
        <w:rPr>
          <w:sz w:val="28"/>
          <w:szCs w:val="28"/>
          <w:lang w:val="uk-UA"/>
        </w:rPr>
        <w:t>.</w:t>
      </w:r>
    </w:p>
    <w:p w:rsidR="009F5FE9" w:rsidRPr="00072B0A" w:rsidRDefault="009F5FE9" w:rsidP="009F5FE9">
      <w:pPr>
        <w:ind w:firstLine="709"/>
        <w:rPr>
          <w:i/>
          <w:sz w:val="28"/>
          <w:szCs w:val="28"/>
          <w:lang w:val="uk-UA"/>
        </w:rPr>
      </w:pPr>
    </w:p>
    <w:p w:rsidR="009F5FE9" w:rsidRPr="00072B0A" w:rsidRDefault="009F5FE9" w:rsidP="009F5FE9">
      <w:pPr>
        <w:ind w:firstLine="709"/>
        <w:rPr>
          <w:i/>
          <w:sz w:val="28"/>
          <w:szCs w:val="28"/>
          <w:lang w:val="uk-UA"/>
        </w:rPr>
      </w:pPr>
      <w:r w:rsidRPr="00072B0A">
        <w:rPr>
          <w:i/>
          <w:sz w:val="28"/>
          <w:szCs w:val="28"/>
          <w:lang w:val="uk-UA"/>
        </w:rPr>
        <w:t>Хід розв’язання.</w:t>
      </w:r>
    </w:p>
    <w:p w:rsidR="009F5FE9" w:rsidRPr="00072B0A" w:rsidRDefault="009F5FE9" w:rsidP="009F5FE9">
      <w:pPr>
        <w:tabs>
          <w:tab w:val="left" w:pos="1080"/>
        </w:tabs>
        <w:ind w:firstLine="720"/>
        <w:jc w:val="both"/>
        <w:rPr>
          <w:i/>
          <w:sz w:val="28"/>
          <w:szCs w:val="28"/>
          <w:lang w:val="uk-UA"/>
        </w:rPr>
      </w:pPr>
    </w:p>
    <w:p w:rsidR="009F5FE9" w:rsidRPr="00072B0A" w:rsidRDefault="009F5FE9" w:rsidP="009F5FE9">
      <w:pPr>
        <w:ind w:firstLine="709"/>
        <w:jc w:val="both"/>
        <w:rPr>
          <w:sz w:val="28"/>
          <w:szCs w:val="28"/>
          <w:lang w:val="uk-UA"/>
        </w:rPr>
      </w:pPr>
      <w:r w:rsidRPr="00072B0A">
        <w:rPr>
          <w:i/>
          <w:sz w:val="28"/>
          <w:szCs w:val="28"/>
          <w:lang w:val="uk-UA"/>
        </w:rPr>
        <w:t>Крок 1.</w:t>
      </w:r>
      <w:r w:rsidRPr="00072B0A">
        <w:rPr>
          <w:sz w:val="28"/>
          <w:szCs w:val="28"/>
          <w:lang w:val="uk-UA"/>
        </w:rPr>
        <w:t xml:space="preserve"> </w:t>
      </w:r>
      <w:r w:rsidR="007B666E" w:rsidRPr="00072B0A">
        <w:rPr>
          <w:sz w:val="28"/>
          <w:szCs w:val="28"/>
          <w:lang w:val="uk-UA"/>
        </w:rPr>
        <w:t>У</w:t>
      </w:r>
      <w:r w:rsidRPr="00072B0A">
        <w:rPr>
          <w:sz w:val="28"/>
          <w:szCs w:val="28"/>
          <w:lang w:val="uk-UA"/>
        </w:rPr>
        <w:t xml:space="preserve"> чисельнику і знаменнику дробу маємо суми перших </w:t>
      </w:r>
      <w:r w:rsidRPr="00072B0A">
        <w:rPr>
          <w:position w:val="-6"/>
          <w:sz w:val="28"/>
          <w:szCs w:val="28"/>
          <w:lang w:val="uk-UA"/>
        </w:rPr>
        <w:object w:dxaOrig="220" w:dyaOrig="240">
          <v:shape id="_x0000_i1277" type="#_x0000_t75" style="width:11.25pt;height:12pt" o:ole="">
            <v:imagedata r:id="rId469" o:title=""/>
          </v:shape>
          <o:OLEObject Type="Embed" ProgID="Equation.DSMT4" ShapeID="_x0000_i1277" DrawAspect="Content" ObjectID="_1397581306" r:id="rId470"/>
        </w:object>
      </w:r>
      <w:r w:rsidRPr="00072B0A">
        <w:rPr>
          <w:sz w:val="28"/>
          <w:szCs w:val="28"/>
          <w:lang w:val="uk-UA"/>
        </w:rPr>
        <w:t xml:space="preserve"> членів геометрично</w:t>
      </w:r>
      <w:r w:rsidR="007B666E" w:rsidRPr="00072B0A">
        <w:rPr>
          <w:sz w:val="28"/>
          <w:szCs w:val="28"/>
          <w:lang w:val="uk-UA"/>
        </w:rPr>
        <w:t>ї прогресії. Враховуючи формулу</w:t>
      </w:r>
      <w:r w:rsidRPr="00072B0A">
        <w:rPr>
          <w:sz w:val="28"/>
          <w:szCs w:val="28"/>
          <w:lang w:val="uk-UA"/>
        </w:rPr>
        <w:t xml:space="preserve"> для обчислення цієї суми, спростіть загальний член послідовності.</w:t>
      </w:r>
    </w:p>
    <w:p w:rsidR="009F5FE9" w:rsidRPr="00072B0A" w:rsidRDefault="009F5FE9" w:rsidP="009F5FE9">
      <w:pPr>
        <w:ind w:firstLine="709"/>
        <w:jc w:val="both"/>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94E4D" w:rsidP="009F5FE9">
            <w:pPr>
              <w:rPr>
                <w:lang w:val="uk-UA"/>
              </w:rPr>
            </w:pPr>
            <w:r w:rsidRPr="00994E4D">
              <w:rPr>
                <w:noProof/>
                <w:sz w:val="28"/>
                <w:szCs w:val="28"/>
                <w:lang w:val="uk-UA"/>
              </w:rPr>
              <w:pict>
                <v:shape id="_x0000_s1600" type="#_x0000_t75" style="position:absolute;margin-left:.45pt;margin-top:4.4pt;width:307pt;height:42pt;z-index:251738112;mso-position-horizontal-relative:text;mso-position-vertical-relative:text">
                  <v:imagedata r:id="rId471"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94E4D" w:rsidP="009F5FE9">
            <w:pPr>
              <w:rPr>
                <w:lang w:val="uk-UA"/>
              </w:rPr>
            </w:pPr>
            <w:r w:rsidRPr="00994E4D">
              <w:rPr>
                <w:noProof/>
                <w:sz w:val="28"/>
                <w:szCs w:val="28"/>
                <w:lang w:val="uk-UA"/>
              </w:rPr>
              <w:pict>
                <v:shape id="_x0000_s1601" type="#_x0000_t75" style="position:absolute;margin-left:14.4pt;margin-top:5.55pt;width:287pt;height:42pt;z-index:251739136;mso-position-horizontal-relative:text;mso-position-vertical-relative:text">
                  <v:imagedata r:id="rId472"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noProof/>
          <w:lang w:val="uk-UA"/>
        </w:rPr>
      </w:pPr>
      <w:r w:rsidRPr="00072B0A">
        <w:rPr>
          <w:noProof/>
          <w:sz w:val="28"/>
          <w:szCs w:val="28"/>
        </w:rPr>
        <w:drawing>
          <wp:inline distT="0" distB="0" distL="0" distR="0">
            <wp:extent cx="517742" cy="390525"/>
            <wp:effectExtent l="0" t="0" r="0" b="0"/>
            <wp:docPr id="88" name="Рисунок 8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Сума перших </w:t>
      </w:r>
      <w:r w:rsidRPr="00072B0A">
        <w:rPr>
          <w:position w:val="-6"/>
          <w:lang w:val="uk-UA"/>
        </w:rPr>
        <w:object w:dxaOrig="200" w:dyaOrig="220">
          <v:shape id="_x0000_i1278" type="#_x0000_t75" style="width:9.75pt;height:11.25pt" o:ole="">
            <v:imagedata r:id="rId473" o:title=""/>
          </v:shape>
          <o:OLEObject Type="Embed" ProgID="Equation.DSMT4" ShapeID="_x0000_i1278" DrawAspect="Content" ObjectID="_1397581307" r:id="rId474"/>
        </w:object>
      </w:r>
      <w:r w:rsidRPr="00072B0A">
        <w:rPr>
          <w:lang w:val="uk-UA"/>
        </w:rPr>
        <w:t xml:space="preserve"> членів геометричної прогресії </w:t>
      </w:r>
      <w:r w:rsidRPr="00072B0A">
        <w:rPr>
          <w:position w:val="-12"/>
          <w:lang w:val="uk-UA"/>
        </w:rPr>
        <w:object w:dxaOrig="4420" w:dyaOrig="380">
          <v:shape id="_x0000_i1279" type="#_x0000_t75" style="width:221.25pt;height:18.75pt" o:ole="">
            <v:imagedata r:id="rId475" o:title=""/>
          </v:shape>
          <o:OLEObject Type="Embed" ProgID="Equation.DSMT4" ShapeID="_x0000_i1279" DrawAspect="Content" ObjectID="_1397581308" r:id="rId476"/>
        </w:object>
      </w:r>
      <w:r w:rsidR="007B666E" w:rsidRPr="00072B0A">
        <w:rPr>
          <w:lang w:val="uk-UA"/>
        </w:rPr>
        <w:t xml:space="preserve"> </w:t>
      </w:r>
      <w:r w:rsidRPr="00072B0A">
        <w:rPr>
          <w:lang w:val="uk-UA"/>
        </w:rPr>
        <w:t>з</w:t>
      </w:r>
      <w:r w:rsidR="007B666E" w:rsidRPr="00072B0A">
        <w:rPr>
          <w:lang w:val="uk-UA"/>
        </w:rPr>
        <w:t>і</w:t>
      </w:r>
      <w:r w:rsidRPr="00072B0A">
        <w:rPr>
          <w:lang w:val="uk-UA"/>
        </w:rPr>
        <w:t xml:space="preserve"> знаменником </w:t>
      </w:r>
      <w:r w:rsidRPr="00072B0A">
        <w:rPr>
          <w:noProof/>
          <w:position w:val="-10"/>
          <w:lang w:val="uk-UA"/>
        </w:rPr>
        <w:object w:dxaOrig="200" w:dyaOrig="260">
          <v:shape id="_x0000_i1280" type="#_x0000_t75" style="width:9.75pt;height:12.75pt" o:ole="">
            <v:imagedata r:id="rId477" o:title=""/>
          </v:shape>
          <o:OLEObject Type="Embed" ProgID="Equation.DSMT4" ShapeID="_x0000_i1280" DrawAspect="Content" ObjectID="_1397581309" r:id="rId478"/>
        </w:object>
      </w:r>
      <w:r w:rsidRPr="00072B0A">
        <w:rPr>
          <w:lang w:val="uk-UA"/>
        </w:rPr>
        <w:t xml:space="preserve">обчислюється </w:t>
      </w:r>
      <w:r w:rsidR="007B666E" w:rsidRPr="00072B0A">
        <w:rPr>
          <w:lang w:val="uk-UA"/>
        </w:rPr>
        <w:t>за</w:t>
      </w:r>
      <w:r w:rsidRPr="00072B0A">
        <w:rPr>
          <w:lang w:val="uk-UA"/>
        </w:rPr>
        <w:t xml:space="preserve"> формул</w:t>
      </w:r>
      <w:r w:rsidR="007B666E" w:rsidRPr="00072B0A">
        <w:rPr>
          <w:lang w:val="uk-UA"/>
        </w:rPr>
        <w:t>ою</w:t>
      </w:r>
      <w:r w:rsidRPr="00072B0A">
        <w:rPr>
          <w:lang w:val="uk-UA"/>
        </w:rPr>
        <w:t xml:space="preserve"> </w:t>
      </w:r>
      <w:r w:rsidRPr="00072B0A">
        <w:rPr>
          <w:position w:val="-28"/>
          <w:lang w:val="uk-UA"/>
        </w:rPr>
        <w:object w:dxaOrig="1480" w:dyaOrig="760">
          <v:shape id="_x0000_i1281" type="#_x0000_t75" style="width:74.25pt;height:38.25pt" o:ole="">
            <v:imagedata r:id="rId479" o:title=""/>
          </v:shape>
          <o:OLEObject Type="Embed" ProgID="Equation.DSMT4" ShapeID="_x0000_i1281" DrawAspect="Content" ObjectID="_1397581310" r:id="rId480"/>
        </w:object>
      </w:r>
      <w:r w:rsidRPr="00072B0A">
        <w:rPr>
          <w:lang w:val="uk-UA"/>
        </w:rPr>
        <w:t>.</w:t>
      </w:r>
    </w:p>
    <w:p w:rsidR="009F5FE9" w:rsidRPr="00072B0A" w:rsidRDefault="009F5FE9" w:rsidP="009F5FE9">
      <w:pPr>
        <w:jc w:val="both"/>
        <w:rPr>
          <w:lang w:val="uk-UA"/>
        </w:rPr>
      </w:pPr>
    </w:p>
    <w:p w:rsidR="009F5FE9" w:rsidRPr="00072B0A" w:rsidRDefault="009F5FE9" w:rsidP="009F5FE9">
      <w:pPr>
        <w:ind w:firstLine="709"/>
        <w:jc w:val="both"/>
        <w:rPr>
          <w:sz w:val="28"/>
          <w:szCs w:val="28"/>
          <w:lang w:val="uk-UA"/>
        </w:rPr>
      </w:pPr>
      <w:r w:rsidRPr="00072B0A">
        <w:rPr>
          <w:i/>
          <w:sz w:val="28"/>
          <w:szCs w:val="28"/>
          <w:lang w:val="uk-UA"/>
        </w:rPr>
        <w:t>Крок 2.</w:t>
      </w:r>
      <w:r w:rsidRPr="00072B0A">
        <w:rPr>
          <w:sz w:val="28"/>
          <w:szCs w:val="28"/>
          <w:lang w:val="uk-UA"/>
        </w:rPr>
        <w:t xml:space="preserve"> Для знаходження границі отриманої послідовності, скористайтесь основними теоремами і властивостями збіжних послідовностей.</w:t>
      </w:r>
    </w:p>
    <w:p w:rsidR="009F5FE9" w:rsidRPr="00072B0A" w:rsidRDefault="00994E4D" w:rsidP="009F5FE9">
      <w:pPr>
        <w:ind w:firstLine="709"/>
        <w:rPr>
          <w:sz w:val="28"/>
          <w:szCs w:val="28"/>
          <w:lang w:val="uk-UA"/>
        </w:rPr>
      </w:pPr>
      <w:r w:rsidRPr="00994E4D">
        <w:rPr>
          <w:noProof/>
          <w:sz w:val="28"/>
          <w:szCs w:val="28"/>
          <w:lang w:val="uk-UA"/>
        </w:rPr>
        <w:lastRenderedPageBreak/>
        <w:pict>
          <v:shape id="_x0000_s1606" type="#_x0000_t75" style="position:absolute;left:0;text-align:left;margin-left:18.5pt;margin-top:13.7pt;width:270pt;height:91pt;z-index:251744256">
            <v:imagedata r:id="rId481" o:title=""/>
          </v:shape>
        </w:pic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lang w:val="uk-UA"/>
        </w:rPr>
      </w:pPr>
      <w:r w:rsidRPr="00072B0A">
        <w:rPr>
          <w:noProof/>
          <w:sz w:val="28"/>
          <w:szCs w:val="28"/>
        </w:rPr>
        <w:drawing>
          <wp:inline distT="0" distB="0" distL="0" distR="0">
            <wp:extent cx="517742" cy="390525"/>
            <wp:effectExtent l="0" t="0" r="0" b="0"/>
            <wp:docPr id="86" name="Рисунок 86"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 Скористайтеся тим, що </w:t>
      </w:r>
      <w:r w:rsidRPr="00072B0A">
        <w:rPr>
          <w:position w:val="-20"/>
          <w:lang w:val="uk-UA"/>
        </w:rPr>
        <w:object w:dxaOrig="1020" w:dyaOrig="460">
          <v:shape id="_x0000_i1282" type="#_x0000_t75" style="width:51pt;height:23.25pt" o:ole="">
            <v:imagedata r:id="rId482" o:title=""/>
          </v:shape>
          <o:OLEObject Type="Embed" ProgID="Equation.DSMT4" ShapeID="_x0000_i1282" DrawAspect="Content" ObjectID="_1397581311" r:id="rId483"/>
        </w:object>
      </w:r>
      <w:r w:rsidRPr="00072B0A">
        <w:rPr>
          <w:lang w:val="uk-UA"/>
        </w:rPr>
        <w:t xml:space="preserve">, якщо </w:t>
      </w:r>
      <w:r w:rsidRPr="00072B0A">
        <w:rPr>
          <w:position w:val="-14"/>
          <w:lang w:val="uk-UA"/>
        </w:rPr>
        <w:object w:dxaOrig="600" w:dyaOrig="400">
          <v:shape id="_x0000_i1283" type="#_x0000_t75" style="width:30pt;height:20.25pt" o:ole="">
            <v:imagedata r:id="rId484" o:title=""/>
          </v:shape>
          <o:OLEObject Type="Embed" ProgID="Equation.DSMT4" ShapeID="_x0000_i1283" DrawAspect="Content" ObjectID="_1397581312" r:id="rId485"/>
        </w:object>
      </w:r>
      <w:r w:rsidRPr="00072B0A">
        <w:rPr>
          <w:lang w:val="uk-UA"/>
        </w:rPr>
        <w:t>.</w:t>
      </w:r>
    </w:p>
    <w:p w:rsidR="009F5FE9" w:rsidRPr="00072B0A" w:rsidRDefault="009F5FE9" w:rsidP="009F5FE9">
      <w:pPr>
        <w:jc w:val="both"/>
        <w:rPr>
          <w:spacing w:val="-8"/>
          <w:lang w:val="uk-UA"/>
        </w:rPr>
      </w:pPr>
      <w:r w:rsidRPr="00072B0A">
        <w:rPr>
          <w:noProof/>
          <w:sz w:val="28"/>
          <w:szCs w:val="28"/>
        </w:rPr>
        <w:drawing>
          <wp:inline distT="0" distB="0" distL="0" distR="0">
            <wp:extent cx="517742" cy="390525"/>
            <wp:effectExtent l="0" t="0" r="0" b="0"/>
            <wp:docPr id="85" name="Рисунок 85"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pacing w:val="-8"/>
          <w:lang w:val="uk-UA"/>
        </w:rPr>
        <w:t xml:space="preserve">Якщо послідовності </w:t>
      </w:r>
      <w:r w:rsidRPr="00072B0A">
        <w:rPr>
          <w:noProof/>
          <w:spacing w:val="-8"/>
          <w:position w:val="-14"/>
          <w:lang w:val="uk-UA"/>
        </w:rPr>
        <w:object w:dxaOrig="480" w:dyaOrig="400">
          <v:shape id="_x0000_i1284" type="#_x0000_t75" style="width:24pt;height:20.25pt" o:ole="">
            <v:imagedata r:id="rId296" o:title=""/>
          </v:shape>
          <o:OLEObject Type="Embed" ProgID="Equation.DSMT4" ShapeID="_x0000_i1284" DrawAspect="Content" ObjectID="_1397581313" r:id="rId486"/>
        </w:object>
      </w:r>
      <w:r w:rsidRPr="00072B0A">
        <w:rPr>
          <w:noProof/>
          <w:spacing w:val="-8"/>
          <w:lang w:val="uk-UA"/>
        </w:rPr>
        <w:t xml:space="preserve"> і </w:t>
      </w:r>
      <w:r w:rsidRPr="00072B0A">
        <w:rPr>
          <w:noProof/>
          <w:spacing w:val="-8"/>
          <w:position w:val="-14"/>
          <w:lang w:val="uk-UA"/>
        </w:rPr>
        <w:object w:dxaOrig="499" w:dyaOrig="400">
          <v:shape id="_x0000_i1285" type="#_x0000_t75" style="width:24.75pt;height:20.25pt" o:ole="">
            <v:imagedata r:id="rId298" o:title=""/>
          </v:shape>
          <o:OLEObject Type="Embed" ProgID="Equation.DSMT4" ShapeID="_x0000_i1285" DrawAspect="Content" ObjectID="_1397581314" r:id="rId487"/>
        </w:object>
      </w:r>
      <w:r w:rsidRPr="00072B0A">
        <w:rPr>
          <w:noProof/>
          <w:spacing w:val="-8"/>
          <w:lang w:val="uk-UA"/>
        </w:rPr>
        <w:t xml:space="preserve"> збіжні, то виконуються рівності: </w:t>
      </w:r>
      <w:r w:rsidRPr="00072B0A">
        <w:rPr>
          <w:noProof/>
          <w:spacing w:val="-8"/>
          <w:position w:val="-20"/>
          <w:lang w:val="uk-UA"/>
        </w:rPr>
        <w:object w:dxaOrig="2860" w:dyaOrig="460">
          <v:shape id="_x0000_i1286" type="#_x0000_t75" style="width:143.25pt;height:23.25pt" o:ole="">
            <v:imagedata r:id="rId300" o:title=""/>
          </v:shape>
          <o:OLEObject Type="Embed" ProgID="Equation.DSMT4" ShapeID="_x0000_i1286" DrawAspect="Content" ObjectID="_1397581315" r:id="rId488"/>
        </w:object>
      </w:r>
      <w:r w:rsidRPr="00072B0A">
        <w:rPr>
          <w:noProof/>
          <w:spacing w:val="-8"/>
          <w:lang w:val="uk-UA"/>
        </w:rPr>
        <w:t xml:space="preserve">; </w:t>
      </w:r>
      <w:r w:rsidRPr="00072B0A">
        <w:rPr>
          <w:noProof/>
          <w:spacing w:val="-8"/>
          <w:position w:val="-20"/>
          <w:lang w:val="uk-UA"/>
        </w:rPr>
        <w:object w:dxaOrig="1860" w:dyaOrig="440">
          <v:shape id="_x0000_i1287" type="#_x0000_t75" style="width:93pt;height:21.75pt" o:ole="">
            <v:imagedata r:id="rId304" o:title=""/>
          </v:shape>
          <o:OLEObject Type="Embed" ProgID="Equation.DSMT4" ShapeID="_x0000_i1287" DrawAspect="Content" ObjectID="_1397581316" r:id="rId489"/>
        </w:object>
      </w:r>
      <w:r w:rsidRPr="00072B0A">
        <w:rPr>
          <w:noProof/>
          <w:spacing w:val="-8"/>
          <w:lang w:val="uk-UA"/>
        </w:rPr>
        <w:t xml:space="preserve">, де </w:t>
      </w:r>
      <w:r w:rsidRPr="00072B0A">
        <w:rPr>
          <w:noProof/>
          <w:spacing w:val="-8"/>
          <w:position w:val="-6"/>
          <w:lang w:val="uk-UA"/>
        </w:rPr>
        <w:object w:dxaOrig="999" w:dyaOrig="279">
          <v:shape id="_x0000_i1288" type="#_x0000_t75" style="width:50.25pt;height:14.25pt" o:ole="">
            <v:imagedata r:id="rId306" o:title=""/>
          </v:shape>
          <o:OLEObject Type="Embed" ProgID="Equation.DSMT4" ShapeID="_x0000_i1288" DrawAspect="Content" ObjectID="_1397581317" r:id="rId490"/>
        </w:object>
      </w:r>
      <w:r w:rsidRPr="00072B0A">
        <w:rPr>
          <w:noProof/>
          <w:spacing w:val="-8"/>
          <w:lang w:val="uk-UA"/>
        </w:rPr>
        <w:t xml:space="preserve">; </w:t>
      </w:r>
      <w:r w:rsidRPr="00072B0A">
        <w:rPr>
          <w:noProof/>
          <w:spacing w:val="-8"/>
          <w:position w:val="-20"/>
          <w:lang w:val="uk-UA"/>
        </w:rPr>
        <w:object w:dxaOrig="2659" w:dyaOrig="460">
          <v:shape id="_x0000_i1289" type="#_x0000_t75" style="width:132.75pt;height:23.25pt" o:ole="">
            <v:imagedata r:id="rId491" o:title=""/>
          </v:shape>
          <o:OLEObject Type="Embed" ProgID="Equation.DSMT4" ShapeID="_x0000_i1289" DrawAspect="Content" ObjectID="_1397581318" r:id="rId492"/>
        </w:object>
      </w:r>
      <w:r w:rsidRPr="00072B0A">
        <w:rPr>
          <w:noProof/>
          <w:spacing w:val="-8"/>
          <w:lang w:val="uk-UA"/>
        </w:rPr>
        <w:t xml:space="preserve">; </w:t>
      </w:r>
      <w:r w:rsidRPr="00072B0A">
        <w:rPr>
          <w:noProof/>
          <w:spacing w:val="-8"/>
          <w:position w:val="-38"/>
          <w:lang w:val="uk-UA"/>
        </w:rPr>
        <w:object w:dxaOrig="2880" w:dyaOrig="840">
          <v:shape id="_x0000_i1290" type="#_x0000_t75" style="width:2in;height:42pt" o:ole="">
            <v:imagedata r:id="rId308" o:title=""/>
          </v:shape>
          <o:OLEObject Type="Embed" ProgID="Equation.DSMT4" ShapeID="_x0000_i1290" DrawAspect="Content" ObjectID="_1397581319" r:id="rId493"/>
        </w:object>
      </w:r>
      <w:r w:rsidRPr="00072B0A">
        <w:rPr>
          <w:noProof/>
          <w:spacing w:val="-8"/>
          <w:lang w:val="uk-UA"/>
        </w:rPr>
        <w:t>.</w:t>
      </w:r>
    </w:p>
    <w:p w:rsidR="009F5FE9" w:rsidRPr="00072B0A" w:rsidRDefault="009F5FE9" w:rsidP="009F5FE9">
      <w:pPr>
        <w:ind w:firstLine="709"/>
        <w:jc w:val="both"/>
        <w:rPr>
          <w:i/>
          <w:sz w:val="28"/>
          <w:szCs w:val="28"/>
          <w:lang w:val="uk-UA"/>
        </w:rPr>
      </w:pPr>
    </w:p>
    <w:p w:rsidR="009F5FE9" w:rsidRPr="00072B0A" w:rsidRDefault="009F5FE9" w:rsidP="009F5FE9">
      <w:pPr>
        <w:jc w:val="both"/>
        <w:rPr>
          <w:sz w:val="28"/>
          <w:szCs w:val="28"/>
          <w:lang w:val="uk-UA"/>
        </w:rPr>
      </w:pPr>
      <w:r w:rsidRPr="00072B0A">
        <w:rPr>
          <w:noProof/>
          <w:sz w:val="28"/>
          <w:szCs w:val="28"/>
          <w:lang w:val="uk-UA"/>
        </w:rPr>
        <w:t xml:space="preserve">Відповідь: </w:t>
      </w:r>
      <w:r w:rsidRPr="00072B0A">
        <w:rPr>
          <w:noProof/>
          <w:position w:val="-28"/>
          <w:sz w:val="28"/>
          <w:szCs w:val="28"/>
          <w:lang w:val="uk-UA"/>
        </w:rPr>
        <w:object w:dxaOrig="260" w:dyaOrig="720">
          <v:shape id="_x0000_i1291" type="#_x0000_t75" style="width:12.75pt;height:36pt" o:ole="">
            <v:imagedata r:id="rId494" o:title=""/>
          </v:shape>
          <o:OLEObject Type="Embed" ProgID="Equation.DSMT4" ShapeID="_x0000_i1291" DrawAspect="Content" ObjectID="_1397581320" r:id="rId495"/>
        </w:object>
      </w:r>
      <w:r w:rsidRPr="00072B0A">
        <w:rPr>
          <w:noProof/>
          <w:sz w:val="28"/>
          <w:szCs w:val="28"/>
          <w:lang w:val="uk-UA"/>
        </w:rPr>
        <w:t>.</w:t>
      </w:r>
    </w:p>
    <w:p w:rsidR="009F5FE9" w:rsidRPr="00072B0A" w:rsidRDefault="009F5FE9" w:rsidP="009F5FE9">
      <w:pPr>
        <w:jc w:val="both"/>
        <w:rPr>
          <w:sz w:val="28"/>
          <w:szCs w:val="28"/>
          <w:lang w:val="uk-UA"/>
        </w:rPr>
      </w:pPr>
      <w:r w:rsidRPr="00072B0A">
        <w:rPr>
          <w:b/>
          <w:sz w:val="28"/>
          <w:szCs w:val="28"/>
          <w:lang w:val="uk-UA"/>
        </w:rPr>
        <w:t>1.18.</w:t>
      </w:r>
      <w:r w:rsidR="007B666E" w:rsidRPr="00072B0A">
        <w:rPr>
          <w:b/>
          <w:sz w:val="28"/>
          <w:szCs w:val="28"/>
          <w:lang w:val="uk-UA"/>
        </w:rPr>
        <w:t> </w:t>
      </w:r>
      <w:r w:rsidRPr="00072B0A">
        <w:rPr>
          <w:sz w:val="28"/>
          <w:szCs w:val="28"/>
          <w:lang w:val="uk-UA"/>
        </w:rPr>
        <w:t xml:space="preserve">Знайдіть </w:t>
      </w:r>
      <w:r w:rsidRPr="00072B0A">
        <w:rPr>
          <w:position w:val="-36"/>
          <w:lang w:val="uk-UA"/>
        </w:rPr>
        <w:object w:dxaOrig="2480" w:dyaOrig="859">
          <v:shape id="_x0000_i1292" type="#_x0000_t75" style="width:123.75pt;height:42.75pt" o:ole="">
            <v:imagedata r:id="rId496" o:title=""/>
          </v:shape>
          <o:OLEObject Type="Embed" ProgID="Equation.DSMT4" ShapeID="_x0000_i1292" DrawAspect="Content" ObjectID="_1397581321" r:id="rId497"/>
        </w:object>
      </w:r>
      <w:r w:rsidRPr="00072B0A">
        <w:rPr>
          <w:lang w:val="uk-UA"/>
        </w:rPr>
        <w:t>.</w:t>
      </w:r>
    </w:p>
    <w:p w:rsidR="009F5FE9" w:rsidRPr="00072B0A" w:rsidRDefault="009F5FE9" w:rsidP="009F5FE9">
      <w:pPr>
        <w:ind w:firstLine="709"/>
        <w:rPr>
          <w:i/>
          <w:sz w:val="28"/>
          <w:szCs w:val="28"/>
          <w:lang w:val="uk-UA"/>
        </w:rPr>
      </w:pPr>
    </w:p>
    <w:p w:rsidR="009F5FE9" w:rsidRPr="00072B0A" w:rsidRDefault="009F5FE9" w:rsidP="009F5FE9">
      <w:pPr>
        <w:ind w:firstLine="709"/>
        <w:rPr>
          <w:i/>
          <w:sz w:val="28"/>
          <w:szCs w:val="28"/>
          <w:lang w:val="uk-UA"/>
        </w:rPr>
      </w:pPr>
      <w:r w:rsidRPr="00072B0A">
        <w:rPr>
          <w:i/>
          <w:sz w:val="28"/>
          <w:szCs w:val="28"/>
          <w:lang w:val="uk-UA"/>
        </w:rPr>
        <w:t>Хід розв’язання.</w:t>
      </w:r>
    </w:p>
    <w:p w:rsidR="009F5FE9" w:rsidRPr="00072B0A" w:rsidRDefault="009F5FE9" w:rsidP="009F5FE9">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поведінку кожного дробу з різниці </w:t>
      </w:r>
      <w:r w:rsidRPr="00072B0A">
        <w:rPr>
          <w:position w:val="-28"/>
          <w:sz w:val="28"/>
          <w:szCs w:val="28"/>
          <w:lang w:val="uk-UA"/>
        </w:rPr>
        <w:object w:dxaOrig="1800" w:dyaOrig="760">
          <v:shape id="_x0000_i1293" type="#_x0000_t75" style="width:90pt;height:38.25pt" o:ole="">
            <v:imagedata r:id="rId498" o:title=""/>
          </v:shape>
          <o:OLEObject Type="Embed" ProgID="Equation.DSMT4" ShapeID="_x0000_i1293" DrawAspect="Content" ObjectID="_1397581322" r:id="rId499"/>
        </w:object>
      </w:r>
      <w:r w:rsidRPr="00072B0A">
        <w:rPr>
          <w:sz w:val="28"/>
          <w:szCs w:val="28"/>
          <w:lang w:val="uk-UA"/>
        </w:rPr>
        <w:t xml:space="preserve"> при </w:t>
      </w:r>
      <w:r w:rsidRPr="00072B0A">
        <w:rPr>
          <w:position w:val="-6"/>
          <w:sz w:val="28"/>
          <w:szCs w:val="28"/>
          <w:lang w:val="uk-UA"/>
        </w:rPr>
        <w:object w:dxaOrig="800" w:dyaOrig="240">
          <v:shape id="_x0000_i1294" type="#_x0000_t75" style="width:39.75pt;height:12pt" o:ole="">
            <v:imagedata r:id="rId268" o:title=""/>
          </v:shape>
          <o:OLEObject Type="Embed" ProgID="Equation.DSMT4" ShapeID="_x0000_i1294" DrawAspect="Content" ObjectID="_1397581323" r:id="rId500"/>
        </w:object>
      </w:r>
      <w:r w:rsidRPr="00072B0A">
        <w:rPr>
          <w:sz w:val="28"/>
          <w:szCs w:val="28"/>
          <w:lang w:val="uk-UA"/>
        </w:rPr>
        <w:t xml:space="preserve"> і визначтесь </w:t>
      </w:r>
      <w:r w:rsidR="007B666E" w:rsidRPr="00072B0A">
        <w:rPr>
          <w:sz w:val="28"/>
          <w:szCs w:val="28"/>
          <w:lang w:val="uk-UA"/>
        </w:rPr>
        <w:t>і</w:t>
      </w:r>
      <w:r w:rsidRPr="00072B0A">
        <w:rPr>
          <w:sz w:val="28"/>
          <w:szCs w:val="28"/>
          <w:lang w:val="uk-UA"/>
        </w:rPr>
        <w:t xml:space="preserve">з видом невизначеності. Для цього окремо знайдіть </w:t>
      </w:r>
      <w:r w:rsidRPr="00072B0A">
        <w:rPr>
          <w:position w:val="-28"/>
          <w:sz w:val="28"/>
          <w:szCs w:val="28"/>
          <w:lang w:val="uk-UA"/>
        </w:rPr>
        <w:object w:dxaOrig="1260" w:dyaOrig="760">
          <v:shape id="_x0000_i1295" type="#_x0000_t75" style="width:63pt;height:38.25pt" o:ole="">
            <v:imagedata r:id="rId501" o:title=""/>
          </v:shape>
          <o:OLEObject Type="Embed" ProgID="Equation.DSMT4" ShapeID="_x0000_i1295" DrawAspect="Content" ObjectID="_1397581324" r:id="rId502"/>
        </w:object>
      </w:r>
      <w:r w:rsidRPr="00072B0A">
        <w:rPr>
          <w:sz w:val="28"/>
          <w:szCs w:val="28"/>
          <w:lang w:val="uk-UA"/>
        </w:rPr>
        <w:t xml:space="preserve"> та </w:t>
      </w:r>
      <w:r w:rsidRPr="00072B0A">
        <w:rPr>
          <w:position w:val="-26"/>
          <w:sz w:val="28"/>
          <w:szCs w:val="28"/>
          <w:lang w:val="uk-UA"/>
        </w:rPr>
        <w:object w:dxaOrig="1160" w:dyaOrig="700">
          <v:shape id="_x0000_i1296" type="#_x0000_t75" style="width:57.75pt;height:35.25pt" o:ole="">
            <v:imagedata r:id="rId503" o:title=""/>
          </v:shape>
          <o:OLEObject Type="Embed" ProgID="Equation.DSMT4" ShapeID="_x0000_i1296" DrawAspect="Content" ObjectID="_1397581325" r:id="rId504"/>
        </w:object>
      </w:r>
      <w:r w:rsidRPr="00072B0A">
        <w:rPr>
          <w:sz w:val="28"/>
          <w:szCs w:val="28"/>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94E4D" w:rsidP="009F5FE9">
            <w:pPr>
              <w:rPr>
                <w:lang w:val="uk-UA"/>
              </w:rPr>
            </w:pPr>
            <w:r w:rsidRPr="00994E4D">
              <w:rPr>
                <w:noProof/>
                <w:sz w:val="28"/>
                <w:szCs w:val="28"/>
                <w:lang w:val="uk-UA"/>
              </w:rPr>
              <w:pict>
                <v:shape id="_x0000_s1607" type="#_x0000_t75" style="position:absolute;margin-left:2.7pt;margin-top:4.7pt;width:74pt;height:38pt;z-index:251745280;mso-position-horizontal-relative:text;mso-position-vertical-relative:text">
                  <v:imagedata r:id="rId505"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94E4D" w:rsidP="009F5FE9">
            <w:pPr>
              <w:rPr>
                <w:lang w:val="uk-UA"/>
              </w:rPr>
            </w:pPr>
            <w:r w:rsidRPr="00994E4D">
              <w:rPr>
                <w:noProof/>
                <w:sz w:val="28"/>
                <w:szCs w:val="28"/>
                <w:lang w:val="uk-UA"/>
              </w:rPr>
              <w:pict>
                <v:shape id="_x0000_s1608" type="#_x0000_t75" style="position:absolute;margin-left:2.7pt;margin-top:6.95pt;width:67.95pt;height:35pt;z-index:251746304;mso-position-horizontal-relative:text;mso-position-vertical-relative:text">
                  <v:imagedata r:id="rId506"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lang w:val="uk-UA"/>
        </w:rPr>
      </w:pPr>
      <w:r w:rsidRPr="00072B0A">
        <w:rPr>
          <w:noProof/>
          <w:sz w:val="28"/>
          <w:szCs w:val="28"/>
        </w:rPr>
        <w:drawing>
          <wp:inline distT="0" distB="0" distL="0" distR="0">
            <wp:extent cx="517742" cy="390525"/>
            <wp:effectExtent l="0" t="0" r="0" b="0"/>
            <wp:docPr id="84" name="Рисунок 84"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 Скористайтесь тим, що для дробово-раціональних функцій невизначеність </w:t>
      </w:r>
      <w:r w:rsidRPr="00072B0A">
        <w:rPr>
          <w:noProof/>
          <w:position w:val="-28"/>
          <w:lang w:val="uk-UA"/>
        </w:rPr>
        <w:object w:dxaOrig="520" w:dyaOrig="680">
          <v:shape id="_x0000_i1297" type="#_x0000_t75" style="width:26.25pt;height:33.75pt" o:ole="">
            <v:imagedata r:id="rId257" o:title=""/>
          </v:shape>
          <o:OLEObject Type="Embed" ProgID="Equation.DSMT4" ShapeID="_x0000_i1297" DrawAspect="Content" ObjectID="_1397581326" r:id="rId507"/>
        </w:object>
      </w:r>
      <w:r w:rsidRPr="00072B0A">
        <w:rPr>
          <w:noProof/>
          <w:lang w:val="uk-UA"/>
        </w:rPr>
        <w:t xml:space="preserve"> можна розкрити усно, якщо провести порівняння показників степенів </w:t>
      </w:r>
      <w:r w:rsidRPr="00072B0A">
        <w:rPr>
          <w:noProof/>
          <w:position w:val="-6"/>
          <w:lang w:val="uk-UA"/>
        </w:rPr>
        <w:object w:dxaOrig="200" w:dyaOrig="220">
          <v:shape id="_x0000_i1298" type="#_x0000_t75" style="width:9.75pt;height:11.25pt" o:ole="">
            <v:imagedata r:id="rId259" o:title=""/>
          </v:shape>
          <o:OLEObject Type="Embed" ProgID="Equation.DSMT4" ShapeID="_x0000_i1298" DrawAspect="Content" ObjectID="_1397581327" r:id="rId508"/>
        </w:object>
      </w:r>
      <w:r w:rsidRPr="00072B0A">
        <w:rPr>
          <w:noProof/>
          <w:lang w:val="uk-UA"/>
        </w:rPr>
        <w:t>чисельника та</w:t>
      </w:r>
      <w:r w:rsidR="007B666E" w:rsidRPr="00072B0A">
        <w:rPr>
          <w:noProof/>
          <w:lang w:val="uk-UA"/>
        </w:rPr>
        <w:t xml:space="preserve"> знаменника дроба, а саме:</w:t>
      </w:r>
      <w:r w:rsidRPr="00072B0A">
        <w:rPr>
          <w:noProof/>
          <w:lang w:val="uk-UA"/>
        </w:rPr>
        <w:t xml:space="preserve"> якщо розглядається </w:t>
      </w:r>
      <w:r w:rsidRPr="00072B0A">
        <w:rPr>
          <w:position w:val="-30"/>
          <w:lang w:val="uk-UA"/>
        </w:rPr>
        <w:object w:dxaOrig="4380" w:dyaOrig="720">
          <v:shape id="_x0000_i1299" type="#_x0000_t75" style="width:219pt;height:36pt" o:ole="">
            <v:imagedata r:id="rId261" o:title=""/>
          </v:shape>
          <o:OLEObject Type="Embed" ProgID="Equation.DSMT4" ShapeID="_x0000_i1299" DrawAspect="Content" ObjectID="_1397581328" r:id="rId509"/>
        </w:object>
      </w:r>
      <w:r w:rsidRPr="00072B0A">
        <w:rPr>
          <w:lang w:val="uk-UA"/>
        </w:rPr>
        <w:t xml:space="preserve">, то </w:t>
      </w:r>
      <w:r w:rsidRPr="00072B0A">
        <w:rPr>
          <w:position w:val="-30"/>
          <w:lang w:val="uk-UA"/>
        </w:rPr>
        <w:object w:dxaOrig="2840" w:dyaOrig="680">
          <v:shape id="_x0000_i1300" type="#_x0000_t75" style="width:141.75pt;height:33.75pt" o:ole="">
            <v:imagedata r:id="rId436" o:title=""/>
          </v:shape>
          <o:OLEObject Type="Embed" ProgID="Equation.DSMT4" ShapeID="_x0000_i1300" DrawAspect="Content" ObjectID="_1397581329" r:id="rId510"/>
        </w:object>
      </w:r>
      <w:r w:rsidRPr="00072B0A">
        <w:rPr>
          <w:lang w:val="uk-UA"/>
        </w:rPr>
        <w:t>.</w:t>
      </w:r>
    </w:p>
    <w:p w:rsidR="009F5FE9" w:rsidRPr="00072B0A" w:rsidRDefault="009F5FE9" w:rsidP="009F5FE9">
      <w:pPr>
        <w:jc w:val="both"/>
        <w:rPr>
          <w:noProof/>
          <w:lang w:val="uk-UA"/>
        </w:rPr>
      </w:pPr>
      <w:r w:rsidRPr="00072B0A">
        <w:rPr>
          <w:noProof/>
          <w:sz w:val="28"/>
          <w:szCs w:val="28"/>
        </w:rPr>
        <w:lastRenderedPageBreak/>
        <w:drawing>
          <wp:inline distT="0" distB="0" distL="0" distR="0">
            <wp:extent cx="517742" cy="390525"/>
            <wp:effectExtent l="0" t="0" r="0" b="0"/>
            <wp:docPr id="83" name="Рисунок 83"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При </w:t>
      </w:r>
      <w:r w:rsidRPr="00072B0A">
        <w:rPr>
          <w:noProof/>
          <w:position w:val="-6"/>
          <w:lang w:val="uk-UA"/>
        </w:rPr>
        <w:object w:dxaOrig="700" w:dyaOrig="220">
          <v:shape id="_x0000_i1301" type="#_x0000_t75" style="width:35.25pt;height:11.25pt" o:ole="">
            <v:imagedata r:id="rId271" o:title=""/>
          </v:shape>
          <o:OLEObject Type="Embed" ProgID="Equation.DSMT4" ShapeID="_x0000_i1301" DrawAspect="Content" ObjectID="_1397581330" r:id="rId511"/>
        </w:object>
      </w:r>
      <w:r w:rsidRPr="00072B0A">
        <w:rPr>
          <w:noProof/>
          <w:lang w:val="uk-UA"/>
        </w:rPr>
        <w:t xml:space="preserve"> кожен </w:t>
      </w:r>
      <w:r w:rsidR="007B666E" w:rsidRPr="00072B0A">
        <w:rPr>
          <w:noProof/>
          <w:lang w:val="uk-UA"/>
        </w:rPr>
        <w:t>і</w:t>
      </w:r>
      <w:r w:rsidRPr="00072B0A">
        <w:rPr>
          <w:noProof/>
          <w:lang w:val="uk-UA"/>
        </w:rPr>
        <w:t xml:space="preserve">з дробів необмежено зростає. Різниця двох нескінченно великих величин позначається невизначеністю виду </w:t>
      </w:r>
      <w:r w:rsidRPr="00072B0A">
        <w:rPr>
          <w:noProof/>
          <w:position w:val="-14"/>
          <w:lang w:val="uk-UA"/>
        </w:rPr>
        <w:object w:dxaOrig="820" w:dyaOrig="400">
          <v:shape id="_x0000_i1302" type="#_x0000_t75" style="width:41.25pt;height:20.25pt" o:ole="">
            <v:imagedata r:id="rId512" o:title=""/>
          </v:shape>
          <o:OLEObject Type="Embed" ProgID="Equation.DSMT4" ShapeID="_x0000_i1302" DrawAspect="Content" ObjectID="_1397581331" r:id="rId513"/>
        </w:object>
      </w:r>
      <w:r w:rsidRPr="00072B0A">
        <w:rPr>
          <w:noProof/>
          <w:lang w:val="uk-UA"/>
        </w:rPr>
        <w:t>.</w:t>
      </w:r>
    </w:p>
    <w:p w:rsidR="009F5FE9" w:rsidRPr="00072B0A" w:rsidRDefault="009F5FE9" w:rsidP="009F5FE9">
      <w:pPr>
        <w:jc w:val="both"/>
        <w:rPr>
          <w:lang w:val="uk-UA"/>
        </w:rPr>
      </w:pPr>
    </w:p>
    <w:p w:rsidR="009F5FE9" w:rsidRPr="00072B0A" w:rsidRDefault="009F5FE9" w:rsidP="009F5FE9">
      <w:pPr>
        <w:ind w:firstLine="709"/>
        <w:jc w:val="both"/>
        <w:rPr>
          <w:sz w:val="28"/>
          <w:szCs w:val="28"/>
          <w:lang w:val="uk-UA"/>
        </w:rPr>
      </w:pPr>
      <w:r w:rsidRPr="00072B0A">
        <w:rPr>
          <w:i/>
          <w:sz w:val="28"/>
          <w:szCs w:val="28"/>
          <w:lang w:val="uk-UA"/>
        </w:rPr>
        <w:t>Крок 2.</w:t>
      </w:r>
      <w:r w:rsidRPr="00072B0A">
        <w:rPr>
          <w:sz w:val="28"/>
          <w:szCs w:val="28"/>
          <w:lang w:val="uk-UA"/>
        </w:rPr>
        <w:t xml:space="preserve"> Зведіть дроби до спільного знаменника та спростіть отриманий вираз.</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94E4D" w:rsidP="009F5FE9">
            <w:pPr>
              <w:rPr>
                <w:lang w:val="uk-UA"/>
              </w:rPr>
            </w:pPr>
            <w:r w:rsidRPr="00994E4D">
              <w:rPr>
                <w:noProof/>
                <w:sz w:val="28"/>
                <w:szCs w:val="28"/>
                <w:lang w:val="uk-UA"/>
              </w:rPr>
              <w:pict>
                <v:shape id="_x0000_s1609" type="#_x0000_t75" style="position:absolute;margin-left:2.55pt;margin-top:3.1pt;width:4in;height:37.9pt;z-index:251747328;mso-position-horizontal-relative:text;mso-position-vertical-relative:text">
                  <v:imagedata r:id="rId514"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lang w:val="uk-UA"/>
        </w:rPr>
      </w:pPr>
      <w:r w:rsidRPr="00072B0A">
        <w:rPr>
          <w:noProof/>
          <w:sz w:val="28"/>
          <w:szCs w:val="28"/>
        </w:rPr>
        <w:drawing>
          <wp:inline distT="0" distB="0" distL="0" distR="0">
            <wp:extent cx="517742" cy="390525"/>
            <wp:effectExtent l="0" t="0" r="0" b="0"/>
            <wp:docPr id="82" name="Рисунок 82"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 </w:t>
      </w:r>
      <w:r w:rsidR="007B666E" w:rsidRPr="00072B0A">
        <w:rPr>
          <w:lang w:val="uk-UA"/>
        </w:rPr>
        <w:t>У процесі</w:t>
      </w:r>
      <w:r w:rsidRPr="00072B0A">
        <w:rPr>
          <w:lang w:val="uk-UA"/>
        </w:rPr>
        <w:t xml:space="preserve"> зведенн</w:t>
      </w:r>
      <w:r w:rsidR="007B666E" w:rsidRPr="00072B0A">
        <w:rPr>
          <w:lang w:val="uk-UA"/>
        </w:rPr>
        <w:t>я</w:t>
      </w:r>
      <w:r w:rsidRPr="00072B0A">
        <w:rPr>
          <w:lang w:val="uk-UA"/>
        </w:rPr>
        <w:t xml:space="preserve"> дробів до спільного знаменника, знайдіть додаткові множники до кожного дробу.</w:t>
      </w:r>
    </w:p>
    <w:p w:rsidR="009F5FE9" w:rsidRPr="00072B0A" w:rsidRDefault="009F5FE9" w:rsidP="009F5FE9">
      <w:pPr>
        <w:ind w:firstLine="709"/>
        <w:jc w:val="both"/>
        <w:rPr>
          <w:i/>
          <w:sz w:val="28"/>
          <w:szCs w:val="28"/>
          <w:lang w:val="uk-UA"/>
        </w:rPr>
      </w:pPr>
    </w:p>
    <w:p w:rsidR="009F5FE9" w:rsidRPr="00072B0A" w:rsidRDefault="009F5FE9" w:rsidP="009F5FE9">
      <w:pPr>
        <w:ind w:firstLine="709"/>
        <w:jc w:val="both"/>
        <w:rPr>
          <w:sz w:val="28"/>
          <w:szCs w:val="28"/>
          <w:lang w:val="uk-UA"/>
        </w:rPr>
      </w:pPr>
      <w:r w:rsidRPr="00072B0A">
        <w:rPr>
          <w:i/>
          <w:sz w:val="28"/>
          <w:szCs w:val="28"/>
          <w:lang w:val="uk-UA"/>
        </w:rPr>
        <w:t>Крок 3.</w:t>
      </w:r>
      <w:r w:rsidRPr="00072B0A">
        <w:rPr>
          <w:sz w:val="28"/>
          <w:szCs w:val="28"/>
          <w:lang w:val="uk-UA"/>
        </w:rPr>
        <w:t xml:space="preserve"> Знайдіть </w:t>
      </w:r>
      <w:r w:rsidRPr="00072B0A">
        <w:rPr>
          <w:position w:val="-28"/>
          <w:sz w:val="28"/>
          <w:szCs w:val="28"/>
          <w:lang w:val="uk-UA"/>
        </w:rPr>
        <w:object w:dxaOrig="1060" w:dyaOrig="720">
          <v:shape id="_x0000_i1303" type="#_x0000_t75" style="width:53.25pt;height:36pt" o:ole="">
            <v:imagedata r:id="rId515" o:title=""/>
          </v:shape>
          <o:OLEObject Type="Embed" ProgID="Equation.DSMT4" ShapeID="_x0000_i1303" DrawAspect="Content" ObjectID="_1397581332" r:id="rId516"/>
        </w:object>
      </w:r>
      <w:r w:rsidRPr="00072B0A">
        <w:rPr>
          <w:sz w:val="28"/>
          <w:szCs w:val="28"/>
          <w:lang w:val="uk-UA"/>
        </w:rPr>
        <w:t xml:space="preserve">. Для цього з’ясуйте, як поводять себе чисельник і знаменник дробу при </w:t>
      </w:r>
      <w:r w:rsidRPr="00072B0A">
        <w:rPr>
          <w:position w:val="-6"/>
          <w:sz w:val="28"/>
          <w:szCs w:val="28"/>
          <w:lang w:val="uk-UA"/>
        </w:rPr>
        <w:object w:dxaOrig="800" w:dyaOrig="240">
          <v:shape id="_x0000_i1304" type="#_x0000_t75" style="width:39.75pt;height:12pt" o:ole="">
            <v:imagedata r:id="rId268" o:title=""/>
          </v:shape>
          <o:OLEObject Type="Embed" ProgID="Equation.DSMT4" ShapeID="_x0000_i1304" DrawAspect="Content" ObjectID="_1397581333" r:id="rId517"/>
        </w:object>
      </w:r>
      <w:r w:rsidR="007B666E" w:rsidRPr="00072B0A">
        <w:rPr>
          <w:sz w:val="28"/>
          <w:szCs w:val="28"/>
          <w:lang w:val="uk-UA"/>
        </w:rPr>
        <w:t xml:space="preserve"> і визначте  вид</w:t>
      </w:r>
      <w:r w:rsidRPr="00072B0A">
        <w:rPr>
          <w:sz w:val="28"/>
          <w:szCs w:val="28"/>
          <w:lang w:val="uk-UA"/>
        </w:rPr>
        <w:t xml:space="preserve"> невизначеності.</w:t>
      </w:r>
    </w:p>
    <w:p w:rsidR="009F5FE9" w:rsidRPr="00072B0A" w:rsidRDefault="009F5FE9" w:rsidP="009F5FE9">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94E4D" w:rsidP="009F5FE9">
            <w:pPr>
              <w:rPr>
                <w:lang w:val="uk-UA"/>
              </w:rPr>
            </w:pPr>
            <w:r w:rsidRPr="00994E4D">
              <w:rPr>
                <w:noProof/>
                <w:sz w:val="28"/>
                <w:szCs w:val="28"/>
                <w:lang w:val="uk-UA"/>
              </w:rPr>
              <w:pict>
                <v:shape id="_x0000_s1610" type="#_x0000_t75" style="position:absolute;margin-left:2.7pt;margin-top:2.6pt;width:102pt;height:39pt;z-index:251748352;mso-position-horizontal-relative:text;mso-position-vertical-relative:text">
                  <v:imagedata r:id="rId518"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noProof/>
          <w:sz w:val="28"/>
          <w:szCs w:val="28"/>
          <w:lang w:val="uk-UA"/>
        </w:rPr>
      </w:pPr>
      <w:r w:rsidRPr="00072B0A">
        <w:rPr>
          <w:noProof/>
          <w:sz w:val="28"/>
          <w:szCs w:val="28"/>
        </w:rPr>
        <w:drawing>
          <wp:inline distT="0" distB="0" distL="0" distR="0">
            <wp:extent cx="517742" cy="390525"/>
            <wp:effectExtent l="0" t="0" r="0" b="0"/>
            <wp:docPr id="81" name="Рисунок 81"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При </w:t>
      </w:r>
      <w:r w:rsidRPr="00072B0A">
        <w:rPr>
          <w:noProof/>
          <w:position w:val="-6"/>
          <w:lang w:val="uk-UA"/>
        </w:rPr>
        <w:object w:dxaOrig="700" w:dyaOrig="220">
          <v:shape id="_x0000_i1305" type="#_x0000_t75" style="width:35.25pt;height:11.25pt" o:ole="">
            <v:imagedata r:id="rId271" o:title=""/>
          </v:shape>
          <o:OLEObject Type="Embed" ProgID="Equation.DSMT4" ShapeID="_x0000_i1305" DrawAspect="Content" ObjectID="_1397581334" r:id="rId519"/>
        </w:object>
      </w:r>
      <w:r w:rsidRPr="00072B0A">
        <w:rPr>
          <w:noProof/>
          <w:lang w:val="uk-UA"/>
        </w:rPr>
        <w:t xml:space="preserve"> чисельник і знаменник дробу необмежено зростають. Відношення двох нескінченно великих величин позначається невизначеністю виду </w:t>
      </w:r>
      <w:r w:rsidRPr="00072B0A">
        <w:rPr>
          <w:noProof/>
          <w:position w:val="-28"/>
          <w:lang w:val="uk-UA"/>
        </w:rPr>
        <w:object w:dxaOrig="520" w:dyaOrig="680">
          <v:shape id="_x0000_i1306" type="#_x0000_t75" style="width:26.25pt;height:33.75pt" o:ole="">
            <v:imagedata r:id="rId257" o:title=""/>
          </v:shape>
          <o:OLEObject Type="Embed" ProgID="Equation.DSMT4" ShapeID="_x0000_i1306" DrawAspect="Content" ObjectID="_1397581335" r:id="rId520"/>
        </w:object>
      </w:r>
      <w:r w:rsidRPr="00072B0A">
        <w:rPr>
          <w:noProof/>
          <w:lang w:val="uk-UA"/>
        </w:rPr>
        <w:t>.</w:t>
      </w:r>
    </w:p>
    <w:p w:rsidR="009F5FE9" w:rsidRPr="00072B0A" w:rsidRDefault="009F5FE9" w:rsidP="009F5FE9">
      <w:pPr>
        <w:jc w:val="both"/>
        <w:rPr>
          <w:lang w:val="uk-UA"/>
        </w:rPr>
      </w:pPr>
      <w:r w:rsidRPr="00072B0A">
        <w:rPr>
          <w:noProof/>
          <w:sz w:val="28"/>
          <w:szCs w:val="28"/>
        </w:rPr>
        <w:drawing>
          <wp:inline distT="0" distB="0" distL="0" distR="0">
            <wp:extent cx="517742" cy="390525"/>
            <wp:effectExtent l="0" t="0" r="0" b="0"/>
            <wp:docPr id="80" name="Рисунок 80"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 Скористайтесь тим, що для дробово-раціональних функцій невизначеність </w:t>
      </w:r>
      <w:r w:rsidRPr="00072B0A">
        <w:rPr>
          <w:noProof/>
          <w:position w:val="-28"/>
          <w:lang w:val="uk-UA"/>
        </w:rPr>
        <w:object w:dxaOrig="520" w:dyaOrig="680">
          <v:shape id="_x0000_i1307" type="#_x0000_t75" style="width:26.25pt;height:33.75pt" o:ole="">
            <v:imagedata r:id="rId257" o:title=""/>
          </v:shape>
          <o:OLEObject Type="Embed" ProgID="Equation.DSMT4" ShapeID="_x0000_i1307" DrawAspect="Content" ObjectID="_1397581336" r:id="rId521"/>
        </w:object>
      </w:r>
      <w:r w:rsidRPr="00072B0A">
        <w:rPr>
          <w:noProof/>
          <w:lang w:val="uk-UA"/>
        </w:rPr>
        <w:t xml:space="preserve"> можна розкрити усно, якщо провести порівняння показників степенів </w:t>
      </w:r>
      <w:r w:rsidRPr="00072B0A">
        <w:rPr>
          <w:noProof/>
          <w:position w:val="-6"/>
          <w:lang w:val="uk-UA"/>
        </w:rPr>
        <w:object w:dxaOrig="200" w:dyaOrig="220">
          <v:shape id="_x0000_i1308" type="#_x0000_t75" style="width:9.75pt;height:11.25pt" o:ole="">
            <v:imagedata r:id="rId259" o:title=""/>
          </v:shape>
          <o:OLEObject Type="Embed" ProgID="Equation.DSMT4" ShapeID="_x0000_i1308" DrawAspect="Content" ObjectID="_1397581337" r:id="rId522"/>
        </w:object>
      </w:r>
      <w:r w:rsidRPr="00072B0A">
        <w:rPr>
          <w:noProof/>
          <w:lang w:val="uk-UA"/>
        </w:rPr>
        <w:t xml:space="preserve"> чисельн</w:t>
      </w:r>
      <w:r w:rsidR="00534AE2" w:rsidRPr="00072B0A">
        <w:rPr>
          <w:noProof/>
          <w:lang w:val="uk-UA"/>
        </w:rPr>
        <w:t>ика та знаменника дроба, а саме:</w:t>
      </w:r>
      <w:r w:rsidRPr="00072B0A">
        <w:rPr>
          <w:noProof/>
          <w:lang w:val="uk-UA"/>
        </w:rPr>
        <w:t xml:space="preserve"> якщо розглядається </w:t>
      </w:r>
      <w:r w:rsidRPr="00072B0A">
        <w:rPr>
          <w:position w:val="-30"/>
          <w:lang w:val="uk-UA"/>
        </w:rPr>
        <w:object w:dxaOrig="4380" w:dyaOrig="720">
          <v:shape id="_x0000_i1309" type="#_x0000_t75" style="width:219pt;height:36pt" o:ole="">
            <v:imagedata r:id="rId261" o:title=""/>
          </v:shape>
          <o:OLEObject Type="Embed" ProgID="Equation.DSMT4" ShapeID="_x0000_i1309" DrawAspect="Content" ObjectID="_1397581338" r:id="rId523"/>
        </w:object>
      </w:r>
      <w:r w:rsidRPr="00072B0A">
        <w:rPr>
          <w:lang w:val="uk-UA"/>
        </w:rPr>
        <w:t xml:space="preserve">, то </w:t>
      </w:r>
      <w:r w:rsidRPr="00072B0A">
        <w:rPr>
          <w:position w:val="-30"/>
          <w:lang w:val="uk-UA"/>
        </w:rPr>
        <w:object w:dxaOrig="2840" w:dyaOrig="680">
          <v:shape id="_x0000_i1310" type="#_x0000_t75" style="width:141.75pt;height:33.75pt" o:ole="">
            <v:imagedata r:id="rId436" o:title=""/>
          </v:shape>
          <o:OLEObject Type="Embed" ProgID="Equation.DSMT4" ShapeID="_x0000_i1310" DrawAspect="Content" ObjectID="_1397581339" r:id="rId524"/>
        </w:object>
      </w:r>
      <w:r w:rsidRPr="00072B0A">
        <w:rPr>
          <w:lang w:val="uk-UA"/>
        </w:rPr>
        <w:t>.</w:t>
      </w:r>
    </w:p>
    <w:p w:rsidR="009F5FE9" w:rsidRPr="00072B0A" w:rsidRDefault="009F5FE9" w:rsidP="009F5FE9">
      <w:pPr>
        <w:ind w:firstLine="709"/>
        <w:jc w:val="both"/>
        <w:rPr>
          <w:i/>
          <w:sz w:val="28"/>
          <w:szCs w:val="28"/>
          <w:lang w:val="uk-UA"/>
        </w:rPr>
      </w:pPr>
    </w:p>
    <w:p w:rsidR="009F5FE9" w:rsidRPr="00072B0A" w:rsidRDefault="009F5FE9" w:rsidP="009F5FE9">
      <w:pPr>
        <w:jc w:val="both"/>
        <w:rPr>
          <w:sz w:val="28"/>
          <w:szCs w:val="28"/>
          <w:lang w:val="uk-UA"/>
        </w:rPr>
      </w:pPr>
      <w:r w:rsidRPr="00072B0A">
        <w:rPr>
          <w:noProof/>
          <w:sz w:val="28"/>
          <w:szCs w:val="28"/>
          <w:lang w:val="uk-UA"/>
        </w:rPr>
        <w:t xml:space="preserve">Відповідь: </w:t>
      </w:r>
      <w:r w:rsidRPr="00072B0A">
        <w:rPr>
          <w:noProof/>
          <w:position w:val="-26"/>
          <w:sz w:val="28"/>
          <w:szCs w:val="28"/>
          <w:lang w:val="uk-UA"/>
        </w:rPr>
        <w:object w:dxaOrig="260" w:dyaOrig="700">
          <v:shape id="_x0000_i1311" type="#_x0000_t75" style="width:12.75pt;height:35.25pt" o:ole="">
            <v:imagedata r:id="rId525" o:title=""/>
          </v:shape>
          <o:OLEObject Type="Embed" ProgID="Equation.DSMT4" ShapeID="_x0000_i1311" DrawAspect="Content" ObjectID="_1397581340" r:id="rId526"/>
        </w:object>
      </w:r>
      <w:r w:rsidRPr="00072B0A">
        <w:rPr>
          <w:noProof/>
          <w:sz w:val="28"/>
          <w:szCs w:val="28"/>
          <w:lang w:val="uk-UA"/>
        </w:rPr>
        <w:t>.</w:t>
      </w:r>
    </w:p>
    <w:p w:rsidR="009F5FE9" w:rsidRPr="00072B0A" w:rsidRDefault="009F5FE9" w:rsidP="009F5FE9">
      <w:pPr>
        <w:jc w:val="both"/>
        <w:rPr>
          <w:b/>
          <w:sz w:val="28"/>
          <w:szCs w:val="28"/>
          <w:lang w:val="uk-UA"/>
        </w:rPr>
      </w:pPr>
    </w:p>
    <w:p w:rsidR="009F5FE9" w:rsidRPr="00072B0A" w:rsidRDefault="009F5FE9" w:rsidP="009F5FE9">
      <w:pPr>
        <w:jc w:val="both"/>
        <w:rPr>
          <w:sz w:val="28"/>
          <w:szCs w:val="28"/>
          <w:lang w:val="uk-UA"/>
        </w:rPr>
      </w:pPr>
      <w:r w:rsidRPr="00072B0A">
        <w:rPr>
          <w:b/>
          <w:sz w:val="28"/>
          <w:szCs w:val="28"/>
          <w:lang w:val="uk-UA"/>
        </w:rPr>
        <w:t>1.19.</w:t>
      </w:r>
      <w:r w:rsidRPr="00072B0A">
        <w:rPr>
          <w:sz w:val="28"/>
          <w:szCs w:val="28"/>
          <w:lang w:val="uk-UA"/>
        </w:rPr>
        <w:t xml:space="preserve"> Знайдіть </w:t>
      </w:r>
      <w:r w:rsidRPr="00072B0A">
        <w:rPr>
          <w:position w:val="-22"/>
          <w:lang w:val="uk-UA"/>
        </w:rPr>
        <w:object w:dxaOrig="2060" w:dyaOrig="580">
          <v:shape id="_x0000_i1312" type="#_x0000_t75" style="width:102.75pt;height:29.25pt" o:ole="">
            <v:imagedata r:id="rId527" o:title=""/>
          </v:shape>
          <o:OLEObject Type="Embed" ProgID="Equation.DSMT4" ShapeID="_x0000_i1312" DrawAspect="Content" ObjectID="_1397581341" r:id="rId528"/>
        </w:object>
      </w:r>
      <w:r w:rsidRPr="00072B0A">
        <w:rPr>
          <w:lang w:val="uk-UA"/>
        </w:rPr>
        <w:t>.</w:t>
      </w:r>
    </w:p>
    <w:p w:rsidR="009F5FE9" w:rsidRPr="00072B0A" w:rsidRDefault="009F5FE9" w:rsidP="009F5FE9">
      <w:pPr>
        <w:ind w:firstLine="709"/>
        <w:rPr>
          <w:i/>
          <w:sz w:val="28"/>
          <w:szCs w:val="28"/>
          <w:lang w:val="uk-UA"/>
        </w:rPr>
      </w:pPr>
    </w:p>
    <w:p w:rsidR="009F5FE9" w:rsidRPr="00072B0A" w:rsidRDefault="009F5FE9" w:rsidP="009F5FE9">
      <w:pPr>
        <w:ind w:firstLine="709"/>
        <w:rPr>
          <w:i/>
          <w:sz w:val="28"/>
          <w:szCs w:val="28"/>
          <w:lang w:val="uk-UA"/>
        </w:rPr>
      </w:pPr>
      <w:r w:rsidRPr="00072B0A">
        <w:rPr>
          <w:i/>
          <w:sz w:val="28"/>
          <w:szCs w:val="28"/>
          <w:lang w:val="uk-UA"/>
        </w:rPr>
        <w:t>Хід розв’язання.</w:t>
      </w:r>
    </w:p>
    <w:p w:rsidR="009F5FE9" w:rsidRPr="00072B0A" w:rsidRDefault="009F5FE9" w:rsidP="009F5FE9">
      <w:pPr>
        <w:tabs>
          <w:tab w:val="left" w:pos="1080"/>
        </w:tabs>
        <w:ind w:firstLine="720"/>
        <w:jc w:val="both"/>
        <w:rPr>
          <w:i/>
          <w:sz w:val="28"/>
          <w:szCs w:val="28"/>
          <w:lang w:val="uk-UA"/>
        </w:rPr>
      </w:pPr>
    </w:p>
    <w:p w:rsidR="009F5FE9" w:rsidRPr="00072B0A" w:rsidRDefault="009F5FE9" w:rsidP="009F5FE9">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поведінку послідовності </w:t>
      </w:r>
      <w:r w:rsidRPr="00072B0A">
        <w:rPr>
          <w:position w:val="-12"/>
          <w:sz w:val="28"/>
          <w:szCs w:val="28"/>
          <w:lang w:val="uk-UA"/>
        </w:rPr>
        <w:object w:dxaOrig="1960" w:dyaOrig="440">
          <v:shape id="_x0000_i1313" type="#_x0000_t75" style="width:98.25pt;height:21.75pt" o:ole="">
            <v:imagedata r:id="rId529" o:title=""/>
          </v:shape>
          <o:OLEObject Type="Embed" ProgID="Equation.DSMT4" ShapeID="_x0000_i1313" DrawAspect="Content" ObjectID="_1397581342" r:id="rId530"/>
        </w:object>
      </w:r>
      <w:r w:rsidRPr="00072B0A">
        <w:rPr>
          <w:sz w:val="28"/>
          <w:szCs w:val="28"/>
          <w:lang w:val="uk-UA"/>
        </w:rPr>
        <w:t xml:space="preserve"> при </w:t>
      </w:r>
      <w:r w:rsidRPr="00072B0A">
        <w:rPr>
          <w:position w:val="-6"/>
          <w:sz w:val="28"/>
          <w:szCs w:val="28"/>
          <w:lang w:val="uk-UA"/>
        </w:rPr>
        <w:object w:dxaOrig="800" w:dyaOrig="240">
          <v:shape id="_x0000_i1314" type="#_x0000_t75" style="width:39.75pt;height:12pt" o:ole="">
            <v:imagedata r:id="rId531" o:title=""/>
          </v:shape>
          <o:OLEObject Type="Embed" ProgID="Equation.DSMT4" ShapeID="_x0000_i1314" DrawAspect="Content" ObjectID="_1397581343" r:id="rId532"/>
        </w:object>
      </w:r>
      <w:r w:rsidRPr="00072B0A">
        <w:rPr>
          <w:sz w:val="28"/>
          <w:szCs w:val="28"/>
          <w:lang w:val="uk-UA"/>
        </w:rPr>
        <w:t>.</w:t>
      </w:r>
    </w:p>
    <w:p w:rsidR="009F5FE9" w:rsidRPr="00072B0A" w:rsidRDefault="009F5FE9" w:rsidP="009F5FE9">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noProof/>
          <w:lang w:val="uk-UA"/>
        </w:rPr>
      </w:pPr>
      <w:r w:rsidRPr="00072B0A">
        <w:rPr>
          <w:noProof/>
          <w:sz w:val="28"/>
          <w:szCs w:val="28"/>
        </w:rPr>
        <w:drawing>
          <wp:inline distT="0" distB="0" distL="0" distR="0">
            <wp:extent cx="517742" cy="390525"/>
            <wp:effectExtent l="0" t="0" r="0" b="0"/>
            <wp:docPr id="78" name="Рисунок 7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При </w:t>
      </w:r>
      <w:r w:rsidRPr="00072B0A">
        <w:rPr>
          <w:noProof/>
          <w:position w:val="-6"/>
          <w:lang w:val="uk-UA"/>
        </w:rPr>
        <w:object w:dxaOrig="700" w:dyaOrig="220">
          <v:shape id="_x0000_i1315" type="#_x0000_t75" style="width:35.25pt;height:11.25pt" o:ole="">
            <v:imagedata r:id="rId271" o:title=""/>
          </v:shape>
          <o:OLEObject Type="Embed" ProgID="Equation.DSMT4" ShapeID="_x0000_i1315" DrawAspect="Content" ObjectID="_1397581344" r:id="rId533"/>
        </w:object>
      </w:r>
      <w:r w:rsidRPr="00072B0A">
        <w:rPr>
          <w:noProof/>
          <w:lang w:val="uk-UA"/>
        </w:rPr>
        <w:t xml:space="preserve"> маємо різницю двох нескінченно великих величин, що позначається невизначеністю виду </w:t>
      </w:r>
      <w:r w:rsidRPr="00072B0A">
        <w:rPr>
          <w:noProof/>
          <w:position w:val="-14"/>
          <w:lang w:val="uk-UA"/>
        </w:rPr>
        <w:object w:dxaOrig="820" w:dyaOrig="400">
          <v:shape id="_x0000_i1316" type="#_x0000_t75" style="width:41.25pt;height:20.25pt" o:ole="">
            <v:imagedata r:id="rId512" o:title=""/>
          </v:shape>
          <o:OLEObject Type="Embed" ProgID="Equation.DSMT4" ShapeID="_x0000_i1316" DrawAspect="Content" ObjectID="_1397581345" r:id="rId534"/>
        </w:object>
      </w:r>
      <w:r w:rsidRPr="00072B0A">
        <w:rPr>
          <w:noProof/>
          <w:lang w:val="uk-UA"/>
        </w:rPr>
        <w:t>.</w:t>
      </w:r>
    </w:p>
    <w:p w:rsidR="00534AE2" w:rsidRPr="00072B0A" w:rsidRDefault="00534AE2" w:rsidP="009F5FE9">
      <w:pPr>
        <w:ind w:firstLine="709"/>
        <w:jc w:val="both"/>
        <w:rPr>
          <w:i/>
          <w:sz w:val="28"/>
          <w:szCs w:val="28"/>
          <w:lang w:val="uk-UA"/>
        </w:rPr>
      </w:pPr>
    </w:p>
    <w:p w:rsidR="009F5FE9" w:rsidRPr="00072B0A" w:rsidRDefault="009F5FE9" w:rsidP="009F5FE9">
      <w:pPr>
        <w:ind w:firstLine="709"/>
        <w:jc w:val="both"/>
        <w:rPr>
          <w:sz w:val="28"/>
          <w:szCs w:val="28"/>
          <w:lang w:val="uk-UA"/>
        </w:rPr>
      </w:pPr>
      <w:r w:rsidRPr="00072B0A">
        <w:rPr>
          <w:i/>
          <w:sz w:val="28"/>
          <w:szCs w:val="28"/>
          <w:lang w:val="uk-UA"/>
        </w:rPr>
        <w:t>Крок 2.</w:t>
      </w:r>
      <w:r w:rsidRPr="00072B0A">
        <w:rPr>
          <w:sz w:val="28"/>
          <w:szCs w:val="28"/>
          <w:lang w:val="uk-UA"/>
        </w:rPr>
        <w:t xml:space="preserve"> Під знаком границі помножте та поділіть </w:t>
      </w:r>
      <w:r w:rsidRPr="00072B0A">
        <w:rPr>
          <w:position w:val="-22"/>
          <w:sz w:val="28"/>
          <w:szCs w:val="28"/>
          <w:lang w:val="uk-UA"/>
        </w:rPr>
        <w:object w:dxaOrig="1660" w:dyaOrig="580">
          <v:shape id="_x0000_i1317" type="#_x0000_t75" style="width:83.25pt;height:29.25pt" o:ole="">
            <v:imagedata r:id="rId535" o:title=""/>
          </v:shape>
          <o:OLEObject Type="Embed" ProgID="Equation.DSMT4" ShapeID="_x0000_i1317" DrawAspect="Content" ObjectID="_1397581346" r:id="rId536"/>
        </w:object>
      </w:r>
      <w:r w:rsidRPr="00072B0A">
        <w:rPr>
          <w:sz w:val="28"/>
          <w:szCs w:val="28"/>
          <w:lang w:val="uk-UA"/>
        </w:rPr>
        <w:t xml:space="preserve"> на його спряжений вираз </w:t>
      </w:r>
      <w:r w:rsidRPr="00072B0A">
        <w:rPr>
          <w:position w:val="-22"/>
          <w:sz w:val="28"/>
          <w:szCs w:val="28"/>
          <w:lang w:val="uk-UA"/>
        </w:rPr>
        <w:object w:dxaOrig="1660" w:dyaOrig="580">
          <v:shape id="_x0000_i1318" type="#_x0000_t75" style="width:83.25pt;height:29.25pt" o:ole="">
            <v:imagedata r:id="rId537" o:title=""/>
          </v:shape>
          <o:OLEObject Type="Embed" ProgID="Equation.DSMT4" ShapeID="_x0000_i1318" DrawAspect="Content" ObjectID="_1397581347" r:id="rId538"/>
        </w:object>
      </w:r>
      <w:r w:rsidRPr="00072B0A">
        <w:rPr>
          <w:sz w:val="28"/>
          <w:szCs w:val="28"/>
          <w:lang w:val="uk-UA"/>
        </w:rPr>
        <w:t xml:space="preserve"> та проведіть</w:t>
      </w:r>
      <w:r w:rsidR="00534AE2" w:rsidRPr="00072B0A">
        <w:rPr>
          <w:sz w:val="28"/>
          <w:szCs w:val="28"/>
          <w:lang w:val="uk-UA"/>
        </w:rPr>
        <w:t xml:space="preserve"> відповідні </w:t>
      </w:r>
      <w:r w:rsidRPr="00072B0A">
        <w:rPr>
          <w:sz w:val="28"/>
          <w:szCs w:val="28"/>
          <w:lang w:val="uk-UA"/>
        </w:rPr>
        <w:t xml:space="preserve"> перетворення.</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9F5FE9">
        <w:tc>
          <w:tcPr>
            <w:tcW w:w="309" w:type="dxa"/>
          </w:tcPr>
          <w:p w:rsidR="009F5FE9" w:rsidRPr="00072B0A" w:rsidRDefault="00994E4D" w:rsidP="009F5FE9">
            <w:pPr>
              <w:rPr>
                <w:lang w:val="uk-UA"/>
              </w:rPr>
            </w:pPr>
            <w:r w:rsidRPr="00994E4D">
              <w:rPr>
                <w:noProof/>
                <w:lang w:val="uk-UA"/>
              </w:rPr>
              <w:pict>
                <v:shape id="_x0000_s1611" type="#_x0000_t75" style="position:absolute;margin-left:5.4pt;margin-top:10.8pt;width:366.95pt;height:100.9pt;z-index:251749376">
                  <v:imagedata r:id="rId539"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9F5FE9">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lang w:val="uk-UA"/>
        </w:rPr>
      </w:pPr>
      <w:r w:rsidRPr="00072B0A">
        <w:rPr>
          <w:noProof/>
          <w:sz w:val="28"/>
          <w:szCs w:val="28"/>
        </w:rPr>
        <w:drawing>
          <wp:inline distT="0" distB="0" distL="0" distR="0">
            <wp:extent cx="517742" cy="390525"/>
            <wp:effectExtent l="0" t="0" r="0" b="0"/>
            <wp:docPr id="77" name="Рисунок 77"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Вираз </w:t>
      </w:r>
      <w:r w:rsidRPr="00072B0A">
        <w:rPr>
          <w:noProof/>
          <w:position w:val="-14"/>
          <w:lang w:val="uk-UA"/>
        </w:rPr>
        <w:object w:dxaOrig="720" w:dyaOrig="400">
          <v:shape id="_x0000_i1319" type="#_x0000_t75" style="width:36pt;height:20.25pt" o:ole="">
            <v:imagedata r:id="rId540" o:title=""/>
          </v:shape>
          <o:OLEObject Type="Embed" ProgID="Equation.DSMT4" ShapeID="_x0000_i1319" DrawAspect="Content" ObjectID="_1397581348" r:id="rId541"/>
        </w:object>
      </w:r>
      <w:r w:rsidRPr="00072B0A">
        <w:rPr>
          <w:noProof/>
          <w:lang w:val="uk-UA"/>
        </w:rPr>
        <w:t xml:space="preserve"> є спряженим виразом для </w:t>
      </w:r>
      <w:r w:rsidRPr="00072B0A">
        <w:rPr>
          <w:noProof/>
          <w:position w:val="-14"/>
          <w:lang w:val="uk-UA"/>
        </w:rPr>
        <w:object w:dxaOrig="720" w:dyaOrig="400">
          <v:shape id="_x0000_i1320" type="#_x0000_t75" style="width:36pt;height:20.25pt" o:ole="">
            <v:imagedata r:id="rId542" o:title=""/>
          </v:shape>
          <o:OLEObject Type="Embed" ProgID="Equation.DSMT4" ShapeID="_x0000_i1320" DrawAspect="Content" ObjectID="_1397581349" r:id="rId543"/>
        </w:object>
      </w:r>
      <w:r w:rsidRPr="00072B0A">
        <w:rPr>
          <w:noProof/>
          <w:lang w:val="uk-UA"/>
        </w:rPr>
        <w:t>.</w:t>
      </w:r>
    </w:p>
    <w:p w:rsidR="009F5FE9" w:rsidRPr="00072B0A" w:rsidRDefault="009F5FE9" w:rsidP="009F5FE9">
      <w:pPr>
        <w:jc w:val="both"/>
        <w:rPr>
          <w:lang w:val="uk-UA"/>
        </w:rPr>
      </w:pPr>
      <w:r w:rsidRPr="00072B0A">
        <w:rPr>
          <w:noProof/>
        </w:rPr>
        <w:drawing>
          <wp:inline distT="0" distB="0" distL="0" distR="0">
            <wp:extent cx="517742" cy="390525"/>
            <wp:effectExtent l="0" t="0" r="0" b="0"/>
            <wp:docPr id="76" name="Рисунок 76"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Скористайтесь формулою скороченого множення </w:t>
      </w:r>
      <w:r w:rsidRPr="00072B0A">
        <w:rPr>
          <w:position w:val="-10"/>
          <w:lang w:val="uk-UA"/>
        </w:rPr>
        <w:object w:dxaOrig="2200" w:dyaOrig="360">
          <v:shape id="_x0000_i1321" type="#_x0000_t75" style="width:110.25pt;height:18pt" o:ole="">
            <v:imagedata r:id="rId544" o:title=""/>
          </v:shape>
          <o:OLEObject Type="Embed" ProgID="Equation.DSMT4" ShapeID="_x0000_i1321" DrawAspect="Content" ObjectID="_1397581350" r:id="rId545"/>
        </w:object>
      </w:r>
      <w:r w:rsidRPr="00072B0A">
        <w:rPr>
          <w:lang w:val="uk-UA"/>
        </w:rPr>
        <w:t>.</w:t>
      </w:r>
    </w:p>
    <w:p w:rsidR="009F5FE9" w:rsidRPr="00072B0A" w:rsidRDefault="009F5FE9" w:rsidP="009F5FE9">
      <w:pPr>
        <w:jc w:val="both"/>
        <w:rPr>
          <w:lang w:val="uk-UA"/>
        </w:rPr>
      </w:pPr>
    </w:p>
    <w:p w:rsidR="009F5FE9" w:rsidRPr="00072B0A" w:rsidRDefault="009F5FE9" w:rsidP="009F5FE9">
      <w:pPr>
        <w:ind w:firstLine="709"/>
        <w:jc w:val="both"/>
        <w:rPr>
          <w:sz w:val="28"/>
          <w:szCs w:val="28"/>
          <w:lang w:val="uk-UA"/>
        </w:rPr>
      </w:pPr>
      <w:r w:rsidRPr="00072B0A">
        <w:rPr>
          <w:i/>
          <w:sz w:val="28"/>
          <w:szCs w:val="28"/>
          <w:lang w:val="uk-UA"/>
        </w:rPr>
        <w:t>Крок 3.</w:t>
      </w:r>
      <w:r w:rsidRPr="00072B0A">
        <w:rPr>
          <w:sz w:val="28"/>
          <w:szCs w:val="28"/>
          <w:lang w:val="uk-UA"/>
        </w:rPr>
        <w:t xml:space="preserve"> Знайдіть отриману границю.</w:t>
      </w:r>
    </w:p>
    <w:tbl>
      <w:tblPr>
        <w:tblW w:w="0" w:type="auto"/>
        <w:tblBorders>
          <w:top w:val="dashSmallGap" w:sz="4" w:space="0" w:color="808080" w:themeColor="background1" w:themeShade="80"/>
          <w:left w:val="dashSmallGap" w:sz="4" w:space="0" w:color="808080" w:themeColor="background1" w:themeShade="80"/>
          <w:bottom w:val="dashSmallGap" w:sz="4" w:space="0" w:color="808080" w:themeColor="background1" w:themeShade="80"/>
          <w:right w:val="dashSmallGap" w:sz="4" w:space="0" w:color="808080" w:themeColor="background1" w:themeShade="80"/>
          <w:insideH w:val="dashSmallGap" w:sz="4" w:space="0" w:color="808080" w:themeColor="background1" w:themeShade="80"/>
          <w:insideV w:val="dashSmallGap" w:sz="4" w:space="0" w:color="808080" w:themeColor="background1" w:themeShade="80"/>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F5FE9" w:rsidRPr="00072B0A" w:rsidTr="004245C6">
        <w:tc>
          <w:tcPr>
            <w:tcW w:w="309" w:type="dxa"/>
          </w:tcPr>
          <w:p w:rsidR="009F5FE9" w:rsidRPr="00072B0A" w:rsidRDefault="00994E4D" w:rsidP="009F5FE9">
            <w:pPr>
              <w:rPr>
                <w:lang w:val="uk-UA"/>
              </w:rPr>
            </w:pPr>
            <w:r w:rsidRPr="00994E4D">
              <w:rPr>
                <w:noProof/>
                <w:sz w:val="28"/>
                <w:szCs w:val="28"/>
                <w:lang w:val="uk-UA"/>
              </w:rPr>
              <w:pict>
                <v:shape id="_x0000_s1612" type="#_x0000_t75" style="position:absolute;margin-left:5.4pt;margin-top:.65pt;width:116pt;height:46.15pt;z-index:251750400">
                  <v:imagedata r:id="rId546" o:title=""/>
                </v:shape>
              </w:pict>
            </w: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4245C6">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r w:rsidR="009F5FE9" w:rsidRPr="00072B0A" w:rsidTr="004245C6">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09"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c>
          <w:tcPr>
            <w:tcW w:w="310" w:type="dxa"/>
          </w:tcPr>
          <w:p w:rsidR="009F5FE9" w:rsidRPr="00072B0A" w:rsidRDefault="009F5FE9" w:rsidP="009F5FE9">
            <w:pPr>
              <w:rPr>
                <w:lang w:val="uk-UA"/>
              </w:rPr>
            </w:pPr>
          </w:p>
        </w:tc>
      </w:tr>
    </w:tbl>
    <w:p w:rsidR="009F5FE9" w:rsidRPr="00072B0A" w:rsidRDefault="009F5FE9" w:rsidP="009F5FE9">
      <w:pPr>
        <w:jc w:val="both"/>
        <w:rPr>
          <w:lang w:val="uk-UA"/>
        </w:rPr>
      </w:pPr>
      <w:r w:rsidRPr="00072B0A">
        <w:rPr>
          <w:noProof/>
          <w:sz w:val="28"/>
          <w:szCs w:val="28"/>
        </w:rPr>
        <w:drawing>
          <wp:inline distT="0" distB="0" distL="0" distR="0">
            <wp:extent cx="517742" cy="390525"/>
            <wp:effectExtent l="0" t="0" r="0" b="0"/>
            <wp:docPr id="75" name="Рисунок 75"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Скористайтеся тим, що</w:t>
      </w:r>
      <w:r w:rsidR="00534AE2" w:rsidRPr="00072B0A">
        <w:rPr>
          <w:noProof/>
          <w:lang w:val="uk-UA"/>
        </w:rPr>
        <w:t xml:space="preserve"> </w:t>
      </w:r>
      <w:r w:rsidRPr="00072B0A">
        <w:rPr>
          <w:lang w:val="uk-UA"/>
        </w:rPr>
        <w:t xml:space="preserve">частка від ділення сталої на нескінченно велику величину є нескінченно малою величиною, тобто, якщо </w:t>
      </w:r>
      <w:r w:rsidRPr="00072B0A">
        <w:rPr>
          <w:position w:val="-24"/>
          <w:lang w:val="uk-UA"/>
        </w:rPr>
        <w:object w:dxaOrig="1820" w:dyaOrig="620">
          <v:shape id="_x0000_i1322" type="#_x0000_t75" style="width:90.75pt;height:30.75pt" o:ole="">
            <v:imagedata r:id="rId390" o:title=""/>
          </v:shape>
          <o:OLEObject Type="Embed" ProgID="Equation.DSMT4" ShapeID="_x0000_i1322" DrawAspect="Content" ObjectID="_1397581351" r:id="rId547"/>
        </w:object>
      </w:r>
      <w:r w:rsidRPr="00072B0A">
        <w:rPr>
          <w:lang w:val="uk-UA"/>
        </w:rPr>
        <w:t xml:space="preserve">, то </w:t>
      </w:r>
      <w:r w:rsidRPr="00072B0A">
        <w:rPr>
          <w:position w:val="-12"/>
          <w:lang w:val="uk-UA"/>
        </w:rPr>
        <w:object w:dxaOrig="740" w:dyaOrig="360">
          <v:shape id="_x0000_i1323" type="#_x0000_t75" style="width:36.75pt;height:18pt" o:ole="">
            <v:imagedata r:id="rId292" o:title=""/>
          </v:shape>
          <o:OLEObject Type="Embed" ProgID="Equation.DSMT4" ShapeID="_x0000_i1323" DrawAspect="Content" ObjectID="_1397581352" r:id="rId548"/>
        </w:object>
      </w:r>
      <w:r w:rsidRPr="00072B0A">
        <w:rPr>
          <w:lang w:val="uk-UA"/>
        </w:rPr>
        <w:t xml:space="preserve"> коли </w:t>
      </w:r>
      <w:r w:rsidRPr="00072B0A">
        <w:rPr>
          <w:position w:val="-6"/>
          <w:lang w:val="uk-UA"/>
        </w:rPr>
        <w:object w:dxaOrig="700" w:dyaOrig="220">
          <v:shape id="_x0000_i1324" type="#_x0000_t75" style="width:35.25pt;height:11.25pt" o:ole="">
            <v:imagedata r:id="rId294" o:title=""/>
          </v:shape>
          <o:OLEObject Type="Embed" ProgID="Equation.DSMT4" ShapeID="_x0000_i1324" DrawAspect="Content" ObjectID="_1397581353" r:id="rId549"/>
        </w:object>
      </w:r>
      <w:r w:rsidRPr="00072B0A">
        <w:rPr>
          <w:lang w:val="uk-UA"/>
        </w:rPr>
        <w:t>.</w:t>
      </w:r>
    </w:p>
    <w:p w:rsidR="009F5FE9" w:rsidRPr="00072B0A" w:rsidRDefault="009F5FE9" w:rsidP="009F5FE9">
      <w:pPr>
        <w:ind w:firstLine="709"/>
        <w:jc w:val="both"/>
        <w:rPr>
          <w:i/>
          <w:sz w:val="28"/>
          <w:szCs w:val="28"/>
          <w:lang w:val="uk-UA"/>
        </w:rPr>
      </w:pPr>
    </w:p>
    <w:p w:rsidR="009F5FE9" w:rsidRPr="00072B0A" w:rsidRDefault="009F5FE9" w:rsidP="009F5FE9">
      <w:pPr>
        <w:jc w:val="both"/>
        <w:rPr>
          <w:sz w:val="28"/>
          <w:szCs w:val="28"/>
          <w:lang w:val="uk-UA"/>
        </w:rPr>
      </w:pPr>
      <w:r w:rsidRPr="00072B0A">
        <w:rPr>
          <w:noProof/>
          <w:sz w:val="28"/>
          <w:szCs w:val="28"/>
          <w:lang w:val="uk-UA"/>
        </w:rPr>
        <w:t xml:space="preserve">Відповідь: </w:t>
      </w:r>
      <w:r w:rsidRPr="00072B0A">
        <w:rPr>
          <w:noProof/>
          <w:position w:val="-6"/>
          <w:sz w:val="28"/>
          <w:szCs w:val="28"/>
          <w:lang w:val="uk-UA"/>
        </w:rPr>
        <w:object w:dxaOrig="200" w:dyaOrig="300">
          <v:shape id="_x0000_i1325" type="#_x0000_t75" style="width:9.75pt;height:15pt" o:ole="">
            <v:imagedata r:id="rId550" o:title=""/>
          </v:shape>
          <o:OLEObject Type="Embed" ProgID="Equation.DSMT4" ShapeID="_x0000_i1325" DrawAspect="Content" ObjectID="_1397581354" r:id="rId551"/>
        </w:object>
      </w:r>
      <w:r w:rsidRPr="00072B0A">
        <w:rPr>
          <w:noProof/>
          <w:sz w:val="28"/>
          <w:szCs w:val="28"/>
          <w:lang w:val="uk-UA"/>
        </w:rPr>
        <w:t>.</w:t>
      </w:r>
    </w:p>
    <w:tbl>
      <w:tblPr>
        <w:tblW w:w="0" w:type="auto"/>
        <w:tblLook w:val="04A0"/>
      </w:tblPr>
      <w:tblGrid>
        <w:gridCol w:w="1720"/>
        <w:gridCol w:w="7566"/>
      </w:tblGrid>
      <w:tr w:rsidR="00602E89" w:rsidRPr="00072B0A" w:rsidTr="00534AE2">
        <w:tc>
          <w:tcPr>
            <w:tcW w:w="1720" w:type="dxa"/>
          </w:tcPr>
          <w:p w:rsidR="00602E89" w:rsidRPr="00072B0A" w:rsidRDefault="00100C77" w:rsidP="004D755E">
            <w:pPr>
              <w:rPr>
                <w:rFonts w:ascii="Arial" w:hAnsi="Arial" w:cs="Arial"/>
                <w:b/>
                <w:i/>
                <w:sz w:val="32"/>
                <w:szCs w:val="32"/>
                <w:lang w:val="uk-UA"/>
              </w:rPr>
            </w:pPr>
            <w:r w:rsidRPr="00072B0A">
              <w:rPr>
                <w:rFonts w:ascii="Arial" w:hAnsi="Arial" w:cs="Arial"/>
                <w:b/>
                <w:i/>
                <w:noProof/>
                <w:sz w:val="32"/>
                <w:szCs w:val="32"/>
              </w:rPr>
              <w:drawing>
                <wp:inline distT="0" distB="0" distL="0" distR="0">
                  <wp:extent cx="935718" cy="923925"/>
                  <wp:effectExtent l="19050" t="0" r="0" b="0"/>
                  <wp:docPr id="79" name="Рисунок 3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52" cstate="print">
                            <a:duotone>
                              <a:schemeClr val="accent1">
                                <a:shade val="45000"/>
                                <a:satMod val="135000"/>
                              </a:schemeClr>
                              <a:prstClr val="white"/>
                            </a:duotone>
                          </a:blip>
                          <a:srcRect/>
                          <a:stretch>
                            <a:fillRect/>
                          </a:stretch>
                        </pic:blipFill>
                        <pic:spPr bwMode="auto">
                          <a:xfrm>
                            <a:off x="0" y="0"/>
                            <a:ext cx="935718" cy="923925"/>
                          </a:xfrm>
                          <a:prstGeom prst="rect">
                            <a:avLst/>
                          </a:prstGeom>
                          <a:noFill/>
                          <a:ln w="9525">
                            <a:noFill/>
                            <a:miter lim="800000"/>
                            <a:headEnd/>
                            <a:tailEnd/>
                          </a:ln>
                        </pic:spPr>
                      </pic:pic>
                    </a:graphicData>
                  </a:graphic>
                </wp:inline>
              </w:drawing>
            </w:r>
          </w:p>
        </w:tc>
        <w:tc>
          <w:tcPr>
            <w:tcW w:w="7566" w:type="dxa"/>
            <w:vAlign w:val="center"/>
          </w:tcPr>
          <w:p w:rsidR="00534AE2" w:rsidRPr="00072B0A" w:rsidRDefault="00534AE2" w:rsidP="004D755E">
            <w:pPr>
              <w:jc w:val="center"/>
              <w:rPr>
                <w:rFonts w:ascii="Arial" w:hAnsi="Arial" w:cs="Arial"/>
                <w:b/>
                <w:sz w:val="32"/>
                <w:szCs w:val="32"/>
                <w:lang w:val="uk-UA"/>
              </w:rPr>
            </w:pPr>
            <w:r w:rsidRPr="00072B0A">
              <w:rPr>
                <w:rFonts w:ascii="Arial" w:hAnsi="Arial" w:cs="Arial"/>
                <w:b/>
                <w:sz w:val="32"/>
                <w:szCs w:val="32"/>
                <w:lang w:val="uk-UA"/>
              </w:rPr>
              <w:t>У</w:t>
            </w:r>
            <w:r w:rsidR="00602E89" w:rsidRPr="00072B0A">
              <w:rPr>
                <w:rFonts w:ascii="Arial" w:hAnsi="Arial" w:cs="Arial"/>
                <w:b/>
                <w:sz w:val="32"/>
                <w:szCs w:val="32"/>
                <w:lang w:val="uk-UA"/>
              </w:rPr>
              <w:t xml:space="preserve">чимося моделювати </w:t>
            </w:r>
          </w:p>
          <w:p w:rsidR="00602E89" w:rsidRPr="00072B0A" w:rsidRDefault="00602E89" w:rsidP="004D755E">
            <w:pPr>
              <w:jc w:val="center"/>
              <w:rPr>
                <w:b/>
                <w:sz w:val="32"/>
                <w:szCs w:val="32"/>
                <w:lang w:val="uk-UA"/>
              </w:rPr>
            </w:pPr>
            <w:r w:rsidRPr="00072B0A">
              <w:rPr>
                <w:rFonts w:ascii="Arial" w:hAnsi="Arial" w:cs="Arial"/>
                <w:b/>
                <w:sz w:val="32"/>
                <w:szCs w:val="32"/>
                <w:lang w:val="uk-UA"/>
              </w:rPr>
              <w:t>професійну діяльність інженера</w:t>
            </w:r>
          </w:p>
          <w:p w:rsidR="00602E89" w:rsidRPr="00072B0A" w:rsidRDefault="00602E89" w:rsidP="004D755E">
            <w:pPr>
              <w:jc w:val="center"/>
              <w:rPr>
                <w:rFonts w:ascii="Arial" w:hAnsi="Arial" w:cs="Arial"/>
                <w:b/>
                <w:i/>
                <w:sz w:val="32"/>
                <w:szCs w:val="32"/>
                <w:lang w:val="uk-UA"/>
              </w:rPr>
            </w:pPr>
          </w:p>
        </w:tc>
      </w:tr>
    </w:tbl>
    <w:p w:rsidR="009669DF" w:rsidRPr="00072B0A" w:rsidRDefault="004245C6" w:rsidP="004245C6">
      <w:pPr>
        <w:pStyle w:val="Style7"/>
        <w:widowControl/>
        <w:spacing w:line="240" w:lineRule="auto"/>
        <w:rPr>
          <w:rStyle w:val="FontStyle28"/>
          <w:i w:val="0"/>
          <w:iCs/>
          <w:spacing w:val="0"/>
          <w:sz w:val="28"/>
          <w:szCs w:val="28"/>
          <w:lang w:val="uk-UA"/>
        </w:rPr>
      </w:pPr>
      <w:r w:rsidRPr="00072B0A">
        <w:rPr>
          <w:b/>
          <w:sz w:val="28"/>
          <w:szCs w:val="28"/>
          <w:lang w:val="uk-UA"/>
        </w:rPr>
        <w:t>1.20.</w:t>
      </w:r>
      <w:r w:rsidR="00534AE2" w:rsidRPr="00072B0A">
        <w:rPr>
          <w:b/>
          <w:sz w:val="28"/>
          <w:szCs w:val="28"/>
          <w:lang w:val="uk-UA"/>
        </w:rPr>
        <w:t xml:space="preserve">  </w:t>
      </w:r>
      <w:r w:rsidR="00022209" w:rsidRPr="00072B0A">
        <w:rPr>
          <w:sz w:val="28"/>
          <w:szCs w:val="28"/>
          <w:lang w:val="uk-UA"/>
        </w:rPr>
        <w:t xml:space="preserve">Динамічна самоіндукція антени при постійному подовженні хвилі на одиницю довжини виражається формулою </w:t>
      </w:r>
      <w:r w:rsidR="00022209" w:rsidRPr="00072B0A">
        <w:rPr>
          <w:position w:val="-30"/>
          <w:sz w:val="28"/>
          <w:szCs w:val="28"/>
          <w:lang w:val="uk-UA"/>
        </w:rPr>
        <w:object w:dxaOrig="2340" w:dyaOrig="720">
          <v:shape id="_x0000_i1326" type="#_x0000_t75" style="width:133.5pt;height:41.25pt" o:ole="">
            <v:imagedata r:id="rId553" o:title=""/>
          </v:shape>
          <o:OLEObject Type="Embed" ProgID="Equation.3" ShapeID="_x0000_i1326" DrawAspect="Content" ObjectID="_1397581355" r:id="rId554"/>
        </w:object>
      </w:r>
      <w:r w:rsidR="00022209" w:rsidRPr="00072B0A">
        <w:rPr>
          <w:sz w:val="28"/>
          <w:szCs w:val="28"/>
          <w:lang w:val="uk-UA"/>
        </w:rPr>
        <w:t xml:space="preserve"> — де, </w:t>
      </w:r>
      <w:r w:rsidR="00022209" w:rsidRPr="00072B0A">
        <w:rPr>
          <w:noProof/>
          <w:position w:val="-4"/>
          <w:sz w:val="28"/>
          <w:szCs w:val="28"/>
          <w:lang w:val="uk-UA"/>
        </w:rPr>
        <w:object w:dxaOrig="260" w:dyaOrig="300">
          <v:shape id="_x0000_i1327" type="#_x0000_t75" style="width:12.75pt;height:15pt" o:ole="">
            <v:imagedata r:id="rId555" o:title=""/>
          </v:shape>
          <o:OLEObject Type="Embed" ProgID="Equation.3" ShapeID="_x0000_i1327" DrawAspect="Content" ObjectID="_1397581356" r:id="rId556"/>
        </w:object>
      </w:r>
      <w:r w:rsidR="00022209" w:rsidRPr="00072B0A">
        <w:rPr>
          <w:sz w:val="28"/>
          <w:szCs w:val="28"/>
          <w:lang w:val="uk-UA"/>
        </w:rPr>
        <w:t>– динамічна самоіндукція;</w:t>
      </w:r>
      <w:r w:rsidR="00534AE2" w:rsidRPr="00072B0A">
        <w:rPr>
          <w:sz w:val="28"/>
          <w:szCs w:val="28"/>
          <w:lang w:val="uk-UA"/>
        </w:rPr>
        <w:t> </w:t>
      </w:r>
      <w:r w:rsidR="00022209" w:rsidRPr="00072B0A">
        <w:rPr>
          <w:noProof/>
          <w:position w:val="-14"/>
          <w:sz w:val="28"/>
          <w:szCs w:val="28"/>
          <w:lang w:val="uk-UA"/>
        </w:rPr>
        <w:object w:dxaOrig="340" w:dyaOrig="440">
          <v:shape id="_x0000_i1328" type="#_x0000_t75" style="width:17.25pt;height:21.75pt" o:ole="">
            <v:imagedata r:id="rId557" o:title=""/>
          </v:shape>
          <o:OLEObject Type="Embed" ProgID="Equation.3" ShapeID="_x0000_i1328" DrawAspect="Content" ObjectID="_1397581357" r:id="rId558"/>
        </w:object>
      </w:r>
      <w:r w:rsidR="00022209" w:rsidRPr="00072B0A">
        <w:rPr>
          <w:sz w:val="28"/>
          <w:szCs w:val="28"/>
          <w:lang w:val="uk-UA"/>
        </w:rPr>
        <w:t xml:space="preserve">– статична самоіндукція; </w:t>
      </w:r>
      <w:r w:rsidR="00022209" w:rsidRPr="00072B0A">
        <w:rPr>
          <w:noProof/>
          <w:position w:val="-6"/>
          <w:sz w:val="28"/>
          <w:szCs w:val="28"/>
          <w:lang w:val="uk-UA"/>
        </w:rPr>
        <w:object w:dxaOrig="160" w:dyaOrig="340">
          <v:shape id="_x0000_i1329" type="#_x0000_t75" style="width:8.25pt;height:17.25pt" o:ole="">
            <v:imagedata r:id="rId559" o:title=""/>
          </v:shape>
          <o:OLEObject Type="Embed" ProgID="Equation.3" ShapeID="_x0000_i1329" DrawAspect="Content" ObjectID="_1397581358" r:id="rId560"/>
        </w:object>
      </w:r>
      <w:r w:rsidR="00022209" w:rsidRPr="00072B0A">
        <w:rPr>
          <w:sz w:val="28"/>
          <w:szCs w:val="28"/>
          <w:lang w:val="uk-UA"/>
        </w:rPr>
        <w:t>– діюча довжина антени;</w:t>
      </w:r>
      <w:r w:rsidR="00534AE2" w:rsidRPr="00072B0A">
        <w:rPr>
          <w:sz w:val="28"/>
          <w:szCs w:val="28"/>
          <w:lang w:val="uk-UA"/>
        </w:rPr>
        <w:t> </w:t>
      </w:r>
      <w:r w:rsidR="00022209" w:rsidRPr="00072B0A">
        <w:rPr>
          <w:noProof/>
          <w:position w:val="-6"/>
          <w:sz w:val="28"/>
          <w:szCs w:val="28"/>
          <w:lang w:val="uk-UA"/>
        </w:rPr>
        <w:object w:dxaOrig="260" w:dyaOrig="320">
          <v:shape id="_x0000_i1330" type="#_x0000_t75" style="width:12.75pt;height:15.75pt" o:ole="">
            <v:imagedata r:id="rId561" o:title=""/>
          </v:shape>
          <o:OLEObject Type="Embed" ProgID="Equation.3" ShapeID="_x0000_i1330" DrawAspect="Content" ObjectID="_1397581359" r:id="rId562"/>
        </w:object>
      </w:r>
      <w:r w:rsidR="00022209" w:rsidRPr="00072B0A">
        <w:rPr>
          <w:sz w:val="28"/>
          <w:szCs w:val="28"/>
          <w:lang w:val="uk-UA"/>
        </w:rPr>
        <w:t xml:space="preserve">– довжина хвилі антени.  Знайти </w:t>
      </w:r>
      <w:r w:rsidR="00022209" w:rsidRPr="00072B0A">
        <w:rPr>
          <w:position w:val="-24"/>
          <w:sz w:val="28"/>
          <w:szCs w:val="28"/>
          <w:lang w:val="uk-UA"/>
        </w:rPr>
        <w:object w:dxaOrig="740" w:dyaOrig="540">
          <v:shape id="_x0000_i1331" type="#_x0000_t75" style="width:36.75pt;height:27pt" o:ole="">
            <v:imagedata r:id="rId563" o:title=""/>
          </v:shape>
          <o:OLEObject Type="Embed" ProgID="Equation.3" ShapeID="_x0000_i1331" DrawAspect="Content" ObjectID="_1397581360" r:id="rId564"/>
        </w:object>
      </w:r>
      <w:r w:rsidR="00022209" w:rsidRPr="00072B0A">
        <w:rPr>
          <w:sz w:val="28"/>
          <w:szCs w:val="28"/>
          <w:lang w:val="uk-UA"/>
        </w:rPr>
        <w:t>.</w:t>
      </w:r>
    </w:p>
    <w:p w:rsidR="009669DF" w:rsidRPr="00072B0A" w:rsidRDefault="009669DF" w:rsidP="009669DF">
      <w:pPr>
        <w:tabs>
          <w:tab w:val="left" w:pos="1080"/>
        </w:tabs>
        <w:ind w:firstLine="720"/>
        <w:jc w:val="both"/>
        <w:rPr>
          <w:sz w:val="28"/>
          <w:szCs w:val="28"/>
          <w:lang w:val="uk-UA"/>
        </w:rPr>
      </w:pPr>
      <w:r w:rsidRPr="00072B0A">
        <w:rPr>
          <w:i/>
          <w:sz w:val="28"/>
          <w:szCs w:val="28"/>
          <w:lang w:val="uk-UA"/>
        </w:rPr>
        <w:t>Хід розв'язання</w:t>
      </w:r>
      <w:r w:rsidRPr="00072B0A">
        <w:rPr>
          <w:sz w:val="28"/>
          <w:szCs w:val="28"/>
          <w:lang w:val="uk-UA"/>
        </w:rPr>
        <w:t>.</w:t>
      </w:r>
    </w:p>
    <w:p w:rsidR="009669DF" w:rsidRPr="00072B0A" w:rsidRDefault="009669DF" w:rsidP="009669DF">
      <w:pPr>
        <w:tabs>
          <w:tab w:val="left" w:pos="1080"/>
        </w:tabs>
        <w:ind w:firstLine="720"/>
        <w:jc w:val="both"/>
        <w:rPr>
          <w:sz w:val="28"/>
          <w:szCs w:val="28"/>
          <w:lang w:val="uk-UA"/>
        </w:rPr>
      </w:pPr>
    </w:p>
    <w:p w:rsidR="00022209" w:rsidRDefault="009669DF" w:rsidP="00022209">
      <w:pPr>
        <w:pStyle w:val="Style17"/>
        <w:spacing w:before="5" w:line="240" w:lineRule="auto"/>
        <w:ind w:firstLine="709"/>
        <w:rPr>
          <w:rStyle w:val="FontStyle17"/>
          <w:b w:val="0"/>
          <w:bCs/>
          <w:sz w:val="28"/>
          <w:szCs w:val="28"/>
          <w:lang w:val="uk-UA"/>
        </w:rPr>
      </w:pPr>
      <w:r w:rsidRPr="00072B0A">
        <w:rPr>
          <w:i/>
          <w:sz w:val="28"/>
          <w:szCs w:val="28"/>
          <w:lang w:val="uk-UA"/>
        </w:rPr>
        <w:t xml:space="preserve">Крок 1. </w:t>
      </w:r>
      <w:r w:rsidR="00022209" w:rsidRPr="00072B0A">
        <w:rPr>
          <w:rStyle w:val="FontStyle17"/>
          <w:b w:val="0"/>
          <w:bCs/>
          <w:sz w:val="28"/>
          <w:szCs w:val="28"/>
          <w:lang w:val="uk-UA"/>
        </w:rPr>
        <w:t xml:space="preserve">З’ясуйте, як поводять себе чисельник і знаменник дробу </w:t>
      </w:r>
      <w:r w:rsidR="00534AE2" w:rsidRPr="00072B0A">
        <w:rPr>
          <w:rStyle w:val="FontStyle17"/>
          <w:b w:val="0"/>
          <w:bCs/>
          <w:sz w:val="28"/>
          <w:szCs w:val="28"/>
          <w:lang w:val="uk-UA"/>
        </w:rPr>
        <w:t>й визначте  вид</w:t>
      </w:r>
      <w:r w:rsidR="00022209" w:rsidRPr="00072B0A">
        <w:rPr>
          <w:rStyle w:val="FontStyle17"/>
          <w:b w:val="0"/>
          <w:bCs/>
          <w:sz w:val="28"/>
          <w:szCs w:val="28"/>
          <w:lang w:val="uk-UA"/>
        </w:rPr>
        <w:t xml:space="preserve"> невизначеності.</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C94B3E" w:rsidRPr="00475EFB" w:rsidTr="00C94B3E">
        <w:tc>
          <w:tcPr>
            <w:tcW w:w="309" w:type="dxa"/>
          </w:tcPr>
          <w:p w:rsidR="00C94B3E" w:rsidRPr="00475EFB" w:rsidRDefault="00C94B3E" w:rsidP="00C94B3E">
            <w:pPr>
              <w:rPr>
                <w:sz w:val="28"/>
                <w:szCs w:val="28"/>
                <w:lang w:val="uk-UA"/>
              </w:rPr>
            </w:pPr>
          </w:p>
        </w:tc>
        <w:tc>
          <w:tcPr>
            <w:tcW w:w="309" w:type="dxa"/>
          </w:tcPr>
          <w:p w:rsidR="00C94B3E" w:rsidRPr="00475EFB" w:rsidRDefault="00994E4D" w:rsidP="00C94B3E">
            <w:pPr>
              <w:rPr>
                <w:sz w:val="28"/>
                <w:szCs w:val="28"/>
                <w:lang w:val="uk-UA"/>
              </w:rPr>
            </w:pPr>
            <w:r>
              <w:rPr>
                <w:noProof/>
                <w:sz w:val="28"/>
                <w:szCs w:val="28"/>
              </w:rPr>
              <w:pict>
                <v:rect id="_x0000_s13313" style="position:absolute;margin-left:2.9pt;margin-top:10.2pt;width:333pt;height:57pt;z-index:252092416;mso-wrap-style:none;mso-position-horizontal-relative:text;mso-position-vertical-relative:text" filled="f" stroked="f">
                  <v:textbox style="mso-fit-shape-to-text:t">
                    <w:txbxContent>
                      <w:p w:rsidR="0024612E" w:rsidRPr="00C94B3E" w:rsidRDefault="0024612E" w:rsidP="00C94B3E">
                        <w:r w:rsidRPr="00C94B3E">
                          <w:rPr>
                            <w:position w:val="-40"/>
                          </w:rPr>
                          <w:object w:dxaOrig="3000" w:dyaOrig="920">
                            <v:shape id="_x0000_i3721" type="#_x0000_t75" style="width:150pt;height:45.75pt" o:ole="">
                              <v:imagedata r:id="rId565" o:title=""/>
                            </v:shape>
                            <o:OLEObject Type="Embed" ProgID="Equation.3" ShapeID="_x0000_i3721" DrawAspect="Content" ObjectID="_1397582730" r:id="rId566"/>
                          </w:object>
                        </w:r>
                        <w:r>
                          <w:t>=</w:t>
                        </w:r>
                      </w:p>
                    </w:txbxContent>
                  </v:textbox>
                </v:rect>
              </w:pict>
            </w: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r>
      <w:tr w:rsidR="00C94B3E" w:rsidRPr="00475EFB" w:rsidTr="00C94B3E">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r>
      <w:tr w:rsidR="00C94B3E" w:rsidRPr="00475EFB" w:rsidTr="00C94B3E">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r>
      <w:tr w:rsidR="00C94B3E" w:rsidRPr="00475EFB" w:rsidTr="00C94B3E">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r>
      <w:tr w:rsidR="00C94B3E" w:rsidRPr="00475EFB" w:rsidTr="00C94B3E">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r>
    </w:tbl>
    <w:p w:rsidR="00022209" w:rsidRPr="00072B0A" w:rsidRDefault="00022209" w:rsidP="00022209">
      <w:pPr>
        <w:pStyle w:val="Style17"/>
        <w:spacing w:before="5" w:line="240" w:lineRule="auto"/>
        <w:ind w:firstLine="709"/>
        <w:rPr>
          <w:iCs/>
          <w:sz w:val="28"/>
          <w:szCs w:val="28"/>
          <w:lang w:val="uk-UA"/>
        </w:rPr>
      </w:pPr>
      <w:r w:rsidRPr="00072B0A">
        <w:rPr>
          <w:noProof/>
          <w:sz w:val="28"/>
        </w:rPr>
        <w:drawing>
          <wp:inline distT="0" distB="0" distL="0" distR="0">
            <wp:extent cx="506850" cy="390525"/>
            <wp:effectExtent l="19050" t="0" r="7500" b="0"/>
            <wp:docPr id="6" name="Рисунок 12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06850" cy="390525"/>
                    </a:xfrm>
                    <a:prstGeom prst="rect">
                      <a:avLst/>
                    </a:prstGeom>
                    <a:noFill/>
                    <a:ln w="9525">
                      <a:noFill/>
                      <a:miter lim="800000"/>
                      <a:headEnd/>
                      <a:tailEnd/>
                    </a:ln>
                  </pic:spPr>
                </pic:pic>
              </a:graphicData>
            </a:graphic>
          </wp:inline>
        </w:drawing>
      </w:r>
      <w:r w:rsidRPr="00072B0A">
        <w:rPr>
          <w:lang w:val="uk-UA"/>
        </w:rPr>
        <w:t xml:space="preserve">При </w:t>
      </w:r>
      <w:r w:rsidRPr="00072B0A">
        <w:rPr>
          <w:noProof/>
          <w:position w:val="-6"/>
          <w:lang w:val="uk-UA"/>
        </w:rPr>
        <w:object w:dxaOrig="880" w:dyaOrig="279">
          <v:shape id="_x0000_i1332" type="#_x0000_t75" style="width:43.5pt;height:14.25pt" o:ole="">
            <v:imagedata r:id="rId567" o:title=""/>
          </v:shape>
          <o:OLEObject Type="Embed" ProgID="Equation.3" ShapeID="_x0000_i1332" DrawAspect="Content" ObjectID="_1397581361" r:id="rId568"/>
        </w:object>
      </w:r>
      <w:r w:rsidRPr="00072B0A">
        <w:rPr>
          <w:lang w:val="uk-UA"/>
        </w:rPr>
        <w:t xml:space="preserve"> чисельник і знаменник дробу необмежено зростають. Відношення двох нескінченно великих величин позначається невизначеністю виду </w:t>
      </w:r>
      <w:r w:rsidR="004245C6" w:rsidRPr="00072B0A">
        <w:rPr>
          <w:noProof/>
          <w:position w:val="-36"/>
          <w:lang w:val="uk-UA"/>
        </w:rPr>
        <w:object w:dxaOrig="660" w:dyaOrig="880">
          <v:shape id="_x0000_i1333" type="#_x0000_t75" style="width:32.25pt;height:44.25pt" o:ole="">
            <v:imagedata r:id="rId569" o:title=""/>
          </v:shape>
          <o:OLEObject Type="Embed" ProgID="Equation.3" ShapeID="_x0000_i1333" DrawAspect="Content" ObjectID="_1397581362" r:id="rId570"/>
        </w:object>
      </w:r>
      <w:r w:rsidRPr="00072B0A">
        <w:rPr>
          <w:lang w:val="uk-UA"/>
        </w:rPr>
        <w:t>.</w:t>
      </w:r>
    </w:p>
    <w:p w:rsidR="00022209" w:rsidRDefault="00994E4D" w:rsidP="00022209">
      <w:pPr>
        <w:ind w:firstLine="720"/>
        <w:jc w:val="both"/>
        <w:rPr>
          <w:sz w:val="28"/>
          <w:szCs w:val="28"/>
          <w:lang w:val="uk-UA"/>
        </w:rPr>
      </w:pPr>
      <w:r>
        <w:rPr>
          <w:noProof/>
          <w:sz w:val="28"/>
          <w:szCs w:val="28"/>
        </w:rPr>
        <w:pict>
          <v:rect id="_x0000_s13314" style="position:absolute;left:0;text-align:left;margin-left:3.35pt;margin-top:44.4pt;width:368.45pt;height:89.2pt;z-index:252094464;mso-wrap-style:none" filled="f" stroked="f">
            <v:textbox style="mso-fit-shape-to-text:t">
              <w:txbxContent>
                <w:p w:rsidR="0024612E" w:rsidRPr="00C94B3E" w:rsidRDefault="0024612E" w:rsidP="00C94B3E">
                  <w:r w:rsidRPr="00D81459">
                    <w:rPr>
                      <w:position w:val="-68"/>
                    </w:rPr>
                    <w:object w:dxaOrig="6580" w:dyaOrig="1520">
                      <v:shape id="_x0000_i3722" type="#_x0000_t75" style="width:354pt;height:81.75pt" o:ole="">
                        <v:imagedata r:id="rId571" o:title=""/>
                      </v:shape>
                      <o:OLEObject Type="Embed" ProgID="Equation.3" ShapeID="_x0000_i3722" DrawAspect="Content" ObjectID="_1397582731" r:id="rId572"/>
                    </w:object>
                  </w:r>
                </w:p>
              </w:txbxContent>
            </v:textbox>
          </v:rect>
        </w:pict>
      </w:r>
      <w:r w:rsidR="00022209" w:rsidRPr="00072B0A">
        <w:rPr>
          <w:i/>
          <w:sz w:val="28"/>
          <w:szCs w:val="28"/>
          <w:lang w:val="uk-UA"/>
        </w:rPr>
        <w:t>Крок 2.</w:t>
      </w:r>
      <w:r w:rsidR="00022209" w:rsidRPr="00072B0A">
        <w:rPr>
          <w:sz w:val="28"/>
          <w:szCs w:val="28"/>
          <w:lang w:val="uk-UA"/>
        </w:rPr>
        <w:t xml:space="preserve"> Загальний член послідовності є дробово-раціональною функцією аргументу </w:t>
      </w:r>
      <w:r w:rsidR="00022209" w:rsidRPr="00072B0A">
        <w:rPr>
          <w:i/>
          <w:position w:val="-6"/>
          <w:sz w:val="28"/>
          <w:szCs w:val="28"/>
          <w:lang w:val="uk-UA"/>
        </w:rPr>
        <w:object w:dxaOrig="220" w:dyaOrig="279">
          <v:shape id="_x0000_i1334" type="#_x0000_t75" style="width:11.25pt;height:14.25pt" o:ole="">
            <v:imagedata r:id="rId573" o:title=""/>
          </v:shape>
          <o:OLEObject Type="Embed" ProgID="Equation.3" ShapeID="_x0000_i1334" DrawAspect="Content" ObjectID="_1397581363" r:id="rId574"/>
        </w:object>
      </w:r>
      <w:r w:rsidR="00022209" w:rsidRPr="00072B0A">
        <w:rPr>
          <w:sz w:val="28"/>
          <w:szCs w:val="28"/>
          <w:lang w:val="uk-UA"/>
        </w:rPr>
        <w:t xml:space="preserve">. Розділіть чисельник і знаменник дробу на </w:t>
      </w:r>
      <w:r w:rsidR="00022209" w:rsidRPr="00072B0A">
        <w:rPr>
          <w:noProof/>
          <w:position w:val="-10"/>
          <w:sz w:val="28"/>
          <w:szCs w:val="28"/>
          <w:lang w:val="uk-UA"/>
        </w:rPr>
        <w:object w:dxaOrig="340" w:dyaOrig="360">
          <v:shape id="_x0000_i1335" type="#_x0000_t75" style="width:17.25pt;height:18pt" o:ole="">
            <v:imagedata r:id="rId575" o:title=""/>
          </v:shape>
          <o:OLEObject Type="Embed" ProgID="Equation.3" ShapeID="_x0000_i1335" DrawAspect="Content" ObjectID="_1397581364" r:id="rId576"/>
        </w:object>
      </w:r>
      <w:r w:rsidR="00022209" w:rsidRPr="00072B0A">
        <w:rPr>
          <w:sz w:val="28"/>
          <w:szCs w:val="28"/>
          <w:lang w:val="uk-UA"/>
        </w:rPr>
        <w:t xml:space="preserve">. Отримаємо: </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C94B3E" w:rsidRPr="00475EFB" w:rsidTr="00C94B3E">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r>
      <w:tr w:rsidR="00C94B3E" w:rsidRPr="00475EFB" w:rsidTr="00C94B3E">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r>
      <w:tr w:rsidR="00C94B3E" w:rsidRPr="00475EFB" w:rsidTr="00C94B3E">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r>
      <w:tr w:rsidR="00C94B3E" w:rsidRPr="00475EFB" w:rsidTr="00C94B3E">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r>
      <w:tr w:rsidR="00C94B3E" w:rsidRPr="00475EFB" w:rsidTr="00C94B3E">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09"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c>
          <w:tcPr>
            <w:tcW w:w="310" w:type="dxa"/>
          </w:tcPr>
          <w:p w:rsidR="00C94B3E" w:rsidRPr="00475EFB" w:rsidRDefault="00C94B3E" w:rsidP="00C94B3E">
            <w:pPr>
              <w:rPr>
                <w:sz w:val="28"/>
                <w:szCs w:val="28"/>
                <w:lang w:val="uk-UA"/>
              </w:rPr>
            </w:pPr>
          </w:p>
        </w:tc>
      </w:tr>
    </w:tbl>
    <w:p w:rsidR="00022209" w:rsidRPr="00072B0A" w:rsidRDefault="00022209" w:rsidP="00022209">
      <w:pPr>
        <w:pStyle w:val="Style7"/>
        <w:widowControl/>
        <w:spacing w:line="240" w:lineRule="auto"/>
        <w:rPr>
          <w:rStyle w:val="FontStyle37"/>
          <w:i w:val="0"/>
          <w:iCs/>
          <w:spacing w:val="0"/>
          <w:sz w:val="24"/>
          <w:lang w:val="uk-UA"/>
        </w:rPr>
      </w:pPr>
      <w:r w:rsidRPr="00072B0A">
        <w:rPr>
          <w:noProof/>
          <w:sz w:val="28"/>
          <w:szCs w:val="28"/>
        </w:rPr>
        <w:drawing>
          <wp:inline distT="0" distB="0" distL="0" distR="0">
            <wp:extent cx="506850" cy="390525"/>
            <wp:effectExtent l="19050" t="0" r="7500" b="0"/>
            <wp:docPr id="13" name="Рисунок 12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06850" cy="390525"/>
                    </a:xfrm>
                    <a:prstGeom prst="rect">
                      <a:avLst/>
                    </a:prstGeom>
                    <a:noFill/>
                    <a:ln w="9525">
                      <a:noFill/>
                      <a:miter lim="800000"/>
                      <a:headEnd/>
                      <a:tailEnd/>
                    </a:ln>
                  </pic:spPr>
                </pic:pic>
              </a:graphicData>
            </a:graphic>
          </wp:inline>
        </w:drawing>
      </w:r>
      <w:r w:rsidRPr="00072B0A">
        <w:rPr>
          <w:lang w:val="uk-UA"/>
        </w:rPr>
        <w:t xml:space="preserve">Для дробово-раціональних функцій невизначеність </w:t>
      </w:r>
      <w:r w:rsidRPr="00072B0A">
        <w:rPr>
          <w:position w:val="-28"/>
          <w:lang w:val="uk-UA"/>
        </w:rPr>
        <w:object w:dxaOrig="520" w:dyaOrig="680">
          <v:shape id="_x0000_i1336" type="#_x0000_t75" style="width:25.5pt;height:33.75pt" o:ole="">
            <v:imagedata r:id="rId577" o:title=""/>
          </v:shape>
          <o:OLEObject Type="Embed" ProgID="Equation.3" ShapeID="_x0000_i1336" DrawAspect="Content" ObjectID="_1397581365" r:id="rId578"/>
        </w:object>
      </w:r>
      <w:r w:rsidRPr="00072B0A">
        <w:rPr>
          <w:lang w:val="uk-UA"/>
        </w:rPr>
        <w:t xml:space="preserve"> можна розкрити, якщо розділити чисельник </w:t>
      </w:r>
      <w:r w:rsidR="00534AE2" w:rsidRPr="00072B0A">
        <w:rPr>
          <w:lang w:val="uk-UA"/>
        </w:rPr>
        <w:t>і</w:t>
      </w:r>
      <w:r w:rsidRPr="00072B0A">
        <w:rPr>
          <w:lang w:val="uk-UA"/>
        </w:rPr>
        <w:t xml:space="preserve"> знаменник дробу на </w:t>
      </w:r>
      <w:r w:rsidRPr="00072B0A">
        <w:rPr>
          <w:noProof/>
          <w:position w:val="-6"/>
          <w:lang w:val="uk-UA"/>
        </w:rPr>
        <w:object w:dxaOrig="320" w:dyaOrig="320">
          <v:shape id="_x0000_i1337" type="#_x0000_t75" style="width:15.75pt;height:15.75pt" o:ole="">
            <v:imagedata r:id="rId579" o:title=""/>
          </v:shape>
          <o:OLEObject Type="Embed" ProgID="Equation.3" ShapeID="_x0000_i1337" DrawAspect="Content" ObjectID="_1397581366" r:id="rId580"/>
        </w:object>
      </w:r>
      <w:r w:rsidRPr="00072B0A">
        <w:rPr>
          <w:lang w:val="uk-UA"/>
        </w:rPr>
        <w:t xml:space="preserve">, де </w:t>
      </w:r>
      <w:r w:rsidRPr="00072B0A">
        <w:rPr>
          <w:i/>
          <w:lang w:val="uk-UA"/>
        </w:rPr>
        <w:t>k</w:t>
      </w:r>
      <w:r w:rsidRPr="00072B0A">
        <w:rPr>
          <w:lang w:val="uk-UA"/>
        </w:rPr>
        <w:t xml:space="preserve"> – найбільший </w:t>
      </w:r>
      <w:r w:rsidR="00534AE2" w:rsidRPr="00072B0A">
        <w:rPr>
          <w:lang w:val="uk-UA"/>
        </w:rPr>
        <w:t>і</w:t>
      </w:r>
      <w:r w:rsidRPr="00072B0A">
        <w:rPr>
          <w:lang w:val="uk-UA"/>
        </w:rPr>
        <w:t xml:space="preserve">з показників степенів </w:t>
      </w:r>
      <w:r w:rsidR="004245C6" w:rsidRPr="00072B0A">
        <w:rPr>
          <w:position w:val="-6"/>
          <w:lang w:val="uk-UA"/>
        </w:rPr>
        <w:object w:dxaOrig="220" w:dyaOrig="279">
          <v:shape id="_x0000_i1338" type="#_x0000_t75" style="width:11.25pt;height:14.25pt" o:ole="">
            <v:imagedata r:id="rId581" o:title=""/>
          </v:shape>
          <o:OLEObject Type="Embed" ProgID="Equation.3" ShapeID="_x0000_i1338" DrawAspect="Content" ObjectID="_1397581367" r:id="rId582"/>
        </w:object>
      </w:r>
      <w:r w:rsidRPr="00072B0A">
        <w:rPr>
          <w:lang w:val="uk-UA"/>
        </w:rPr>
        <w:t xml:space="preserve">, які входять </w:t>
      </w:r>
      <w:r w:rsidR="00534AE2" w:rsidRPr="00072B0A">
        <w:rPr>
          <w:lang w:val="uk-UA"/>
        </w:rPr>
        <w:t>у</w:t>
      </w:r>
      <w:r w:rsidRPr="00072B0A">
        <w:rPr>
          <w:lang w:val="uk-UA"/>
        </w:rPr>
        <w:t xml:space="preserve"> </w:t>
      </w:r>
      <w:r w:rsidR="00534AE2" w:rsidRPr="00072B0A">
        <w:rPr>
          <w:lang w:val="uk-UA"/>
        </w:rPr>
        <w:t>цей</w:t>
      </w:r>
      <w:r w:rsidRPr="00072B0A">
        <w:rPr>
          <w:lang w:val="uk-UA"/>
        </w:rPr>
        <w:t xml:space="preserve"> вираз.</w:t>
      </w:r>
    </w:p>
    <w:p w:rsidR="00D72329" w:rsidRPr="00072B0A" w:rsidRDefault="00D72329" w:rsidP="00D72329">
      <w:pPr>
        <w:tabs>
          <w:tab w:val="left" w:pos="720"/>
        </w:tabs>
        <w:ind w:firstLine="720"/>
        <w:rPr>
          <w:rStyle w:val="FontStyle28"/>
          <w:rFonts w:eastAsia="Calibri"/>
          <w:i w:val="0"/>
          <w:iCs/>
          <w:spacing w:val="0"/>
          <w:sz w:val="28"/>
          <w:szCs w:val="28"/>
          <w:lang w:val="uk-UA"/>
        </w:rPr>
      </w:pPr>
      <w:r w:rsidRPr="00072B0A">
        <w:rPr>
          <w:sz w:val="28"/>
          <w:szCs w:val="28"/>
          <w:lang w:val="uk-UA"/>
        </w:rPr>
        <w:t>Відповідь:</w:t>
      </w:r>
      <w:r w:rsidR="00534AE2" w:rsidRPr="00072B0A">
        <w:rPr>
          <w:sz w:val="28"/>
          <w:szCs w:val="28"/>
          <w:lang w:val="uk-UA"/>
        </w:rPr>
        <w:t> </w:t>
      </w:r>
      <w:r w:rsidR="004245C6" w:rsidRPr="00072B0A">
        <w:rPr>
          <w:rStyle w:val="FontStyle28"/>
          <w:rFonts w:eastAsia="Calibri"/>
          <w:i w:val="0"/>
          <w:iCs/>
          <w:spacing w:val="0"/>
          <w:position w:val="-28"/>
          <w:sz w:val="28"/>
          <w:szCs w:val="28"/>
          <w:lang w:val="uk-UA"/>
        </w:rPr>
        <w:object w:dxaOrig="580" w:dyaOrig="720">
          <v:shape id="_x0000_i1339" type="#_x0000_t75" style="width:29.25pt;height:36pt" o:ole="">
            <v:imagedata r:id="rId583" o:title=""/>
          </v:shape>
          <o:OLEObject Type="Embed" ProgID="Equation.DSMT4" ShapeID="_x0000_i1339" DrawAspect="Content" ObjectID="_1397581368" r:id="rId584"/>
        </w:object>
      </w:r>
      <w:r w:rsidR="00784293" w:rsidRPr="00072B0A">
        <w:rPr>
          <w:rStyle w:val="FontStyle28"/>
          <w:rFonts w:eastAsia="Calibri"/>
          <w:i w:val="0"/>
          <w:iCs/>
          <w:spacing w:val="0"/>
          <w:sz w:val="28"/>
          <w:szCs w:val="28"/>
          <w:lang w:val="uk-UA"/>
        </w:rPr>
        <w:t>.</w:t>
      </w:r>
    </w:p>
    <w:tbl>
      <w:tblPr>
        <w:tblW w:w="0" w:type="auto"/>
        <w:tblLook w:val="01E0"/>
      </w:tblPr>
      <w:tblGrid>
        <w:gridCol w:w="1842"/>
        <w:gridCol w:w="7444"/>
      </w:tblGrid>
      <w:tr w:rsidR="008E25F4" w:rsidRPr="00072B0A" w:rsidTr="00022209">
        <w:tc>
          <w:tcPr>
            <w:tcW w:w="1842" w:type="dxa"/>
          </w:tcPr>
          <w:p w:rsidR="008E25F4" w:rsidRPr="00072B0A" w:rsidRDefault="008E25F4" w:rsidP="00B401C5">
            <w:pPr>
              <w:rPr>
                <w:lang w:val="uk-UA"/>
              </w:rPr>
            </w:pPr>
            <w:r w:rsidRPr="00072B0A">
              <w:rPr>
                <w:noProof/>
              </w:rPr>
              <w:drawing>
                <wp:inline distT="0" distB="0" distL="0" distR="0">
                  <wp:extent cx="1013087" cy="790575"/>
                  <wp:effectExtent l="19050" t="0" r="0" b="0"/>
                  <wp:docPr id="1203" name="Рисунок 7" descr="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585" cstate="print">
                            <a:duotone>
                              <a:schemeClr val="accent1">
                                <a:shade val="45000"/>
                                <a:satMod val="135000"/>
                              </a:schemeClr>
                              <a:prstClr val="white"/>
                            </a:duotone>
                          </a:blip>
                          <a:stretch>
                            <a:fillRect/>
                          </a:stretch>
                        </pic:blipFill>
                        <pic:spPr>
                          <a:xfrm>
                            <a:off x="0" y="0"/>
                            <a:ext cx="1013087" cy="790575"/>
                          </a:xfrm>
                          <a:prstGeom prst="rect">
                            <a:avLst/>
                          </a:prstGeom>
                        </pic:spPr>
                      </pic:pic>
                    </a:graphicData>
                  </a:graphic>
                </wp:inline>
              </w:drawing>
            </w:r>
          </w:p>
        </w:tc>
        <w:tc>
          <w:tcPr>
            <w:tcW w:w="7444" w:type="dxa"/>
            <w:vAlign w:val="center"/>
          </w:tcPr>
          <w:p w:rsidR="008E25F4" w:rsidRPr="00072B0A" w:rsidRDefault="008E25F4" w:rsidP="00B401C5">
            <w:pPr>
              <w:jc w:val="center"/>
              <w:rPr>
                <w:rFonts w:ascii="Arial" w:hAnsi="Arial" w:cs="Arial"/>
                <w:b/>
                <w:i/>
                <w:sz w:val="32"/>
                <w:szCs w:val="32"/>
                <w:lang w:val="uk-UA"/>
              </w:rPr>
            </w:pPr>
          </w:p>
          <w:p w:rsidR="008E25F4" w:rsidRPr="00072B0A" w:rsidRDefault="00534AE2" w:rsidP="00B401C5">
            <w:pPr>
              <w:jc w:val="center"/>
              <w:rPr>
                <w:rFonts w:ascii="Arial" w:hAnsi="Arial" w:cs="Arial"/>
                <w:b/>
                <w:sz w:val="32"/>
                <w:szCs w:val="32"/>
                <w:lang w:val="uk-UA"/>
              </w:rPr>
            </w:pPr>
            <w:r w:rsidRPr="00072B0A">
              <w:rPr>
                <w:rFonts w:ascii="Arial" w:hAnsi="Arial" w:cs="Arial"/>
                <w:b/>
                <w:sz w:val="32"/>
                <w:szCs w:val="32"/>
                <w:lang w:val="uk-UA"/>
              </w:rPr>
              <w:t>У</w:t>
            </w:r>
            <w:r w:rsidR="008E25F4" w:rsidRPr="00072B0A">
              <w:rPr>
                <w:rFonts w:ascii="Arial" w:hAnsi="Arial" w:cs="Arial"/>
                <w:b/>
                <w:sz w:val="32"/>
                <w:szCs w:val="32"/>
                <w:lang w:val="uk-UA"/>
              </w:rPr>
              <w:t>чимося самостійно розв’язувати завдання</w:t>
            </w:r>
          </w:p>
          <w:p w:rsidR="008E25F4" w:rsidRPr="00072B0A" w:rsidRDefault="008E25F4" w:rsidP="00B401C5">
            <w:pPr>
              <w:jc w:val="center"/>
              <w:rPr>
                <w:rFonts w:ascii="Arial" w:hAnsi="Arial" w:cs="Arial"/>
                <w:b/>
                <w:i/>
                <w:sz w:val="32"/>
                <w:szCs w:val="32"/>
                <w:lang w:val="uk-UA"/>
              </w:rPr>
            </w:pPr>
          </w:p>
        </w:tc>
      </w:tr>
    </w:tbl>
    <w:p w:rsidR="003B02FD" w:rsidRPr="00072B0A" w:rsidRDefault="003B02FD" w:rsidP="003B02FD">
      <w:pPr>
        <w:ind w:firstLine="720"/>
        <w:jc w:val="both"/>
        <w:rPr>
          <w:sz w:val="32"/>
          <w:szCs w:val="32"/>
          <w:lang w:val="uk-UA"/>
        </w:rPr>
      </w:pPr>
    </w:p>
    <w:p w:rsidR="00892976" w:rsidRPr="00072B0A" w:rsidRDefault="004245C6" w:rsidP="00892976">
      <w:pPr>
        <w:jc w:val="both"/>
        <w:rPr>
          <w:b/>
          <w:sz w:val="28"/>
          <w:szCs w:val="28"/>
          <w:lang w:val="uk-UA"/>
        </w:rPr>
      </w:pPr>
      <w:r w:rsidRPr="00072B0A">
        <w:rPr>
          <w:b/>
          <w:sz w:val="28"/>
          <w:szCs w:val="28"/>
          <w:lang w:val="uk-UA"/>
        </w:rPr>
        <w:t>1.21</w:t>
      </w:r>
      <w:r w:rsidR="00386330" w:rsidRPr="00072B0A">
        <w:rPr>
          <w:b/>
          <w:sz w:val="28"/>
          <w:szCs w:val="28"/>
          <w:lang w:val="uk-UA"/>
        </w:rPr>
        <w:t>.</w:t>
      </w:r>
    </w:p>
    <w:tbl>
      <w:tblPr>
        <w:tblStyle w:val="a3"/>
        <w:tblW w:w="0" w:type="auto"/>
        <w:tblLook w:val="04A0"/>
      </w:tblPr>
      <w:tblGrid>
        <w:gridCol w:w="2860"/>
        <w:gridCol w:w="2940"/>
        <w:gridCol w:w="3486"/>
      </w:tblGrid>
      <w:tr w:rsidR="00892976" w:rsidRPr="00072B0A" w:rsidTr="00892976">
        <w:tc>
          <w:tcPr>
            <w:tcW w:w="3095" w:type="dxa"/>
            <w:tcBorders>
              <w:top w:val="single" w:sz="4" w:space="0" w:color="auto"/>
              <w:left w:val="single" w:sz="4" w:space="0" w:color="auto"/>
              <w:bottom w:val="single" w:sz="4" w:space="0" w:color="auto"/>
              <w:right w:val="single" w:sz="4" w:space="0" w:color="auto"/>
            </w:tcBorders>
            <w:hideMark/>
          </w:tcPr>
          <w:p w:rsidR="00892976" w:rsidRPr="00072B0A" w:rsidRDefault="00892976">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92976" w:rsidRPr="00072B0A" w:rsidRDefault="00892976">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92976" w:rsidRPr="00072B0A" w:rsidRDefault="00892976">
            <w:pPr>
              <w:jc w:val="center"/>
              <w:rPr>
                <w:i/>
                <w:sz w:val="28"/>
                <w:szCs w:val="28"/>
                <w:lang w:val="uk-UA"/>
              </w:rPr>
            </w:pPr>
            <w:r w:rsidRPr="00072B0A">
              <w:rPr>
                <w:i/>
                <w:sz w:val="28"/>
                <w:szCs w:val="28"/>
                <w:lang w:val="uk-UA"/>
              </w:rPr>
              <w:t>ІІІ рівень</w:t>
            </w:r>
          </w:p>
        </w:tc>
      </w:tr>
      <w:tr w:rsidR="00892976" w:rsidRPr="00072B0A" w:rsidTr="00892976">
        <w:tc>
          <w:tcPr>
            <w:tcW w:w="3095" w:type="dxa"/>
            <w:tcBorders>
              <w:top w:val="single" w:sz="4" w:space="0" w:color="auto"/>
              <w:left w:val="single" w:sz="4" w:space="0" w:color="auto"/>
              <w:bottom w:val="single" w:sz="4" w:space="0" w:color="auto"/>
              <w:right w:val="single" w:sz="4" w:space="0" w:color="auto"/>
            </w:tcBorders>
            <w:hideMark/>
          </w:tcPr>
          <w:p w:rsidR="00892976" w:rsidRPr="00072B0A" w:rsidRDefault="004245C6" w:rsidP="00D01DFF">
            <w:pPr>
              <w:jc w:val="center"/>
              <w:rPr>
                <w:sz w:val="28"/>
                <w:szCs w:val="28"/>
                <w:lang w:val="uk-UA"/>
              </w:rPr>
            </w:pPr>
            <w:r w:rsidRPr="00072B0A">
              <w:rPr>
                <w:position w:val="-28"/>
                <w:sz w:val="28"/>
                <w:szCs w:val="28"/>
                <w:lang w:val="uk-UA"/>
              </w:rPr>
              <w:object w:dxaOrig="1860" w:dyaOrig="760">
                <v:shape id="_x0000_i1340" type="#_x0000_t75" style="width:93pt;height:38.25pt" o:ole="">
                  <v:imagedata r:id="rId586" o:title=""/>
                </v:shape>
                <o:OLEObject Type="Embed" ProgID="Equation.DSMT4" ShapeID="_x0000_i1340" DrawAspect="Content" ObjectID="_1397581369" r:id="rId587"/>
              </w:object>
            </w:r>
          </w:p>
        </w:tc>
        <w:tc>
          <w:tcPr>
            <w:tcW w:w="3095" w:type="dxa"/>
            <w:tcBorders>
              <w:top w:val="single" w:sz="4" w:space="0" w:color="auto"/>
              <w:left w:val="single" w:sz="4" w:space="0" w:color="auto"/>
              <w:bottom w:val="single" w:sz="4" w:space="0" w:color="auto"/>
              <w:right w:val="single" w:sz="4" w:space="0" w:color="auto"/>
            </w:tcBorders>
            <w:hideMark/>
          </w:tcPr>
          <w:p w:rsidR="00892976" w:rsidRPr="00072B0A" w:rsidRDefault="00D01DFF" w:rsidP="00D01DFF">
            <w:pPr>
              <w:jc w:val="center"/>
              <w:rPr>
                <w:sz w:val="28"/>
                <w:szCs w:val="28"/>
                <w:lang w:val="uk-UA"/>
              </w:rPr>
            </w:pPr>
            <w:r w:rsidRPr="00072B0A">
              <w:rPr>
                <w:position w:val="-28"/>
                <w:sz w:val="28"/>
                <w:szCs w:val="28"/>
                <w:lang w:val="uk-UA"/>
              </w:rPr>
              <w:object w:dxaOrig="2200" w:dyaOrig="720">
                <v:shape id="_x0000_i1341" type="#_x0000_t75" style="width:110.25pt;height:36pt" o:ole="">
                  <v:imagedata r:id="rId588" o:title=""/>
                </v:shape>
                <o:OLEObject Type="Embed" ProgID="Equation.DSMT4" ShapeID="_x0000_i1341" DrawAspect="Content" ObjectID="_1397581370" r:id="rId589"/>
              </w:object>
            </w:r>
          </w:p>
        </w:tc>
        <w:tc>
          <w:tcPr>
            <w:tcW w:w="3096" w:type="dxa"/>
            <w:tcBorders>
              <w:top w:val="single" w:sz="4" w:space="0" w:color="auto"/>
              <w:left w:val="single" w:sz="4" w:space="0" w:color="auto"/>
              <w:bottom w:val="single" w:sz="4" w:space="0" w:color="auto"/>
              <w:right w:val="single" w:sz="4" w:space="0" w:color="auto"/>
            </w:tcBorders>
            <w:hideMark/>
          </w:tcPr>
          <w:p w:rsidR="00892976" w:rsidRPr="00072B0A" w:rsidRDefault="00DF182F" w:rsidP="00D93932">
            <w:pPr>
              <w:jc w:val="center"/>
              <w:rPr>
                <w:sz w:val="28"/>
                <w:szCs w:val="28"/>
                <w:lang w:val="uk-UA"/>
              </w:rPr>
            </w:pPr>
            <w:r w:rsidRPr="00072B0A">
              <w:rPr>
                <w:position w:val="-32"/>
                <w:sz w:val="28"/>
                <w:szCs w:val="28"/>
                <w:lang w:val="uk-UA"/>
              </w:rPr>
              <w:object w:dxaOrig="3360" w:dyaOrig="800">
                <v:shape id="_x0000_i1342" type="#_x0000_t75" style="width:163.5pt;height:39pt" o:ole="">
                  <v:imagedata r:id="rId590" o:title=""/>
                </v:shape>
                <o:OLEObject Type="Embed" ProgID="Equation.3" ShapeID="_x0000_i1342" DrawAspect="Content" ObjectID="_1397581371" r:id="rId591"/>
              </w:object>
            </w:r>
          </w:p>
        </w:tc>
      </w:tr>
      <w:tr w:rsidR="00892976" w:rsidRPr="00072B0A" w:rsidTr="00534AE2">
        <w:trPr>
          <w:trHeight w:val="1544"/>
        </w:trPr>
        <w:tc>
          <w:tcPr>
            <w:tcW w:w="3095" w:type="dxa"/>
            <w:tcBorders>
              <w:top w:val="single" w:sz="4" w:space="0" w:color="auto"/>
              <w:left w:val="single" w:sz="4" w:space="0" w:color="auto"/>
              <w:bottom w:val="single" w:sz="4" w:space="0" w:color="auto"/>
              <w:right w:val="single" w:sz="4" w:space="0" w:color="auto"/>
            </w:tcBorders>
            <w:hideMark/>
          </w:tcPr>
          <w:p w:rsidR="00892976" w:rsidRPr="00072B0A" w:rsidRDefault="00892976" w:rsidP="00534AE2">
            <w:pPr>
              <w:jc w:val="both"/>
              <w:rPr>
                <w:lang w:val="uk-UA"/>
              </w:rPr>
            </w:pPr>
            <w:r w:rsidRPr="00072B0A">
              <w:rPr>
                <w:noProof/>
              </w:rPr>
              <w:lastRenderedPageBreak/>
              <w:drawing>
                <wp:anchor distT="0" distB="0" distL="114300" distR="114300" simplePos="0" relativeHeight="251659264" behindDoc="0" locked="0" layoutInCell="1" allowOverlap="1">
                  <wp:simplePos x="0" y="0"/>
                  <wp:positionH relativeFrom="column">
                    <wp:posOffset>23495</wp:posOffset>
                  </wp:positionH>
                  <wp:positionV relativeFrom="paragraph">
                    <wp:posOffset>45085</wp:posOffset>
                  </wp:positionV>
                  <wp:extent cx="495300" cy="638175"/>
                  <wp:effectExtent l="0" t="0" r="0" b="9525"/>
                  <wp:wrapSquare wrapText="bothSides"/>
                  <wp:docPr id="14" name="Рисунок 8" descr="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D01DFF" w:rsidRPr="00072B0A">
              <w:rPr>
                <w:lang w:val="uk-UA"/>
              </w:rPr>
              <w:t>Винесіть за дуж</w:t>
            </w:r>
            <w:r w:rsidR="00D01DFF" w:rsidRPr="00072B0A">
              <w:rPr>
                <w:lang w:val="uk-UA"/>
              </w:rPr>
              <w:softHyphen/>
            </w:r>
            <w:r w:rsidR="00386330" w:rsidRPr="00072B0A">
              <w:rPr>
                <w:lang w:val="uk-UA"/>
              </w:rPr>
              <w:softHyphen/>
            </w:r>
            <w:r w:rsidR="00D01DFF" w:rsidRPr="00072B0A">
              <w:rPr>
                <w:lang w:val="uk-UA"/>
              </w:rPr>
              <w:t>ки старш</w:t>
            </w:r>
            <w:r w:rsidR="00534AE2" w:rsidRPr="00072B0A">
              <w:rPr>
                <w:lang w:val="uk-UA"/>
              </w:rPr>
              <w:t xml:space="preserve">ий </w:t>
            </w:r>
            <w:r w:rsidR="00D01DFF" w:rsidRPr="00072B0A">
              <w:rPr>
                <w:lang w:val="uk-UA"/>
              </w:rPr>
              <w:t xml:space="preserve"> степінь </w:t>
            </w:r>
            <w:r w:rsidR="00D01DFF" w:rsidRPr="00072B0A">
              <w:rPr>
                <w:i/>
                <w:lang w:val="uk-UA"/>
              </w:rPr>
              <w:t>n</w:t>
            </w:r>
            <w:r w:rsidR="00534AE2" w:rsidRPr="00072B0A">
              <w:rPr>
                <w:i/>
                <w:lang w:val="uk-UA"/>
              </w:rPr>
              <w:t xml:space="preserve"> </w:t>
            </w:r>
            <w:r w:rsidR="00386330" w:rsidRPr="00072B0A">
              <w:rPr>
                <w:lang w:val="uk-UA"/>
              </w:rPr>
              <w:t xml:space="preserve"> чи</w:t>
            </w:r>
            <w:r w:rsidR="00386330" w:rsidRPr="00072B0A">
              <w:rPr>
                <w:lang w:val="uk-UA"/>
              </w:rPr>
              <w:softHyphen/>
              <w:t>сельник</w:t>
            </w:r>
            <w:r w:rsidR="00534AE2" w:rsidRPr="00072B0A">
              <w:rPr>
                <w:lang w:val="uk-UA"/>
              </w:rPr>
              <w:t>а</w:t>
            </w:r>
            <w:r w:rsidR="00386330" w:rsidRPr="00072B0A">
              <w:rPr>
                <w:lang w:val="uk-UA"/>
              </w:rPr>
              <w:t xml:space="preserve"> та зна</w:t>
            </w:r>
            <w:r w:rsidR="00386330" w:rsidRPr="00072B0A">
              <w:rPr>
                <w:lang w:val="uk-UA"/>
              </w:rPr>
              <w:softHyphen/>
              <w:t>менник</w:t>
            </w:r>
            <w:r w:rsidR="00534AE2" w:rsidRPr="00072B0A">
              <w:rPr>
                <w:lang w:val="uk-UA"/>
              </w:rPr>
              <w:t xml:space="preserve">а </w:t>
            </w:r>
            <w:r w:rsidR="00D01DFF" w:rsidRPr="00072B0A">
              <w:rPr>
                <w:lang w:val="uk-UA"/>
              </w:rPr>
              <w:t>та скоро</w:t>
            </w:r>
            <w:r w:rsidR="00386330" w:rsidRPr="00072B0A">
              <w:rPr>
                <w:lang w:val="uk-UA"/>
              </w:rPr>
              <w:softHyphen/>
            </w:r>
            <w:r w:rsidR="00D01DFF" w:rsidRPr="00072B0A">
              <w:rPr>
                <w:lang w:val="uk-UA"/>
              </w:rPr>
              <w:t>т</w:t>
            </w:r>
            <w:r w:rsidR="00534AE2" w:rsidRPr="00072B0A">
              <w:rPr>
                <w:lang w:val="uk-UA"/>
              </w:rPr>
              <w:t>і</w:t>
            </w:r>
            <w:r w:rsidR="00D01DFF" w:rsidRPr="00072B0A">
              <w:rPr>
                <w:lang w:val="uk-UA"/>
              </w:rPr>
              <w:t>ть дріб</w:t>
            </w:r>
          </w:p>
        </w:tc>
        <w:tc>
          <w:tcPr>
            <w:tcW w:w="3095" w:type="dxa"/>
            <w:tcBorders>
              <w:top w:val="single" w:sz="4" w:space="0" w:color="auto"/>
              <w:left w:val="single" w:sz="4" w:space="0" w:color="auto"/>
              <w:bottom w:val="single" w:sz="4" w:space="0" w:color="auto"/>
              <w:right w:val="single" w:sz="4" w:space="0" w:color="auto"/>
            </w:tcBorders>
            <w:hideMark/>
          </w:tcPr>
          <w:p w:rsidR="00892976" w:rsidRPr="00072B0A" w:rsidRDefault="00892976" w:rsidP="00534AE2">
            <w:pPr>
              <w:jc w:val="both"/>
              <w:rPr>
                <w:lang w:val="uk-UA"/>
              </w:rPr>
            </w:pPr>
            <w:r w:rsidRPr="00072B0A">
              <w:rPr>
                <w:noProof/>
                <w:spacing w:val="-6"/>
              </w:rPr>
              <w:drawing>
                <wp:anchor distT="0" distB="0" distL="114300" distR="114300" simplePos="0" relativeHeight="251660288" behindDoc="0" locked="0" layoutInCell="1" allowOverlap="1">
                  <wp:simplePos x="0" y="0"/>
                  <wp:positionH relativeFrom="column">
                    <wp:posOffset>-1941830</wp:posOffset>
                  </wp:positionH>
                  <wp:positionV relativeFrom="paragraph">
                    <wp:posOffset>45085</wp:posOffset>
                  </wp:positionV>
                  <wp:extent cx="495300" cy="638175"/>
                  <wp:effectExtent l="0" t="0" r="0" b="9525"/>
                  <wp:wrapSquare wrapText="bothSides"/>
                  <wp:docPr id="23" name="Рисунок 23" descr="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D01DFF" w:rsidRPr="00072B0A">
              <w:rPr>
                <w:spacing w:val="-6"/>
                <w:lang w:val="uk-UA"/>
              </w:rPr>
              <w:t>Зведіть задачу до по</w:t>
            </w:r>
            <w:r w:rsidR="00D01DFF" w:rsidRPr="00072B0A">
              <w:rPr>
                <w:spacing w:val="-6"/>
                <w:lang w:val="uk-UA"/>
              </w:rPr>
              <w:softHyphen/>
            </w:r>
            <w:r w:rsidR="00D01DFF" w:rsidRPr="00072B0A">
              <w:rPr>
                <w:spacing w:val="-6"/>
                <w:lang w:val="uk-UA"/>
              </w:rPr>
              <w:softHyphen/>
              <w:t>передньої</w:t>
            </w:r>
            <w:r w:rsidR="00D01DFF" w:rsidRPr="00072B0A">
              <w:rPr>
                <w:lang w:val="uk-UA"/>
              </w:rPr>
              <w:t xml:space="preserve"> (рі</w:t>
            </w:r>
            <w:r w:rsidR="00D01DFF" w:rsidRPr="00072B0A">
              <w:rPr>
                <w:lang w:val="uk-UA"/>
              </w:rPr>
              <w:softHyphen/>
              <w:t>вень І), розкрив</w:t>
            </w:r>
            <w:r w:rsidR="00386330" w:rsidRPr="00072B0A">
              <w:rPr>
                <w:lang w:val="uk-UA"/>
              </w:rPr>
              <w:softHyphen/>
            </w:r>
            <w:r w:rsidR="00D01DFF" w:rsidRPr="00072B0A">
              <w:rPr>
                <w:lang w:val="uk-UA"/>
              </w:rPr>
              <w:t>ши дуж</w:t>
            </w:r>
            <w:r w:rsidR="00D01DFF" w:rsidRPr="00072B0A">
              <w:rPr>
                <w:lang w:val="uk-UA"/>
              </w:rPr>
              <w:softHyphen/>
              <w:t xml:space="preserve">ки </w:t>
            </w:r>
            <w:r w:rsidR="00534AE2" w:rsidRPr="00072B0A">
              <w:rPr>
                <w:lang w:val="uk-UA"/>
              </w:rPr>
              <w:t>в</w:t>
            </w:r>
            <w:r w:rsidR="00D01DFF" w:rsidRPr="00072B0A">
              <w:rPr>
                <w:lang w:val="uk-UA"/>
              </w:rPr>
              <w:t xml:space="preserve"> чисель</w:t>
            </w:r>
            <w:r w:rsidR="00D01DFF" w:rsidRPr="00072B0A">
              <w:rPr>
                <w:lang w:val="uk-UA"/>
              </w:rPr>
              <w:softHyphen/>
              <w:t xml:space="preserve">нику </w:t>
            </w:r>
          </w:p>
        </w:tc>
        <w:tc>
          <w:tcPr>
            <w:tcW w:w="3096" w:type="dxa"/>
            <w:tcBorders>
              <w:top w:val="single" w:sz="4" w:space="0" w:color="auto"/>
              <w:left w:val="single" w:sz="4" w:space="0" w:color="auto"/>
              <w:bottom w:val="single" w:sz="4" w:space="0" w:color="auto"/>
              <w:right w:val="single" w:sz="4" w:space="0" w:color="auto"/>
            </w:tcBorders>
            <w:hideMark/>
          </w:tcPr>
          <w:p w:rsidR="00892976" w:rsidRPr="00072B0A" w:rsidRDefault="00892976" w:rsidP="00534AE2">
            <w:pPr>
              <w:jc w:val="both"/>
              <w:rPr>
                <w:lang w:val="uk-UA"/>
              </w:rPr>
            </w:pPr>
            <w:r w:rsidRPr="00072B0A">
              <w:rPr>
                <w:noProof/>
              </w:rPr>
              <w:drawing>
                <wp:anchor distT="0" distB="0" distL="114300" distR="114300" simplePos="0" relativeHeight="251661312" behindDoc="0" locked="0" layoutInCell="1" allowOverlap="1">
                  <wp:simplePos x="0" y="0"/>
                  <wp:positionH relativeFrom="column">
                    <wp:posOffset>-3907155</wp:posOffset>
                  </wp:positionH>
                  <wp:positionV relativeFrom="paragraph">
                    <wp:posOffset>45085</wp:posOffset>
                  </wp:positionV>
                  <wp:extent cx="495300" cy="638175"/>
                  <wp:effectExtent l="0" t="0" r="0" b="9525"/>
                  <wp:wrapSquare wrapText="bothSides"/>
                  <wp:docPr id="28" name="Рисунок 28" descr="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386330" w:rsidRPr="00072B0A">
              <w:rPr>
                <w:lang w:val="uk-UA"/>
              </w:rPr>
              <w:t xml:space="preserve">Приведіть дроби до спільного знаменника та винесіть </w:t>
            </w:r>
            <w:r w:rsidR="00534AE2" w:rsidRPr="00072B0A">
              <w:rPr>
                <w:lang w:val="uk-UA"/>
              </w:rPr>
              <w:t>у</w:t>
            </w:r>
            <w:r w:rsidR="00386330" w:rsidRPr="00072B0A">
              <w:rPr>
                <w:lang w:val="uk-UA"/>
              </w:rPr>
              <w:t xml:space="preserve"> чисельнику та знаменнику дробу за дуж</w:t>
            </w:r>
            <w:r w:rsidR="00386330" w:rsidRPr="00072B0A">
              <w:rPr>
                <w:lang w:val="uk-UA"/>
              </w:rPr>
              <w:softHyphen/>
            </w:r>
            <w:r w:rsidR="00386330" w:rsidRPr="00072B0A">
              <w:rPr>
                <w:spacing w:val="-6"/>
                <w:lang w:val="uk-UA"/>
              </w:rPr>
              <w:t>ки старш</w:t>
            </w:r>
            <w:r w:rsidR="00534AE2" w:rsidRPr="00072B0A">
              <w:rPr>
                <w:spacing w:val="-6"/>
                <w:lang w:val="uk-UA"/>
              </w:rPr>
              <w:t>ий</w:t>
            </w:r>
            <w:r w:rsidR="00386330" w:rsidRPr="00072B0A">
              <w:rPr>
                <w:spacing w:val="-6"/>
                <w:lang w:val="uk-UA"/>
              </w:rPr>
              <w:t xml:space="preserve"> </w:t>
            </w:r>
            <w:r w:rsidR="00534AE2" w:rsidRPr="00072B0A">
              <w:rPr>
                <w:spacing w:val="-6"/>
                <w:lang w:val="uk-UA"/>
              </w:rPr>
              <w:t>степінь</w:t>
            </w:r>
            <w:r w:rsidR="00386330" w:rsidRPr="00072B0A">
              <w:rPr>
                <w:spacing w:val="-6"/>
                <w:lang w:val="uk-UA"/>
              </w:rPr>
              <w:t xml:space="preserve"> </w:t>
            </w:r>
            <w:r w:rsidR="00534AE2" w:rsidRPr="00072B0A">
              <w:rPr>
                <w:i/>
                <w:spacing w:val="-6"/>
                <w:lang w:val="uk-UA"/>
              </w:rPr>
              <w:t>n</w:t>
            </w:r>
            <w:r w:rsidR="00386330" w:rsidRPr="00072B0A">
              <w:rPr>
                <w:i/>
                <w:spacing w:val="-6"/>
                <w:lang w:val="uk-UA"/>
              </w:rPr>
              <w:t xml:space="preserve"> </w:t>
            </w:r>
          </w:p>
        </w:tc>
      </w:tr>
    </w:tbl>
    <w:p w:rsidR="00386330" w:rsidRPr="00072B0A" w:rsidRDefault="00386330" w:rsidP="00386330">
      <w:pPr>
        <w:jc w:val="both"/>
        <w:rPr>
          <w:b/>
          <w:sz w:val="28"/>
          <w:szCs w:val="28"/>
          <w:lang w:val="uk-UA"/>
        </w:rPr>
      </w:pPr>
    </w:p>
    <w:p w:rsidR="00386330" w:rsidRPr="00072B0A" w:rsidRDefault="004245C6" w:rsidP="00386330">
      <w:pPr>
        <w:jc w:val="both"/>
        <w:rPr>
          <w:b/>
          <w:sz w:val="28"/>
          <w:szCs w:val="28"/>
          <w:lang w:val="uk-UA"/>
        </w:rPr>
      </w:pPr>
      <w:r w:rsidRPr="00072B0A">
        <w:rPr>
          <w:b/>
          <w:sz w:val="28"/>
          <w:szCs w:val="28"/>
          <w:lang w:val="uk-UA"/>
        </w:rPr>
        <w:t>1.22</w:t>
      </w:r>
      <w:r w:rsidR="00386330" w:rsidRPr="00072B0A">
        <w:rPr>
          <w:b/>
          <w:sz w:val="28"/>
          <w:szCs w:val="28"/>
          <w:lang w:val="uk-UA"/>
        </w:rPr>
        <w:t xml:space="preserve">. </w:t>
      </w:r>
    </w:p>
    <w:tbl>
      <w:tblPr>
        <w:tblStyle w:val="a3"/>
        <w:tblW w:w="0" w:type="auto"/>
        <w:tblLook w:val="04A0"/>
      </w:tblPr>
      <w:tblGrid>
        <w:gridCol w:w="3095"/>
        <w:gridCol w:w="3095"/>
        <w:gridCol w:w="3096"/>
      </w:tblGrid>
      <w:tr w:rsidR="00386330" w:rsidRPr="00072B0A" w:rsidTr="00A173AF">
        <w:tc>
          <w:tcPr>
            <w:tcW w:w="3095" w:type="dxa"/>
            <w:tcBorders>
              <w:top w:val="single" w:sz="4" w:space="0" w:color="auto"/>
              <w:left w:val="single" w:sz="4" w:space="0" w:color="auto"/>
              <w:bottom w:val="single" w:sz="4" w:space="0" w:color="auto"/>
              <w:right w:val="single" w:sz="4" w:space="0" w:color="auto"/>
            </w:tcBorders>
            <w:hideMark/>
          </w:tcPr>
          <w:p w:rsidR="00386330" w:rsidRPr="00072B0A" w:rsidRDefault="00386330" w:rsidP="00A173AF">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386330" w:rsidRPr="00072B0A" w:rsidRDefault="00386330" w:rsidP="00A173AF">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386330" w:rsidRPr="00072B0A" w:rsidRDefault="00386330" w:rsidP="00A173AF">
            <w:pPr>
              <w:jc w:val="center"/>
              <w:rPr>
                <w:i/>
                <w:sz w:val="28"/>
                <w:szCs w:val="28"/>
                <w:lang w:val="uk-UA"/>
              </w:rPr>
            </w:pPr>
            <w:r w:rsidRPr="00072B0A">
              <w:rPr>
                <w:i/>
                <w:sz w:val="28"/>
                <w:szCs w:val="28"/>
                <w:lang w:val="uk-UA"/>
              </w:rPr>
              <w:t>ІІІ рівень</w:t>
            </w:r>
          </w:p>
        </w:tc>
      </w:tr>
      <w:tr w:rsidR="00386330" w:rsidRPr="00072B0A" w:rsidTr="00A173AF">
        <w:tc>
          <w:tcPr>
            <w:tcW w:w="3095" w:type="dxa"/>
            <w:tcBorders>
              <w:top w:val="single" w:sz="4" w:space="0" w:color="auto"/>
              <w:left w:val="single" w:sz="4" w:space="0" w:color="auto"/>
              <w:bottom w:val="single" w:sz="4" w:space="0" w:color="auto"/>
              <w:right w:val="single" w:sz="4" w:space="0" w:color="auto"/>
            </w:tcBorders>
            <w:hideMark/>
          </w:tcPr>
          <w:p w:rsidR="00386330" w:rsidRPr="00072B0A" w:rsidRDefault="002F4B0D" w:rsidP="00A173AF">
            <w:pPr>
              <w:jc w:val="center"/>
              <w:rPr>
                <w:sz w:val="28"/>
                <w:szCs w:val="28"/>
                <w:lang w:val="uk-UA"/>
              </w:rPr>
            </w:pPr>
            <w:r w:rsidRPr="00072B0A">
              <w:rPr>
                <w:position w:val="-28"/>
                <w:sz w:val="28"/>
                <w:szCs w:val="28"/>
                <w:lang w:val="uk-UA"/>
              </w:rPr>
              <w:object w:dxaOrig="1880" w:dyaOrig="820">
                <v:shape id="_x0000_i1343" type="#_x0000_t75" style="width:93.75pt;height:41.25pt" o:ole="">
                  <v:imagedata r:id="rId593" o:title=""/>
                </v:shape>
                <o:OLEObject Type="Embed" ProgID="Equation.DSMT4" ShapeID="_x0000_i1343" DrawAspect="Content" ObjectID="_1397581372" r:id="rId594"/>
              </w:object>
            </w:r>
          </w:p>
        </w:tc>
        <w:tc>
          <w:tcPr>
            <w:tcW w:w="3095" w:type="dxa"/>
            <w:tcBorders>
              <w:top w:val="single" w:sz="4" w:space="0" w:color="auto"/>
              <w:left w:val="single" w:sz="4" w:space="0" w:color="auto"/>
              <w:bottom w:val="single" w:sz="4" w:space="0" w:color="auto"/>
              <w:right w:val="single" w:sz="4" w:space="0" w:color="auto"/>
            </w:tcBorders>
            <w:hideMark/>
          </w:tcPr>
          <w:p w:rsidR="00386330" w:rsidRPr="00072B0A" w:rsidRDefault="002F4B0D" w:rsidP="00A173AF">
            <w:pPr>
              <w:jc w:val="center"/>
              <w:rPr>
                <w:sz w:val="28"/>
                <w:szCs w:val="28"/>
                <w:lang w:val="uk-UA"/>
              </w:rPr>
            </w:pPr>
            <w:r w:rsidRPr="00072B0A">
              <w:rPr>
                <w:position w:val="-28"/>
                <w:sz w:val="28"/>
                <w:szCs w:val="28"/>
                <w:lang w:val="uk-UA"/>
              </w:rPr>
              <w:object w:dxaOrig="1400" w:dyaOrig="820">
                <v:shape id="_x0000_i1344" type="#_x0000_t75" style="width:69.75pt;height:41.25pt" o:ole="">
                  <v:imagedata r:id="rId595" o:title=""/>
                </v:shape>
                <o:OLEObject Type="Embed" ProgID="Equation.DSMT4" ShapeID="_x0000_i1344" DrawAspect="Content" ObjectID="_1397581373" r:id="rId596"/>
              </w:object>
            </w:r>
          </w:p>
        </w:tc>
        <w:tc>
          <w:tcPr>
            <w:tcW w:w="3096" w:type="dxa"/>
            <w:tcBorders>
              <w:top w:val="single" w:sz="4" w:space="0" w:color="auto"/>
              <w:left w:val="single" w:sz="4" w:space="0" w:color="auto"/>
              <w:bottom w:val="single" w:sz="4" w:space="0" w:color="auto"/>
              <w:right w:val="single" w:sz="4" w:space="0" w:color="auto"/>
            </w:tcBorders>
            <w:hideMark/>
          </w:tcPr>
          <w:p w:rsidR="00386330" w:rsidRPr="00072B0A" w:rsidRDefault="002F4B0D" w:rsidP="00A173AF">
            <w:pPr>
              <w:jc w:val="center"/>
              <w:rPr>
                <w:sz w:val="28"/>
                <w:szCs w:val="28"/>
                <w:lang w:val="uk-UA"/>
              </w:rPr>
            </w:pPr>
            <w:r w:rsidRPr="00072B0A">
              <w:rPr>
                <w:position w:val="-34"/>
                <w:sz w:val="28"/>
                <w:szCs w:val="28"/>
                <w:lang w:val="uk-UA"/>
              </w:rPr>
              <w:object w:dxaOrig="2079" w:dyaOrig="1080">
                <v:shape id="_x0000_i1345" type="#_x0000_t75" style="width:104.25pt;height:54pt" o:ole="">
                  <v:imagedata r:id="rId597" o:title=""/>
                </v:shape>
                <o:OLEObject Type="Embed" ProgID="Equation.DSMT4" ShapeID="_x0000_i1345" DrawAspect="Content" ObjectID="_1397581374" r:id="rId598"/>
              </w:object>
            </w:r>
          </w:p>
        </w:tc>
      </w:tr>
      <w:tr w:rsidR="00305578" w:rsidRPr="00072B0A" w:rsidTr="00A173AF">
        <w:tc>
          <w:tcPr>
            <w:tcW w:w="3095" w:type="dxa"/>
            <w:tcBorders>
              <w:top w:val="single" w:sz="4" w:space="0" w:color="auto"/>
              <w:left w:val="single" w:sz="4" w:space="0" w:color="auto"/>
              <w:bottom w:val="single" w:sz="4" w:space="0" w:color="auto"/>
              <w:right w:val="single" w:sz="4" w:space="0" w:color="auto"/>
            </w:tcBorders>
            <w:hideMark/>
          </w:tcPr>
          <w:p w:rsidR="00305578" w:rsidRPr="00072B0A" w:rsidRDefault="00305578" w:rsidP="002F4B0D">
            <w:pPr>
              <w:jc w:val="both"/>
              <w:rPr>
                <w:spacing w:val="-6"/>
                <w:lang w:val="uk-UA"/>
              </w:rPr>
            </w:pPr>
            <w:r w:rsidRPr="00072B0A">
              <w:rPr>
                <w:noProof/>
                <w:spacing w:val="-6"/>
              </w:rPr>
              <w:drawing>
                <wp:anchor distT="0" distB="0" distL="114300" distR="114300" simplePos="0" relativeHeight="252027904" behindDoc="0" locked="0" layoutInCell="1" allowOverlap="1">
                  <wp:simplePos x="0" y="0"/>
                  <wp:positionH relativeFrom="column">
                    <wp:posOffset>23495</wp:posOffset>
                  </wp:positionH>
                  <wp:positionV relativeFrom="paragraph">
                    <wp:posOffset>-2330450</wp:posOffset>
                  </wp:positionV>
                  <wp:extent cx="495300" cy="638175"/>
                  <wp:effectExtent l="0" t="0" r="0" b="9525"/>
                  <wp:wrapSquare wrapText="bothSides"/>
                  <wp:docPr id="2694" name="Рисунок 8" descr="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Винесіть за дуж</w:t>
            </w:r>
            <w:r w:rsidRPr="00072B0A">
              <w:rPr>
                <w:spacing w:val="-6"/>
                <w:lang w:val="uk-UA"/>
              </w:rPr>
              <w:softHyphen/>
            </w:r>
            <w:r w:rsidRPr="00072B0A">
              <w:rPr>
                <w:spacing w:val="-6"/>
                <w:lang w:val="uk-UA"/>
              </w:rPr>
              <w:softHyphen/>
              <w:t xml:space="preserve">ки старший  степінь </w:t>
            </w:r>
            <w:r w:rsidRPr="00072B0A">
              <w:rPr>
                <w:i/>
                <w:spacing w:val="-6"/>
                <w:lang w:val="uk-UA"/>
              </w:rPr>
              <w:t xml:space="preserve">n </w:t>
            </w:r>
            <w:r w:rsidRPr="00072B0A">
              <w:rPr>
                <w:spacing w:val="-6"/>
                <w:lang w:val="uk-UA"/>
              </w:rPr>
              <w:t xml:space="preserve"> чи</w:t>
            </w:r>
            <w:r w:rsidRPr="00072B0A">
              <w:rPr>
                <w:spacing w:val="-6"/>
                <w:lang w:val="uk-UA"/>
              </w:rPr>
              <w:softHyphen/>
              <w:t>сельника та зна</w:t>
            </w:r>
            <w:r w:rsidRPr="00072B0A">
              <w:rPr>
                <w:spacing w:val="-6"/>
                <w:lang w:val="uk-UA"/>
              </w:rPr>
              <w:softHyphen/>
              <w:t>менника та скоро</w:t>
            </w:r>
            <w:r w:rsidRPr="00072B0A">
              <w:rPr>
                <w:spacing w:val="-6"/>
                <w:lang w:val="uk-UA"/>
              </w:rPr>
              <w:softHyphen/>
              <w:t>тіть дріб</w:t>
            </w:r>
          </w:p>
        </w:tc>
        <w:tc>
          <w:tcPr>
            <w:tcW w:w="3095" w:type="dxa"/>
            <w:tcBorders>
              <w:top w:val="single" w:sz="4" w:space="0" w:color="auto"/>
              <w:left w:val="single" w:sz="4" w:space="0" w:color="auto"/>
              <w:bottom w:val="single" w:sz="4" w:space="0" w:color="auto"/>
              <w:right w:val="single" w:sz="4" w:space="0" w:color="auto"/>
            </w:tcBorders>
            <w:hideMark/>
          </w:tcPr>
          <w:p w:rsidR="00305578" w:rsidRPr="00072B0A" w:rsidRDefault="00305578" w:rsidP="00DF182F">
            <w:pPr>
              <w:jc w:val="both"/>
              <w:rPr>
                <w:spacing w:val="-6"/>
                <w:lang w:val="uk-UA"/>
              </w:rPr>
            </w:pPr>
            <w:r w:rsidRPr="00072B0A">
              <w:rPr>
                <w:noProof/>
                <w:spacing w:val="-6"/>
              </w:rPr>
              <w:drawing>
                <wp:anchor distT="0" distB="0" distL="114300" distR="114300" simplePos="0" relativeHeight="252029952" behindDoc="0" locked="0" layoutInCell="1" allowOverlap="1">
                  <wp:simplePos x="0" y="0"/>
                  <wp:positionH relativeFrom="column">
                    <wp:posOffset>-3907155</wp:posOffset>
                  </wp:positionH>
                  <wp:positionV relativeFrom="paragraph">
                    <wp:posOffset>3175</wp:posOffset>
                  </wp:positionV>
                  <wp:extent cx="495300" cy="638175"/>
                  <wp:effectExtent l="0" t="0" r="0" b="9525"/>
                  <wp:wrapSquare wrapText="bothSides"/>
                  <wp:docPr id="2695" name="Рисунок 8" descr="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Винесіть за дуж</w:t>
            </w:r>
            <w:r w:rsidRPr="00072B0A">
              <w:rPr>
                <w:spacing w:val="-6"/>
                <w:lang w:val="uk-UA"/>
              </w:rPr>
              <w:softHyphen/>
            </w:r>
            <w:r w:rsidRPr="00072B0A">
              <w:rPr>
                <w:spacing w:val="-6"/>
                <w:lang w:val="uk-UA"/>
              </w:rPr>
              <w:softHyphen/>
              <w:t xml:space="preserve">ки старший  степінь </w:t>
            </w:r>
            <w:r w:rsidRPr="00072B0A">
              <w:rPr>
                <w:i/>
                <w:spacing w:val="-6"/>
                <w:lang w:val="uk-UA"/>
              </w:rPr>
              <w:t xml:space="preserve">n </w:t>
            </w:r>
            <w:r w:rsidRPr="00072B0A">
              <w:rPr>
                <w:spacing w:val="-6"/>
                <w:lang w:val="uk-UA"/>
              </w:rPr>
              <w:t xml:space="preserve"> чи</w:t>
            </w:r>
            <w:r w:rsidRPr="00072B0A">
              <w:rPr>
                <w:spacing w:val="-6"/>
                <w:lang w:val="uk-UA"/>
              </w:rPr>
              <w:softHyphen/>
              <w:t>сельника та зна</w:t>
            </w:r>
            <w:r w:rsidRPr="00072B0A">
              <w:rPr>
                <w:spacing w:val="-6"/>
                <w:lang w:val="uk-UA"/>
              </w:rPr>
              <w:softHyphen/>
              <w:t>менника та скоро</w:t>
            </w:r>
            <w:r w:rsidRPr="00072B0A">
              <w:rPr>
                <w:spacing w:val="-6"/>
                <w:lang w:val="uk-UA"/>
              </w:rPr>
              <w:softHyphen/>
              <w:t>тіть дріб</w:t>
            </w:r>
          </w:p>
        </w:tc>
        <w:tc>
          <w:tcPr>
            <w:tcW w:w="3096" w:type="dxa"/>
            <w:tcBorders>
              <w:top w:val="single" w:sz="4" w:space="0" w:color="auto"/>
              <w:left w:val="single" w:sz="4" w:space="0" w:color="auto"/>
              <w:bottom w:val="single" w:sz="4" w:space="0" w:color="auto"/>
              <w:right w:val="single" w:sz="4" w:space="0" w:color="auto"/>
            </w:tcBorders>
            <w:hideMark/>
          </w:tcPr>
          <w:p w:rsidR="00305578" w:rsidRPr="00072B0A" w:rsidRDefault="00305578" w:rsidP="00386330">
            <w:pPr>
              <w:jc w:val="both"/>
              <w:rPr>
                <w:spacing w:val="-6"/>
                <w:lang w:val="uk-UA"/>
              </w:rPr>
            </w:pPr>
            <w:r w:rsidRPr="00072B0A">
              <w:rPr>
                <w:noProof/>
                <w:spacing w:val="-6"/>
              </w:rPr>
              <w:drawing>
                <wp:anchor distT="0" distB="0" distL="114300" distR="114300" simplePos="0" relativeHeight="252028928" behindDoc="0" locked="0" layoutInCell="1" allowOverlap="1">
                  <wp:simplePos x="0" y="0"/>
                  <wp:positionH relativeFrom="column">
                    <wp:posOffset>-3907155</wp:posOffset>
                  </wp:positionH>
                  <wp:positionV relativeFrom="paragraph">
                    <wp:posOffset>3175</wp:posOffset>
                  </wp:positionV>
                  <wp:extent cx="495300" cy="638175"/>
                  <wp:effectExtent l="0" t="0" r="0" b="9525"/>
                  <wp:wrapSquare wrapText="bothSides"/>
                  <wp:docPr id="2696" name="Рисунок 8" descr="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Винесіть за дуж</w:t>
            </w:r>
            <w:r w:rsidRPr="00072B0A">
              <w:rPr>
                <w:spacing w:val="-6"/>
                <w:lang w:val="uk-UA"/>
              </w:rPr>
              <w:softHyphen/>
            </w:r>
            <w:r w:rsidRPr="00072B0A">
              <w:rPr>
                <w:spacing w:val="-6"/>
                <w:lang w:val="uk-UA"/>
              </w:rPr>
              <w:softHyphen/>
              <w:t xml:space="preserve">ки старший  степінь </w:t>
            </w:r>
            <w:r w:rsidRPr="00072B0A">
              <w:rPr>
                <w:i/>
                <w:spacing w:val="-6"/>
                <w:lang w:val="uk-UA"/>
              </w:rPr>
              <w:t xml:space="preserve">n </w:t>
            </w:r>
            <w:r w:rsidRPr="00072B0A">
              <w:rPr>
                <w:spacing w:val="-6"/>
                <w:lang w:val="uk-UA"/>
              </w:rPr>
              <w:t xml:space="preserve"> чи</w:t>
            </w:r>
            <w:r w:rsidRPr="00072B0A">
              <w:rPr>
                <w:spacing w:val="-6"/>
                <w:lang w:val="uk-UA"/>
              </w:rPr>
              <w:softHyphen/>
              <w:t>сельника та зна</w:t>
            </w:r>
            <w:r w:rsidRPr="00072B0A">
              <w:rPr>
                <w:spacing w:val="-6"/>
                <w:lang w:val="uk-UA"/>
              </w:rPr>
              <w:softHyphen/>
              <w:t>менника та скоро</w:t>
            </w:r>
            <w:r w:rsidRPr="00072B0A">
              <w:rPr>
                <w:spacing w:val="-6"/>
                <w:lang w:val="uk-UA"/>
              </w:rPr>
              <w:softHyphen/>
              <w:t>тіть дріб</w:t>
            </w:r>
          </w:p>
        </w:tc>
      </w:tr>
    </w:tbl>
    <w:p w:rsidR="00386330" w:rsidRPr="00072B0A" w:rsidRDefault="00386330" w:rsidP="00386330">
      <w:pPr>
        <w:jc w:val="both"/>
        <w:rPr>
          <w:spacing w:val="-6"/>
          <w:sz w:val="28"/>
          <w:szCs w:val="28"/>
          <w:lang w:val="uk-UA"/>
        </w:rPr>
      </w:pPr>
    </w:p>
    <w:p w:rsidR="00386330" w:rsidRPr="00072B0A" w:rsidRDefault="004245C6" w:rsidP="002F4B0D">
      <w:pPr>
        <w:jc w:val="both"/>
        <w:rPr>
          <w:b/>
          <w:spacing w:val="-6"/>
          <w:sz w:val="28"/>
          <w:szCs w:val="28"/>
          <w:lang w:val="uk-UA"/>
        </w:rPr>
      </w:pPr>
      <w:r w:rsidRPr="00072B0A">
        <w:rPr>
          <w:b/>
          <w:spacing w:val="-6"/>
          <w:sz w:val="28"/>
          <w:szCs w:val="28"/>
          <w:lang w:val="uk-UA"/>
        </w:rPr>
        <w:t>1.</w:t>
      </w:r>
      <w:r w:rsidR="002F4B0D" w:rsidRPr="00072B0A">
        <w:rPr>
          <w:b/>
          <w:spacing w:val="-6"/>
          <w:sz w:val="28"/>
          <w:szCs w:val="28"/>
          <w:lang w:val="uk-UA"/>
        </w:rPr>
        <w:t>2</w:t>
      </w:r>
      <w:r w:rsidRPr="00072B0A">
        <w:rPr>
          <w:b/>
          <w:spacing w:val="-6"/>
          <w:sz w:val="28"/>
          <w:szCs w:val="28"/>
          <w:lang w:val="uk-UA"/>
        </w:rPr>
        <w:t>3</w:t>
      </w:r>
      <w:r w:rsidR="002F4B0D" w:rsidRPr="00072B0A">
        <w:rPr>
          <w:b/>
          <w:spacing w:val="-6"/>
          <w:sz w:val="28"/>
          <w:szCs w:val="28"/>
          <w:lang w:val="uk-UA"/>
        </w:rPr>
        <w:t xml:space="preserve">. </w:t>
      </w:r>
    </w:p>
    <w:tbl>
      <w:tblPr>
        <w:tblStyle w:val="a3"/>
        <w:tblW w:w="0" w:type="auto"/>
        <w:tblLook w:val="04A0"/>
      </w:tblPr>
      <w:tblGrid>
        <w:gridCol w:w="3095"/>
        <w:gridCol w:w="3095"/>
        <w:gridCol w:w="3096"/>
      </w:tblGrid>
      <w:tr w:rsidR="002F4B0D" w:rsidRPr="00072B0A" w:rsidTr="00A173AF">
        <w:tc>
          <w:tcPr>
            <w:tcW w:w="3095" w:type="dxa"/>
            <w:tcBorders>
              <w:top w:val="single" w:sz="4" w:space="0" w:color="auto"/>
              <w:left w:val="single" w:sz="4" w:space="0" w:color="auto"/>
              <w:bottom w:val="single" w:sz="4" w:space="0" w:color="auto"/>
              <w:right w:val="single" w:sz="4" w:space="0" w:color="auto"/>
            </w:tcBorders>
            <w:hideMark/>
          </w:tcPr>
          <w:p w:rsidR="002F4B0D" w:rsidRPr="00072B0A" w:rsidRDefault="002F4B0D" w:rsidP="00A173AF">
            <w:pPr>
              <w:jc w:val="center"/>
              <w:rPr>
                <w:i/>
                <w:spacing w:val="-6"/>
                <w:sz w:val="28"/>
                <w:szCs w:val="28"/>
                <w:lang w:val="uk-UA"/>
              </w:rPr>
            </w:pPr>
            <w:r w:rsidRPr="00072B0A">
              <w:rPr>
                <w:i/>
                <w:spacing w:val="-6"/>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2F4B0D" w:rsidRPr="00072B0A" w:rsidRDefault="002F4B0D" w:rsidP="00A173AF">
            <w:pPr>
              <w:jc w:val="center"/>
              <w:rPr>
                <w:i/>
                <w:spacing w:val="-6"/>
                <w:sz w:val="28"/>
                <w:szCs w:val="28"/>
                <w:lang w:val="uk-UA"/>
              </w:rPr>
            </w:pPr>
            <w:r w:rsidRPr="00072B0A">
              <w:rPr>
                <w:i/>
                <w:spacing w:val="-6"/>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2F4B0D" w:rsidRPr="00072B0A" w:rsidRDefault="002F4B0D" w:rsidP="00A173AF">
            <w:pPr>
              <w:jc w:val="center"/>
              <w:rPr>
                <w:i/>
                <w:spacing w:val="-6"/>
                <w:sz w:val="28"/>
                <w:szCs w:val="28"/>
                <w:lang w:val="uk-UA"/>
              </w:rPr>
            </w:pPr>
            <w:r w:rsidRPr="00072B0A">
              <w:rPr>
                <w:i/>
                <w:spacing w:val="-6"/>
                <w:sz w:val="28"/>
                <w:szCs w:val="28"/>
                <w:lang w:val="uk-UA"/>
              </w:rPr>
              <w:t>ІІІ рівень</w:t>
            </w:r>
          </w:p>
        </w:tc>
      </w:tr>
      <w:tr w:rsidR="002F4B0D" w:rsidRPr="00072B0A" w:rsidTr="00A173AF">
        <w:tc>
          <w:tcPr>
            <w:tcW w:w="3095" w:type="dxa"/>
            <w:tcBorders>
              <w:top w:val="single" w:sz="4" w:space="0" w:color="auto"/>
              <w:left w:val="single" w:sz="4" w:space="0" w:color="auto"/>
              <w:bottom w:val="single" w:sz="4" w:space="0" w:color="auto"/>
              <w:right w:val="single" w:sz="4" w:space="0" w:color="auto"/>
            </w:tcBorders>
            <w:hideMark/>
          </w:tcPr>
          <w:p w:rsidR="002F4B0D" w:rsidRPr="00072B0A" w:rsidRDefault="004245C6" w:rsidP="00A173AF">
            <w:pPr>
              <w:jc w:val="center"/>
              <w:rPr>
                <w:spacing w:val="-6"/>
                <w:sz w:val="28"/>
                <w:szCs w:val="28"/>
                <w:lang w:val="uk-UA"/>
              </w:rPr>
            </w:pPr>
            <w:r w:rsidRPr="00072B0A">
              <w:rPr>
                <w:spacing w:val="-6"/>
                <w:position w:val="-22"/>
                <w:sz w:val="28"/>
                <w:szCs w:val="28"/>
                <w:lang w:val="uk-UA"/>
              </w:rPr>
              <w:object w:dxaOrig="2380" w:dyaOrig="580">
                <v:shape id="_x0000_i1346" type="#_x0000_t75" style="width:118.5pt;height:29.25pt" o:ole="">
                  <v:imagedata r:id="rId599" o:title=""/>
                </v:shape>
                <o:OLEObject Type="Embed" ProgID="Equation.DSMT4" ShapeID="_x0000_i1346" DrawAspect="Content" ObjectID="_1397581375" r:id="rId600"/>
              </w:object>
            </w:r>
          </w:p>
        </w:tc>
        <w:tc>
          <w:tcPr>
            <w:tcW w:w="3095" w:type="dxa"/>
            <w:tcBorders>
              <w:top w:val="single" w:sz="4" w:space="0" w:color="auto"/>
              <w:left w:val="single" w:sz="4" w:space="0" w:color="auto"/>
              <w:bottom w:val="single" w:sz="4" w:space="0" w:color="auto"/>
              <w:right w:val="single" w:sz="4" w:space="0" w:color="auto"/>
            </w:tcBorders>
            <w:hideMark/>
          </w:tcPr>
          <w:p w:rsidR="002F4B0D" w:rsidRPr="00072B0A" w:rsidRDefault="002F4B0D" w:rsidP="00A173AF">
            <w:pPr>
              <w:jc w:val="center"/>
              <w:rPr>
                <w:spacing w:val="-6"/>
                <w:sz w:val="28"/>
                <w:szCs w:val="28"/>
                <w:lang w:val="uk-UA"/>
              </w:rPr>
            </w:pPr>
            <w:r w:rsidRPr="00072B0A">
              <w:rPr>
                <w:spacing w:val="-6"/>
                <w:position w:val="-22"/>
                <w:sz w:val="28"/>
                <w:szCs w:val="28"/>
                <w:lang w:val="uk-UA"/>
              </w:rPr>
              <w:object w:dxaOrig="2520" w:dyaOrig="580">
                <v:shape id="_x0000_i1347" type="#_x0000_t75" style="width:126pt;height:29.25pt" o:ole="">
                  <v:imagedata r:id="rId601" o:title=""/>
                </v:shape>
                <o:OLEObject Type="Embed" ProgID="Equation.DSMT4" ShapeID="_x0000_i1347" DrawAspect="Content" ObjectID="_1397581376" r:id="rId602"/>
              </w:object>
            </w:r>
          </w:p>
        </w:tc>
        <w:tc>
          <w:tcPr>
            <w:tcW w:w="3096" w:type="dxa"/>
            <w:tcBorders>
              <w:top w:val="single" w:sz="4" w:space="0" w:color="auto"/>
              <w:left w:val="single" w:sz="4" w:space="0" w:color="auto"/>
              <w:bottom w:val="single" w:sz="4" w:space="0" w:color="auto"/>
              <w:right w:val="single" w:sz="4" w:space="0" w:color="auto"/>
            </w:tcBorders>
            <w:hideMark/>
          </w:tcPr>
          <w:p w:rsidR="002F4B0D" w:rsidRPr="00072B0A" w:rsidRDefault="002F4B0D" w:rsidP="00A173AF">
            <w:pPr>
              <w:jc w:val="center"/>
              <w:rPr>
                <w:spacing w:val="-6"/>
                <w:sz w:val="28"/>
                <w:szCs w:val="28"/>
                <w:lang w:val="uk-UA"/>
              </w:rPr>
            </w:pPr>
            <w:r w:rsidRPr="00072B0A">
              <w:rPr>
                <w:spacing w:val="-6"/>
                <w:position w:val="-22"/>
                <w:sz w:val="28"/>
                <w:szCs w:val="28"/>
                <w:lang w:val="uk-UA"/>
              </w:rPr>
              <w:object w:dxaOrig="2420" w:dyaOrig="580">
                <v:shape id="_x0000_i1348" type="#_x0000_t75" style="width:120.75pt;height:29.25pt" o:ole="">
                  <v:imagedata r:id="rId603" o:title=""/>
                </v:shape>
                <o:OLEObject Type="Embed" ProgID="Equation.DSMT4" ShapeID="_x0000_i1348" DrawAspect="Content" ObjectID="_1397581377" r:id="rId604"/>
              </w:object>
            </w:r>
          </w:p>
        </w:tc>
      </w:tr>
      <w:tr w:rsidR="002F4B0D" w:rsidRPr="00072B0A" w:rsidTr="00A173AF">
        <w:tc>
          <w:tcPr>
            <w:tcW w:w="3095" w:type="dxa"/>
            <w:tcBorders>
              <w:top w:val="single" w:sz="4" w:space="0" w:color="auto"/>
              <w:left w:val="single" w:sz="4" w:space="0" w:color="auto"/>
              <w:bottom w:val="single" w:sz="4" w:space="0" w:color="auto"/>
              <w:right w:val="single" w:sz="4" w:space="0" w:color="auto"/>
            </w:tcBorders>
            <w:hideMark/>
          </w:tcPr>
          <w:p w:rsidR="002F4B0D" w:rsidRPr="00072B0A" w:rsidRDefault="002F4B0D" w:rsidP="005E4A68">
            <w:pPr>
              <w:jc w:val="both"/>
              <w:rPr>
                <w:spacing w:val="-6"/>
                <w:lang w:val="uk-UA"/>
              </w:rPr>
            </w:pPr>
            <w:r w:rsidRPr="00072B0A">
              <w:rPr>
                <w:noProof/>
                <w:spacing w:val="-6"/>
              </w:rPr>
              <w:drawing>
                <wp:anchor distT="0" distB="0" distL="114300" distR="114300" simplePos="0" relativeHeight="251669504" behindDoc="0" locked="0" layoutInCell="1" allowOverlap="1">
                  <wp:simplePos x="0" y="0"/>
                  <wp:positionH relativeFrom="column">
                    <wp:posOffset>-62230</wp:posOffset>
                  </wp:positionH>
                  <wp:positionV relativeFrom="paragraph">
                    <wp:posOffset>40640</wp:posOffset>
                  </wp:positionV>
                  <wp:extent cx="495300" cy="638175"/>
                  <wp:effectExtent l="19050" t="0" r="0" b="0"/>
                  <wp:wrapSquare wrapText="bothSides"/>
                  <wp:docPr id="244" name="Рисунок 8" descr="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Помножте та по</w:t>
            </w:r>
            <w:r w:rsidRPr="00072B0A">
              <w:rPr>
                <w:spacing w:val="-6"/>
                <w:lang w:val="uk-UA"/>
              </w:rPr>
              <w:softHyphen/>
              <w:t>ді</w:t>
            </w:r>
            <w:r w:rsidRPr="00072B0A">
              <w:rPr>
                <w:spacing w:val="-6"/>
                <w:lang w:val="uk-UA"/>
              </w:rPr>
              <w:softHyphen/>
              <w:t>л</w:t>
            </w:r>
            <w:r w:rsidR="008172C5" w:rsidRPr="00072B0A">
              <w:rPr>
                <w:spacing w:val="-6"/>
                <w:lang w:val="uk-UA"/>
              </w:rPr>
              <w:t>і</w:t>
            </w:r>
            <w:r w:rsidRPr="00072B0A">
              <w:rPr>
                <w:spacing w:val="-6"/>
                <w:lang w:val="uk-UA"/>
              </w:rPr>
              <w:t>ть вираз під знаком границі на множ</w:t>
            </w:r>
            <w:r w:rsidRPr="00072B0A">
              <w:rPr>
                <w:spacing w:val="-6"/>
                <w:lang w:val="uk-UA"/>
              </w:rPr>
              <w:softHyphen/>
              <w:t>ник</w:t>
            </w:r>
            <w:r w:rsidR="005E4A68" w:rsidRPr="00072B0A">
              <w:rPr>
                <w:spacing w:val="-6"/>
                <w:lang w:val="uk-UA"/>
              </w:rPr>
              <w:t>,  спряжений виразу у дужках</w:t>
            </w:r>
            <w:r w:rsidRPr="00072B0A">
              <w:rPr>
                <w:spacing w:val="-6"/>
                <w:lang w:val="uk-UA"/>
              </w:rPr>
              <w:t>.</w:t>
            </w:r>
          </w:p>
        </w:tc>
        <w:tc>
          <w:tcPr>
            <w:tcW w:w="3095" w:type="dxa"/>
            <w:tcBorders>
              <w:top w:val="single" w:sz="4" w:space="0" w:color="auto"/>
              <w:left w:val="single" w:sz="4" w:space="0" w:color="auto"/>
              <w:bottom w:val="single" w:sz="4" w:space="0" w:color="auto"/>
              <w:right w:val="single" w:sz="4" w:space="0" w:color="auto"/>
            </w:tcBorders>
            <w:hideMark/>
          </w:tcPr>
          <w:p w:rsidR="002F4B0D" w:rsidRPr="00072B0A" w:rsidRDefault="002F4B0D" w:rsidP="008172C5">
            <w:pPr>
              <w:jc w:val="both"/>
              <w:rPr>
                <w:spacing w:val="-6"/>
                <w:lang w:val="uk-UA"/>
              </w:rPr>
            </w:pPr>
            <w:r w:rsidRPr="00072B0A">
              <w:rPr>
                <w:spacing w:val="-6"/>
                <w:lang w:val="uk-UA"/>
              </w:rPr>
              <w:t>Помножте та по</w:t>
            </w:r>
            <w:r w:rsidRPr="00072B0A">
              <w:rPr>
                <w:spacing w:val="-6"/>
                <w:lang w:val="uk-UA"/>
              </w:rPr>
              <w:softHyphen/>
              <w:t>діл</w:t>
            </w:r>
            <w:r w:rsidR="008172C5" w:rsidRPr="00072B0A">
              <w:rPr>
                <w:spacing w:val="-6"/>
                <w:lang w:val="uk-UA"/>
              </w:rPr>
              <w:t>і</w:t>
            </w:r>
            <w:r w:rsidRPr="00072B0A">
              <w:rPr>
                <w:spacing w:val="-6"/>
                <w:lang w:val="uk-UA"/>
              </w:rPr>
              <w:t xml:space="preserve">ть вираз під знаком границі на </w:t>
            </w:r>
            <w:r w:rsidR="005E4A68" w:rsidRPr="00072B0A">
              <w:rPr>
                <w:spacing w:val="-6"/>
                <w:lang w:val="uk-UA"/>
              </w:rPr>
              <w:t>множ</w:t>
            </w:r>
            <w:r w:rsidR="005E4A68" w:rsidRPr="00072B0A">
              <w:rPr>
                <w:spacing w:val="-6"/>
                <w:lang w:val="uk-UA"/>
              </w:rPr>
              <w:softHyphen/>
              <w:t>ник,  спряжений виразу у дужках.</w:t>
            </w:r>
            <w:r w:rsidRPr="00072B0A">
              <w:rPr>
                <w:noProof/>
                <w:spacing w:val="-6"/>
              </w:rPr>
              <w:drawing>
                <wp:anchor distT="0" distB="0" distL="114300" distR="114300" simplePos="0" relativeHeight="251670528" behindDoc="0" locked="0" layoutInCell="1" allowOverlap="1">
                  <wp:simplePos x="0" y="0"/>
                  <wp:positionH relativeFrom="column">
                    <wp:posOffset>-1941830</wp:posOffset>
                  </wp:positionH>
                  <wp:positionV relativeFrom="paragraph">
                    <wp:posOffset>45085</wp:posOffset>
                  </wp:positionV>
                  <wp:extent cx="495300" cy="638175"/>
                  <wp:effectExtent l="0" t="0" r="0" b="9525"/>
                  <wp:wrapSquare wrapText="bothSides"/>
                  <wp:docPr id="245" name="Рисунок 245" descr="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2F4B0D" w:rsidRPr="00072B0A" w:rsidRDefault="002F4B0D" w:rsidP="008172C5">
            <w:pPr>
              <w:jc w:val="both"/>
              <w:rPr>
                <w:spacing w:val="-6"/>
                <w:lang w:val="uk-UA"/>
              </w:rPr>
            </w:pPr>
            <w:r w:rsidRPr="00072B0A">
              <w:rPr>
                <w:noProof/>
                <w:spacing w:val="-6"/>
              </w:rPr>
              <w:drawing>
                <wp:anchor distT="0" distB="0" distL="114300" distR="114300" simplePos="0" relativeHeight="251671552" behindDoc="0" locked="0" layoutInCell="1" allowOverlap="1">
                  <wp:simplePos x="0" y="0"/>
                  <wp:positionH relativeFrom="column">
                    <wp:posOffset>-3907155</wp:posOffset>
                  </wp:positionH>
                  <wp:positionV relativeFrom="paragraph">
                    <wp:posOffset>45085</wp:posOffset>
                  </wp:positionV>
                  <wp:extent cx="495300" cy="638175"/>
                  <wp:effectExtent l="0" t="0" r="0" b="9525"/>
                  <wp:wrapSquare wrapText="bothSides"/>
                  <wp:docPr id="246" name="Рисунок 246" descr="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Помножте та по</w:t>
            </w:r>
            <w:r w:rsidRPr="00072B0A">
              <w:rPr>
                <w:spacing w:val="-6"/>
                <w:lang w:val="uk-UA"/>
              </w:rPr>
              <w:softHyphen/>
              <w:t>діл</w:t>
            </w:r>
            <w:r w:rsidR="008172C5" w:rsidRPr="00072B0A">
              <w:rPr>
                <w:spacing w:val="-6"/>
                <w:lang w:val="uk-UA"/>
              </w:rPr>
              <w:t>і</w:t>
            </w:r>
            <w:r w:rsidRPr="00072B0A">
              <w:rPr>
                <w:spacing w:val="-6"/>
                <w:lang w:val="uk-UA"/>
              </w:rPr>
              <w:t xml:space="preserve">ть вираз </w:t>
            </w:r>
            <w:r w:rsidR="008172C5" w:rsidRPr="00072B0A">
              <w:rPr>
                <w:spacing w:val="-6"/>
                <w:lang w:val="uk-UA"/>
              </w:rPr>
              <w:t xml:space="preserve">під знаком границі на </w:t>
            </w:r>
            <w:r w:rsidR="005E4A68" w:rsidRPr="00072B0A">
              <w:rPr>
                <w:spacing w:val="-6"/>
                <w:lang w:val="uk-UA"/>
              </w:rPr>
              <w:t>множ</w:t>
            </w:r>
            <w:r w:rsidR="005E4A68" w:rsidRPr="00072B0A">
              <w:rPr>
                <w:spacing w:val="-6"/>
                <w:lang w:val="uk-UA"/>
              </w:rPr>
              <w:softHyphen/>
              <w:t>ник,  спряжений виразу у дужках.</w:t>
            </w:r>
          </w:p>
        </w:tc>
      </w:tr>
    </w:tbl>
    <w:p w:rsidR="003B02FD" w:rsidRPr="00072B0A" w:rsidRDefault="003B02FD" w:rsidP="002F4B0D">
      <w:pPr>
        <w:jc w:val="both"/>
        <w:rPr>
          <w:spacing w:val="-6"/>
          <w:sz w:val="28"/>
          <w:szCs w:val="28"/>
          <w:lang w:val="uk-UA"/>
        </w:rPr>
      </w:pPr>
    </w:p>
    <w:p w:rsidR="002F4B0D" w:rsidRPr="00072B0A" w:rsidRDefault="002F4B0D" w:rsidP="002F4B0D">
      <w:pPr>
        <w:jc w:val="both"/>
        <w:rPr>
          <w:b/>
          <w:spacing w:val="-6"/>
          <w:sz w:val="28"/>
          <w:szCs w:val="28"/>
          <w:lang w:val="uk-UA"/>
        </w:rPr>
      </w:pPr>
      <w:r w:rsidRPr="00072B0A">
        <w:rPr>
          <w:b/>
          <w:spacing w:val="-6"/>
          <w:sz w:val="28"/>
          <w:szCs w:val="28"/>
          <w:lang w:val="uk-UA"/>
        </w:rPr>
        <w:t>1.</w:t>
      </w:r>
      <w:r w:rsidR="004245C6" w:rsidRPr="00072B0A">
        <w:rPr>
          <w:b/>
          <w:spacing w:val="-6"/>
          <w:sz w:val="28"/>
          <w:szCs w:val="28"/>
          <w:lang w:val="uk-UA"/>
        </w:rPr>
        <w:t>24</w:t>
      </w:r>
      <w:r w:rsidRPr="00072B0A">
        <w:rPr>
          <w:b/>
          <w:spacing w:val="-6"/>
          <w:sz w:val="28"/>
          <w:szCs w:val="28"/>
          <w:lang w:val="uk-UA"/>
        </w:rPr>
        <w:t>.</w:t>
      </w:r>
    </w:p>
    <w:tbl>
      <w:tblPr>
        <w:tblStyle w:val="a3"/>
        <w:tblW w:w="0" w:type="auto"/>
        <w:tblLook w:val="04A0"/>
      </w:tblPr>
      <w:tblGrid>
        <w:gridCol w:w="3095"/>
        <w:gridCol w:w="3095"/>
        <w:gridCol w:w="3096"/>
      </w:tblGrid>
      <w:tr w:rsidR="002F4B0D" w:rsidRPr="00072B0A" w:rsidTr="002F4B0D">
        <w:tc>
          <w:tcPr>
            <w:tcW w:w="3095" w:type="dxa"/>
            <w:tcBorders>
              <w:top w:val="single" w:sz="4" w:space="0" w:color="auto"/>
              <w:left w:val="single" w:sz="4" w:space="0" w:color="auto"/>
              <w:bottom w:val="single" w:sz="4" w:space="0" w:color="auto"/>
              <w:right w:val="single" w:sz="4" w:space="0" w:color="auto"/>
            </w:tcBorders>
            <w:hideMark/>
          </w:tcPr>
          <w:p w:rsidR="002F4B0D" w:rsidRPr="00072B0A" w:rsidRDefault="002F4B0D">
            <w:pPr>
              <w:jc w:val="center"/>
              <w:rPr>
                <w:i/>
                <w:spacing w:val="-6"/>
                <w:sz w:val="28"/>
                <w:szCs w:val="28"/>
                <w:lang w:val="uk-UA"/>
              </w:rPr>
            </w:pPr>
            <w:r w:rsidRPr="00072B0A">
              <w:rPr>
                <w:i/>
                <w:spacing w:val="-6"/>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2F4B0D" w:rsidRPr="00072B0A" w:rsidRDefault="002F4B0D">
            <w:pPr>
              <w:jc w:val="center"/>
              <w:rPr>
                <w:i/>
                <w:spacing w:val="-6"/>
                <w:sz w:val="28"/>
                <w:szCs w:val="28"/>
                <w:lang w:val="uk-UA"/>
              </w:rPr>
            </w:pPr>
            <w:r w:rsidRPr="00072B0A">
              <w:rPr>
                <w:i/>
                <w:spacing w:val="-6"/>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2F4B0D" w:rsidRPr="00072B0A" w:rsidRDefault="002F4B0D">
            <w:pPr>
              <w:jc w:val="center"/>
              <w:rPr>
                <w:i/>
                <w:spacing w:val="-6"/>
                <w:sz w:val="28"/>
                <w:szCs w:val="28"/>
                <w:lang w:val="uk-UA"/>
              </w:rPr>
            </w:pPr>
            <w:r w:rsidRPr="00072B0A">
              <w:rPr>
                <w:i/>
                <w:spacing w:val="-6"/>
                <w:sz w:val="28"/>
                <w:szCs w:val="28"/>
                <w:lang w:val="uk-UA"/>
              </w:rPr>
              <w:t>ІІІ рівень</w:t>
            </w:r>
          </w:p>
        </w:tc>
      </w:tr>
      <w:tr w:rsidR="002F4B0D" w:rsidRPr="00072B0A" w:rsidTr="002F4B0D">
        <w:tc>
          <w:tcPr>
            <w:tcW w:w="3095" w:type="dxa"/>
            <w:tcBorders>
              <w:top w:val="single" w:sz="4" w:space="0" w:color="auto"/>
              <w:left w:val="single" w:sz="4" w:space="0" w:color="auto"/>
              <w:bottom w:val="single" w:sz="4" w:space="0" w:color="auto"/>
              <w:right w:val="single" w:sz="4" w:space="0" w:color="auto"/>
            </w:tcBorders>
            <w:hideMark/>
          </w:tcPr>
          <w:p w:rsidR="002F4B0D" w:rsidRPr="00072B0A" w:rsidRDefault="004245C6">
            <w:pPr>
              <w:jc w:val="center"/>
              <w:rPr>
                <w:spacing w:val="-6"/>
                <w:sz w:val="28"/>
                <w:szCs w:val="28"/>
                <w:lang w:val="uk-UA"/>
              </w:rPr>
            </w:pPr>
            <w:r w:rsidRPr="00072B0A">
              <w:rPr>
                <w:spacing w:val="-6"/>
                <w:position w:val="-32"/>
                <w:sz w:val="28"/>
                <w:szCs w:val="28"/>
                <w:lang w:val="uk-UA"/>
              </w:rPr>
              <w:object w:dxaOrig="1680" w:dyaOrig="760">
                <v:shape id="_x0000_i1349" type="#_x0000_t75" style="width:84pt;height:38.25pt" o:ole="">
                  <v:imagedata r:id="rId605" o:title=""/>
                </v:shape>
                <o:OLEObject Type="Embed" ProgID="Equation.DSMT4" ShapeID="_x0000_i1349" DrawAspect="Content" ObjectID="_1397581378" r:id="rId606"/>
              </w:object>
            </w:r>
          </w:p>
        </w:tc>
        <w:tc>
          <w:tcPr>
            <w:tcW w:w="3095" w:type="dxa"/>
            <w:tcBorders>
              <w:top w:val="single" w:sz="4" w:space="0" w:color="auto"/>
              <w:left w:val="single" w:sz="4" w:space="0" w:color="auto"/>
              <w:bottom w:val="single" w:sz="4" w:space="0" w:color="auto"/>
              <w:right w:val="single" w:sz="4" w:space="0" w:color="auto"/>
            </w:tcBorders>
            <w:hideMark/>
          </w:tcPr>
          <w:p w:rsidR="002F4B0D" w:rsidRPr="00072B0A" w:rsidRDefault="001A082E">
            <w:pPr>
              <w:jc w:val="center"/>
              <w:rPr>
                <w:spacing w:val="-6"/>
                <w:sz w:val="28"/>
                <w:szCs w:val="28"/>
                <w:lang w:val="uk-UA"/>
              </w:rPr>
            </w:pPr>
            <w:r w:rsidRPr="00072B0A">
              <w:rPr>
                <w:spacing w:val="-6"/>
                <w:position w:val="-32"/>
                <w:sz w:val="28"/>
                <w:szCs w:val="28"/>
                <w:lang w:val="uk-UA"/>
              </w:rPr>
              <w:object w:dxaOrig="1740" w:dyaOrig="760">
                <v:shape id="_x0000_i1350" type="#_x0000_t75" style="width:87pt;height:38.25pt" o:ole="">
                  <v:imagedata r:id="rId607" o:title=""/>
                </v:shape>
                <o:OLEObject Type="Embed" ProgID="Equation.DSMT4" ShapeID="_x0000_i1350" DrawAspect="Content" ObjectID="_1397581379" r:id="rId608"/>
              </w:object>
            </w:r>
          </w:p>
        </w:tc>
        <w:tc>
          <w:tcPr>
            <w:tcW w:w="3096" w:type="dxa"/>
            <w:tcBorders>
              <w:top w:val="single" w:sz="4" w:space="0" w:color="auto"/>
              <w:left w:val="single" w:sz="4" w:space="0" w:color="auto"/>
              <w:bottom w:val="single" w:sz="4" w:space="0" w:color="auto"/>
              <w:right w:val="single" w:sz="4" w:space="0" w:color="auto"/>
            </w:tcBorders>
            <w:hideMark/>
          </w:tcPr>
          <w:p w:rsidR="002F4B0D" w:rsidRPr="00072B0A" w:rsidRDefault="001A082E">
            <w:pPr>
              <w:jc w:val="center"/>
              <w:rPr>
                <w:spacing w:val="-6"/>
                <w:sz w:val="28"/>
                <w:szCs w:val="28"/>
                <w:lang w:val="uk-UA"/>
              </w:rPr>
            </w:pPr>
            <w:r w:rsidRPr="00072B0A">
              <w:rPr>
                <w:spacing w:val="-6"/>
                <w:position w:val="-32"/>
                <w:sz w:val="28"/>
                <w:szCs w:val="28"/>
                <w:lang w:val="uk-UA"/>
              </w:rPr>
              <w:object w:dxaOrig="2720" w:dyaOrig="760">
                <v:shape id="_x0000_i1351" type="#_x0000_t75" style="width:135.75pt;height:38.25pt" o:ole="">
                  <v:imagedata r:id="rId609" o:title=""/>
                </v:shape>
                <o:OLEObject Type="Embed" ProgID="Equation.DSMT4" ShapeID="_x0000_i1351" DrawAspect="Content" ObjectID="_1397581380" r:id="rId610"/>
              </w:object>
            </w:r>
          </w:p>
        </w:tc>
      </w:tr>
      <w:tr w:rsidR="002F4B0D" w:rsidRPr="00072B0A" w:rsidTr="002F4B0D">
        <w:tc>
          <w:tcPr>
            <w:tcW w:w="3095" w:type="dxa"/>
            <w:tcBorders>
              <w:top w:val="single" w:sz="4" w:space="0" w:color="auto"/>
              <w:left w:val="single" w:sz="4" w:space="0" w:color="auto"/>
              <w:bottom w:val="single" w:sz="4" w:space="0" w:color="auto"/>
              <w:right w:val="single" w:sz="4" w:space="0" w:color="auto"/>
            </w:tcBorders>
            <w:hideMark/>
          </w:tcPr>
          <w:p w:rsidR="002F4B0D" w:rsidRPr="00072B0A" w:rsidRDefault="002F4B0D" w:rsidP="008172C5">
            <w:pPr>
              <w:jc w:val="both"/>
              <w:rPr>
                <w:spacing w:val="-6"/>
                <w:lang w:val="uk-UA"/>
              </w:rPr>
            </w:pPr>
            <w:r w:rsidRPr="00072B0A">
              <w:rPr>
                <w:noProof/>
                <w:spacing w:val="-6"/>
              </w:rPr>
              <w:drawing>
                <wp:anchor distT="0" distB="0" distL="114300" distR="114300" simplePos="0" relativeHeight="251673600" behindDoc="0" locked="0" layoutInCell="1" allowOverlap="1">
                  <wp:simplePos x="0" y="0"/>
                  <wp:positionH relativeFrom="column">
                    <wp:posOffset>23495</wp:posOffset>
                  </wp:positionH>
                  <wp:positionV relativeFrom="paragraph">
                    <wp:posOffset>45085</wp:posOffset>
                  </wp:positionV>
                  <wp:extent cx="495300" cy="638175"/>
                  <wp:effectExtent l="0" t="0" r="0" b="0"/>
                  <wp:wrapSquare wrapText="bothSides"/>
                  <wp:docPr id="249" name="Рисунок 249"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1A082E" w:rsidRPr="00072B0A">
              <w:rPr>
                <w:spacing w:val="-6"/>
                <w:lang w:val="uk-UA"/>
              </w:rPr>
              <w:t xml:space="preserve">Розкладіть </w:t>
            </w:r>
            <w:r w:rsidR="004245C6" w:rsidRPr="00072B0A">
              <w:rPr>
                <w:spacing w:val="-6"/>
                <w:position w:val="-6"/>
                <w:lang w:val="uk-UA"/>
              </w:rPr>
              <w:object w:dxaOrig="260" w:dyaOrig="279">
                <v:shape id="_x0000_i1352" type="#_x0000_t75" style="width:12.75pt;height:14.25pt" o:ole="">
                  <v:imagedata r:id="rId611" o:title=""/>
                </v:shape>
                <o:OLEObject Type="Embed" ProgID="Equation.DSMT4" ShapeID="_x0000_i1352" DrawAspect="Content" ObjectID="_1397581381" r:id="rId612"/>
              </w:object>
            </w:r>
            <w:r w:rsidR="001A082E" w:rsidRPr="00072B0A">
              <w:rPr>
                <w:spacing w:val="-6"/>
                <w:lang w:val="uk-UA"/>
              </w:rPr>
              <w:t xml:space="preserve"> через </w:t>
            </w:r>
            <w:r w:rsidR="004245C6" w:rsidRPr="00072B0A">
              <w:rPr>
                <w:spacing w:val="-6"/>
                <w:position w:val="-10"/>
                <w:lang w:val="uk-UA"/>
              </w:rPr>
              <w:object w:dxaOrig="720" w:dyaOrig="320">
                <v:shape id="_x0000_i1353" type="#_x0000_t75" style="width:36pt;height:15.75pt" o:ole="">
                  <v:imagedata r:id="rId613" o:title=""/>
                </v:shape>
                <o:OLEObject Type="Embed" ProgID="Equation.DSMT4" ShapeID="_x0000_i1353" DrawAspect="Content" ObjectID="_1397581382" r:id="rId614"/>
              </w:object>
            </w:r>
            <w:r w:rsidR="001A082E" w:rsidRPr="00072B0A">
              <w:rPr>
                <w:spacing w:val="-6"/>
                <w:lang w:val="uk-UA"/>
              </w:rPr>
              <w:t xml:space="preserve"> та скорот</w:t>
            </w:r>
            <w:r w:rsidR="008172C5" w:rsidRPr="00072B0A">
              <w:rPr>
                <w:spacing w:val="-6"/>
                <w:lang w:val="uk-UA"/>
              </w:rPr>
              <w:t>і</w:t>
            </w:r>
            <w:r w:rsidR="001A082E" w:rsidRPr="00072B0A">
              <w:rPr>
                <w:spacing w:val="-6"/>
                <w:lang w:val="uk-UA"/>
              </w:rPr>
              <w:t xml:space="preserve">ть дріб. </w:t>
            </w:r>
          </w:p>
        </w:tc>
        <w:tc>
          <w:tcPr>
            <w:tcW w:w="3095" w:type="dxa"/>
            <w:tcBorders>
              <w:top w:val="single" w:sz="4" w:space="0" w:color="auto"/>
              <w:left w:val="single" w:sz="4" w:space="0" w:color="auto"/>
              <w:bottom w:val="single" w:sz="4" w:space="0" w:color="auto"/>
              <w:right w:val="single" w:sz="4" w:space="0" w:color="auto"/>
            </w:tcBorders>
            <w:hideMark/>
          </w:tcPr>
          <w:p w:rsidR="002F4B0D" w:rsidRPr="00072B0A" w:rsidRDefault="001A082E" w:rsidP="008172C5">
            <w:pPr>
              <w:jc w:val="both"/>
              <w:rPr>
                <w:spacing w:val="-6"/>
                <w:lang w:val="uk-UA"/>
              </w:rPr>
            </w:pPr>
            <w:r w:rsidRPr="00072B0A">
              <w:rPr>
                <w:spacing w:val="-6"/>
                <w:lang w:val="uk-UA"/>
              </w:rPr>
              <w:t xml:space="preserve">Розкладіть </w:t>
            </w:r>
            <w:r w:rsidRPr="00072B0A">
              <w:rPr>
                <w:spacing w:val="-6"/>
                <w:position w:val="-10"/>
                <w:lang w:val="uk-UA"/>
              </w:rPr>
              <w:object w:dxaOrig="760" w:dyaOrig="320">
                <v:shape id="_x0000_i1354" type="#_x0000_t75" style="width:38.25pt;height:15.75pt" o:ole="">
                  <v:imagedata r:id="rId615" o:title=""/>
                </v:shape>
                <o:OLEObject Type="Embed" ProgID="Equation.DSMT4" ShapeID="_x0000_i1354" DrawAspect="Content" ObjectID="_1397581383" r:id="rId616"/>
              </w:object>
            </w:r>
            <w:r w:rsidRPr="00072B0A">
              <w:rPr>
                <w:spacing w:val="-6"/>
                <w:lang w:val="uk-UA"/>
              </w:rPr>
              <w:t xml:space="preserve"> через </w:t>
            </w:r>
            <w:r w:rsidRPr="00072B0A">
              <w:rPr>
                <w:spacing w:val="-6"/>
                <w:position w:val="-6"/>
                <w:lang w:val="uk-UA"/>
              </w:rPr>
              <w:object w:dxaOrig="260" w:dyaOrig="279">
                <v:shape id="_x0000_i1355" type="#_x0000_t75" style="width:12.75pt;height:14.25pt" o:ole="">
                  <v:imagedata r:id="rId611" o:title=""/>
                </v:shape>
                <o:OLEObject Type="Embed" ProgID="Equation.DSMT4" ShapeID="_x0000_i1355" DrawAspect="Content" ObjectID="_1397581384" r:id="rId617"/>
              </w:object>
            </w:r>
            <w:r w:rsidRPr="00072B0A">
              <w:rPr>
                <w:spacing w:val="-6"/>
                <w:lang w:val="uk-UA"/>
              </w:rPr>
              <w:t xml:space="preserve"> та скорот</w:t>
            </w:r>
            <w:r w:rsidR="008172C5" w:rsidRPr="00072B0A">
              <w:rPr>
                <w:spacing w:val="-6"/>
                <w:lang w:val="uk-UA"/>
              </w:rPr>
              <w:t>і</w:t>
            </w:r>
            <w:r w:rsidRPr="00072B0A">
              <w:rPr>
                <w:spacing w:val="-6"/>
                <w:lang w:val="uk-UA"/>
              </w:rPr>
              <w:t xml:space="preserve">ть дріб. </w:t>
            </w:r>
            <w:r w:rsidR="002F4B0D" w:rsidRPr="00072B0A">
              <w:rPr>
                <w:noProof/>
                <w:spacing w:val="-6"/>
              </w:rPr>
              <w:drawing>
                <wp:anchor distT="0" distB="0" distL="114300" distR="114300" simplePos="0" relativeHeight="251674624" behindDoc="0" locked="0" layoutInCell="1" allowOverlap="1">
                  <wp:simplePos x="0" y="0"/>
                  <wp:positionH relativeFrom="column">
                    <wp:posOffset>-1941830</wp:posOffset>
                  </wp:positionH>
                  <wp:positionV relativeFrom="paragraph">
                    <wp:posOffset>45085</wp:posOffset>
                  </wp:positionV>
                  <wp:extent cx="495300" cy="638175"/>
                  <wp:effectExtent l="0" t="0" r="0" b="0"/>
                  <wp:wrapSquare wrapText="bothSides"/>
                  <wp:docPr id="248" name="Рисунок 248"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2F4B0D" w:rsidRPr="00072B0A" w:rsidRDefault="002F4B0D" w:rsidP="008172C5">
            <w:pPr>
              <w:jc w:val="both"/>
              <w:rPr>
                <w:spacing w:val="-6"/>
                <w:lang w:val="uk-UA"/>
              </w:rPr>
            </w:pPr>
            <w:r w:rsidRPr="00072B0A">
              <w:rPr>
                <w:noProof/>
                <w:spacing w:val="-6"/>
              </w:rPr>
              <w:drawing>
                <wp:anchor distT="0" distB="0" distL="114300" distR="114300" simplePos="0" relativeHeight="251675648" behindDoc="0" locked="0" layoutInCell="1" allowOverlap="1">
                  <wp:simplePos x="0" y="0"/>
                  <wp:positionH relativeFrom="column">
                    <wp:posOffset>-3907155</wp:posOffset>
                  </wp:positionH>
                  <wp:positionV relativeFrom="paragraph">
                    <wp:posOffset>45085</wp:posOffset>
                  </wp:positionV>
                  <wp:extent cx="495300" cy="638175"/>
                  <wp:effectExtent l="0" t="0" r="0" b="0"/>
                  <wp:wrapSquare wrapText="bothSides"/>
                  <wp:docPr id="247" name="Рисунок 247"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1A082E" w:rsidRPr="00072B0A">
              <w:rPr>
                <w:spacing w:val="-6"/>
                <w:lang w:val="uk-UA"/>
              </w:rPr>
              <w:t xml:space="preserve">Розкладіть </w:t>
            </w:r>
            <w:r w:rsidR="001A082E" w:rsidRPr="00072B0A">
              <w:rPr>
                <w:spacing w:val="-6"/>
                <w:position w:val="-10"/>
                <w:lang w:val="uk-UA"/>
              </w:rPr>
              <w:object w:dxaOrig="340" w:dyaOrig="320">
                <v:shape id="_x0000_i1356" type="#_x0000_t75" style="width:17.25pt;height:15.75pt" o:ole="">
                  <v:imagedata r:id="rId618" o:title=""/>
                </v:shape>
                <o:OLEObject Type="Embed" ProgID="Equation.DSMT4" ShapeID="_x0000_i1356" DrawAspect="Content" ObjectID="_1397581385" r:id="rId619"/>
              </w:object>
            </w:r>
            <w:r w:rsidR="001A082E" w:rsidRPr="00072B0A">
              <w:rPr>
                <w:spacing w:val="-6"/>
                <w:position w:val="-10"/>
                <w:lang w:val="uk-UA"/>
              </w:rPr>
              <w:object w:dxaOrig="800" w:dyaOrig="320">
                <v:shape id="_x0000_i1357" type="#_x0000_t75" style="width:39.75pt;height:15.75pt" o:ole="">
                  <v:imagedata r:id="rId620" o:title=""/>
                </v:shape>
                <o:OLEObject Type="Embed" ProgID="Equation.DSMT4" ShapeID="_x0000_i1357" DrawAspect="Content" ObjectID="_1397581386" r:id="rId621"/>
              </w:object>
            </w:r>
            <w:r w:rsidR="001A082E" w:rsidRPr="00072B0A">
              <w:rPr>
                <w:spacing w:val="-6"/>
                <w:position w:val="-10"/>
                <w:lang w:val="uk-UA"/>
              </w:rPr>
              <w:object w:dxaOrig="760" w:dyaOrig="320">
                <v:shape id="_x0000_i1358" type="#_x0000_t75" style="width:38.25pt;height:15.75pt" o:ole="">
                  <v:imagedata r:id="rId622" o:title=""/>
                </v:shape>
                <o:OLEObject Type="Embed" ProgID="Equation.DSMT4" ShapeID="_x0000_i1358" DrawAspect="Content" ObjectID="_1397581387" r:id="rId623"/>
              </w:object>
            </w:r>
            <w:r w:rsidR="001A082E" w:rsidRPr="00072B0A">
              <w:rPr>
                <w:spacing w:val="-6"/>
                <w:lang w:val="uk-UA"/>
              </w:rPr>
              <w:t xml:space="preserve"> через </w:t>
            </w:r>
            <w:r w:rsidR="001A082E" w:rsidRPr="00072B0A">
              <w:rPr>
                <w:spacing w:val="-6"/>
                <w:position w:val="-10"/>
                <w:lang w:val="uk-UA"/>
              </w:rPr>
              <w:object w:dxaOrig="760" w:dyaOrig="320">
                <v:shape id="_x0000_i1359" type="#_x0000_t75" style="width:38.25pt;height:15.75pt" o:ole="">
                  <v:imagedata r:id="rId624" o:title=""/>
                </v:shape>
                <o:OLEObject Type="Embed" ProgID="Equation.DSMT4" ShapeID="_x0000_i1359" DrawAspect="Content" ObjectID="_1397581388" r:id="rId625"/>
              </w:object>
            </w:r>
            <w:r w:rsidR="001A082E" w:rsidRPr="00072B0A">
              <w:rPr>
                <w:spacing w:val="-6"/>
                <w:lang w:val="uk-UA"/>
              </w:rPr>
              <w:t xml:space="preserve"> та скорот</w:t>
            </w:r>
            <w:r w:rsidR="008172C5" w:rsidRPr="00072B0A">
              <w:rPr>
                <w:spacing w:val="-6"/>
                <w:lang w:val="uk-UA"/>
              </w:rPr>
              <w:t>і</w:t>
            </w:r>
            <w:r w:rsidR="001A082E" w:rsidRPr="00072B0A">
              <w:rPr>
                <w:spacing w:val="-6"/>
                <w:lang w:val="uk-UA"/>
              </w:rPr>
              <w:t>ть дріб.</w:t>
            </w:r>
          </w:p>
        </w:tc>
      </w:tr>
    </w:tbl>
    <w:p w:rsidR="002F4B0D" w:rsidRPr="00072B0A" w:rsidRDefault="002F4B0D" w:rsidP="002F4B0D">
      <w:pPr>
        <w:jc w:val="both"/>
        <w:rPr>
          <w:sz w:val="28"/>
          <w:szCs w:val="28"/>
          <w:lang w:val="uk-UA"/>
        </w:rPr>
      </w:pPr>
    </w:p>
    <w:p w:rsidR="001A082E" w:rsidRPr="00072B0A" w:rsidRDefault="001A082E" w:rsidP="002F4B0D">
      <w:pPr>
        <w:jc w:val="both"/>
        <w:rPr>
          <w:b/>
          <w:sz w:val="28"/>
          <w:szCs w:val="28"/>
          <w:lang w:val="uk-UA"/>
        </w:rPr>
      </w:pPr>
      <w:r w:rsidRPr="00072B0A">
        <w:rPr>
          <w:b/>
          <w:sz w:val="28"/>
          <w:szCs w:val="28"/>
          <w:lang w:val="uk-UA"/>
        </w:rPr>
        <w:t>1.</w:t>
      </w:r>
      <w:r w:rsidR="004245C6" w:rsidRPr="00072B0A">
        <w:rPr>
          <w:b/>
          <w:sz w:val="28"/>
          <w:szCs w:val="28"/>
          <w:lang w:val="uk-UA"/>
        </w:rPr>
        <w:t>25</w:t>
      </w:r>
      <w:r w:rsidRPr="00072B0A">
        <w:rPr>
          <w:b/>
          <w:sz w:val="28"/>
          <w:szCs w:val="28"/>
          <w:lang w:val="uk-UA"/>
        </w:rPr>
        <w:t xml:space="preserve">. </w:t>
      </w:r>
    </w:p>
    <w:tbl>
      <w:tblPr>
        <w:tblStyle w:val="a3"/>
        <w:tblW w:w="0" w:type="auto"/>
        <w:tblLayout w:type="fixed"/>
        <w:tblLook w:val="04A0"/>
      </w:tblPr>
      <w:tblGrid>
        <w:gridCol w:w="1384"/>
        <w:gridCol w:w="4678"/>
        <w:gridCol w:w="3224"/>
      </w:tblGrid>
      <w:tr w:rsidR="0055228E" w:rsidRPr="00072B0A" w:rsidTr="0062211B">
        <w:tc>
          <w:tcPr>
            <w:tcW w:w="1384" w:type="dxa"/>
            <w:vAlign w:val="center"/>
          </w:tcPr>
          <w:p w:rsidR="0055228E" w:rsidRPr="00072B0A" w:rsidRDefault="0055228E" w:rsidP="0055228E">
            <w:pPr>
              <w:jc w:val="center"/>
              <w:rPr>
                <w:sz w:val="28"/>
                <w:szCs w:val="28"/>
                <w:lang w:val="uk-UA"/>
              </w:rPr>
            </w:pPr>
            <w:r w:rsidRPr="00072B0A">
              <w:rPr>
                <w:i/>
                <w:sz w:val="28"/>
                <w:szCs w:val="28"/>
                <w:lang w:val="uk-UA"/>
              </w:rPr>
              <w:t>І рівень</w:t>
            </w:r>
          </w:p>
        </w:tc>
        <w:tc>
          <w:tcPr>
            <w:tcW w:w="4678" w:type="dxa"/>
            <w:vAlign w:val="center"/>
          </w:tcPr>
          <w:p w:rsidR="0055228E" w:rsidRPr="00072B0A" w:rsidRDefault="0055228E" w:rsidP="0055228E">
            <w:pPr>
              <w:jc w:val="center"/>
              <w:rPr>
                <w:sz w:val="28"/>
                <w:szCs w:val="28"/>
                <w:lang w:val="uk-UA"/>
              </w:rPr>
            </w:pPr>
            <w:r w:rsidRPr="00072B0A">
              <w:rPr>
                <w:position w:val="-28"/>
                <w:sz w:val="28"/>
                <w:szCs w:val="28"/>
                <w:lang w:val="uk-UA"/>
              </w:rPr>
              <w:object w:dxaOrig="3180" w:dyaOrig="720">
                <v:shape id="_x0000_i1360" type="#_x0000_t75" style="width:159pt;height:36pt" o:ole="">
                  <v:imagedata r:id="rId626" o:title=""/>
                </v:shape>
                <o:OLEObject Type="Embed" ProgID="Equation.DSMT4" ShapeID="_x0000_i1360" DrawAspect="Content" ObjectID="_1397581389" r:id="rId627"/>
              </w:object>
            </w:r>
          </w:p>
        </w:tc>
        <w:tc>
          <w:tcPr>
            <w:tcW w:w="3224" w:type="dxa"/>
          </w:tcPr>
          <w:p w:rsidR="0055228E" w:rsidRPr="00072B0A" w:rsidRDefault="0055228E" w:rsidP="002F4B0D">
            <w:pPr>
              <w:jc w:val="both"/>
              <w:rPr>
                <w:spacing w:val="-10"/>
                <w:sz w:val="28"/>
                <w:szCs w:val="28"/>
                <w:lang w:val="uk-UA"/>
              </w:rPr>
            </w:pPr>
            <w:r w:rsidRPr="00072B0A">
              <w:rPr>
                <w:noProof/>
                <w:spacing w:val="-10"/>
              </w:rPr>
              <w:drawing>
                <wp:anchor distT="0" distB="0" distL="114300" distR="114300" simplePos="0" relativeHeight="251677696" behindDoc="0" locked="0" layoutInCell="1" allowOverlap="1">
                  <wp:simplePos x="0" y="0"/>
                  <wp:positionH relativeFrom="column">
                    <wp:posOffset>14605</wp:posOffset>
                  </wp:positionH>
                  <wp:positionV relativeFrom="paragraph">
                    <wp:posOffset>39370</wp:posOffset>
                  </wp:positionV>
                  <wp:extent cx="495300" cy="638175"/>
                  <wp:effectExtent l="0" t="0" r="0" b="0"/>
                  <wp:wrapSquare wrapText="bothSides"/>
                  <wp:docPr id="252" name="Рисунок 252"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10"/>
                <w:lang w:val="uk-UA"/>
              </w:rPr>
              <w:t>Зверніть увагу на те, що доданки в чи</w:t>
            </w:r>
            <w:r w:rsidRPr="00072B0A">
              <w:rPr>
                <w:spacing w:val="-10"/>
                <w:lang w:val="uk-UA"/>
              </w:rPr>
              <w:softHyphen/>
              <w:t>сель</w:t>
            </w:r>
            <w:r w:rsidRPr="00072B0A">
              <w:rPr>
                <w:spacing w:val="-10"/>
                <w:lang w:val="uk-UA"/>
              </w:rPr>
              <w:softHyphen/>
              <w:t>нику утво</w:t>
            </w:r>
            <w:r w:rsidR="0062211B" w:rsidRPr="00072B0A">
              <w:rPr>
                <w:spacing w:val="-10"/>
                <w:lang w:val="uk-UA"/>
              </w:rPr>
              <w:softHyphen/>
            </w:r>
            <w:r w:rsidRPr="00072B0A">
              <w:rPr>
                <w:spacing w:val="-10"/>
                <w:lang w:val="uk-UA"/>
              </w:rPr>
              <w:t>рюють арифме</w:t>
            </w:r>
            <w:r w:rsidR="0062211B" w:rsidRPr="00072B0A">
              <w:rPr>
                <w:spacing w:val="-10"/>
                <w:lang w:val="uk-UA"/>
              </w:rPr>
              <w:softHyphen/>
            </w:r>
            <w:r w:rsidRPr="00072B0A">
              <w:rPr>
                <w:spacing w:val="-10"/>
                <w:lang w:val="uk-UA"/>
              </w:rPr>
              <w:t>тичну про</w:t>
            </w:r>
            <w:r w:rsidRPr="00072B0A">
              <w:rPr>
                <w:spacing w:val="-10"/>
                <w:lang w:val="uk-UA"/>
              </w:rPr>
              <w:softHyphen/>
              <w:t>гресію.</w:t>
            </w:r>
          </w:p>
        </w:tc>
      </w:tr>
      <w:tr w:rsidR="0055228E" w:rsidRPr="00072B0A" w:rsidTr="0062211B">
        <w:tc>
          <w:tcPr>
            <w:tcW w:w="1384" w:type="dxa"/>
            <w:vAlign w:val="center"/>
          </w:tcPr>
          <w:p w:rsidR="0055228E" w:rsidRPr="00072B0A" w:rsidRDefault="0055228E" w:rsidP="0055228E">
            <w:pPr>
              <w:jc w:val="center"/>
              <w:rPr>
                <w:sz w:val="28"/>
                <w:szCs w:val="28"/>
                <w:lang w:val="uk-UA"/>
              </w:rPr>
            </w:pPr>
            <w:r w:rsidRPr="00072B0A">
              <w:rPr>
                <w:i/>
                <w:sz w:val="28"/>
                <w:szCs w:val="28"/>
                <w:lang w:val="uk-UA"/>
              </w:rPr>
              <w:lastRenderedPageBreak/>
              <w:t>ІІ рівень</w:t>
            </w:r>
          </w:p>
        </w:tc>
        <w:tc>
          <w:tcPr>
            <w:tcW w:w="4678" w:type="dxa"/>
            <w:vAlign w:val="center"/>
          </w:tcPr>
          <w:p w:rsidR="0055228E" w:rsidRPr="00072B0A" w:rsidRDefault="0055228E" w:rsidP="0055228E">
            <w:pPr>
              <w:jc w:val="center"/>
              <w:rPr>
                <w:sz w:val="28"/>
                <w:szCs w:val="28"/>
                <w:lang w:val="uk-UA"/>
              </w:rPr>
            </w:pPr>
            <w:r w:rsidRPr="00072B0A">
              <w:rPr>
                <w:position w:val="-28"/>
                <w:sz w:val="28"/>
                <w:szCs w:val="28"/>
                <w:lang w:val="uk-UA"/>
              </w:rPr>
              <w:object w:dxaOrig="2960" w:dyaOrig="720">
                <v:shape id="_x0000_i1361" type="#_x0000_t75" style="width:147.75pt;height:36pt" o:ole="">
                  <v:imagedata r:id="rId628" o:title=""/>
                </v:shape>
                <o:OLEObject Type="Embed" ProgID="Equation.DSMT4" ShapeID="_x0000_i1361" DrawAspect="Content" ObjectID="_1397581390" r:id="rId629"/>
              </w:object>
            </w:r>
          </w:p>
        </w:tc>
        <w:tc>
          <w:tcPr>
            <w:tcW w:w="3224" w:type="dxa"/>
          </w:tcPr>
          <w:p w:rsidR="0055228E" w:rsidRPr="00072B0A" w:rsidRDefault="00DF182F" w:rsidP="00DF182F">
            <w:pPr>
              <w:jc w:val="both"/>
              <w:rPr>
                <w:sz w:val="28"/>
                <w:szCs w:val="28"/>
                <w:lang w:val="uk-UA"/>
              </w:rPr>
            </w:pPr>
            <w:r w:rsidRPr="00072B0A">
              <w:rPr>
                <w:noProof/>
              </w:rPr>
              <w:drawing>
                <wp:anchor distT="0" distB="0" distL="114300" distR="114300" simplePos="0" relativeHeight="252032000" behindDoc="0" locked="0" layoutInCell="1" allowOverlap="1">
                  <wp:simplePos x="0" y="0"/>
                  <wp:positionH relativeFrom="column">
                    <wp:posOffset>12700</wp:posOffset>
                  </wp:positionH>
                  <wp:positionV relativeFrom="paragraph">
                    <wp:posOffset>-841375</wp:posOffset>
                  </wp:positionV>
                  <wp:extent cx="495300" cy="638175"/>
                  <wp:effectExtent l="0" t="0" r="0" b="0"/>
                  <wp:wrapSquare wrapText="bothSides"/>
                  <wp:docPr id="236" name="Рисунок 252"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Зверніть увагу на те, що доданки в чи</w:t>
            </w:r>
            <w:r w:rsidRPr="00072B0A">
              <w:rPr>
                <w:lang w:val="uk-UA"/>
              </w:rPr>
              <w:softHyphen/>
              <w:t>сель</w:t>
            </w:r>
            <w:r w:rsidRPr="00072B0A">
              <w:rPr>
                <w:lang w:val="uk-UA"/>
              </w:rPr>
              <w:softHyphen/>
              <w:t>нику утво</w:t>
            </w:r>
            <w:r w:rsidRPr="00072B0A">
              <w:rPr>
                <w:lang w:val="uk-UA"/>
              </w:rPr>
              <w:softHyphen/>
              <w:t>рюють арифме</w:t>
            </w:r>
            <w:r w:rsidRPr="00072B0A">
              <w:rPr>
                <w:lang w:val="uk-UA"/>
              </w:rPr>
              <w:softHyphen/>
              <w:t>тичну про</w:t>
            </w:r>
            <w:r w:rsidRPr="00072B0A">
              <w:rPr>
                <w:lang w:val="uk-UA"/>
              </w:rPr>
              <w:softHyphen/>
              <w:t xml:space="preserve">гресію. </w:t>
            </w:r>
            <w:r w:rsidR="0055228E" w:rsidRPr="00072B0A">
              <w:rPr>
                <w:lang w:val="uk-UA"/>
              </w:rPr>
              <w:t>Підрахуйте кількість цих членів.</w:t>
            </w:r>
          </w:p>
        </w:tc>
      </w:tr>
      <w:tr w:rsidR="0055228E" w:rsidRPr="00072B0A" w:rsidTr="0062211B">
        <w:tc>
          <w:tcPr>
            <w:tcW w:w="1384" w:type="dxa"/>
            <w:vAlign w:val="center"/>
          </w:tcPr>
          <w:p w:rsidR="0055228E" w:rsidRPr="00072B0A" w:rsidRDefault="0055228E" w:rsidP="0055228E">
            <w:pPr>
              <w:jc w:val="center"/>
              <w:rPr>
                <w:sz w:val="28"/>
                <w:szCs w:val="28"/>
                <w:lang w:val="uk-UA"/>
              </w:rPr>
            </w:pPr>
            <w:r w:rsidRPr="00072B0A">
              <w:rPr>
                <w:i/>
                <w:sz w:val="28"/>
                <w:szCs w:val="28"/>
                <w:lang w:val="uk-UA"/>
              </w:rPr>
              <w:t>ІІІ рівень</w:t>
            </w:r>
          </w:p>
        </w:tc>
        <w:tc>
          <w:tcPr>
            <w:tcW w:w="4678" w:type="dxa"/>
            <w:vAlign w:val="center"/>
          </w:tcPr>
          <w:p w:rsidR="0055228E" w:rsidRPr="00072B0A" w:rsidRDefault="0055228E" w:rsidP="0055228E">
            <w:pPr>
              <w:jc w:val="center"/>
              <w:rPr>
                <w:sz w:val="28"/>
                <w:szCs w:val="28"/>
                <w:lang w:val="uk-UA"/>
              </w:rPr>
            </w:pPr>
            <w:r w:rsidRPr="00072B0A">
              <w:rPr>
                <w:position w:val="-28"/>
                <w:sz w:val="28"/>
                <w:szCs w:val="28"/>
                <w:lang w:val="uk-UA"/>
              </w:rPr>
              <w:object w:dxaOrig="4440" w:dyaOrig="720">
                <v:shape id="_x0000_i1362" type="#_x0000_t75" style="width:222pt;height:36pt" o:ole="">
                  <v:imagedata r:id="rId630" o:title=""/>
                </v:shape>
                <o:OLEObject Type="Embed" ProgID="Equation.DSMT4" ShapeID="_x0000_i1362" DrawAspect="Content" ObjectID="_1397581391" r:id="rId631"/>
              </w:object>
            </w:r>
          </w:p>
        </w:tc>
        <w:tc>
          <w:tcPr>
            <w:tcW w:w="3224" w:type="dxa"/>
          </w:tcPr>
          <w:p w:rsidR="0055228E" w:rsidRPr="00072B0A" w:rsidRDefault="0055228E" w:rsidP="00DF182F">
            <w:pPr>
              <w:jc w:val="both"/>
              <w:rPr>
                <w:lang w:val="uk-UA"/>
              </w:rPr>
            </w:pPr>
            <w:r w:rsidRPr="00072B0A">
              <w:rPr>
                <w:noProof/>
              </w:rPr>
              <w:drawing>
                <wp:anchor distT="0" distB="0" distL="114300" distR="114300" simplePos="0" relativeHeight="251679744" behindDoc="0" locked="0" layoutInCell="1" allowOverlap="1">
                  <wp:simplePos x="0" y="0"/>
                  <wp:positionH relativeFrom="column">
                    <wp:posOffset>17780</wp:posOffset>
                  </wp:positionH>
                  <wp:positionV relativeFrom="paragraph">
                    <wp:posOffset>74295</wp:posOffset>
                  </wp:positionV>
                  <wp:extent cx="495300" cy="638175"/>
                  <wp:effectExtent l="0" t="0" r="0" b="0"/>
                  <wp:wrapSquare wrapText="bothSides"/>
                  <wp:docPr id="250" name="Рисунок 250"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 xml:space="preserve">Згрупуйте </w:t>
            </w:r>
            <w:r w:rsidR="00DF182F" w:rsidRPr="00072B0A">
              <w:rPr>
                <w:lang w:val="uk-UA"/>
              </w:rPr>
              <w:t>в</w:t>
            </w:r>
            <w:r w:rsidRPr="00072B0A">
              <w:rPr>
                <w:lang w:val="uk-UA"/>
              </w:rPr>
              <w:t xml:space="preserve"> дужки окремо додатні та від’ємні доданки. Зверніть увагу на те, що вони утво</w:t>
            </w:r>
            <w:r w:rsidR="0062211B" w:rsidRPr="00072B0A">
              <w:rPr>
                <w:lang w:val="uk-UA"/>
              </w:rPr>
              <w:softHyphen/>
              <w:t>рюють</w:t>
            </w:r>
            <w:r w:rsidR="005E4A68" w:rsidRPr="00072B0A">
              <w:rPr>
                <w:lang w:val="uk-UA"/>
              </w:rPr>
              <w:t xml:space="preserve"> дві</w:t>
            </w:r>
            <w:r w:rsidR="0062211B" w:rsidRPr="00072B0A">
              <w:rPr>
                <w:lang w:val="uk-UA"/>
              </w:rPr>
              <w:t xml:space="preserve"> </w:t>
            </w:r>
            <w:r w:rsidRPr="00072B0A">
              <w:rPr>
                <w:lang w:val="uk-UA"/>
              </w:rPr>
              <w:t>арифметичн</w:t>
            </w:r>
            <w:r w:rsidR="005E4A68" w:rsidRPr="00072B0A">
              <w:rPr>
                <w:lang w:val="uk-UA"/>
              </w:rPr>
              <w:t>і</w:t>
            </w:r>
            <w:r w:rsidRPr="00072B0A">
              <w:rPr>
                <w:lang w:val="uk-UA"/>
              </w:rPr>
              <w:t xml:space="preserve"> прогресі</w:t>
            </w:r>
            <w:r w:rsidR="005E4A68" w:rsidRPr="00072B0A">
              <w:rPr>
                <w:lang w:val="uk-UA"/>
              </w:rPr>
              <w:t>ї</w:t>
            </w:r>
            <w:r w:rsidRPr="00072B0A">
              <w:rPr>
                <w:lang w:val="uk-UA"/>
              </w:rPr>
              <w:t>.</w:t>
            </w:r>
          </w:p>
          <w:p w:rsidR="00DF182F" w:rsidRPr="00072B0A" w:rsidRDefault="00DF182F" w:rsidP="00DF182F">
            <w:pPr>
              <w:jc w:val="both"/>
              <w:rPr>
                <w:lang w:val="uk-UA"/>
              </w:rPr>
            </w:pPr>
          </w:p>
        </w:tc>
      </w:tr>
    </w:tbl>
    <w:p w:rsidR="001A082E" w:rsidRPr="00072B0A" w:rsidRDefault="001A082E" w:rsidP="002F4B0D">
      <w:pPr>
        <w:jc w:val="both"/>
        <w:rPr>
          <w:sz w:val="28"/>
          <w:szCs w:val="28"/>
          <w:lang w:val="uk-UA"/>
        </w:rPr>
      </w:pPr>
    </w:p>
    <w:p w:rsidR="0055228E" w:rsidRPr="00072B0A" w:rsidRDefault="0055228E" w:rsidP="002F4B0D">
      <w:pPr>
        <w:jc w:val="both"/>
        <w:rPr>
          <w:b/>
          <w:sz w:val="28"/>
          <w:szCs w:val="28"/>
          <w:lang w:val="uk-UA"/>
        </w:rPr>
      </w:pPr>
      <w:r w:rsidRPr="00072B0A">
        <w:rPr>
          <w:b/>
          <w:sz w:val="28"/>
          <w:szCs w:val="28"/>
          <w:lang w:val="uk-UA"/>
        </w:rPr>
        <w:t>1.</w:t>
      </w:r>
      <w:r w:rsidR="004245C6" w:rsidRPr="00072B0A">
        <w:rPr>
          <w:b/>
          <w:sz w:val="28"/>
          <w:szCs w:val="28"/>
          <w:lang w:val="uk-UA"/>
        </w:rPr>
        <w:t>26</w:t>
      </w:r>
      <w:r w:rsidRPr="00072B0A">
        <w:rPr>
          <w:b/>
          <w:sz w:val="28"/>
          <w:szCs w:val="28"/>
          <w:lang w:val="uk-UA"/>
        </w:rPr>
        <w:t>.</w:t>
      </w:r>
    </w:p>
    <w:tbl>
      <w:tblPr>
        <w:tblStyle w:val="a3"/>
        <w:tblW w:w="0" w:type="auto"/>
        <w:tblLayout w:type="fixed"/>
        <w:tblLook w:val="04A0"/>
      </w:tblPr>
      <w:tblGrid>
        <w:gridCol w:w="1384"/>
        <w:gridCol w:w="4678"/>
        <w:gridCol w:w="3224"/>
      </w:tblGrid>
      <w:tr w:rsidR="00B02C92" w:rsidRPr="00072B0A" w:rsidTr="00A173AF">
        <w:tc>
          <w:tcPr>
            <w:tcW w:w="1384" w:type="dxa"/>
            <w:vAlign w:val="center"/>
          </w:tcPr>
          <w:p w:rsidR="00B02C92" w:rsidRPr="00072B0A" w:rsidRDefault="00B02C92" w:rsidP="00A173AF">
            <w:pPr>
              <w:jc w:val="center"/>
              <w:rPr>
                <w:sz w:val="28"/>
                <w:szCs w:val="28"/>
                <w:lang w:val="uk-UA"/>
              </w:rPr>
            </w:pPr>
            <w:r w:rsidRPr="00072B0A">
              <w:rPr>
                <w:i/>
                <w:sz w:val="28"/>
                <w:szCs w:val="28"/>
                <w:lang w:val="uk-UA"/>
              </w:rPr>
              <w:t>І рівень</w:t>
            </w:r>
          </w:p>
        </w:tc>
        <w:tc>
          <w:tcPr>
            <w:tcW w:w="4678" w:type="dxa"/>
            <w:vAlign w:val="center"/>
          </w:tcPr>
          <w:p w:rsidR="00B02C92" w:rsidRPr="00072B0A" w:rsidRDefault="004245C6" w:rsidP="00A173AF">
            <w:pPr>
              <w:jc w:val="center"/>
              <w:rPr>
                <w:sz w:val="28"/>
                <w:szCs w:val="28"/>
                <w:lang w:val="uk-UA"/>
              </w:rPr>
            </w:pPr>
            <w:r w:rsidRPr="00072B0A">
              <w:rPr>
                <w:position w:val="-32"/>
                <w:sz w:val="28"/>
                <w:szCs w:val="28"/>
                <w:lang w:val="uk-UA"/>
              </w:rPr>
              <w:object w:dxaOrig="2500" w:dyaOrig="780">
                <v:shape id="_x0000_i1363" type="#_x0000_t75" style="width:124.5pt;height:39pt" o:ole="">
                  <v:imagedata r:id="rId632" o:title=""/>
                </v:shape>
                <o:OLEObject Type="Embed" ProgID="Equation.DSMT4" ShapeID="_x0000_i1363" DrawAspect="Content" ObjectID="_1397581392" r:id="rId633"/>
              </w:object>
            </w:r>
          </w:p>
        </w:tc>
        <w:tc>
          <w:tcPr>
            <w:tcW w:w="3224" w:type="dxa"/>
          </w:tcPr>
          <w:p w:rsidR="00B02C92" w:rsidRPr="00072B0A" w:rsidRDefault="00B02C92" w:rsidP="00435C72">
            <w:pPr>
              <w:jc w:val="both"/>
              <w:rPr>
                <w:sz w:val="28"/>
                <w:szCs w:val="28"/>
                <w:lang w:val="uk-UA"/>
              </w:rPr>
            </w:pPr>
            <w:r w:rsidRPr="00072B0A">
              <w:rPr>
                <w:noProof/>
              </w:rPr>
              <w:drawing>
                <wp:anchor distT="0" distB="0" distL="114300" distR="114300" simplePos="0" relativeHeight="251685888" behindDoc="0" locked="0" layoutInCell="1" allowOverlap="1">
                  <wp:simplePos x="0" y="0"/>
                  <wp:positionH relativeFrom="column">
                    <wp:posOffset>14605</wp:posOffset>
                  </wp:positionH>
                  <wp:positionV relativeFrom="paragraph">
                    <wp:posOffset>39370</wp:posOffset>
                  </wp:positionV>
                  <wp:extent cx="495300" cy="638175"/>
                  <wp:effectExtent l="0" t="0" r="0" b="0"/>
                  <wp:wrapSquare wrapText="bothSides"/>
                  <wp:docPr id="704" name="Рисунок 704"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Зверніть увагу на те, що доданки утво</w:t>
            </w:r>
            <w:r w:rsidR="00435C72" w:rsidRPr="00072B0A">
              <w:rPr>
                <w:lang w:val="uk-UA"/>
              </w:rPr>
              <w:softHyphen/>
            </w:r>
            <w:r w:rsidRPr="00072B0A">
              <w:rPr>
                <w:lang w:val="uk-UA"/>
              </w:rPr>
              <w:softHyphen/>
              <w:t xml:space="preserve">рюють </w:t>
            </w:r>
            <w:r w:rsidR="00435C72" w:rsidRPr="00072B0A">
              <w:rPr>
                <w:lang w:val="uk-UA"/>
              </w:rPr>
              <w:t>геомет</w:t>
            </w:r>
            <w:r w:rsidR="00435C72" w:rsidRPr="00072B0A">
              <w:rPr>
                <w:lang w:val="uk-UA"/>
              </w:rPr>
              <w:softHyphen/>
              <w:t>ричну</w:t>
            </w:r>
            <w:r w:rsidRPr="00072B0A">
              <w:rPr>
                <w:lang w:val="uk-UA"/>
              </w:rPr>
              <w:t xml:space="preserve"> про</w:t>
            </w:r>
            <w:r w:rsidRPr="00072B0A">
              <w:rPr>
                <w:lang w:val="uk-UA"/>
              </w:rPr>
              <w:softHyphen/>
              <w:t>гресію.</w:t>
            </w:r>
          </w:p>
        </w:tc>
      </w:tr>
      <w:tr w:rsidR="00B02C92" w:rsidRPr="00072B0A" w:rsidTr="00A173AF">
        <w:tc>
          <w:tcPr>
            <w:tcW w:w="1384" w:type="dxa"/>
            <w:vAlign w:val="center"/>
          </w:tcPr>
          <w:p w:rsidR="00B02C92" w:rsidRPr="00072B0A" w:rsidRDefault="00B02C92" w:rsidP="00A173AF">
            <w:pPr>
              <w:jc w:val="center"/>
              <w:rPr>
                <w:sz w:val="28"/>
                <w:szCs w:val="28"/>
                <w:lang w:val="uk-UA"/>
              </w:rPr>
            </w:pPr>
            <w:r w:rsidRPr="00072B0A">
              <w:rPr>
                <w:i/>
                <w:sz w:val="28"/>
                <w:szCs w:val="28"/>
                <w:lang w:val="uk-UA"/>
              </w:rPr>
              <w:t>ІІ рівень</w:t>
            </w:r>
          </w:p>
        </w:tc>
        <w:tc>
          <w:tcPr>
            <w:tcW w:w="4678" w:type="dxa"/>
            <w:vAlign w:val="center"/>
          </w:tcPr>
          <w:p w:rsidR="00B02C92" w:rsidRPr="00072B0A" w:rsidRDefault="0094394E" w:rsidP="00A173AF">
            <w:pPr>
              <w:jc w:val="center"/>
              <w:rPr>
                <w:sz w:val="28"/>
                <w:szCs w:val="28"/>
                <w:lang w:val="uk-UA"/>
              </w:rPr>
            </w:pPr>
            <w:r w:rsidRPr="00072B0A">
              <w:rPr>
                <w:position w:val="-62"/>
                <w:sz w:val="28"/>
                <w:szCs w:val="28"/>
                <w:lang w:val="uk-UA"/>
              </w:rPr>
              <w:object w:dxaOrig="2600" w:dyaOrig="1359">
                <v:shape id="_x0000_i1364" type="#_x0000_t75" style="width:129.75pt;height:68.25pt" o:ole="">
                  <v:imagedata r:id="rId634" o:title=""/>
                </v:shape>
                <o:OLEObject Type="Embed" ProgID="Equation.DSMT4" ShapeID="_x0000_i1364" DrawAspect="Content" ObjectID="_1397581393" r:id="rId635"/>
              </w:object>
            </w:r>
          </w:p>
        </w:tc>
        <w:tc>
          <w:tcPr>
            <w:tcW w:w="3224" w:type="dxa"/>
          </w:tcPr>
          <w:p w:rsidR="00B02C92" w:rsidRPr="00072B0A" w:rsidRDefault="00B02C92" w:rsidP="00DF182F">
            <w:pPr>
              <w:jc w:val="both"/>
              <w:rPr>
                <w:sz w:val="28"/>
                <w:szCs w:val="28"/>
                <w:lang w:val="uk-UA"/>
              </w:rPr>
            </w:pPr>
            <w:r w:rsidRPr="00072B0A">
              <w:rPr>
                <w:lang w:val="uk-UA"/>
              </w:rPr>
              <w:t>Зверніть увагу на те, що</w:t>
            </w:r>
            <w:r w:rsidRPr="00072B0A">
              <w:rPr>
                <w:noProof/>
              </w:rPr>
              <w:drawing>
                <wp:anchor distT="0" distB="0" distL="114300" distR="114300" simplePos="0" relativeHeight="251686912" behindDoc="0" locked="0" layoutInCell="1" allowOverlap="1">
                  <wp:simplePos x="0" y="0"/>
                  <wp:positionH relativeFrom="column">
                    <wp:posOffset>-42545</wp:posOffset>
                  </wp:positionH>
                  <wp:positionV relativeFrom="paragraph">
                    <wp:posOffset>52070</wp:posOffset>
                  </wp:positionV>
                  <wp:extent cx="495300" cy="638175"/>
                  <wp:effectExtent l="0" t="0" r="0" b="0"/>
                  <wp:wrapSquare wrapText="bothSides"/>
                  <wp:docPr id="705" name="Рисунок 705"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DF182F" w:rsidRPr="00072B0A">
              <w:rPr>
                <w:lang w:val="uk-UA"/>
              </w:rPr>
              <w:t xml:space="preserve"> </w:t>
            </w:r>
            <w:r w:rsidR="0094394E" w:rsidRPr="00072B0A">
              <w:rPr>
                <w:lang w:val="uk-UA"/>
              </w:rPr>
              <w:t xml:space="preserve">доданки </w:t>
            </w:r>
            <w:r w:rsidR="00DF182F" w:rsidRPr="00072B0A">
              <w:rPr>
                <w:lang w:val="uk-UA"/>
              </w:rPr>
              <w:t>в</w:t>
            </w:r>
            <w:r w:rsidR="0094394E" w:rsidRPr="00072B0A">
              <w:rPr>
                <w:lang w:val="uk-UA"/>
              </w:rPr>
              <w:t xml:space="preserve"> чисельнику та знаменнику дроб</w:t>
            </w:r>
            <w:r w:rsidR="00DF182F" w:rsidRPr="00072B0A">
              <w:rPr>
                <w:lang w:val="uk-UA"/>
              </w:rPr>
              <w:t>а</w:t>
            </w:r>
            <w:r w:rsidR="0094394E" w:rsidRPr="00072B0A">
              <w:rPr>
                <w:lang w:val="uk-UA"/>
              </w:rPr>
              <w:t xml:space="preserve"> утворюють геометричні прогресії</w:t>
            </w:r>
            <w:r w:rsidRPr="00072B0A">
              <w:rPr>
                <w:lang w:val="uk-UA"/>
              </w:rPr>
              <w:t>.</w:t>
            </w:r>
            <w:r w:rsidR="0094394E" w:rsidRPr="00072B0A">
              <w:rPr>
                <w:lang w:val="uk-UA"/>
              </w:rPr>
              <w:t xml:space="preserve"> Підрахуйте  кількість</w:t>
            </w:r>
            <w:r w:rsidR="00DF182F" w:rsidRPr="00072B0A">
              <w:rPr>
                <w:lang w:val="uk-UA"/>
              </w:rPr>
              <w:t xml:space="preserve"> їхніх членів</w:t>
            </w:r>
            <w:r w:rsidR="0094394E" w:rsidRPr="00072B0A">
              <w:rPr>
                <w:lang w:val="uk-UA"/>
              </w:rPr>
              <w:t>.</w:t>
            </w:r>
          </w:p>
        </w:tc>
      </w:tr>
      <w:tr w:rsidR="00B02C92" w:rsidRPr="00072B0A" w:rsidTr="00A173AF">
        <w:tc>
          <w:tcPr>
            <w:tcW w:w="1384" w:type="dxa"/>
            <w:vAlign w:val="center"/>
          </w:tcPr>
          <w:p w:rsidR="00B02C92" w:rsidRPr="00072B0A" w:rsidRDefault="00B02C92" w:rsidP="00A173AF">
            <w:pPr>
              <w:jc w:val="center"/>
              <w:rPr>
                <w:sz w:val="28"/>
                <w:szCs w:val="28"/>
                <w:lang w:val="uk-UA"/>
              </w:rPr>
            </w:pPr>
            <w:r w:rsidRPr="00072B0A">
              <w:rPr>
                <w:i/>
                <w:sz w:val="28"/>
                <w:szCs w:val="28"/>
                <w:lang w:val="uk-UA"/>
              </w:rPr>
              <w:t>ІІІ рівень</w:t>
            </w:r>
          </w:p>
        </w:tc>
        <w:tc>
          <w:tcPr>
            <w:tcW w:w="4678" w:type="dxa"/>
            <w:vAlign w:val="center"/>
          </w:tcPr>
          <w:p w:rsidR="00B02C92" w:rsidRPr="00072B0A" w:rsidRDefault="00B02C92" w:rsidP="00A173AF">
            <w:pPr>
              <w:jc w:val="center"/>
              <w:rPr>
                <w:sz w:val="28"/>
                <w:szCs w:val="28"/>
                <w:lang w:val="uk-UA"/>
              </w:rPr>
            </w:pPr>
            <w:r w:rsidRPr="00072B0A">
              <w:rPr>
                <w:position w:val="-36"/>
                <w:sz w:val="28"/>
                <w:szCs w:val="28"/>
                <w:lang w:val="uk-UA"/>
              </w:rPr>
              <w:object w:dxaOrig="3760" w:dyaOrig="859">
                <v:shape id="_x0000_i1365" type="#_x0000_t75" style="width:188.25pt;height:42.75pt" o:ole="">
                  <v:imagedata r:id="rId636" o:title=""/>
                </v:shape>
                <o:OLEObject Type="Embed" ProgID="Equation.DSMT4" ShapeID="_x0000_i1365" DrawAspect="Content" ObjectID="_1397581394" r:id="rId637"/>
              </w:object>
            </w:r>
          </w:p>
        </w:tc>
        <w:tc>
          <w:tcPr>
            <w:tcW w:w="3224" w:type="dxa"/>
          </w:tcPr>
          <w:p w:rsidR="00B02C92" w:rsidRPr="00072B0A" w:rsidRDefault="00B02C92" w:rsidP="00DF182F">
            <w:pPr>
              <w:jc w:val="both"/>
              <w:rPr>
                <w:lang w:val="uk-UA"/>
              </w:rPr>
            </w:pPr>
            <w:r w:rsidRPr="00072B0A">
              <w:rPr>
                <w:noProof/>
              </w:rPr>
              <w:drawing>
                <wp:anchor distT="0" distB="0" distL="114300" distR="114300" simplePos="0" relativeHeight="251687936" behindDoc="0" locked="0" layoutInCell="1" allowOverlap="1">
                  <wp:simplePos x="0" y="0"/>
                  <wp:positionH relativeFrom="column">
                    <wp:posOffset>17780</wp:posOffset>
                  </wp:positionH>
                  <wp:positionV relativeFrom="paragraph">
                    <wp:posOffset>74295</wp:posOffset>
                  </wp:positionV>
                  <wp:extent cx="495300" cy="638175"/>
                  <wp:effectExtent l="0" t="0" r="0" b="0"/>
                  <wp:wrapSquare wrapText="bothSides"/>
                  <wp:docPr id="706" name="Рисунок 706"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435C72" w:rsidRPr="00072B0A">
              <w:rPr>
                <w:lang w:val="uk-UA"/>
              </w:rPr>
              <w:t>Скорот</w:t>
            </w:r>
            <w:r w:rsidR="00DF182F" w:rsidRPr="00072B0A">
              <w:rPr>
                <w:lang w:val="uk-UA"/>
              </w:rPr>
              <w:t>іть додан</w:t>
            </w:r>
            <w:r w:rsidR="00DF182F" w:rsidRPr="00072B0A">
              <w:rPr>
                <w:lang w:val="uk-UA"/>
              </w:rPr>
              <w:softHyphen/>
              <w:t>ки. Зверніть у</w:t>
            </w:r>
            <w:r w:rsidR="00435C72" w:rsidRPr="00072B0A">
              <w:rPr>
                <w:lang w:val="uk-UA"/>
              </w:rPr>
              <w:t>вагу на те, що вони утворюють геомет</w:t>
            </w:r>
            <w:r w:rsidR="00435C72" w:rsidRPr="00072B0A">
              <w:rPr>
                <w:lang w:val="uk-UA"/>
              </w:rPr>
              <w:softHyphen/>
              <w:t>ричну прогресію.</w:t>
            </w:r>
          </w:p>
        </w:tc>
      </w:tr>
    </w:tbl>
    <w:p w:rsidR="0094394E" w:rsidRPr="00072B0A" w:rsidRDefault="0094394E" w:rsidP="002F4B0D">
      <w:pPr>
        <w:jc w:val="both"/>
        <w:rPr>
          <w:b/>
          <w:sz w:val="28"/>
          <w:szCs w:val="28"/>
          <w:lang w:val="uk-UA"/>
        </w:rPr>
      </w:pPr>
    </w:p>
    <w:p w:rsidR="0094394E" w:rsidRPr="00072B0A" w:rsidRDefault="0094394E" w:rsidP="002F4B0D">
      <w:pPr>
        <w:jc w:val="both"/>
        <w:rPr>
          <w:b/>
          <w:sz w:val="28"/>
          <w:szCs w:val="28"/>
          <w:lang w:val="uk-UA"/>
        </w:rPr>
      </w:pPr>
      <w:r w:rsidRPr="00072B0A">
        <w:rPr>
          <w:b/>
          <w:sz w:val="28"/>
          <w:szCs w:val="28"/>
          <w:lang w:val="uk-UA"/>
        </w:rPr>
        <w:t>1.</w:t>
      </w:r>
      <w:r w:rsidR="004245C6" w:rsidRPr="00072B0A">
        <w:rPr>
          <w:b/>
          <w:sz w:val="28"/>
          <w:szCs w:val="28"/>
          <w:lang w:val="uk-UA"/>
        </w:rPr>
        <w:t>27</w:t>
      </w:r>
      <w:r w:rsidRPr="00072B0A">
        <w:rPr>
          <w:b/>
          <w:sz w:val="28"/>
          <w:szCs w:val="28"/>
          <w:lang w:val="uk-UA"/>
        </w:rPr>
        <w:t>.</w:t>
      </w:r>
    </w:p>
    <w:tbl>
      <w:tblPr>
        <w:tblStyle w:val="a3"/>
        <w:tblW w:w="0" w:type="auto"/>
        <w:tblLayout w:type="fixed"/>
        <w:tblLook w:val="04A0"/>
      </w:tblPr>
      <w:tblGrid>
        <w:gridCol w:w="1384"/>
        <w:gridCol w:w="4678"/>
        <w:gridCol w:w="3224"/>
      </w:tblGrid>
      <w:tr w:rsidR="0094394E" w:rsidRPr="00072B0A" w:rsidTr="00A173AF">
        <w:tc>
          <w:tcPr>
            <w:tcW w:w="1384" w:type="dxa"/>
            <w:vAlign w:val="center"/>
          </w:tcPr>
          <w:p w:rsidR="0094394E" w:rsidRPr="00072B0A" w:rsidRDefault="0094394E" w:rsidP="00A173AF">
            <w:pPr>
              <w:jc w:val="center"/>
              <w:rPr>
                <w:sz w:val="28"/>
                <w:szCs w:val="28"/>
                <w:lang w:val="uk-UA"/>
              </w:rPr>
            </w:pPr>
            <w:r w:rsidRPr="00072B0A">
              <w:rPr>
                <w:i/>
                <w:sz w:val="28"/>
                <w:szCs w:val="28"/>
                <w:lang w:val="uk-UA"/>
              </w:rPr>
              <w:t>І рівень</w:t>
            </w:r>
          </w:p>
        </w:tc>
        <w:tc>
          <w:tcPr>
            <w:tcW w:w="4678" w:type="dxa"/>
            <w:vAlign w:val="center"/>
          </w:tcPr>
          <w:p w:rsidR="0094394E" w:rsidRPr="00072B0A" w:rsidRDefault="0094394E" w:rsidP="00A173AF">
            <w:pPr>
              <w:jc w:val="center"/>
              <w:rPr>
                <w:sz w:val="28"/>
                <w:szCs w:val="28"/>
                <w:lang w:val="uk-UA"/>
              </w:rPr>
            </w:pPr>
            <w:r w:rsidRPr="00072B0A">
              <w:rPr>
                <w:position w:val="-36"/>
                <w:sz w:val="28"/>
                <w:szCs w:val="28"/>
                <w:lang w:val="uk-UA"/>
              </w:rPr>
              <w:object w:dxaOrig="3460" w:dyaOrig="859">
                <v:shape id="_x0000_i1366" type="#_x0000_t75" style="width:173.25pt;height:42.75pt" o:ole="">
                  <v:imagedata r:id="rId638" o:title=""/>
                </v:shape>
                <o:OLEObject Type="Embed" ProgID="Equation.DSMT4" ShapeID="_x0000_i1366" DrawAspect="Content" ObjectID="_1397581395" r:id="rId639"/>
              </w:object>
            </w:r>
          </w:p>
        </w:tc>
        <w:tc>
          <w:tcPr>
            <w:tcW w:w="3224" w:type="dxa"/>
          </w:tcPr>
          <w:p w:rsidR="0094394E" w:rsidRPr="00072B0A" w:rsidRDefault="0094394E" w:rsidP="00A173AF">
            <w:pPr>
              <w:jc w:val="both"/>
              <w:rPr>
                <w:sz w:val="28"/>
                <w:szCs w:val="28"/>
                <w:lang w:val="uk-UA"/>
              </w:rPr>
            </w:pPr>
            <w:r w:rsidRPr="00072B0A">
              <w:rPr>
                <w:noProof/>
              </w:rPr>
              <w:drawing>
                <wp:anchor distT="0" distB="0" distL="114300" distR="114300" simplePos="0" relativeHeight="251689984" behindDoc="0" locked="0" layoutInCell="1" allowOverlap="1">
                  <wp:simplePos x="0" y="0"/>
                  <wp:positionH relativeFrom="column">
                    <wp:posOffset>14605</wp:posOffset>
                  </wp:positionH>
                  <wp:positionV relativeFrom="paragraph">
                    <wp:posOffset>39370</wp:posOffset>
                  </wp:positionV>
                  <wp:extent cx="495300" cy="638175"/>
                  <wp:effectExtent l="0" t="0" r="0" b="0"/>
                  <wp:wrapSquare wrapText="bothSides"/>
                  <wp:docPr id="707" name="Рисунок 707"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noProof/>
                <w:lang w:val="uk-UA" w:eastAsia="uk-UA"/>
              </w:rPr>
              <w:t>Множники знамен</w:t>
            </w:r>
            <w:r w:rsidR="00B57D80" w:rsidRPr="00072B0A">
              <w:rPr>
                <w:noProof/>
                <w:lang w:val="uk-UA" w:eastAsia="uk-UA"/>
              </w:rPr>
              <w:softHyphen/>
            </w:r>
            <w:r w:rsidRPr="00072B0A">
              <w:rPr>
                <w:noProof/>
                <w:lang w:val="uk-UA" w:eastAsia="uk-UA"/>
              </w:rPr>
              <w:t>ника є членами арифметичної про</w:t>
            </w:r>
            <w:r w:rsidR="00B57D80" w:rsidRPr="00072B0A">
              <w:rPr>
                <w:noProof/>
                <w:lang w:val="uk-UA" w:eastAsia="uk-UA"/>
              </w:rPr>
              <w:softHyphen/>
            </w:r>
            <w:r w:rsidRPr="00072B0A">
              <w:rPr>
                <w:noProof/>
                <w:lang w:val="uk-UA" w:eastAsia="uk-UA"/>
              </w:rPr>
              <w:t>г</w:t>
            </w:r>
            <w:r w:rsidR="00B57D80" w:rsidRPr="00072B0A">
              <w:rPr>
                <w:noProof/>
                <w:lang w:val="uk-UA" w:eastAsia="uk-UA"/>
              </w:rPr>
              <w:softHyphen/>
            </w:r>
            <w:r w:rsidRPr="00072B0A">
              <w:rPr>
                <w:noProof/>
                <w:lang w:val="uk-UA" w:eastAsia="uk-UA"/>
              </w:rPr>
              <w:t>ресії з різницею 1. Замініть одиниці в чисельниках дробів на різницю відповідних членів прогресії.</w:t>
            </w:r>
          </w:p>
        </w:tc>
      </w:tr>
      <w:tr w:rsidR="0094394E" w:rsidRPr="00072B0A" w:rsidTr="00A173AF">
        <w:tc>
          <w:tcPr>
            <w:tcW w:w="1384" w:type="dxa"/>
            <w:vAlign w:val="center"/>
          </w:tcPr>
          <w:p w:rsidR="0094394E" w:rsidRPr="00072B0A" w:rsidRDefault="0094394E" w:rsidP="00A173AF">
            <w:pPr>
              <w:jc w:val="center"/>
              <w:rPr>
                <w:sz w:val="28"/>
                <w:szCs w:val="28"/>
                <w:lang w:val="uk-UA"/>
              </w:rPr>
            </w:pPr>
            <w:r w:rsidRPr="00072B0A">
              <w:rPr>
                <w:i/>
                <w:sz w:val="28"/>
                <w:szCs w:val="28"/>
                <w:lang w:val="uk-UA"/>
              </w:rPr>
              <w:t>ІІ рівень</w:t>
            </w:r>
          </w:p>
        </w:tc>
        <w:tc>
          <w:tcPr>
            <w:tcW w:w="4678" w:type="dxa"/>
            <w:vAlign w:val="center"/>
          </w:tcPr>
          <w:p w:rsidR="0094394E" w:rsidRPr="00072B0A" w:rsidRDefault="0094394E" w:rsidP="00A173AF">
            <w:pPr>
              <w:jc w:val="center"/>
              <w:rPr>
                <w:sz w:val="28"/>
                <w:szCs w:val="28"/>
                <w:lang w:val="uk-UA"/>
              </w:rPr>
            </w:pPr>
            <w:r w:rsidRPr="00072B0A">
              <w:rPr>
                <w:position w:val="-36"/>
                <w:sz w:val="28"/>
                <w:szCs w:val="28"/>
                <w:lang w:val="uk-UA"/>
              </w:rPr>
              <w:object w:dxaOrig="4260" w:dyaOrig="859">
                <v:shape id="_x0000_i1367" type="#_x0000_t75" style="width:213pt;height:42.75pt" o:ole="">
                  <v:imagedata r:id="rId640" o:title=""/>
                </v:shape>
                <o:OLEObject Type="Embed" ProgID="Equation.DSMT4" ShapeID="_x0000_i1367" DrawAspect="Content" ObjectID="_1397581396" r:id="rId641"/>
              </w:object>
            </w:r>
          </w:p>
        </w:tc>
        <w:tc>
          <w:tcPr>
            <w:tcW w:w="3224" w:type="dxa"/>
          </w:tcPr>
          <w:p w:rsidR="0094394E" w:rsidRPr="00072B0A" w:rsidRDefault="0094394E" w:rsidP="00D80F20">
            <w:pPr>
              <w:jc w:val="both"/>
              <w:rPr>
                <w:sz w:val="28"/>
                <w:szCs w:val="28"/>
                <w:lang w:val="uk-UA"/>
              </w:rPr>
            </w:pPr>
            <w:r w:rsidRPr="00072B0A">
              <w:rPr>
                <w:noProof/>
              </w:rPr>
              <w:drawing>
                <wp:anchor distT="0" distB="0" distL="114300" distR="114300" simplePos="0" relativeHeight="251691008" behindDoc="0" locked="0" layoutInCell="1" allowOverlap="1">
                  <wp:simplePos x="0" y="0"/>
                  <wp:positionH relativeFrom="column">
                    <wp:posOffset>-42545</wp:posOffset>
                  </wp:positionH>
                  <wp:positionV relativeFrom="paragraph">
                    <wp:posOffset>52070</wp:posOffset>
                  </wp:positionV>
                  <wp:extent cx="495300" cy="638175"/>
                  <wp:effectExtent l="0" t="0" r="0" b="0"/>
                  <wp:wrapSquare wrapText="bothSides"/>
                  <wp:docPr id="708" name="Рисунок 708"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D80F20" w:rsidRPr="00072B0A">
              <w:rPr>
                <w:lang w:val="uk-UA"/>
              </w:rPr>
              <w:t>Зведіть задачу до по</w:t>
            </w:r>
            <w:r w:rsidR="00D80F20" w:rsidRPr="00072B0A">
              <w:rPr>
                <w:lang w:val="uk-UA"/>
              </w:rPr>
              <w:softHyphen/>
              <w:t>передньої (І рівень). Для цього помнож</w:t>
            </w:r>
            <w:r w:rsidR="00D80F20" w:rsidRPr="00072B0A">
              <w:rPr>
                <w:lang w:val="uk-UA"/>
              </w:rPr>
              <w:softHyphen/>
              <w:t xml:space="preserve">те та поділить вираз на 2. </w:t>
            </w:r>
          </w:p>
        </w:tc>
      </w:tr>
      <w:tr w:rsidR="0094394E" w:rsidRPr="00072B0A" w:rsidTr="00A173AF">
        <w:tc>
          <w:tcPr>
            <w:tcW w:w="1384" w:type="dxa"/>
            <w:vAlign w:val="center"/>
          </w:tcPr>
          <w:p w:rsidR="0094394E" w:rsidRPr="00072B0A" w:rsidRDefault="0094394E" w:rsidP="00A173AF">
            <w:pPr>
              <w:jc w:val="center"/>
              <w:rPr>
                <w:sz w:val="28"/>
                <w:szCs w:val="28"/>
                <w:lang w:val="uk-UA"/>
              </w:rPr>
            </w:pPr>
            <w:r w:rsidRPr="00072B0A">
              <w:rPr>
                <w:i/>
                <w:sz w:val="28"/>
                <w:szCs w:val="28"/>
                <w:lang w:val="uk-UA"/>
              </w:rPr>
              <w:lastRenderedPageBreak/>
              <w:t>ІІІ рівень</w:t>
            </w:r>
          </w:p>
        </w:tc>
        <w:tc>
          <w:tcPr>
            <w:tcW w:w="4678" w:type="dxa"/>
            <w:vAlign w:val="center"/>
          </w:tcPr>
          <w:p w:rsidR="0094394E" w:rsidRPr="00072B0A" w:rsidRDefault="00D80F20" w:rsidP="00A173AF">
            <w:pPr>
              <w:jc w:val="center"/>
              <w:rPr>
                <w:sz w:val="28"/>
                <w:szCs w:val="28"/>
                <w:lang w:val="uk-UA"/>
              </w:rPr>
            </w:pPr>
            <w:r w:rsidRPr="00072B0A">
              <w:rPr>
                <w:position w:val="-36"/>
                <w:sz w:val="28"/>
                <w:szCs w:val="28"/>
                <w:lang w:val="uk-UA"/>
              </w:rPr>
              <w:object w:dxaOrig="3320" w:dyaOrig="859">
                <v:shape id="_x0000_i1368" type="#_x0000_t75" style="width:165.75pt;height:42.75pt" o:ole="">
                  <v:imagedata r:id="rId642" o:title=""/>
                </v:shape>
                <o:OLEObject Type="Embed" ProgID="Equation.DSMT4" ShapeID="_x0000_i1368" DrawAspect="Content" ObjectID="_1397581397" r:id="rId643"/>
              </w:object>
            </w:r>
          </w:p>
        </w:tc>
        <w:tc>
          <w:tcPr>
            <w:tcW w:w="3224" w:type="dxa"/>
          </w:tcPr>
          <w:p w:rsidR="0094394E" w:rsidRPr="00072B0A" w:rsidRDefault="0094394E" w:rsidP="00D80F20">
            <w:pPr>
              <w:jc w:val="both"/>
              <w:rPr>
                <w:lang w:val="uk-UA"/>
              </w:rPr>
            </w:pPr>
            <w:r w:rsidRPr="00072B0A">
              <w:rPr>
                <w:noProof/>
              </w:rPr>
              <w:drawing>
                <wp:anchor distT="0" distB="0" distL="114300" distR="114300" simplePos="0" relativeHeight="251692032" behindDoc="0" locked="0" layoutInCell="1" allowOverlap="1">
                  <wp:simplePos x="0" y="0"/>
                  <wp:positionH relativeFrom="column">
                    <wp:posOffset>17780</wp:posOffset>
                  </wp:positionH>
                  <wp:positionV relativeFrom="paragraph">
                    <wp:posOffset>74295</wp:posOffset>
                  </wp:positionV>
                  <wp:extent cx="495300" cy="638175"/>
                  <wp:effectExtent l="0" t="0" r="0" b="0"/>
                  <wp:wrapSquare wrapText="bothSides"/>
                  <wp:docPr id="709" name="Рисунок 709"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D80F20" w:rsidRPr="00072B0A">
              <w:rPr>
                <w:lang w:val="uk-UA"/>
              </w:rPr>
              <w:t xml:space="preserve">Зверніть увагу на те, що </w:t>
            </w:r>
            <w:r w:rsidR="00D80F20" w:rsidRPr="00072B0A">
              <w:rPr>
                <w:position w:val="-28"/>
                <w:lang w:val="uk-UA"/>
              </w:rPr>
              <w:object w:dxaOrig="1200" w:dyaOrig="660">
                <v:shape id="_x0000_i1369" type="#_x0000_t75" style="width:60pt;height:33pt" o:ole="">
                  <v:imagedata r:id="rId644" o:title=""/>
                </v:shape>
                <o:OLEObject Type="Embed" ProgID="Equation.DSMT4" ShapeID="_x0000_i1369" DrawAspect="Content" ObjectID="_1397581398" r:id="rId645"/>
              </w:object>
            </w:r>
          </w:p>
          <w:p w:rsidR="00B57D80" w:rsidRPr="00072B0A" w:rsidRDefault="00D80F20" w:rsidP="00B57D80">
            <w:pPr>
              <w:rPr>
                <w:lang w:val="uk-UA"/>
              </w:rPr>
            </w:pPr>
            <w:r w:rsidRPr="00072B0A">
              <w:rPr>
                <w:position w:val="-28"/>
                <w:lang w:val="uk-UA"/>
              </w:rPr>
              <w:object w:dxaOrig="1520" w:dyaOrig="660">
                <v:shape id="_x0000_i1370" type="#_x0000_t75" style="width:75.75pt;height:33pt" o:ole="">
                  <v:imagedata r:id="rId646" o:title=""/>
                </v:shape>
                <o:OLEObject Type="Embed" ProgID="Equation.DSMT4" ShapeID="_x0000_i1370" DrawAspect="Content" ObjectID="_1397581399" r:id="rId647"/>
              </w:object>
            </w:r>
          </w:p>
          <w:p w:rsidR="00D80F20" w:rsidRPr="00072B0A" w:rsidRDefault="00D80F20" w:rsidP="00B57D80">
            <w:pPr>
              <w:jc w:val="both"/>
              <w:rPr>
                <w:lang w:val="uk-UA"/>
              </w:rPr>
            </w:pPr>
            <w:r w:rsidRPr="00072B0A">
              <w:rPr>
                <w:lang w:val="uk-UA"/>
              </w:rPr>
              <w:t>Використовуючи цю тотож</w:t>
            </w:r>
            <w:r w:rsidR="00B57D80" w:rsidRPr="00072B0A">
              <w:rPr>
                <w:lang w:val="uk-UA"/>
              </w:rPr>
              <w:softHyphen/>
            </w:r>
            <w:r w:rsidRPr="00072B0A">
              <w:rPr>
                <w:lang w:val="uk-UA"/>
              </w:rPr>
              <w:t>ність</w:t>
            </w:r>
            <w:r w:rsidR="00DF182F" w:rsidRPr="00072B0A">
              <w:rPr>
                <w:lang w:val="uk-UA"/>
              </w:rPr>
              <w:t>,</w:t>
            </w:r>
            <w:r w:rsidRPr="00072B0A">
              <w:rPr>
                <w:lang w:val="uk-UA"/>
              </w:rPr>
              <w:t xml:space="preserve"> перетворіть всі додан</w:t>
            </w:r>
            <w:r w:rsidR="00B57D80" w:rsidRPr="00072B0A">
              <w:rPr>
                <w:lang w:val="uk-UA"/>
              </w:rPr>
              <w:softHyphen/>
              <w:t>ки на різниці</w:t>
            </w:r>
            <w:r w:rsidRPr="00072B0A">
              <w:rPr>
                <w:lang w:val="uk-UA"/>
              </w:rPr>
              <w:t>.</w:t>
            </w:r>
          </w:p>
        </w:tc>
      </w:tr>
    </w:tbl>
    <w:p w:rsidR="0094394E" w:rsidRPr="00072B0A" w:rsidRDefault="0094394E" w:rsidP="002F4B0D">
      <w:pPr>
        <w:jc w:val="both"/>
        <w:rPr>
          <w:b/>
          <w:sz w:val="28"/>
          <w:szCs w:val="28"/>
          <w:lang w:val="uk-UA"/>
        </w:rPr>
      </w:pPr>
    </w:p>
    <w:p w:rsidR="003B02FD" w:rsidRPr="00072B0A" w:rsidRDefault="003B02FD" w:rsidP="003B02FD">
      <w:pPr>
        <w:ind w:firstLine="720"/>
        <w:jc w:val="both"/>
        <w:rPr>
          <w:sz w:val="32"/>
          <w:szCs w:val="32"/>
          <w:lang w:val="uk-UA"/>
        </w:rPr>
      </w:pPr>
    </w:p>
    <w:tbl>
      <w:tblPr>
        <w:tblW w:w="0" w:type="auto"/>
        <w:tblLook w:val="04A0"/>
      </w:tblPr>
      <w:tblGrid>
        <w:gridCol w:w="2417"/>
        <w:gridCol w:w="6869"/>
      </w:tblGrid>
      <w:tr w:rsidR="00602E89" w:rsidRPr="00072B0A" w:rsidTr="004D755E">
        <w:tc>
          <w:tcPr>
            <w:tcW w:w="2417" w:type="dxa"/>
          </w:tcPr>
          <w:p w:rsidR="00602E89" w:rsidRPr="00072B0A" w:rsidRDefault="00100C77" w:rsidP="004D755E">
            <w:pPr>
              <w:jc w:val="center"/>
              <w:rPr>
                <w:rFonts w:ascii="Arial" w:hAnsi="Arial" w:cs="Arial"/>
                <w:b/>
                <w:i/>
                <w:sz w:val="32"/>
                <w:szCs w:val="32"/>
                <w:lang w:val="uk-UA"/>
              </w:rPr>
            </w:pPr>
            <w:r w:rsidRPr="00072B0A">
              <w:rPr>
                <w:rFonts w:ascii="Arial" w:hAnsi="Arial" w:cs="Arial"/>
                <w:b/>
                <w:i/>
                <w:noProof/>
                <w:sz w:val="32"/>
                <w:szCs w:val="32"/>
              </w:rPr>
              <w:drawing>
                <wp:inline distT="0" distB="0" distL="0" distR="0">
                  <wp:extent cx="1146062" cy="857250"/>
                  <wp:effectExtent l="19050" t="0" r="0" b="0"/>
                  <wp:docPr id="124" name="Рисунок 107" descr="Д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7" descr="Д4"/>
                          <pic:cNvPicPr>
                            <a:picLocks noChangeAspect="1" noChangeArrowheads="1"/>
                          </pic:cNvPicPr>
                        </pic:nvPicPr>
                        <pic:blipFill>
                          <a:blip r:embed="rId648" cstate="print">
                            <a:duotone>
                              <a:schemeClr val="accent1">
                                <a:shade val="45000"/>
                                <a:satMod val="135000"/>
                              </a:schemeClr>
                              <a:prstClr val="white"/>
                            </a:duotone>
                          </a:blip>
                          <a:srcRect/>
                          <a:stretch>
                            <a:fillRect/>
                          </a:stretch>
                        </pic:blipFill>
                        <pic:spPr bwMode="auto">
                          <a:xfrm>
                            <a:off x="0" y="0"/>
                            <a:ext cx="1146062" cy="857250"/>
                          </a:xfrm>
                          <a:prstGeom prst="rect">
                            <a:avLst/>
                          </a:prstGeom>
                          <a:noFill/>
                          <a:ln w="9525">
                            <a:noFill/>
                            <a:miter lim="800000"/>
                            <a:headEnd/>
                            <a:tailEnd/>
                          </a:ln>
                        </pic:spPr>
                      </pic:pic>
                    </a:graphicData>
                  </a:graphic>
                </wp:inline>
              </w:drawing>
            </w:r>
          </w:p>
        </w:tc>
        <w:tc>
          <w:tcPr>
            <w:tcW w:w="6869" w:type="dxa"/>
            <w:vAlign w:val="center"/>
          </w:tcPr>
          <w:p w:rsidR="00602E89" w:rsidRPr="00072B0A" w:rsidRDefault="000F2E57" w:rsidP="00022209">
            <w:pPr>
              <w:jc w:val="center"/>
              <w:rPr>
                <w:rFonts w:ascii="Arial" w:hAnsi="Arial" w:cs="Arial"/>
                <w:b/>
                <w:sz w:val="32"/>
                <w:szCs w:val="32"/>
                <w:lang w:val="uk-UA"/>
              </w:rPr>
            </w:pPr>
            <w:r>
              <w:rPr>
                <w:rFonts w:ascii="Arial" w:hAnsi="Arial" w:cs="Arial"/>
                <w:b/>
                <w:sz w:val="32"/>
                <w:szCs w:val="32"/>
                <w:lang w:val="uk-UA"/>
              </w:rPr>
              <w:t>У</w:t>
            </w:r>
            <w:r w:rsidR="00602E89" w:rsidRPr="00072B0A">
              <w:rPr>
                <w:rFonts w:ascii="Arial" w:hAnsi="Arial" w:cs="Arial"/>
                <w:b/>
                <w:sz w:val="32"/>
                <w:szCs w:val="32"/>
                <w:lang w:val="uk-UA"/>
              </w:rPr>
              <w:t>чимося застосовувати</w:t>
            </w:r>
            <w:r w:rsidR="00022209" w:rsidRPr="00072B0A">
              <w:rPr>
                <w:rFonts w:ascii="Arial" w:hAnsi="Arial" w:cs="Arial"/>
                <w:b/>
                <w:sz w:val="32"/>
                <w:szCs w:val="32"/>
                <w:lang w:val="uk-UA"/>
              </w:rPr>
              <w:t xml:space="preserve"> CAS Mathematica</w:t>
            </w:r>
            <w:r w:rsidR="00DF182F" w:rsidRPr="00072B0A">
              <w:rPr>
                <w:rFonts w:ascii="Arial" w:hAnsi="Arial" w:cs="Arial"/>
                <w:b/>
                <w:sz w:val="32"/>
                <w:szCs w:val="32"/>
                <w:lang w:val="uk-UA"/>
              </w:rPr>
              <w:t xml:space="preserve"> </w:t>
            </w:r>
            <w:r w:rsidR="00022209" w:rsidRPr="00072B0A">
              <w:rPr>
                <w:rFonts w:ascii="Arial" w:hAnsi="Arial" w:cs="Arial"/>
                <w:b/>
                <w:sz w:val="32"/>
                <w:szCs w:val="32"/>
                <w:lang w:val="uk-UA"/>
              </w:rPr>
              <w:t xml:space="preserve">для обчислення границі послідовності </w:t>
            </w:r>
          </w:p>
        </w:tc>
      </w:tr>
    </w:tbl>
    <w:p w:rsidR="00022209" w:rsidRPr="00072B0A" w:rsidRDefault="00022209" w:rsidP="004C2D07">
      <w:pPr>
        <w:ind w:firstLine="720"/>
        <w:jc w:val="both"/>
        <w:rPr>
          <w:i/>
          <w:sz w:val="28"/>
          <w:szCs w:val="28"/>
          <w:lang w:val="uk-UA"/>
        </w:rPr>
      </w:pPr>
    </w:p>
    <w:p w:rsidR="00022209" w:rsidRPr="00072B0A" w:rsidRDefault="004245C6" w:rsidP="004245C6">
      <w:pPr>
        <w:jc w:val="both"/>
        <w:rPr>
          <w:i/>
          <w:sz w:val="28"/>
          <w:szCs w:val="28"/>
          <w:lang w:val="uk-UA"/>
        </w:rPr>
      </w:pPr>
      <w:r w:rsidRPr="00072B0A">
        <w:rPr>
          <w:b/>
          <w:sz w:val="28"/>
          <w:szCs w:val="28"/>
          <w:lang w:val="uk-UA"/>
        </w:rPr>
        <w:t>1.28.</w:t>
      </w:r>
      <w:r w:rsidR="00DF182F" w:rsidRPr="00072B0A">
        <w:rPr>
          <w:b/>
          <w:sz w:val="28"/>
          <w:szCs w:val="28"/>
          <w:lang w:val="uk-UA"/>
        </w:rPr>
        <w:t>  </w:t>
      </w:r>
      <w:r w:rsidR="00022209" w:rsidRPr="00072B0A">
        <w:rPr>
          <w:sz w:val="28"/>
          <w:szCs w:val="28"/>
          <w:lang w:val="uk-UA"/>
        </w:rPr>
        <w:t xml:space="preserve">Дослідіть граничну </w:t>
      </w:r>
      <w:r w:rsidR="00C46806" w:rsidRPr="00072B0A">
        <w:rPr>
          <w:sz w:val="28"/>
          <w:szCs w:val="28"/>
          <w:lang w:val="uk-UA"/>
        </w:rPr>
        <w:t>дію</w:t>
      </w:r>
      <w:r w:rsidR="00022209" w:rsidRPr="00072B0A">
        <w:rPr>
          <w:sz w:val="28"/>
          <w:szCs w:val="28"/>
          <w:lang w:val="uk-UA"/>
        </w:rPr>
        <w:t xml:space="preserve"> ланок механізмів задану траєкторію переміщення за допомогою послідовності </w:t>
      </w:r>
      <w:r w:rsidR="00022209" w:rsidRPr="00072B0A">
        <w:rPr>
          <w:noProof/>
          <w:position w:val="-32"/>
          <w:sz w:val="28"/>
          <w:szCs w:val="28"/>
          <w:lang w:val="uk-UA"/>
        </w:rPr>
        <w:object w:dxaOrig="2420" w:dyaOrig="800">
          <v:shape id="_x0000_i1371" type="#_x0000_t75" style="width:134.25pt;height:44.25pt" o:ole="">
            <v:imagedata r:id="rId649" o:title=""/>
          </v:shape>
          <o:OLEObject Type="Embed" ProgID="Equation.3" ShapeID="_x0000_i1371" DrawAspect="Content" ObjectID="_1397581400" r:id="rId650"/>
        </w:object>
      </w:r>
      <w:r w:rsidR="00022209" w:rsidRPr="00072B0A">
        <w:rPr>
          <w:sz w:val="28"/>
          <w:szCs w:val="28"/>
          <w:lang w:val="uk-UA"/>
        </w:rPr>
        <w:t xml:space="preserve"> .</w:t>
      </w:r>
    </w:p>
    <w:p w:rsidR="00022209" w:rsidRPr="00072B0A" w:rsidRDefault="00022209" w:rsidP="004C2D07">
      <w:pPr>
        <w:ind w:firstLine="720"/>
        <w:jc w:val="both"/>
        <w:rPr>
          <w:i/>
          <w:sz w:val="28"/>
          <w:szCs w:val="28"/>
          <w:lang w:val="uk-UA"/>
        </w:rPr>
      </w:pPr>
    </w:p>
    <w:p w:rsidR="004C2D07" w:rsidRPr="00072B0A" w:rsidRDefault="004C2D07" w:rsidP="004C2D07">
      <w:pPr>
        <w:ind w:firstLine="720"/>
        <w:jc w:val="both"/>
        <w:rPr>
          <w:i/>
          <w:sz w:val="28"/>
          <w:szCs w:val="28"/>
          <w:lang w:val="uk-UA"/>
        </w:rPr>
      </w:pPr>
      <w:r w:rsidRPr="00072B0A">
        <w:rPr>
          <w:i/>
          <w:sz w:val="28"/>
          <w:szCs w:val="28"/>
          <w:lang w:val="uk-UA"/>
        </w:rPr>
        <w:t>Хід обчислення.</w:t>
      </w:r>
    </w:p>
    <w:p w:rsidR="00022209" w:rsidRPr="00072B0A" w:rsidRDefault="00022209" w:rsidP="00022209">
      <w:pPr>
        <w:jc w:val="both"/>
        <w:rPr>
          <w:sz w:val="28"/>
          <w:szCs w:val="28"/>
          <w:lang w:val="uk-UA"/>
        </w:rPr>
      </w:pPr>
    </w:p>
    <w:p w:rsidR="00022209" w:rsidRPr="00072B0A" w:rsidRDefault="00022209" w:rsidP="00022209">
      <w:pPr>
        <w:jc w:val="both"/>
        <w:rPr>
          <w:sz w:val="28"/>
          <w:szCs w:val="28"/>
          <w:lang w:val="uk-UA"/>
        </w:rPr>
      </w:pPr>
      <w:r w:rsidRPr="00072B0A">
        <w:rPr>
          <w:sz w:val="28"/>
          <w:szCs w:val="28"/>
          <w:lang w:val="uk-UA"/>
        </w:rPr>
        <w:t>1. Відкрийте вікно CAS</w:t>
      </w:r>
      <w:r w:rsidR="00DF182F" w:rsidRPr="00072B0A">
        <w:rPr>
          <w:sz w:val="28"/>
          <w:szCs w:val="28"/>
          <w:lang w:val="uk-UA"/>
        </w:rPr>
        <w:t> </w:t>
      </w:r>
      <w:r w:rsidRPr="00072B0A">
        <w:rPr>
          <w:sz w:val="28"/>
          <w:szCs w:val="28"/>
          <w:lang w:val="uk-UA"/>
        </w:rPr>
        <w:t>Mathematica.</w:t>
      </w:r>
    </w:p>
    <w:p w:rsidR="00022209" w:rsidRPr="00072B0A" w:rsidRDefault="00022209" w:rsidP="00022209">
      <w:pPr>
        <w:jc w:val="both"/>
        <w:rPr>
          <w:sz w:val="28"/>
          <w:szCs w:val="28"/>
          <w:lang w:val="uk-UA"/>
        </w:rPr>
      </w:pPr>
      <w:r w:rsidRPr="00072B0A">
        <w:rPr>
          <w:sz w:val="28"/>
          <w:szCs w:val="28"/>
          <w:lang w:val="uk-UA"/>
        </w:rPr>
        <w:t xml:space="preserve">2. За допомогою опції </w:t>
      </w:r>
      <w:r w:rsidRPr="00072B0A">
        <w:rPr>
          <w:i/>
          <w:sz w:val="28"/>
          <w:szCs w:val="28"/>
          <w:lang w:val="uk-UA"/>
        </w:rPr>
        <w:t>Palettes-Classroom Assistant</w:t>
      </w:r>
      <w:r w:rsidRPr="00072B0A">
        <w:rPr>
          <w:sz w:val="28"/>
          <w:szCs w:val="28"/>
          <w:lang w:val="uk-UA"/>
        </w:rPr>
        <w:t xml:space="preserve"> викли</w:t>
      </w:r>
      <w:r w:rsidR="001545C6" w:rsidRPr="00072B0A">
        <w:rPr>
          <w:sz w:val="28"/>
          <w:szCs w:val="28"/>
          <w:lang w:val="uk-UA"/>
        </w:rPr>
        <w:t>чте</w:t>
      </w:r>
      <w:r w:rsidRPr="00072B0A">
        <w:rPr>
          <w:sz w:val="28"/>
          <w:szCs w:val="28"/>
          <w:lang w:val="uk-UA"/>
        </w:rPr>
        <w:t xml:space="preserve"> вкладки з шаблонами для набору символів.</w:t>
      </w:r>
    </w:p>
    <w:p w:rsidR="00022209" w:rsidRPr="00072B0A" w:rsidRDefault="00022209" w:rsidP="00022209">
      <w:pPr>
        <w:jc w:val="both"/>
        <w:rPr>
          <w:sz w:val="28"/>
          <w:szCs w:val="28"/>
          <w:lang w:val="uk-UA"/>
        </w:rPr>
      </w:pPr>
      <w:r w:rsidRPr="00072B0A">
        <w:rPr>
          <w:sz w:val="28"/>
          <w:szCs w:val="28"/>
          <w:lang w:val="uk-UA"/>
        </w:rPr>
        <w:t xml:space="preserve">3.  Активізуйте праворуч у вкладці </w:t>
      </w:r>
      <w:r w:rsidRPr="00072B0A">
        <w:rPr>
          <w:i/>
          <w:sz w:val="28"/>
          <w:szCs w:val="28"/>
          <w:lang w:val="uk-UA"/>
        </w:rPr>
        <w:t>Basic</w:t>
      </w:r>
      <w:r w:rsidR="00DF182F" w:rsidRPr="00072B0A">
        <w:rPr>
          <w:i/>
          <w:sz w:val="28"/>
          <w:szCs w:val="28"/>
          <w:lang w:val="uk-UA"/>
        </w:rPr>
        <w:t> </w:t>
      </w:r>
      <w:r w:rsidRPr="00072B0A">
        <w:rPr>
          <w:i/>
          <w:sz w:val="28"/>
          <w:szCs w:val="28"/>
          <w:lang w:val="uk-UA"/>
        </w:rPr>
        <w:t>Commands</w:t>
      </w:r>
      <w:r w:rsidR="00DF182F" w:rsidRPr="00072B0A">
        <w:rPr>
          <w:i/>
          <w:sz w:val="28"/>
          <w:szCs w:val="28"/>
          <w:lang w:val="uk-UA"/>
        </w:rPr>
        <w:t xml:space="preserve"> </w:t>
      </w:r>
      <w:r w:rsidRPr="00072B0A">
        <w:rPr>
          <w:sz w:val="28"/>
          <w:szCs w:val="28"/>
          <w:lang w:val="uk-UA"/>
        </w:rPr>
        <w:t xml:space="preserve">кнопку </w:t>
      </w:r>
      <w:r w:rsidRPr="00072B0A">
        <w:rPr>
          <w:noProof/>
          <w:sz w:val="28"/>
          <w:szCs w:val="28"/>
        </w:rPr>
        <w:drawing>
          <wp:inline distT="0" distB="0" distL="0" distR="0">
            <wp:extent cx="714375" cy="295275"/>
            <wp:effectExtent l="19050" t="0" r="9525" b="0"/>
            <wp:docPr id="716"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7"/>
                    <pic:cNvPicPr>
                      <a:picLocks noChangeAspect="1" noChangeArrowheads="1"/>
                    </pic:cNvPicPr>
                  </pic:nvPicPr>
                  <pic:blipFill>
                    <a:blip r:embed="rId651"/>
                    <a:srcRect/>
                    <a:stretch>
                      <a:fillRect/>
                    </a:stretch>
                  </pic:blipFill>
                  <pic:spPr bwMode="auto">
                    <a:xfrm>
                      <a:off x="0" y="0"/>
                      <a:ext cx="714375" cy="295275"/>
                    </a:xfrm>
                    <a:prstGeom prst="rect">
                      <a:avLst/>
                    </a:prstGeom>
                    <a:noFill/>
                    <a:ln w="9525">
                      <a:noFill/>
                      <a:miter lim="800000"/>
                      <a:headEnd/>
                      <a:tailEnd/>
                    </a:ln>
                  </pic:spPr>
                </pic:pic>
              </a:graphicData>
            </a:graphic>
          </wp:inline>
        </w:drawing>
      </w:r>
      <w:r w:rsidRPr="00072B0A">
        <w:rPr>
          <w:sz w:val="28"/>
          <w:szCs w:val="28"/>
          <w:lang w:val="uk-UA"/>
        </w:rPr>
        <w:t xml:space="preserve"> та оберіть у вікні </w:t>
      </w:r>
      <w:r w:rsidRPr="00072B0A">
        <w:rPr>
          <w:i/>
          <w:sz w:val="28"/>
          <w:szCs w:val="28"/>
          <w:lang w:val="uk-UA"/>
        </w:rPr>
        <w:t>Calculus</w:t>
      </w:r>
      <w:r w:rsidR="00DF182F" w:rsidRPr="00072B0A">
        <w:rPr>
          <w:i/>
          <w:sz w:val="28"/>
          <w:szCs w:val="28"/>
          <w:lang w:val="uk-UA"/>
        </w:rPr>
        <w:t xml:space="preserve"> </w:t>
      </w:r>
      <w:r w:rsidRPr="00072B0A">
        <w:rPr>
          <w:sz w:val="28"/>
          <w:szCs w:val="28"/>
          <w:lang w:val="uk-UA"/>
        </w:rPr>
        <w:t xml:space="preserve">обчислення </w:t>
      </w:r>
      <w:r w:rsidRPr="00072B0A">
        <w:rPr>
          <w:noProof/>
          <w:sz w:val="28"/>
          <w:szCs w:val="28"/>
        </w:rPr>
        <w:drawing>
          <wp:inline distT="0" distB="0" distL="0" distR="0">
            <wp:extent cx="381000" cy="142875"/>
            <wp:effectExtent l="19050" t="0" r="0" b="0"/>
            <wp:docPr id="717"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8"/>
                    <pic:cNvPicPr>
                      <a:picLocks noChangeAspect="1" noChangeArrowheads="1"/>
                    </pic:cNvPicPr>
                  </pic:nvPicPr>
                  <pic:blipFill>
                    <a:blip r:embed="rId652"/>
                    <a:srcRect/>
                    <a:stretch>
                      <a:fillRect/>
                    </a:stretch>
                  </pic:blipFill>
                  <pic:spPr bwMode="auto">
                    <a:xfrm>
                      <a:off x="0" y="0"/>
                      <a:ext cx="381000" cy="142875"/>
                    </a:xfrm>
                    <a:prstGeom prst="rect">
                      <a:avLst/>
                    </a:prstGeom>
                    <a:noFill/>
                    <a:ln w="9525">
                      <a:noFill/>
                      <a:miter lim="800000"/>
                      <a:headEnd/>
                      <a:tailEnd/>
                    </a:ln>
                  </pic:spPr>
                </pic:pic>
              </a:graphicData>
            </a:graphic>
          </wp:inline>
        </w:drawing>
      </w:r>
      <w:r w:rsidRPr="00072B0A">
        <w:rPr>
          <w:sz w:val="28"/>
          <w:szCs w:val="28"/>
          <w:lang w:val="uk-UA"/>
        </w:rPr>
        <w:t>.</w:t>
      </w:r>
    </w:p>
    <w:p w:rsidR="00022209" w:rsidRPr="00072B0A" w:rsidRDefault="00022209" w:rsidP="00022209">
      <w:pPr>
        <w:jc w:val="both"/>
        <w:rPr>
          <w:color w:val="000000"/>
          <w:sz w:val="28"/>
          <w:szCs w:val="28"/>
          <w:lang w:val="uk-UA"/>
        </w:rPr>
      </w:pPr>
      <w:r w:rsidRPr="00072B0A">
        <w:rPr>
          <w:sz w:val="28"/>
          <w:szCs w:val="28"/>
          <w:lang w:val="uk-UA"/>
        </w:rPr>
        <w:t xml:space="preserve">4. У полі програми з’явиться шаблон </w:t>
      </w:r>
      <w:r w:rsidRPr="00072B0A">
        <w:rPr>
          <w:noProof/>
          <w:sz w:val="28"/>
          <w:szCs w:val="28"/>
        </w:rPr>
        <w:drawing>
          <wp:inline distT="0" distB="0" distL="0" distR="0">
            <wp:extent cx="1724025" cy="342900"/>
            <wp:effectExtent l="19050" t="0" r="9525" b="0"/>
            <wp:docPr id="718"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9"/>
                    <pic:cNvPicPr>
                      <a:picLocks noChangeAspect="1" noChangeArrowheads="1"/>
                    </pic:cNvPicPr>
                  </pic:nvPicPr>
                  <pic:blipFill>
                    <a:blip r:embed="rId653"/>
                    <a:srcRect/>
                    <a:stretch>
                      <a:fillRect/>
                    </a:stretch>
                  </pic:blipFill>
                  <pic:spPr bwMode="auto">
                    <a:xfrm>
                      <a:off x="0" y="0"/>
                      <a:ext cx="1724025" cy="342900"/>
                    </a:xfrm>
                    <a:prstGeom prst="rect">
                      <a:avLst/>
                    </a:prstGeom>
                    <a:noFill/>
                    <a:ln w="9525">
                      <a:noFill/>
                      <a:miter lim="800000"/>
                      <a:headEnd/>
                      <a:tailEnd/>
                    </a:ln>
                  </pic:spPr>
                </pic:pic>
              </a:graphicData>
            </a:graphic>
          </wp:inline>
        </w:drawing>
      </w:r>
      <w:r w:rsidRPr="00072B0A">
        <w:rPr>
          <w:sz w:val="28"/>
          <w:szCs w:val="28"/>
          <w:lang w:val="uk-UA"/>
        </w:rPr>
        <w:t xml:space="preserve">для запису виразу числової послідовності та позначання, що </w:t>
      </w:r>
      <w:r w:rsidRPr="00072B0A">
        <w:rPr>
          <w:noProof/>
          <w:position w:val="-6"/>
          <w:sz w:val="28"/>
          <w:szCs w:val="28"/>
          <w:lang w:val="uk-UA"/>
        </w:rPr>
        <w:object w:dxaOrig="720" w:dyaOrig="220">
          <v:shape id="_x0000_i1372" type="#_x0000_t75" style="width:36pt;height:10.5pt" o:ole="">
            <v:imagedata r:id="rId654" o:title=""/>
          </v:shape>
          <o:OLEObject Type="Embed" ProgID="Equation.3" ShapeID="_x0000_i1372" DrawAspect="Content" ObjectID="_1397581401" r:id="rId655"/>
        </w:object>
      </w:r>
      <w:r w:rsidRPr="00072B0A">
        <w:rPr>
          <w:sz w:val="28"/>
          <w:szCs w:val="28"/>
          <w:lang w:val="uk-UA"/>
        </w:rPr>
        <w:t>. Запишіть вираз послідовності</w:t>
      </w:r>
      <w:r w:rsidR="00DF182F" w:rsidRPr="00072B0A">
        <w:rPr>
          <w:sz w:val="28"/>
          <w:szCs w:val="28"/>
          <w:lang w:val="uk-UA"/>
        </w:rPr>
        <w:t>,</w:t>
      </w:r>
      <w:r w:rsidRPr="00072B0A">
        <w:rPr>
          <w:sz w:val="28"/>
          <w:szCs w:val="28"/>
          <w:lang w:val="uk-UA"/>
        </w:rPr>
        <w:t xml:space="preserve"> застосовуючи шаблони вкладки </w:t>
      </w:r>
      <w:r w:rsidRPr="00072B0A">
        <w:rPr>
          <w:i/>
          <w:sz w:val="28"/>
          <w:szCs w:val="28"/>
          <w:lang w:val="uk-UA"/>
        </w:rPr>
        <w:t>Calculator-Basic</w:t>
      </w:r>
      <w:r w:rsidR="00DF182F" w:rsidRPr="00072B0A">
        <w:rPr>
          <w:color w:val="000000"/>
          <w:sz w:val="28"/>
          <w:szCs w:val="28"/>
          <w:lang w:val="uk-UA"/>
        </w:rPr>
        <w:t xml:space="preserve">  і виокремте його</w:t>
      </w:r>
      <w:r w:rsidRPr="00072B0A">
        <w:rPr>
          <w:color w:val="000000"/>
          <w:sz w:val="28"/>
          <w:szCs w:val="28"/>
          <w:lang w:val="uk-UA"/>
        </w:rPr>
        <w:t xml:space="preserve"> за допомогою опції </w:t>
      </w:r>
      <w:r w:rsidRPr="00072B0A">
        <w:rPr>
          <w:i/>
          <w:color w:val="000000"/>
          <w:sz w:val="28"/>
          <w:szCs w:val="28"/>
          <w:lang w:val="uk-UA"/>
        </w:rPr>
        <w:t>Evaluetion-Evaluete Cells</w:t>
      </w:r>
      <w:r w:rsidRPr="00072B0A">
        <w:rPr>
          <w:color w:val="000000"/>
          <w:sz w:val="28"/>
          <w:szCs w:val="28"/>
          <w:lang w:val="uk-UA"/>
        </w:rPr>
        <w:t xml:space="preserve"> . </w:t>
      </w:r>
    </w:p>
    <w:p w:rsidR="00DF182F" w:rsidRPr="00072B0A" w:rsidRDefault="00022209" w:rsidP="00216691">
      <w:pPr>
        <w:jc w:val="both"/>
        <w:rPr>
          <w:sz w:val="28"/>
          <w:szCs w:val="28"/>
          <w:lang w:val="uk-UA"/>
        </w:rPr>
      </w:pPr>
      <w:r w:rsidRPr="00072B0A">
        <w:rPr>
          <w:sz w:val="28"/>
          <w:szCs w:val="28"/>
          <w:lang w:val="uk-UA"/>
        </w:rPr>
        <w:t xml:space="preserve">5. </w:t>
      </w:r>
      <w:r w:rsidR="000A595F" w:rsidRPr="00072B0A">
        <w:rPr>
          <w:color w:val="000000"/>
          <w:sz w:val="28"/>
          <w:szCs w:val="28"/>
          <w:lang w:val="uk-UA"/>
        </w:rPr>
        <w:t xml:space="preserve">Викличте з мітками </w:t>
      </w:r>
      <w:r w:rsidR="000A595F" w:rsidRPr="00072B0A">
        <w:rPr>
          <w:noProof/>
          <w:color w:val="000000"/>
          <w:sz w:val="28"/>
          <w:szCs w:val="28"/>
        </w:rPr>
        <w:drawing>
          <wp:inline distT="0" distB="0" distL="0" distR="0">
            <wp:extent cx="333375" cy="314325"/>
            <wp:effectExtent l="19050" t="0" r="9525" b="0"/>
            <wp:docPr id="18"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1"/>
                    <pic:cNvPicPr>
                      <a:picLocks noChangeAspect="1" noChangeArrowheads="1"/>
                    </pic:cNvPicPr>
                  </pic:nvPicPr>
                  <pic:blipFill>
                    <a:blip r:embed="rId656"/>
                    <a:srcRect/>
                    <a:stretch>
                      <a:fillRect/>
                    </a:stretch>
                  </pic:blipFill>
                  <pic:spPr bwMode="auto">
                    <a:xfrm>
                      <a:off x="0" y="0"/>
                      <a:ext cx="333375" cy="314325"/>
                    </a:xfrm>
                    <a:prstGeom prst="rect">
                      <a:avLst/>
                    </a:prstGeom>
                    <a:noFill/>
                    <a:ln w="9525">
                      <a:noFill/>
                      <a:miter lim="800000"/>
                      <a:headEnd/>
                      <a:tailEnd/>
                    </a:ln>
                  </pic:spPr>
                </pic:pic>
              </a:graphicData>
            </a:graphic>
          </wp:inline>
        </w:drawing>
      </w:r>
      <w:r w:rsidR="000A595F" w:rsidRPr="00072B0A">
        <w:rPr>
          <w:color w:val="000000"/>
          <w:sz w:val="28"/>
          <w:szCs w:val="28"/>
          <w:lang w:val="uk-UA"/>
        </w:rPr>
        <w:t xml:space="preserve"> і </w:t>
      </w:r>
      <w:r w:rsidR="000A595F" w:rsidRPr="00072B0A">
        <w:rPr>
          <w:noProof/>
          <w:color w:val="000000"/>
          <w:sz w:val="28"/>
          <w:szCs w:val="28"/>
        </w:rPr>
        <w:drawing>
          <wp:inline distT="0" distB="0" distL="0" distR="0">
            <wp:extent cx="352425" cy="257175"/>
            <wp:effectExtent l="19050" t="0" r="9525" b="0"/>
            <wp:docPr id="20"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2"/>
                    <pic:cNvPicPr>
                      <a:picLocks noChangeAspect="1" noChangeArrowheads="1"/>
                    </pic:cNvPicPr>
                  </pic:nvPicPr>
                  <pic:blipFill>
                    <a:blip r:embed="rId657"/>
                    <a:srcRect/>
                    <a:stretch>
                      <a:fillRect/>
                    </a:stretch>
                  </pic:blipFill>
                  <pic:spPr bwMode="auto">
                    <a:xfrm>
                      <a:off x="0" y="0"/>
                      <a:ext cx="352425" cy="257175"/>
                    </a:xfrm>
                    <a:prstGeom prst="rect">
                      <a:avLst/>
                    </a:prstGeom>
                    <a:noFill/>
                    <a:ln w="9525">
                      <a:noFill/>
                      <a:miter lim="800000"/>
                      <a:headEnd/>
                      <a:tailEnd/>
                    </a:ln>
                  </pic:spPr>
                </pic:pic>
              </a:graphicData>
            </a:graphic>
          </wp:inline>
        </w:drawing>
      </w:r>
      <w:r w:rsidR="000A595F" w:rsidRPr="00072B0A">
        <w:rPr>
          <w:color w:val="000000"/>
          <w:sz w:val="28"/>
          <w:szCs w:val="28"/>
          <w:lang w:val="uk-UA"/>
        </w:rPr>
        <w:t xml:space="preserve"> обчислення границі послідовності. </w:t>
      </w:r>
      <w:r w:rsidRPr="00072B0A">
        <w:rPr>
          <w:sz w:val="28"/>
          <w:szCs w:val="28"/>
          <w:lang w:val="uk-UA"/>
        </w:rPr>
        <w:t>Отрима</w:t>
      </w:r>
      <w:r w:rsidR="000A595F" w:rsidRPr="00072B0A">
        <w:rPr>
          <w:sz w:val="28"/>
          <w:szCs w:val="28"/>
          <w:lang w:val="uk-UA"/>
        </w:rPr>
        <w:t xml:space="preserve">йте </w:t>
      </w:r>
      <w:r w:rsidRPr="00072B0A">
        <w:rPr>
          <w:sz w:val="28"/>
          <w:szCs w:val="28"/>
          <w:lang w:val="uk-UA"/>
        </w:rPr>
        <w:t xml:space="preserve"> значення г</w:t>
      </w:r>
      <w:r w:rsidR="000A595F" w:rsidRPr="00072B0A">
        <w:rPr>
          <w:sz w:val="28"/>
          <w:szCs w:val="28"/>
          <w:lang w:val="uk-UA"/>
        </w:rPr>
        <w:t>раниці послідовності</w:t>
      </w:r>
      <w:r w:rsidRPr="00072B0A">
        <w:rPr>
          <w:sz w:val="28"/>
          <w:szCs w:val="28"/>
          <w:lang w:val="uk-UA"/>
        </w:rPr>
        <w:t>.</w:t>
      </w:r>
    </w:p>
    <w:p w:rsidR="00DF182F" w:rsidRPr="00072B0A" w:rsidRDefault="00DF182F">
      <w:pPr>
        <w:rPr>
          <w:sz w:val="28"/>
          <w:szCs w:val="28"/>
          <w:lang w:val="uk-UA"/>
        </w:rPr>
      </w:pPr>
      <w:r w:rsidRPr="00072B0A">
        <w:rPr>
          <w:sz w:val="28"/>
          <w:szCs w:val="28"/>
          <w:lang w:val="uk-UA"/>
        </w:rPr>
        <w:br w:type="page"/>
      </w:r>
    </w:p>
    <w:p w:rsidR="004C2D07" w:rsidRPr="00072B0A" w:rsidRDefault="00B012B0" w:rsidP="00B012B0">
      <w:pPr>
        <w:jc w:val="both"/>
        <w:rPr>
          <w:i/>
          <w:sz w:val="28"/>
          <w:szCs w:val="28"/>
          <w:lang w:val="uk-UA"/>
        </w:rPr>
      </w:pPr>
      <w:r w:rsidRPr="00072B0A">
        <w:rPr>
          <w:i/>
          <w:noProof/>
          <w:sz w:val="28"/>
          <w:szCs w:val="28"/>
        </w:rPr>
        <w:lastRenderedPageBreak/>
        <w:drawing>
          <wp:inline distT="0" distB="0" distL="0" distR="0">
            <wp:extent cx="6096000" cy="555831"/>
            <wp:effectExtent l="38100" t="0" r="19050" b="149019"/>
            <wp:docPr id="5" name="Рисунок 3" desc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658">
                      <a:duotone>
                        <a:schemeClr val="accent1">
                          <a:shade val="45000"/>
                          <a:satMod val="135000"/>
                        </a:schemeClr>
                        <a:prstClr val="white"/>
                      </a:duotone>
                    </a:blip>
                    <a:stretch>
                      <a:fillRect/>
                    </a:stretch>
                  </pic:blipFill>
                  <pic:spPr>
                    <a:xfrm>
                      <a:off x="0" y="0"/>
                      <a:ext cx="6096000" cy="55583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tbl>
      <w:tblPr>
        <w:tblW w:w="0" w:type="auto"/>
        <w:tblLook w:val="04A0"/>
      </w:tblPr>
      <w:tblGrid>
        <w:gridCol w:w="1951"/>
        <w:gridCol w:w="7335"/>
      </w:tblGrid>
      <w:tr w:rsidR="003269F6" w:rsidRPr="00072B0A" w:rsidTr="00DA215E">
        <w:tc>
          <w:tcPr>
            <w:tcW w:w="1951" w:type="dxa"/>
          </w:tcPr>
          <w:p w:rsidR="003269F6" w:rsidRPr="00072B0A" w:rsidRDefault="003269F6" w:rsidP="00DA215E">
            <w:pPr>
              <w:jc w:val="center"/>
              <w:rPr>
                <w:rFonts w:ascii="Arial" w:hAnsi="Arial" w:cs="Arial"/>
                <w:b/>
                <w:sz w:val="32"/>
                <w:szCs w:val="32"/>
                <w:lang w:val="uk-UA"/>
              </w:rPr>
            </w:pPr>
            <w:r w:rsidRPr="00072B0A">
              <w:rPr>
                <w:rFonts w:ascii="Arial" w:hAnsi="Arial" w:cs="Arial"/>
                <w:b/>
                <w:noProof/>
                <w:sz w:val="32"/>
                <w:szCs w:val="32"/>
              </w:rPr>
              <w:drawing>
                <wp:inline distT="0" distB="0" distL="0" distR="0">
                  <wp:extent cx="935718" cy="923925"/>
                  <wp:effectExtent l="19050" t="0" r="0" b="0"/>
                  <wp:docPr id="17" name="Рисунок 3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9" cstate="print">
                            <a:duotone>
                              <a:schemeClr val="accent1">
                                <a:shade val="45000"/>
                                <a:satMod val="135000"/>
                              </a:schemeClr>
                              <a:prstClr val="white"/>
                            </a:duotone>
                          </a:blip>
                          <a:srcRect/>
                          <a:stretch>
                            <a:fillRect/>
                          </a:stretch>
                        </pic:blipFill>
                        <pic:spPr bwMode="auto">
                          <a:xfrm>
                            <a:off x="0" y="0"/>
                            <a:ext cx="935718" cy="923925"/>
                          </a:xfrm>
                          <a:prstGeom prst="rect">
                            <a:avLst/>
                          </a:prstGeom>
                          <a:noFill/>
                          <a:ln w="9525">
                            <a:noFill/>
                            <a:miter lim="800000"/>
                            <a:headEnd/>
                            <a:tailEnd/>
                          </a:ln>
                        </pic:spPr>
                      </pic:pic>
                    </a:graphicData>
                  </a:graphic>
                </wp:inline>
              </w:drawing>
            </w:r>
          </w:p>
        </w:tc>
        <w:tc>
          <w:tcPr>
            <w:tcW w:w="7335" w:type="dxa"/>
            <w:vAlign w:val="center"/>
          </w:tcPr>
          <w:p w:rsidR="003269F6" w:rsidRPr="00072B0A" w:rsidRDefault="003269F6" w:rsidP="00DA215E">
            <w:pPr>
              <w:ind w:firstLine="34"/>
              <w:jc w:val="center"/>
              <w:rPr>
                <w:rFonts w:ascii="Arial" w:hAnsi="Arial" w:cs="Arial"/>
                <w:b/>
                <w:sz w:val="32"/>
                <w:szCs w:val="32"/>
                <w:lang w:val="uk-UA"/>
              </w:rPr>
            </w:pPr>
            <w:r w:rsidRPr="00072B0A">
              <w:rPr>
                <w:rFonts w:ascii="Arial" w:hAnsi="Arial" w:cs="Arial"/>
                <w:b/>
                <w:sz w:val="32"/>
                <w:szCs w:val="32"/>
                <w:lang w:val="uk-UA"/>
              </w:rPr>
              <w:t>Як пов’язан</w:t>
            </w:r>
            <w:r w:rsidR="00B012B0" w:rsidRPr="00072B0A">
              <w:rPr>
                <w:rFonts w:ascii="Arial" w:hAnsi="Arial" w:cs="Arial"/>
                <w:b/>
                <w:sz w:val="32"/>
                <w:szCs w:val="32"/>
                <w:lang w:val="uk-UA"/>
              </w:rPr>
              <w:t>е поняття</w:t>
            </w:r>
            <w:r w:rsidR="00DF182F" w:rsidRPr="00072B0A">
              <w:rPr>
                <w:rFonts w:ascii="Arial" w:hAnsi="Arial" w:cs="Arial"/>
                <w:b/>
                <w:sz w:val="32"/>
                <w:szCs w:val="32"/>
                <w:lang w:val="uk-UA"/>
              </w:rPr>
              <w:t xml:space="preserve"> </w:t>
            </w:r>
            <w:r w:rsidR="00B012B0" w:rsidRPr="00072B0A">
              <w:rPr>
                <w:rFonts w:ascii="Arial" w:hAnsi="Arial" w:cs="Arial"/>
                <w:b/>
                <w:sz w:val="32"/>
                <w:szCs w:val="32"/>
                <w:lang w:val="uk-UA"/>
              </w:rPr>
              <w:t>границі функції</w:t>
            </w:r>
          </w:p>
          <w:p w:rsidR="003269F6" w:rsidRPr="00072B0A" w:rsidRDefault="003269F6" w:rsidP="00DA215E">
            <w:pPr>
              <w:ind w:firstLine="34"/>
              <w:jc w:val="center"/>
              <w:rPr>
                <w:rFonts w:ascii="Arial" w:hAnsi="Arial" w:cs="Arial"/>
                <w:b/>
                <w:sz w:val="32"/>
                <w:szCs w:val="32"/>
                <w:lang w:val="uk-UA"/>
              </w:rPr>
            </w:pPr>
            <w:r w:rsidRPr="00072B0A">
              <w:rPr>
                <w:rFonts w:ascii="Arial" w:hAnsi="Arial" w:cs="Arial"/>
                <w:b/>
                <w:sz w:val="32"/>
                <w:szCs w:val="32"/>
                <w:lang w:val="uk-UA"/>
              </w:rPr>
              <w:t xml:space="preserve"> з інженерною практикою</w:t>
            </w:r>
          </w:p>
        </w:tc>
      </w:tr>
    </w:tbl>
    <w:p w:rsidR="005546CA" w:rsidRPr="00072B0A" w:rsidRDefault="00B012B0" w:rsidP="005546CA">
      <w:pPr>
        <w:pStyle w:val="1"/>
        <w:rPr>
          <w:szCs w:val="28"/>
        </w:rPr>
      </w:pPr>
      <w:r w:rsidRPr="00072B0A">
        <w:rPr>
          <w:szCs w:val="28"/>
        </w:rPr>
        <w:t xml:space="preserve">Припустимо, що деяке тіло починає рухатися </w:t>
      </w:r>
      <w:r w:rsidR="00DF182F" w:rsidRPr="00072B0A">
        <w:rPr>
          <w:szCs w:val="28"/>
        </w:rPr>
        <w:t>в</w:t>
      </w:r>
      <w:r w:rsidRPr="00072B0A">
        <w:rPr>
          <w:szCs w:val="28"/>
        </w:rPr>
        <w:t xml:space="preserve"> момент часу </w:t>
      </w:r>
      <w:r w:rsidRPr="00072B0A">
        <w:rPr>
          <w:noProof/>
          <w:position w:val="-6"/>
          <w:szCs w:val="28"/>
        </w:rPr>
        <w:object w:dxaOrig="639" w:dyaOrig="320">
          <v:shape id="_x0000_i1373" type="#_x0000_t75" style="width:31.5pt;height:15.75pt" o:ole="">
            <v:imagedata r:id="rId659" o:title=""/>
          </v:shape>
          <o:OLEObject Type="Embed" ProgID="Equation.3" ShapeID="_x0000_i1373" DrawAspect="Content" ObjectID="_1397581402" r:id="rId660"/>
        </w:object>
      </w:r>
      <w:r w:rsidR="00DF182F" w:rsidRPr="00072B0A">
        <w:rPr>
          <w:szCs w:val="28"/>
        </w:rPr>
        <w:t xml:space="preserve"> </w:t>
      </w:r>
      <w:r w:rsidR="005E4A68" w:rsidRPr="00072B0A">
        <w:rPr>
          <w:szCs w:val="28"/>
        </w:rPr>
        <w:t xml:space="preserve">вздовж </w:t>
      </w:r>
      <w:r w:rsidR="00DF182F" w:rsidRPr="00072B0A">
        <w:rPr>
          <w:szCs w:val="28"/>
        </w:rPr>
        <w:t>прям</w:t>
      </w:r>
      <w:r w:rsidR="005E4A68" w:rsidRPr="00072B0A">
        <w:rPr>
          <w:szCs w:val="28"/>
        </w:rPr>
        <w:t>ої</w:t>
      </w:r>
      <w:r w:rsidRPr="00072B0A">
        <w:rPr>
          <w:szCs w:val="28"/>
        </w:rPr>
        <w:t xml:space="preserve">, </w:t>
      </w:r>
      <w:r w:rsidR="005546CA" w:rsidRPr="00072B0A">
        <w:rPr>
          <w:szCs w:val="28"/>
        </w:rPr>
        <w:t>тоді</w:t>
      </w:r>
      <w:r w:rsidRPr="00072B0A">
        <w:rPr>
          <w:szCs w:val="28"/>
        </w:rPr>
        <w:t xml:space="preserve"> шлях, що воно пройшло за час</w:t>
      </w:r>
      <w:r w:rsidR="00C46806" w:rsidRPr="00072B0A">
        <w:rPr>
          <w:szCs w:val="28"/>
        </w:rPr>
        <w:t xml:space="preserve">  </w:t>
      </w:r>
      <w:r w:rsidRPr="00072B0A">
        <w:rPr>
          <w:noProof/>
          <w:position w:val="-6"/>
          <w:szCs w:val="28"/>
        </w:rPr>
        <w:object w:dxaOrig="160" w:dyaOrig="279">
          <v:shape id="_x0000_i1374" type="#_x0000_t75" style="width:8.25pt;height:14.25pt" o:ole="">
            <v:imagedata r:id="rId661" o:title=""/>
          </v:shape>
          <o:OLEObject Type="Embed" ProgID="Equation.3" ShapeID="_x0000_i1374" DrawAspect="Content" ObjectID="_1397581403" r:id="rId662"/>
        </w:object>
      </w:r>
      <w:r w:rsidRPr="00072B0A">
        <w:rPr>
          <w:szCs w:val="28"/>
        </w:rPr>
        <w:t>, визначається формулою</w:t>
      </w:r>
      <w:r w:rsidR="005546CA" w:rsidRPr="00072B0A">
        <w:rPr>
          <w:position w:val="-10"/>
          <w:szCs w:val="28"/>
        </w:rPr>
        <w:object w:dxaOrig="859" w:dyaOrig="340">
          <v:shape id="_x0000_i1375" type="#_x0000_t75" style="width:50.25pt;height:20.25pt" o:ole="">
            <v:imagedata r:id="rId663" o:title=""/>
          </v:shape>
          <o:OLEObject Type="Embed" ProgID="Equation.3" ShapeID="_x0000_i1375" DrawAspect="Content" ObjectID="_1397581404" r:id="rId664"/>
        </w:object>
      </w:r>
      <w:r w:rsidRPr="00072B0A">
        <w:rPr>
          <w:szCs w:val="28"/>
        </w:rPr>
        <w:t>. Функцію</w:t>
      </w:r>
      <w:r w:rsidR="005546CA" w:rsidRPr="00072B0A">
        <w:rPr>
          <w:position w:val="-10"/>
          <w:szCs w:val="28"/>
        </w:rPr>
        <w:object w:dxaOrig="859" w:dyaOrig="340">
          <v:shape id="_x0000_i1376" type="#_x0000_t75" style="width:50.25pt;height:20.25pt" o:ole="">
            <v:imagedata r:id="rId665" o:title=""/>
          </v:shape>
          <o:OLEObject Type="Embed" ProgID="Equation.3" ShapeID="_x0000_i1376" DrawAspect="Content" ObjectID="_1397581405" r:id="rId666"/>
        </w:object>
      </w:r>
      <w:r w:rsidRPr="00072B0A">
        <w:rPr>
          <w:szCs w:val="28"/>
        </w:rPr>
        <w:t xml:space="preserve"> називають законом руху тіла. </w:t>
      </w:r>
    </w:p>
    <w:p w:rsidR="00B012B0" w:rsidRPr="00072B0A" w:rsidRDefault="00B012B0" w:rsidP="005546CA">
      <w:pPr>
        <w:pStyle w:val="1"/>
        <w:rPr>
          <w:szCs w:val="28"/>
        </w:rPr>
      </w:pPr>
      <w:r w:rsidRPr="00072B0A">
        <w:rPr>
          <w:szCs w:val="28"/>
        </w:rPr>
        <w:t>Розглянемо шлях</w:t>
      </w:r>
      <w:r w:rsidR="005546CA" w:rsidRPr="00072B0A">
        <w:rPr>
          <w:position w:val="-10"/>
          <w:szCs w:val="28"/>
        </w:rPr>
        <w:object w:dxaOrig="560" w:dyaOrig="340">
          <v:shape id="_x0000_i1377" type="#_x0000_t75" style="width:32.25pt;height:20.25pt" o:ole="">
            <v:imagedata r:id="rId667" o:title=""/>
          </v:shape>
          <o:OLEObject Type="Embed" ProgID="Equation.3" ShapeID="_x0000_i1377" DrawAspect="Content" ObjectID="_1397581406" r:id="rId668"/>
        </w:object>
      </w:r>
      <w:r w:rsidRPr="00072B0A">
        <w:rPr>
          <w:szCs w:val="28"/>
        </w:rPr>
        <w:t>, який пройшло тіло за відрізок часу</w:t>
      </w:r>
      <w:r w:rsidR="005546CA" w:rsidRPr="00072B0A">
        <w:rPr>
          <w:position w:val="-10"/>
          <w:szCs w:val="28"/>
        </w:rPr>
        <w:object w:dxaOrig="880" w:dyaOrig="340">
          <v:shape id="_x0000_i1378" type="#_x0000_t75" style="width:49.5pt;height:19.5pt" o:ole="">
            <v:imagedata r:id="rId669" o:title=""/>
          </v:shape>
          <o:OLEObject Type="Embed" ProgID="Equation.3" ShapeID="_x0000_i1378" DrawAspect="Content" ObjectID="_1397581407" r:id="rId670"/>
        </w:object>
      </w:r>
      <w:r w:rsidRPr="00072B0A">
        <w:rPr>
          <w:szCs w:val="28"/>
        </w:rPr>
        <w:t xml:space="preserve">  (рис. 2.1). Він дорівнює </w:t>
      </w:r>
      <w:r w:rsidR="005546CA" w:rsidRPr="00072B0A">
        <w:rPr>
          <w:noProof/>
          <w:position w:val="-10"/>
          <w:szCs w:val="28"/>
        </w:rPr>
        <w:object w:dxaOrig="2040" w:dyaOrig="340">
          <v:shape id="_x0000_i1379" type="#_x0000_t75" style="width:127.5pt;height:21.75pt" o:ole="">
            <v:imagedata r:id="rId671" o:title=""/>
          </v:shape>
          <o:OLEObject Type="Embed" ProgID="Equation.3" ShapeID="_x0000_i1379" DrawAspect="Content" ObjectID="_1397581408" r:id="rId672"/>
        </w:object>
      </w:r>
      <w:r w:rsidRPr="00072B0A">
        <w:rPr>
          <w:szCs w:val="28"/>
        </w:rPr>
        <w:t>.</w:t>
      </w:r>
    </w:p>
    <w:p w:rsidR="00B012B0" w:rsidRPr="00072B0A" w:rsidRDefault="00B012B0" w:rsidP="00B012B0">
      <w:pPr>
        <w:pStyle w:val="1"/>
        <w:ind w:firstLine="0"/>
        <w:jc w:val="center"/>
        <w:rPr>
          <w:szCs w:val="28"/>
        </w:rPr>
      </w:pPr>
      <w:r w:rsidRPr="00072B0A">
        <w:rPr>
          <w:noProof/>
          <w:szCs w:val="28"/>
          <w:lang w:val="ru-RU"/>
        </w:rPr>
        <w:drawing>
          <wp:inline distT="0" distB="0" distL="0" distR="0">
            <wp:extent cx="3086100" cy="1210449"/>
            <wp:effectExtent l="171450" t="133350" r="361950" b="313551"/>
            <wp:docPr id="10"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8"/>
                    <pic:cNvPicPr>
                      <a:picLocks noChangeAspect="1" noChangeArrowheads="1"/>
                    </pic:cNvPicPr>
                  </pic:nvPicPr>
                  <pic:blipFill>
                    <a:blip r:embed="rId673">
                      <a:duotone>
                        <a:prstClr val="black"/>
                        <a:schemeClr val="bg1">
                          <a:lumMod val="75000"/>
                          <a:tint val="45000"/>
                          <a:satMod val="400000"/>
                        </a:schemeClr>
                      </a:duotone>
                    </a:blip>
                    <a:srcRect/>
                    <a:stretch>
                      <a:fillRect/>
                    </a:stretch>
                  </pic:blipFill>
                  <pic:spPr bwMode="auto">
                    <a:xfrm>
                      <a:off x="0" y="0"/>
                      <a:ext cx="3086100" cy="1210449"/>
                    </a:xfrm>
                    <a:prstGeom prst="rect">
                      <a:avLst/>
                    </a:prstGeom>
                    <a:ln>
                      <a:noFill/>
                    </a:ln>
                    <a:effectLst>
                      <a:outerShdw blurRad="292100" dist="139700" dir="2700000" algn="tl" rotWithShape="0">
                        <a:srgbClr val="333333">
                          <a:alpha val="65000"/>
                        </a:srgbClr>
                      </a:outerShdw>
                    </a:effectLst>
                  </pic:spPr>
                </pic:pic>
              </a:graphicData>
            </a:graphic>
          </wp:inline>
        </w:drawing>
      </w:r>
    </w:p>
    <w:p w:rsidR="00B012B0" w:rsidRPr="00072B0A" w:rsidRDefault="00B012B0" w:rsidP="00B012B0">
      <w:pPr>
        <w:pStyle w:val="1"/>
        <w:ind w:firstLine="0"/>
        <w:jc w:val="center"/>
        <w:rPr>
          <w:szCs w:val="28"/>
        </w:rPr>
      </w:pPr>
      <w:r w:rsidRPr="00072B0A">
        <w:rPr>
          <w:szCs w:val="28"/>
        </w:rPr>
        <w:t>Рис. 2.1. Схема руху тіла</w:t>
      </w:r>
      <w:r w:rsidR="005546CA" w:rsidRPr="00072B0A">
        <w:rPr>
          <w:szCs w:val="28"/>
        </w:rPr>
        <w:t>, що проходить</w:t>
      </w:r>
      <w:r w:rsidRPr="00072B0A">
        <w:rPr>
          <w:szCs w:val="28"/>
        </w:rPr>
        <w:t xml:space="preserve"> деякий шлях за деякий час</w:t>
      </w:r>
    </w:p>
    <w:p w:rsidR="00B012B0" w:rsidRPr="00072B0A" w:rsidRDefault="00B012B0" w:rsidP="00B012B0">
      <w:pPr>
        <w:pStyle w:val="1"/>
        <w:rPr>
          <w:szCs w:val="28"/>
        </w:rPr>
      </w:pPr>
    </w:p>
    <w:p w:rsidR="00B012B0" w:rsidRPr="00072B0A" w:rsidRDefault="00B012B0" w:rsidP="005546CA">
      <w:pPr>
        <w:pStyle w:val="1"/>
        <w:rPr>
          <w:szCs w:val="28"/>
        </w:rPr>
      </w:pPr>
      <w:r w:rsidRPr="00072B0A">
        <w:rPr>
          <w:szCs w:val="28"/>
        </w:rPr>
        <w:t>Якщо тіло рухається рівномірно, то відношення</w:t>
      </w:r>
      <w:r w:rsidR="005546CA" w:rsidRPr="00072B0A">
        <w:rPr>
          <w:szCs w:val="28"/>
        </w:rPr>
        <w:t xml:space="preserve"> шляху, що пройшло тіло</w:t>
      </w:r>
      <w:r w:rsidRPr="00072B0A">
        <w:rPr>
          <w:szCs w:val="28"/>
        </w:rPr>
        <w:t xml:space="preserve"> до </w:t>
      </w:r>
      <w:r w:rsidR="005546CA" w:rsidRPr="00072B0A">
        <w:rPr>
          <w:szCs w:val="28"/>
        </w:rPr>
        <w:t xml:space="preserve">витраченого </w:t>
      </w:r>
      <w:r w:rsidRPr="00072B0A">
        <w:rPr>
          <w:szCs w:val="28"/>
        </w:rPr>
        <w:t>часу</w:t>
      </w:r>
      <w:r w:rsidR="005546CA" w:rsidRPr="00072B0A">
        <w:rPr>
          <w:noProof/>
          <w:position w:val="-24"/>
          <w:szCs w:val="28"/>
        </w:rPr>
        <w:object w:dxaOrig="2120" w:dyaOrig="620">
          <v:shape id="_x0000_i1380" type="#_x0000_t75" style="width:122.25pt;height:36pt" o:ole="">
            <v:imagedata r:id="rId674" o:title=""/>
          </v:shape>
          <o:OLEObject Type="Embed" ProgID="Equation.3" ShapeID="_x0000_i1380" DrawAspect="Content" ObjectID="_1397581409" r:id="rId675"/>
        </w:object>
      </w:r>
      <w:r w:rsidR="00DF182F" w:rsidRPr="00072B0A">
        <w:rPr>
          <w:szCs w:val="28"/>
        </w:rPr>
        <w:t>, є</w:t>
      </w:r>
      <w:r w:rsidRPr="00072B0A">
        <w:rPr>
          <w:szCs w:val="28"/>
        </w:rPr>
        <w:t xml:space="preserve"> швидкістю руху </w:t>
      </w:r>
      <w:r w:rsidR="00DF182F" w:rsidRPr="00072B0A">
        <w:rPr>
          <w:szCs w:val="28"/>
        </w:rPr>
        <w:t>й</w:t>
      </w:r>
      <w:r w:rsidRPr="00072B0A">
        <w:rPr>
          <w:szCs w:val="28"/>
        </w:rPr>
        <w:t xml:space="preserve"> не залежить від </w:t>
      </w:r>
      <w:r w:rsidRPr="00072B0A">
        <w:rPr>
          <w:noProof/>
          <w:position w:val="-6"/>
          <w:szCs w:val="28"/>
        </w:rPr>
        <w:object w:dxaOrig="160" w:dyaOrig="279">
          <v:shape id="_x0000_i1381" type="#_x0000_t75" style="width:8.25pt;height:14.25pt" o:ole="">
            <v:imagedata r:id="rId676" o:title=""/>
          </v:shape>
          <o:OLEObject Type="Embed" ProgID="Equation.3" ShapeID="_x0000_i1381" DrawAspect="Content" ObjectID="_1397581410" r:id="rId677"/>
        </w:object>
      </w:r>
      <w:r w:rsidRPr="00072B0A">
        <w:rPr>
          <w:szCs w:val="28"/>
        </w:rPr>
        <w:t xml:space="preserve"> і </w:t>
      </w:r>
      <w:r w:rsidRPr="00072B0A">
        <w:rPr>
          <w:noProof/>
          <w:position w:val="-6"/>
          <w:szCs w:val="28"/>
        </w:rPr>
        <w:object w:dxaOrig="380" w:dyaOrig="320">
          <v:shape id="_x0000_i1382" type="#_x0000_t75" style="width:18.75pt;height:15.75pt" o:ole="">
            <v:imagedata r:id="rId678" o:title=""/>
          </v:shape>
          <o:OLEObject Type="Embed" ProgID="Equation.3" ShapeID="_x0000_i1382" DrawAspect="Content" ObjectID="_1397581411" r:id="rId679"/>
        </w:object>
      </w:r>
      <w:r w:rsidRPr="00072B0A">
        <w:rPr>
          <w:szCs w:val="28"/>
        </w:rPr>
        <w:t>.</w:t>
      </w:r>
    </w:p>
    <w:p w:rsidR="00B012B0" w:rsidRPr="00072B0A" w:rsidRDefault="00B012B0" w:rsidP="005546CA">
      <w:pPr>
        <w:pStyle w:val="1"/>
        <w:ind w:firstLine="709"/>
        <w:rPr>
          <w:szCs w:val="28"/>
        </w:rPr>
      </w:pPr>
      <w:r w:rsidRPr="00072B0A">
        <w:rPr>
          <w:szCs w:val="28"/>
        </w:rPr>
        <w:t>У разі нерівномірного руху це відношення залежить як від вибраного моменту часу</w:t>
      </w:r>
      <w:r w:rsidRPr="00072B0A">
        <w:rPr>
          <w:noProof/>
          <w:position w:val="-6"/>
          <w:szCs w:val="28"/>
        </w:rPr>
        <w:object w:dxaOrig="160" w:dyaOrig="279">
          <v:shape id="_x0000_i1383" type="#_x0000_t75" style="width:8.25pt;height:14.25pt" o:ole="">
            <v:imagedata r:id="rId680" o:title=""/>
          </v:shape>
          <o:OLEObject Type="Embed" ProgID="Equation.3" ShapeID="_x0000_i1383" DrawAspect="Content" ObjectID="_1397581412" r:id="rId681"/>
        </w:object>
      </w:r>
      <w:r w:rsidRPr="00072B0A">
        <w:rPr>
          <w:szCs w:val="28"/>
        </w:rPr>
        <w:t xml:space="preserve">, так і від приросту </w:t>
      </w:r>
      <w:r w:rsidRPr="00072B0A">
        <w:rPr>
          <w:noProof/>
          <w:position w:val="-6"/>
          <w:szCs w:val="28"/>
        </w:rPr>
        <w:object w:dxaOrig="380" w:dyaOrig="320">
          <v:shape id="_x0000_i1384" type="#_x0000_t75" style="width:18.75pt;height:15.75pt" o:ole="">
            <v:imagedata r:id="rId682" o:title=""/>
          </v:shape>
          <o:OLEObject Type="Embed" ProgID="Equation.3" ShapeID="_x0000_i1384" DrawAspect="Content" ObjectID="_1397581413" r:id="rId683"/>
        </w:object>
      </w:r>
      <w:r w:rsidRPr="00072B0A">
        <w:rPr>
          <w:szCs w:val="28"/>
        </w:rPr>
        <w:t xml:space="preserve"> і виражає середню швидкість руху на проміжку часу </w:t>
      </w:r>
      <w:r w:rsidR="005546CA" w:rsidRPr="00072B0A">
        <w:rPr>
          <w:position w:val="-10"/>
          <w:szCs w:val="28"/>
        </w:rPr>
        <w:object w:dxaOrig="880" w:dyaOrig="340">
          <v:shape id="_x0000_i1385" type="#_x0000_t75" style="width:52.5pt;height:20.25pt" o:ole="">
            <v:imagedata r:id="rId684" o:title=""/>
          </v:shape>
          <o:OLEObject Type="Embed" ProgID="Equation.3" ShapeID="_x0000_i1385" DrawAspect="Content" ObjectID="_1397581414" r:id="rId685"/>
        </w:object>
      </w:r>
      <w:r w:rsidRPr="00072B0A">
        <w:rPr>
          <w:szCs w:val="28"/>
        </w:rPr>
        <w:t>. Чим менший проміжок часу</w:t>
      </w:r>
      <w:r w:rsidRPr="00072B0A">
        <w:rPr>
          <w:noProof/>
          <w:position w:val="-6"/>
          <w:szCs w:val="28"/>
        </w:rPr>
        <w:object w:dxaOrig="380" w:dyaOrig="320">
          <v:shape id="_x0000_i1386" type="#_x0000_t75" style="width:18.75pt;height:15.75pt" o:ole="">
            <v:imagedata r:id="rId686" o:title=""/>
          </v:shape>
          <o:OLEObject Type="Embed" ProgID="Equation.3" ShapeID="_x0000_i1386" DrawAspect="Content" ObjectID="_1397581415" r:id="rId687"/>
        </w:object>
      </w:r>
      <w:r w:rsidRPr="00072B0A">
        <w:rPr>
          <w:szCs w:val="28"/>
        </w:rPr>
        <w:t xml:space="preserve">, тим </w:t>
      </w:r>
      <w:r w:rsidR="00DF182F" w:rsidRPr="00072B0A">
        <w:rPr>
          <w:szCs w:val="28"/>
        </w:rPr>
        <w:t>у</w:t>
      </w:r>
      <w:r w:rsidR="005546CA" w:rsidRPr="00072B0A">
        <w:rPr>
          <w:szCs w:val="28"/>
        </w:rPr>
        <w:t xml:space="preserve">певненіше </w:t>
      </w:r>
      <w:r w:rsidRPr="00072B0A">
        <w:rPr>
          <w:szCs w:val="28"/>
        </w:rPr>
        <w:t xml:space="preserve">можна </w:t>
      </w:r>
      <w:r w:rsidR="005546CA" w:rsidRPr="00072B0A">
        <w:rPr>
          <w:szCs w:val="28"/>
        </w:rPr>
        <w:t>стверджувати</w:t>
      </w:r>
      <w:r w:rsidRPr="00072B0A">
        <w:rPr>
          <w:szCs w:val="28"/>
        </w:rPr>
        <w:t xml:space="preserve">, що рух протягом часу від </w:t>
      </w:r>
      <w:r w:rsidRPr="00072B0A">
        <w:rPr>
          <w:noProof/>
          <w:position w:val="-6"/>
          <w:szCs w:val="28"/>
        </w:rPr>
        <w:object w:dxaOrig="160" w:dyaOrig="279">
          <v:shape id="_x0000_i1387" type="#_x0000_t75" style="width:8.25pt;height:14.25pt" o:ole="">
            <v:imagedata r:id="rId688" o:title=""/>
          </v:shape>
          <o:OLEObject Type="Embed" ProgID="Equation.3" ShapeID="_x0000_i1387" DrawAspect="Content" ObjectID="_1397581416" r:id="rId689"/>
        </w:object>
      </w:r>
      <w:r w:rsidRPr="00072B0A">
        <w:rPr>
          <w:szCs w:val="28"/>
        </w:rPr>
        <w:t xml:space="preserve"> до </w:t>
      </w:r>
      <w:r w:rsidRPr="00072B0A">
        <w:rPr>
          <w:noProof/>
          <w:position w:val="-6"/>
          <w:szCs w:val="28"/>
        </w:rPr>
        <w:object w:dxaOrig="760" w:dyaOrig="320">
          <v:shape id="_x0000_i1388" type="#_x0000_t75" style="width:38.25pt;height:15.75pt" o:ole="">
            <v:imagedata r:id="rId690" o:title=""/>
          </v:shape>
          <o:OLEObject Type="Embed" ProgID="Equation.3" ShapeID="_x0000_i1388" DrawAspect="Content" ObjectID="_1397581417" r:id="rId691"/>
        </w:object>
      </w:r>
      <w:r w:rsidRPr="00072B0A">
        <w:rPr>
          <w:szCs w:val="28"/>
        </w:rPr>
        <w:t xml:space="preserve"> – </w:t>
      </w:r>
      <w:r w:rsidR="00053275" w:rsidRPr="00072B0A">
        <w:rPr>
          <w:szCs w:val="28"/>
        </w:rPr>
        <w:t xml:space="preserve">дуже близький до </w:t>
      </w:r>
      <w:r w:rsidRPr="00072B0A">
        <w:rPr>
          <w:szCs w:val="28"/>
        </w:rPr>
        <w:t>рівномірн</w:t>
      </w:r>
      <w:r w:rsidR="00053275" w:rsidRPr="00072B0A">
        <w:rPr>
          <w:szCs w:val="28"/>
        </w:rPr>
        <w:t>ого</w:t>
      </w:r>
      <w:r w:rsidRPr="00072B0A">
        <w:rPr>
          <w:szCs w:val="28"/>
        </w:rPr>
        <w:t>.</w:t>
      </w:r>
    </w:p>
    <w:p w:rsidR="00B012B0" w:rsidRPr="00072B0A" w:rsidRDefault="00B012B0" w:rsidP="00B012B0">
      <w:pPr>
        <w:pStyle w:val="1"/>
        <w:rPr>
          <w:szCs w:val="28"/>
        </w:rPr>
      </w:pPr>
      <w:r w:rsidRPr="00072B0A">
        <w:rPr>
          <w:szCs w:val="28"/>
        </w:rPr>
        <w:t xml:space="preserve">Для отримання миттєвої швидкості в момент часу </w:t>
      </w:r>
      <w:r w:rsidRPr="00072B0A">
        <w:rPr>
          <w:noProof/>
          <w:position w:val="-6"/>
          <w:szCs w:val="28"/>
        </w:rPr>
        <w:object w:dxaOrig="160" w:dyaOrig="279">
          <v:shape id="_x0000_i1389" type="#_x0000_t75" style="width:8.25pt;height:14.25pt" o:ole="">
            <v:imagedata r:id="rId692" o:title=""/>
          </v:shape>
          <o:OLEObject Type="Embed" ProgID="Equation.3" ShapeID="_x0000_i1389" DrawAspect="Content" ObjectID="_1397581418" r:id="rId693"/>
        </w:object>
      </w:r>
      <w:r w:rsidRPr="00072B0A">
        <w:rPr>
          <w:szCs w:val="28"/>
        </w:rPr>
        <w:t xml:space="preserve"> застосову</w:t>
      </w:r>
      <w:r w:rsidR="00053275" w:rsidRPr="00072B0A">
        <w:rPr>
          <w:szCs w:val="28"/>
        </w:rPr>
        <w:t>ють</w:t>
      </w:r>
      <w:r w:rsidRPr="00072B0A">
        <w:rPr>
          <w:szCs w:val="28"/>
        </w:rPr>
        <w:t xml:space="preserve">  поняття </w:t>
      </w:r>
      <w:r w:rsidRPr="00072B0A">
        <w:rPr>
          <w:b/>
          <w:i/>
          <w:szCs w:val="28"/>
        </w:rPr>
        <w:t xml:space="preserve">границі функції </w:t>
      </w:r>
      <w:r w:rsidR="00BC03C0" w:rsidRPr="00072B0A">
        <w:rPr>
          <w:b/>
          <w:i/>
          <w:szCs w:val="28"/>
        </w:rPr>
        <w:t>у</w:t>
      </w:r>
      <w:r w:rsidRPr="00072B0A">
        <w:rPr>
          <w:b/>
          <w:i/>
          <w:szCs w:val="28"/>
        </w:rPr>
        <w:t xml:space="preserve"> точці</w:t>
      </w:r>
      <w:r w:rsidRPr="00072B0A">
        <w:rPr>
          <w:szCs w:val="28"/>
        </w:rPr>
        <w:t>, що познача</w:t>
      </w:r>
      <w:r w:rsidR="00053275" w:rsidRPr="00072B0A">
        <w:rPr>
          <w:szCs w:val="28"/>
        </w:rPr>
        <w:t>ють</w:t>
      </w:r>
    </w:p>
    <w:p w:rsidR="00B012B0" w:rsidRPr="00072B0A" w:rsidRDefault="005546CA" w:rsidP="00B012B0">
      <w:pPr>
        <w:pStyle w:val="1"/>
        <w:ind w:firstLine="0"/>
        <w:jc w:val="center"/>
        <w:rPr>
          <w:szCs w:val="28"/>
        </w:rPr>
      </w:pPr>
      <w:r w:rsidRPr="00072B0A">
        <w:rPr>
          <w:noProof/>
          <w:position w:val="-24"/>
          <w:szCs w:val="28"/>
        </w:rPr>
        <w:object w:dxaOrig="3440" w:dyaOrig="620">
          <v:shape id="_x0000_i1390" type="#_x0000_t75" style="width:209.25pt;height:37.5pt" o:ole="">
            <v:imagedata r:id="rId694" o:title=""/>
          </v:shape>
          <o:OLEObject Type="Embed" ProgID="Equation.3" ShapeID="_x0000_i1390" DrawAspect="Content" ObjectID="_1397581419" r:id="rId695"/>
        </w:object>
      </w:r>
      <w:r w:rsidR="00B012B0" w:rsidRPr="00072B0A">
        <w:rPr>
          <w:szCs w:val="28"/>
        </w:rPr>
        <w:t>.</w:t>
      </w:r>
    </w:p>
    <w:p w:rsidR="00B012B0" w:rsidRPr="00072B0A" w:rsidRDefault="00B012B0" w:rsidP="00B012B0">
      <w:pPr>
        <w:pStyle w:val="Style1"/>
        <w:widowControl/>
        <w:tabs>
          <w:tab w:val="left" w:pos="1406"/>
        </w:tabs>
        <w:spacing w:before="34" w:line="240" w:lineRule="auto"/>
        <w:ind w:firstLine="720"/>
        <w:contextualSpacing/>
        <w:rPr>
          <w:rStyle w:val="FontStyle37"/>
          <w:i w:val="0"/>
          <w:iCs/>
          <w:spacing w:val="0"/>
          <w:sz w:val="28"/>
          <w:szCs w:val="28"/>
          <w:lang w:val="uk-UA"/>
        </w:rPr>
      </w:pPr>
      <w:r w:rsidRPr="00072B0A">
        <w:rPr>
          <w:rStyle w:val="FontStyle23"/>
          <w:spacing w:val="0"/>
          <w:sz w:val="28"/>
          <w:szCs w:val="28"/>
          <w:lang w:val="uk-UA"/>
        </w:rPr>
        <w:t xml:space="preserve">З’ясуємо </w:t>
      </w:r>
      <w:r w:rsidRPr="00072B0A">
        <w:rPr>
          <w:rStyle w:val="FontStyle37"/>
          <w:i w:val="0"/>
          <w:iCs/>
          <w:spacing w:val="0"/>
          <w:sz w:val="28"/>
          <w:szCs w:val="28"/>
          <w:lang w:val="uk-UA"/>
        </w:rPr>
        <w:t xml:space="preserve">які </w:t>
      </w:r>
      <w:r w:rsidR="00053275" w:rsidRPr="00072B0A">
        <w:rPr>
          <w:rStyle w:val="FontStyle37"/>
          <w:i w:val="0"/>
          <w:iCs/>
          <w:spacing w:val="0"/>
          <w:sz w:val="28"/>
          <w:szCs w:val="28"/>
          <w:lang w:val="uk-UA"/>
        </w:rPr>
        <w:t xml:space="preserve">є </w:t>
      </w:r>
      <w:r w:rsidRPr="00072B0A">
        <w:rPr>
          <w:rStyle w:val="FontStyle37"/>
          <w:i w:val="0"/>
          <w:iCs/>
          <w:spacing w:val="0"/>
          <w:sz w:val="28"/>
          <w:szCs w:val="28"/>
          <w:lang w:val="uk-UA"/>
        </w:rPr>
        <w:t>можливості для обчислення границь функцій.</w:t>
      </w:r>
    </w:p>
    <w:p w:rsidR="00053275" w:rsidRPr="00072B0A" w:rsidRDefault="00053275">
      <w:pPr>
        <w:rPr>
          <w:rStyle w:val="FontStyle37"/>
          <w:rFonts w:eastAsia="Calibri"/>
          <w:i w:val="0"/>
          <w:iCs/>
          <w:spacing w:val="0"/>
          <w:sz w:val="28"/>
          <w:szCs w:val="28"/>
          <w:lang w:val="uk-UA"/>
        </w:rPr>
      </w:pPr>
      <w:r w:rsidRPr="00072B0A">
        <w:rPr>
          <w:rStyle w:val="FontStyle37"/>
          <w:i w:val="0"/>
          <w:iCs/>
          <w:spacing w:val="0"/>
          <w:sz w:val="28"/>
          <w:szCs w:val="28"/>
          <w:lang w:val="uk-UA"/>
        </w:rPr>
        <w:br w:type="page"/>
      </w:r>
    </w:p>
    <w:tbl>
      <w:tblPr>
        <w:tblW w:w="9468" w:type="dxa"/>
        <w:tblLayout w:type="fixed"/>
        <w:tblLook w:val="01E0"/>
      </w:tblPr>
      <w:tblGrid>
        <w:gridCol w:w="1684"/>
        <w:gridCol w:w="3386"/>
        <w:gridCol w:w="78"/>
        <w:gridCol w:w="205"/>
        <w:gridCol w:w="3954"/>
        <w:gridCol w:w="161"/>
      </w:tblGrid>
      <w:tr w:rsidR="003269F6" w:rsidRPr="00072B0A" w:rsidTr="00DA215E">
        <w:trPr>
          <w:gridAfter w:val="1"/>
          <w:wAfter w:w="161" w:type="dxa"/>
        </w:trPr>
        <w:tc>
          <w:tcPr>
            <w:tcW w:w="1684" w:type="dxa"/>
          </w:tcPr>
          <w:p w:rsidR="003269F6" w:rsidRPr="00072B0A" w:rsidRDefault="003269F6" w:rsidP="00DA215E">
            <w:pPr>
              <w:jc w:val="center"/>
              <w:rPr>
                <w:b/>
                <w:sz w:val="40"/>
                <w:szCs w:val="40"/>
                <w:lang w:val="uk-UA"/>
              </w:rPr>
            </w:pPr>
            <w:r w:rsidRPr="00072B0A">
              <w:rPr>
                <w:lang w:val="uk-UA"/>
              </w:rPr>
              <w:lastRenderedPageBreak/>
              <w:br w:type="page"/>
            </w:r>
            <w:r w:rsidRPr="00072B0A">
              <w:rPr>
                <w:sz w:val="32"/>
                <w:szCs w:val="32"/>
                <w:lang w:val="uk-UA"/>
              </w:rPr>
              <w:br w:type="page"/>
            </w:r>
            <w:r w:rsidRPr="00072B0A">
              <w:rPr>
                <w:b/>
                <w:sz w:val="40"/>
                <w:szCs w:val="40"/>
                <w:lang w:val="uk-UA"/>
              </w:rPr>
              <w:br w:type="page"/>
            </w:r>
            <w:r w:rsidRPr="00072B0A">
              <w:rPr>
                <w:b/>
                <w:noProof/>
                <w:sz w:val="40"/>
                <w:szCs w:val="40"/>
              </w:rPr>
              <w:drawing>
                <wp:inline distT="0" distB="0" distL="0" distR="0">
                  <wp:extent cx="898366" cy="542925"/>
                  <wp:effectExtent l="19050" t="0" r="0" b="0"/>
                  <wp:docPr id="19" name="Рисунок 7"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Д1"/>
                          <pic:cNvPicPr>
                            <a:picLocks noChangeAspect="1" noChangeArrowheads="1"/>
                          </pic:cNvPicPr>
                        </pic:nvPicPr>
                        <pic:blipFill>
                          <a:blip r:embed="rId22" cstate="print">
                            <a:duotone>
                              <a:schemeClr val="accent1">
                                <a:shade val="45000"/>
                                <a:satMod val="135000"/>
                              </a:schemeClr>
                              <a:prstClr val="white"/>
                            </a:duotone>
                          </a:blip>
                          <a:srcRect/>
                          <a:stretch>
                            <a:fillRect/>
                          </a:stretch>
                        </pic:blipFill>
                        <pic:spPr bwMode="auto">
                          <a:xfrm>
                            <a:off x="0" y="0"/>
                            <a:ext cx="898366" cy="542925"/>
                          </a:xfrm>
                          <a:prstGeom prst="rect">
                            <a:avLst/>
                          </a:prstGeom>
                          <a:noFill/>
                          <a:ln w="9525">
                            <a:noFill/>
                            <a:miter lim="800000"/>
                            <a:headEnd/>
                            <a:tailEnd/>
                          </a:ln>
                        </pic:spPr>
                      </pic:pic>
                    </a:graphicData>
                  </a:graphic>
                </wp:inline>
              </w:drawing>
            </w:r>
          </w:p>
        </w:tc>
        <w:tc>
          <w:tcPr>
            <w:tcW w:w="7623" w:type="dxa"/>
            <w:gridSpan w:val="4"/>
            <w:vAlign w:val="center"/>
          </w:tcPr>
          <w:p w:rsidR="003269F6" w:rsidRPr="00072B0A" w:rsidRDefault="003269F6" w:rsidP="00DA215E">
            <w:pPr>
              <w:jc w:val="center"/>
              <w:rPr>
                <w:rFonts w:ascii="Arial" w:hAnsi="Arial" w:cs="Arial"/>
                <w:b/>
                <w:sz w:val="32"/>
                <w:szCs w:val="32"/>
                <w:lang w:val="uk-UA"/>
              </w:rPr>
            </w:pPr>
            <w:r w:rsidRPr="00072B0A">
              <w:rPr>
                <w:rFonts w:ascii="Arial" w:hAnsi="Arial" w:cs="Arial"/>
                <w:b/>
                <w:sz w:val="32"/>
                <w:szCs w:val="32"/>
                <w:lang w:val="uk-UA"/>
              </w:rPr>
              <w:t>Складаємо опорний конспект</w:t>
            </w:r>
          </w:p>
        </w:tc>
      </w:tr>
      <w:tr w:rsidR="003269F6"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68" w:type="dxa"/>
            <w:gridSpan w:val="6"/>
          </w:tcPr>
          <w:p w:rsidR="003269F6" w:rsidRPr="00072B0A" w:rsidRDefault="00BC03C0" w:rsidP="00BC03C0">
            <w:pPr>
              <w:jc w:val="center"/>
              <w:rPr>
                <w:rFonts w:ascii="Arial" w:hAnsi="Arial" w:cs="Arial"/>
                <w:b/>
                <w:i/>
                <w:sz w:val="28"/>
                <w:szCs w:val="28"/>
                <w:lang w:val="uk-UA"/>
              </w:rPr>
            </w:pPr>
            <w:r w:rsidRPr="00072B0A">
              <w:rPr>
                <w:rFonts w:ascii="Arial" w:hAnsi="Arial" w:cs="Arial"/>
                <w:b/>
                <w:i/>
                <w:sz w:val="28"/>
                <w:szCs w:val="28"/>
                <w:lang w:val="uk-UA"/>
              </w:rPr>
              <w:t>Границя  функції у точці</w:t>
            </w:r>
          </w:p>
        </w:tc>
      </w:tr>
      <w:tr w:rsidR="003269F6" w:rsidRPr="00072B0A" w:rsidTr="00563E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53" w:type="dxa"/>
            <w:gridSpan w:val="4"/>
          </w:tcPr>
          <w:p w:rsidR="00E15FCA" w:rsidRPr="00072B0A" w:rsidRDefault="00BC03C0" w:rsidP="00053275">
            <w:pPr>
              <w:jc w:val="both"/>
              <w:rPr>
                <w:sz w:val="28"/>
                <w:szCs w:val="28"/>
                <w:lang w:val="uk-UA"/>
              </w:rPr>
            </w:pPr>
            <w:r w:rsidRPr="00072B0A">
              <w:rPr>
                <w:sz w:val="28"/>
                <w:szCs w:val="28"/>
                <w:lang w:val="uk-UA"/>
              </w:rPr>
              <w:t xml:space="preserve">Число </w:t>
            </w:r>
            <w:r w:rsidRPr="00072B0A">
              <w:rPr>
                <w:noProof/>
                <w:position w:val="-4"/>
                <w:sz w:val="28"/>
                <w:szCs w:val="28"/>
                <w:lang w:val="uk-UA"/>
              </w:rPr>
              <w:object w:dxaOrig="240" w:dyaOrig="260">
                <v:shape id="_x0000_i1391" type="#_x0000_t75" style="width:12pt;height:12.75pt" o:ole="">
                  <v:imagedata r:id="rId696" o:title=""/>
                </v:shape>
                <o:OLEObject Type="Embed" ProgID="Equation.3" ShapeID="_x0000_i1391" DrawAspect="Content" ObjectID="_1397581420" r:id="rId697"/>
              </w:object>
            </w:r>
            <w:r w:rsidRPr="00072B0A">
              <w:rPr>
                <w:sz w:val="28"/>
                <w:szCs w:val="28"/>
                <w:lang w:val="uk-UA"/>
              </w:rPr>
              <w:t xml:space="preserve"> називають границею функції </w:t>
            </w:r>
            <w:r w:rsidRPr="00072B0A">
              <w:rPr>
                <w:noProof/>
                <w:position w:val="-10"/>
                <w:sz w:val="28"/>
                <w:szCs w:val="28"/>
                <w:lang w:val="uk-UA"/>
              </w:rPr>
              <w:object w:dxaOrig="880" w:dyaOrig="340">
                <v:shape id="_x0000_i1392" type="#_x0000_t75" style="width:43.5pt;height:17.25pt" o:ole="">
                  <v:imagedata r:id="rId698" o:title=""/>
                </v:shape>
                <o:OLEObject Type="Embed" ProgID="Equation.3" ShapeID="_x0000_i1392" DrawAspect="Content" ObjectID="_1397581421" r:id="rId699"/>
              </w:object>
            </w:r>
            <w:r w:rsidRPr="00072B0A">
              <w:rPr>
                <w:sz w:val="28"/>
                <w:szCs w:val="28"/>
                <w:lang w:val="uk-UA"/>
              </w:rPr>
              <w:t xml:space="preserve"> при </w:t>
            </w:r>
            <w:r w:rsidRPr="00072B0A">
              <w:rPr>
                <w:noProof/>
                <w:position w:val="-6"/>
                <w:sz w:val="28"/>
                <w:szCs w:val="28"/>
                <w:lang w:val="uk-UA"/>
              </w:rPr>
              <w:object w:dxaOrig="680" w:dyaOrig="220">
                <v:shape id="_x0000_i1393" type="#_x0000_t75" style="width:33.75pt;height:10.5pt" o:ole="">
                  <v:imagedata r:id="rId700" o:title=""/>
                </v:shape>
                <o:OLEObject Type="Embed" ProgID="Equation.3" ShapeID="_x0000_i1393" DrawAspect="Content" ObjectID="_1397581422" r:id="rId701"/>
              </w:object>
            </w:r>
            <w:r w:rsidRPr="00072B0A">
              <w:rPr>
                <w:sz w:val="28"/>
                <w:szCs w:val="28"/>
                <w:lang w:val="uk-UA"/>
              </w:rPr>
              <w:t xml:space="preserve">, якщо для будь-якого числа </w:t>
            </w:r>
            <w:r w:rsidRPr="00072B0A">
              <w:rPr>
                <w:position w:val="-6"/>
                <w:sz w:val="28"/>
                <w:szCs w:val="28"/>
                <w:lang w:val="uk-UA"/>
              </w:rPr>
              <w:object w:dxaOrig="560" w:dyaOrig="279">
                <v:shape id="_x0000_i1394" type="#_x0000_t75" style="width:27.75pt;height:14.25pt" o:ole="">
                  <v:imagedata r:id="rId702" o:title=""/>
                </v:shape>
                <o:OLEObject Type="Embed" ProgID="Equation.3" ShapeID="_x0000_i1394" DrawAspect="Content" ObjectID="_1397581423" r:id="rId703"/>
              </w:object>
            </w:r>
            <w:r w:rsidR="00053275" w:rsidRPr="00072B0A">
              <w:rPr>
                <w:position w:val="-6"/>
                <w:sz w:val="28"/>
                <w:szCs w:val="28"/>
                <w:lang w:val="uk-UA"/>
              </w:rPr>
              <w:t xml:space="preserve"> </w:t>
            </w:r>
            <w:r w:rsidR="00053275" w:rsidRPr="00072B0A">
              <w:rPr>
                <w:sz w:val="28"/>
                <w:szCs w:val="28"/>
                <w:lang w:val="uk-UA"/>
              </w:rPr>
              <w:t>є</w:t>
            </w:r>
            <w:r w:rsidRPr="00072B0A">
              <w:rPr>
                <w:sz w:val="28"/>
                <w:szCs w:val="28"/>
                <w:lang w:val="uk-UA"/>
              </w:rPr>
              <w:t xml:space="preserve"> число </w:t>
            </w:r>
            <w:r w:rsidRPr="00072B0A">
              <w:rPr>
                <w:position w:val="-10"/>
                <w:sz w:val="28"/>
                <w:szCs w:val="28"/>
                <w:lang w:val="uk-UA"/>
              </w:rPr>
              <w:object w:dxaOrig="1219" w:dyaOrig="340">
                <v:shape id="_x0000_i1395" type="#_x0000_t75" style="width:60pt;height:17.25pt" o:ole="">
                  <v:imagedata r:id="rId704" o:title=""/>
                </v:shape>
                <o:OLEObject Type="Embed" ProgID="Equation.3" ShapeID="_x0000_i1395" DrawAspect="Content" ObjectID="_1397581424" r:id="rId705"/>
              </w:object>
            </w:r>
            <w:r w:rsidRPr="00072B0A">
              <w:rPr>
                <w:sz w:val="28"/>
                <w:szCs w:val="28"/>
                <w:lang w:val="uk-UA"/>
              </w:rPr>
              <w:t xml:space="preserve"> таке, що для всіх</w:t>
            </w:r>
            <w:r w:rsidR="00053275" w:rsidRPr="00072B0A">
              <w:rPr>
                <w:sz w:val="28"/>
                <w:szCs w:val="28"/>
                <w:lang w:val="uk-UA"/>
              </w:rPr>
              <w:t xml:space="preserve"> </w:t>
            </w:r>
            <w:r w:rsidRPr="00072B0A">
              <w:rPr>
                <w:noProof/>
                <w:position w:val="-6"/>
                <w:sz w:val="28"/>
                <w:szCs w:val="28"/>
                <w:lang w:val="uk-UA"/>
              </w:rPr>
              <w:object w:dxaOrig="200" w:dyaOrig="220">
                <v:shape id="_x0000_i1396" type="#_x0000_t75" style="width:9.75pt;height:10.5pt" o:ole="">
                  <v:imagedata r:id="rId706" o:title=""/>
                </v:shape>
                <o:OLEObject Type="Embed" ProgID="Equation.3" ShapeID="_x0000_i1396" DrawAspect="Content" ObjectID="_1397581425" r:id="rId707"/>
              </w:object>
            </w:r>
            <w:r w:rsidRPr="00072B0A">
              <w:rPr>
                <w:sz w:val="28"/>
                <w:szCs w:val="28"/>
                <w:lang w:val="uk-UA"/>
              </w:rPr>
              <w:t xml:space="preserve">, які задовольняють нерівність </w:t>
            </w:r>
            <w:r w:rsidRPr="00072B0A">
              <w:rPr>
                <w:position w:val="-14"/>
                <w:sz w:val="28"/>
                <w:szCs w:val="28"/>
                <w:lang w:val="uk-UA"/>
              </w:rPr>
              <w:object w:dxaOrig="980" w:dyaOrig="400">
                <v:shape id="_x0000_i1397" type="#_x0000_t75" style="width:48.75pt;height:20.25pt" o:ole="">
                  <v:imagedata r:id="rId708" o:title=""/>
                </v:shape>
                <o:OLEObject Type="Embed" ProgID="Equation.3" ShapeID="_x0000_i1397" DrawAspect="Content" ObjectID="_1397581426" r:id="rId709"/>
              </w:object>
            </w:r>
            <w:r w:rsidRPr="00072B0A">
              <w:rPr>
                <w:sz w:val="28"/>
                <w:szCs w:val="28"/>
                <w:lang w:val="uk-UA"/>
              </w:rPr>
              <w:t>, причому</w:t>
            </w:r>
            <w:r w:rsidR="00053275" w:rsidRPr="00072B0A">
              <w:rPr>
                <w:sz w:val="28"/>
                <w:szCs w:val="28"/>
                <w:lang w:val="uk-UA"/>
              </w:rPr>
              <w:t xml:space="preserve"> </w:t>
            </w:r>
            <w:r w:rsidRPr="00072B0A">
              <w:rPr>
                <w:noProof/>
                <w:position w:val="-6"/>
                <w:sz w:val="28"/>
                <w:szCs w:val="28"/>
                <w:lang w:val="uk-UA"/>
              </w:rPr>
              <w:object w:dxaOrig="580" w:dyaOrig="240">
                <v:shape id="_x0000_i1398" type="#_x0000_t75" style="width:29.25pt;height:12pt" o:ole="">
                  <v:imagedata r:id="rId710" o:title=""/>
                </v:shape>
                <o:OLEObject Type="Embed" ProgID="Equation.3" ShapeID="_x0000_i1398" DrawAspect="Content" ObjectID="_1397581427" r:id="rId711"/>
              </w:object>
            </w:r>
            <w:r w:rsidRPr="00072B0A">
              <w:rPr>
                <w:sz w:val="28"/>
                <w:szCs w:val="28"/>
                <w:lang w:val="uk-UA"/>
              </w:rPr>
              <w:t xml:space="preserve">, виконується нерівність </w:t>
            </w:r>
            <w:r w:rsidRPr="00072B0A">
              <w:rPr>
                <w:noProof/>
                <w:position w:val="-14"/>
                <w:sz w:val="28"/>
                <w:szCs w:val="28"/>
                <w:lang w:val="uk-UA"/>
              </w:rPr>
              <w:object w:dxaOrig="1320" w:dyaOrig="400">
                <v:shape id="_x0000_i1399" type="#_x0000_t75" style="width:65.25pt;height:19.5pt" o:ole="">
                  <v:imagedata r:id="rId712" o:title=""/>
                </v:shape>
                <o:OLEObject Type="Embed" ProgID="Equation.3" ShapeID="_x0000_i1399" DrawAspect="Content" ObjectID="_1397581428" r:id="rId713"/>
              </w:object>
            </w:r>
            <w:r w:rsidRPr="00072B0A">
              <w:rPr>
                <w:sz w:val="28"/>
                <w:szCs w:val="28"/>
                <w:lang w:val="uk-UA"/>
              </w:rPr>
              <w:t>. Записують це так:</w:t>
            </w:r>
          </w:p>
        </w:tc>
        <w:tc>
          <w:tcPr>
            <w:tcW w:w="4115" w:type="dxa"/>
            <w:gridSpan w:val="2"/>
          </w:tcPr>
          <w:p w:rsidR="003269F6" w:rsidRPr="00072B0A" w:rsidRDefault="003269F6" w:rsidP="00DA215E">
            <w:pPr>
              <w:jc w:val="both"/>
              <w:rPr>
                <w:position w:val="-16"/>
                <w:sz w:val="28"/>
                <w:szCs w:val="28"/>
                <w:lang w:val="uk-UA"/>
              </w:rPr>
            </w:pPr>
          </w:p>
          <w:p w:rsidR="003269F6" w:rsidRPr="00072B0A" w:rsidRDefault="003269F6" w:rsidP="00DA215E">
            <w:pPr>
              <w:jc w:val="both"/>
              <w:rPr>
                <w:rFonts w:cs="Arial"/>
                <w:b/>
                <w:sz w:val="28"/>
                <w:szCs w:val="28"/>
                <w:lang w:val="uk-UA"/>
              </w:rPr>
            </w:pPr>
          </w:p>
          <w:p w:rsidR="003269F6" w:rsidRPr="00072B0A" w:rsidRDefault="003269F6" w:rsidP="00DA215E">
            <w:pPr>
              <w:jc w:val="both"/>
              <w:rPr>
                <w:rFonts w:cs="Arial"/>
                <w:b/>
                <w:sz w:val="28"/>
                <w:szCs w:val="28"/>
                <w:lang w:val="uk-UA"/>
              </w:rPr>
            </w:pPr>
          </w:p>
          <w:p w:rsidR="003269F6" w:rsidRPr="00072B0A" w:rsidRDefault="003269F6" w:rsidP="00DA215E">
            <w:pPr>
              <w:jc w:val="both"/>
              <w:rPr>
                <w:rFonts w:cs="Arial"/>
                <w:b/>
                <w:sz w:val="28"/>
                <w:szCs w:val="28"/>
                <w:lang w:val="uk-UA"/>
              </w:rPr>
            </w:pPr>
          </w:p>
          <w:p w:rsidR="00BC03C0" w:rsidRPr="00072B0A" w:rsidRDefault="00BC03C0" w:rsidP="00BC03C0">
            <w:pPr>
              <w:jc w:val="center"/>
              <w:rPr>
                <w:rFonts w:cs="Arial"/>
                <w:b/>
                <w:sz w:val="28"/>
                <w:szCs w:val="28"/>
                <w:lang w:val="uk-UA"/>
              </w:rPr>
            </w:pPr>
          </w:p>
          <w:p w:rsidR="00E15FCA" w:rsidRPr="00072B0A" w:rsidRDefault="00E15FCA" w:rsidP="00BC03C0">
            <w:pPr>
              <w:jc w:val="center"/>
              <w:rPr>
                <w:rFonts w:cs="Arial"/>
                <w:b/>
                <w:sz w:val="28"/>
                <w:szCs w:val="28"/>
                <w:lang w:val="uk-UA"/>
              </w:rPr>
            </w:pPr>
          </w:p>
          <w:p w:rsidR="003269F6" w:rsidRPr="00072B0A" w:rsidRDefault="00BC03C0" w:rsidP="00BC03C0">
            <w:pPr>
              <w:jc w:val="center"/>
              <w:rPr>
                <w:position w:val="-16"/>
                <w:sz w:val="28"/>
                <w:szCs w:val="28"/>
                <w:lang w:val="uk-UA"/>
              </w:rPr>
            </w:pPr>
            <w:r w:rsidRPr="00072B0A">
              <w:rPr>
                <w:rFonts w:cs="Arial"/>
                <w:b/>
                <w:sz w:val="28"/>
                <w:szCs w:val="28"/>
                <w:lang w:val="uk-UA"/>
              </w:rPr>
              <w:t xml:space="preserve">…         </w:t>
            </w:r>
            <w:r w:rsidRPr="00072B0A">
              <w:rPr>
                <w:sz w:val="28"/>
                <w:szCs w:val="28"/>
                <w:lang w:val="uk-UA"/>
              </w:rPr>
              <w:t xml:space="preserve">або </w:t>
            </w:r>
            <w:r w:rsidRPr="00072B0A">
              <w:rPr>
                <w:position w:val="-10"/>
                <w:sz w:val="28"/>
                <w:szCs w:val="28"/>
                <w:lang w:val="uk-UA"/>
              </w:rPr>
              <w:object w:dxaOrig="999" w:dyaOrig="340">
                <v:shape id="_x0000_i1400" type="#_x0000_t75" style="width:49.5pt;height:17.25pt" o:ole="">
                  <v:imagedata r:id="rId714" o:title=""/>
                </v:shape>
                <o:OLEObject Type="Embed" ProgID="Equation.3" ShapeID="_x0000_i1400" DrawAspect="Content" ObjectID="_1397581429" r:id="rId715"/>
              </w:object>
            </w:r>
            <w:r w:rsidRPr="00072B0A">
              <w:rPr>
                <w:sz w:val="28"/>
                <w:szCs w:val="28"/>
                <w:lang w:val="uk-UA"/>
              </w:rPr>
              <w:t xml:space="preserve"> при </w:t>
            </w:r>
            <w:r w:rsidRPr="00072B0A">
              <w:rPr>
                <w:noProof/>
                <w:position w:val="-6"/>
                <w:sz w:val="28"/>
                <w:szCs w:val="28"/>
                <w:lang w:val="uk-UA"/>
              </w:rPr>
              <w:object w:dxaOrig="680" w:dyaOrig="220">
                <v:shape id="_x0000_i1401" type="#_x0000_t75" style="width:33.75pt;height:10.5pt" o:ole="">
                  <v:imagedata r:id="rId716" o:title=""/>
                </v:shape>
                <o:OLEObject Type="Embed" ProgID="Equation.3" ShapeID="_x0000_i1401" DrawAspect="Content" ObjectID="_1397581430" r:id="rId717"/>
              </w:object>
            </w:r>
          </w:p>
        </w:tc>
      </w:tr>
      <w:tr w:rsidR="00C16DA9" w:rsidRPr="00072B0A" w:rsidTr="00563E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53" w:type="dxa"/>
            <w:gridSpan w:val="4"/>
          </w:tcPr>
          <w:p w:rsidR="00C16DA9" w:rsidRPr="00072B0A" w:rsidRDefault="00C16DA9" w:rsidP="00053275">
            <w:pPr>
              <w:jc w:val="both"/>
              <w:rPr>
                <w:sz w:val="28"/>
                <w:szCs w:val="28"/>
                <w:lang w:val="uk-UA"/>
              </w:rPr>
            </w:pPr>
            <w:r w:rsidRPr="00072B0A">
              <w:rPr>
                <w:sz w:val="28"/>
                <w:szCs w:val="28"/>
                <w:lang w:val="uk-UA"/>
              </w:rPr>
              <w:t>Геометричне тлумачення означення границі функції: для всіх точок</w:t>
            </w:r>
            <w:r w:rsidR="00053275" w:rsidRPr="00072B0A">
              <w:rPr>
                <w:sz w:val="28"/>
                <w:szCs w:val="28"/>
                <w:lang w:val="uk-UA"/>
              </w:rPr>
              <w:t xml:space="preserve"> </w:t>
            </w:r>
            <w:r w:rsidRPr="00072B0A">
              <w:rPr>
                <w:noProof/>
                <w:position w:val="-6"/>
                <w:sz w:val="28"/>
                <w:szCs w:val="28"/>
                <w:lang w:val="uk-UA"/>
              </w:rPr>
              <w:object w:dxaOrig="200" w:dyaOrig="220">
                <v:shape id="_x0000_i1402" type="#_x0000_t75" style="width:9.75pt;height:10.5pt" o:ole="">
                  <v:imagedata r:id="rId718" o:title=""/>
                </v:shape>
                <o:OLEObject Type="Embed" ProgID="Equation.3" ShapeID="_x0000_i1402" DrawAspect="Content" ObjectID="_1397581431" r:id="rId719"/>
              </w:object>
            </w:r>
            <w:r w:rsidRPr="00072B0A">
              <w:rPr>
                <w:sz w:val="28"/>
                <w:szCs w:val="28"/>
                <w:lang w:val="uk-UA"/>
              </w:rPr>
              <w:t xml:space="preserve">, які віддалені від точки </w:t>
            </w:r>
            <w:r w:rsidRPr="00072B0A">
              <w:rPr>
                <w:noProof/>
                <w:position w:val="-6"/>
                <w:sz w:val="28"/>
                <w:szCs w:val="28"/>
                <w:lang w:val="uk-UA"/>
              </w:rPr>
              <w:object w:dxaOrig="200" w:dyaOrig="220">
                <v:shape id="_x0000_i1403" type="#_x0000_t75" style="width:9.75pt;height:10.5pt" o:ole="">
                  <v:imagedata r:id="rId720" o:title=""/>
                </v:shape>
                <o:OLEObject Type="Embed" ProgID="Equation.3" ShapeID="_x0000_i1403" DrawAspect="Content" ObjectID="_1397581432" r:id="rId721"/>
              </w:object>
            </w:r>
            <w:r w:rsidRPr="00072B0A">
              <w:rPr>
                <w:sz w:val="28"/>
                <w:szCs w:val="28"/>
                <w:lang w:val="uk-UA"/>
              </w:rPr>
              <w:t xml:space="preserve"> не далі, ніж на</w:t>
            </w:r>
            <w:r w:rsidR="00053275" w:rsidRPr="00072B0A">
              <w:rPr>
                <w:sz w:val="28"/>
                <w:szCs w:val="28"/>
                <w:lang w:val="uk-UA"/>
              </w:rPr>
              <w:t xml:space="preserve"> </w:t>
            </w:r>
            <w:r w:rsidRPr="00072B0A">
              <w:rPr>
                <w:noProof/>
                <w:position w:val="-6"/>
                <w:sz w:val="28"/>
                <w:szCs w:val="28"/>
                <w:lang w:val="uk-UA"/>
              </w:rPr>
              <w:object w:dxaOrig="220" w:dyaOrig="279">
                <v:shape id="_x0000_i1404" type="#_x0000_t75" style="width:10.5pt;height:14.25pt" o:ole="">
                  <v:imagedata r:id="rId722" o:title=""/>
                </v:shape>
                <o:OLEObject Type="Embed" ProgID="Equation.3" ShapeID="_x0000_i1404" DrawAspect="Content" ObjectID="_1397581433" r:id="rId723"/>
              </w:object>
            </w:r>
            <w:r w:rsidRPr="00072B0A">
              <w:rPr>
                <w:sz w:val="28"/>
                <w:szCs w:val="28"/>
                <w:lang w:val="uk-UA"/>
              </w:rPr>
              <w:t xml:space="preserve">, графік функції </w:t>
            </w:r>
            <w:r w:rsidRPr="00072B0A">
              <w:rPr>
                <w:noProof/>
                <w:position w:val="-10"/>
                <w:sz w:val="28"/>
                <w:szCs w:val="28"/>
                <w:lang w:val="uk-UA"/>
              </w:rPr>
              <w:object w:dxaOrig="880" w:dyaOrig="340">
                <v:shape id="_x0000_i1405" type="#_x0000_t75" style="width:43.5pt;height:17.25pt" o:ole="">
                  <v:imagedata r:id="rId724" o:title=""/>
                </v:shape>
                <o:OLEObject Type="Embed" ProgID="Equation.3" ShapeID="_x0000_i1405" DrawAspect="Content" ObjectID="_1397581434" r:id="rId725"/>
              </w:object>
            </w:r>
            <w:r w:rsidRPr="00072B0A">
              <w:rPr>
                <w:sz w:val="28"/>
                <w:szCs w:val="28"/>
                <w:lang w:val="uk-UA"/>
              </w:rPr>
              <w:t xml:space="preserve"> лежить усередині смуги шириною</w:t>
            </w:r>
            <w:r w:rsidRPr="00072B0A">
              <w:rPr>
                <w:noProof/>
                <w:position w:val="-6"/>
                <w:sz w:val="28"/>
                <w:szCs w:val="28"/>
                <w:lang w:val="uk-UA"/>
              </w:rPr>
              <w:object w:dxaOrig="320" w:dyaOrig="279">
                <v:shape id="_x0000_i1406" type="#_x0000_t75" style="width:15.75pt;height:14.25pt" o:ole="">
                  <v:imagedata r:id="rId726" o:title=""/>
                </v:shape>
                <o:OLEObject Type="Embed" ProgID="Equation.3" ShapeID="_x0000_i1406" DrawAspect="Content" ObjectID="_1397581435" r:id="rId727"/>
              </w:object>
            </w:r>
            <w:r w:rsidRPr="00072B0A">
              <w:rPr>
                <w:sz w:val="28"/>
                <w:szCs w:val="28"/>
                <w:lang w:val="uk-UA"/>
              </w:rPr>
              <w:t xml:space="preserve">, обмеженої прямими </w:t>
            </w:r>
            <w:r w:rsidRPr="00072B0A">
              <w:rPr>
                <w:position w:val="-10"/>
                <w:sz w:val="28"/>
                <w:szCs w:val="28"/>
                <w:lang w:val="uk-UA"/>
              </w:rPr>
              <w:object w:dxaOrig="980" w:dyaOrig="320">
                <v:shape id="_x0000_i1407" type="#_x0000_t75" style="width:48.75pt;height:15.75pt" o:ole="">
                  <v:imagedata r:id="rId728" o:title=""/>
                </v:shape>
                <o:OLEObject Type="Embed" ProgID="Equation.3" ShapeID="_x0000_i1407" DrawAspect="Content" ObjectID="_1397581436" r:id="rId729"/>
              </w:object>
            </w:r>
            <w:r w:rsidRPr="00072B0A">
              <w:rPr>
                <w:sz w:val="28"/>
                <w:szCs w:val="28"/>
                <w:lang w:val="uk-UA"/>
              </w:rPr>
              <w:t xml:space="preserve"> і </w:t>
            </w:r>
            <w:r w:rsidR="000D528D" w:rsidRPr="00072B0A">
              <w:rPr>
                <w:position w:val="-10"/>
                <w:sz w:val="28"/>
                <w:szCs w:val="28"/>
                <w:lang w:val="uk-UA"/>
              </w:rPr>
              <w:object w:dxaOrig="980" w:dyaOrig="320">
                <v:shape id="_x0000_i1408" type="#_x0000_t75" style="width:48.75pt;height:15.75pt" o:ole="">
                  <v:imagedata r:id="rId730" o:title=""/>
                </v:shape>
                <o:OLEObject Type="Embed" ProgID="Equation.3" ShapeID="_x0000_i1408" DrawAspect="Content" ObjectID="_1397581437" r:id="rId731"/>
              </w:object>
            </w:r>
            <w:r w:rsidR="000D528D" w:rsidRPr="00072B0A">
              <w:rPr>
                <w:sz w:val="28"/>
                <w:szCs w:val="28"/>
                <w:lang w:val="uk-UA"/>
              </w:rPr>
              <w:t xml:space="preserve">. Добудуйте </w:t>
            </w:r>
            <w:r w:rsidR="00053275" w:rsidRPr="00072B0A">
              <w:rPr>
                <w:sz w:val="28"/>
                <w:szCs w:val="28"/>
                <w:lang w:val="uk-UA"/>
              </w:rPr>
              <w:t>й</w:t>
            </w:r>
            <w:r w:rsidR="000D528D" w:rsidRPr="00072B0A">
              <w:rPr>
                <w:sz w:val="28"/>
                <w:szCs w:val="28"/>
                <w:lang w:val="uk-UA"/>
              </w:rPr>
              <w:t xml:space="preserve"> заштрихуйте отриману смугу</w:t>
            </w:r>
            <w:r w:rsidR="002D7FAB" w:rsidRPr="00072B0A">
              <w:rPr>
                <w:sz w:val="28"/>
                <w:szCs w:val="28"/>
                <w:lang w:val="uk-UA"/>
              </w:rPr>
              <w:t xml:space="preserve"> на рисунку 2.2.</w:t>
            </w:r>
          </w:p>
        </w:tc>
        <w:tc>
          <w:tcPr>
            <w:tcW w:w="4115" w:type="dxa"/>
            <w:gridSpan w:val="2"/>
          </w:tcPr>
          <w:p w:rsidR="00C16DA9" w:rsidRPr="00072B0A" w:rsidRDefault="00C16DA9" w:rsidP="002D7FAB">
            <w:pPr>
              <w:ind w:left="-108"/>
              <w:jc w:val="center"/>
              <w:rPr>
                <w:position w:val="-16"/>
                <w:sz w:val="28"/>
                <w:szCs w:val="28"/>
                <w:lang w:val="uk-UA"/>
              </w:rPr>
            </w:pPr>
            <w:r w:rsidRPr="00072B0A">
              <w:rPr>
                <w:noProof/>
                <w:position w:val="-16"/>
                <w:sz w:val="28"/>
                <w:szCs w:val="28"/>
              </w:rPr>
              <w:drawing>
                <wp:inline distT="0" distB="0" distL="0" distR="0">
                  <wp:extent cx="2324100" cy="1602589"/>
                  <wp:effectExtent l="19050" t="0" r="0" b="0"/>
                  <wp:docPr id="11" name="Рисунок 10" desc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bmp"/>
                          <pic:cNvPicPr/>
                        </pic:nvPicPr>
                        <pic:blipFill>
                          <a:blip r:embed="rId732"/>
                          <a:stretch>
                            <a:fillRect/>
                          </a:stretch>
                        </pic:blipFill>
                        <pic:spPr>
                          <a:xfrm>
                            <a:off x="0" y="0"/>
                            <a:ext cx="2330906" cy="1607282"/>
                          </a:xfrm>
                          <a:prstGeom prst="rect">
                            <a:avLst/>
                          </a:prstGeom>
                          <a:noFill/>
                          <a:ln>
                            <a:noFill/>
                          </a:ln>
                        </pic:spPr>
                      </pic:pic>
                    </a:graphicData>
                  </a:graphic>
                </wp:inline>
              </w:drawing>
            </w:r>
          </w:p>
          <w:p w:rsidR="002D7FAB" w:rsidRPr="00072B0A" w:rsidRDefault="002D7FAB" w:rsidP="002D7FAB">
            <w:pPr>
              <w:ind w:left="-108"/>
              <w:jc w:val="center"/>
              <w:rPr>
                <w:sz w:val="28"/>
                <w:szCs w:val="28"/>
                <w:lang w:val="uk-UA"/>
              </w:rPr>
            </w:pPr>
            <w:r w:rsidRPr="00072B0A">
              <w:rPr>
                <w:sz w:val="28"/>
                <w:szCs w:val="28"/>
                <w:lang w:val="uk-UA"/>
              </w:rPr>
              <w:t>Рис. 2.2. Геометричне тлумачення означення границі функції</w:t>
            </w:r>
          </w:p>
        </w:tc>
      </w:tr>
      <w:tr w:rsidR="000D528D" w:rsidRPr="00072B0A" w:rsidTr="00563E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53" w:type="dxa"/>
            <w:gridSpan w:val="4"/>
          </w:tcPr>
          <w:p w:rsidR="00E15FCA" w:rsidRPr="00072B0A" w:rsidRDefault="000D528D" w:rsidP="00053275">
            <w:pPr>
              <w:jc w:val="both"/>
              <w:rPr>
                <w:sz w:val="28"/>
                <w:szCs w:val="28"/>
                <w:lang w:val="uk-UA"/>
              </w:rPr>
            </w:pPr>
            <w:r w:rsidRPr="00072B0A">
              <w:rPr>
                <w:sz w:val="28"/>
                <w:szCs w:val="28"/>
                <w:lang w:val="uk-UA"/>
              </w:rPr>
              <w:t xml:space="preserve">Число </w:t>
            </w:r>
            <w:r w:rsidRPr="00072B0A">
              <w:rPr>
                <w:noProof/>
                <w:position w:val="-4"/>
                <w:sz w:val="28"/>
                <w:szCs w:val="28"/>
                <w:lang w:val="uk-UA"/>
              </w:rPr>
              <w:object w:dxaOrig="240" w:dyaOrig="260">
                <v:shape id="_x0000_i1409" type="#_x0000_t75" style="width:12pt;height:12.75pt" o:ole="">
                  <v:imagedata r:id="rId733" o:title=""/>
                </v:shape>
                <o:OLEObject Type="Embed" ProgID="Equation.3" ShapeID="_x0000_i1409" DrawAspect="Content" ObjectID="_1397581438" r:id="rId734"/>
              </w:object>
            </w:r>
            <w:r w:rsidRPr="00072B0A">
              <w:rPr>
                <w:sz w:val="28"/>
                <w:szCs w:val="28"/>
                <w:lang w:val="uk-UA"/>
              </w:rPr>
              <w:t xml:space="preserve"> називають границею функції </w:t>
            </w:r>
            <w:r w:rsidRPr="00072B0A">
              <w:rPr>
                <w:noProof/>
                <w:position w:val="-10"/>
                <w:sz w:val="28"/>
                <w:szCs w:val="28"/>
                <w:lang w:val="uk-UA"/>
              </w:rPr>
              <w:object w:dxaOrig="880" w:dyaOrig="340">
                <v:shape id="_x0000_i1410" type="#_x0000_t75" style="width:43.5pt;height:17.25pt" o:ole="">
                  <v:imagedata r:id="rId735" o:title=""/>
                </v:shape>
                <o:OLEObject Type="Embed" ProgID="Equation.3" ShapeID="_x0000_i1410" DrawAspect="Content" ObjectID="_1397581439" r:id="rId736"/>
              </w:object>
            </w:r>
            <w:r w:rsidRPr="00072B0A">
              <w:rPr>
                <w:sz w:val="28"/>
                <w:szCs w:val="28"/>
                <w:lang w:val="uk-UA"/>
              </w:rPr>
              <w:t xml:space="preserve"> при </w:t>
            </w:r>
            <w:r w:rsidRPr="00072B0A">
              <w:rPr>
                <w:noProof/>
                <w:position w:val="-6"/>
                <w:sz w:val="28"/>
                <w:szCs w:val="28"/>
                <w:lang w:val="uk-UA"/>
              </w:rPr>
              <w:object w:dxaOrig="720" w:dyaOrig="220">
                <v:shape id="_x0000_i1411" type="#_x0000_t75" style="width:36pt;height:10.5pt" o:ole="">
                  <v:imagedata r:id="rId737" o:title=""/>
                </v:shape>
                <o:OLEObject Type="Embed" ProgID="Equation.3" ShapeID="_x0000_i1411" DrawAspect="Content" ObjectID="_1397581440" r:id="rId738"/>
              </w:object>
            </w:r>
            <w:r w:rsidRPr="00072B0A">
              <w:rPr>
                <w:sz w:val="28"/>
                <w:szCs w:val="28"/>
                <w:lang w:val="uk-UA"/>
              </w:rPr>
              <w:t xml:space="preserve">, якщо для будь-якого числа </w:t>
            </w:r>
            <w:r w:rsidRPr="00072B0A">
              <w:rPr>
                <w:noProof/>
                <w:position w:val="-6"/>
                <w:sz w:val="28"/>
                <w:szCs w:val="28"/>
                <w:lang w:val="uk-UA"/>
              </w:rPr>
              <w:object w:dxaOrig="560" w:dyaOrig="279">
                <v:shape id="_x0000_i1412" type="#_x0000_t75" style="width:27.75pt;height:14.25pt" o:ole="">
                  <v:imagedata r:id="rId739" o:title=""/>
                </v:shape>
                <o:OLEObject Type="Embed" ProgID="Equation.3" ShapeID="_x0000_i1412" DrawAspect="Content" ObjectID="_1397581441" r:id="rId740"/>
              </w:object>
            </w:r>
            <w:r w:rsidRPr="00072B0A">
              <w:rPr>
                <w:sz w:val="28"/>
                <w:szCs w:val="28"/>
                <w:lang w:val="uk-UA"/>
              </w:rPr>
              <w:t xml:space="preserve"> </w:t>
            </w:r>
            <w:r w:rsidR="00053275" w:rsidRPr="00072B0A">
              <w:rPr>
                <w:sz w:val="28"/>
                <w:szCs w:val="28"/>
                <w:lang w:val="uk-UA"/>
              </w:rPr>
              <w:t>є</w:t>
            </w:r>
            <w:r w:rsidRPr="00072B0A">
              <w:rPr>
                <w:sz w:val="28"/>
                <w:szCs w:val="28"/>
                <w:lang w:val="uk-UA"/>
              </w:rPr>
              <w:t xml:space="preserve"> число </w:t>
            </w:r>
            <w:r w:rsidRPr="00072B0A">
              <w:rPr>
                <w:position w:val="-10"/>
                <w:sz w:val="28"/>
                <w:szCs w:val="28"/>
                <w:lang w:val="uk-UA"/>
              </w:rPr>
              <w:object w:dxaOrig="960" w:dyaOrig="340">
                <v:shape id="_x0000_i1413" type="#_x0000_t75" style="width:48pt;height:17.25pt" o:ole="">
                  <v:imagedata r:id="rId741" o:title=""/>
                </v:shape>
                <o:OLEObject Type="Embed" ProgID="Equation.3" ShapeID="_x0000_i1413" DrawAspect="Content" ObjectID="_1397581442" r:id="rId742"/>
              </w:object>
            </w:r>
            <w:r w:rsidRPr="00072B0A">
              <w:rPr>
                <w:sz w:val="28"/>
                <w:szCs w:val="28"/>
                <w:lang w:val="uk-UA"/>
              </w:rPr>
              <w:t xml:space="preserve"> таке, що для всіх</w:t>
            </w:r>
            <w:r w:rsidR="00053275" w:rsidRPr="00072B0A">
              <w:rPr>
                <w:sz w:val="28"/>
                <w:szCs w:val="28"/>
                <w:lang w:val="uk-UA"/>
              </w:rPr>
              <w:t xml:space="preserve"> </w:t>
            </w:r>
            <w:r w:rsidRPr="00072B0A">
              <w:rPr>
                <w:noProof/>
                <w:position w:val="-6"/>
                <w:sz w:val="28"/>
                <w:szCs w:val="28"/>
                <w:lang w:val="uk-UA"/>
              </w:rPr>
              <w:object w:dxaOrig="200" w:dyaOrig="220">
                <v:shape id="_x0000_i1414" type="#_x0000_t75" style="width:9.75pt;height:10.5pt" o:ole="">
                  <v:imagedata r:id="rId743" o:title=""/>
                </v:shape>
                <o:OLEObject Type="Embed" ProgID="Equation.3" ShapeID="_x0000_i1414" DrawAspect="Content" ObjectID="_1397581443" r:id="rId744"/>
              </w:object>
            </w:r>
            <w:r w:rsidRPr="00072B0A">
              <w:rPr>
                <w:sz w:val="28"/>
                <w:szCs w:val="28"/>
                <w:lang w:val="uk-UA"/>
              </w:rPr>
              <w:t xml:space="preserve">, що задовольняють умову </w:t>
            </w:r>
            <w:r w:rsidRPr="00072B0A">
              <w:rPr>
                <w:position w:val="-14"/>
                <w:sz w:val="28"/>
                <w:szCs w:val="28"/>
                <w:lang w:val="uk-UA"/>
              </w:rPr>
              <w:object w:dxaOrig="1020" w:dyaOrig="400">
                <v:shape id="_x0000_i1415" type="#_x0000_t75" style="width:51pt;height:20.25pt" o:ole="">
                  <v:imagedata r:id="rId745" o:title=""/>
                </v:shape>
                <o:OLEObject Type="Embed" ProgID="Equation.3" ShapeID="_x0000_i1415" DrawAspect="Content" ObjectID="_1397581444" r:id="rId746"/>
              </w:object>
            </w:r>
            <w:r w:rsidRPr="00072B0A">
              <w:rPr>
                <w:sz w:val="28"/>
                <w:szCs w:val="28"/>
                <w:lang w:val="uk-UA"/>
              </w:rPr>
              <w:t xml:space="preserve">, виконується нерівність </w:t>
            </w:r>
            <w:r w:rsidRPr="00072B0A">
              <w:rPr>
                <w:position w:val="-14"/>
                <w:sz w:val="28"/>
                <w:szCs w:val="28"/>
                <w:lang w:val="uk-UA"/>
              </w:rPr>
              <w:object w:dxaOrig="1320" w:dyaOrig="400">
                <v:shape id="_x0000_i1416" type="#_x0000_t75" style="width:65.25pt;height:19.5pt" o:ole="">
                  <v:imagedata r:id="rId747" o:title=""/>
                </v:shape>
                <o:OLEObject Type="Embed" ProgID="Equation.3" ShapeID="_x0000_i1416" DrawAspect="Content" ObjectID="_1397581445" r:id="rId748"/>
              </w:object>
            </w:r>
            <w:r w:rsidRPr="00072B0A">
              <w:rPr>
                <w:sz w:val="28"/>
                <w:szCs w:val="28"/>
                <w:lang w:val="uk-UA"/>
              </w:rPr>
              <w:t>. Записують це так:</w:t>
            </w:r>
          </w:p>
        </w:tc>
        <w:tc>
          <w:tcPr>
            <w:tcW w:w="4115" w:type="dxa"/>
            <w:gridSpan w:val="2"/>
          </w:tcPr>
          <w:p w:rsidR="000D528D" w:rsidRPr="00072B0A" w:rsidRDefault="000D528D" w:rsidP="000D528D">
            <w:pPr>
              <w:jc w:val="center"/>
              <w:rPr>
                <w:rFonts w:cs="Arial"/>
                <w:b/>
                <w:sz w:val="28"/>
                <w:szCs w:val="28"/>
                <w:lang w:val="uk-UA"/>
              </w:rPr>
            </w:pPr>
          </w:p>
          <w:p w:rsidR="000D528D" w:rsidRPr="00072B0A" w:rsidRDefault="000D528D" w:rsidP="000D528D">
            <w:pPr>
              <w:jc w:val="center"/>
              <w:rPr>
                <w:rFonts w:cs="Arial"/>
                <w:b/>
                <w:sz w:val="28"/>
                <w:szCs w:val="28"/>
                <w:lang w:val="uk-UA"/>
              </w:rPr>
            </w:pPr>
          </w:p>
          <w:p w:rsidR="000D528D" w:rsidRPr="00072B0A" w:rsidRDefault="000D528D" w:rsidP="000D528D">
            <w:pPr>
              <w:jc w:val="center"/>
              <w:rPr>
                <w:rFonts w:cs="Arial"/>
                <w:b/>
                <w:sz w:val="28"/>
                <w:szCs w:val="28"/>
                <w:lang w:val="uk-UA"/>
              </w:rPr>
            </w:pPr>
          </w:p>
          <w:p w:rsidR="000D528D" w:rsidRPr="00072B0A" w:rsidRDefault="000D528D" w:rsidP="000D528D">
            <w:pPr>
              <w:jc w:val="center"/>
              <w:rPr>
                <w:rFonts w:cs="Arial"/>
                <w:b/>
                <w:sz w:val="28"/>
                <w:szCs w:val="28"/>
                <w:lang w:val="uk-UA"/>
              </w:rPr>
            </w:pPr>
          </w:p>
          <w:p w:rsidR="000D528D" w:rsidRPr="00072B0A" w:rsidRDefault="000D528D" w:rsidP="000D528D">
            <w:pPr>
              <w:jc w:val="center"/>
              <w:rPr>
                <w:rFonts w:cs="Arial"/>
                <w:b/>
                <w:sz w:val="28"/>
                <w:szCs w:val="28"/>
                <w:lang w:val="uk-UA"/>
              </w:rPr>
            </w:pPr>
          </w:p>
          <w:p w:rsidR="00E15FCA" w:rsidRPr="00072B0A" w:rsidRDefault="00E15FCA" w:rsidP="000D528D">
            <w:pPr>
              <w:jc w:val="center"/>
              <w:rPr>
                <w:rFonts w:cs="Arial"/>
                <w:b/>
                <w:sz w:val="28"/>
                <w:szCs w:val="28"/>
                <w:lang w:val="uk-UA"/>
              </w:rPr>
            </w:pPr>
          </w:p>
          <w:p w:rsidR="000D528D" w:rsidRPr="00072B0A" w:rsidRDefault="000D528D" w:rsidP="00053275">
            <w:pPr>
              <w:jc w:val="center"/>
              <w:rPr>
                <w:noProof/>
                <w:position w:val="-16"/>
                <w:sz w:val="28"/>
                <w:szCs w:val="28"/>
                <w:lang w:val="uk-UA"/>
              </w:rPr>
            </w:pPr>
            <w:r w:rsidRPr="00072B0A">
              <w:rPr>
                <w:rFonts w:cs="Arial"/>
                <w:b/>
                <w:sz w:val="28"/>
                <w:szCs w:val="28"/>
                <w:lang w:val="uk-UA"/>
              </w:rPr>
              <w:t xml:space="preserve">…         </w:t>
            </w:r>
            <w:r w:rsidRPr="00072B0A">
              <w:rPr>
                <w:sz w:val="28"/>
                <w:szCs w:val="28"/>
                <w:lang w:val="uk-UA"/>
              </w:rPr>
              <w:t xml:space="preserve">або </w:t>
            </w:r>
            <w:r w:rsidRPr="00072B0A">
              <w:rPr>
                <w:position w:val="-10"/>
                <w:sz w:val="28"/>
                <w:szCs w:val="28"/>
                <w:lang w:val="uk-UA"/>
              </w:rPr>
              <w:object w:dxaOrig="999" w:dyaOrig="340">
                <v:shape id="_x0000_i1417" type="#_x0000_t75" style="width:49.5pt;height:17.25pt" o:ole="">
                  <v:imagedata r:id="rId714" o:title=""/>
                </v:shape>
                <o:OLEObject Type="Embed" ProgID="Equation.3" ShapeID="_x0000_i1417" DrawAspect="Content" ObjectID="_1397581446" r:id="rId749"/>
              </w:object>
            </w:r>
            <w:r w:rsidRPr="00072B0A">
              <w:rPr>
                <w:sz w:val="28"/>
                <w:szCs w:val="28"/>
                <w:lang w:val="uk-UA"/>
              </w:rPr>
              <w:t xml:space="preserve"> при </w:t>
            </w:r>
            <w:r w:rsidRPr="00072B0A">
              <w:rPr>
                <w:position w:val="-6"/>
                <w:sz w:val="32"/>
                <w:szCs w:val="32"/>
                <w:lang w:val="uk-UA"/>
              </w:rPr>
              <w:object w:dxaOrig="720" w:dyaOrig="220">
                <v:shape id="_x0000_i1418" type="#_x0000_t75" style="width:36pt;height:10.5pt" o:ole="">
                  <v:imagedata r:id="rId750" o:title=""/>
                </v:shape>
                <o:OLEObject Type="Embed" ProgID="Equation.3" ShapeID="_x0000_i1418" DrawAspect="Content" ObjectID="_1397581447" r:id="rId751"/>
              </w:object>
            </w:r>
          </w:p>
        </w:tc>
      </w:tr>
      <w:tr w:rsidR="00F9060A" w:rsidRPr="00072B0A" w:rsidTr="00563E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53" w:type="dxa"/>
            <w:gridSpan w:val="4"/>
          </w:tcPr>
          <w:p w:rsidR="00E15FCA" w:rsidRPr="00072B0A" w:rsidRDefault="00F9060A" w:rsidP="00053275">
            <w:pPr>
              <w:jc w:val="both"/>
              <w:rPr>
                <w:sz w:val="28"/>
                <w:szCs w:val="28"/>
                <w:lang w:val="uk-UA"/>
              </w:rPr>
            </w:pPr>
            <w:r w:rsidRPr="00072B0A">
              <w:rPr>
                <w:sz w:val="28"/>
                <w:szCs w:val="28"/>
                <w:lang w:val="uk-UA"/>
              </w:rPr>
              <w:t xml:space="preserve">Функцію </w:t>
            </w:r>
            <w:r w:rsidRPr="00072B0A">
              <w:rPr>
                <w:noProof/>
                <w:position w:val="-10"/>
                <w:sz w:val="28"/>
                <w:szCs w:val="28"/>
                <w:lang w:val="uk-UA"/>
              </w:rPr>
              <w:object w:dxaOrig="880" w:dyaOrig="340">
                <v:shape id="_x0000_i1419" type="#_x0000_t75" style="width:43.5pt;height:17.25pt" o:ole="">
                  <v:imagedata r:id="rId752" o:title=""/>
                </v:shape>
                <o:OLEObject Type="Embed" ProgID="Equation.3" ShapeID="_x0000_i1419" DrawAspect="Content" ObjectID="_1397581448" r:id="rId753"/>
              </w:object>
            </w:r>
            <w:r w:rsidRPr="00072B0A">
              <w:rPr>
                <w:sz w:val="28"/>
                <w:szCs w:val="28"/>
                <w:lang w:val="uk-UA"/>
              </w:rPr>
              <w:t xml:space="preserve"> називають нескінченно великою при</w:t>
            </w:r>
            <w:r w:rsidRPr="00072B0A">
              <w:rPr>
                <w:noProof/>
                <w:position w:val="-6"/>
                <w:sz w:val="28"/>
                <w:szCs w:val="28"/>
                <w:lang w:val="uk-UA"/>
              </w:rPr>
              <w:object w:dxaOrig="680" w:dyaOrig="220">
                <v:shape id="_x0000_i1420" type="#_x0000_t75" style="width:33.75pt;height:10.5pt" o:ole="">
                  <v:imagedata r:id="rId754" o:title=""/>
                </v:shape>
                <o:OLEObject Type="Embed" ProgID="Equation.3" ShapeID="_x0000_i1420" DrawAspect="Content" ObjectID="_1397581449" r:id="rId755"/>
              </w:object>
            </w:r>
            <w:r w:rsidRPr="00072B0A">
              <w:rPr>
                <w:sz w:val="28"/>
                <w:szCs w:val="28"/>
                <w:lang w:val="uk-UA"/>
              </w:rPr>
              <w:t xml:space="preserve">, якщо для будь-якого числа </w:t>
            </w:r>
            <w:r w:rsidRPr="00072B0A">
              <w:rPr>
                <w:noProof/>
                <w:position w:val="-6"/>
                <w:sz w:val="28"/>
                <w:szCs w:val="28"/>
                <w:lang w:val="uk-UA"/>
              </w:rPr>
              <w:object w:dxaOrig="680" w:dyaOrig="279">
                <v:shape id="_x0000_i1421" type="#_x0000_t75" style="width:33.75pt;height:14.25pt" o:ole="">
                  <v:imagedata r:id="rId756" o:title=""/>
                </v:shape>
                <o:OLEObject Type="Embed" ProgID="Equation.3" ShapeID="_x0000_i1421" DrawAspect="Content" ObjectID="_1397581450" r:id="rId757"/>
              </w:object>
            </w:r>
            <w:r w:rsidRPr="00072B0A">
              <w:rPr>
                <w:sz w:val="28"/>
                <w:szCs w:val="28"/>
                <w:lang w:val="uk-UA"/>
              </w:rPr>
              <w:t xml:space="preserve"> </w:t>
            </w:r>
            <w:r w:rsidR="00053275" w:rsidRPr="00072B0A">
              <w:rPr>
                <w:sz w:val="28"/>
                <w:szCs w:val="28"/>
                <w:lang w:val="uk-UA"/>
              </w:rPr>
              <w:t>є</w:t>
            </w:r>
            <w:r w:rsidRPr="00072B0A">
              <w:rPr>
                <w:sz w:val="28"/>
                <w:szCs w:val="28"/>
                <w:lang w:val="uk-UA"/>
              </w:rPr>
              <w:t xml:space="preserve"> число </w:t>
            </w:r>
            <w:r w:rsidRPr="00072B0A">
              <w:rPr>
                <w:noProof/>
                <w:position w:val="-10"/>
                <w:sz w:val="28"/>
                <w:szCs w:val="28"/>
                <w:lang w:val="uk-UA"/>
              </w:rPr>
              <w:object w:dxaOrig="600" w:dyaOrig="340">
                <v:shape id="_x0000_i1422" type="#_x0000_t75" style="width:30pt;height:17.25pt" o:ole="">
                  <v:imagedata r:id="rId758" o:title=""/>
                </v:shape>
                <o:OLEObject Type="Embed" ProgID="Equation.3" ShapeID="_x0000_i1422" DrawAspect="Content" ObjectID="_1397581451" r:id="rId759"/>
              </w:object>
            </w:r>
            <w:r w:rsidRPr="00072B0A">
              <w:rPr>
                <w:sz w:val="28"/>
                <w:szCs w:val="28"/>
                <w:lang w:val="uk-UA"/>
              </w:rPr>
              <w:t xml:space="preserve"> таке, що для всіх </w:t>
            </w:r>
            <w:r w:rsidRPr="00072B0A">
              <w:rPr>
                <w:noProof/>
                <w:position w:val="-6"/>
                <w:sz w:val="28"/>
                <w:szCs w:val="28"/>
                <w:lang w:val="uk-UA"/>
              </w:rPr>
              <w:object w:dxaOrig="580" w:dyaOrig="240">
                <v:shape id="_x0000_i1423" type="#_x0000_t75" style="width:29.25pt;height:12pt" o:ole="">
                  <v:imagedata r:id="rId760" o:title=""/>
                </v:shape>
                <o:OLEObject Type="Embed" ProgID="Equation.3" ShapeID="_x0000_i1423" DrawAspect="Content" ObjectID="_1397581452" r:id="rId761"/>
              </w:object>
            </w:r>
            <w:r w:rsidRPr="00072B0A">
              <w:rPr>
                <w:sz w:val="28"/>
                <w:szCs w:val="28"/>
                <w:lang w:val="uk-UA"/>
              </w:rPr>
              <w:t xml:space="preserve">, і таких, які задовольняють нерівність </w:t>
            </w:r>
            <w:r w:rsidRPr="00072B0A">
              <w:rPr>
                <w:position w:val="-14"/>
                <w:sz w:val="28"/>
                <w:szCs w:val="28"/>
                <w:lang w:val="uk-UA"/>
              </w:rPr>
              <w:object w:dxaOrig="980" w:dyaOrig="400">
                <v:shape id="_x0000_i1424" type="#_x0000_t75" style="width:48.75pt;height:20.25pt" o:ole="">
                  <v:imagedata r:id="rId762" o:title=""/>
                </v:shape>
                <o:OLEObject Type="Embed" ProgID="Equation.3" ShapeID="_x0000_i1424" DrawAspect="Content" ObjectID="_1397581453" r:id="rId763"/>
              </w:object>
            </w:r>
            <w:r w:rsidRPr="00072B0A">
              <w:rPr>
                <w:sz w:val="28"/>
                <w:szCs w:val="28"/>
                <w:lang w:val="uk-UA"/>
              </w:rPr>
              <w:t xml:space="preserve">, виконується нерівність </w:t>
            </w:r>
            <w:r w:rsidRPr="00072B0A">
              <w:rPr>
                <w:position w:val="-14"/>
                <w:sz w:val="28"/>
                <w:szCs w:val="28"/>
                <w:lang w:val="uk-UA"/>
              </w:rPr>
              <w:object w:dxaOrig="1060" w:dyaOrig="400">
                <v:shape id="_x0000_i1425" type="#_x0000_t75" style="width:53.25pt;height:19.5pt" o:ole="">
                  <v:imagedata r:id="rId764" o:title=""/>
                </v:shape>
                <o:OLEObject Type="Embed" ProgID="Equation.3" ShapeID="_x0000_i1425" DrawAspect="Content" ObjectID="_1397581454" r:id="rId765"/>
              </w:object>
            </w:r>
            <w:r w:rsidRPr="00072B0A">
              <w:rPr>
                <w:sz w:val="28"/>
                <w:szCs w:val="28"/>
                <w:lang w:val="uk-UA"/>
              </w:rPr>
              <w:t>. Запису</w:t>
            </w:r>
            <w:r w:rsidR="00053275" w:rsidRPr="00072B0A">
              <w:rPr>
                <w:sz w:val="28"/>
                <w:szCs w:val="28"/>
                <w:lang w:val="uk-UA"/>
              </w:rPr>
              <w:t>ють</w:t>
            </w:r>
            <w:r w:rsidRPr="00072B0A">
              <w:rPr>
                <w:sz w:val="28"/>
                <w:szCs w:val="28"/>
                <w:lang w:val="uk-UA"/>
              </w:rPr>
              <w:t xml:space="preserve"> це так: </w:t>
            </w:r>
          </w:p>
        </w:tc>
        <w:tc>
          <w:tcPr>
            <w:tcW w:w="4115" w:type="dxa"/>
            <w:gridSpan w:val="2"/>
          </w:tcPr>
          <w:p w:rsidR="00F9060A" w:rsidRPr="00072B0A" w:rsidRDefault="00F9060A" w:rsidP="000D528D">
            <w:pPr>
              <w:jc w:val="center"/>
              <w:rPr>
                <w:noProof/>
                <w:position w:val="-24"/>
                <w:sz w:val="28"/>
                <w:szCs w:val="28"/>
                <w:lang w:val="uk-UA"/>
              </w:rPr>
            </w:pPr>
          </w:p>
          <w:p w:rsidR="00F9060A" w:rsidRPr="00072B0A" w:rsidRDefault="00F9060A" w:rsidP="000D528D">
            <w:pPr>
              <w:jc w:val="center"/>
              <w:rPr>
                <w:noProof/>
                <w:position w:val="-24"/>
                <w:sz w:val="28"/>
                <w:szCs w:val="28"/>
                <w:lang w:val="uk-UA"/>
              </w:rPr>
            </w:pPr>
          </w:p>
          <w:p w:rsidR="00F9060A" w:rsidRPr="00072B0A" w:rsidRDefault="00F9060A" w:rsidP="000D528D">
            <w:pPr>
              <w:jc w:val="center"/>
              <w:rPr>
                <w:noProof/>
                <w:position w:val="-24"/>
                <w:sz w:val="28"/>
                <w:szCs w:val="28"/>
                <w:lang w:val="uk-UA"/>
              </w:rPr>
            </w:pPr>
          </w:p>
          <w:p w:rsidR="00F9060A" w:rsidRPr="00072B0A" w:rsidRDefault="00F9060A" w:rsidP="000D528D">
            <w:pPr>
              <w:jc w:val="center"/>
              <w:rPr>
                <w:noProof/>
                <w:position w:val="-24"/>
                <w:sz w:val="28"/>
                <w:szCs w:val="28"/>
                <w:lang w:val="uk-UA"/>
              </w:rPr>
            </w:pPr>
          </w:p>
          <w:p w:rsidR="00F9060A" w:rsidRPr="00072B0A" w:rsidRDefault="00F9060A" w:rsidP="000D528D">
            <w:pPr>
              <w:jc w:val="center"/>
              <w:rPr>
                <w:noProof/>
                <w:position w:val="-24"/>
                <w:sz w:val="28"/>
                <w:szCs w:val="28"/>
                <w:lang w:val="uk-UA"/>
              </w:rPr>
            </w:pPr>
          </w:p>
          <w:p w:rsidR="00053275" w:rsidRPr="00072B0A" w:rsidRDefault="00053275" w:rsidP="000D528D">
            <w:pPr>
              <w:jc w:val="center"/>
              <w:rPr>
                <w:noProof/>
                <w:position w:val="-20"/>
                <w:sz w:val="28"/>
                <w:szCs w:val="28"/>
                <w:lang w:val="uk-UA"/>
              </w:rPr>
            </w:pPr>
          </w:p>
          <w:p w:rsidR="00F9060A" w:rsidRPr="00072B0A" w:rsidRDefault="00F9060A" w:rsidP="000D528D">
            <w:pPr>
              <w:jc w:val="center"/>
              <w:rPr>
                <w:rFonts w:cs="Arial"/>
                <w:b/>
                <w:sz w:val="28"/>
                <w:szCs w:val="28"/>
                <w:lang w:val="uk-UA"/>
              </w:rPr>
            </w:pPr>
            <w:r w:rsidRPr="00072B0A">
              <w:rPr>
                <w:noProof/>
                <w:position w:val="-20"/>
                <w:sz w:val="28"/>
                <w:szCs w:val="28"/>
                <w:lang w:val="uk-UA"/>
              </w:rPr>
              <w:object w:dxaOrig="1280" w:dyaOrig="440">
                <v:shape id="_x0000_i1426" type="#_x0000_t75" style="width:75pt;height:25.5pt" o:ole="">
                  <v:imagedata r:id="rId766" o:title=""/>
                </v:shape>
                <o:OLEObject Type="Embed" ProgID="Equation.3" ShapeID="_x0000_i1426" DrawAspect="Content" ObjectID="_1397581455" r:id="rId767"/>
              </w:object>
            </w:r>
          </w:p>
        </w:tc>
      </w:tr>
      <w:tr w:rsidR="00F9060A" w:rsidRPr="00072B0A" w:rsidTr="00563E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53" w:type="dxa"/>
            <w:gridSpan w:val="4"/>
          </w:tcPr>
          <w:p w:rsidR="00F9060A" w:rsidRPr="00072B0A" w:rsidRDefault="00F9060A" w:rsidP="00F9060A">
            <w:pPr>
              <w:jc w:val="both"/>
              <w:rPr>
                <w:sz w:val="28"/>
                <w:szCs w:val="28"/>
                <w:lang w:val="uk-UA"/>
              </w:rPr>
            </w:pPr>
            <w:r w:rsidRPr="00072B0A">
              <w:rPr>
                <w:sz w:val="28"/>
                <w:szCs w:val="28"/>
                <w:lang w:val="uk-UA"/>
              </w:rPr>
              <w:t xml:space="preserve">Функцію </w:t>
            </w:r>
            <w:r w:rsidRPr="00072B0A">
              <w:rPr>
                <w:position w:val="-10"/>
                <w:sz w:val="28"/>
                <w:szCs w:val="28"/>
                <w:lang w:val="uk-UA"/>
              </w:rPr>
              <w:object w:dxaOrig="499" w:dyaOrig="340">
                <v:shape id="_x0000_i1427" type="#_x0000_t75" style="width:24.75pt;height:17.25pt" o:ole="">
                  <v:imagedata r:id="rId768" o:title=""/>
                </v:shape>
                <o:OLEObject Type="Embed" ProgID="Equation.3" ShapeID="_x0000_i1427" DrawAspect="Content" ObjectID="_1397581456" r:id="rId769"/>
              </w:object>
            </w:r>
            <w:r w:rsidRPr="00072B0A">
              <w:rPr>
                <w:sz w:val="28"/>
                <w:szCs w:val="28"/>
                <w:lang w:val="uk-UA"/>
              </w:rPr>
              <w:t xml:space="preserve"> називають нескінченно малою при </w:t>
            </w:r>
            <w:r w:rsidRPr="00072B0A">
              <w:rPr>
                <w:position w:val="-6"/>
                <w:sz w:val="28"/>
                <w:szCs w:val="28"/>
                <w:lang w:val="uk-UA"/>
              </w:rPr>
              <w:object w:dxaOrig="660" w:dyaOrig="220">
                <v:shape id="_x0000_i1428" type="#_x0000_t75" style="width:33pt;height:10.5pt" o:ole="">
                  <v:imagedata r:id="rId770" o:title=""/>
                </v:shape>
                <o:OLEObject Type="Embed" ProgID="Equation.3" ShapeID="_x0000_i1428" DrawAspect="Content" ObjectID="_1397581457" r:id="rId771"/>
              </w:object>
            </w:r>
            <w:r w:rsidRPr="00072B0A">
              <w:rPr>
                <w:sz w:val="28"/>
                <w:szCs w:val="28"/>
                <w:lang w:val="uk-UA"/>
              </w:rPr>
              <w:t xml:space="preserve">, де </w:t>
            </w:r>
            <w:r w:rsidRPr="00072B0A">
              <w:rPr>
                <w:noProof/>
                <w:position w:val="-6"/>
                <w:sz w:val="28"/>
                <w:szCs w:val="28"/>
                <w:lang w:val="uk-UA"/>
              </w:rPr>
              <w:object w:dxaOrig="200" w:dyaOrig="220">
                <v:shape id="_x0000_i1429" type="#_x0000_t75" style="width:9.75pt;height:10.5pt" o:ole="">
                  <v:imagedata r:id="rId772" o:title=""/>
                </v:shape>
                <o:OLEObject Type="Embed" ProgID="Equation.3" ShapeID="_x0000_i1429" DrawAspect="Content" ObjectID="_1397581458" r:id="rId773"/>
              </w:object>
            </w:r>
            <w:r w:rsidRPr="00072B0A">
              <w:rPr>
                <w:sz w:val="28"/>
                <w:szCs w:val="28"/>
                <w:lang w:val="uk-UA"/>
              </w:rPr>
              <w:t xml:space="preserve">  – стала </w:t>
            </w:r>
            <w:r w:rsidR="00053275" w:rsidRPr="00072B0A">
              <w:rPr>
                <w:sz w:val="28"/>
                <w:szCs w:val="28"/>
                <w:lang w:val="uk-UA"/>
              </w:rPr>
              <w:t>чи</w:t>
            </w:r>
            <w:r w:rsidRPr="00072B0A">
              <w:rPr>
                <w:sz w:val="28"/>
                <w:szCs w:val="28"/>
                <w:lang w:val="uk-UA"/>
              </w:rPr>
              <w:t xml:space="preserve"> символ нескінченності, якщо</w:t>
            </w:r>
          </w:p>
          <w:p w:rsidR="00E15FCA" w:rsidRPr="00072B0A" w:rsidRDefault="00E15FCA" w:rsidP="00F9060A">
            <w:pPr>
              <w:jc w:val="both"/>
              <w:rPr>
                <w:sz w:val="28"/>
                <w:szCs w:val="28"/>
                <w:lang w:val="uk-UA"/>
              </w:rPr>
            </w:pPr>
          </w:p>
        </w:tc>
        <w:tc>
          <w:tcPr>
            <w:tcW w:w="4115" w:type="dxa"/>
            <w:gridSpan w:val="2"/>
          </w:tcPr>
          <w:p w:rsidR="00F9060A" w:rsidRPr="00072B0A" w:rsidRDefault="00F9060A" w:rsidP="000D528D">
            <w:pPr>
              <w:jc w:val="center"/>
              <w:rPr>
                <w:noProof/>
                <w:sz w:val="28"/>
                <w:szCs w:val="28"/>
                <w:lang w:val="uk-UA"/>
              </w:rPr>
            </w:pPr>
          </w:p>
          <w:p w:rsidR="00E15FCA" w:rsidRPr="00072B0A" w:rsidRDefault="00E15FCA" w:rsidP="000D528D">
            <w:pPr>
              <w:jc w:val="center"/>
              <w:rPr>
                <w:noProof/>
                <w:sz w:val="28"/>
                <w:szCs w:val="28"/>
                <w:lang w:val="uk-UA"/>
              </w:rPr>
            </w:pPr>
          </w:p>
          <w:p w:rsidR="00F9060A" w:rsidRPr="00072B0A" w:rsidRDefault="00103212" w:rsidP="000D528D">
            <w:pPr>
              <w:jc w:val="center"/>
              <w:rPr>
                <w:noProof/>
                <w:sz w:val="28"/>
                <w:szCs w:val="28"/>
                <w:lang w:val="uk-UA"/>
              </w:rPr>
            </w:pPr>
            <w:r w:rsidRPr="00072B0A">
              <w:rPr>
                <w:noProof/>
                <w:position w:val="-20"/>
                <w:sz w:val="28"/>
                <w:szCs w:val="28"/>
                <w:lang w:val="uk-UA"/>
              </w:rPr>
              <w:object w:dxaOrig="1280" w:dyaOrig="440">
                <v:shape id="_x0000_i1430" type="#_x0000_t75" style="width:76.5pt;height:26.25pt" o:ole="">
                  <v:imagedata r:id="rId774" o:title=""/>
                </v:shape>
                <o:OLEObject Type="Embed" ProgID="Equation.3" ShapeID="_x0000_i1430" DrawAspect="Content" ObjectID="_1397581459" r:id="rId775"/>
              </w:object>
            </w:r>
          </w:p>
          <w:p w:rsidR="00E15FCA" w:rsidRPr="00072B0A" w:rsidRDefault="00E15FCA" w:rsidP="002D7FAB">
            <w:pPr>
              <w:rPr>
                <w:noProof/>
                <w:sz w:val="28"/>
                <w:szCs w:val="28"/>
                <w:lang w:val="uk-UA"/>
              </w:rPr>
            </w:pPr>
          </w:p>
          <w:p w:rsidR="00053275" w:rsidRPr="00072B0A" w:rsidRDefault="00053275" w:rsidP="002D7FAB">
            <w:pPr>
              <w:rPr>
                <w:noProof/>
                <w:sz w:val="28"/>
                <w:szCs w:val="28"/>
                <w:lang w:val="uk-UA"/>
              </w:rPr>
            </w:pPr>
          </w:p>
          <w:p w:rsidR="002D7FAB" w:rsidRPr="00072B0A" w:rsidRDefault="002D7FAB" w:rsidP="002D7FAB">
            <w:pPr>
              <w:rPr>
                <w:noProof/>
                <w:position w:val="-24"/>
                <w:sz w:val="28"/>
                <w:szCs w:val="28"/>
                <w:lang w:val="uk-UA"/>
              </w:rPr>
            </w:pPr>
          </w:p>
        </w:tc>
      </w:tr>
      <w:tr w:rsidR="00563E4E" w:rsidRPr="00072B0A" w:rsidTr="00B012B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68" w:type="dxa"/>
            <w:gridSpan w:val="6"/>
          </w:tcPr>
          <w:p w:rsidR="00563E4E" w:rsidRPr="00072B0A" w:rsidRDefault="00BC03C0" w:rsidP="00563E4E">
            <w:pPr>
              <w:jc w:val="center"/>
              <w:rPr>
                <w:sz w:val="28"/>
                <w:szCs w:val="28"/>
                <w:lang w:val="uk-UA"/>
              </w:rPr>
            </w:pPr>
            <w:r w:rsidRPr="00072B0A">
              <w:rPr>
                <w:rFonts w:ascii="Arial" w:hAnsi="Arial" w:cs="Arial"/>
                <w:b/>
                <w:i/>
                <w:sz w:val="28"/>
                <w:szCs w:val="28"/>
                <w:lang w:val="uk-UA"/>
              </w:rPr>
              <w:lastRenderedPageBreak/>
              <w:t>Односторонні границі</w:t>
            </w:r>
          </w:p>
        </w:tc>
      </w:tr>
      <w:tr w:rsidR="003269F6" w:rsidRPr="00072B0A" w:rsidTr="00563E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53" w:type="dxa"/>
            <w:gridSpan w:val="4"/>
          </w:tcPr>
          <w:p w:rsidR="003269F6" w:rsidRPr="00072B0A" w:rsidRDefault="00AA0726" w:rsidP="00053275">
            <w:pPr>
              <w:jc w:val="both"/>
              <w:rPr>
                <w:sz w:val="28"/>
                <w:szCs w:val="28"/>
                <w:lang w:val="uk-UA"/>
              </w:rPr>
            </w:pPr>
            <w:r w:rsidRPr="00072B0A">
              <w:rPr>
                <w:sz w:val="28"/>
                <w:szCs w:val="28"/>
                <w:lang w:val="uk-UA"/>
              </w:rPr>
              <w:t xml:space="preserve">Число </w:t>
            </w:r>
            <w:r w:rsidRPr="00072B0A">
              <w:rPr>
                <w:noProof/>
                <w:position w:val="-10"/>
                <w:sz w:val="28"/>
                <w:szCs w:val="28"/>
                <w:lang w:val="uk-UA"/>
              </w:rPr>
              <w:object w:dxaOrig="320" w:dyaOrig="340">
                <v:shape id="_x0000_i1431" type="#_x0000_t75" style="width:16.5pt;height:17.25pt" o:ole="">
                  <v:imagedata r:id="rId776" o:title=""/>
                </v:shape>
                <o:OLEObject Type="Embed" ProgID="Equation.3" ShapeID="_x0000_i1431" DrawAspect="Content" ObjectID="_1397581460" r:id="rId777"/>
              </w:object>
            </w:r>
            <w:r w:rsidRPr="00072B0A">
              <w:rPr>
                <w:sz w:val="28"/>
                <w:szCs w:val="28"/>
                <w:lang w:val="uk-UA"/>
              </w:rPr>
              <w:t xml:space="preserve"> називають правосторонньою границею функції </w:t>
            </w:r>
            <w:r w:rsidRPr="00072B0A">
              <w:rPr>
                <w:noProof/>
                <w:position w:val="-10"/>
                <w:sz w:val="28"/>
                <w:szCs w:val="28"/>
                <w:lang w:val="uk-UA"/>
              </w:rPr>
              <w:object w:dxaOrig="520" w:dyaOrig="340">
                <v:shape id="_x0000_i1432" type="#_x0000_t75" style="width:26.25pt;height:17.25pt" o:ole="">
                  <v:imagedata r:id="rId778" o:title=""/>
                </v:shape>
                <o:OLEObject Type="Embed" ProgID="Equation.3" ShapeID="_x0000_i1432" DrawAspect="Content" ObjectID="_1397581461" r:id="rId779"/>
              </w:object>
            </w:r>
            <w:r w:rsidRPr="00072B0A">
              <w:rPr>
                <w:sz w:val="28"/>
                <w:szCs w:val="28"/>
                <w:lang w:val="uk-UA"/>
              </w:rPr>
              <w:t xml:space="preserve"> при</w:t>
            </w:r>
            <w:r w:rsidRPr="00072B0A">
              <w:rPr>
                <w:noProof/>
                <w:position w:val="-6"/>
                <w:sz w:val="28"/>
                <w:szCs w:val="28"/>
                <w:lang w:val="uk-UA"/>
              </w:rPr>
              <w:object w:dxaOrig="680" w:dyaOrig="220">
                <v:shape id="_x0000_i1433" type="#_x0000_t75" style="width:33.75pt;height:10.5pt" o:ole="">
                  <v:imagedata r:id="rId780" o:title=""/>
                </v:shape>
                <o:OLEObject Type="Embed" ProgID="Equation.3" ShapeID="_x0000_i1433" DrawAspect="Content" ObjectID="_1397581462" r:id="rId781"/>
              </w:object>
            </w:r>
            <w:r w:rsidRPr="00072B0A">
              <w:rPr>
                <w:sz w:val="28"/>
                <w:szCs w:val="28"/>
                <w:lang w:val="uk-UA"/>
              </w:rPr>
              <w:t xml:space="preserve">, якщо </w:t>
            </w:r>
            <w:r w:rsidRPr="00072B0A">
              <w:rPr>
                <w:position w:val="-36"/>
                <w:sz w:val="28"/>
                <w:szCs w:val="28"/>
                <w:lang w:val="uk-UA"/>
              </w:rPr>
              <w:object w:dxaOrig="1359" w:dyaOrig="600">
                <v:shape id="_x0000_i1434" type="#_x0000_t75" style="width:68.25pt;height:30pt" o:ole="">
                  <v:imagedata r:id="rId782" o:title=""/>
                </v:shape>
                <o:OLEObject Type="Embed" ProgID="Equation.3" ShapeID="_x0000_i1434" DrawAspect="Content" ObjectID="_1397581463" r:id="rId783"/>
              </w:object>
            </w:r>
            <w:r w:rsidRPr="00072B0A">
              <w:rPr>
                <w:sz w:val="28"/>
                <w:szCs w:val="28"/>
                <w:lang w:val="uk-UA"/>
              </w:rPr>
              <w:t xml:space="preserve">, тобто для довільного числа </w:t>
            </w:r>
            <w:r w:rsidRPr="00072B0A">
              <w:rPr>
                <w:noProof/>
                <w:position w:val="-6"/>
                <w:sz w:val="28"/>
                <w:szCs w:val="28"/>
                <w:lang w:val="uk-UA"/>
              </w:rPr>
              <w:object w:dxaOrig="560" w:dyaOrig="279">
                <v:shape id="_x0000_i1435" type="#_x0000_t75" style="width:27.75pt;height:14.25pt" o:ole="">
                  <v:imagedata r:id="rId784" o:title=""/>
                </v:shape>
                <o:OLEObject Type="Embed" ProgID="Equation.3" ShapeID="_x0000_i1435" DrawAspect="Content" ObjectID="_1397581464" r:id="rId785"/>
              </w:object>
            </w:r>
            <w:r w:rsidRPr="00072B0A">
              <w:rPr>
                <w:sz w:val="28"/>
                <w:szCs w:val="28"/>
                <w:lang w:val="uk-UA"/>
              </w:rPr>
              <w:t xml:space="preserve"> є число </w:t>
            </w:r>
            <w:r w:rsidRPr="00072B0A">
              <w:rPr>
                <w:position w:val="-10"/>
                <w:sz w:val="28"/>
                <w:szCs w:val="28"/>
                <w:lang w:val="uk-UA"/>
              </w:rPr>
              <w:object w:dxaOrig="1219" w:dyaOrig="340">
                <v:shape id="_x0000_i1436" type="#_x0000_t75" style="width:60pt;height:17.25pt" o:ole="">
                  <v:imagedata r:id="rId786" o:title=""/>
                </v:shape>
                <o:OLEObject Type="Embed" ProgID="Equation.3" ShapeID="_x0000_i1436" DrawAspect="Content" ObjectID="_1397581465" r:id="rId787"/>
              </w:object>
            </w:r>
            <w:r w:rsidRPr="00072B0A">
              <w:rPr>
                <w:sz w:val="28"/>
                <w:szCs w:val="28"/>
                <w:lang w:val="uk-UA"/>
              </w:rPr>
              <w:t xml:space="preserve"> таке, що для всіх </w:t>
            </w:r>
            <w:r w:rsidRPr="00072B0A">
              <w:rPr>
                <w:noProof/>
                <w:position w:val="-6"/>
                <w:sz w:val="28"/>
                <w:szCs w:val="28"/>
                <w:lang w:val="uk-UA"/>
              </w:rPr>
              <w:object w:dxaOrig="200" w:dyaOrig="220">
                <v:shape id="_x0000_i1437" type="#_x0000_t75" style="width:9.75pt;height:10.5pt" o:ole="">
                  <v:imagedata r:id="rId788" o:title=""/>
                </v:shape>
                <o:OLEObject Type="Embed" ProgID="Equation.3" ShapeID="_x0000_i1437" DrawAspect="Content" ObjectID="_1397581466" r:id="rId789"/>
              </w:object>
            </w:r>
            <w:r w:rsidRPr="00072B0A">
              <w:rPr>
                <w:sz w:val="28"/>
                <w:szCs w:val="28"/>
                <w:lang w:val="uk-UA"/>
              </w:rPr>
              <w:t xml:space="preserve"> з інтервалу </w:t>
            </w:r>
            <w:r w:rsidRPr="00072B0A">
              <w:rPr>
                <w:position w:val="-10"/>
                <w:sz w:val="28"/>
                <w:szCs w:val="28"/>
                <w:lang w:val="uk-UA"/>
              </w:rPr>
              <w:object w:dxaOrig="900" w:dyaOrig="340">
                <v:shape id="_x0000_i1438" type="#_x0000_t75" style="width:44.25pt;height:17.25pt" o:ole="">
                  <v:imagedata r:id="rId790" o:title=""/>
                </v:shape>
                <o:OLEObject Type="Embed" ProgID="Equation.3" ShapeID="_x0000_i1438" DrawAspect="Content" ObjectID="_1397581467" r:id="rId791"/>
              </w:object>
            </w:r>
            <w:r w:rsidRPr="00072B0A">
              <w:rPr>
                <w:sz w:val="28"/>
                <w:szCs w:val="28"/>
                <w:lang w:val="uk-UA"/>
              </w:rPr>
              <w:t xml:space="preserve"> виконується нерівність </w:t>
            </w:r>
            <w:r w:rsidRPr="00072B0A">
              <w:rPr>
                <w:b/>
                <w:i/>
                <w:noProof/>
                <w:position w:val="-14"/>
                <w:sz w:val="28"/>
                <w:szCs w:val="28"/>
                <w:lang w:val="uk-UA"/>
              </w:rPr>
              <w:object w:dxaOrig="1359" w:dyaOrig="400">
                <v:shape id="_x0000_i1439" type="#_x0000_t75" style="width:68.25pt;height:19.5pt" o:ole="">
                  <v:imagedata r:id="rId792" o:title=""/>
                </v:shape>
                <o:OLEObject Type="Embed" ProgID="Equation.3" ShapeID="_x0000_i1439" DrawAspect="Content" ObjectID="_1397581468" r:id="rId793"/>
              </w:object>
            </w:r>
            <w:r w:rsidRPr="00072B0A">
              <w:rPr>
                <w:sz w:val="28"/>
                <w:szCs w:val="28"/>
                <w:lang w:val="uk-UA"/>
              </w:rPr>
              <w:t>. Записується це так:</w:t>
            </w:r>
          </w:p>
        </w:tc>
        <w:tc>
          <w:tcPr>
            <w:tcW w:w="4115" w:type="dxa"/>
            <w:gridSpan w:val="2"/>
            <w:vAlign w:val="center"/>
          </w:tcPr>
          <w:p w:rsidR="003269F6" w:rsidRPr="00072B0A" w:rsidRDefault="003269F6" w:rsidP="00DA215E">
            <w:pPr>
              <w:rPr>
                <w:sz w:val="28"/>
                <w:szCs w:val="28"/>
                <w:lang w:val="uk-UA"/>
              </w:rPr>
            </w:pPr>
          </w:p>
          <w:p w:rsidR="00AA0726" w:rsidRPr="00072B0A" w:rsidRDefault="00AA0726" w:rsidP="00AA0726">
            <w:pPr>
              <w:ind w:firstLine="720"/>
              <w:jc w:val="center"/>
              <w:rPr>
                <w:rFonts w:cs="Arial"/>
                <w:b/>
                <w:sz w:val="28"/>
                <w:szCs w:val="28"/>
                <w:lang w:val="uk-UA"/>
              </w:rPr>
            </w:pPr>
          </w:p>
          <w:p w:rsidR="00AA0726" w:rsidRPr="00072B0A" w:rsidRDefault="00AA0726" w:rsidP="00AA0726">
            <w:pPr>
              <w:ind w:firstLine="720"/>
              <w:jc w:val="center"/>
              <w:rPr>
                <w:rFonts w:cs="Arial"/>
                <w:b/>
                <w:sz w:val="28"/>
                <w:szCs w:val="28"/>
                <w:lang w:val="uk-UA"/>
              </w:rPr>
            </w:pPr>
          </w:p>
          <w:p w:rsidR="00AA0726" w:rsidRPr="00072B0A" w:rsidRDefault="00AA0726" w:rsidP="00AA0726">
            <w:pPr>
              <w:ind w:firstLine="720"/>
              <w:jc w:val="center"/>
              <w:rPr>
                <w:rFonts w:cs="Arial"/>
                <w:b/>
                <w:sz w:val="28"/>
                <w:szCs w:val="28"/>
                <w:lang w:val="uk-UA"/>
              </w:rPr>
            </w:pPr>
          </w:p>
          <w:p w:rsidR="00AA0726" w:rsidRPr="00072B0A" w:rsidRDefault="00AA0726" w:rsidP="00AA0726">
            <w:pPr>
              <w:ind w:firstLine="720"/>
              <w:jc w:val="center"/>
              <w:rPr>
                <w:rFonts w:cs="Arial"/>
                <w:b/>
                <w:sz w:val="28"/>
                <w:szCs w:val="28"/>
                <w:lang w:val="uk-UA"/>
              </w:rPr>
            </w:pPr>
          </w:p>
          <w:p w:rsidR="00AA0726" w:rsidRPr="00072B0A" w:rsidRDefault="00AA0726" w:rsidP="00AA0726">
            <w:pPr>
              <w:ind w:firstLine="720"/>
              <w:jc w:val="center"/>
              <w:rPr>
                <w:sz w:val="28"/>
                <w:szCs w:val="28"/>
                <w:lang w:val="uk-UA"/>
              </w:rPr>
            </w:pPr>
            <w:r w:rsidRPr="00072B0A">
              <w:rPr>
                <w:rFonts w:cs="Arial"/>
                <w:b/>
                <w:sz w:val="28"/>
                <w:szCs w:val="28"/>
                <w:lang w:val="uk-UA"/>
              </w:rPr>
              <w:t>…</w:t>
            </w:r>
            <w:r w:rsidRPr="00072B0A">
              <w:rPr>
                <w:sz w:val="28"/>
                <w:szCs w:val="28"/>
                <w:lang w:val="uk-UA"/>
              </w:rPr>
              <w:t xml:space="preserve">, або </w:t>
            </w:r>
            <w:r w:rsidRPr="00072B0A">
              <w:rPr>
                <w:position w:val="-10"/>
                <w:sz w:val="28"/>
                <w:szCs w:val="28"/>
                <w:lang w:val="uk-UA"/>
              </w:rPr>
              <w:object w:dxaOrig="1460" w:dyaOrig="340">
                <v:shape id="_x0000_i1440" type="#_x0000_t75" style="width:72.75pt;height:17.25pt" o:ole="">
                  <v:imagedata r:id="rId794" o:title=""/>
                </v:shape>
                <o:OLEObject Type="Embed" ProgID="Equation.3" ShapeID="_x0000_i1440" DrawAspect="Content" ObjectID="_1397581469" r:id="rId795"/>
              </w:object>
            </w:r>
          </w:p>
          <w:p w:rsidR="003269F6" w:rsidRPr="00072B0A" w:rsidRDefault="003269F6" w:rsidP="00563E4E">
            <w:pPr>
              <w:jc w:val="center"/>
              <w:rPr>
                <w:rFonts w:cs="Arial"/>
                <w:b/>
                <w:sz w:val="28"/>
                <w:szCs w:val="28"/>
                <w:lang w:val="uk-UA"/>
              </w:rPr>
            </w:pPr>
          </w:p>
        </w:tc>
      </w:tr>
      <w:tr w:rsidR="00563E4E" w:rsidRPr="00072B0A" w:rsidTr="00563E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53" w:type="dxa"/>
            <w:gridSpan w:val="4"/>
          </w:tcPr>
          <w:p w:rsidR="00563E4E" w:rsidRPr="00072B0A" w:rsidRDefault="00AA0726" w:rsidP="00AA0726">
            <w:pPr>
              <w:jc w:val="both"/>
              <w:rPr>
                <w:sz w:val="28"/>
                <w:szCs w:val="28"/>
                <w:lang w:val="uk-UA"/>
              </w:rPr>
            </w:pPr>
            <w:r w:rsidRPr="00072B0A">
              <w:rPr>
                <w:sz w:val="28"/>
                <w:szCs w:val="28"/>
                <w:lang w:val="uk-UA"/>
              </w:rPr>
              <w:t xml:space="preserve">Якщо </w:t>
            </w:r>
            <w:r w:rsidRPr="00072B0A">
              <w:rPr>
                <w:noProof/>
                <w:position w:val="-10"/>
                <w:sz w:val="28"/>
                <w:szCs w:val="28"/>
                <w:lang w:val="uk-UA"/>
              </w:rPr>
              <w:object w:dxaOrig="320" w:dyaOrig="340">
                <v:shape id="_x0000_i1441" type="#_x0000_t75" style="width:15.75pt;height:17.25pt" o:ole="">
                  <v:imagedata r:id="rId796" o:title=""/>
                </v:shape>
                <o:OLEObject Type="Embed" ProgID="Equation.3" ShapeID="_x0000_i1441" DrawAspect="Content" ObjectID="_1397581470" r:id="rId797"/>
              </w:object>
            </w:r>
            <w:r w:rsidRPr="00072B0A">
              <w:rPr>
                <w:sz w:val="28"/>
                <w:szCs w:val="28"/>
                <w:lang w:val="uk-UA"/>
              </w:rPr>
              <w:t xml:space="preserve"> – лівостороння границя, тоді</w:t>
            </w:r>
          </w:p>
        </w:tc>
        <w:tc>
          <w:tcPr>
            <w:tcW w:w="4115" w:type="dxa"/>
            <w:gridSpan w:val="2"/>
            <w:vAlign w:val="center"/>
          </w:tcPr>
          <w:p w:rsidR="00563E4E" w:rsidRPr="00072B0A" w:rsidRDefault="00AA0726" w:rsidP="00563E4E">
            <w:pPr>
              <w:jc w:val="center"/>
              <w:rPr>
                <w:sz w:val="28"/>
                <w:szCs w:val="28"/>
                <w:lang w:val="uk-UA"/>
              </w:rPr>
            </w:pPr>
            <w:r w:rsidRPr="00072B0A">
              <w:rPr>
                <w:noProof/>
                <w:position w:val="-36"/>
                <w:sz w:val="32"/>
                <w:szCs w:val="32"/>
                <w:lang w:val="uk-UA"/>
              </w:rPr>
              <w:object w:dxaOrig="4239" w:dyaOrig="600">
                <v:shape id="_x0000_i1442" type="#_x0000_t75" style="width:195.75pt;height:33.75pt" o:ole="">
                  <v:imagedata r:id="rId798" o:title=""/>
                </v:shape>
                <o:OLEObject Type="Embed" ProgID="Equation.3" ShapeID="_x0000_i1442" DrawAspect="Content" ObjectID="_1397581471" r:id="rId799"/>
              </w:object>
            </w:r>
          </w:p>
        </w:tc>
      </w:tr>
      <w:tr w:rsidR="00563E4E" w:rsidRPr="00072B0A" w:rsidTr="00563E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53" w:type="dxa"/>
            <w:gridSpan w:val="4"/>
          </w:tcPr>
          <w:p w:rsidR="00563E4E" w:rsidRPr="00072B0A" w:rsidRDefault="00AA0726" w:rsidP="00AA0726">
            <w:pPr>
              <w:jc w:val="both"/>
              <w:rPr>
                <w:sz w:val="28"/>
                <w:szCs w:val="28"/>
                <w:lang w:val="uk-UA"/>
              </w:rPr>
            </w:pPr>
            <w:r w:rsidRPr="00072B0A">
              <w:rPr>
                <w:sz w:val="28"/>
                <w:szCs w:val="28"/>
                <w:lang w:val="uk-UA"/>
              </w:rPr>
              <w:t xml:space="preserve">Якщо функція </w:t>
            </w:r>
            <w:r w:rsidRPr="00072B0A">
              <w:rPr>
                <w:noProof/>
                <w:position w:val="-10"/>
                <w:sz w:val="28"/>
                <w:szCs w:val="28"/>
                <w:lang w:val="uk-UA"/>
              </w:rPr>
              <w:object w:dxaOrig="520" w:dyaOrig="340">
                <v:shape id="_x0000_i1443" type="#_x0000_t75" style="width:26.25pt;height:17.25pt" o:ole="">
                  <v:imagedata r:id="rId800" o:title=""/>
                </v:shape>
                <o:OLEObject Type="Embed" ProgID="Equation.3" ShapeID="_x0000_i1443" DrawAspect="Content" ObjectID="_1397581472" r:id="rId801"/>
              </w:object>
            </w:r>
            <w:r w:rsidRPr="00072B0A">
              <w:rPr>
                <w:sz w:val="28"/>
                <w:szCs w:val="28"/>
                <w:lang w:val="uk-UA"/>
              </w:rPr>
              <w:t xml:space="preserve"> у точці </w:t>
            </w:r>
            <w:r w:rsidRPr="00072B0A">
              <w:rPr>
                <w:noProof/>
                <w:position w:val="-6"/>
                <w:sz w:val="28"/>
                <w:szCs w:val="28"/>
                <w:lang w:val="uk-UA"/>
              </w:rPr>
              <w:object w:dxaOrig="200" w:dyaOrig="220">
                <v:shape id="_x0000_i1444" type="#_x0000_t75" style="width:9.75pt;height:10.5pt" o:ole="">
                  <v:imagedata r:id="rId802" o:title=""/>
                </v:shape>
                <o:OLEObject Type="Embed" ProgID="Equation.3" ShapeID="_x0000_i1444" DrawAspect="Content" ObjectID="_1397581473" r:id="rId803"/>
              </w:object>
            </w:r>
            <w:r w:rsidRPr="00072B0A">
              <w:rPr>
                <w:sz w:val="28"/>
                <w:szCs w:val="28"/>
                <w:lang w:val="uk-UA"/>
              </w:rPr>
              <w:t xml:space="preserve"> має границю, то виконуються рівності </w:t>
            </w:r>
          </w:p>
        </w:tc>
        <w:tc>
          <w:tcPr>
            <w:tcW w:w="4115" w:type="dxa"/>
            <w:gridSpan w:val="2"/>
            <w:vAlign w:val="center"/>
          </w:tcPr>
          <w:p w:rsidR="00563E4E" w:rsidRPr="00072B0A" w:rsidRDefault="00F62662" w:rsidP="00AA0726">
            <w:pPr>
              <w:jc w:val="center"/>
              <w:rPr>
                <w:sz w:val="28"/>
                <w:szCs w:val="28"/>
                <w:lang w:val="uk-UA"/>
              </w:rPr>
            </w:pPr>
            <w:r w:rsidRPr="00072B0A">
              <w:rPr>
                <w:noProof/>
                <w:position w:val="-20"/>
                <w:sz w:val="32"/>
                <w:szCs w:val="32"/>
                <w:lang w:val="uk-UA"/>
              </w:rPr>
              <w:object w:dxaOrig="2720" w:dyaOrig="440">
                <v:shape id="_x0000_i1445" type="#_x0000_t75" style="width:175.5pt;height:27.75pt" o:ole="">
                  <v:imagedata r:id="rId804" o:title=""/>
                </v:shape>
                <o:OLEObject Type="Embed" ProgID="Equation.3" ShapeID="_x0000_i1445" DrawAspect="Content" ObjectID="_1397581474" r:id="rId805"/>
              </w:object>
            </w:r>
          </w:p>
        </w:tc>
      </w:tr>
      <w:tr w:rsidR="005B30D6" w:rsidRPr="00072B0A" w:rsidTr="00B012B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68" w:type="dxa"/>
            <w:gridSpan w:val="6"/>
          </w:tcPr>
          <w:p w:rsidR="00BC03C0" w:rsidRPr="00072B0A" w:rsidRDefault="00BC03C0" w:rsidP="00BC03C0">
            <w:pPr>
              <w:ind w:firstLine="22"/>
              <w:jc w:val="center"/>
              <w:rPr>
                <w:rFonts w:ascii="Arial" w:hAnsi="Arial" w:cs="Arial"/>
                <w:b/>
                <w:i/>
                <w:sz w:val="28"/>
                <w:szCs w:val="28"/>
                <w:lang w:val="uk-UA"/>
              </w:rPr>
            </w:pPr>
            <w:r w:rsidRPr="00072B0A">
              <w:rPr>
                <w:rFonts w:ascii="Arial" w:hAnsi="Arial" w:cs="Arial"/>
                <w:b/>
                <w:i/>
                <w:sz w:val="28"/>
                <w:szCs w:val="28"/>
                <w:lang w:val="uk-UA"/>
              </w:rPr>
              <w:t xml:space="preserve">Властивості нескінченно малих </w:t>
            </w:r>
          </w:p>
          <w:p w:rsidR="005B30D6" w:rsidRPr="00072B0A" w:rsidRDefault="00BC03C0" w:rsidP="00BC03C0">
            <w:pPr>
              <w:jc w:val="center"/>
              <w:rPr>
                <w:sz w:val="28"/>
                <w:szCs w:val="28"/>
                <w:lang w:val="uk-UA"/>
              </w:rPr>
            </w:pPr>
            <w:r w:rsidRPr="00072B0A">
              <w:rPr>
                <w:rFonts w:ascii="Arial" w:hAnsi="Arial" w:cs="Arial"/>
                <w:b/>
                <w:i/>
                <w:sz w:val="28"/>
                <w:szCs w:val="28"/>
                <w:lang w:val="uk-UA"/>
              </w:rPr>
              <w:t>і нескінченно великих функцій</w:t>
            </w:r>
          </w:p>
        </w:tc>
      </w:tr>
      <w:tr w:rsidR="003269F6"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3"/>
          </w:tcPr>
          <w:p w:rsidR="003269F6" w:rsidRPr="00072B0A" w:rsidRDefault="00440195" w:rsidP="00A60DA8">
            <w:pPr>
              <w:pStyle w:val="1"/>
              <w:ind w:firstLine="0"/>
              <w:rPr>
                <w:szCs w:val="28"/>
              </w:rPr>
            </w:pPr>
            <w:r w:rsidRPr="00072B0A">
              <w:rPr>
                <w:szCs w:val="28"/>
              </w:rPr>
              <w:t xml:space="preserve">Сума нескінченно великої функції і обмеженої є нескінченно велика функція. Символічно це записують так: </w:t>
            </w:r>
          </w:p>
        </w:tc>
        <w:tc>
          <w:tcPr>
            <w:tcW w:w="4320" w:type="dxa"/>
            <w:gridSpan w:val="3"/>
            <w:vAlign w:val="center"/>
          </w:tcPr>
          <w:p w:rsidR="00531293" w:rsidRPr="00072B0A" w:rsidRDefault="00531293" w:rsidP="00DA215E">
            <w:pPr>
              <w:jc w:val="center"/>
              <w:rPr>
                <w:b/>
                <w:sz w:val="28"/>
                <w:szCs w:val="28"/>
                <w:lang w:val="uk-UA"/>
              </w:rPr>
            </w:pPr>
          </w:p>
          <w:p w:rsidR="00531293" w:rsidRPr="00072B0A" w:rsidRDefault="00531293" w:rsidP="00DA215E">
            <w:pPr>
              <w:jc w:val="center"/>
              <w:rPr>
                <w:b/>
                <w:sz w:val="28"/>
                <w:szCs w:val="28"/>
                <w:lang w:val="uk-UA"/>
              </w:rPr>
            </w:pPr>
          </w:p>
          <w:p w:rsidR="006A694C" w:rsidRPr="00072B0A" w:rsidRDefault="00A60DA8" w:rsidP="00A60DA8">
            <w:pPr>
              <w:jc w:val="center"/>
              <w:rPr>
                <w:sz w:val="28"/>
                <w:szCs w:val="28"/>
                <w:lang w:val="uk-UA"/>
              </w:rPr>
            </w:pPr>
            <w:r w:rsidRPr="00072B0A">
              <w:rPr>
                <w:position w:val="-10"/>
                <w:sz w:val="28"/>
                <w:szCs w:val="28"/>
                <w:lang w:val="uk-UA"/>
              </w:rPr>
              <w:object w:dxaOrig="2100" w:dyaOrig="279">
                <v:shape id="_x0000_i1446" type="#_x0000_t75" style="width:114.75pt;height:15.75pt" o:ole="">
                  <v:imagedata r:id="rId806" o:title=""/>
                </v:shape>
                <o:OLEObject Type="Embed" ProgID="Equation.3" ShapeID="_x0000_i1446" DrawAspect="Content" ObjectID="_1397581475" r:id="rId807"/>
              </w:object>
            </w:r>
          </w:p>
        </w:tc>
      </w:tr>
      <w:tr w:rsidR="003269F6"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3"/>
          </w:tcPr>
          <w:p w:rsidR="00531293" w:rsidRPr="00072B0A" w:rsidRDefault="00440195" w:rsidP="00053275">
            <w:pPr>
              <w:pStyle w:val="1"/>
              <w:ind w:firstLine="0"/>
              <w:rPr>
                <w:spacing w:val="-4"/>
                <w:szCs w:val="28"/>
              </w:rPr>
            </w:pPr>
            <w:r w:rsidRPr="00072B0A">
              <w:rPr>
                <w:spacing w:val="-4"/>
                <w:szCs w:val="28"/>
              </w:rPr>
              <w:t>Сума двох нескінченно великих функцій одного знака є нескінченно велик</w:t>
            </w:r>
            <w:r w:rsidR="00053275" w:rsidRPr="00072B0A">
              <w:rPr>
                <w:spacing w:val="-4"/>
                <w:szCs w:val="28"/>
              </w:rPr>
              <w:t>ою</w:t>
            </w:r>
            <w:r w:rsidRPr="00072B0A">
              <w:rPr>
                <w:spacing w:val="-4"/>
                <w:szCs w:val="28"/>
              </w:rPr>
              <w:t xml:space="preserve"> функці</w:t>
            </w:r>
            <w:r w:rsidR="00053275" w:rsidRPr="00072B0A">
              <w:rPr>
                <w:spacing w:val="-4"/>
                <w:szCs w:val="28"/>
              </w:rPr>
              <w:t>єю</w:t>
            </w:r>
            <w:r w:rsidR="00A60DA8" w:rsidRPr="00072B0A">
              <w:rPr>
                <w:spacing w:val="-4"/>
                <w:szCs w:val="28"/>
              </w:rPr>
              <w:t>. Символічно це записують так:</w:t>
            </w:r>
          </w:p>
        </w:tc>
        <w:tc>
          <w:tcPr>
            <w:tcW w:w="4320" w:type="dxa"/>
            <w:gridSpan w:val="3"/>
            <w:vAlign w:val="center"/>
          </w:tcPr>
          <w:p w:rsidR="00A60DA8" w:rsidRPr="00072B0A" w:rsidRDefault="00A60DA8" w:rsidP="00DA215E">
            <w:pPr>
              <w:jc w:val="center"/>
              <w:rPr>
                <w:position w:val="-6"/>
                <w:sz w:val="28"/>
                <w:szCs w:val="28"/>
                <w:lang w:val="uk-UA"/>
              </w:rPr>
            </w:pPr>
          </w:p>
          <w:p w:rsidR="00053275" w:rsidRPr="00072B0A" w:rsidRDefault="00053275" w:rsidP="00DA215E">
            <w:pPr>
              <w:jc w:val="center"/>
              <w:rPr>
                <w:position w:val="-10"/>
                <w:sz w:val="28"/>
                <w:szCs w:val="28"/>
                <w:lang w:val="uk-UA"/>
              </w:rPr>
            </w:pPr>
          </w:p>
          <w:p w:rsidR="003269F6" w:rsidRPr="00072B0A" w:rsidRDefault="00A60DA8" w:rsidP="00DA215E">
            <w:pPr>
              <w:jc w:val="center"/>
              <w:rPr>
                <w:position w:val="-16"/>
                <w:sz w:val="28"/>
                <w:szCs w:val="28"/>
                <w:lang w:val="uk-UA"/>
              </w:rPr>
            </w:pPr>
            <w:r w:rsidRPr="00072B0A">
              <w:rPr>
                <w:position w:val="-10"/>
                <w:sz w:val="28"/>
                <w:szCs w:val="28"/>
                <w:lang w:val="uk-UA"/>
              </w:rPr>
              <w:object w:dxaOrig="2100" w:dyaOrig="279">
                <v:shape id="_x0000_i1447" type="#_x0000_t75" style="width:114.75pt;height:15.75pt" o:ole="">
                  <v:imagedata r:id="rId808" o:title=""/>
                </v:shape>
                <o:OLEObject Type="Embed" ProgID="Equation.3" ShapeID="_x0000_i1447" DrawAspect="Content" ObjectID="_1397581476" r:id="rId809"/>
              </w:object>
            </w:r>
          </w:p>
        </w:tc>
      </w:tr>
      <w:tr w:rsidR="00440195"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3"/>
          </w:tcPr>
          <w:p w:rsidR="00440195" w:rsidRPr="00072B0A" w:rsidRDefault="00A60DA8" w:rsidP="00A60DA8">
            <w:pPr>
              <w:pStyle w:val="1"/>
              <w:ind w:firstLine="0"/>
              <w:rPr>
                <w:szCs w:val="28"/>
              </w:rPr>
            </w:pPr>
            <w:r w:rsidRPr="00072B0A">
              <w:rPr>
                <w:szCs w:val="28"/>
              </w:rPr>
              <w:t xml:space="preserve">Символічний запис </w:t>
            </w:r>
            <w:r w:rsidRPr="00072B0A">
              <w:rPr>
                <w:noProof/>
                <w:position w:val="-10"/>
                <w:szCs w:val="28"/>
              </w:rPr>
              <w:object w:dxaOrig="1020" w:dyaOrig="260">
                <v:shape id="_x0000_i1448" type="#_x0000_t75" style="width:62.25pt;height:15.75pt" o:ole="">
                  <v:imagedata r:id="rId810" o:title=""/>
                </v:shape>
                <o:OLEObject Type="Embed" ProgID="Equation.3" ShapeID="_x0000_i1448" DrawAspect="Content" ObjectID="_1397581477" r:id="rId811"/>
              </w:object>
            </w:r>
            <w:r w:rsidRPr="00072B0A">
              <w:rPr>
                <w:noProof/>
                <w:szCs w:val="28"/>
              </w:rPr>
              <w:t xml:space="preserve">словесно формулюється </w:t>
            </w:r>
          </w:p>
        </w:tc>
        <w:tc>
          <w:tcPr>
            <w:tcW w:w="4320" w:type="dxa"/>
            <w:gridSpan w:val="3"/>
            <w:vAlign w:val="center"/>
          </w:tcPr>
          <w:p w:rsidR="00440195" w:rsidRPr="00072B0A" w:rsidRDefault="00A60DA8" w:rsidP="00DA215E">
            <w:pPr>
              <w:jc w:val="center"/>
              <w:rPr>
                <w:position w:val="-24"/>
                <w:sz w:val="28"/>
                <w:szCs w:val="28"/>
                <w:lang w:val="uk-UA"/>
              </w:rPr>
            </w:pPr>
            <w:r w:rsidRPr="00072B0A">
              <w:rPr>
                <w:rFonts w:cs="Arial"/>
                <w:b/>
                <w:sz w:val="28"/>
                <w:szCs w:val="28"/>
                <w:lang w:val="uk-UA"/>
              </w:rPr>
              <w:t>…</w:t>
            </w:r>
          </w:p>
        </w:tc>
      </w:tr>
      <w:tr w:rsidR="00440195"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3"/>
          </w:tcPr>
          <w:p w:rsidR="00440195" w:rsidRPr="00072B0A" w:rsidRDefault="00440195" w:rsidP="00A60DA8">
            <w:pPr>
              <w:pStyle w:val="1"/>
              <w:ind w:firstLine="0"/>
              <w:rPr>
                <w:szCs w:val="28"/>
              </w:rPr>
            </w:pPr>
            <w:r w:rsidRPr="00072B0A">
              <w:rPr>
                <w:szCs w:val="28"/>
              </w:rPr>
              <w:t xml:space="preserve">Добуток нескінченно великої функції на функцію, що більша за абсолютним значенням від деякого додатного числа, також є </w:t>
            </w:r>
          </w:p>
        </w:tc>
        <w:tc>
          <w:tcPr>
            <w:tcW w:w="4320" w:type="dxa"/>
            <w:gridSpan w:val="3"/>
            <w:vAlign w:val="center"/>
          </w:tcPr>
          <w:p w:rsidR="00A60DA8" w:rsidRPr="00072B0A" w:rsidRDefault="00A60DA8" w:rsidP="00DA215E">
            <w:pPr>
              <w:jc w:val="center"/>
              <w:rPr>
                <w:rFonts w:cs="Arial"/>
                <w:b/>
                <w:sz w:val="28"/>
                <w:szCs w:val="28"/>
                <w:lang w:val="uk-UA"/>
              </w:rPr>
            </w:pPr>
          </w:p>
          <w:p w:rsidR="00A60DA8" w:rsidRPr="00072B0A" w:rsidRDefault="00A60DA8" w:rsidP="00DA215E">
            <w:pPr>
              <w:jc w:val="center"/>
              <w:rPr>
                <w:rFonts w:cs="Arial"/>
                <w:b/>
                <w:sz w:val="28"/>
                <w:szCs w:val="28"/>
                <w:lang w:val="uk-UA"/>
              </w:rPr>
            </w:pPr>
          </w:p>
          <w:p w:rsidR="00440195" w:rsidRPr="00072B0A" w:rsidRDefault="00A60DA8" w:rsidP="00DA215E">
            <w:pPr>
              <w:jc w:val="center"/>
              <w:rPr>
                <w:position w:val="-24"/>
                <w:sz w:val="28"/>
                <w:szCs w:val="28"/>
                <w:lang w:val="uk-UA"/>
              </w:rPr>
            </w:pPr>
            <w:r w:rsidRPr="00072B0A">
              <w:rPr>
                <w:rFonts w:cs="Arial"/>
                <w:b/>
                <w:sz w:val="28"/>
                <w:szCs w:val="28"/>
                <w:lang w:val="uk-UA"/>
              </w:rPr>
              <w:t>…</w:t>
            </w:r>
          </w:p>
        </w:tc>
      </w:tr>
      <w:tr w:rsidR="00440195"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3"/>
          </w:tcPr>
          <w:p w:rsidR="00440195" w:rsidRPr="00072B0A" w:rsidRDefault="00440195" w:rsidP="00A60DA8">
            <w:pPr>
              <w:pStyle w:val="1"/>
              <w:ind w:firstLine="0"/>
              <w:rPr>
                <w:szCs w:val="28"/>
              </w:rPr>
            </w:pPr>
            <w:r w:rsidRPr="00072B0A">
              <w:rPr>
                <w:szCs w:val="28"/>
              </w:rPr>
              <w:t xml:space="preserve">Сума скінченого числа нескінченно малих величин є </w:t>
            </w:r>
          </w:p>
        </w:tc>
        <w:tc>
          <w:tcPr>
            <w:tcW w:w="4320" w:type="dxa"/>
            <w:gridSpan w:val="3"/>
            <w:vAlign w:val="center"/>
          </w:tcPr>
          <w:p w:rsidR="00440195" w:rsidRPr="00072B0A" w:rsidRDefault="00A60DA8" w:rsidP="00DA215E">
            <w:pPr>
              <w:jc w:val="center"/>
              <w:rPr>
                <w:position w:val="-24"/>
                <w:sz w:val="28"/>
                <w:szCs w:val="28"/>
                <w:lang w:val="uk-UA"/>
              </w:rPr>
            </w:pPr>
            <w:r w:rsidRPr="00072B0A">
              <w:rPr>
                <w:rFonts w:cs="Arial"/>
                <w:b/>
                <w:sz w:val="28"/>
                <w:szCs w:val="28"/>
                <w:lang w:val="uk-UA"/>
              </w:rPr>
              <w:t>…</w:t>
            </w:r>
          </w:p>
        </w:tc>
      </w:tr>
      <w:tr w:rsidR="00440195"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3"/>
          </w:tcPr>
          <w:p w:rsidR="00440195" w:rsidRPr="00072B0A" w:rsidRDefault="00440195" w:rsidP="00A60DA8">
            <w:pPr>
              <w:pStyle w:val="1"/>
              <w:ind w:firstLine="0"/>
              <w:rPr>
                <w:szCs w:val="28"/>
              </w:rPr>
            </w:pPr>
            <w:r w:rsidRPr="00072B0A">
              <w:rPr>
                <w:szCs w:val="28"/>
              </w:rPr>
              <w:t xml:space="preserve">Добуток обмеженої функції на нескінченно малу є </w:t>
            </w:r>
          </w:p>
        </w:tc>
        <w:tc>
          <w:tcPr>
            <w:tcW w:w="4320" w:type="dxa"/>
            <w:gridSpan w:val="3"/>
            <w:vAlign w:val="center"/>
          </w:tcPr>
          <w:p w:rsidR="00440195" w:rsidRPr="00072B0A" w:rsidRDefault="00A60DA8" w:rsidP="00DA215E">
            <w:pPr>
              <w:jc w:val="center"/>
              <w:rPr>
                <w:position w:val="-24"/>
                <w:sz w:val="28"/>
                <w:szCs w:val="28"/>
                <w:lang w:val="uk-UA"/>
              </w:rPr>
            </w:pPr>
            <w:r w:rsidRPr="00072B0A">
              <w:rPr>
                <w:rFonts w:cs="Arial"/>
                <w:b/>
                <w:sz w:val="28"/>
                <w:szCs w:val="28"/>
                <w:lang w:val="uk-UA"/>
              </w:rPr>
              <w:t>…</w:t>
            </w:r>
          </w:p>
        </w:tc>
      </w:tr>
      <w:tr w:rsidR="00440195"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3"/>
          </w:tcPr>
          <w:p w:rsidR="00440195" w:rsidRPr="00072B0A" w:rsidRDefault="00440195" w:rsidP="00053275">
            <w:pPr>
              <w:pStyle w:val="1"/>
              <w:ind w:firstLine="0"/>
              <w:rPr>
                <w:szCs w:val="28"/>
              </w:rPr>
            </w:pPr>
            <w:r w:rsidRPr="00072B0A">
              <w:rPr>
                <w:szCs w:val="28"/>
              </w:rPr>
              <w:t xml:space="preserve">Для того, щоб число </w:t>
            </w:r>
            <w:r w:rsidR="00BF4C8B" w:rsidRPr="00072B0A">
              <w:rPr>
                <w:noProof/>
                <w:position w:val="-4"/>
                <w:szCs w:val="28"/>
              </w:rPr>
              <w:object w:dxaOrig="240" w:dyaOrig="260">
                <v:shape id="_x0000_i1449" type="#_x0000_t75" style="width:12pt;height:12.75pt" o:ole="">
                  <v:imagedata r:id="rId812" o:title=""/>
                </v:shape>
                <o:OLEObject Type="Embed" ProgID="Equation.3" ShapeID="_x0000_i1449" DrawAspect="Content" ObjectID="_1397581478" r:id="rId813"/>
              </w:object>
            </w:r>
            <w:r w:rsidRPr="00072B0A">
              <w:rPr>
                <w:szCs w:val="28"/>
              </w:rPr>
              <w:t xml:space="preserve"> було границею функції </w:t>
            </w:r>
            <w:r w:rsidR="00BF4C8B" w:rsidRPr="00072B0A">
              <w:rPr>
                <w:noProof/>
                <w:position w:val="-10"/>
                <w:szCs w:val="28"/>
              </w:rPr>
              <w:object w:dxaOrig="520" w:dyaOrig="340">
                <v:shape id="_x0000_i1450" type="#_x0000_t75" style="width:26.25pt;height:17.25pt" o:ole="">
                  <v:imagedata r:id="rId814" o:title=""/>
                </v:shape>
                <o:OLEObject Type="Embed" ProgID="Equation.3" ShapeID="_x0000_i1450" DrawAspect="Content" ObjectID="_1397581479" r:id="rId815"/>
              </w:object>
            </w:r>
            <w:r w:rsidRPr="00072B0A">
              <w:rPr>
                <w:szCs w:val="28"/>
              </w:rPr>
              <w:t xml:space="preserve"> при </w:t>
            </w:r>
            <w:r w:rsidR="00BF4C8B" w:rsidRPr="00072B0A">
              <w:rPr>
                <w:noProof/>
                <w:position w:val="-12"/>
                <w:szCs w:val="28"/>
              </w:rPr>
              <w:object w:dxaOrig="740" w:dyaOrig="360">
                <v:shape id="_x0000_i1451" type="#_x0000_t75" style="width:36.75pt;height:18pt" o:ole="">
                  <v:imagedata r:id="rId816" o:title=""/>
                </v:shape>
                <o:OLEObject Type="Embed" ProgID="Equation.3" ShapeID="_x0000_i1451" DrawAspect="Content" ObjectID="_1397581480" r:id="rId817"/>
              </w:object>
            </w:r>
            <w:r w:rsidRPr="00072B0A">
              <w:rPr>
                <w:szCs w:val="28"/>
              </w:rPr>
              <w:t xml:space="preserve">, необхідно </w:t>
            </w:r>
            <w:r w:rsidR="00053275" w:rsidRPr="00072B0A">
              <w:rPr>
                <w:szCs w:val="28"/>
              </w:rPr>
              <w:t>й</w:t>
            </w:r>
            <w:r w:rsidRPr="00072B0A">
              <w:rPr>
                <w:szCs w:val="28"/>
              </w:rPr>
              <w:t xml:space="preserve"> достатньо, що різниця </w:t>
            </w:r>
            <w:r w:rsidR="00BF4C8B" w:rsidRPr="00072B0A">
              <w:rPr>
                <w:position w:val="-10"/>
                <w:szCs w:val="28"/>
              </w:rPr>
              <w:object w:dxaOrig="880" w:dyaOrig="340">
                <v:shape id="_x0000_i1452" type="#_x0000_t75" style="width:43.5pt;height:17.25pt" o:ole="">
                  <v:imagedata r:id="rId818" o:title=""/>
                </v:shape>
                <o:OLEObject Type="Embed" ProgID="Equation.3" ShapeID="_x0000_i1452" DrawAspect="Content" ObjectID="_1397581481" r:id="rId819"/>
              </w:object>
            </w:r>
            <w:r w:rsidRPr="00072B0A">
              <w:rPr>
                <w:szCs w:val="28"/>
              </w:rPr>
              <w:t xml:space="preserve"> була </w:t>
            </w:r>
          </w:p>
        </w:tc>
        <w:tc>
          <w:tcPr>
            <w:tcW w:w="4320" w:type="dxa"/>
            <w:gridSpan w:val="3"/>
            <w:vAlign w:val="center"/>
          </w:tcPr>
          <w:p w:rsidR="00BF4C8B" w:rsidRPr="00072B0A" w:rsidRDefault="00BF4C8B" w:rsidP="00DA215E">
            <w:pPr>
              <w:jc w:val="center"/>
              <w:rPr>
                <w:rFonts w:cs="Arial"/>
                <w:b/>
                <w:sz w:val="28"/>
                <w:szCs w:val="28"/>
                <w:lang w:val="uk-UA"/>
              </w:rPr>
            </w:pPr>
          </w:p>
          <w:p w:rsidR="00440195" w:rsidRPr="00072B0A" w:rsidRDefault="00BF4C8B" w:rsidP="00DA215E">
            <w:pPr>
              <w:jc w:val="center"/>
              <w:rPr>
                <w:position w:val="-24"/>
                <w:sz w:val="28"/>
                <w:szCs w:val="28"/>
                <w:lang w:val="uk-UA"/>
              </w:rPr>
            </w:pPr>
            <w:r w:rsidRPr="00072B0A">
              <w:rPr>
                <w:rFonts w:cs="Arial"/>
                <w:b/>
                <w:sz w:val="28"/>
                <w:szCs w:val="28"/>
                <w:lang w:val="uk-UA"/>
              </w:rPr>
              <w:t>…</w:t>
            </w:r>
          </w:p>
        </w:tc>
      </w:tr>
      <w:tr w:rsidR="00A14440"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3"/>
          </w:tcPr>
          <w:p w:rsidR="00A14440" w:rsidRPr="00072B0A" w:rsidRDefault="00A14440" w:rsidP="00A14440">
            <w:pPr>
              <w:pStyle w:val="1"/>
              <w:ind w:firstLine="0"/>
              <w:rPr>
                <w:szCs w:val="28"/>
              </w:rPr>
            </w:pPr>
            <w:r w:rsidRPr="00072B0A">
              <w:rPr>
                <w:szCs w:val="28"/>
              </w:rPr>
              <w:t xml:space="preserve">Якщо функція </w:t>
            </w:r>
            <w:r w:rsidRPr="00072B0A">
              <w:rPr>
                <w:noProof/>
                <w:position w:val="-10"/>
                <w:szCs w:val="28"/>
              </w:rPr>
              <w:object w:dxaOrig="499" w:dyaOrig="340">
                <v:shape id="_x0000_i1453" type="#_x0000_t75" style="width:24.75pt;height:17.25pt" o:ole="">
                  <v:imagedata r:id="rId820" o:title=""/>
                </v:shape>
                <o:OLEObject Type="Embed" ProgID="Equation.3" ShapeID="_x0000_i1453" DrawAspect="Content" ObjectID="_1397581482" r:id="rId821"/>
              </w:object>
            </w:r>
            <w:r w:rsidRPr="00072B0A">
              <w:rPr>
                <w:szCs w:val="28"/>
              </w:rPr>
              <w:t xml:space="preserve">  – нескінченно мала при </w:t>
            </w:r>
            <w:r w:rsidRPr="00072B0A">
              <w:rPr>
                <w:position w:val="-12"/>
                <w:szCs w:val="28"/>
              </w:rPr>
              <w:object w:dxaOrig="740" w:dyaOrig="360">
                <v:shape id="_x0000_i1454" type="#_x0000_t75" style="width:36.75pt;height:18pt" o:ole="">
                  <v:imagedata r:id="rId822" o:title=""/>
                </v:shape>
                <o:OLEObject Type="Embed" ProgID="Equation.3" ShapeID="_x0000_i1454" DrawAspect="Content" ObjectID="_1397581483" r:id="rId823"/>
              </w:object>
            </w:r>
            <w:r w:rsidRPr="00072B0A">
              <w:rPr>
                <w:noProof/>
                <w:position w:val="-10"/>
                <w:szCs w:val="28"/>
              </w:rPr>
              <w:object w:dxaOrig="740" w:dyaOrig="340">
                <v:shape id="_x0000_i1455" type="#_x0000_t75" style="width:36.75pt;height:17.25pt" o:ole="">
                  <v:imagedata r:id="rId824" o:title=""/>
                </v:shape>
                <o:OLEObject Type="Embed" ProgID="Equation.3" ShapeID="_x0000_i1455" DrawAspect="Content" ObjectID="_1397581484" r:id="rId825"/>
              </w:object>
            </w:r>
            <w:r w:rsidRPr="00072B0A">
              <w:rPr>
                <w:szCs w:val="28"/>
              </w:rPr>
              <w:t>, то</w:t>
            </w:r>
          </w:p>
        </w:tc>
        <w:tc>
          <w:tcPr>
            <w:tcW w:w="4320" w:type="dxa"/>
            <w:gridSpan w:val="3"/>
            <w:vAlign w:val="center"/>
          </w:tcPr>
          <w:p w:rsidR="00A14440" w:rsidRPr="00072B0A" w:rsidRDefault="00A14440" w:rsidP="00E40089">
            <w:pPr>
              <w:rPr>
                <w:rFonts w:cs="Arial"/>
                <w:b/>
                <w:sz w:val="28"/>
                <w:szCs w:val="28"/>
                <w:lang w:val="uk-UA"/>
              </w:rPr>
            </w:pPr>
            <w:r w:rsidRPr="00072B0A">
              <w:rPr>
                <w:position w:val="-30"/>
                <w:szCs w:val="28"/>
                <w:lang w:val="uk-UA"/>
              </w:rPr>
              <w:object w:dxaOrig="620" w:dyaOrig="680">
                <v:shape id="_x0000_i1456" type="#_x0000_t75" style="width:30.75pt;height:33.75pt" o:ole="">
                  <v:imagedata r:id="rId826" o:title=""/>
                </v:shape>
                <o:OLEObject Type="Embed" ProgID="Equation.3" ShapeID="_x0000_i1456" DrawAspect="Content" ObjectID="_1397581485" r:id="rId827"/>
              </w:object>
            </w:r>
            <w:r w:rsidRPr="00072B0A">
              <w:rPr>
                <w:sz w:val="28"/>
                <w:szCs w:val="28"/>
                <w:lang w:val="uk-UA"/>
              </w:rPr>
              <w:t xml:space="preserve"> є  </w:t>
            </w:r>
            <w:r w:rsidRPr="00072B0A">
              <w:rPr>
                <w:rFonts w:cs="Arial"/>
                <w:b/>
                <w:sz w:val="28"/>
                <w:szCs w:val="28"/>
                <w:lang w:val="uk-UA"/>
              </w:rPr>
              <w:t>…</w:t>
            </w:r>
            <w:r w:rsidRPr="00072B0A">
              <w:rPr>
                <w:sz w:val="28"/>
                <w:szCs w:val="28"/>
                <w:lang w:val="uk-UA"/>
              </w:rPr>
              <w:t xml:space="preserve">     при</w:t>
            </w:r>
            <w:r w:rsidRPr="00072B0A">
              <w:rPr>
                <w:noProof/>
                <w:position w:val="-12"/>
                <w:szCs w:val="28"/>
                <w:lang w:val="uk-UA"/>
              </w:rPr>
              <w:object w:dxaOrig="740" w:dyaOrig="360">
                <v:shape id="_x0000_i1457" type="#_x0000_t75" style="width:36.75pt;height:18pt" o:ole="">
                  <v:imagedata r:id="rId828" o:title=""/>
                </v:shape>
                <o:OLEObject Type="Embed" ProgID="Equation.3" ShapeID="_x0000_i1457" DrawAspect="Content" ObjectID="_1397581486" r:id="rId829"/>
              </w:object>
            </w:r>
          </w:p>
        </w:tc>
      </w:tr>
      <w:tr w:rsidR="00440195" w:rsidRPr="00072B0A" w:rsidTr="00E4008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20"/>
        </w:trPr>
        <w:tc>
          <w:tcPr>
            <w:tcW w:w="5148" w:type="dxa"/>
            <w:gridSpan w:val="3"/>
          </w:tcPr>
          <w:p w:rsidR="00440195" w:rsidRPr="00072B0A" w:rsidRDefault="00E40089" w:rsidP="00E40089">
            <w:pPr>
              <w:pStyle w:val="1"/>
              <w:ind w:firstLine="0"/>
              <w:rPr>
                <w:szCs w:val="28"/>
              </w:rPr>
            </w:pPr>
            <w:r w:rsidRPr="00072B0A">
              <w:rPr>
                <w:szCs w:val="28"/>
              </w:rPr>
              <w:t>Я</w:t>
            </w:r>
            <w:r w:rsidR="00440195" w:rsidRPr="00072B0A">
              <w:rPr>
                <w:szCs w:val="28"/>
              </w:rPr>
              <w:t xml:space="preserve">кщо функція </w:t>
            </w:r>
            <w:r w:rsidR="00774086" w:rsidRPr="00072B0A">
              <w:rPr>
                <w:noProof/>
                <w:position w:val="-10"/>
                <w:szCs w:val="28"/>
              </w:rPr>
              <w:object w:dxaOrig="520" w:dyaOrig="340">
                <v:shape id="_x0000_i1458" type="#_x0000_t75" style="width:26.25pt;height:17.25pt" o:ole="">
                  <v:imagedata r:id="rId830" o:title=""/>
                </v:shape>
                <o:OLEObject Type="Embed" ProgID="Equation.3" ShapeID="_x0000_i1458" DrawAspect="Content" ObjectID="_1397581487" r:id="rId831"/>
              </w:object>
            </w:r>
            <w:r w:rsidR="00774086" w:rsidRPr="00072B0A">
              <w:rPr>
                <w:szCs w:val="28"/>
              </w:rPr>
              <w:t>–</w:t>
            </w:r>
            <w:r w:rsidR="00440195" w:rsidRPr="00072B0A">
              <w:rPr>
                <w:szCs w:val="28"/>
              </w:rPr>
              <w:t xml:space="preserve"> нескінченно велика при</w:t>
            </w:r>
            <w:r w:rsidR="00A14440" w:rsidRPr="00072B0A">
              <w:rPr>
                <w:noProof/>
                <w:position w:val="-14"/>
                <w:szCs w:val="28"/>
              </w:rPr>
              <w:object w:dxaOrig="840" w:dyaOrig="380">
                <v:shape id="_x0000_i1459" type="#_x0000_t75" style="width:30pt;height:18.75pt" o:ole="">
                  <v:imagedata r:id="rId832" o:title=""/>
                </v:shape>
                <o:OLEObject Type="Embed" ProgID="Equation.3" ShapeID="_x0000_i1459" DrawAspect="Content" ObjectID="_1397581488" r:id="rId833"/>
              </w:object>
            </w:r>
            <w:r w:rsidR="00440195" w:rsidRPr="00072B0A">
              <w:rPr>
                <w:szCs w:val="28"/>
              </w:rPr>
              <w:t xml:space="preserve">, то </w:t>
            </w:r>
          </w:p>
        </w:tc>
        <w:tc>
          <w:tcPr>
            <w:tcW w:w="4320" w:type="dxa"/>
            <w:gridSpan w:val="3"/>
            <w:vAlign w:val="center"/>
          </w:tcPr>
          <w:p w:rsidR="00440195" w:rsidRPr="00072B0A" w:rsidRDefault="00E40089" w:rsidP="00E40089">
            <w:pPr>
              <w:rPr>
                <w:position w:val="-24"/>
                <w:sz w:val="28"/>
                <w:szCs w:val="28"/>
                <w:lang w:val="uk-UA"/>
              </w:rPr>
            </w:pPr>
            <w:r w:rsidRPr="00072B0A">
              <w:rPr>
                <w:position w:val="-28"/>
                <w:szCs w:val="28"/>
                <w:lang w:val="uk-UA"/>
              </w:rPr>
              <w:object w:dxaOrig="560" w:dyaOrig="660">
                <v:shape id="_x0000_i1460" type="#_x0000_t75" style="width:27.75pt;height:33pt" o:ole="">
                  <v:imagedata r:id="rId834" o:title=""/>
                </v:shape>
                <o:OLEObject Type="Embed" ProgID="Equation.3" ShapeID="_x0000_i1460" DrawAspect="Content" ObjectID="_1397581489" r:id="rId835"/>
              </w:object>
            </w:r>
            <w:r w:rsidRPr="00072B0A">
              <w:rPr>
                <w:sz w:val="28"/>
                <w:szCs w:val="28"/>
                <w:lang w:val="uk-UA"/>
              </w:rPr>
              <w:t xml:space="preserve"> є             </w:t>
            </w:r>
            <w:r w:rsidRPr="00072B0A">
              <w:rPr>
                <w:rFonts w:cs="Arial"/>
                <w:b/>
                <w:sz w:val="28"/>
                <w:szCs w:val="28"/>
                <w:lang w:val="uk-UA"/>
              </w:rPr>
              <w:t>…</w:t>
            </w:r>
            <w:r w:rsidRPr="00072B0A">
              <w:rPr>
                <w:sz w:val="28"/>
                <w:szCs w:val="28"/>
                <w:lang w:val="uk-UA"/>
              </w:rPr>
              <w:t xml:space="preserve">            при</w:t>
            </w:r>
            <w:r w:rsidRPr="00072B0A">
              <w:rPr>
                <w:noProof/>
                <w:position w:val="-12"/>
                <w:szCs w:val="28"/>
                <w:lang w:val="uk-UA"/>
              </w:rPr>
              <w:object w:dxaOrig="740" w:dyaOrig="360">
                <v:shape id="_x0000_i1461" type="#_x0000_t75" style="width:36.75pt;height:18pt" o:ole="">
                  <v:imagedata r:id="rId836" o:title=""/>
                </v:shape>
                <o:OLEObject Type="Embed" ProgID="Equation.3" ShapeID="_x0000_i1461" DrawAspect="Content" ObjectID="_1397581490" r:id="rId837"/>
              </w:object>
            </w:r>
          </w:p>
        </w:tc>
      </w:tr>
      <w:tr w:rsidR="00440195"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3"/>
          </w:tcPr>
          <w:p w:rsidR="00440195" w:rsidRPr="00072B0A" w:rsidRDefault="00E40089" w:rsidP="00E40089">
            <w:pPr>
              <w:pStyle w:val="1"/>
              <w:ind w:firstLine="0"/>
              <w:rPr>
                <w:szCs w:val="28"/>
              </w:rPr>
            </w:pPr>
            <w:r w:rsidRPr="00072B0A">
              <w:rPr>
                <w:szCs w:val="28"/>
              </w:rPr>
              <w:t>С</w:t>
            </w:r>
            <w:r w:rsidR="00440195" w:rsidRPr="00072B0A">
              <w:rPr>
                <w:szCs w:val="28"/>
              </w:rPr>
              <w:t xml:space="preserve">ума двох нескінченно великих функцій різних знаків називається </w:t>
            </w:r>
          </w:p>
        </w:tc>
        <w:tc>
          <w:tcPr>
            <w:tcW w:w="4320" w:type="dxa"/>
            <w:gridSpan w:val="3"/>
            <w:vAlign w:val="center"/>
          </w:tcPr>
          <w:p w:rsidR="00440195" w:rsidRPr="00072B0A" w:rsidRDefault="00E40089" w:rsidP="00E40089">
            <w:pPr>
              <w:rPr>
                <w:position w:val="-24"/>
                <w:sz w:val="28"/>
                <w:szCs w:val="28"/>
                <w:lang w:val="uk-UA"/>
              </w:rPr>
            </w:pPr>
            <w:r w:rsidRPr="00072B0A">
              <w:rPr>
                <w:sz w:val="28"/>
                <w:szCs w:val="28"/>
                <w:lang w:val="uk-UA"/>
              </w:rPr>
              <w:t>невизначеністю вигляду</w:t>
            </w:r>
            <w:r w:rsidRPr="00072B0A">
              <w:rPr>
                <w:noProof/>
                <w:position w:val="-10"/>
                <w:sz w:val="28"/>
                <w:szCs w:val="28"/>
                <w:lang w:val="uk-UA"/>
              </w:rPr>
              <w:object w:dxaOrig="940" w:dyaOrig="220">
                <v:shape id="_x0000_i1462" type="#_x0000_t75" style="width:47.25pt;height:10.5pt" o:ole="">
                  <v:imagedata r:id="rId838" o:title=""/>
                </v:shape>
                <o:OLEObject Type="Embed" ProgID="Equation.3" ShapeID="_x0000_i1462" DrawAspect="Content" ObjectID="_1397581491" r:id="rId839"/>
              </w:object>
            </w:r>
          </w:p>
        </w:tc>
      </w:tr>
      <w:tr w:rsidR="00440195"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3"/>
          </w:tcPr>
          <w:p w:rsidR="00440195" w:rsidRPr="00072B0A" w:rsidRDefault="00440195" w:rsidP="000F2E57">
            <w:pPr>
              <w:pStyle w:val="1"/>
              <w:spacing w:line="216" w:lineRule="auto"/>
              <w:ind w:firstLine="0"/>
              <w:rPr>
                <w:szCs w:val="28"/>
              </w:rPr>
            </w:pPr>
            <w:r w:rsidRPr="00072B0A">
              <w:rPr>
                <w:szCs w:val="28"/>
              </w:rPr>
              <w:lastRenderedPageBreak/>
              <w:t>Частк</w:t>
            </w:r>
            <w:r w:rsidR="00E40089" w:rsidRPr="00072B0A">
              <w:rPr>
                <w:szCs w:val="28"/>
              </w:rPr>
              <w:t>у</w:t>
            </w:r>
            <w:r w:rsidRPr="00072B0A">
              <w:rPr>
                <w:szCs w:val="28"/>
              </w:rPr>
              <w:t xml:space="preserve"> двох нескінченно великих функцій називають </w:t>
            </w:r>
          </w:p>
        </w:tc>
        <w:tc>
          <w:tcPr>
            <w:tcW w:w="4320" w:type="dxa"/>
            <w:gridSpan w:val="3"/>
            <w:vAlign w:val="center"/>
          </w:tcPr>
          <w:p w:rsidR="00440195" w:rsidRPr="00072B0A" w:rsidRDefault="00E40089" w:rsidP="00E40089">
            <w:pPr>
              <w:rPr>
                <w:position w:val="-24"/>
                <w:sz w:val="28"/>
                <w:szCs w:val="28"/>
                <w:lang w:val="uk-UA"/>
              </w:rPr>
            </w:pPr>
            <w:r w:rsidRPr="00072B0A">
              <w:rPr>
                <w:sz w:val="28"/>
                <w:szCs w:val="28"/>
                <w:lang w:val="uk-UA"/>
              </w:rPr>
              <w:t>невизначеністю вигляду</w:t>
            </w:r>
            <w:r w:rsidRPr="00072B0A">
              <w:rPr>
                <w:noProof/>
                <w:position w:val="-24"/>
                <w:sz w:val="28"/>
                <w:szCs w:val="28"/>
                <w:lang w:val="uk-UA"/>
              </w:rPr>
              <w:object w:dxaOrig="260" w:dyaOrig="620">
                <v:shape id="_x0000_i1463" type="#_x0000_t75" style="width:15.75pt;height:38.25pt" o:ole="">
                  <v:imagedata r:id="rId840" o:title=""/>
                </v:shape>
                <o:OLEObject Type="Embed" ProgID="Equation.3" ShapeID="_x0000_i1463" DrawAspect="Content" ObjectID="_1397581492" r:id="rId841"/>
              </w:object>
            </w:r>
          </w:p>
        </w:tc>
      </w:tr>
      <w:tr w:rsidR="00440195"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3"/>
          </w:tcPr>
          <w:p w:rsidR="00440195" w:rsidRPr="00072B0A" w:rsidRDefault="00440195" w:rsidP="000F2E57">
            <w:pPr>
              <w:pStyle w:val="1"/>
              <w:spacing w:line="216" w:lineRule="auto"/>
              <w:ind w:firstLine="0"/>
              <w:rPr>
                <w:szCs w:val="28"/>
              </w:rPr>
            </w:pPr>
            <w:r w:rsidRPr="00072B0A">
              <w:rPr>
                <w:szCs w:val="28"/>
              </w:rPr>
              <w:t>Частк</w:t>
            </w:r>
            <w:r w:rsidR="00E40089" w:rsidRPr="00072B0A">
              <w:rPr>
                <w:szCs w:val="28"/>
              </w:rPr>
              <w:t>у</w:t>
            </w:r>
            <w:r w:rsidRPr="00072B0A">
              <w:rPr>
                <w:szCs w:val="28"/>
              </w:rPr>
              <w:t xml:space="preserve"> від ділення двох нескінченно малих величин у загальному випадку називають</w:t>
            </w:r>
          </w:p>
        </w:tc>
        <w:tc>
          <w:tcPr>
            <w:tcW w:w="4320" w:type="dxa"/>
            <w:gridSpan w:val="3"/>
            <w:vAlign w:val="center"/>
          </w:tcPr>
          <w:p w:rsidR="00440195" w:rsidRPr="00072B0A" w:rsidRDefault="00E40089" w:rsidP="00E40089">
            <w:pPr>
              <w:rPr>
                <w:position w:val="-24"/>
                <w:sz w:val="28"/>
                <w:szCs w:val="28"/>
                <w:lang w:val="uk-UA"/>
              </w:rPr>
            </w:pPr>
            <w:r w:rsidRPr="00072B0A">
              <w:rPr>
                <w:sz w:val="28"/>
                <w:szCs w:val="28"/>
                <w:lang w:val="uk-UA"/>
              </w:rPr>
              <w:t>невизначеністю вигляду</w:t>
            </w:r>
            <w:r w:rsidRPr="00072B0A">
              <w:rPr>
                <w:noProof/>
                <w:position w:val="-24"/>
                <w:sz w:val="28"/>
                <w:szCs w:val="28"/>
                <w:lang w:val="uk-UA"/>
              </w:rPr>
              <w:object w:dxaOrig="260" w:dyaOrig="620">
                <v:shape id="_x0000_i1464" type="#_x0000_t75" style="width:15.75pt;height:38.25pt" o:ole="">
                  <v:imagedata r:id="rId842" o:title=""/>
                </v:shape>
                <o:OLEObject Type="Embed" ProgID="Equation.3" ShapeID="_x0000_i1464" DrawAspect="Content" ObjectID="_1397581493" r:id="rId843"/>
              </w:object>
            </w:r>
          </w:p>
        </w:tc>
      </w:tr>
      <w:tr w:rsidR="00440195"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148" w:type="dxa"/>
            <w:gridSpan w:val="3"/>
          </w:tcPr>
          <w:p w:rsidR="00440195" w:rsidRPr="00072B0A" w:rsidRDefault="00E40089" w:rsidP="000F2E57">
            <w:pPr>
              <w:spacing w:line="216" w:lineRule="auto"/>
              <w:jc w:val="both"/>
              <w:rPr>
                <w:sz w:val="28"/>
                <w:szCs w:val="28"/>
                <w:lang w:val="uk-UA"/>
              </w:rPr>
            </w:pPr>
            <w:r w:rsidRPr="00072B0A">
              <w:rPr>
                <w:sz w:val="28"/>
                <w:szCs w:val="28"/>
                <w:lang w:val="uk-UA"/>
              </w:rPr>
              <w:t>Д</w:t>
            </w:r>
            <w:r w:rsidR="00440195" w:rsidRPr="00072B0A">
              <w:rPr>
                <w:sz w:val="28"/>
                <w:szCs w:val="28"/>
                <w:lang w:val="uk-UA"/>
              </w:rPr>
              <w:t>обут</w:t>
            </w:r>
            <w:r w:rsidRPr="00072B0A">
              <w:rPr>
                <w:sz w:val="28"/>
                <w:szCs w:val="28"/>
                <w:lang w:val="uk-UA"/>
              </w:rPr>
              <w:t>ок</w:t>
            </w:r>
            <w:r w:rsidR="00440195" w:rsidRPr="00072B0A">
              <w:rPr>
                <w:sz w:val="28"/>
                <w:szCs w:val="28"/>
                <w:lang w:val="uk-UA"/>
              </w:rPr>
              <w:t xml:space="preserve"> нескінченно великої на нескінченно малу величину називають </w:t>
            </w:r>
          </w:p>
        </w:tc>
        <w:tc>
          <w:tcPr>
            <w:tcW w:w="4320" w:type="dxa"/>
            <w:gridSpan w:val="3"/>
            <w:vAlign w:val="center"/>
          </w:tcPr>
          <w:p w:rsidR="00440195" w:rsidRPr="00072B0A" w:rsidRDefault="00E40089" w:rsidP="00E40089">
            <w:pPr>
              <w:rPr>
                <w:position w:val="-24"/>
                <w:sz w:val="28"/>
                <w:szCs w:val="28"/>
                <w:lang w:val="uk-UA"/>
              </w:rPr>
            </w:pPr>
            <w:r w:rsidRPr="00072B0A">
              <w:rPr>
                <w:sz w:val="28"/>
                <w:szCs w:val="28"/>
                <w:lang w:val="uk-UA"/>
              </w:rPr>
              <w:t>невизначеністю вигляду</w:t>
            </w:r>
            <w:r w:rsidR="00326C14" w:rsidRPr="00072B0A">
              <w:rPr>
                <w:noProof/>
                <w:position w:val="-10"/>
                <w:sz w:val="28"/>
                <w:szCs w:val="28"/>
                <w:lang w:val="uk-UA"/>
              </w:rPr>
              <w:object w:dxaOrig="780" w:dyaOrig="220">
                <v:shape id="_x0000_i1465" type="#_x0000_t75" style="width:44.25pt;height:12pt" o:ole="">
                  <v:imagedata r:id="rId844" o:title=""/>
                </v:shape>
                <o:OLEObject Type="Embed" ProgID="Equation.3" ShapeID="_x0000_i1465" DrawAspect="Content" ObjectID="_1397581494" r:id="rId845"/>
              </w:object>
            </w:r>
          </w:p>
        </w:tc>
      </w:tr>
      <w:tr w:rsidR="003269F6"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68" w:type="dxa"/>
            <w:gridSpan w:val="6"/>
          </w:tcPr>
          <w:p w:rsidR="003269F6" w:rsidRPr="00072B0A" w:rsidRDefault="00BC03C0" w:rsidP="000F2E57">
            <w:pPr>
              <w:spacing w:line="216" w:lineRule="auto"/>
              <w:jc w:val="center"/>
              <w:rPr>
                <w:rFonts w:ascii="Arial" w:hAnsi="Arial" w:cs="Arial"/>
                <w:position w:val="-16"/>
                <w:sz w:val="28"/>
                <w:szCs w:val="28"/>
                <w:lang w:val="uk-UA"/>
              </w:rPr>
            </w:pPr>
            <w:r w:rsidRPr="00072B0A">
              <w:rPr>
                <w:rFonts w:ascii="Arial" w:hAnsi="Arial" w:cs="Arial"/>
                <w:b/>
                <w:i/>
                <w:sz w:val="28"/>
                <w:szCs w:val="28"/>
                <w:lang w:val="uk-UA"/>
              </w:rPr>
              <w:t>Теореми про границі</w:t>
            </w:r>
          </w:p>
        </w:tc>
      </w:tr>
      <w:tr w:rsidR="003269F6"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35"/>
        </w:trPr>
        <w:tc>
          <w:tcPr>
            <w:tcW w:w="5148" w:type="dxa"/>
            <w:gridSpan w:val="3"/>
          </w:tcPr>
          <w:p w:rsidR="003269F6" w:rsidRPr="00072B0A" w:rsidRDefault="00440195" w:rsidP="000F2E57">
            <w:pPr>
              <w:spacing w:line="216" w:lineRule="auto"/>
              <w:jc w:val="both"/>
              <w:rPr>
                <w:sz w:val="28"/>
                <w:szCs w:val="28"/>
                <w:lang w:val="uk-UA"/>
              </w:rPr>
            </w:pPr>
            <w:r w:rsidRPr="00072B0A">
              <w:rPr>
                <w:sz w:val="28"/>
                <w:szCs w:val="28"/>
                <w:lang w:val="uk-UA"/>
              </w:rPr>
              <w:t xml:space="preserve">Нехай кожна з функцій </w:t>
            </w:r>
            <w:r w:rsidR="00E40089" w:rsidRPr="00072B0A">
              <w:rPr>
                <w:b/>
                <w:noProof/>
                <w:position w:val="-10"/>
                <w:sz w:val="28"/>
                <w:szCs w:val="28"/>
                <w:lang w:val="uk-UA"/>
              </w:rPr>
              <w:object w:dxaOrig="520" w:dyaOrig="340">
                <v:shape id="_x0000_i1466" type="#_x0000_t75" style="width:26.25pt;height:17.25pt" o:ole="">
                  <v:imagedata r:id="rId846" o:title=""/>
                </v:shape>
                <o:OLEObject Type="Embed" ProgID="Equation.3" ShapeID="_x0000_i1466" DrawAspect="Content" ObjectID="_1397581495" r:id="rId847"/>
              </w:object>
            </w:r>
            <w:r w:rsidRPr="00072B0A">
              <w:rPr>
                <w:sz w:val="28"/>
                <w:szCs w:val="28"/>
                <w:lang w:val="uk-UA"/>
              </w:rPr>
              <w:t xml:space="preserve">та </w:t>
            </w:r>
            <w:r w:rsidR="00E40089" w:rsidRPr="00072B0A">
              <w:rPr>
                <w:b/>
                <w:noProof/>
                <w:position w:val="-10"/>
                <w:sz w:val="28"/>
                <w:szCs w:val="28"/>
                <w:lang w:val="uk-UA"/>
              </w:rPr>
              <w:object w:dxaOrig="499" w:dyaOrig="340">
                <v:shape id="_x0000_i1467" type="#_x0000_t75" style="width:24.75pt;height:17.25pt" o:ole="">
                  <v:imagedata r:id="rId848" o:title=""/>
                </v:shape>
                <o:OLEObject Type="Embed" ProgID="Equation.3" ShapeID="_x0000_i1467" DrawAspect="Content" ObjectID="_1397581496" r:id="rId849"/>
              </w:object>
            </w:r>
            <w:r w:rsidRPr="00072B0A">
              <w:rPr>
                <w:sz w:val="28"/>
                <w:szCs w:val="28"/>
                <w:lang w:val="uk-UA"/>
              </w:rPr>
              <w:t xml:space="preserve"> має скінченну границю в точці</w:t>
            </w:r>
            <w:r w:rsidR="00E40089" w:rsidRPr="00072B0A">
              <w:rPr>
                <w:noProof/>
                <w:position w:val="-6"/>
                <w:sz w:val="28"/>
                <w:szCs w:val="28"/>
                <w:lang w:val="uk-UA"/>
              </w:rPr>
              <w:object w:dxaOrig="200" w:dyaOrig="220">
                <v:shape id="_x0000_i1468" type="#_x0000_t75" style="width:9.75pt;height:10.5pt" o:ole="">
                  <v:imagedata r:id="rId850" o:title=""/>
                </v:shape>
                <o:OLEObject Type="Embed" ProgID="Equation.3" ShapeID="_x0000_i1468" DrawAspect="Content" ObjectID="_1397581497" r:id="rId851"/>
              </w:object>
            </w:r>
            <w:r w:rsidRPr="00072B0A">
              <w:rPr>
                <w:sz w:val="28"/>
                <w:szCs w:val="28"/>
                <w:lang w:val="uk-UA"/>
              </w:rPr>
              <w:t>,тоді в цій точці виконуються рівності:</w:t>
            </w:r>
          </w:p>
        </w:tc>
        <w:tc>
          <w:tcPr>
            <w:tcW w:w="4320" w:type="dxa"/>
            <w:gridSpan w:val="3"/>
            <w:shd w:val="clear" w:color="auto" w:fill="auto"/>
            <w:vAlign w:val="center"/>
          </w:tcPr>
          <w:p w:rsidR="00E40089" w:rsidRPr="00072B0A" w:rsidRDefault="00E40089" w:rsidP="00E40089">
            <w:pPr>
              <w:ind w:hanging="45"/>
              <w:jc w:val="both"/>
              <w:rPr>
                <w:sz w:val="28"/>
                <w:szCs w:val="28"/>
                <w:lang w:val="uk-UA"/>
              </w:rPr>
            </w:pPr>
            <w:r w:rsidRPr="00072B0A">
              <w:rPr>
                <w:sz w:val="28"/>
                <w:szCs w:val="28"/>
                <w:lang w:val="uk-UA"/>
              </w:rPr>
              <w:t xml:space="preserve">1) </w:t>
            </w:r>
            <w:r w:rsidR="00326C14" w:rsidRPr="00072B0A">
              <w:rPr>
                <w:position w:val="-20"/>
                <w:sz w:val="28"/>
                <w:szCs w:val="28"/>
                <w:lang w:val="uk-UA"/>
              </w:rPr>
              <w:object w:dxaOrig="3300" w:dyaOrig="440">
                <v:shape id="_x0000_i1469" type="#_x0000_t75" style="width:182.25pt;height:24pt" o:ole="">
                  <v:imagedata r:id="rId852" o:title=""/>
                </v:shape>
                <o:OLEObject Type="Embed" ProgID="Equation.3" ShapeID="_x0000_i1469" DrawAspect="Content" ObjectID="_1397581498" r:id="rId853"/>
              </w:object>
            </w:r>
            <w:r w:rsidRPr="00072B0A">
              <w:rPr>
                <w:sz w:val="28"/>
                <w:szCs w:val="28"/>
                <w:lang w:val="uk-UA"/>
              </w:rPr>
              <w:t>;</w:t>
            </w:r>
          </w:p>
          <w:p w:rsidR="00E40089" w:rsidRPr="00072B0A" w:rsidRDefault="00E40089" w:rsidP="00E40089">
            <w:pPr>
              <w:ind w:hanging="45"/>
              <w:jc w:val="both"/>
              <w:rPr>
                <w:sz w:val="28"/>
                <w:szCs w:val="28"/>
                <w:lang w:val="uk-UA"/>
              </w:rPr>
            </w:pPr>
            <w:r w:rsidRPr="00072B0A">
              <w:rPr>
                <w:sz w:val="28"/>
                <w:szCs w:val="28"/>
                <w:lang w:val="uk-UA"/>
              </w:rPr>
              <w:t xml:space="preserve">2) </w:t>
            </w:r>
            <w:r w:rsidR="00326C14" w:rsidRPr="00072B0A">
              <w:rPr>
                <w:position w:val="-20"/>
                <w:sz w:val="28"/>
                <w:szCs w:val="28"/>
                <w:lang w:val="uk-UA"/>
              </w:rPr>
              <w:object w:dxaOrig="3660" w:dyaOrig="440">
                <v:shape id="_x0000_i1470" type="#_x0000_t75" style="width:182.25pt;height:21pt" o:ole="">
                  <v:imagedata r:id="rId854" o:title=""/>
                </v:shape>
                <o:OLEObject Type="Embed" ProgID="Equation.3" ShapeID="_x0000_i1470" DrawAspect="Content" ObjectID="_1397581499" r:id="rId855"/>
              </w:object>
            </w:r>
            <w:r w:rsidRPr="00072B0A">
              <w:rPr>
                <w:sz w:val="28"/>
                <w:szCs w:val="28"/>
                <w:lang w:val="uk-UA"/>
              </w:rPr>
              <w:t>;</w:t>
            </w:r>
          </w:p>
          <w:p w:rsidR="00105920" w:rsidRPr="00072B0A" w:rsidRDefault="00E40089" w:rsidP="00E40089">
            <w:pPr>
              <w:ind w:hanging="45"/>
              <w:jc w:val="both"/>
              <w:rPr>
                <w:sz w:val="28"/>
                <w:szCs w:val="28"/>
                <w:lang w:val="uk-UA"/>
              </w:rPr>
            </w:pPr>
            <w:r w:rsidRPr="00072B0A">
              <w:rPr>
                <w:sz w:val="28"/>
                <w:szCs w:val="28"/>
                <w:lang w:val="uk-UA"/>
              </w:rPr>
              <w:t xml:space="preserve">3) </w:t>
            </w:r>
            <w:r w:rsidR="00326C14" w:rsidRPr="00072B0A">
              <w:rPr>
                <w:position w:val="-30"/>
                <w:sz w:val="28"/>
                <w:szCs w:val="28"/>
                <w:lang w:val="uk-UA"/>
              </w:rPr>
              <w:object w:dxaOrig="1840" w:dyaOrig="680">
                <v:shape id="_x0000_i1471" type="#_x0000_t75" style="width:107.25pt;height:39pt" o:ole="">
                  <v:imagedata r:id="rId856" o:title=""/>
                </v:shape>
                <o:OLEObject Type="Embed" ProgID="Equation.3" ShapeID="_x0000_i1471" DrawAspect="Content" ObjectID="_1397581500" r:id="rId857"/>
              </w:object>
            </w:r>
          </w:p>
          <w:p w:rsidR="00E40089" w:rsidRPr="00072B0A" w:rsidRDefault="00E40089" w:rsidP="00E40089">
            <w:pPr>
              <w:ind w:hanging="45"/>
              <w:jc w:val="both"/>
              <w:rPr>
                <w:sz w:val="28"/>
                <w:szCs w:val="28"/>
                <w:lang w:val="uk-UA"/>
              </w:rPr>
            </w:pPr>
            <w:r w:rsidRPr="00072B0A">
              <w:rPr>
                <w:sz w:val="28"/>
                <w:szCs w:val="28"/>
                <w:lang w:val="uk-UA"/>
              </w:rPr>
              <w:t xml:space="preserve">(при </w:t>
            </w:r>
            <w:r w:rsidRPr="00072B0A">
              <w:rPr>
                <w:position w:val="-20"/>
                <w:sz w:val="28"/>
                <w:szCs w:val="28"/>
                <w:lang w:val="uk-UA"/>
              </w:rPr>
              <w:object w:dxaOrig="1200" w:dyaOrig="440">
                <v:shape id="_x0000_i1472" type="#_x0000_t75" style="width:60pt;height:21.75pt" o:ole="">
                  <v:imagedata r:id="rId858" o:title=""/>
                </v:shape>
                <o:OLEObject Type="Embed" ProgID="Equation.3" ShapeID="_x0000_i1472" DrawAspect="Content" ObjectID="_1397581501" r:id="rId859"/>
              </w:object>
            </w:r>
            <w:r w:rsidRPr="00072B0A">
              <w:rPr>
                <w:sz w:val="28"/>
                <w:szCs w:val="28"/>
                <w:lang w:val="uk-UA"/>
              </w:rPr>
              <w:t>);</w:t>
            </w:r>
          </w:p>
          <w:p w:rsidR="00E40089" w:rsidRPr="00072B0A" w:rsidRDefault="00E40089" w:rsidP="00E40089">
            <w:pPr>
              <w:ind w:hanging="45"/>
              <w:jc w:val="both"/>
              <w:rPr>
                <w:sz w:val="28"/>
                <w:szCs w:val="28"/>
                <w:lang w:val="uk-UA"/>
              </w:rPr>
            </w:pPr>
            <w:r w:rsidRPr="00072B0A">
              <w:rPr>
                <w:sz w:val="28"/>
                <w:szCs w:val="28"/>
                <w:lang w:val="uk-UA"/>
              </w:rPr>
              <w:t xml:space="preserve">4) </w:t>
            </w:r>
            <w:r w:rsidR="00326C14" w:rsidRPr="00072B0A">
              <w:rPr>
                <w:position w:val="-20"/>
                <w:sz w:val="28"/>
                <w:szCs w:val="28"/>
                <w:lang w:val="uk-UA"/>
              </w:rPr>
              <w:object w:dxaOrig="3060" w:dyaOrig="480">
                <v:shape id="_x0000_i1473" type="#_x0000_t75" style="width:186.75pt;height:29.25pt" o:ole="">
                  <v:imagedata r:id="rId860" o:title=""/>
                </v:shape>
                <o:OLEObject Type="Embed" ProgID="Equation.3" ShapeID="_x0000_i1473" DrawAspect="Content" ObjectID="_1397581502" r:id="rId861"/>
              </w:object>
            </w:r>
            <w:r w:rsidRPr="00072B0A">
              <w:rPr>
                <w:sz w:val="28"/>
                <w:szCs w:val="28"/>
                <w:lang w:val="uk-UA"/>
              </w:rPr>
              <w:t>;</w:t>
            </w:r>
          </w:p>
          <w:p w:rsidR="003269F6" w:rsidRPr="00072B0A" w:rsidRDefault="00E40089" w:rsidP="00326C14">
            <w:pPr>
              <w:ind w:hanging="45"/>
              <w:jc w:val="both"/>
              <w:rPr>
                <w:sz w:val="28"/>
                <w:szCs w:val="28"/>
                <w:lang w:val="uk-UA"/>
              </w:rPr>
            </w:pPr>
            <w:r w:rsidRPr="00072B0A">
              <w:rPr>
                <w:sz w:val="28"/>
                <w:szCs w:val="28"/>
                <w:lang w:val="uk-UA"/>
              </w:rPr>
              <w:t xml:space="preserve">5) </w:t>
            </w:r>
            <w:r w:rsidR="00326C14" w:rsidRPr="00072B0A">
              <w:rPr>
                <w:position w:val="-20"/>
                <w:sz w:val="28"/>
                <w:szCs w:val="28"/>
                <w:lang w:val="uk-UA"/>
              </w:rPr>
              <w:object w:dxaOrig="2280" w:dyaOrig="440">
                <v:shape id="_x0000_i1474" type="#_x0000_t75" style="width:114pt;height:21.75pt" o:ole="">
                  <v:imagedata r:id="rId862" o:title=""/>
                </v:shape>
                <o:OLEObject Type="Embed" ProgID="Equation.3" ShapeID="_x0000_i1474" DrawAspect="Content" ObjectID="_1397581503" r:id="rId863"/>
              </w:object>
            </w:r>
            <w:r w:rsidR="00326C14" w:rsidRPr="00072B0A">
              <w:rPr>
                <w:sz w:val="28"/>
                <w:szCs w:val="28"/>
                <w:lang w:val="uk-UA"/>
              </w:rPr>
              <w:t xml:space="preserve"> (с – стала величина)</w:t>
            </w:r>
          </w:p>
        </w:tc>
      </w:tr>
      <w:tr w:rsidR="003269F6"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35"/>
        </w:trPr>
        <w:tc>
          <w:tcPr>
            <w:tcW w:w="5148" w:type="dxa"/>
            <w:gridSpan w:val="3"/>
          </w:tcPr>
          <w:p w:rsidR="003269F6" w:rsidRPr="00072B0A" w:rsidRDefault="00440195" w:rsidP="000F2E57">
            <w:pPr>
              <w:spacing w:line="216" w:lineRule="auto"/>
              <w:jc w:val="both"/>
              <w:rPr>
                <w:b/>
                <w:sz w:val="28"/>
                <w:szCs w:val="28"/>
                <w:lang w:val="uk-UA"/>
              </w:rPr>
            </w:pPr>
            <w:r w:rsidRPr="00072B0A">
              <w:rPr>
                <w:sz w:val="28"/>
                <w:szCs w:val="28"/>
                <w:lang w:val="uk-UA"/>
              </w:rPr>
              <w:t>Якщо функції</w:t>
            </w:r>
            <w:r w:rsidR="00326C14" w:rsidRPr="00072B0A">
              <w:rPr>
                <w:noProof/>
                <w:position w:val="-10"/>
                <w:sz w:val="28"/>
                <w:szCs w:val="28"/>
                <w:lang w:val="uk-UA"/>
              </w:rPr>
              <w:object w:dxaOrig="499" w:dyaOrig="340">
                <v:shape id="_x0000_i1475" type="#_x0000_t75" style="width:24.75pt;height:17.25pt" o:ole="">
                  <v:imagedata r:id="rId864" o:title=""/>
                </v:shape>
                <o:OLEObject Type="Embed" ProgID="Equation.3" ShapeID="_x0000_i1475" DrawAspect="Content" ObjectID="_1397581504" r:id="rId865"/>
              </w:object>
            </w:r>
            <w:r w:rsidRPr="00072B0A">
              <w:rPr>
                <w:sz w:val="28"/>
                <w:szCs w:val="28"/>
                <w:lang w:val="uk-UA"/>
              </w:rPr>
              <w:t>,</w:t>
            </w:r>
            <w:r w:rsidR="00326C14" w:rsidRPr="00072B0A">
              <w:rPr>
                <w:b/>
                <w:noProof/>
                <w:position w:val="-10"/>
                <w:sz w:val="28"/>
                <w:szCs w:val="28"/>
                <w:lang w:val="uk-UA"/>
              </w:rPr>
              <w:object w:dxaOrig="520" w:dyaOrig="340">
                <v:shape id="_x0000_i1476" type="#_x0000_t75" style="width:26.25pt;height:17.25pt" o:ole="">
                  <v:imagedata r:id="rId866" o:title=""/>
                </v:shape>
                <o:OLEObject Type="Embed" ProgID="Equation.3" ShapeID="_x0000_i1476" DrawAspect="Content" ObjectID="_1397581505" r:id="rId867"/>
              </w:object>
            </w:r>
            <w:r w:rsidRPr="00072B0A">
              <w:rPr>
                <w:sz w:val="28"/>
                <w:szCs w:val="28"/>
                <w:lang w:val="uk-UA"/>
              </w:rPr>
              <w:t xml:space="preserve"> та</w:t>
            </w:r>
            <w:r w:rsidR="00326C14" w:rsidRPr="00072B0A">
              <w:rPr>
                <w:b/>
                <w:noProof/>
                <w:position w:val="-10"/>
                <w:sz w:val="28"/>
                <w:szCs w:val="28"/>
                <w:lang w:val="uk-UA"/>
              </w:rPr>
              <w:object w:dxaOrig="460" w:dyaOrig="340">
                <v:shape id="_x0000_i1477" type="#_x0000_t75" style="width:22.5pt;height:17.25pt" o:ole="">
                  <v:imagedata r:id="rId868" o:title=""/>
                </v:shape>
                <o:OLEObject Type="Embed" ProgID="Equation.3" ShapeID="_x0000_i1477" DrawAspect="Content" ObjectID="_1397581506" r:id="rId869"/>
              </w:object>
            </w:r>
            <w:r w:rsidR="00053275" w:rsidRPr="00072B0A">
              <w:rPr>
                <w:b/>
                <w:noProof/>
                <w:position w:val="-10"/>
                <w:sz w:val="28"/>
                <w:szCs w:val="28"/>
                <w:lang w:val="uk-UA"/>
              </w:rPr>
              <w:t xml:space="preserve"> </w:t>
            </w:r>
            <w:r w:rsidRPr="00072B0A">
              <w:rPr>
                <w:sz w:val="28"/>
                <w:szCs w:val="28"/>
                <w:lang w:val="uk-UA"/>
              </w:rPr>
              <w:t>визначені</w:t>
            </w:r>
            <w:r w:rsidR="00053275" w:rsidRPr="00072B0A">
              <w:rPr>
                <w:sz w:val="28"/>
                <w:szCs w:val="28"/>
                <w:lang w:val="uk-UA"/>
              </w:rPr>
              <w:t xml:space="preserve"> </w:t>
            </w:r>
            <w:r w:rsidRPr="00072B0A">
              <w:rPr>
                <w:sz w:val="28"/>
                <w:szCs w:val="28"/>
                <w:lang w:val="uk-UA"/>
              </w:rPr>
              <w:t xml:space="preserve">в околі точки </w:t>
            </w:r>
            <w:r w:rsidR="00326C14" w:rsidRPr="00072B0A">
              <w:rPr>
                <w:noProof/>
                <w:position w:val="-12"/>
                <w:sz w:val="28"/>
                <w:szCs w:val="28"/>
                <w:lang w:val="uk-UA"/>
              </w:rPr>
              <w:object w:dxaOrig="260" w:dyaOrig="360">
                <v:shape id="_x0000_i1478" type="#_x0000_t75" style="width:12.75pt;height:18pt" o:ole="">
                  <v:imagedata r:id="rId870" o:title=""/>
                </v:shape>
                <o:OLEObject Type="Embed" ProgID="Equation.3" ShapeID="_x0000_i1478" DrawAspect="Content" ObjectID="_1397581507" r:id="rId871"/>
              </w:object>
            </w:r>
            <w:r w:rsidRPr="00072B0A">
              <w:rPr>
                <w:sz w:val="28"/>
                <w:szCs w:val="28"/>
                <w:lang w:val="uk-UA"/>
              </w:rPr>
              <w:t xml:space="preserve">, крім, можливо, самої точки </w:t>
            </w:r>
            <w:r w:rsidR="00326C14" w:rsidRPr="00072B0A">
              <w:rPr>
                <w:position w:val="-12"/>
                <w:sz w:val="28"/>
                <w:szCs w:val="28"/>
                <w:lang w:val="uk-UA"/>
              </w:rPr>
              <w:object w:dxaOrig="260" w:dyaOrig="360">
                <v:shape id="_x0000_i1479" type="#_x0000_t75" style="width:12.75pt;height:18pt" o:ole="">
                  <v:imagedata r:id="rId872" o:title=""/>
                </v:shape>
                <o:OLEObject Type="Embed" ProgID="Equation.3" ShapeID="_x0000_i1479" DrawAspect="Content" ObjectID="_1397581508" r:id="rId873"/>
              </w:object>
            </w:r>
            <w:r w:rsidRPr="00072B0A">
              <w:rPr>
                <w:sz w:val="28"/>
                <w:szCs w:val="28"/>
                <w:lang w:val="uk-UA"/>
              </w:rPr>
              <w:t xml:space="preserve">, причому </w:t>
            </w:r>
            <w:r w:rsidR="00326C14" w:rsidRPr="00072B0A">
              <w:rPr>
                <w:position w:val="-22"/>
                <w:sz w:val="28"/>
                <w:szCs w:val="28"/>
                <w:lang w:val="uk-UA"/>
              </w:rPr>
              <w:object w:dxaOrig="2280" w:dyaOrig="460">
                <v:shape id="_x0000_i1480" type="#_x0000_t75" style="width:114pt;height:23.25pt" o:ole="">
                  <v:imagedata r:id="rId874" o:title=""/>
                </v:shape>
                <o:OLEObject Type="Embed" ProgID="Equation.3" ShapeID="_x0000_i1480" DrawAspect="Content" ObjectID="_1397581509" r:id="rId875"/>
              </w:object>
            </w:r>
            <w:r w:rsidRPr="00072B0A">
              <w:rPr>
                <w:sz w:val="28"/>
                <w:szCs w:val="28"/>
                <w:lang w:val="uk-UA"/>
              </w:rPr>
              <w:t>і</w:t>
            </w:r>
            <w:r w:rsidR="00326C14" w:rsidRPr="00072B0A">
              <w:rPr>
                <w:b/>
                <w:position w:val="-10"/>
                <w:sz w:val="28"/>
                <w:szCs w:val="28"/>
                <w:lang w:val="uk-UA"/>
              </w:rPr>
              <w:object w:dxaOrig="1820" w:dyaOrig="340">
                <v:shape id="_x0000_i1481" type="#_x0000_t75" style="width:90.75pt;height:17.25pt" o:ole="">
                  <v:imagedata r:id="rId876" o:title=""/>
                </v:shape>
                <o:OLEObject Type="Embed" ProgID="Equation.3" ShapeID="_x0000_i1481" DrawAspect="Content" ObjectID="_1397581510" r:id="rId877"/>
              </w:object>
            </w:r>
            <w:r w:rsidRPr="00072B0A">
              <w:rPr>
                <w:sz w:val="28"/>
                <w:szCs w:val="28"/>
                <w:lang w:val="uk-UA"/>
              </w:rPr>
              <w:t>, то</w:t>
            </w:r>
          </w:p>
        </w:tc>
        <w:tc>
          <w:tcPr>
            <w:tcW w:w="4320" w:type="dxa"/>
            <w:gridSpan w:val="3"/>
            <w:shd w:val="clear" w:color="auto" w:fill="auto"/>
            <w:vAlign w:val="center"/>
          </w:tcPr>
          <w:p w:rsidR="003269F6" w:rsidRPr="00072B0A" w:rsidRDefault="007E4686" w:rsidP="00326C14">
            <w:pPr>
              <w:jc w:val="center"/>
              <w:rPr>
                <w:sz w:val="28"/>
                <w:szCs w:val="28"/>
                <w:lang w:val="uk-UA"/>
              </w:rPr>
            </w:pPr>
            <w:r w:rsidRPr="00072B0A">
              <w:rPr>
                <w:b/>
                <w:noProof/>
                <w:position w:val="-22"/>
                <w:sz w:val="28"/>
                <w:szCs w:val="28"/>
                <w:lang w:val="uk-UA"/>
              </w:rPr>
              <w:object w:dxaOrig="1320" w:dyaOrig="460">
                <v:shape id="_x0000_i1482" type="#_x0000_t75" style="width:81pt;height:28.5pt" o:ole="">
                  <v:imagedata r:id="rId878" o:title=""/>
                </v:shape>
                <o:OLEObject Type="Embed" ProgID="Equation.3" ShapeID="_x0000_i1482" DrawAspect="Content" ObjectID="_1397581511" r:id="rId879"/>
              </w:object>
            </w:r>
          </w:p>
        </w:tc>
      </w:tr>
      <w:tr w:rsidR="003269F6"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54"/>
        </w:trPr>
        <w:tc>
          <w:tcPr>
            <w:tcW w:w="5148" w:type="dxa"/>
            <w:gridSpan w:val="3"/>
          </w:tcPr>
          <w:p w:rsidR="003269F6" w:rsidRPr="00072B0A" w:rsidRDefault="00440195" w:rsidP="000F2E57">
            <w:pPr>
              <w:spacing w:line="216" w:lineRule="auto"/>
              <w:jc w:val="both"/>
              <w:rPr>
                <w:b/>
                <w:sz w:val="28"/>
                <w:szCs w:val="28"/>
                <w:lang w:val="uk-UA"/>
              </w:rPr>
            </w:pPr>
            <w:r w:rsidRPr="00072B0A">
              <w:rPr>
                <w:sz w:val="28"/>
                <w:szCs w:val="28"/>
                <w:lang w:val="uk-UA"/>
              </w:rPr>
              <w:t xml:space="preserve">Якщо функція </w:t>
            </w:r>
            <w:r w:rsidR="00326C14" w:rsidRPr="00072B0A">
              <w:rPr>
                <w:b/>
                <w:noProof/>
                <w:position w:val="-10"/>
                <w:sz w:val="28"/>
                <w:szCs w:val="28"/>
                <w:lang w:val="uk-UA"/>
              </w:rPr>
              <w:object w:dxaOrig="520" w:dyaOrig="340">
                <v:shape id="_x0000_i1483" type="#_x0000_t75" style="width:26.25pt;height:17.25pt" o:ole="">
                  <v:imagedata r:id="rId880" o:title=""/>
                </v:shape>
                <o:OLEObject Type="Embed" ProgID="Equation.3" ShapeID="_x0000_i1483" DrawAspect="Content" ObjectID="_1397581512" r:id="rId881"/>
              </w:object>
            </w:r>
            <w:r w:rsidR="00053275" w:rsidRPr="00072B0A">
              <w:rPr>
                <w:b/>
                <w:noProof/>
                <w:position w:val="-10"/>
                <w:sz w:val="28"/>
                <w:szCs w:val="28"/>
                <w:lang w:val="uk-UA"/>
              </w:rPr>
              <w:t xml:space="preserve"> </w:t>
            </w:r>
            <w:r w:rsidRPr="00072B0A">
              <w:rPr>
                <w:sz w:val="28"/>
                <w:szCs w:val="28"/>
                <w:lang w:val="uk-UA"/>
              </w:rPr>
              <w:t xml:space="preserve">монотонна </w:t>
            </w:r>
            <w:r w:rsidR="00053275" w:rsidRPr="00072B0A">
              <w:rPr>
                <w:sz w:val="28"/>
                <w:szCs w:val="28"/>
                <w:lang w:val="uk-UA"/>
              </w:rPr>
              <w:t>й</w:t>
            </w:r>
            <w:r w:rsidRPr="00072B0A">
              <w:rPr>
                <w:sz w:val="28"/>
                <w:szCs w:val="28"/>
                <w:lang w:val="uk-UA"/>
              </w:rPr>
              <w:t xml:space="preserve"> обмежена при</w:t>
            </w:r>
            <w:r w:rsidR="00326C14" w:rsidRPr="00072B0A">
              <w:rPr>
                <w:b/>
                <w:noProof/>
                <w:position w:val="-12"/>
                <w:sz w:val="28"/>
                <w:szCs w:val="28"/>
                <w:lang w:val="uk-UA"/>
              </w:rPr>
              <w:object w:dxaOrig="639" w:dyaOrig="360">
                <v:shape id="_x0000_i1484" type="#_x0000_t75" style="width:31.5pt;height:18pt" o:ole="">
                  <v:imagedata r:id="rId882" o:title=""/>
                </v:shape>
                <o:OLEObject Type="Embed" ProgID="Equation.3" ShapeID="_x0000_i1484" DrawAspect="Content" ObjectID="_1397581513" r:id="rId883"/>
              </w:object>
            </w:r>
            <w:r w:rsidR="00053275" w:rsidRPr="00072B0A">
              <w:rPr>
                <w:b/>
                <w:noProof/>
                <w:position w:val="-12"/>
                <w:sz w:val="28"/>
                <w:szCs w:val="28"/>
                <w:lang w:val="uk-UA"/>
              </w:rPr>
              <w:t xml:space="preserve"> </w:t>
            </w:r>
            <w:r w:rsidRPr="00072B0A">
              <w:rPr>
                <w:sz w:val="28"/>
                <w:szCs w:val="28"/>
                <w:lang w:val="uk-UA"/>
              </w:rPr>
              <w:t>або при</w:t>
            </w:r>
            <w:r w:rsidR="00326C14" w:rsidRPr="00072B0A">
              <w:rPr>
                <w:b/>
                <w:noProof/>
                <w:position w:val="-12"/>
                <w:sz w:val="28"/>
                <w:szCs w:val="28"/>
                <w:lang w:val="uk-UA"/>
              </w:rPr>
              <w:object w:dxaOrig="639" w:dyaOrig="360">
                <v:shape id="_x0000_i1485" type="#_x0000_t75" style="width:31.5pt;height:18pt" o:ole="">
                  <v:imagedata r:id="rId884" o:title=""/>
                </v:shape>
                <o:OLEObject Type="Embed" ProgID="Equation.3" ShapeID="_x0000_i1485" DrawAspect="Content" ObjectID="_1397581514" r:id="rId885"/>
              </w:object>
            </w:r>
            <w:r w:rsidRPr="00072B0A">
              <w:rPr>
                <w:sz w:val="28"/>
                <w:szCs w:val="28"/>
                <w:lang w:val="uk-UA"/>
              </w:rPr>
              <w:t xml:space="preserve">, то </w:t>
            </w:r>
            <w:r w:rsidR="00053275" w:rsidRPr="00072B0A">
              <w:rPr>
                <w:sz w:val="28"/>
                <w:szCs w:val="28"/>
                <w:lang w:val="uk-UA"/>
              </w:rPr>
              <w:t>є</w:t>
            </w:r>
            <w:r w:rsidRPr="00072B0A">
              <w:rPr>
                <w:sz w:val="28"/>
                <w:szCs w:val="28"/>
                <w:lang w:val="uk-UA"/>
              </w:rPr>
              <w:t xml:space="preserve"> лівостороння</w:t>
            </w:r>
            <w:r w:rsidR="00053275" w:rsidRPr="00072B0A">
              <w:rPr>
                <w:sz w:val="28"/>
                <w:szCs w:val="28"/>
                <w:lang w:val="uk-UA"/>
              </w:rPr>
              <w:t xml:space="preserve"> її</w:t>
            </w:r>
            <w:r w:rsidRPr="00072B0A">
              <w:rPr>
                <w:sz w:val="28"/>
                <w:szCs w:val="28"/>
                <w:lang w:val="uk-UA"/>
              </w:rPr>
              <w:t xml:space="preserve"> границя </w:t>
            </w:r>
            <w:r w:rsidR="00053275" w:rsidRPr="00072B0A">
              <w:rPr>
                <w:sz w:val="28"/>
                <w:szCs w:val="28"/>
                <w:lang w:val="uk-UA"/>
              </w:rPr>
              <w:t>чи</w:t>
            </w:r>
            <w:r w:rsidRPr="00072B0A">
              <w:rPr>
                <w:sz w:val="28"/>
                <w:szCs w:val="28"/>
                <w:lang w:val="uk-UA"/>
              </w:rPr>
              <w:t xml:space="preserve">  правостороння границя, тобто </w:t>
            </w:r>
          </w:p>
        </w:tc>
        <w:tc>
          <w:tcPr>
            <w:tcW w:w="4320" w:type="dxa"/>
            <w:gridSpan w:val="3"/>
            <w:shd w:val="clear" w:color="auto" w:fill="auto"/>
          </w:tcPr>
          <w:p w:rsidR="007E4686" w:rsidRPr="00072B0A" w:rsidRDefault="00BD059F" w:rsidP="00670F06">
            <w:pPr>
              <w:jc w:val="center"/>
              <w:rPr>
                <w:position w:val="-28"/>
                <w:sz w:val="28"/>
                <w:szCs w:val="28"/>
                <w:lang w:val="uk-UA"/>
              </w:rPr>
            </w:pPr>
            <w:r w:rsidRPr="00072B0A">
              <w:rPr>
                <w:position w:val="-22"/>
                <w:sz w:val="28"/>
                <w:szCs w:val="28"/>
                <w:lang w:val="uk-UA"/>
              </w:rPr>
              <w:object w:dxaOrig="2380" w:dyaOrig="460">
                <v:shape id="_x0000_i1486" type="#_x0000_t75" style="width:148.5pt;height:29.25pt" o:ole="">
                  <v:imagedata r:id="rId886" o:title=""/>
                </v:shape>
                <o:OLEObject Type="Embed" ProgID="Equation.3" ShapeID="_x0000_i1486" DrawAspect="Content" ObjectID="_1397581515" r:id="rId887"/>
              </w:object>
            </w:r>
          </w:p>
          <w:p w:rsidR="007E4686" w:rsidRPr="00072B0A" w:rsidRDefault="007E4686" w:rsidP="00670F06">
            <w:pPr>
              <w:jc w:val="center"/>
              <w:rPr>
                <w:sz w:val="28"/>
                <w:szCs w:val="28"/>
                <w:lang w:val="uk-UA"/>
              </w:rPr>
            </w:pPr>
            <w:r w:rsidRPr="00072B0A">
              <w:rPr>
                <w:sz w:val="28"/>
                <w:szCs w:val="28"/>
                <w:lang w:val="uk-UA"/>
              </w:rPr>
              <w:t>або</w:t>
            </w:r>
          </w:p>
          <w:p w:rsidR="003269F6" w:rsidRPr="00072B0A" w:rsidRDefault="007E4686" w:rsidP="00670F06">
            <w:pPr>
              <w:jc w:val="center"/>
              <w:rPr>
                <w:position w:val="-14"/>
                <w:sz w:val="28"/>
                <w:szCs w:val="28"/>
                <w:lang w:val="uk-UA"/>
              </w:rPr>
            </w:pPr>
            <w:r w:rsidRPr="00072B0A">
              <w:rPr>
                <w:b/>
                <w:position w:val="-22"/>
                <w:sz w:val="28"/>
                <w:szCs w:val="28"/>
                <w:lang w:val="uk-UA"/>
              </w:rPr>
              <w:object w:dxaOrig="2280" w:dyaOrig="460">
                <v:shape id="_x0000_i1487" type="#_x0000_t75" style="width:146.25pt;height:30pt" o:ole="">
                  <v:imagedata r:id="rId888" o:title=""/>
                </v:shape>
                <o:OLEObject Type="Embed" ProgID="Equation.3" ShapeID="_x0000_i1487" DrawAspect="Content" ObjectID="_1397581516" r:id="rId889"/>
              </w:object>
            </w:r>
          </w:p>
        </w:tc>
      </w:tr>
      <w:tr w:rsidR="003269F6"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2"/>
        </w:trPr>
        <w:tc>
          <w:tcPr>
            <w:tcW w:w="9468" w:type="dxa"/>
            <w:gridSpan w:val="6"/>
          </w:tcPr>
          <w:p w:rsidR="003269F6" w:rsidRPr="00072B0A" w:rsidRDefault="00BC03C0" w:rsidP="000F2E57">
            <w:pPr>
              <w:spacing w:line="216" w:lineRule="auto"/>
              <w:jc w:val="center"/>
              <w:rPr>
                <w:rFonts w:ascii="Arial" w:hAnsi="Arial" w:cs="Arial"/>
                <w:b/>
                <w:i/>
                <w:sz w:val="28"/>
                <w:szCs w:val="28"/>
                <w:lang w:val="uk-UA"/>
              </w:rPr>
            </w:pPr>
            <w:r w:rsidRPr="00072B0A">
              <w:rPr>
                <w:rFonts w:ascii="Arial" w:hAnsi="Arial" w:cs="Arial"/>
                <w:b/>
                <w:i/>
                <w:sz w:val="28"/>
                <w:szCs w:val="28"/>
                <w:lang w:val="uk-UA"/>
              </w:rPr>
              <w:t>Перша важлива границя</w:t>
            </w:r>
          </w:p>
        </w:tc>
      </w:tr>
      <w:tr w:rsidR="003269F6" w:rsidRPr="00072B0A" w:rsidTr="000F2E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3"/>
        </w:trPr>
        <w:tc>
          <w:tcPr>
            <w:tcW w:w="5148" w:type="dxa"/>
            <w:gridSpan w:val="3"/>
          </w:tcPr>
          <w:p w:rsidR="00670F06" w:rsidRPr="00072B0A" w:rsidRDefault="007E4686" w:rsidP="000F2E57">
            <w:pPr>
              <w:pStyle w:val="1"/>
              <w:spacing w:line="216" w:lineRule="auto"/>
              <w:ind w:firstLine="0"/>
              <w:rPr>
                <w:szCs w:val="28"/>
              </w:rPr>
            </w:pPr>
            <w:r w:rsidRPr="00072B0A">
              <w:rPr>
                <w:szCs w:val="28"/>
              </w:rPr>
              <w:t>П</w:t>
            </w:r>
            <w:r w:rsidR="00440195" w:rsidRPr="00072B0A">
              <w:rPr>
                <w:szCs w:val="28"/>
              </w:rPr>
              <w:t>ершою важливою границею</w:t>
            </w:r>
            <w:r w:rsidRPr="00072B0A">
              <w:rPr>
                <w:szCs w:val="28"/>
              </w:rPr>
              <w:t xml:space="preserve"> називають границю, що має вигляд</w:t>
            </w:r>
          </w:p>
        </w:tc>
        <w:tc>
          <w:tcPr>
            <w:tcW w:w="4320" w:type="dxa"/>
            <w:gridSpan w:val="3"/>
            <w:shd w:val="clear" w:color="auto" w:fill="auto"/>
            <w:vAlign w:val="center"/>
          </w:tcPr>
          <w:p w:rsidR="003269F6" w:rsidRPr="00072B0A" w:rsidRDefault="007E4686" w:rsidP="00670F06">
            <w:pPr>
              <w:jc w:val="center"/>
              <w:rPr>
                <w:b/>
                <w:sz w:val="28"/>
                <w:szCs w:val="28"/>
                <w:lang w:val="uk-UA"/>
              </w:rPr>
            </w:pPr>
            <w:r w:rsidRPr="00072B0A">
              <w:rPr>
                <w:rFonts w:cs="Arial"/>
                <w:b/>
                <w:sz w:val="28"/>
                <w:szCs w:val="28"/>
                <w:lang w:val="uk-UA"/>
              </w:rPr>
              <w:t>…</w:t>
            </w:r>
          </w:p>
        </w:tc>
      </w:tr>
      <w:tr w:rsidR="00440195"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86"/>
        </w:trPr>
        <w:tc>
          <w:tcPr>
            <w:tcW w:w="5148" w:type="dxa"/>
            <w:gridSpan w:val="3"/>
          </w:tcPr>
          <w:p w:rsidR="00440195" w:rsidRPr="00072B0A" w:rsidRDefault="00440195" w:rsidP="000F2E57">
            <w:pPr>
              <w:spacing w:line="216" w:lineRule="auto"/>
              <w:jc w:val="both"/>
              <w:rPr>
                <w:sz w:val="28"/>
                <w:szCs w:val="28"/>
                <w:lang w:val="uk-UA"/>
              </w:rPr>
            </w:pPr>
            <w:r w:rsidRPr="00072B0A">
              <w:rPr>
                <w:sz w:val="28"/>
                <w:szCs w:val="28"/>
                <w:lang w:val="uk-UA"/>
              </w:rPr>
              <w:t>Першу важливу границю використовують для обчислення границь виразів, що м</w:t>
            </w:r>
            <w:r w:rsidR="007E4686" w:rsidRPr="00072B0A">
              <w:rPr>
                <w:sz w:val="28"/>
                <w:szCs w:val="28"/>
                <w:lang w:val="uk-UA"/>
              </w:rPr>
              <w:t>істять тригонометричні функції:</w:t>
            </w:r>
          </w:p>
          <w:p w:rsidR="00440195" w:rsidRPr="00072B0A" w:rsidRDefault="00440195" w:rsidP="000F2E57">
            <w:pPr>
              <w:spacing w:line="216" w:lineRule="auto"/>
              <w:jc w:val="center"/>
              <w:rPr>
                <w:sz w:val="28"/>
                <w:szCs w:val="28"/>
                <w:lang w:val="uk-UA"/>
              </w:rPr>
            </w:pPr>
          </w:p>
        </w:tc>
        <w:tc>
          <w:tcPr>
            <w:tcW w:w="4320" w:type="dxa"/>
            <w:gridSpan w:val="3"/>
            <w:shd w:val="clear" w:color="auto" w:fill="auto"/>
            <w:vAlign w:val="center"/>
          </w:tcPr>
          <w:p w:rsidR="007E4686" w:rsidRPr="00072B0A" w:rsidRDefault="007E4686" w:rsidP="00BD059F">
            <w:pPr>
              <w:ind w:left="806"/>
              <w:rPr>
                <w:sz w:val="28"/>
                <w:szCs w:val="28"/>
                <w:lang w:val="uk-UA"/>
              </w:rPr>
            </w:pPr>
            <w:r w:rsidRPr="00072B0A">
              <w:rPr>
                <w:sz w:val="28"/>
                <w:szCs w:val="28"/>
                <w:lang w:val="uk-UA"/>
              </w:rPr>
              <w:t xml:space="preserve">1) </w:t>
            </w:r>
            <w:r w:rsidR="00BD059F" w:rsidRPr="00072B0A">
              <w:rPr>
                <w:position w:val="-24"/>
                <w:sz w:val="28"/>
                <w:szCs w:val="28"/>
                <w:lang w:val="uk-UA"/>
              </w:rPr>
              <w:object w:dxaOrig="1460" w:dyaOrig="620">
                <v:shape id="_x0000_i1488" type="#_x0000_t75" style="width:84.75pt;height:36pt" o:ole="">
                  <v:imagedata r:id="rId890" o:title=""/>
                </v:shape>
                <o:OLEObject Type="Embed" ProgID="Equation.3" ShapeID="_x0000_i1488" DrawAspect="Content" ObjectID="_1397581517" r:id="rId891"/>
              </w:object>
            </w:r>
            <w:r w:rsidRPr="00072B0A">
              <w:rPr>
                <w:noProof/>
                <w:sz w:val="28"/>
                <w:szCs w:val="28"/>
                <w:lang w:val="uk-UA"/>
              </w:rPr>
              <w:t>;</w:t>
            </w:r>
          </w:p>
          <w:p w:rsidR="007E4686" w:rsidRPr="00072B0A" w:rsidRDefault="007E4686" w:rsidP="00BD059F">
            <w:pPr>
              <w:ind w:left="806"/>
              <w:rPr>
                <w:sz w:val="28"/>
                <w:szCs w:val="28"/>
                <w:lang w:val="uk-UA"/>
              </w:rPr>
            </w:pPr>
            <w:r w:rsidRPr="00072B0A">
              <w:rPr>
                <w:sz w:val="28"/>
                <w:szCs w:val="28"/>
                <w:lang w:val="uk-UA"/>
              </w:rPr>
              <w:t xml:space="preserve">2) </w:t>
            </w:r>
            <w:r w:rsidR="00BD059F" w:rsidRPr="00072B0A">
              <w:rPr>
                <w:position w:val="-24"/>
                <w:sz w:val="28"/>
                <w:szCs w:val="28"/>
                <w:lang w:val="uk-UA"/>
              </w:rPr>
              <w:object w:dxaOrig="1300" w:dyaOrig="620">
                <v:shape id="_x0000_i1489" type="#_x0000_t75" style="width:78.75pt;height:37.5pt" o:ole="">
                  <v:imagedata r:id="rId892" o:title=""/>
                </v:shape>
                <o:OLEObject Type="Embed" ProgID="Equation.3" ShapeID="_x0000_i1489" DrawAspect="Content" ObjectID="_1397581518" r:id="rId893"/>
              </w:object>
            </w:r>
            <w:r w:rsidRPr="00072B0A">
              <w:rPr>
                <w:noProof/>
                <w:sz w:val="28"/>
                <w:szCs w:val="28"/>
                <w:lang w:val="uk-UA"/>
              </w:rPr>
              <w:t>;</w:t>
            </w:r>
          </w:p>
          <w:p w:rsidR="007E4686" w:rsidRPr="00072B0A" w:rsidRDefault="007E4686" w:rsidP="00BD059F">
            <w:pPr>
              <w:ind w:left="806"/>
              <w:rPr>
                <w:sz w:val="28"/>
                <w:szCs w:val="28"/>
                <w:lang w:val="uk-UA"/>
              </w:rPr>
            </w:pPr>
            <w:r w:rsidRPr="00072B0A">
              <w:rPr>
                <w:sz w:val="28"/>
                <w:szCs w:val="28"/>
                <w:lang w:val="uk-UA"/>
              </w:rPr>
              <w:t xml:space="preserve">3) </w:t>
            </w:r>
            <w:r w:rsidR="00BD059F" w:rsidRPr="00072B0A">
              <w:rPr>
                <w:position w:val="-24"/>
                <w:sz w:val="28"/>
                <w:szCs w:val="28"/>
                <w:lang w:val="uk-UA"/>
              </w:rPr>
              <w:object w:dxaOrig="1660" w:dyaOrig="620">
                <v:shape id="_x0000_i1490" type="#_x0000_t75" style="width:93pt;height:34.5pt" o:ole="">
                  <v:imagedata r:id="rId894" o:title=""/>
                </v:shape>
                <o:OLEObject Type="Embed" ProgID="Equation.3" ShapeID="_x0000_i1490" DrawAspect="Content" ObjectID="_1397581519" r:id="rId895"/>
              </w:object>
            </w:r>
            <w:r w:rsidRPr="00072B0A">
              <w:rPr>
                <w:noProof/>
                <w:sz w:val="28"/>
                <w:szCs w:val="28"/>
                <w:lang w:val="uk-UA"/>
              </w:rPr>
              <w:t>;</w:t>
            </w:r>
          </w:p>
          <w:p w:rsidR="007E4686" w:rsidRPr="00072B0A" w:rsidRDefault="007E4686" w:rsidP="00BD059F">
            <w:pPr>
              <w:ind w:left="806"/>
              <w:rPr>
                <w:sz w:val="28"/>
                <w:szCs w:val="28"/>
                <w:lang w:val="uk-UA"/>
              </w:rPr>
            </w:pPr>
            <w:r w:rsidRPr="00072B0A">
              <w:rPr>
                <w:sz w:val="28"/>
                <w:szCs w:val="28"/>
                <w:lang w:val="uk-UA"/>
              </w:rPr>
              <w:t xml:space="preserve">4) </w:t>
            </w:r>
            <w:r w:rsidR="00BD059F" w:rsidRPr="00072B0A">
              <w:rPr>
                <w:position w:val="-24"/>
                <w:sz w:val="28"/>
                <w:szCs w:val="28"/>
                <w:lang w:val="uk-UA"/>
              </w:rPr>
              <w:object w:dxaOrig="1560" w:dyaOrig="620">
                <v:shape id="_x0000_i1491" type="#_x0000_t75" style="width:89.25pt;height:35.25pt" o:ole="">
                  <v:imagedata r:id="rId896" o:title=""/>
                </v:shape>
                <o:OLEObject Type="Embed" ProgID="Equation.3" ShapeID="_x0000_i1491" DrawAspect="Content" ObjectID="_1397581520" r:id="rId897"/>
              </w:object>
            </w:r>
            <w:r w:rsidRPr="00072B0A">
              <w:rPr>
                <w:noProof/>
                <w:sz w:val="28"/>
                <w:szCs w:val="28"/>
                <w:lang w:val="uk-UA"/>
              </w:rPr>
              <w:t>;</w:t>
            </w:r>
          </w:p>
          <w:p w:rsidR="00440195" w:rsidRPr="00072B0A" w:rsidRDefault="007E4686" w:rsidP="00BD059F">
            <w:pPr>
              <w:ind w:left="806"/>
              <w:rPr>
                <w:sz w:val="28"/>
                <w:szCs w:val="28"/>
                <w:lang w:val="uk-UA"/>
              </w:rPr>
            </w:pPr>
            <w:r w:rsidRPr="00072B0A">
              <w:rPr>
                <w:sz w:val="28"/>
                <w:szCs w:val="28"/>
                <w:lang w:val="uk-UA"/>
              </w:rPr>
              <w:t xml:space="preserve">5) </w:t>
            </w:r>
            <w:r w:rsidR="00BD059F" w:rsidRPr="00072B0A">
              <w:rPr>
                <w:position w:val="-24"/>
                <w:sz w:val="28"/>
                <w:szCs w:val="28"/>
                <w:lang w:val="uk-UA"/>
              </w:rPr>
              <w:object w:dxaOrig="1620" w:dyaOrig="620">
                <v:shape id="_x0000_i1492" type="#_x0000_t75" style="width:93pt;height:36pt" o:ole="">
                  <v:imagedata r:id="rId898" o:title=""/>
                </v:shape>
                <o:OLEObject Type="Embed" ProgID="Equation.3" ShapeID="_x0000_i1492" DrawAspect="Content" ObjectID="_1397581521" r:id="rId899"/>
              </w:object>
            </w:r>
          </w:p>
        </w:tc>
      </w:tr>
      <w:tr w:rsidR="00670F06" w:rsidRPr="00072B0A" w:rsidTr="00670F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
        </w:trPr>
        <w:tc>
          <w:tcPr>
            <w:tcW w:w="9468" w:type="dxa"/>
            <w:gridSpan w:val="6"/>
          </w:tcPr>
          <w:p w:rsidR="00670F06" w:rsidRPr="00072B0A" w:rsidRDefault="00BC03C0" w:rsidP="00BC03C0">
            <w:pPr>
              <w:jc w:val="center"/>
              <w:rPr>
                <w:rFonts w:ascii="Arial" w:hAnsi="Arial" w:cs="Arial"/>
                <w:b/>
                <w:sz w:val="28"/>
                <w:szCs w:val="28"/>
                <w:lang w:val="uk-UA"/>
              </w:rPr>
            </w:pPr>
            <w:r w:rsidRPr="00072B0A">
              <w:rPr>
                <w:rFonts w:ascii="Arial" w:hAnsi="Arial" w:cs="Arial"/>
                <w:b/>
                <w:i/>
                <w:sz w:val="28"/>
                <w:szCs w:val="28"/>
                <w:lang w:val="uk-UA"/>
              </w:rPr>
              <w:lastRenderedPageBreak/>
              <w:t>Друга важлива границя</w:t>
            </w:r>
          </w:p>
        </w:tc>
      </w:tr>
      <w:tr w:rsidR="00670F06" w:rsidRPr="00072B0A" w:rsidTr="00DA21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05"/>
        </w:trPr>
        <w:tc>
          <w:tcPr>
            <w:tcW w:w="5148" w:type="dxa"/>
            <w:gridSpan w:val="3"/>
          </w:tcPr>
          <w:p w:rsidR="00670F06" w:rsidRPr="00072B0A" w:rsidRDefault="00440195" w:rsidP="00BD059F">
            <w:pPr>
              <w:jc w:val="both"/>
              <w:rPr>
                <w:sz w:val="28"/>
                <w:szCs w:val="28"/>
                <w:lang w:val="uk-UA"/>
              </w:rPr>
            </w:pPr>
            <w:r w:rsidRPr="00072B0A">
              <w:rPr>
                <w:sz w:val="28"/>
                <w:szCs w:val="28"/>
                <w:lang w:val="uk-UA"/>
              </w:rPr>
              <w:t>Другою важ</w:t>
            </w:r>
            <w:r w:rsidR="00053275" w:rsidRPr="00072B0A">
              <w:rPr>
                <w:sz w:val="28"/>
                <w:szCs w:val="28"/>
                <w:lang w:val="uk-UA"/>
              </w:rPr>
              <w:t>ливою границею називають границ</w:t>
            </w:r>
            <w:r w:rsidRPr="00072B0A">
              <w:rPr>
                <w:sz w:val="28"/>
                <w:szCs w:val="28"/>
                <w:lang w:val="uk-UA"/>
              </w:rPr>
              <w:t>ю</w:t>
            </w:r>
            <w:r w:rsidR="00BD059F" w:rsidRPr="00072B0A">
              <w:rPr>
                <w:sz w:val="28"/>
                <w:szCs w:val="28"/>
                <w:lang w:val="uk-UA"/>
              </w:rPr>
              <w:t>, що має вигляд</w:t>
            </w:r>
          </w:p>
        </w:tc>
        <w:tc>
          <w:tcPr>
            <w:tcW w:w="4320" w:type="dxa"/>
            <w:gridSpan w:val="3"/>
            <w:shd w:val="clear" w:color="auto" w:fill="auto"/>
            <w:vAlign w:val="center"/>
          </w:tcPr>
          <w:p w:rsidR="00670F06" w:rsidRPr="00072B0A" w:rsidRDefault="00670F06" w:rsidP="00B012B0">
            <w:pPr>
              <w:jc w:val="center"/>
              <w:rPr>
                <w:b/>
                <w:sz w:val="28"/>
                <w:szCs w:val="28"/>
                <w:lang w:val="uk-UA"/>
              </w:rPr>
            </w:pPr>
          </w:p>
          <w:p w:rsidR="00670F06" w:rsidRPr="00072B0A" w:rsidRDefault="00BD059F" w:rsidP="00B012B0">
            <w:pPr>
              <w:jc w:val="center"/>
              <w:rPr>
                <w:b/>
                <w:sz w:val="28"/>
                <w:szCs w:val="28"/>
                <w:lang w:val="uk-UA"/>
              </w:rPr>
            </w:pPr>
            <w:r w:rsidRPr="00072B0A">
              <w:rPr>
                <w:rFonts w:cs="Arial"/>
                <w:b/>
                <w:sz w:val="28"/>
                <w:szCs w:val="28"/>
                <w:lang w:val="uk-UA"/>
              </w:rPr>
              <w:t>…</w:t>
            </w:r>
          </w:p>
        </w:tc>
      </w:tr>
      <w:tr w:rsidR="00A16D58" w:rsidRPr="00072B0A" w:rsidTr="00B012B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14"/>
        </w:trPr>
        <w:tc>
          <w:tcPr>
            <w:tcW w:w="5148" w:type="dxa"/>
            <w:gridSpan w:val="3"/>
          </w:tcPr>
          <w:p w:rsidR="00440195" w:rsidRPr="00072B0A" w:rsidRDefault="00440195" w:rsidP="00B44E66">
            <w:pPr>
              <w:jc w:val="both"/>
              <w:rPr>
                <w:sz w:val="28"/>
                <w:szCs w:val="28"/>
                <w:lang w:val="uk-UA"/>
              </w:rPr>
            </w:pPr>
            <w:r w:rsidRPr="00072B0A">
              <w:rPr>
                <w:sz w:val="28"/>
                <w:szCs w:val="28"/>
                <w:lang w:val="uk-UA"/>
              </w:rPr>
              <w:t>Наслідки з другої важливої границі:</w:t>
            </w:r>
          </w:p>
          <w:p w:rsidR="00A16D58" w:rsidRPr="00072B0A" w:rsidRDefault="00A16D58" w:rsidP="00334D7D">
            <w:pPr>
              <w:jc w:val="center"/>
              <w:rPr>
                <w:sz w:val="28"/>
                <w:szCs w:val="28"/>
                <w:lang w:val="uk-UA"/>
              </w:rPr>
            </w:pPr>
          </w:p>
        </w:tc>
        <w:tc>
          <w:tcPr>
            <w:tcW w:w="4320" w:type="dxa"/>
            <w:gridSpan w:val="3"/>
            <w:shd w:val="clear" w:color="auto" w:fill="auto"/>
            <w:vAlign w:val="center"/>
          </w:tcPr>
          <w:p w:rsidR="00BD059F" w:rsidRPr="00072B0A" w:rsidRDefault="00BD059F" w:rsidP="00BD059F">
            <w:pPr>
              <w:rPr>
                <w:sz w:val="28"/>
                <w:szCs w:val="28"/>
                <w:lang w:val="uk-UA"/>
              </w:rPr>
            </w:pPr>
            <w:r w:rsidRPr="00072B0A">
              <w:rPr>
                <w:sz w:val="28"/>
                <w:szCs w:val="28"/>
                <w:lang w:val="uk-UA"/>
              </w:rPr>
              <w:t xml:space="preserve">1) </w:t>
            </w:r>
            <w:r w:rsidR="006E7898" w:rsidRPr="00072B0A">
              <w:rPr>
                <w:position w:val="-28"/>
                <w:sz w:val="28"/>
                <w:szCs w:val="28"/>
                <w:lang w:val="uk-UA"/>
              </w:rPr>
              <w:object w:dxaOrig="1960" w:dyaOrig="740">
                <v:shape id="_x0000_i1493" type="#_x0000_t75" style="width:115.5pt;height:43.5pt" o:ole="">
                  <v:imagedata r:id="rId900" o:title=""/>
                </v:shape>
                <o:OLEObject Type="Embed" ProgID="Equation.3" ShapeID="_x0000_i1493" DrawAspect="Content" ObjectID="_1397581522" r:id="rId901"/>
              </w:object>
            </w:r>
            <w:r w:rsidRPr="00072B0A">
              <w:rPr>
                <w:sz w:val="28"/>
                <w:szCs w:val="28"/>
                <w:lang w:val="uk-UA"/>
              </w:rPr>
              <w:t xml:space="preserve"> ;      </w:t>
            </w:r>
          </w:p>
          <w:p w:rsidR="00BD059F" w:rsidRPr="00072B0A" w:rsidRDefault="00BD059F" w:rsidP="00BD059F">
            <w:pPr>
              <w:rPr>
                <w:sz w:val="28"/>
                <w:szCs w:val="28"/>
                <w:lang w:val="uk-UA"/>
              </w:rPr>
            </w:pPr>
            <w:r w:rsidRPr="00072B0A">
              <w:rPr>
                <w:sz w:val="28"/>
                <w:szCs w:val="28"/>
                <w:lang w:val="uk-UA"/>
              </w:rPr>
              <w:t xml:space="preserve">2) </w:t>
            </w:r>
            <w:r w:rsidR="006E7898" w:rsidRPr="00072B0A">
              <w:rPr>
                <w:position w:val="-24"/>
                <w:sz w:val="28"/>
                <w:szCs w:val="28"/>
                <w:lang w:val="uk-UA"/>
              </w:rPr>
              <w:object w:dxaOrig="2240" w:dyaOrig="620">
                <v:shape id="_x0000_i1494" type="#_x0000_t75" style="width:126pt;height:34.5pt" o:ole="">
                  <v:imagedata r:id="rId902" o:title=""/>
                </v:shape>
                <o:OLEObject Type="Embed" ProgID="Equation.3" ShapeID="_x0000_i1494" DrawAspect="Content" ObjectID="_1397581523" r:id="rId903"/>
              </w:object>
            </w:r>
            <w:r w:rsidR="00334D7D" w:rsidRPr="00072B0A">
              <w:rPr>
                <w:sz w:val="28"/>
                <w:szCs w:val="28"/>
                <w:lang w:val="uk-UA"/>
              </w:rPr>
              <w:t>, п</w:t>
            </w:r>
            <w:r w:rsidRPr="00072B0A">
              <w:rPr>
                <w:sz w:val="28"/>
                <w:szCs w:val="28"/>
                <w:lang w:val="uk-UA"/>
              </w:rPr>
              <w:t xml:space="preserve">ри </w:t>
            </w:r>
            <w:r w:rsidR="00334D7D" w:rsidRPr="00072B0A">
              <w:rPr>
                <w:noProof/>
                <w:position w:val="-6"/>
                <w:sz w:val="28"/>
                <w:szCs w:val="28"/>
                <w:lang w:val="uk-UA"/>
              </w:rPr>
              <w:object w:dxaOrig="560" w:dyaOrig="220">
                <v:shape id="_x0000_i1495" type="#_x0000_t75" style="width:27.75pt;height:10.5pt" o:ole="">
                  <v:imagedata r:id="rId904" o:title=""/>
                </v:shape>
                <o:OLEObject Type="Embed" ProgID="Equation.3" ShapeID="_x0000_i1495" DrawAspect="Content" ObjectID="_1397581524" r:id="rId905"/>
              </w:object>
            </w:r>
          </w:p>
          <w:p w:rsidR="00BD059F" w:rsidRPr="00072B0A" w:rsidRDefault="006E7898" w:rsidP="00BD059F">
            <w:pPr>
              <w:rPr>
                <w:sz w:val="28"/>
                <w:szCs w:val="28"/>
                <w:lang w:val="uk-UA"/>
              </w:rPr>
            </w:pPr>
            <w:r w:rsidRPr="00072B0A">
              <w:rPr>
                <w:position w:val="-24"/>
                <w:sz w:val="28"/>
                <w:szCs w:val="28"/>
                <w:lang w:val="uk-UA"/>
              </w:rPr>
              <w:object w:dxaOrig="1960" w:dyaOrig="620">
                <v:shape id="_x0000_i1496" type="#_x0000_t75" style="width:113.25pt;height:35.25pt" o:ole="">
                  <v:imagedata r:id="rId906" o:title=""/>
                </v:shape>
                <o:OLEObject Type="Embed" ProgID="Equation.3" ShapeID="_x0000_i1496" DrawAspect="Content" ObjectID="_1397581525" r:id="rId907"/>
              </w:object>
            </w:r>
            <w:r w:rsidR="00BD059F" w:rsidRPr="00072B0A">
              <w:rPr>
                <w:sz w:val="28"/>
                <w:szCs w:val="28"/>
                <w:lang w:val="uk-UA"/>
              </w:rPr>
              <w:t xml:space="preserve">;       </w:t>
            </w:r>
          </w:p>
          <w:p w:rsidR="00BD059F" w:rsidRPr="00072B0A" w:rsidRDefault="00BD059F" w:rsidP="00334D7D">
            <w:pPr>
              <w:rPr>
                <w:sz w:val="28"/>
                <w:szCs w:val="28"/>
                <w:lang w:val="uk-UA"/>
              </w:rPr>
            </w:pPr>
            <w:r w:rsidRPr="00072B0A">
              <w:rPr>
                <w:sz w:val="28"/>
                <w:szCs w:val="28"/>
                <w:lang w:val="uk-UA"/>
              </w:rPr>
              <w:t xml:space="preserve">3) </w:t>
            </w:r>
            <w:r w:rsidR="006E7898" w:rsidRPr="00072B0A">
              <w:rPr>
                <w:position w:val="-24"/>
                <w:sz w:val="28"/>
                <w:szCs w:val="28"/>
                <w:lang w:val="uk-UA"/>
              </w:rPr>
              <w:object w:dxaOrig="1900" w:dyaOrig="660">
                <v:shape id="_x0000_i1497" type="#_x0000_t75" style="width:112.5pt;height:39pt" o:ole="">
                  <v:imagedata r:id="rId908" o:title=""/>
                </v:shape>
                <o:OLEObject Type="Embed" ProgID="Equation.3" ShapeID="_x0000_i1497" DrawAspect="Content" ObjectID="_1397581526" r:id="rId909"/>
              </w:object>
            </w:r>
            <w:r w:rsidR="00334D7D" w:rsidRPr="00072B0A">
              <w:rPr>
                <w:sz w:val="28"/>
                <w:szCs w:val="28"/>
                <w:lang w:val="uk-UA"/>
              </w:rPr>
              <w:t>,  п</w:t>
            </w:r>
            <w:r w:rsidRPr="00072B0A">
              <w:rPr>
                <w:sz w:val="28"/>
                <w:szCs w:val="28"/>
                <w:lang w:val="uk-UA"/>
              </w:rPr>
              <w:t xml:space="preserve">ри </w:t>
            </w:r>
            <w:r w:rsidR="00334D7D" w:rsidRPr="00072B0A">
              <w:rPr>
                <w:noProof/>
                <w:position w:val="-6"/>
                <w:sz w:val="28"/>
                <w:szCs w:val="28"/>
                <w:lang w:val="uk-UA"/>
              </w:rPr>
              <w:object w:dxaOrig="560" w:dyaOrig="220">
                <v:shape id="_x0000_i1498" type="#_x0000_t75" style="width:27.75pt;height:10.5pt" o:ole="">
                  <v:imagedata r:id="rId910" o:title=""/>
                </v:shape>
                <o:OLEObject Type="Embed" ProgID="Equation.3" ShapeID="_x0000_i1498" DrawAspect="Content" ObjectID="_1397581527" r:id="rId911"/>
              </w:object>
            </w:r>
          </w:p>
          <w:p w:rsidR="00BD059F" w:rsidRPr="00072B0A" w:rsidRDefault="00334D7D" w:rsidP="00BD059F">
            <w:pPr>
              <w:rPr>
                <w:sz w:val="28"/>
                <w:szCs w:val="28"/>
                <w:lang w:val="uk-UA"/>
              </w:rPr>
            </w:pPr>
            <w:r w:rsidRPr="00072B0A">
              <w:rPr>
                <w:position w:val="-24"/>
                <w:sz w:val="28"/>
                <w:szCs w:val="28"/>
                <w:lang w:val="uk-UA"/>
              </w:rPr>
              <w:object w:dxaOrig="1719" w:dyaOrig="660">
                <v:shape id="_x0000_i1499" type="#_x0000_t75" style="width:97.5pt;height:37.5pt" o:ole="">
                  <v:imagedata r:id="rId912" o:title=""/>
                </v:shape>
                <o:OLEObject Type="Embed" ProgID="Equation.3" ShapeID="_x0000_i1499" DrawAspect="Content" ObjectID="_1397581528" r:id="rId913"/>
              </w:object>
            </w:r>
            <w:r w:rsidRPr="00072B0A">
              <w:rPr>
                <w:sz w:val="28"/>
                <w:szCs w:val="28"/>
                <w:lang w:val="uk-UA"/>
              </w:rPr>
              <w:t>;</w:t>
            </w:r>
          </w:p>
          <w:p w:rsidR="00A16D58" w:rsidRPr="00072B0A" w:rsidRDefault="00BD059F" w:rsidP="0025031C">
            <w:pPr>
              <w:rPr>
                <w:sz w:val="28"/>
                <w:szCs w:val="28"/>
                <w:lang w:val="uk-UA"/>
              </w:rPr>
            </w:pPr>
            <w:r w:rsidRPr="00072B0A">
              <w:rPr>
                <w:sz w:val="28"/>
                <w:szCs w:val="28"/>
                <w:lang w:val="uk-UA"/>
              </w:rPr>
              <w:t xml:space="preserve">4) </w:t>
            </w:r>
            <w:r w:rsidR="00334D7D" w:rsidRPr="00072B0A">
              <w:rPr>
                <w:position w:val="-24"/>
                <w:sz w:val="28"/>
                <w:szCs w:val="28"/>
                <w:lang w:val="uk-UA"/>
              </w:rPr>
              <w:object w:dxaOrig="2180" w:dyaOrig="680">
                <v:shape id="_x0000_i1500" type="#_x0000_t75" style="width:123.75pt;height:38.25pt" o:ole="">
                  <v:imagedata r:id="rId914" o:title=""/>
                </v:shape>
                <o:OLEObject Type="Embed" ProgID="Equation.3" ShapeID="_x0000_i1500" DrawAspect="Content" ObjectID="_1397581529" r:id="rId915"/>
              </w:object>
            </w:r>
          </w:p>
        </w:tc>
      </w:tr>
      <w:tr w:rsidR="00A16D58" w:rsidRPr="00072B0A" w:rsidTr="00A16D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0"/>
        </w:trPr>
        <w:tc>
          <w:tcPr>
            <w:tcW w:w="9468" w:type="dxa"/>
            <w:gridSpan w:val="6"/>
          </w:tcPr>
          <w:p w:rsidR="00A16D58" w:rsidRPr="00072B0A" w:rsidRDefault="00BC03C0" w:rsidP="00BC03C0">
            <w:pPr>
              <w:jc w:val="center"/>
              <w:rPr>
                <w:rFonts w:ascii="Arial" w:hAnsi="Arial" w:cs="Arial"/>
                <w:b/>
                <w:sz w:val="28"/>
                <w:szCs w:val="28"/>
                <w:lang w:val="uk-UA"/>
              </w:rPr>
            </w:pPr>
            <w:r w:rsidRPr="00072B0A">
              <w:rPr>
                <w:rFonts w:ascii="Arial" w:hAnsi="Arial" w:cs="Arial"/>
                <w:b/>
                <w:i/>
                <w:sz w:val="28"/>
                <w:szCs w:val="28"/>
                <w:lang w:val="uk-UA"/>
              </w:rPr>
              <w:t>Еквівалентність нескінченно малих функцій</w:t>
            </w:r>
          </w:p>
        </w:tc>
      </w:tr>
      <w:tr w:rsidR="00B44E66" w:rsidRPr="00072B0A" w:rsidTr="00B44E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0"/>
        </w:trPr>
        <w:tc>
          <w:tcPr>
            <w:tcW w:w="5070" w:type="dxa"/>
            <w:gridSpan w:val="2"/>
          </w:tcPr>
          <w:p w:rsidR="00B44E66" w:rsidRPr="00072B0A" w:rsidRDefault="00B44E66" w:rsidP="00B44E66">
            <w:pPr>
              <w:jc w:val="both"/>
              <w:rPr>
                <w:sz w:val="28"/>
                <w:szCs w:val="28"/>
                <w:lang w:val="uk-UA"/>
              </w:rPr>
            </w:pPr>
            <w:r w:rsidRPr="00072B0A">
              <w:rPr>
                <w:sz w:val="28"/>
                <w:szCs w:val="28"/>
                <w:lang w:val="uk-UA"/>
              </w:rPr>
              <w:t>Нехай</w:t>
            </w:r>
            <w:r w:rsidR="006E7898" w:rsidRPr="00072B0A">
              <w:rPr>
                <w:noProof/>
                <w:position w:val="-10"/>
                <w:sz w:val="28"/>
                <w:szCs w:val="28"/>
                <w:lang w:val="uk-UA"/>
              </w:rPr>
              <w:object w:dxaOrig="499" w:dyaOrig="340">
                <v:shape id="_x0000_i1501" type="#_x0000_t75" style="width:24.75pt;height:17.25pt" o:ole="">
                  <v:imagedata r:id="rId916" o:title=""/>
                </v:shape>
                <o:OLEObject Type="Embed" ProgID="Equation.3" ShapeID="_x0000_i1501" DrawAspect="Content" ObjectID="_1397581530" r:id="rId917"/>
              </w:object>
            </w:r>
            <w:r w:rsidRPr="00072B0A">
              <w:rPr>
                <w:sz w:val="28"/>
                <w:szCs w:val="28"/>
                <w:lang w:val="uk-UA"/>
              </w:rPr>
              <w:t>,</w:t>
            </w:r>
            <w:r w:rsidR="006E7898" w:rsidRPr="00072B0A">
              <w:rPr>
                <w:noProof/>
                <w:position w:val="-10"/>
                <w:sz w:val="28"/>
                <w:szCs w:val="28"/>
                <w:lang w:val="uk-UA"/>
              </w:rPr>
              <w:object w:dxaOrig="520" w:dyaOrig="340">
                <v:shape id="_x0000_i1502" type="#_x0000_t75" style="width:26.25pt;height:17.25pt" o:ole="">
                  <v:imagedata r:id="rId918" o:title=""/>
                </v:shape>
                <o:OLEObject Type="Embed" ProgID="Equation.3" ShapeID="_x0000_i1502" DrawAspect="Content" ObjectID="_1397581531" r:id="rId919"/>
              </w:object>
            </w:r>
            <w:r w:rsidR="00053275" w:rsidRPr="00072B0A">
              <w:rPr>
                <w:noProof/>
                <w:position w:val="-10"/>
                <w:sz w:val="28"/>
                <w:szCs w:val="28"/>
                <w:lang w:val="uk-UA"/>
              </w:rPr>
              <w:t xml:space="preserve"> </w:t>
            </w:r>
            <w:r w:rsidR="006E7898" w:rsidRPr="00072B0A">
              <w:rPr>
                <w:sz w:val="28"/>
                <w:szCs w:val="28"/>
                <w:lang w:val="uk-UA"/>
              </w:rPr>
              <w:t>–</w:t>
            </w:r>
            <w:r w:rsidRPr="00072B0A">
              <w:rPr>
                <w:sz w:val="28"/>
                <w:szCs w:val="28"/>
                <w:lang w:val="uk-UA"/>
              </w:rPr>
              <w:t xml:space="preserve"> нескінченно малі функції при</w:t>
            </w:r>
            <w:r w:rsidR="006E7898" w:rsidRPr="00072B0A">
              <w:rPr>
                <w:noProof/>
                <w:position w:val="-12"/>
                <w:sz w:val="28"/>
                <w:szCs w:val="28"/>
                <w:lang w:val="uk-UA"/>
              </w:rPr>
              <w:object w:dxaOrig="740" w:dyaOrig="360">
                <v:shape id="_x0000_i1503" type="#_x0000_t75" style="width:36.75pt;height:18pt" o:ole="">
                  <v:imagedata r:id="rId920" o:title=""/>
                </v:shape>
                <o:OLEObject Type="Embed" ProgID="Equation.3" ShapeID="_x0000_i1503" DrawAspect="Content" ObjectID="_1397581532" r:id="rId921"/>
              </w:object>
            </w:r>
            <w:r w:rsidRPr="00072B0A">
              <w:rPr>
                <w:sz w:val="28"/>
                <w:szCs w:val="28"/>
                <w:lang w:val="uk-UA"/>
              </w:rPr>
              <w:t xml:space="preserve">, тобто </w:t>
            </w:r>
            <w:r w:rsidR="006E7898" w:rsidRPr="00072B0A">
              <w:rPr>
                <w:position w:val="-22"/>
                <w:sz w:val="28"/>
                <w:szCs w:val="28"/>
                <w:lang w:val="uk-UA"/>
              </w:rPr>
              <w:object w:dxaOrig="1240" w:dyaOrig="460">
                <v:shape id="_x0000_i1504" type="#_x0000_t75" style="width:61.5pt;height:23.25pt" o:ole="">
                  <v:imagedata r:id="rId922" o:title=""/>
                </v:shape>
                <o:OLEObject Type="Embed" ProgID="Equation.3" ShapeID="_x0000_i1504" DrawAspect="Content" ObjectID="_1397581533" r:id="rId923"/>
              </w:object>
            </w:r>
            <w:r w:rsidRPr="00072B0A">
              <w:rPr>
                <w:sz w:val="28"/>
                <w:szCs w:val="28"/>
                <w:lang w:val="uk-UA"/>
              </w:rPr>
              <w:t xml:space="preserve">, </w:t>
            </w:r>
            <w:r w:rsidR="006E7898" w:rsidRPr="00072B0A">
              <w:rPr>
                <w:position w:val="-22"/>
                <w:sz w:val="28"/>
                <w:szCs w:val="28"/>
                <w:lang w:val="uk-UA"/>
              </w:rPr>
              <w:object w:dxaOrig="1240" w:dyaOrig="460">
                <v:shape id="_x0000_i1505" type="#_x0000_t75" style="width:61.5pt;height:23.25pt" o:ole="">
                  <v:imagedata r:id="rId924" o:title=""/>
                </v:shape>
                <o:OLEObject Type="Embed" ProgID="Equation.3" ShapeID="_x0000_i1505" DrawAspect="Content" ObjectID="_1397581534" r:id="rId925"/>
              </w:object>
            </w:r>
            <w:r w:rsidRPr="00072B0A">
              <w:rPr>
                <w:sz w:val="28"/>
                <w:szCs w:val="28"/>
                <w:lang w:val="uk-UA"/>
              </w:rPr>
              <w:t xml:space="preserve">. Припустимо, що є скінченна або нескінченна границя </w:t>
            </w:r>
            <w:r w:rsidR="006E7898" w:rsidRPr="00072B0A">
              <w:rPr>
                <w:position w:val="-28"/>
                <w:sz w:val="28"/>
                <w:szCs w:val="28"/>
                <w:lang w:val="uk-UA"/>
              </w:rPr>
              <w:object w:dxaOrig="1300" w:dyaOrig="660">
                <v:shape id="_x0000_i1506" type="#_x0000_t75" style="width:65.25pt;height:33pt" o:ole="">
                  <v:imagedata r:id="rId926" o:title=""/>
                </v:shape>
                <o:OLEObject Type="Embed" ProgID="Equation.3" ShapeID="_x0000_i1506" DrawAspect="Content" ObjectID="_1397581535" r:id="rId927"/>
              </w:object>
            </w:r>
            <w:r w:rsidRPr="00072B0A">
              <w:rPr>
                <w:sz w:val="28"/>
                <w:szCs w:val="28"/>
                <w:lang w:val="uk-UA"/>
              </w:rPr>
              <w:t xml:space="preserve">, де </w:t>
            </w:r>
            <w:r w:rsidR="006E7898" w:rsidRPr="00072B0A">
              <w:rPr>
                <w:noProof/>
                <w:position w:val="-6"/>
                <w:sz w:val="28"/>
                <w:szCs w:val="28"/>
                <w:lang w:val="uk-UA"/>
              </w:rPr>
              <w:object w:dxaOrig="200" w:dyaOrig="279">
                <v:shape id="_x0000_i1507" type="#_x0000_t75" style="width:9.75pt;height:14.25pt" o:ole="">
                  <v:imagedata r:id="rId928" o:title=""/>
                </v:shape>
                <o:OLEObject Type="Embed" ProgID="Equation.3" ShapeID="_x0000_i1507" DrawAspect="Content" ObjectID="_1397581536" r:id="rId929"/>
              </w:object>
            </w:r>
            <w:r w:rsidR="00053275" w:rsidRPr="00072B0A">
              <w:rPr>
                <w:noProof/>
                <w:position w:val="-6"/>
                <w:sz w:val="28"/>
                <w:szCs w:val="28"/>
                <w:lang w:val="uk-UA"/>
              </w:rPr>
              <w:t xml:space="preserve"> </w:t>
            </w:r>
            <w:r w:rsidR="006E7898" w:rsidRPr="00072B0A">
              <w:rPr>
                <w:sz w:val="28"/>
                <w:szCs w:val="28"/>
                <w:lang w:val="uk-UA"/>
              </w:rPr>
              <w:t xml:space="preserve">– </w:t>
            </w:r>
            <w:r w:rsidRPr="00072B0A">
              <w:rPr>
                <w:sz w:val="28"/>
                <w:szCs w:val="28"/>
                <w:lang w:val="uk-UA"/>
              </w:rPr>
              <w:t xml:space="preserve"> дійсне число або</w:t>
            </w:r>
            <w:r w:rsidR="006E7898" w:rsidRPr="00072B0A">
              <w:rPr>
                <w:noProof/>
                <w:position w:val="-4"/>
                <w:sz w:val="28"/>
                <w:szCs w:val="28"/>
                <w:lang w:val="uk-UA"/>
              </w:rPr>
              <w:object w:dxaOrig="240" w:dyaOrig="200">
                <v:shape id="_x0000_i1508" type="#_x0000_t75" style="width:12pt;height:9.75pt" o:ole="">
                  <v:imagedata r:id="rId930" o:title=""/>
                </v:shape>
                <o:OLEObject Type="Embed" ProgID="Equation.3" ShapeID="_x0000_i1508" DrawAspect="Content" ObjectID="_1397581537" r:id="rId931"/>
              </w:object>
            </w:r>
            <w:r w:rsidRPr="00072B0A">
              <w:rPr>
                <w:sz w:val="28"/>
                <w:szCs w:val="28"/>
                <w:lang w:val="uk-UA"/>
              </w:rPr>
              <w:t>. Тоді:</w:t>
            </w:r>
          </w:p>
          <w:p w:rsidR="009C3F7D" w:rsidRPr="00072B0A" w:rsidRDefault="00B44E66" w:rsidP="00053275">
            <w:pPr>
              <w:numPr>
                <w:ilvl w:val="0"/>
                <w:numId w:val="3"/>
              </w:numPr>
              <w:tabs>
                <w:tab w:val="clear" w:pos="1080"/>
                <w:tab w:val="num" w:pos="0"/>
              </w:tabs>
              <w:ind w:left="0" w:firstLine="426"/>
              <w:jc w:val="both"/>
              <w:rPr>
                <w:sz w:val="28"/>
                <w:szCs w:val="28"/>
                <w:lang w:val="uk-UA"/>
              </w:rPr>
            </w:pPr>
            <w:r w:rsidRPr="00072B0A">
              <w:rPr>
                <w:sz w:val="28"/>
                <w:szCs w:val="28"/>
                <w:lang w:val="uk-UA"/>
              </w:rPr>
              <w:t xml:space="preserve">якщо </w:t>
            </w:r>
            <w:r w:rsidR="006E7898" w:rsidRPr="00072B0A">
              <w:rPr>
                <w:noProof/>
                <w:position w:val="-6"/>
                <w:sz w:val="28"/>
                <w:szCs w:val="28"/>
                <w:lang w:val="uk-UA"/>
              </w:rPr>
              <w:object w:dxaOrig="560" w:dyaOrig="279">
                <v:shape id="_x0000_i1509" type="#_x0000_t75" style="width:27.75pt;height:14.25pt" o:ole="">
                  <v:imagedata r:id="rId932" o:title=""/>
                </v:shape>
                <o:OLEObject Type="Embed" ProgID="Equation.3" ShapeID="_x0000_i1509" DrawAspect="Content" ObjectID="_1397581538" r:id="rId933"/>
              </w:object>
            </w:r>
            <w:r w:rsidRPr="00072B0A">
              <w:rPr>
                <w:sz w:val="28"/>
                <w:szCs w:val="28"/>
                <w:lang w:val="uk-UA"/>
              </w:rPr>
              <w:t xml:space="preserve"> і</w:t>
            </w:r>
            <w:r w:rsidR="006E7898" w:rsidRPr="00072B0A">
              <w:rPr>
                <w:noProof/>
                <w:position w:val="-6"/>
                <w:sz w:val="28"/>
                <w:szCs w:val="28"/>
                <w:lang w:val="uk-UA"/>
              </w:rPr>
              <w:object w:dxaOrig="600" w:dyaOrig="279">
                <v:shape id="_x0000_i1510" type="#_x0000_t75" style="width:30pt;height:14.25pt" o:ole="">
                  <v:imagedata r:id="rId934" o:title=""/>
                </v:shape>
                <o:OLEObject Type="Embed" ProgID="Equation.3" ShapeID="_x0000_i1510" DrawAspect="Content" ObjectID="_1397581539" r:id="rId935"/>
              </w:object>
            </w:r>
            <w:r w:rsidRPr="00072B0A">
              <w:rPr>
                <w:sz w:val="28"/>
                <w:szCs w:val="28"/>
                <w:lang w:val="uk-UA"/>
              </w:rPr>
              <w:t xml:space="preserve">, то нескінченно малі функції </w:t>
            </w:r>
            <w:r w:rsidR="006E7898" w:rsidRPr="00072B0A">
              <w:rPr>
                <w:noProof/>
                <w:position w:val="-10"/>
                <w:sz w:val="28"/>
                <w:szCs w:val="28"/>
                <w:lang w:val="uk-UA"/>
              </w:rPr>
              <w:object w:dxaOrig="499" w:dyaOrig="340">
                <v:shape id="_x0000_i1511" type="#_x0000_t75" style="width:24.75pt;height:17.25pt" o:ole="">
                  <v:imagedata r:id="rId936" o:title=""/>
                </v:shape>
                <o:OLEObject Type="Embed" ProgID="Equation.3" ShapeID="_x0000_i1511" DrawAspect="Content" ObjectID="_1397581540" r:id="rId937"/>
              </w:object>
            </w:r>
            <w:r w:rsidRPr="00072B0A">
              <w:rPr>
                <w:sz w:val="28"/>
                <w:szCs w:val="28"/>
                <w:lang w:val="uk-UA"/>
              </w:rPr>
              <w:t xml:space="preserve"> і </w:t>
            </w:r>
            <w:r w:rsidR="006E7898" w:rsidRPr="00072B0A">
              <w:rPr>
                <w:noProof/>
                <w:position w:val="-10"/>
                <w:sz w:val="28"/>
                <w:szCs w:val="28"/>
                <w:lang w:val="uk-UA"/>
              </w:rPr>
              <w:object w:dxaOrig="520" w:dyaOrig="340">
                <v:shape id="_x0000_i1512" type="#_x0000_t75" style="width:26.25pt;height:17.25pt" o:ole="">
                  <v:imagedata r:id="rId938" o:title=""/>
                </v:shape>
                <o:OLEObject Type="Embed" ProgID="Equation.3" ShapeID="_x0000_i1512" DrawAspect="Content" ObjectID="_1397581541" r:id="rId939"/>
              </w:object>
            </w:r>
            <w:r w:rsidRPr="00072B0A">
              <w:rPr>
                <w:sz w:val="28"/>
                <w:szCs w:val="28"/>
                <w:lang w:val="uk-UA"/>
              </w:rPr>
              <w:t xml:space="preserve"> називають</w:t>
            </w:r>
          </w:p>
          <w:p w:rsidR="00B44E66" w:rsidRPr="00072B0A" w:rsidRDefault="00B44E66" w:rsidP="00053275">
            <w:pPr>
              <w:ind w:firstLine="426"/>
              <w:jc w:val="both"/>
              <w:rPr>
                <w:sz w:val="28"/>
                <w:szCs w:val="28"/>
                <w:lang w:val="uk-UA"/>
              </w:rPr>
            </w:pPr>
          </w:p>
          <w:p w:rsidR="00B44E66" w:rsidRPr="00072B0A" w:rsidRDefault="00B44E66" w:rsidP="00053275">
            <w:pPr>
              <w:numPr>
                <w:ilvl w:val="0"/>
                <w:numId w:val="3"/>
              </w:numPr>
              <w:tabs>
                <w:tab w:val="clear" w:pos="1080"/>
                <w:tab w:val="num" w:pos="0"/>
              </w:tabs>
              <w:ind w:left="0" w:firstLine="426"/>
              <w:jc w:val="both"/>
              <w:rPr>
                <w:sz w:val="28"/>
                <w:szCs w:val="28"/>
                <w:lang w:val="uk-UA"/>
              </w:rPr>
            </w:pPr>
            <w:r w:rsidRPr="00072B0A">
              <w:rPr>
                <w:sz w:val="28"/>
                <w:szCs w:val="28"/>
                <w:lang w:val="uk-UA"/>
              </w:rPr>
              <w:t>якщо</w:t>
            </w:r>
            <w:r w:rsidR="006E7898" w:rsidRPr="00072B0A">
              <w:rPr>
                <w:noProof/>
                <w:position w:val="-6"/>
                <w:sz w:val="28"/>
                <w:szCs w:val="28"/>
                <w:lang w:val="uk-UA"/>
              </w:rPr>
              <w:object w:dxaOrig="560" w:dyaOrig="279">
                <v:shape id="_x0000_i1513" type="#_x0000_t75" style="width:27.75pt;height:14.25pt" o:ole="">
                  <v:imagedata r:id="rId940" o:title=""/>
                </v:shape>
                <o:OLEObject Type="Embed" ProgID="Equation.3" ShapeID="_x0000_i1513" DrawAspect="Content" ObjectID="_1397581542" r:id="rId941"/>
              </w:object>
            </w:r>
            <w:r w:rsidRPr="00072B0A">
              <w:rPr>
                <w:sz w:val="28"/>
                <w:szCs w:val="28"/>
                <w:lang w:val="uk-UA"/>
              </w:rPr>
              <w:t xml:space="preserve">, то нескінченно малу </w:t>
            </w:r>
            <w:r w:rsidR="009C3F7D" w:rsidRPr="00072B0A">
              <w:rPr>
                <w:noProof/>
                <w:position w:val="-10"/>
                <w:sz w:val="28"/>
                <w:szCs w:val="28"/>
                <w:lang w:val="uk-UA"/>
              </w:rPr>
              <w:object w:dxaOrig="499" w:dyaOrig="340">
                <v:shape id="_x0000_i1514" type="#_x0000_t75" style="width:24.75pt;height:17.25pt" o:ole="">
                  <v:imagedata r:id="rId942" o:title=""/>
                </v:shape>
                <o:OLEObject Type="Embed" ProgID="Equation.3" ShapeID="_x0000_i1514" DrawAspect="Content" ObjectID="_1397581543" r:id="rId943"/>
              </w:object>
            </w:r>
            <w:r w:rsidRPr="00072B0A">
              <w:rPr>
                <w:sz w:val="28"/>
                <w:szCs w:val="28"/>
                <w:lang w:val="uk-UA"/>
              </w:rPr>
              <w:t xml:space="preserve"> називають</w:t>
            </w:r>
          </w:p>
          <w:p w:rsidR="009C3F7D" w:rsidRPr="00072B0A" w:rsidRDefault="009C3F7D" w:rsidP="00053275">
            <w:pPr>
              <w:ind w:firstLine="426"/>
              <w:jc w:val="both"/>
              <w:rPr>
                <w:sz w:val="28"/>
                <w:szCs w:val="28"/>
                <w:lang w:val="uk-UA"/>
              </w:rPr>
            </w:pPr>
          </w:p>
          <w:p w:rsidR="009C3F7D" w:rsidRPr="00072B0A" w:rsidRDefault="00B44E66" w:rsidP="00053275">
            <w:pPr>
              <w:numPr>
                <w:ilvl w:val="0"/>
                <w:numId w:val="3"/>
              </w:numPr>
              <w:tabs>
                <w:tab w:val="clear" w:pos="1080"/>
                <w:tab w:val="num" w:pos="0"/>
              </w:tabs>
              <w:ind w:left="0" w:firstLine="426"/>
              <w:jc w:val="both"/>
              <w:rPr>
                <w:sz w:val="28"/>
                <w:szCs w:val="28"/>
                <w:lang w:val="uk-UA"/>
              </w:rPr>
            </w:pPr>
            <w:r w:rsidRPr="00072B0A">
              <w:rPr>
                <w:sz w:val="28"/>
                <w:szCs w:val="28"/>
                <w:lang w:val="uk-UA"/>
              </w:rPr>
              <w:t>якщо</w:t>
            </w:r>
            <w:r w:rsidR="009C3F7D" w:rsidRPr="00072B0A">
              <w:rPr>
                <w:noProof/>
                <w:position w:val="-6"/>
                <w:sz w:val="28"/>
                <w:szCs w:val="28"/>
                <w:lang w:val="uk-UA"/>
              </w:rPr>
              <w:object w:dxaOrig="540" w:dyaOrig="279">
                <v:shape id="_x0000_i1515" type="#_x0000_t75" style="width:26.25pt;height:14.25pt" o:ole="">
                  <v:imagedata r:id="rId944" o:title=""/>
                </v:shape>
                <o:OLEObject Type="Embed" ProgID="Equation.3" ShapeID="_x0000_i1515" DrawAspect="Content" ObjectID="_1397581544" r:id="rId945"/>
              </w:object>
            </w:r>
            <w:r w:rsidRPr="00072B0A">
              <w:rPr>
                <w:sz w:val="28"/>
                <w:szCs w:val="28"/>
                <w:lang w:val="uk-UA"/>
              </w:rPr>
              <w:t xml:space="preserve">, то нескінченно малі </w:t>
            </w:r>
            <w:r w:rsidR="009C3F7D" w:rsidRPr="00072B0A">
              <w:rPr>
                <w:noProof/>
                <w:position w:val="-10"/>
                <w:sz w:val="28"/>
                <w:szCs w:val="28"/>
                <w:lang w:val="uk-UA"/>
              </w:rPr>
              <w:object w:dxaOrig="499" w:dyaOrig="340">
                <v:shape id="_x0000_i1516" type="#_x0000_t75" style="width:24.75pt;height:17.25pt" o:ole="">
                  <v:imagedata r:id="rId946" o:title=""/>
                </v:shape>
                <o:OLEObject Type="Embed" ProgID="Equation.3" ShapeID="_x0000_i1516" DrawAspect="Content" ObjectID="_1397581545" r:id="rId947"/>
              </w:object>
            </w:r>
            <w:r w:rsidRPr="00072B0A">
              <w:rPr>
                <w:sz w:val="28"/>
                <w:szCs w:val="28"/>
                <w:lang w:val="uk-UA"/>
              </w:rPr>
              <w:t xml:space="preserve"> і </w:t>
            </w:r>
            <w:r w:rsidR="009C3F7D" w:rsidRPr="00072B0A">
              <w:rPr>
                <w:noProof/>
                <w:position w:val="-10"/>
                <w:sz w:val="28"/>
                <w:szCs w:val="28"/>
                <w:lang w:val="uk-UA"/>
              </w:rPr>
              <w:object w:dxaOrig="520" w:dyaOrig="340">
                <v:shape id="_x0000_i1517" type="#_x0000_t75" style="width:26.25pt;height:17.25pt" o:ole="">
                  <v:imagedata r:id="rId948" o:title=""/>
                </v:shape>
                <o:OLEObject Type="Embed" ProgID="Equation.3" ShapeID="_x0000_i1517" DrawAspect="Content" ObjectID="_1397581546" r:id="rId949"/>
              </w:object>
            </w:r>
            <w:r w:rsidRPr="00072B0A">
              <w:rPr>
                <w:sz w:val="28"/>
                <w:szCs w:val="28"/>
                <w:lang w:val="uk-UA"/>
              </w:rPr>
              <w:t xml:space="preserve"> називають </w:t>
            </w:r>
            <w:r w:rsidRPr="00072B0A">
              <w:rPr>
                <w:i/>
                <w:sz w:val="28"/>
                <w:szCs w:val="28"/>
                <w:lang w:val="uk-UA"/>
              </w:rPr>
              <w:t>еквівалентними</w:t>
            </w:r>
          </w:p>
          <w:p w:rsidR="009C3F7D" w:rsidRPr="00072B0A" w:rsidRDefault="009C3F7D" w:rsidP="00053275">
            <w:pPr>
              <w:pStyle w:val="a8"/>
              <w:ind w:firstLine="426"/>
              <w:rPr>
                <w:sz w:val="28"/>
                <w:szCs w:val="28"/>
                <w:lang w:val="uk-UA"/>
              </w:rPr>
            </w:pPr>
          </w:p>
          <w:p w:rsidR="00B44E66" w:rsidRPr="00072B0A" w:rsidRDefault="00B44E66" w:rsidP="00053275">
            <w:pPr>
              <w:ind w:firstLine="426"/>
              <w:jc w:val="both"/>
              <w:rPr>
                <w:sz w:val="28"/>
                <w:szCs w:val="28"/>
                <w:lang w:val="uk-UA"/>
              </w:rPr>
            </w:pPr>
          </w:p>
          <w:p w:rsidR="009C3F7D" w:rsidRPr="00072B0A" w:rsidRDefault="00B44E66" w:rsidP="00053275">
            <w:pPr>
              <w:numPr>
                <w:ilvl w:val="0"/>
                <w:numId w:val="3"/>
              </w:numPr>
              <w:tabs>
                <w:tab w:val="clear" w:pos="1080"/>
                <w:tab w:val="num" w:pos="0"/>
              </w:tabs>
              <w:ind w:left="0" w:firstLine="426"/>
              <w:jc w:val="both"/>
              <w:rPr>
                <w:sz w:val="28"/>
                <w:szCs w:val="28"/>
                <w:lang w:val="uk-UA"/>
              </w:rPr>
            </w:pPr>
            <w:r w:rsidRPr="00072B0A">
              <w:rPr>
                <w:sz w:val="28"/>
                <w:szCs w:val="28"/>
                <w:lang w:val="uk-UA"/>
              </w:rPr>
              <w:t>якщо</w:t>
            </w:r>
            <w:r w:rsidR="009C3F7D" w:rsidRPr="00072B0A">
              <w:rPr>
                <w:noProof/>
                <w:position w:val="-6"/>
                <w:sz w:val="28"/>
                <w:szCs w:val="28"/>
                <w:lang w:val="uk-UA"/>
              </w:rPr>
              <w:object w:dxaOrig="620" w:dyaOrig="279">
                <v:shape id="_x0000_i1518" type="#_x0000_t75" style="width:30.75pt;height:14.25pt" o:ole="">
                  <v:imagedata r:id="rId950" o:title=""/>
                </v:shape>
                <o:OLEObject Type="Embed" ProgID="Equation.3" ShapeID="_x0000_i1518" DrawAspect="Content" ObjectID="_1397581547" r:id="rId951"/>
              </w:object>
            </w:r>
            <w:r w:rsidRPr="00072B0A">
              <w:rPr>
                <w:sz w:val="28"/>
                <w:szCs w:val="28"/>
                <w:lang w:val="uk-UA"/>
              </w:rPr>
              <w:t xml:space="preserve">, то нескінченно малу </w:t>
            </w:r>
            <w:r w:rsidR="009C3F7D" w:rsidRPr="00072B0A">
              <w:rPr>
                <w:noProof/>
                <w:position w:val="-10"/>
                <w:sz w:val="28"/>
                <w:szCs w:val="28"/>
                <w:lang w:val="uk-UA"/>
              </w:rPr>
              <w:object w:dxaOrig="499" w:dyaOrig="340">
                <v:shape id="_x0000_i1519" type="#_x0000_t75" style="width:24.75pt;height:17.25pt" o:ole="">
                  <v:imagedata r:id="rId952" o:title=""/>
                </v:shape>
                <o:OLEObject Type="Embed" ProgID="Equation.3" ShapeID="_x0000_i1519" DrawAspect="Content" ObjectID="_1397581548" r:id="rId953"/>
              </w:object>
            </w:r>
            <w:r w:rsidRPr="00072B0A">
              <w:rPr>
                <w:sz w:val="28"/>
                <w:szCs w:val="28"/>
                <w:lang w:val="uk-UA"/>
              </w:rPr>
              <w:t xml:space="preserve"> називають </w:t>
            </w:r>
          </w:p>
          <w:p w:rsidR="009C3F7D" w:rsidRPr="00072B0A" w:rsidRDefault="009C3F7D" w:rsidP="009C3F7D">
            <w:pPr>
              <w:jc w:val="both"/>
              <w:rPr>
                <w:sz w:val="28"/>
                <w:szCs w:val="28"/>
                <w:lang w:val="uk-UA"/>
              </w:rPr>
            </w:pPr>
          </w:p>
          <w:p w:rsidR="00B44E66" w:rsidRPr="00072B0A" w:rsidRDefault="00B44E66" w:rsidP="00053275">
            <w:pPr>
              <w:numPr>
                <w:ilvl w:val="0"/>
                <w:numId w:val="3"/>
              </w:numPr>
              <w:tabs>
                <w:tab w:val="clear" w:pos="1080"/>
                <w:tab w:val="num" w:pos="0"/>
              </w:tabs>
              <w:ind w:left="0" w:firstLine="426"/>
              <w:jc w:val="both"/>
              <w:rPr>
                <w:sz w:val="28"/>
                <w:szCs w:val="28"/>
                <w:lang w:val="uk-UA"/>
              </w:rPr>
            </w:pPr>
            <w:r w:rsidRPr="00072B0A">
              <w:rPr>
                <w:sz w:val="28"/>
                <w:szCs w:val="28"/>
                <w:lang w:val="uk-UA"/>
              </w:rPr>
              <w:t xml:space="preserve">функцію </w:t>
            </w:r>
            <w:r w:rsidR="009C3F7D" w:rsidRPr="00072B0A">
              <w:rPr>
                <w:noProof/>
                <w:position w:val="-10"/>
                <w:sz w:val="28"/>
                <w:szCs w:val="28"/>
                <w:lang w:val="uk-UA"/>
              </w:rPr>
              <w:object w:dxaOrig="499" w:dyaOrig="340">
                <v:shape id="_x0000_i1520" type="#_x0000_t75" style="width:24.75pt;height:17.25pt" o:ole="">
                  <v:imagedata r:id="rId954" o:title=""/>
                </v:shape>
                <o:OLEObject Type="Embed" ProgID="Equation.3" ShapeID="_x0000_i1520" DrawAspect="Content" ObjectID="_1397581549" r:id="rId955"/>
              </w:object>
            </w:r>
            <w:r w:rsidRPr="00072B0A">
              <w:rPr>
                <w:sz w:val="28"/>
                <w:szCs w:val="28"/>
                <w:lang w:val="uk-UA"/>
              </w:rPr>
              <w:t xml:space="preserve"> називають нескінченно малою </w:t>
            </w:r>
            <w:r w:rsidRPr="00072B0A">
              <w:rPr>
                <w:i/>
                <w:sz w:val="28"/>
                <w:szCs w:val="28"/>
                <w:lang w:val="uk-UA"/>
              </w:rPr>
              <w:t>р</w:t>
            </w:r>
            <w:r w:rsidRPr="00072B0A">
              <w:rPr>
                <w:sz w:val="28"/>
                <w:szCs w:val="28"/>
                <w:lang w:val="uk-UA"/>
              </w:rPr>
              <w:t xml:space="preserve">-го порядку відносно </w:t>
            </w:r>
            <w:r w:rsidR="009C3F7D" w:rsidRPr="00072B0A">
              <w:rPr>
                <w:noProof/>
                <w:position w:val="-10"/>
                <w:sz w:val="28"/>
                <w:szCs w:val="28"/>
                <w:lang w:val="uk-UA"/>
              </w:rPr>
              <w:object w:dxaOrig="520" w:dyaOrig="340">
                <v:shape id="_x0000_i1521" type="#_x0000_t75" style="width:26.25pt;height:17.25pt" o:ole="">
                  <v:imagedata r:id="rId956" o:title=""/>
                </v:shape>
                <o:OLEObject Type="Embed" ProgID="Equation.3" ShapeID="_x0000_i1521" DrawAspect="Content" ObjectID="_1397581550" r:id="rId957"/>
              </w:object>
            </w:r>
            <w:r w:rsidRPr="00072B0A">
              <w:rPr>
                <w:sz w:val="28"/>
                <w:szCs w:val="28"/>
                <w:lang w:val="uk-UA"/>
              </w:rPr>
              <w:t xml:space="preserve"> при</w:t>
            </w:r>
            <w:r w:rsidR="009C3F7D" w:rsidRPr="00072B0A">
              <w:rPr>
                <w:noProof/>
                <w:position w:val="-12"/>
                <w:sz w:val="28"/>
                <w:szCs w:val="28"/>
                <w:lang w:val="uk-UA"/>
              </w:rPr>
              <w:object w:dxaOrig="740" w:dyaOrig="360">
                <v:shape id="_x0000_i1522" type="#_x0000_t75" style="width:36.75pt;height:18pt" o:ole="">
                  <v:imagedata r:id="rId958" o:title=""/>
                </v:shape>
                <o:OLEObject Type="Embed" ProgID="Equation.3" ShapeID="_x0000_i1522" DrawAspect="Content" ObjectID="_1397581551" r:id="rId959"/>
              </w:object>
            </w:r>
            <w:r w:rsidRPr="00072B0A">
              <w:rPr>
                <w:sz w:val="28"/>
                <w:szCs w:val="28"/>
                <w:lang w:val="uk-UA"/>
              </w:rPr>
              <w:t>, якщо</w:t>
            </w:r>
          </w:p>
        </w:tc>
        <w:tc>
          <w:tcPr>
            <w:tcW w:w="4398" w:type="dxa"/>
            <w:gridSpan w:val="4"/>
          </w:tcPr>
          <w:p w:rsidR="00B44E66" w:rsidRPr="00072B0A" w:rsidRDefault="00B44E66" w:rsidP="00BC03C0">
            <w:pPr>
              <w:jc w:val="center"/>
              <w:rPr>
                <w:b/>
                <w:i/>
                <w:sz w:val="28"/>
                <w:szCs w:val="28"/>
                <w:lang w:val="uk-UA"/>
              </w:rPr>
            </w:pPr>
          </w:p>
          <w:p w:rsidR="006E7898" w:rsidRPr="00072B0A" w:rsidRDefault="006E7898" w:rsidP="00BC03C0">
            <w:pPr>
              <w:jc w:val="center"/>
              <w:rPr>
                <w:b/>
                <w:i/>
                <w:sz w:val="28"/>
                <w:szCs w:val="28"/>
                <w:lang w:val="uk-UA"/>
              </w:rPr>
            </w:pPr>
          </w:p>
          <w:p w:rsidR="006E7898" w:rsidRPr="00072B0A" w:rsidRDefault="006E7898" w:rsidP="00BC03C0">
            <w:pPr>
              <w:jc w:val="center"/>
              <w:rPr>
                <w:b/>
                <w:i/>
                <w:sz w:val="28"/>
                <w:szCs w:val="28"/>
                <w:lang w:val="uk-UA"/>
              </w:rPr>
            </w:pPr>
          </w:p>
          <w:p w:rsidR="006E7898" w:rsidRPr="00072B0A" w:rsidRDefault="006E7898" w:rsidP="00BC03C0">
            <w:pPr>
              <w:jc w:val="center"/>
              <w:rPr>
                <w:b/>
                <w:i/>
                <w:sz w:val="28"/>
                <w:szCs w:val="28"/>
                <w:lang w:val="uk-UA"/>
              </w:rPr>
            </w:pPr>
          </w:p>
          <w:p w:rsidR="006E7898" w:rsidRPr="00072B0A" w:rsidRDefault="006E7898" w:rsidP="00BC03C0">
            <w:pPr>
              <w:jc w:val="center"/>
              <w:rPr>
                <w:b/>
                <w:i/>
                <w:sz w:val="28"/>
                <w:szCs w:val="28"/>
                <w:lang w:val="uk-UA"/>
              </w:rPr>
            </w:pPr>
          </w:p>
          <w:p w:rsidR="006E7898" w:rsidRPr="00072B0A" w:rsidRDefault="006E7898" w:rsidP="00BC03C0">
            <w:pPr>
              <w:jc w:val="center"/>
              <w:rPr>
                <w:b/>
                <w:i/>
                <w:sz w:val="28"/>
                <w:szCs w:val="28"/>
                <w:lang w:val="uk-UA"/>
              </w:rPr>
            </w:pPr>
          </w:p>
          <w:p w:rsidR="006E7898" w:rsidRPr="00072B0A" w:rsidRDefault="006E7898" w:rsidP="00BC03C0">
            <w:pPr>
              <w:jc w:val="center"/>
              <w:rPr>
                <w:b/>
                <w:i/>
                <w:sz w:val="28"/>
                <w:szCs w:val="28"/>
                <w:lang w:val="uk-UA"/>
              </w:rPr>
            </w:pPr>
          </w:p>
          <w:p w:rsidR="006E7898" w:rsidRPr="00072B0A" w:rsidRDefault="006E7898" w:rsidP="00BC03C0">
            <w:pPr>
              <w:jc w:val="center"/>
              <w:rPr>
                <w:b/>
                <w:i/>
                <w:sz w:val="28"/>
                <w:szCs w:val="28"/>
                <w:lang w:val="uk-UA"/>
              </w:rPr>
            </w:pPr>
          </w:p>
          <w:p w:rsidR="006E7898" w:rsidRPr="00072B0A" w:rsidRDefault="006E7898" w:rsidP="00BC03C0">
            <w:pPr>
              <w:jc w:val="center"/>
              <w:rPr>
                <w:b/>
                <w:i/>
                <w:sz w:val="28"/>
                <w:szCs w:val="28"/>
                <w:lang w:val="uk-UA"/>
              </w:rPr>
            </w:pPr>
            <w:r w:rsidRPr="00072B0A">
              <w:rPr>
                <w:rFonts w:cs="Arial"/>
                <w:b/>
                <w:sz w:val="28"/>
                <w:szCs w:val="28"/>
                <w:lang w:val="uk-UA"/>
              </w:rPr>
              <w:t xml:space="preserve">                   …                      </w:t>
            </w:r>
            <w:r w:rsidRPr="00072B0A">
              <w:rPr>
                <w:rFonts w:cs="Arial"/>
                <w:sz w:val="28"/>
                <w:szCs w:val="28"/>
                <w:lang w:val="uk-UA"/>
              </w:rPr>
              <w:t>;</w:t>
            </w:r>
          </w:p>
          <w:p w:rsidR="006E7898" w:rsidRPr="00072B0A" w:rsidRDefault="006E7898" w:rsidP="00BC03C0">
            <w:pPr>
              <w:jc w:val="center"/>
              <w:rPr>
                <w:b/>
                <w:i/>
                <w:sz w:val="28"/>
                <w:szCs w:val="28"/>
                <w:lang w:val="uk-UA"/>
              </w:rPr>
            </w:pPr>
          </w:p>
          <w:p w:rsidR="006E7898" w:rsidRPr="00072B0A" w:rsidRDefault="006E7898" w:rsidP="00BC03C0">
            <w:pPr>
              <w:jc w:val="center"/>
              <w:rPr>
                <w:b/>
                <w:i/>
                <w:sz w:val="28"/>
                <w:szCs w:val="28"/>
                <w:lang w:val="uk-UA"/>
              </w:rPr>
            </w:pPr>
          </w:p>
          <w:p w:rsidR="009C3F7D" w:rsidRPr="00072B0A" w:rsidRDefault="009C3F7D" w:rsidP="009C3F7D">
            <w:pPr>
              <w:jc w:val="center"/>
              <w:rPr>
                <w:b/>
                <w:i/>
                <w:sz w:val="28"/>
                <w:szCs w:val="28"/>
                <w:lang w:val="uk-UA"/>
              </w:rPr>
            </w:pPr>
            <w:r w:rsidRPr="00072B0A">
              <w:rPr>
                <w:rFonts w:cs="Arial"/>
                <w:b/>
                <w:sz w:val="28"/>
                <w:szCs w:val="28"/>
                <w:lang w:val="uk-UA"/>
              </w:rPr>
              <w:t xml:space="preserve">                   …                      </w:t>
            </w:r>
            <w:r w:rsidRPr="00072B0A">
              <w:rPr>
                <w:rFonts w:cs="Arial"/>
                <w:sz w:val="28"/>
                <w:szCs w:val="28"/>
                <w:lang w:val="uk-UA"/>
              </w:rPr>
              <w:t>;</w:t>
            </w:r>
          </w:p>
          <w:p w:rsidR="009C3F7D" w:rsidRPr="00072B0A" w:rsidRDefault="009C3F7D" w:rsidP="009C3F7D">
            <w:pPr>
              <w:jc w:val="center"/>
              <w:rPr>
                <w:rFonts w:cs="Arial"/>
                <w:b/>
                <w:sz w:val="28"/>
                <w:szCs w:val="28"/>
                <w:lang w:val="uk-UA"/>
              </w:rPr>
            </w:pPr>
          </w:p>
          <w:p w:rsidR="009C3F7D" w:rsidRPr="00072B0A" w:rsidRDefault="009C3F7D" w:rsidP="009C3F7D">
            <w:pPr>
              <w:jc w:val="center"/>
              <w:rPr>
                <w:rFonts w:cs="Arial"/>
                <w:b/>
                <w:sz w:val="28"/>
                <w:szCs w:val="28"/>
                <w:lang w:val="uk-UA"/>
              </w:rPr>
            </w:pPr>
          </w:p>
          <w:p w:rsidR="009C3F7D" w:rsidRPr="00072B0A" w:rsidRDefault="009C3F7D" w:rsidP="009C3F7D">
            <w:pPr>
              <w:jc w:val="center"/>
              <w:rPr>
                <w:rFonts w:cs="Arial"/>
                <w:b/>
                <w:sz w:val="28"/>
                <w:szCs w:val="28"/>
                <w:lang w:val="uk-UA"/>
              </w:rPr>
            </w:pPr>
          </w:p>
          <w:p w:rsidR="009C3F7D" w:rsidRPr="00072B0A" w:rsidRDefault="009C3F7D" w:rsidP="009C3F7D">
            <w:pPr>
              <w:jc w:val="center"/>
              <w:rPr>
                <w:sz w:val="28"/>
                <w:szCs w:val="28"/>
                <w:lang w:val="uk-UA"/>
              </w:rPr>
            </w:pPr>
            <w:r w:rsidRPr="00072B0A">
              <w:rPr>
                <w:rFonts w:cs="Arial"/>
                <w:b/>
                <w:sz w:val="28"/>
                <w:szCs w:val="28"/>
                <w:lang w:val="uk-UA"/>
              </w:rPr>
              <w:t xml:space="preserve">  …                     </w:t>
            </w:r>
            <w:r w:rsidRPr="00072B0A">
              <w:rPr>
                <w:rFonts w:cs="Arial"/>
                <w:sz w:val="28"/>
                <w:szCs w:val="28"/>
                <w:lang w:val="uk-UA"/>
              </w:rPr>
              <w:t xml:space="preserve">і </w:t>
            </w:r>
            <w:r w:rsidRPr="00072B0A">
              <w:rPr>
                <w:sz w:val="28"/>
                <w:szCs w:val="28"/>
                <w:lang w:val="uk-UA"/>
              </w:rPr>
              <w:t xml:space="preserve">позначають </w:t>
            </w:r>
          </w:p>
          <w:p w:rsidR="009C3F7D" w:rsidRPr="00072B0A" w:rsidRDefault="009C3F7D" w:rsidP="009C3F7D">
            <w:pPr>
              <w:jc w:val="center"/>
              <w:rPr>
                <w:b/>
                <w:i/>
                <w:sz w:val="28"/>
                <w:szCs w:val="28"/>
                <w:lang w:val="uk-UA"/>
              </w:rPr>
            </w:pPr>
            <w:r w:rsidRPr="00072B0A">
              <w:rPr>
                <w:position w:val="-10"/>
                <w:sz w:val="28"/>
                <w:szCs w:val="28"/>
                <w:lang w:val="uk-UA"/>
              </w:rPr>
              <w:object w:dxaOrig="1520" w:dyaOrig="340">
                <v:shape id="_x0000_i1523" type="#_x0000_t75" style="width:75.75pt;height:17.25pt" o:ole="">
                  <v:imagedata r:id="rId960" o:title=""/>
                </v:shape>
                <o:OLEObject Type="Embed" ProgID="Equation.3" ShapeID="_x0000_i1523" DrawAspect="Content" ObjectID="_1397581552" r:id="rId961"/>
              </w:object>
            </w:r>
            <w:r w:rsidRPr="00072B0A">
              <w:rPr>
                <w:rFonts w:cs="Arial"/>
                <w:sz w:val="28"/>
                <w:szCs w:val="28"/>
                <w:lang w:val="uk-UA"/>
              </w:rPr>
              <w:t>;</w:t>
            </w:r>
          </w:p>
          <w:p w:rsidR="009C3F7D" w:rsidRPr="00072B0A" w:rsidRDefault="009C3F7D" w:rsidP="009C3F7D">
            <w:pPr>
              <w:jc w:val="center"/>
              <w:rPr>
                <w:rFonts w:cs="Arial"/>
                <w:b/>
                <w:sz w:val="28"/>
                <w:szCs w:val="28"/>
                <w:lang w:val="uk-UA"/>
              </w:rPr>
            </w:pPr>
          </w:p>
          <w:p w:rsidR="009C3F7D" w:rsidRPr="00072B0A" w:rsidRDefault="009C3F7D" w:rsidP="009C3F7D">
            <w:pPr>
              <w:jc w:val="center"/>
              <w:rPr>
                <w:rFonts w:cs="Arial"/>
                <w:b/>
                <w:sz w:val="28"/>
                <w:szCs w:val="28"/>
                <w:lang w:val="uk-UA"/>
              </w:rPr>
            </w:pPr>
          </w:p>
          <w:p w:rsidR="009C3F7D" w:rsidRPr="00072B0A" w:rsidRDefault="009C3F7D" w:rsidP="009C3F7D">
            <w:pPr>
              <w:jc w:val="center"/>
              <w:rPr>
                <w:b/>
                <w:i/>
                <w:sz w:val="28"/>
                <w:szCs w:val="28"/>
                <w:lang w:val="uk-UA"/>
              </w:rPr>
            </w:pPr>
            <w:r w:rsidRPr="00072B0A">
              <w:rPr>
                <w:rFonts w:cs="Arial"/>
                <w:b/>
                <w:sz w:val="28"/>
                <w:szCs w:val="28"/>
                <w:lang w:val="uk-UA"/>
              </w:rPr>
              <w:t xml:space="preserve">                   …                      </w:t>
            </w:r>
            <w:r w:rsidRPr="00072B0A">
              <w:rPr>
                <w:rFonts w:cs="Arial"/>
                <w:sz w:val="28"/>
                <w:szCs w:val="28"/>
                <w:lang w:val="uk-UA"/>
              </w:rPr>
              <w:t>;</w:t>
            </w:r>
          </w:p>
          <w:p w:rsidR="009C3F7D" w:rsidRPr="00072B0A" w:rsidRDefault="009C3F7D" w:rsidP="00BC03C0">
            <w:pPr>
              <w:jc w:val="center"/>
              <w:rPr>
                <w:noProof/>
                <w:position w:val="-50"/>
                <w:sz w:val="28"/>
                <w:szCs w:val="28"/>
                <w:lang w:val="uk-UA"/>
              </w:rPr>
            </w:pPr>
          </w:p>
          <w:p w:rsidR="006E7898" w:rsidRPr="00072B0A" w:rsidRDefault="009C3F7D" w:rsidP="00BC03C0">
            <w:pPr>
              <w:jc w:val="center"/>
              <w:rPr>
                <w:b/>
                <w:i/>
                <w:sz w:val="28"/>
                <w:szCs w:val="28"/>
                <w:lang w:val="uk-UA"/>
              </w:rPr>
            </w:pPr>
            <w:r w:rsidRPr="00072B0A">
              <w:rPr>
                <w:noProof/>
                <w:position w:val="-32"/>
                <w:sz w:val="28"/>
                <w:szCs w:val="28"/>
                <w:lang w:val="uk-UA"/>
              </w:rPr>
              <w:object w:dxaOrig="3640" w:dyaOrig="700">
                <v:shape id="_x0000_i1524" type="#_x0000_t75" style="width:180pt;height:35.25pt" o:ole="">
                  <v:imagedata r:id="rId962" o:title=""/>
                </v:shape>
                <o:OLEObject Type="Embed" ProgID="Equation.3" ShapeID="_x0000_i1524" DrawAspect="Content" ObjectID="_1397581553" r:id="rId963"/>
              </w:object>
            </w:r>
            <w:r w:rsidRPr="00072B0A">
              <w:rPr>
                <w:sz w:val="28"/>
                <w:szCs w:val="28"/>
                <w:lang w:val="uk-UA"/>
              </w:rPr>
              <w:t>.</w:t>
            </w:r>
          </w:p>
        </w:tc>
      </w:tr>
      <w:tr w:rsidR="00A16D58" w:rsidRPr="00072B0A" w:rsidTr="00B44E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14"/>
        </w:trPr>
        <w:tc>
          <w:tcPr>
            <w:tcW w:w="5070" w:type="dxa"/>
            <w:gridSpan w:val="2"/>
          </w:tcPr>
          <w:p w:rsidR="00440195" w:rsidRPr="00072B0A" w:rsidRDefault="00440195" w:rsidP="00B44E66">
            <w:pPr>
              <w:jc w:val="both"/>
              <w:rPr>
                <w:sz w:val="28"/>
                <w:szCs w:val="28"/>
                <w:lang w:val="uk-UA"/>
              </w:rPr>
            </w:pPr>
            <w:r w:rsidRPr="00072B0A">
              <w:rPr>
                <w:sz w:val="28"/>
                <w:szCs w:val="28"/>
                <w:lang w:val="uk-UA"/>
              </w:rPr>
              <w:lastRenderedPageBreak/>
              <w:t xml:space="preserve">Нехай </w:t>
            </w:r>
            <w:r w:rsidR="009C3F7D" w:rsidRPr="00072B0A">
              <w:rPr>
                <w:position w:val="-6"/>
                <w:sz w:val="28"/>
                <w:szCs w:val="28"/>
                <w:lang w:val="uk-UA"/>
              </w:rPr>
              <w:object w:dxaOrig="660" w:dyaOrig="279">
                <v:shape id="_x0000_i1525" type="#_x0000_t75" style="width:33pt;height:14.25pt" o:ole="">
                  <v:imagedata r:id="rId964" o:title=""/>
                </v:shape>
                <o:OLEObject Type="Embed" ProgID="Equation.3" ShapeID="_x0000_i1525" DrawAspect="Content" ObjectID="_1397581554" r:id="rId965"/>
              </w:object>
            </w:r>
            <w:r w:rsidRPr="00072B0A">
              <w:rPr>
                <w:sz w:val="28"/>
                <w:szCs w:val="28"/>
                <w:lang w:val="uk-UA"/>
              </w:rPr>
              <w:t xml:space="preserve">, тоді </w:t>
            </w:r>
            <w:r w:rsidR="005962AC" w:rsidRPr="00072B0A">
              <w:rPr>
                <w:sz w:val="28"/>
                <w:szCs w:val="28"/>
                <w:lang w:val="uk-UA"/>
              </w:rPr>
              <w:t>є</w:t>
            </w:r>
            <w:r w:rsidRPr="00072B0A">
              <w:rPr>
                <w:sz w:val="28"/>
                <w:szCs w:val="28"/>
                <w:lang w:val="uk-UA"/>
              </w:rPr>
              <w:t xml:space="preserve"> еквівалентност</w:t>
            </w:r>
            <w:r w:rsidR="009C3F7D" w:rsidRPr="00072B0A">
              <w:rPr>
                <w:sz w:val="28"/>
                <w:szCs w:val="28"/>
                <w:lang w:val="uk-UA"/>
              </w:rPr>
              <w:t>і</w:t>
            </w:r>
          </w:p>
          <w:p w:rsidR="00A16D58" w:rsidRPr="00072B0A" w:rsidRDefault="00A16D58" w:rsidP="009C3F7D">
            <w:pPr>
              <w:jc w:val="center"/>
              <w:rPr>
                <w:sz w:val="28"/>
                <w:szCs w:val="28"/>
                <w:lang w:val="uk-UA"/>
              </w:rPr>
            </w:pPr>
          </w:p>
        </w:tc>
        <w:tc>
          <w:tcPr>
            <w:tcW w:w="4398" w:type="dxa"/>
            <w:gridSpan w:val="4"/>
            <w:shd w:val="clear" w:color="auto" w:fill="auto"/>
            <w:vAlign w:val="center"/>
          </w:tcPr>
          <w:p w:rsidR="009C3F7D" w:rsidRPr="00072B0A" w:rsidRDefault="0025031C" w:rsidP="00B012B0">
            <w:pPr>
              <w:jc w:val="center"/>
              <w:rPr>
                <w:noProof/>
                <w:position w:val="-16"/>
                <w:sz w:val="28"/>
                <w:szCs w:val="28"/>
                <w:lang w:val="uk-UA"/>
              </w:rPr>
            </w:pPr>
            <w:r w:rsidRPr="00072B0A">
              <w:rPr>
                <w:noProof/>
                <w:position w:val="-10"/>
                <w:sz w:val="28"/>
                <w:szCs w:val="28"/>
                <w:lang w:val="uk-UA"/>
              </w:rPr>
              <w:object w:dxaOrig="3360" w:dyaOrig="320">
                <v:shape id="_x0000_i1526" type="#_x0000_t75" style="width:202.5pt;height:20.25pt" o:ole="">
                  <v:imagedata r:id="rId966" o:title=""/>
                </v:shape>
                <o:OLEObject Type="Embed" ProgID="Equation.3" ShapeID="_x0000_i1526" DrawAspect="Content" ObjectID="_1397581555" r:id="rId967"/>
              </w:object>
            </w:r>
            <w:r w:rsidRPr="00072B0A">
              <w:rPr>
                <w:position w:val="-10"/>
                <w:lang w:val="uk-UA"/>
              </w:rPr>
              <w:object w:dxaOrig="1719" w:dyaOrig="360">
                <v:shape id="_x0000_i1527" type="#_x0000_t75" style="width:103.5pt;height:21.75pt" o:ole="">
                  <v:imagedata r:id="rId968" o:title=""/>
                </v:shape>
                <o:OLEObject Type="Embed" ProgID="Equation.3" ShapeID="_x0000_i1527" DrawAspect="Content" ObjectID="_1397581556" r:id="rId969"/>
              </w:object>
            </w:r>
            <w:r w:rsidRPr="00072B0A">
              <w:rPr>
                <w:lang w:val="uk-UA"/>
              </w:rPr>
              <w:t>,</w:t>
            </w:r>
          </w:p>
          <w:p w:rsidR="00A16D58" w:rsidRPr="00072B0A" w:rsidRDefault="0025031C" w:rsidP="0025031C">
            <w:pPr>
              <w:jc w:val="center"/>
              <w:rPr>
                <w:b/>
                <w:sz w:val="28"/>
                <w:szCs w:val="28"/>
                <w:lang w:val="uk-UA"/>
              </w:rPr>
            </w:pPr>
            <w:r w:rsidRPr="00072B0A">
              <w:rPr>
                <w:noProof/>
                <w:position w:val="-10"/>
                <w:sz w:val="28"/>
                <w:szCs w:val="28"/>
                <w:lang w:val="uk-UA"/>
              </w:rPr>
              <w:object w:dxaOrig="1540" w:dyaOrig="320">
                <v:shape id="_x0000_i1528" type="#_x0000_t75" style="width:90pt;height:18pt" o:ole="">
                  <v:imagedata r:id="rId970" o:title=""/>
                </v:shape>
                <o:OLEObject Type="Embed" ProgID="Equation.3" ShapeID="_x0000_i1528" DrawAspect="Content" ObjectID="_1397581557" r:id="rId971"/>
              </w:object>
            </w:r>
            <w:r w:rsidR="009C3F7D" w:rsidRPr="00072B0A">
              <w:rPr>
                <w:noProof/>
                <w:sz w:val="28"/>
                <w:szCs w:val="28"/>
                <w:lang w:val="uk-UA"/>
              </w:rPr>
              <w:t xml:space="preserve">, </w:t>
            </w:r>
            <w:r w:rsidRPr="00072B0A">
              <w:rPr>
                <w:noProof/>
                <w:position w:val="-10"/>
                <w:sz w:val="28"/>
                <w:szCs w:val="28"/>
                <w:lang w:val="uk-UA"/>
              </w:rPr>
              <w:object w:dxaOrig="1320" w:dyaOrig="360">
                <v:shape id="_x0000_i1529" type="#_x0000_t75" style="width:78pt;height:21pt" o:ole="">
                  <v:imagedata r:id="rId972" o:title=""/>
                </v:shape>
                <o:OLEObject Type="Embed" ProgID="Equation.3" ShapeID="_x0000_i1529" DrawAspect="Content" ObjectID="_1397581558" r:id="rId973"/>
              </w:object>
            </w:r>
            <w:r w:rsidR="009C3F7D" w:rsidRPr="00072B0A">
              <w:rPr>
                <w:noProof/>
                <w:sz w:val="28"/>
                <w:szCs w:val="28"/>
                <w:lang w:val="uk-UA"/>
              </w:rPr>
              <w:t xml:space="preserve">, </w:t>
            </w:r>
            <w:r w:rsidRPr="00072B0A">
              <w:rPr>
                <w:noProof/>
                <w:position w:val="-10"/>
                <w:sz w:val="28"/>
                <w:szCs w:val="28"/>
                <w:lang w:val="uk-UA"/>
              </w:rPr>
              <w:object w:dxaOrig="1760" w:dyaOrig="380">
                <v:shape id="_x0000_i1530" type="#_x0000_t75" style="width:94.5pt;height:20.25pt" o:ole="">
                  <v:imagedata r:id="rId974" o:title=""/>
                </v:shape>
                <o:OLEObject Type="Embed" ProgID="Equation.3" ShapeID="_x0000_i1530" DrawAspect="Content" ObjectID="_1397581559" r:id="rId975"/>
              </w:object>
            </w:r>
            <w:r w:rsidR="009C3F7D" w:rsidRPr="00072B0A">
              <w:rPr>
                <w:noProof/>
                <w:sz w:val="28"/>
                <w:szCs w:val="28"/>
                <w:lang w:val="uk-UA"/>
              </w:rPr>
              <w:t xml:space="preserve">, </w:t>
            </w:r>
            <w:r w:rsidRPr="00072B0A">
              <w:rPr>
                <w:noProof/>
                <w:position w:val="-12"/>
                <w:sz w:val="28"/>
                <w:szCs w:val="28"/>
                <w:lang w:val="uk-UA"/>
              </w:rPr>
              <w:object w:dxaOrig="1800" w:dyaOrig="360">
                <v:shape id="_x0000_i1531" type="#_x0000_t75" style="width:93pt;height:18.75pt" o:ole="">
                  <v:imagedata r:id="rId976" o:title=""/>
                </v:shape>
                <o:OLEObject Type="Embed" ProgID="Equation.3" ShapeID="_x0000_i1531" DrawAspect="Content" ObjectID="_1397581560" r:id="rId977"/>
              </w:object>
            </w:r>
          </w:p>
        </w:tc>
      </w:tr>
      <w:tr w:rsidR="006A694C" w:rsidRPr="00072B0A" w:rsidTr="002503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68"/>
        </w:trPr>
        <w:tc>
          <w:tcPr>
            <w:tcW w:w="5070" w:type="dxa"/>
            <w:gridSpan w:val="2"/>
          </w:tcPr>
          <w:p w:rsidR="006A694C" w:rsidRPr="00072B0A" w:rsidRDefault="00440195" w:rsidP="0025031C">
            <w:pPr>
              <w:jc w:val="both"/>
              <w:rPr>
                <w:sz w:val="28"/>
                <w:szCs w:val="28"/>
                <w:lang w:val="uk-UA"/>
              </w:rPr>
            </w:pPr>
            <w:r w:rsidRPr="00072B0A">
              <w:rPr>
                <w:sz w:val="28"/>
                <w:szCs w:val="28"/>
                <w:lang w:val="uk-UA"/>
              </w:rPr>
              <w:t xml:space="preserve">Якщо </w:t>
            </w:r>
            <w:r w:rsidR="0025031C" w:rsidRPr="00072B0A">
              <w:rPr>
                <w:position w:val="-10"/>
                <w:sz w:val="28"/>
                <w:szCs w:val="28"/>
                <w:lang w:val="uk-UA"/>
              </w:rPr>
              <w:object w:dxaOrig="1240" w:dyaOrig="340">
                <v:shape id="_x0000_i1532" type="#_x0000_t75" style="width:62.25pt;height:17.25pt" o:ole="">
                  <v:imagedata r:id="rId978" o:title=""/>
                </v:shape>
                <o:OLEObject Type="Embed" ProgID="Equation.3" ShapeID="_x0000_i1532" DrawAspect="Content" ObjectID="_1397581561" r:id="rId979"/>
              </w:object>
            </w:r>
            <w:r w:rsidRPr="00072B0A">
              <w:rPr>
                <w:sz w:val="28"/>
                <w:szCs w:val="28"/>
                <w:lang w:val="uk-UA"/>
              </w:rPr>
              <w:t xml:space="preserve">, </w:t>
            </w:r>
            <w:r w:rsidR="0025031C" w:rsidRPr="00072B0A">
              <w:rPr>
                <w:position w:val="-10"/>
                <w:sz w:val="28"/>
                <w:szCs w:val="28"/>
                <w:lang w:val="uk-UA"/>
              </w:rPr>
              <w:object w:dxaOrig="1260" w:dyaOrig="340">
                <v:shape id="_x0000_i1533" type="#_x0000_t75" style="width:63pt;height:17.25pt" o:ole="">
                  <v:imagedata r:id="rId980" o:title=""/>
                </v:shape>
                <o:OLEObject Type="Embed" ProgID="Equation.3" ShapeID="_x0000_i1533" DrawAspect="Content" ObjectID="_1397581562" r:id="rId981"/>
              </w:object>
            </w:r>
            <w:r w:rsidRPr="00072B0A">
              <w:rPr>
                <w:sz w:val="28"/>
                <w:szCs w:val="28"/>
                <w:lang w:val="uk-UA"/>
              </w:rPr>
              <w:t xml:space="preserve"> при</w:t>
            </w:r>
            <w:r w:rsidR="0025031C" w:rsidRPr="00072B0A">
              <w:rPr>
                <w:noProof/>
                <w:position w:val="-12"/>
                <w:sz w:val="28"/>
                <w:szCs w:val="28"/>
                <w:lang w:val="uk-UA"/>
              </w:rPr>
              <w:object w:dxaOrig="740" w:dyaOrig="360">
                <v:shape id="_x0000_i1534" type="#_x0000_t75" style="width:36.75pt;height:18pt" o:ole="">
                  <v:imagedata r:id="rId982" o:title=""/>
                </v:shape>
                <o:OLEObject Type="Embed" ProgID="Equation.3" ShapeID="_x0000_i1534" DrawAspect="Content" ObjectID="_1397581563" r:id="rId983"/>
              </w:object>
            </w:r>
            <w:r w:rsidRPr="00072B0A">
              <w:rPr>
                <w:sz w:val="28"/>
                <w:szCs w:val="28"/>
                <w:lang w:val="uk-UA"/>
              </w:rPr>
              <w:t xml:space="preserve">, то                                                     </w:t>
            </w:r>
          </w:p>
        </w:tc>
        <w:tc>
          <w:tcPr>
            <w:tcW w:w="4398" w:type="dxa"/>
            <w:gridSpan w:val="4"/>
            <w:shd w:val="clear" w:color="auto" w:fill="auto"/>
            <w:vAlign w:val="center"/>
          </w:tcPr>
          <w:p w:rsidR="006A694C" w:rsidRPr="00072B0A" w:rsidRDefault="0025031C" w:rsidP="0025031C">
            <w:pPr>
              <w:jc w:val="center"/>
              <w:rPr>
                <w:b/>
                <w:sz w:val="28"/>
                <w:szCs w:val="28"/>
                <w:lang w:val="uk-UA"/>
              </w:rPr>
            </w:pPr>
            <w:r w:rsidRPr="00072B0A">
              <w:rPr>
                <w:position w:val="-28"/>
                <w:sz w:val="28"/>
                <w:szCs w:val="28"/>
                <w:lang w:val="uk-UA"/>
              </w:rPr>
              <w:object w:dxaOrig="2079" w:dyaOrig="660">
                <v:shape id="_x0000_i1535" type="#_x0000_t75" style="width:120pt;height:38.25pt" o:ole="">
                  <v:imagedata r:id="rId984" o:title=""/>
                </v:shape>
                <o:OLEObject Type="Embed" ProgID="Equation.3" ShapeID="_x0000_i1535" DrawAspect="Content" ObjectID="_1397581564" r:id="rId985"/>
              </w:object>
            </w:r>
          </w:p>
        </w:tc>
      </w:tr>
      <w:tr w:rsidR="00B44E66" w:rsidRPr="00072B0A" w:rsidTr="00B44E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14"/>
        </w:trPr>
        <w:tc>
          <w:tcPr>
            <w:tcW w:w="5070" w:type="dxa"/>
            <w:gridSpan w:val="2"/>
          </w:tcPr>
          <w:p w:rsidR="00B44E66" w:rsidRPr="00072B0A" w:rsidRDefault="00B44E66" w:rsidP="00B44E66">
            <w:pPr>
              <w:jc w:val="both"/>
              <w:rPr>
                <w:sz w:val="28"/>
                <w:szCs w:val="28"/>
                <w:lang w:val="uk-UA"/>
              </w:rPr>
            </w:pPr>
            <w:r w:rsidRPr="00072B0A">
              <w:rPr>
                <w:sz w:val="28"/>
                <w:szCs w:val="28"/>
                <w:lang w:val="uk-UA"/>
              </w:rPr>
              <w:t xml:space="preserve">Нехай </w:t>
            </w:r>
            <w:r w:rsidR="0025031C" w:rsidRPr="00072B0A">
              <w:rPr>
                <w:position w:val="-10"/>
                <w:sz w:val="28"/>
                <w:szCs w:val="28"/>
                <w:lang w:val="uk-UA"/>
              </w:rPr>
              <w:object w:dxaOrig="960" w:dyaOrig="340">
                <v:shape id="_x0000_i1536" type="#_x0000_t75" style="width:48pt;height:17.25pt" o:ole="">
                  <v:imagedata r:id="rId986" o:title=""/>
                </v:shape>
                <o:OLEObject Type="Embed" ProgID="Equation.3" ShapeID="_x0000_i1536" DrawAspect="Content" ObjectID="_1397581565" r:id="rId987"/>
              </w:object>
            </w:r>
            <w:r w:rsidRPr="00072B0A">
              <w:rPr>
                <w:sz w:val="28"/>
                <w:szCs w:val="28"/>
                <w:lang w:val="uk-UA"/>
              </w:rPr>
              <w:t xml:space="preserve">, </w:t>
            </w:r>
            <w:r w:rsidR="0025031C" w:rsidRPr="00072B0A">
              <w:rPr>
                <w:position w:val="-10"/>
                <w:sz w:val="28"/>
                <w:szCs w:val="28"/>
                <w:lang w:val="uk-UA"/>
              </w:rPr>
              <w:object w:dxaOrig="960" w:dyaOrig="340">
                <v:shape id="_x0000_i1537" type="#_x0000_t75" style="width:48pt;height:17.25pt" o:ole="">
                  <v:imagedata r:id="rId988" o:title=""/>
                </v:shape>
                <o:OLEObject Type="Embed" ProgID="Equation.3" ShapeID="_x0000_i1537" DrawAspect="Content" ObjectID="_1397581566" r:id="rId989"/>
              </w:object>
            </w:r>
            <w:r w:rsidRPr="00072B0A">
              <w:rPr>
                <w:sz w:val="28"/>
                <w:szCs w:val="28"/>
                <w:lang w:val="uk-UA"/>
              </w:rPr>
              <w:t xml:space="preserve"> при</w:t>
            </w:r>
            <w:r w:rsidR="0025031C" w:rsidRPr="00072B0A">
              <w:rPr>
                <w:noProof/>
                <w:position w:val="-12"/>
                <w:sz w:val="28"/>
                <w:szCs w:val="28"/>
                <w:lang w:val="uk-UA"/>
              </w:rPr>
              <w:object w:dxaOrig="740" w:dyaOrig="360">
                <v:shape id="_x0000_i1538" type="#_x0000_t75" style="width:36.75pt;height:18pt" o:ole="">
                  <v:imagedata r:id="rId990" o:title=""/>
                </v:shape>
                <o:OLEObject Type="Embed" ProgID="Equation.3" ShapeID="_x0000_i1538" DrawAspect="Content" ObjectID="_1397581567" r:id="rId991"/>
              </w:object>
            </w:r>
            <w:r w:rsidRPr="00072B0A">
              <w:rPr>
                <w:sz w:val="28"/>
                <w:szCs w:val="28"/>
                <w:lang w:val="uk-UA"/>
              </w:rPr>
              <w:t xml:space="preserve">, причому </w:t>
            </w:r>
            <w:r w:rsidR="0025031C" w:rsidRPr="00072B0A">
              <w:rPr>
                <w:noProof/>
                <w:position w:val="-10"/>
                <w:sz w:val="28"/>
                <w:szCs w:val="28"/>
                <w:lang w:val="uk-UA"/>
              </w:rPr>
              <w:object w:dxaOrig="499" w:dyaOrig="340">
                <v:shape id="_x0000_i1539" type="#_x0000_t75" style="width:24.75pt;height:17.25pt" o:ole="">
                  <v:imagedata r:id="rId992" o:title=""/>
                </v:shape>
                <o:OLEObject Type="Embed" ProgID="Equation.3" ShapeID="_x0000_i1539" DrawAspect="Content" ObjectID="_1397581568" r:id="rId993"/>
              </w:object>
            </w:r>
            <w:r w:rsidR="0025031C" w:rsidRPr="00072B0A">
              <w:rPr>
                <w:sz w:val="28"/>
                <w:szCs w:val="28"/>
                <w:lang w:val="uk-UA"/>
              </w:rPr>
              <w:t>–</w:t>
            </w:r>
            <w:r w:rsidRPr="00072B0A">
              <w:rPr>
                <w:sz w:val="28"/>
                <w:szCs w:val="28"/>
                <w:lang w:val="uk-UA"/>
              </w:rPr>
              <w:t xml:space="preserve"> нескінченно мал</w:t>
            </w:r>
            <w:r w:rsidR="0025031C" w:rsidRPr="00072B0A">
              <w:rPr>
                <w:sz w:val="28"/>
                <w:szCs w:val="28"/>
                <w:lang w:val="uk-UA"/>
              </w:rPr>
              <w:t>а</w:t>
            </w:r>
            <w:r w:rsidRPr="00072B0A">
              <w:rPr>
                <w:sz w:val="28"/>
                <w:szCs w:val="28"/>
                <w:lang w:val="uk-UA"/>
              </w:rPr>
              <w:t xml:space="preserve"> вищого порядку, ніж</w:t>
            </w:r>
            <w:r w:rsidR="0025031C" w:rsidRPr="00072B0A">
              <w:rPr>
                <w:noProof/>
                <w:position w:val="-10"/>
                <w:sz w:val="28"/>
                <w:szCs w:val="28"/>
                <w:lang w:val="uk-UA"/>
              </w:rPr>
              <w:object w:dxaOrig="520" w:dyaOrig="340">
                <v:shape id="_x0000_i1540" type="#_x0000_t75" style="width:26.25pt;height:17.25pt" o:ole="">
                  <v:imagedata r:id="rId994" o:title=""/>
                </v:shape>
                <o:OLEObject Type="Embed" ProgID="Equation.3" ShapeID="_x0000_i1540" DrawAspect="Content" ObjectID="_1397581569" r:id="rId995"/>
              </w:object>
            </w:r>
            <w:r w:rsidRPr="00072B0A">
              <w:rPr>
                <w:sz w:val="28"/>
                <w:szCs w:val="28"/>
                <w:lang w:val="uk-UA"/>
              </w:rPr>
              <w:t xml:space="preserve">, тобто </w:t>
            </w:r>
            <w:r w:rsidR="0025031C" w:rsidRPr="00072B0A">
              <w:rPr>
                <w:position w:val="-28"/>
                <w:sz w:val="28"/>
                <w:szCs w:val="28"/>
                <w:lang w:val="uk-UA"/>
              </w:rPr>
              <w:object w:dxaOrig="1280" w:dyaOrig="660">
                <v:shape id="_x0000_i1541" type="#_x0000_t75" style="width:63.75pt;height:33pt" o:ole="">
                  <v:imagedata r:id="rId996" o:title=""/>
                </v:shape>
                <o:OLEObject Type="Embed" ProgID="Equation.3" ShapeID="_x0000_i1541" DrawAspect="Content" ObjectID="_1397581570" r:id="rId997"/>
              </w:object>
            </w:r>
            <w:r w:rsidRPr="00072B0A">
              <w:rPr>
                <w:sz w:val="28"/>
                <w:szCs w:val="28"/>
                <w:lang w:val="uk-UA"/>
              </w:rPr>
              <w:t>. Тоді</w:t>
            </w:r>
          </w:p>
          <w:p w:rsidR="00B44E66" w:rsidRPr="00072B0A" w:rsidRDefault="00B44E66" w:rsidP="00440195">
            <w:pPr>
              <w:ind w:firstLine="720"/>
              <w:jc w:val="both"/>
              <w:rPr>
                <w:sz w:val="28"/>
                <w:szCs w:val="28"/>
                <w:lang w:val="uk-UA"/>
              </w:rPr>
            </w:pPr>
          </w:p>
        </w:tc>
        <w:tc>
          <w:tcPr>
            <w:tcW w:w="4398" w:type="dxa"/>
            <w:gridSpan w:val="4"/>
            <w:shd w:val="clear" w:color="auto" w:fill="auto"/>
            <w:vAlign w:val="center"/>
          </w:tcPr>
          <w:p w:rsidR="00B44E66" w:rsidRPr="00072B0A" w:rsidRDefault="0025031C" w:rsidP="00B012B0">
            <w:pPr>
              <w:jc w:val="center"/>
              <w:rPr>
                <w:b/>
                <w:sz w:val="28"/>
                <w:szCs w:val="28"/>
                <w:lang w:val="uk-UA"/>
              </w:rPr>
            </w:pPr>
            <w:r w:rsidRPr="00072B0A">
              <w:rPr>
                <w:position w:val="-10"/>
                <w:sz w:val="28"/>
                <w:szCs w:val="28"/>
                <w:lang w:val="uk-UA"/>
              </w:rPr>
              <w:object w:dxaOrig="2260" w:dyaOrig="340">
                <v:shape id="_x0000_i1542" type="#_x0000_t75" style="width:141.75pt;height:21.75pt" o:ole="">
                  <v:imagedata r:id="rId998" o:title=""/>
                </v:shape>
                <o:OLEObject Type="Embed" ProgID="Equation.3" ShapeID="_x0000_i1542" DrawAspect="Content" ObjectID="_1397581571" r:id="rId999"/>
              </w:object>
            </w:r>
            <w:r w:rsidR="00B44E66" w:rsidRPr="00072B0A">
              <w:rPr>
                <w:sz w:val="28"/>
                <w:szCs w:val="28"/>
                <w:lang w:val="uk-UA"/>
              </w:rPr>
              <w:t xml:space="preserve"> при</w:t>
            </w:r>
            <w:r w:rsidRPr="00072B0A">
              <w:rPr>
                <w:noProof/>
                <w:position w:val="-12"/>
                <w:sz w:val="28"/>
                <w:szCs w:val="28"/>
                <w:lang w:val="uk-UA"/>
              </w:rPr>
              <w:object w:dxaOrig="740" w:dyaOrig="360">
                <v:shape id="_x0000_i1543" type="#_x0000_t75" style="width:36.75pt;height:18pt" o:ole="">
                  <v:imagedata r:id="rId1000" o:title=""/>
                </v:shape>
                <o:OLEObject Type="Embed" ProgID="Equation.3" ShapeID="_x0000_i1543" DrawAspect="Content" ObjectID="_1397581572" r:id="rId1001"/>
              </w:object>
            </w:r>
          </w:p>
        </w:tc>
      </w:tr>
      <w:tr w:rsidR="00B44E66" w:rsidRPr="00072B0A" w:rsidTr="00B44E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14"/>
        </w:trPr>
        <w:tc>
          <w:tcPr>
            <w:tcW w:w="5070" w:type="dxa"/>
            <w:gridSpan w:val="2"/>
          </w:tcPr>
          <w:p w:rsidR="00B44E66" w:rsidRPr="00072B0A" w:rsidRDefault="00B44E66" w:rsidP="00B44E66">
            <w:pPr>
              <w:jc w:val="both"/>
              <w:rPr>
                <w:sz w:val="28"/>
                <w:szCs w:val="28"/>
                <w:lang w:val="uk-UA"/>
              </w:rPr>
            </w:pPr>
            <w:r w:rsidRPr="00072B0A">
              <w:rPr>
                <w:sz w:val="28"/>
                <w:szCs w:val="28"/>
                <w:lang w:val="uk-UA"/>
              </w:rPr>
              <w:t xml:space="preserve">Нехай </w:t>
            </w:r>
            <w:r w:rsidR="0025031C" w:rsidRPr="00072B0A">
              <w:rPr>
                <w:position w:val="-10"/>
                <w:sz w:val="28"/>
                <w:szCs w:val="28"/>
                <w:lang w:val="uk-UA"/>
              </w:rPr>
              <w:object w:dxaOrig="960" w:dyaOrig="340">
                <v:shape id="_x0000_i1544" type="#_x0000_t75" style="width:48pt;height:17.25pt" o:ole="">
                  <v:imagedata r:id="rId1002" o:title=""/>
                </v:shape>
                <o:OLEObject Type="Embed" ProgID="Equation.3" ShapeID="_x0000_i1544" DrawAspect="Content" ObjectID="_1397581573" r:id="rId1003"/>
              </w:object>
            </w:r>
            <w:r w:rsidR="0025031C" w:rsidRPr="00072B0A">
              <w:rPr>
                <w:sz w:val="28"/>
                <w:szCs w:val="28"/>
                <w:lang w:val="uk-UA"/>
              </w:rPr>
              <w:t xml:space="preserve">, </w:t>
            </w:r>
            <w:r w:rsidR="0025031C" w:rsidRPr="00072B0A">
              <w:rPr>
                <w:position w:val="-10"/>
                <w:sz w:val="28"/>
                <w:szCs w:val="28"/>
                <w:lang w:val="uk-UA"/>
              </w:rPr>
              <w:object w:dxaOrig="960" w:dyaOrig="340">
                <v:shape id="_x0000_i1545" type="#_x0000_t75" style="width:48pt;height:17.25pt" o:ole="">
                  <v:imagedata r:id="rId1004" o:title=""/>
                </v:shape>
                <o:OLEObject Type="Embed" ProgID="Equation.3" ShapeID="_x0000_i1545" DrawAspect="Content" ObjectID="_1397581574" r:id="rId1005"/>
              </w:object>
            </w:r>
            <w:r w:rsidRPr="00072B0A">
              <w:rPr>
                <w:sz w:val="28"/>
                <w:szCs w:val="28"/>
                <w:lang w:val="uk-UA"/>
              </w:rPr>
              <w:t>при</w:t>
            </w:r>
            <w:r w:rsidR="0025031C" w:rsidRPr="00072B0A">
              <w:rPr>
                <w:noProof/>
                <w:position w:val="-12"/>
                <w:sz w:val="28"/>
                <w:szCs w:val="28"/>
                <w:lang w:val="uk-UA"/>
              </w:rPr>
              <w:object w:dxaOrig="740" w:dyaOrig="360">
                <v:shape id="_x0000_i1546" type="#_x0000_t75" style="width:36.75pt;height:18pt" o:ole="">
                  <v:imagedata r:id="rId1006" o:title=""/>
                </v:shape>
                <o:OLEObject Type="Embed" ProgID="Equation.3" ShapeID="_x0000_i1546" DrawAspect="Content" ObjectID="_1397581575" r:id="rId1007"/>
              </w:object>
            </w:r>
            <w:r w:rsidRPr="00072B0A">
              <w:rPr>
                <w:sz w:val="28"/>
                <w:szCs w:val="28"/>
                <w:lang w:val="uk-UA"/>
              </w:rPr>
              <w:t xml:space="preserve">, причому </w:t>
            </w:r>
            <w:r w:rsidR="0025031C" w:rsidRPr="00072B0A">
              <w:rPr>
                <w:noProof/>
                <w:position w:val="-10"/>
                <w:sz w:val="28"/>
                <w:szCs w:val="28"/>
                <w:lang w:val="uk-UA"/>
              </w:rPr>
              <w:object w:dxaOrig="499" w:dyaOrig="340">
                <v:shape id="_x0000_i1547" type="#_x0000_t75" style="width:24.75pt;height:17.25pt" o:ole="">
                  <v:imagedata r:id="rId1008" o:title=""/>
                </v:shape>
                <o:OLEObject Type="Embed" ProgID="Equation.3" ShapeID="_x0000_i1547" DrawAspect="Content" ObjectID="_1397581576" r:id="rId1009"/>
              </w:object>
            </w:r>
            <w:r w:rsidR="005962AC" w:rsidRPr="00072B0A">
              <w:rPr>
                <w:noProof/>
                <w:position w:val="-10"/>
                <w:sz w:val="28"/>
                <w:szCs w:val="28"/>
                <w:lang w:val="uk-UA"/>
              </w:rPr>
              <w:t xml:space="preserve"> </w:t>
            </w:r>
            <w:r w:rsidR="0025031C" w:rsidRPr="00072B0A">
              <w:rPr>
                <w:sz w:val="28"/>
                <w:szCs w:val="28"/>
                <w:lang w:val="uk-UA"/>
              </w:rPr>
              <w:t>–</w:t>
            </w:r>
            <w:r w:rsidRPr="00072B0A">
              <w:rPr>
                <w:sz w:val="28"/>
                <w:szCs w:val="28"/>
                <w:lang w:val="uk-UA"/>
              </w:rPr>
              <w:t xml:space="preserve"> нескінченно </w:t>
            </w:r>
            <w:r w:rsidR="0025031C" w:rsidRPr="00072B0A">
              <w:rPr>
                <w:sz w:val="28"/>
                <w:szCs w:val="28"/>
                <w:lang w:val="uk-UA"/>
              </w:rPr>
              <w:t>мала</w:t>
            </w:r>
            <w:r w:rsidRPr="00072B0A">
              <w:rPr>
                <w:sz w:val="28"/>
                <w:szCs w:val="28"/>
                <w:lang w:val="uk-UA"/>
              </w:rPr>
              <w:t xml:space="preserve"> вищого порядку, ніж</w:t>
            </w:r>
            <w:r w:rsidR="0025031C" w:rsidRPr="00072B0A">
              <w:rPr>
                <w:noProof/>
                <w:position w:val="-10"/>
                <w:sz w:val="28"/>
                <w:szCs w:val="28"/>
                <w:lang w:val="uk-UA"/>
              </w:rPr>
              <w:object w:dxaOrig="520" w:dyaOrig="340">
                <v:shape id="_x0000_i1548" type="#_x0000_t75" style="width:26.25pt;height:17.25pt" o:ole="">
                  <v:imagedata r:id="rId1010" o:title=""/>
                </v:shape>
                <o:OLEObject Type="Embed" ProgID="Equation.3" ShapeID="_x0000_i1548" DrawAspect="Content" ObjectID="_1397581577" r:id="rId1011"/>
              </w:object>
            </w:r>
            <w:r w:rsidRPr="00072B0A">
              <w:rPr>
                <w:sz w:val="28"/>
                <w:szCs w:val="28"/>
                <w:lang w:val="uk-UA"/>
              </w:rPr>
              <w:t>. Тоді</w:t>
            </w:r>
          </w:p>
          <w:p w:rsidR="00B44E66" w:rsidRPr="00072B0A" w:rsidRDefault="00B44E66" w:rsidP="00B44E66">
            <w:pPr>
              <w:ind w:firstLine="720"/>
              <w:jc w:val="both"/>
              <w:rPr>
                <w:sz w:val="28"/>
                <w:szCs w:val="28"/>
                <w:lang w:val="uk-UA"/>
              </w:rPr>
            </w:pPr>
          </w:p>
        </w:tc>
        <w:tc>
          <w:tcPr>
            <w:tcW w:w="4398" w:type="dxa"/>
            <w:gridSpan w:val="4"/>
            <w:shd w:val="clear" w:color="auto" w:fill="auto"/>
            <w:vAlign w:val="center"/>
          </w:tcPr>
          <w:p w:rsidR="00B44E66" w:rsidRPr="00072B0A" w:rsidRDefault="0025031C" w:rsidP="00B012B0">
            <w:pPr>
              <w:jc w:val="center"/>
              <w:rPr>
                <w:position w:val="-16"/>
                <w:sz w:val="28"/>
                <w:szCs w:val="28"/>
                <w:lang w:val="uk-UA"/>
              </w:rPr>
            </w:pPr>
            <w:r w:rsidRPr="00072B0A">
              <w:rPr>
                <w:position w:val="-10"/>
                <w:sz w:val="28"/>
                <w:szCs w:val="28"/>
                <w:lang w:val="uk-UA"/>
              </w:rPr>
              <w:object w:dxaOrig="2260" w:dyaOrig="340">
                <v:shape id="_x0000_i1549" type="#_x0000_t75" style="width:131.25pt;height:20.25pt" o:ole="">
                  <v:imagedata r:id="rId1012" o:title=""/>
                </v:shape>
                <o:OLEObject Type="Embed" ProgID="Equation.3" ShapeID="_x0000_i1549" DrawAspect="Content" ObjectID="_1397581578" r:id="rId1013"/>
              </w:object>
            </w:r>
            <w:r w:rsidR="00B44E66" w:rsidRPr="00072B0A">
              <w:rPr>
                <w:sz w:val="28"/>
                <w:szCs w:val="28"/>
                <w:lang w:val="uk-UA"/>
              </w:rPr>
              <w:t xml:space="preserve"> при</w:t>
            </w:r>
            <w:r w:rsidRPr="00072B0A">
              <w:rPr>
                <w:noProof/>
                <w:position w:val="-12"/>
                <w:sz w:val="28"/>
                <w:szCs w:val="28"/>
                <w:lang w:val="uk-UA"/>
              </w:rPr>
              <w:object w:dxaOrig="740" w:dyaOrig="360">
                <v:shape id="_x0000_i1550" type="#_x0000_t75" style="width:36.75pt;height:18pt" o:ole="">
                  <v:imagedata r:id="rId1014" o:title=""/>
                </v:shape>
                <o:OLEObject Type="Embed" ProgID="Equation.3" ShapeID="_x0000_i1550" DrawAspect="Content" ObjectID="_1397581579" r:id="rId1015"/>
              </w:object>
            </w:r>
          </w:p>
        </w:tc>
      </w:tr>
      <w:tr w:rsidR="00B44E66" w:rsidRPr="00072B0A" w:rsidTr="00B44E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14"/>
        </w:trPr>
        <w:tc>
          <w:tcPr>
            <w:tcW w:w="5070" w:type="dxa"/>
            <w:gridSpan w:val="2"/>
          </w:tcPr>
          <w:p w:rsidR="00B44E66" w:rsidRPr="00072B0A" w:rsidRDefault="00B44E66" w:rsidP="00B44E66">
            <w:pPr>
              <w:jc w:val="both"/>
              <w:rPr>
                <w:sz w:val="28"/>
                <w:szCs w:val="28"/>
                <w:lang w:val="uk-UA"/>
              </w:rPr>
            </w:pPr>
            <w:r w:rsidRPr="00072B0A">
              <w:rPr>
                <w:sz w:val="28"/>
                <w:szCs w:val="28"/>
                <w:lang w:val="uk-UA"/>
              </w:rPr>
              <w:t xml:space="preserve">Нехай </w:t>
            </w:r>
            <w:r w:rsidR="0025031C" w:rsidRPr="00072B0A">
              <w:rPr>
                <w:position w:val="-10"/>
                <w:sz w:val="28"/>
                <w:szCs w:val="28"/>
                <w:lang w:val="uk-UA"/>
              </w:rPr>
              <w:object w:dxaOrig="1020" w:dyaOrig="340">
                <v:shape id="_x0000_i1551" type="#_x0000_t75" style="width:51pt;height:17.25pt" o:ole="">
                  <v:imagedata r:id="rId1016" o:title=""/>
                </v:shape>
                <o:OLEObject Type="Embed" ProgID="Equation.3" ShapeID="_x0000_i1551" DrawAspect="Content" ObjectID="_1397581580" r:id="rId1017"/>
              </w:object>
            </w:r>
            <w:r w:rsidR="0025031C" w:rsidRPr="00072B0A">
              <w:rPr>
                <w:sz w:val="28"/>
                <w:szCs w:val="28"/>
                <w:lang w:val="uk-UA"/>
              </w:rPr>
              <w:t xml:space="preserve">, </w:t>
            </w:r>
            <w:r w:rsidR="0025031C" w:rsidRPr="00072B0A">
              <w:rPr>
                <w:position w:val="-10"/>
                <w:sz w:val="28"/>
                <w:szCs w:val="28"/>
                <w:lang w:val="uk-UA"/>
              </w:rPr>
              <w:object w:dxaOrig="1040" w:dyaOrig="340">
                <v:shape id="_x0000_i1552" type="#_x0000_t75" style="width:51.75pt;height:17.25pt" o:ole="">
                  <v:imagedata r:id="rId1018" o:title=""/>
                </v:shape>
                <o:OLEObject Type="Embed" ProgID="Equation.3" ShapeID="_x0000_i1552" DrawAspect="Content" ObjectID="_1397581581" r:id="rId1019"/>
              </w:object>
            </w:r>
            <w:r w:rsidRPr="00072B0A">
              <w:rPr>
                <w:sz w:val="28"/>
                <w:szCs w:val="28"/>
                <w:lang w:val="uk-UA"/>
              </w:rPr>
              <w:t xml:space="preserve"> при</w:t>
            </w:r>
            <w:r w:rsidR="0025031C" w:rsidRPr="00072B0A">
              <w:rPr>
                <w:noProof/>
                <w:position w:val="-12"/>
                <w:sz w:val="28"/>
                <w:szCs w:val="28"/>
                <w:lang w:val="uk-UA"/>
              </w:rPr>
              <w:object w:dxaOrig="740" w:dyaOrig="360">
                <v:shape id="_x0000_i1553" type="#_x0000_t75" style="width:36.75pt;height:18pt" o:ole="">
                  <v:imagedata r:id="rId1020" o:title=""/>
                </v:shape>
                <o:OLEObject Type="Embed" ProgID="Equation.3" ShapeID="_x0000_i1553" DrawAspect="Content" ObjectID="_1397581582" r:id="rId1021"/>
              </w:object>
            </w:r>
            <w:r w:rsidRPr="00072B0A">
              <w:rPr>
                <w:sz w:val="28"/>
                <w:szCs w:val="28"/>
                <w:lang w:val="uk-UA"/>
              </w:rPr>
              <w:t xml:space="preserve">, причому </w:t>
            </w:r>
            <w:r w:rsidR="0025031C" w:rsidRPr="00072B0A">
              <w:rPr>
                <w:noProof/>
                <w:position w:val="-10"/>
                <w:sz w:val="28"/>
                <w:szCs w:val="28"/>
                <w:lang w:val="uk-UA"/>
              </w:rPr>
              <w:object w:dxaOrig="499" w:dyaOrig="340">
                <v:shape id="_x0000_i1554" type="#_x0000_t75" style="width:24.75pt;height:17.25pt" o:ole="">
                  <v:imagedata r:id="rId1022" o:title=""/>
                </v:shape>
                <o:OLEObject Type="Embed" ProgID="Equation.3" ShapeID="_x0000_i1554" DrawAspect="Content" ObjectID="_1397581583" r:id="rId1023"/>
              </w:object>
            </w:r>
            <w:r w:rsidR="005962AC" w:rsidRPr="00072B0A">
              <w:rPr>
                <w:noProof/>
                <w:position w:val="-10"/>
                <w:sz w:val="28"/>
                <w:szCs w:val="28"/>
                <w:lang w:val="uk-UA"/>
              </w:rPr>
              <w:t xml:space="preserve"> </w:t>
            </w:r>
            <w:r w:rsidR="0025031C" w:rsidRPr="00072B0A">
              <w:rPr>
                <w:sz w:val="28"/>
                <w:szCs w:val="28"/>
                <w:lang w:val="uk-UA"/>
              </w:rPr>
              <w:t>–</w:t>
            </w:r>
            <w:r w:rsidRPr="00072B0A">
              <w:rPr>
                <w:sz w:val="28"/>
                <w:szCs w:val="28"/>
                <w:lang w:val="uk-UA"/>
              </w:rPr>
              <w:t xml:space="preserve"> нескінченно </w:t>
            </w:r>
            <w:r w:rsidR="0025031C" w:rsidRPr="00072B0A">
              <w:rPr>
                <w:sz w:val="28"/>
                <w:szCs w:val="28"/>
                <w:lang w:val="uk-UA"/>
              </w:rPr>
              <w:t>велика</w:t>
            </w:r>
            <w:r w:rsidRPr="00072B0A">
              <w:rPr>
                <w:sz w:val="28"/>
                <w:szCs w:val="28"/>
                <w:lang w:val="uk-UA"/>
              </w:rPr>
              <w:t xml:space="preserve"> вищого порядку, ніж</w:t>
            </w:r>
            <w:r w:rsidR="0025031C" w:rsidRPr="00072B0A">
              <w:rPr>
                <w:noProof/>
                <w:position w:val="-10"/>
                <w:sz w:val="28"/>
                <w:szCs w:val="28"/>
                <w:lang w:val="uk-UA"/>
              </w:rPr>
              <w:object w:dxaOrig="520" w:dyaOrig="340">
                <v:shape id="_x0000_i1555" type="#_x0000_t75" style="width:26.25pt;height:17.25pt" o:ole="">
                  <v:imagedata r:id="rId1024" o:title=""/>
                </v:shape>
                <o:OLEObject Type="Embed" ProgID="Equation.3" ShapeID="_x0000_i1555" DrawAspect="Content" ObjectID="_1397581584" r:id="rId1025"/>
              </w:object>
            </w:r>
            <w:r w:rsidRPr="00072B0A">
              <w:rPr>
                <w:sz w:val="28"/>
                <w:szCs w:val="28"/>
                <w:lang w:val="uk-UA"/>
              </w:rPr>
              <w:t>. Тоді</w:t>
            </w:r>
          </w:p>
          <w:p w:rsidR="00B44E66" w:rsidRPr="00072B0A" w:rsidRDefault="00B44E66" w:rsidP="0025031C">
            <w:pPr>
              <w:ind w:firstLine="720"/>
              <w:jc w:val="both"/>
              <w:rPr>
                <w:sz w:val="28"/>
                <w:szCs w:val="28"/>
                <w:lang w:val="uk-UA"/>
              </w:rPr>
            </w:pPr>
          </w:p>
        </w:tc>
        <w:tc>
          <w:tcPr>
            <w:tcW w:w="4398" w:type="dxa"/>
            <w:gridSpan w:val="4"/>
            <w:shd w:val="clear" w:color="auto" w:fill="auto"/>
            <w:vAlign w:val="center"/>
          </w:tcPr>
          <w:p w:rsidR="00B44E66" w:rsidRPr="00072B0A" w:rsidRDefault="0025031C" w:rsidP="0025031C">
            <w:pPr>
              <w:jc w:val="center"/>
              <w:rPr>
                <w:b/>
                <w:sz w:val="28"/>
                <w:szCs w:val="28"/>
                <w:lang w:val="uk-UA"/>
              </w:rPr>
            </w:pPr>
            <w:r w:rsidRPr="00072B0A">
              <w:rPr>
                <w:position w:val="-10"/>
                <w:sz w:val="28"/>
                <w:szCs w:val="28"/>
                <w:lang w:val="uk-UA"/>
              </w:rPr>
              <w:object w:dxaOrig="2260" w:dyaOrig="340">
                <v:shape id="_x0000_i1556" type="#_x0000_t75" style="width:141.75pt;height:21.75pt" o:ole="">
                  <v:imagedata r:id="rId998" o:title=""/>
                </v:shape>
                <o:OLEObject Type="Embed" ProgID="Equation.3" ShapeID="_x0000_i1556" DrawAspect="Content" ObjectID="_1397581585" r:id="rId1026"/>
              </w:object>
            </w:r>
            <w:r w:rsidRPr="00072B0A">
              <w:rPr>
                <w:sz w:val="28"/>
                <w:szCs w:val="28"/>
                <w:lang w:val="uk-UA"/>
              </w:rPr>
              <w:t xml:space="preserve"> при</w:t>
            </w:r>
            <w:r w:rsidRPr="00072B0A">
              <w:rPr>
                <w:noProof/>
                <w:position w:val="-12"/>
                <w:sz w:val="28"/>
                <w:szCs w:val="28"/>
                <w:lang w:val="uk-UA"/>
              </w:rPr>
              <w:object w:dxaOrig="740" w:dyaOrig="360">
                <v:shape id="_x0000_i1557" type="#_x0000_t75" style="width:36.75pt;height:18pt" o:ole="">
                  <v:imagedata r:id="rId1000" o:title=""/>
                </v:shape>
                <o:OLEObject Type="Embed" ProgID="Equation.3" ShapeID="_x0000_i1557" DrawAspect="Content" ObjectID="_1397581586" r:id="rId1027"/>
              </w:object>
            </w:r>
          </w:p>
        </w:tc>
      </w:tr>
      <w:tr w:rsidR="00B44E66" w:rsidRPr="00072B0A" w:rsidTr="00B44E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14"/>
        </w:trPr>
        <w:tc>
          <w:tcPr>
            <w:tcW w:w="5070" w:type="dxa"/>
            <w:gridSpan w:val="2"/>
          </w:tcPr>
          <w:p w:rsidR="00B44E66" w:rsidRPr="00072B0A" w:rsidRDefault="00B44E66" w:rsidP="0025031C">
            <w:pPr>
              <w:jc w:val="both"/>
              <w:rPr>
                <w:sz w:val="28"/>
                <w:szCs w:val="28"/>
                <w:lang w:val="uk-UA"/>
              </w:rPr>
            </w:pPr>
            <w:r w:rsidRPr="00072B0A">
              <w:rPr>
                <w:sz w:val="28"/>
                <w:szCs w:val="28"/>
                <w:lang w:val="uk-UA"/>
              </w:rPr>
              <w:t xml:space="preserve">Якщо </w:t>
            </w:r>
            <w:r w:rsidR="0025031C" w:rsidRPr="00072B0A">
              <w:rPr>
                <w:position w:val="-10"/>
                <w:sz w:val="28"/>
                <w:szCs w:val="28"/>
                <w:lang w:val="uk-UA"/>
              </w:rPr>
              <w:object w:dxaOrig="1240" w:dyaOrig="340">
                <v:shape id="_x0000_i1558" type="#_x0000_t75" style="width:62.25pt;height:17.25pt" o:ole="">
                  <v:imagedata r:id="rId1028" o:title=""/>
                </v:shape>
                <o:OLEObject Type="Embed" ProgID="Equation.3" ShapeID="_x0000_i1558" DrawAspect="Content" ObjectID="_1397581587" r:id="rId1029"/>
              </w:object>
            </w:r>
            <w:r w:rsidRPr="00072B0A">
              <w:rPr>
                <w:sz w:val="28"/>
                <w:szCs w:val="28"/>
                <w:lang w:val="uk-UA"/>
              </w:rPr>
              <w:t xml:space="preserve">, </w:t>
            </w:r>
            <w:r w:rsidR="0025031C" w:rsidRPr="00072B0A">
              <w:rPr>
                <w:position w:val="-10"/>
                <w:sz w:val="28"/>
                <w:szCs w:val="28"/>
                <w:lang w:val="uk-UA"/>
              </w:rPr>
              <w:object w:dxaOrig="1180" w:dyaOrig="340">
                <v:shape id="_x0000_i1559" type="#_x0000_t75" style="width:58.5pt;height:17.25pt" o:ole="">
                  <v:imagedata r:id="rId1030" o:title=""/>
                </v:shape>
                <o:OLEObject Type="Embed" ProgID="Equation.3" ShapeID="_x0000_i1559" DrawAspect="Content" ObjectID="_1397581588" r:id="rId1031"/>
              </w:object>
            </w:r>
            <w:r w:rsidRPr="00072B0A">
              <w:rPr>
                <w:sz w:val="28"/>
                <w:szCs w:val="28"/>
                <w:lang w:val="uk-UA"/>
              </w:rPr>
              <w:t xml:space="preserve"> при</w:t>
            </w:r>
            <w:r w:rsidR="0025031C" w:rsidRPr="00072B0A">
              <w:rPr>
                <w:noProof/>
                <w:position w:val="-12"/>
                <w:sz w:val="28"/>
                <w:szCs w:val="28"/>
                <w:lang w:val="uk-UA"/>
              </w:rPr>
              <w:object w:dxaOrig="740" w:dyaOrig="360">
                <v:shape id="_x0000_i1560" type="#_x0000_t75" style="width:36.75pt;height:18pt" o:ole="">
                  <v:imagedata r:id="rId1032" o:title=""/>
                </v:shape>
                <o:OLEObject Type="Embed" ProgID="Equation.3" ShapeID="_x0000_i1560" DrawAspect="Content" ObjectID="_1397581589" r:id="rId1033"/>
              </w:object>
            </w:r>
            <w:r w:rsidRPr="00072B0A">
              <w:rPr>
                <w:sz w:val="28"/>
                <w:szCs w:val="28"/>
                <w:lang w:val="uk-UA"/>
              </w:rPr>
              <w:t xml:space="preserve">, причому </w:t>
            </w:r>
            <w:r w:rsidR="0025031C" w:rsidRPr="00072B0A">
              <w:rPr>
                <w:position w:val="-10"/>
                <w:sz w:val="28"/>
                <w:szCs w:val="28"/>
                <w:lang w:val="uk-UA"/>
              </w:rPr>
              <w:object w:dxaOrig="1160" w:dyaOrig="340">
                <v:shape id="_x0000_i1561" type="#_x0000_t75" style="width:57.75pt;height:17.25pt" o:ole="">
                  <v:imagedata r:id="rId1034" o:title=""/>
                </v:shape>
                <o:OLEObject Type="Embed" ProgID="Equation.3" ShapeID="_x0000_i1561" DrawAspect="Content" ObjectID="_1397581590" r:id="rId1035"/>
              </w:object>
            </w:r>
            <w:r w:rsidRPr="00072B0A">
              <w:rPr>
                <w:sz w:val="28"/>
                <w:szCs w:val="28"/>
                <w:lang w:val="uk-UA"/>
              </w:rPr>
              <w:t>, то</w:t>
            </w:r>
          </w:p>
          <w:p w:rsidR="00B44E66" w:rsidRPr="00072B0A" w:rsidRDefault="00B44E66" w:rsidP="0025031C">
            <w:pPr>
              <w:ind w:firstLine="720"/>
              <w:jc w:val="both"/>
              <w:rPr>
                <w:sz w:val="28"/>
                <w:szCs w:val="28"/>
                <w:lang w:val="uk-UA"/>
              </w:rPr>
            </w:pPr>
          </w:p>
        </w:tc>
        <w:tc>
          <w:tcPr>
            <w:tcW w:w="4398" w:type="dxa"/>
            <w:gridSpan w:val="4"/>
            <w:shd w:val="clear" w:color="auto" w:fill="auto"/>
            <w:vAlign w:val="center"/>
          </w:tcPr>
          <w:p w:rsidR="00B44E66" w:rsidRPr="00072B0A" w:rsidRDefault="0025031C" w:rsidP="0025031C">
            <w:pPr>
              <w:jc w:val="center"/>
              <w:rPr>
                <w:position w:val="-16"/>
                <w:sz w:val="28"/>
                <w:szCs w:val="28"/>
                <w:lang w:val="uk-UA"/>
              </w:rPr>
            </w:pPr>
            <w:r w:rsidRPr="00072B0A">
              <w:rPr>
                <w:noProof/>
                <w:position w:val="-28"/>
                <w:sz w:val="28"/>
                <w:szCs w:val="28"/>
                <w:lang w:val="uk-UA"/>
              </w:rPr>
              <w:object w:dxaOrig="3600" w:dyaOrig="660">
                <v:shape id="_x0000_i1562" type="#_x0000_t75" style="width:204.75pt;height:37.5pt" o:ole="">
                  <v:imagedata r:id="rId1036" o:title=""/>
                </v:shape>
                <o:OLEObject Type="Embed" ProgID="Equation.3" ShapeID="_x0000_i1562" DrawAspect="Content" ObjectID="_1397581591" r:id="rId1037"/>
              </w:object>
            </w:r>
          </w:p>
        </w:tc>
      </w:tr>
    </w:tbl>
    <w:p w:rsidR="003269F6" w:rsidRPr="00072B0A" w:rsidRDefault="003269F6" w:rsidP="003269F6">
      <w:pPr>
        <w:rPr>
          <w:sz w:val="28"/>
          <w:szCs w:val="28"/>
          <w:lang w:val="uk-UA"/>
        </w:rPr>
      </w:pPr>
    </w:p>
    <w:p w:rsidR="003269F6" w:rsidRPr="00072B0A" w:rsidRDefault="003269F6" w:rsidP="003269F6">
      <w:pPr>
        <w:rPr>
          <w:sz w:val="28"/>
          <w:szCs w:val="28"/>
          <w:lang w:val="uk-UA"/>
        </w:rPr>
      </w:pPr>
    </w:p>
    <w:tbl>
      <w:tblPr>
        <w:tblW w:w="0" w:type="auto"/>
        <w:tblLook w:val="04A0"/>
      </w:tblPr>
      <w:tblGrid>
        <w:gridCol w:w="1686"/>
        <w:gridCol w:w="7600"/>
      </w:tblGrid>
      <w:tr w:rsidR="003269F6" w:rsidRPr="00072B0A" w:rsidTr="00DA215E">
        <w:tc>
          <w:tcPr>
            <w:tcW w:w="1544" w:type="dxa"/>
          </w:tcPr>
          <w:p w:rsidR="003269F6" w:rsidRPr="00072B0A" w:rsidRDefault="003269F6" w:rsidP="00DA215E">
            <w:pPr>
              <w:jc w:val="center"/>
              <w:rPr>
                <w:rFonts w:ascii="Arial" w:hAnsi="Arial" w:cs="Arial"/>
                <w:b/>
                <w:sz w:val="28"/>
                <w:szCs w:val="28"/>
                <w:lang w:val="uk-UA"/>
              </w:rPr>
            </w:pPr>
            <w:r w:rsidRPr="00072B0A">
              <w:rPr>
                <w:sz w:val="28"/>
                <w:szCs w:val="28"/>
                <w:lang w:val="uk-UA"/>
              </w:rPr>
              <w:br w:type="page"/>
            </w:r>
            <w:r w:rsidRPr="00072B0A">
              <w:rPr>
                <w:sz w:val="28"/>
                <w:szCs w:val="28"/>
                <w:lang w:val="uk-UA"/>
              </w:rPr>
              <w:br w:type="page"/>
            </w:r>
            <w:r w:rsidRPr="00072B0A">
              <w:rPr>
                <w:rFonts w:ascii="Arial" w:hAnsi="Arial" w:cs="Arial"/>
                <w:b/>
                <w:i/>
                <w:noProof/>
                <w:sz w:val="28"/>
                <w:szCs w:val="28"/>
              </w:rPr>
              <w:drawing>
                <wp:inline distT="0" distB="0" distL="0" distR="0">
                  <wp:extent cx="908304" cy="885825"/>
                  <wp:effectExtent l="19050" t="0" r="6096" b="0"/>
                  <wp:docPr id="25" name="Рисунок 15" descr="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141" cstate="print">
                            <a:duotone>
                              <a:schemeClr val="accent1">
                                <a:shade val="45000"/>
                                <a:satMod val="135000"/>
                              </a:schemeClr>
                              <a:prstClr val="white"/>
                            </a:duotone>
                          </a:blip>
                          <a:stretch>
                            <a:fillRect/>
                          </a:stretch>
                        </pic:blipFill>
                        <pic:spPr>
                          <a:xfrm>
                            <a:off x="0" y="0"/>
                            <a:ext cx="908304" cy="885825"/>
                          </a:xfrm>
                          <a:prstGeom prst="rect">
                            <a:avLst/>
                          </a:prstGeom>
                        </pic:spPr>
                      </pic:pic>
                    </a:graphicData>
                  </a:graphic>
                </wp:inline>
              </w:drawing>
            </w:r>
          </w:p>
        </w:tc>
        <w:tc>
          <w:tcPr>
            <w:tcW w:w="7742" w:type="dxa"/>
            <w:vAlign w:val="center"/>
          </w:tcPr>
          <w:p w:rsidR="003269F6" w:rsidRPr="00072B0A" w:rsidRDefault="003269F6" w:rsidP="00DA215E">
            <w:pPr>
              <w:jc w:val="center"/>
              <w:rPr>
                <w:rFonts w:ascii="Arial" w:hAnsi="Arial" w:cs="Arial"/>
                <w:b/>
                <w:sz w:val="32"/>
                <w:szCs w:val="32"/>
                <w:lang w:val="uk-UA"/>
              </w:rPr>
            </w:pPr>
            <w:r w:rsidRPr="00072B0A">
              <w:rPr>
                <w:rFonts w:ascii="Arial" w:hAnsi="Arial" w:cs="Arial"/>
                <w:b/>
                <w:sz w:val="32"/>
                <w:szCs w:val="32"/>
                <w:lang w:val="uk-UA"/>
              </w:rPr>
              <w:t xml:space="preserve">Перевіряємо готовність до </w:t>
            </w:r>
          </w:p>
          <w:p w:rsidR="003269F6" w:rsidRPr="00072B0A" w:rsidRDefault="003269F6" w:rsidP="00DA215E">
            <w:pPr>
              <w:jc w:val="center"/>
              <w:rPr>
                <w:rFonts w:ascii="Arial" w:hAnsi="Arial" w:cs="Arial"/>
                <w:b/>
                <w:sz w:val="28"/>
                <w:szCs w:val="28"/>
                <w:lang w:val="uk-UA"/>
              </w:rPr>
            </w:pPr>
            <w:r w:rsidRPr="00072B0A">
              <w:rPr>
                <w:rFonts w:ascii="Arial" w:hAnsi="Arial" w:cs="Arial"/>
                <w:b/>
                <w:sz w:val="32"/>
                <w:szCs w:val="32"/>
                <w:lang w:val="uk-UA"/>
              </w:rPr>
              <w:t>практичного заняття</w:t>
            </w:r>
          </w:p>
        </w:tc>
      </w:tr>
    </w:tbl>
    <w:p w:rsidR="003269F6" w:rsidRPr="00072B0A" w:rsidRDefault="003269F6" w:rsidP="003269F6">
      <w:pPr>
        <w:rPr>
          <w:lang w:val="uk-UA"/>
        </w:rPr>
      </w:pPr>
    </w:p>
    <w:p w:rsidR="00FC3267" w:rsidRPr="00072B0A" w:rsidRDefault="00967B68" w:rsidP="00DA721B">
      <w:pPr>
        <w:jc w:val="both"/>
        <w:rPr>
          <w:sz w:val="28"/>
          <w:szCs w:val="28"/>
          <w:lang w:val="uk-UA"/>
        </w:rPr>
      </w:pPr>
      <w:r w:rsidRPr="00072B0A">
        <w:rPr>
          <w:b/>
          <w:sz w:val="28"/>
          <w:szCs w:val="28"/>
          <w:lang w:val="uk-UA"/>
        </w:rPr>
        <w:t>2</w:t>
      </w:r>
      <w:r w:rsidR="00DA721B" w:rsidRPr="00072B0A">
        <w:rPr>
          <w:b/>
          <w:sz w:val="28"/>
          <w:szCs w:val="28"/>
          <w:lang w:val="uk-UA"/>
        </w:rPr>
        <w:t>.1.</w:t>
      </w:r>
      <w:r w:rsidR="005962AC" w:rsidRPr="00072B0A">
        <w:rPr>
          <w:b/>
          <w:sz w:val="28"/>
          <w:szCs w:val="28"/>
          <w:lang w:val="uk-UA"/>
        </w:rPr>
        <w:t> </w:t>
      </w:r>
      <w:r w:rsidR="000C3D85" w:rsidRPr="00072B0A">
        <w:rPr>
          <w:sz w:val="28"/>
          <w:szCs w:val="28"/>
          <w:lang w:val="uk-UA"/>
        </w:rPr>
        <w:t xml:space="preserve">За графіком функції, що зображений на рис. 2.3. </w:t>
      </w:r>
      <w:r w:rsidR="005962AC" w:rsidRPr="00072B0A">
        <w:rPr>
          <w:sz w:val="28"/>
          <w:szCs w:val="28"/>
          <w:lang w:val="uk-UA"/>
        </w:rPr>
        <w:t>у</w:t>
      </w:r>
      <w:r w:rsidR="000C3D85" w:rsidRPr="00072B0A">
        <w:rPr>
          <w:sz w:val="28"/>
          <w:szCs w:val="28"/>
          <w:lang w:val="uk-UA"/>
        </w:rPr>
        <w:t xml:space="preserve">кажіть </w:t>
      </w:r>
      <w:r w:rsidR="0065036E" w:rsidRPr="00072B0A">
        <w:rPr>
          <w:sz w:val="28"/>
          <w:szCs w:val="28"/>
          <w:lang w:val="uk-UA"/>
        </w:rPr>
        <w:t>хибне</w:t>
      </w:r>
      <w:r w:rsidR="005962AC" w:rsidRPr="00072B0A">
        <w:rPr>
          <w:sz w:val="28"/>
          <w:szCs w:val="28"/>
          <w:lang w:val="uk-UA"/>
        </w:rPr>
        <w:t xml:space="preserve"> </w:t>
      </w:r>
      <w:r w:rsidR="0065036E" w:rsidRPr="00072B0A">
        <w:rPr>
          <w:sz w:val="28"/>
          <w:szCs w:val="28"/>
          <w:lang w:val="uk-UA"/>
        </w:rPr>
        <w:t>співвідношення</w:t>
      </w:r>
      <w:r w:rsidR="000C3D85" w:rsidRPr="00072B0A">
        <w:rPr>
          <w:sz w:val="28"/>
          <w:szCs w:val="28"/>
          <w:lang w:val="uk-UA"/>
        </w:rPr>
        <w:t xml:space="preserve">. </w:t>
      </w:r>
    </w:p>
    <w:tbl>
      <w:tblPr>
        <w:tblpPr w:leftFromText="180" w:rightFromText="180" w:vertAnchor="text" w:horzAnchor="margin" w:tblpY="229"/>
        <w:tblW w:w="9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4"/>
        <w:gridCol w:w="1825"/>
        <w:gridCol w:w="1862"/>
        <w:gridCol w:w="1956"/>
        <w:gridCol w:w="1833"/>
      </w:tblGrid>
      <w:tr w:rsidR="000C3D85" w:rsidRPr="00072B0A" w:rsidTr="000C3D85">
        <w:tc>
          <w:tcPr>
            <w:tcW w:w="1845" w:type="dxa"/>
            <w:tcBorders>
              <w:top w:val="single" w:sz="4" w:space="0" w:color="auto"/>
              <w:left w:val="single" w:sz="4" w:space="0" w:color="auto"/>
              <w:bottom w:val="single" w:sz="4" w:space="0" w:color="auto"/>
              <w:right w:val="single" w:sz="4" w:space="0" w:color="auto"/>
            </w:tcBorders>
            <w:hideMark/>
          </w:tcPr>
          <w:p w:rsidR="000C3D85" w:rsidRPr="00072B0A" w:rsidRDefault="000C3D85" w:rsidP="000C3D85">
            <w:pPr>
              <w:jc w:val="center"/>
              <w:rPr>
                <w:sz w:val="28"/>
                <w:szCs w:val="28"/>
                <w:lang w:val="uk-UA"/>
              </w:rPr>
            </w:pPr>
            <w:r w:rsidRPr="00072B0A">
              <w:rPr>
                <w:sz w:val="28"/>
                <w:szCs w:val="28"/>
                <w:lang w:val="uk-UA"/>
              </w:rPr>
              <w:t>А</w:t>
            </w:r>
          </w:p>
        </w:tc>
        <w:tc>
          <w:tcPr>
            <w:tcW w:w="1828" w:type="dxa"/>
            <w:tcBorders>
              <w:top w:val="single" w:sz="4" w:space="0" w:color="auto"/>
              <w:left w:val="single" w:sz="4" w:space="0" w:color="auto"/>
              <w:bottom w:val="single" w:sz="4" w:space="0" w:color="auto"/>
              <w:right w:val="single" w:sz="4" w:space="0" w:color="auto"/>
            </w:tcBorders>
            <w:hideMark/>
          </w:tcPr>
          <w:p w:rsidR="000C3D85" w:rsidRPr="00072B0A" w:rsidRDefault="000C3D85" w:rsidP="000C3D85">
            <w:pPr>
              <w:jc w:val="center"/>
              <w:rPr>
                <w:sz w:val="28"/>
                <w:szCs w:val="28"/>
                <w:lang w:val="uk-UA"/>
              </w:rPr>
            </w:pPr>
            <w:r w:rsidRPr="00072B0A">
              <w:rPr>
                <w:sz w:val="28"/>
                <w:szCs w:val="28"/>
                <w:lang w:val="uk-UA"/>
              </w:rPr>
              <w:t>Б</w:t>
            </w:r>
          </w:p>
        </w:tc>
        <w:tc>
          <w:tcPr>
            <w:tcW w:w="1862" w:type="dxa"/>
            <w:tcBorders>
              <w:top w:val="single" w:sz="4" w:space="0" w:color="auto"/>
              <w:left w:val="single" w:sz="4" w:space="0" w:color="auto"/>
              <w:bottom w:val="single" w:sz="4" w:space="0" w:color="auto"/>
              <w:right w:val="single" w:sz="4" w:space="0" w:color="auto"/>
            </w:tcBorders>
            <w:hideMark/>
          </w:tcPr>
          <w:p w:rsidR="000C3D85" w:rsidRPr="00072B0A" w:rsidRDefault="000C3D85" w:rsidP="000C3D85">
            <w:pPr>
              <w:jc w:val="center"/>
              <w:rPr>
                <w:sz w:val="28"/>
                <w:szCs w:val="28"/>
                <w:lang w:val="uk-UA"/>
              </w:rPr>
            </w:pPr>
            <w:r w:rsidRPr="00072B0A">
              <w:rPr>
                <w:sz w:val="28"/>
                <w:szCs w:val="28"/>
                <w:lang w:val="uk-UA"/>
              </w:rPr>
              <w:t>В</w:t>
            </w:r>
          </w:p>
        </w:tc>
        <w:tc>
          <w:tcPr>
            <w:tcW w:w="1950" w:type="dxa"/>
            <w:tcBorders>
              <w:top w:val="single" w:sz="4" w:space="0" w:color="auto"/>
              <w:left w:val="single" w:sz="4" w:space="0" w:color="auto"/>
              <w:bottom w:val="single" w:sz="4" w:space="0" w:color="auto"/>
              <w:right w:val="single" w:sz="4" w:space="0" w:color="auto"/>
            </w:tcBorders>
            <w:hideMark/>
          </w:tcPr>
          <w:p w:rsidR="000C3D85" w:rsidRPr="00072B0A" w:rsidRDefault="000C3D85" w:rsidP="000C3D85">
            <w:pPr>
              <w:jc w:val="center"/>
              <w:rPr>
                <w:sz w:val="28"/>
                <w:szCs w:val="28"/>
                <w:lang w:val="uk-UA"/>
              </w:rPr>
            </w:pPr>
            <w:r w:rsidRPr="00072B0A">
              <w:rPr>
                <w:sz w:val="28"/>
                <w:szCs w:val="28"/>
                <w:lang w:val="uk-UA"/>
              </w:rPr>
              <w:t>Г</w:t>
            </w:r>
          </w:p>
        </w:tc>
        <w:tc>
          <w:tcPr>
            <w:tcW w:w="1835" w:type="dxa"/>
            <w:tcBorders>
              <w:top w:val="single" w:sz="4" w:space="0" w:color="auto"/>
              <w:left w:val="single" w:sz="4" w:space="0" w:color="auto"/>
              <w:bottom w:val="single" w:sz="4" w:space="0" w:color="auto"/>
              <w:right w:val="single" w:sz="4" w:space="0" w:color="auto"/>
            </w:tcBorders>
            <w:hideMark/>
          </w:tcPr>
          <w:p w:rsidR="000C3D85" w:rsidRPr="00072B0A" w:rsidRDefault="000C3D85" w:rsidP="000C3D85">
            <w:pPr>
              <w:jc w:val="center"/>
              <w:rPr>
                <w:sz w:val="28"/>
                <w:szCs w:val="28"/>
                <w:lang w:val="uk-UA"/>
              </w:rPr>
            </w:pPr>
            <w:r w:rsidRPr="00072B0A">
              <w:rPr>
                <w:sz w:val="28"/>
                <w:szCs w:val="28"/>
                <w:lang w:val="uk-UA"/>
              </w:rPr>
              <w:t>Д</w:t>
            </w:r>
          </w:p>
        </w:tc>
      </w:tr>
      <w:tr w:rsidR="000C3D85" w:rsidRPr="00072B0A" w:rsidTr="000C3D85">
        <w:tc>
          <w:tcPr>
            <w:tcW w:w="1845" w:type="dxa"/>
            <w:tcBorders>
              <w:top w:val="single" w:sz="4" w:space="0" w:color="auto"/>
              <w:left w:val="single" w:sz="4" w:space="0" w:color="auto"/>
              <w:bottom w:val="single" w:sz="4" w:space="0" w:color="auto"/>
              <w:right w:val="single" w:sz="4" w:space="0" w:color="auto"/>
            </w:tcBorders>
            <w:hideMark/>
          </w:tcPr>
          <w:p w:rsidR="000C3D85" w:rsidRPr="00072B0A" w:rsidRDefault="000C3D85" w:rsidP="000C3D85">
            <w:pPr>
              <w:jc w:val="center"/>
              <w:rPr>
                <w:sz w:val="28"/>
                <w:szCs w:val="28"/>
                <w:lang w:val="uk-UA"/>
              </w:rPr>
            </w:pPr>
            <w:r w:rsidRPr="00072B0A">
              <w:rPr>
                <w:position w:val="-22"/>
                <w:sz w:val="28"/>
                <w:szCs w:val="28"/>
                <w:lang w:val="uk-UA"/>
              </w:rPr>
              <w:object w:dxaOrig="1500" w:dyaOrig="480">
                <v:shape id="_x0000_i1563" type="#_x0000_t75" style="width:75pt;height:24pt" o:ole="">
                  <v:imagedata r:id="rId1038" o:title=""/>
                </v:shape>
                <o:OLEObject Type="Embed" ProgID="Equation.DSMT4" ShapeID="_x0000_i1563" DrawAspect="Content" ObjectID="_1397581592" r:id="rId1039"/>
              </w:object>
            </w:r>
          </w:p>
        </w:tc>
        <w:tc>
          <w:tcPr>
            <w:tcW w:w="1828" w:type="dxa"/>
            <w:tcBorders>
              <w:top w:val="single" w:sz="4" w:space="0" w:color="auto"/>
              <w:left w:val="single" w:sz="4" w:space="0" w:color="auto"/>
              <w:bottom w:val="single" w:sz="4" w:space="0" w:color="auto"/>
              <w:right w:val="single" w:sz="4" w:space="0" w:color="auto"/>
            </w:tcBorders>
            <w:hideMark/>
          </w:tcPr>
          <w:p w:rsidR="000C3D85" w:rsidRPr="00072B0A" w:rsidRDefault="000C3D85" w:rsidP="000C3D85">
            <w:pPr>
              <w:jc w:val="center"/>
              <w:rPr>
                <w:sz w:val="28"/>
                <w:szCs w:val="28"/>
                <w:lang w:val="uk-UA"/>
              </w:rPr>
            </w:pPr>
            <w:r w:rsidRPr="00072B0A">
              <w:rPr>
                <w:position w:val="-22"/>
                <w:sz w:val="28"/>
                <w:szCs w:val="28"/>
                <w:lang w:val="uk-UA"/>
              </w:rPr>
              <w:object w:dxaOrig="1359" w:dyaOrig="480">
                <v:shape id="_x0000_i1564" type="#_x0000_t75" style="width:67.5pt;height:24pt" o:ole="">
                  <v:imagedata r:id="rId1040" o:title=""/>
                </v:shape>
                <o:OLEObject Type="Embed" ProgID="Equation.DSMT4" ShapeID="_x0000_i1564" DrawAspect="Content" ObjectID="_1397581593" r:id="rId1041"/>
              </w:object>
            </w:r>
          </w:p>
        </w:tc>
        <w:tc>
          <w:tcPr>
            <w:tcW w:w="1862" w:type="dxa"/>
            <w:tcBorders>
              <w:top w:val="single" w:sz="4" w:space="0" w:color="auto"/>
              <w:left w:val="single" w:sz="4" w:space="0" w:color="auto"/>
              <w:bottom w:val="single" w:sz="4" w:space="0" w:color="auto"/>
              <w:right w:val="single" w:sz="4" w:space="0" w:color="auto"/>
            </w:tcBorders>
            <w:hideMark/>
          </w:tcPr>
          <w:p w:rsidR="000C3D85" w:rsidRPr="00072B0A" w:rsidRDefault="000C3D85" w:rsidP="000C3D85">
            <w:pPr>
              <w:jc w:val="center"/>
              <w:rPr>
                <w:sz w:val="28"/>
                <w:szCs w:val="28"/>
                <w:lang w:val="uk-UA"/>
              </w:rPr>
            </w:pPr>
            <w:r w:rsidRPr="00072B0A">
              <w:rPr>
                <w:position w:val="-22"/>
                <w:sz w:val="28"/>
                <w:szCs w:val="28"/>
                <w:lang w:val="uk-UA"/>
              </w:rPr>
              <w:object w:dxaOrig="1640" w:dyaOrig="480">
                <v:shape id="_x0000_i1565" type="#_x0000_t75" style="width:81.75pt;height:24pt" o:ole="">
                  <v:imagedata r:id="rId1042" o:title=""/>
                </v:shape>
                <o:OLEObject Type="Embed" ProgID="Equation.DSMT4" ShapeID="_x0000_i1565" DrawAspect="Content" ObjectID="_1397581594" r:id="rId1043"/>
              </w:object>
            </w:r>
          </w:p>
        </w:tc>
        <w:tc>
          <w:tcPr>
            <w:tcW w:w="1950" w:type="dxa"/>
            <w:tcBorders>
              <w:top w:val="single" w:sz="4" w:space="0" w:color="auto"/>
              <w:left w:val="single" w:sz="4" w:space="0" w:color="auto"/>
              <w:bottom w:val="single" w:sz="4" w:space="0" w:color="auto"/>
              <w:right w:val="single" w:sz="4" w:space="0" w:color="auto"/>
            </w:tcBorders>
            <w:hideMark/>
          </w:tcPr>
          <w:p w:rsidR="000C3D85" w:rsidRPr="00072B0A" w:rsidRDefault="000C3D85" w:rsidP="000C3D85">
            <w:pPr>
              <w:jc w:val="center"/>
              <w:rPr>
                <w:sz w:val="28"/>
                <w:szCs w:val="28"/>
                <w:lang w:val="uk-UA"/>
              </w:rPr>
            </w:pPr>
            <w:r w:rsidRPr="00072B0A">
              <w:rPr>
                <w:position w:val="-22"/>
                <w:sz w:val="28"/>
                <w:szCs w:val="28"/>
                <w:lang w:val="uk-UA"/>
              </w:rPr>
              <w:object w:dxaOrig="1740" w:dyaOrig="480">
                <v:shape id="_x0000_i1566" type="#_x0000_t75" style="width:87pt;height:24pt" o:ole="">
                  <v:imagedata r:id="rId1044" o:title=""/>
                </v:shape>
                <o:OLEObject Type="Embed" ProgID="Equation.DSMT4" ShapeID="_x0000_i1566" DrawAspect="Content" ObjectID="_1397581595" r:id="rId1045"/>
              </w:object>
            </w:r>
          </w:p>
        </w:tc>
        <w:tc>
          <w:tcPr>
            <w:tcW w:w="1835" w:type="dxa"/>
            <w:tcBorders>
              <w:top w:val="single" w:sz="4" w:space="0" w:color="auto"/>
              <w:left w:val="single" w:sz="4" w:space="0" w:color="auto"/>
              <w:bottom w:val="single" w:sz="4" w:space="0" w:color="auto"/>
              <w:right w:val="single" w:sz="4" w:space="0" w:color="auto"/>
            </w:tcBorders>
            <w:hideMark/>
          </w:tcPr>
          <w:p w:rsidR="000C3D85" w:rsidRPr="00072B0A" w:rsidRDefault="005962AC" w:rsidP="005962AC">
            <w:pPr>
              <w:jc w:val="center"/>
              <w:rPr>
                <w:sz w:val="28"/>
                <w:szCs w:val="28"/>
                <w:lang w:val="uk-UA"/>
              </w:rPr>
            </w:pPr>
            <w:r w:rsidRPr="00072B0A">
              <w:rPr>
                <w:position w:val="-26"/>
                <w:sz w:val="28"/>
                <w:szCs w:val="28"/>
                <w:lang w:val="uk-UA"/>
              </w:rPr>
              <w:object w:dxaOrig="1460" w:dyaOrig="499">
                <v:shape id="_x0000_i1567" type="#_x0000_t75" style="width:72.75pt;height:24.75pt" o:ole="">
                  <v:imagedata r:id="rId1046" o:title=""/>
                </v:shape>
                <o:OLEObject Type="Embed" ProgID="Equation.3" ShapeID="_x0000_i1567" DrawAspect="Content" ObjectID="_1397581596" r:id="rId1047"/>
              </w:object>
            </w:r>
          </w:p>
        </w:tc>
      </w:tr>
    </w:tbl>
    <w:p w:rsidR="00967B68" w:rsidRPr="00072B0A" w:rsidRDefault="000C3D85" w:rsidP="00DA721B">
      <w:pPr>
        <w:jc w:val="both"/>
        <w:rPr>
          <w:lang w:val="uk-UA"/>
        </w:rPr>
      </w:pPr>
      <w:r w:rsidRPr="00072B0A">
        <w:rPr>
          <w:b/>
          <w:noProof/>
          <w:sz w:val="32"/>
          <w:szCs w:val="32"/>
        </w:rPr>
        <w:drawing>
          <wp:inline distT="0" distB="0" distL="0" distR="0">
            <wp:extent cx="514350" cy="390525"/>
            <wp:effectExtent l="0" t="0" r="0" b="0"/>
            <wp:docPr id="238" name="Рисунок 15" descr="Д1"/>
            <wp:cNvGraphicFramePr/>
            <a:graphic xmlns:a="http://schemas.openxmlformats.org/drawingml/2006/main">
              <a:graphicData uri="http://schemas.openxmlformats.org/drawingml/2006/picture">
                <pic:pic xmlns:pic="http://schemas.openxmlformats.org/drawingml/2006/picture">
                  <pic:nvPicPr>
                    <pic:cNvPr id="15"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Скористайтесь означенням границі функції </w:t>
      </w:r>
      <w:r w:rsidR="005962AC" w:rsidRPr="00072B0A">
        <w:rPr>
          <w:lang w:val="uk-UA"/>
        </w:rPr>
        <w:t>у точці</w:t>
      </w:r>
      <w:r w:rsidRPr="00072B0A">
        <w:rPr>
          <w:lang w:val="uk-UA"/>
        </w:rPr>
        <w:t xml:space="preserve"> на нескінченності та означенням нескінченно великої функції</w:t>
      </w:r>
      <w:r w:rsidR="00697AAF" w:rsidRPr="00072B0A">
        <w:rPr>
          <w:lang w:val="uk-UA"/>
        </w:rPr>
        <w:t xml:space="preserve"> в точці.</w:t>
      </w:r>
    </w:p>
    <w:p w:rsidR="0065036E" w:rsidRPr="00072B0A" w:rsidRDefault="0065036E" w:rsidP="00DA721B">
      <w:pPr>
        <w:jc w:val="both"/>
        <w:rPr>
          <w:lang w:val="uk-UA"/>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96"/>
        <w:gridCol w:w="4690"/>
      </w:tblGrid>
      <w:tr w:rsidR="0065036E" w:rsidRPr="00072B0A" w:rsidTr="0065036E">
        <w:tc>
          <w:tcPr>
            <w:tcW w:w="4643" w:type="dxa"/>
          </w:tcPr>
          <w:p w:rsidR="0065036E" w:rsidRPr="00072B0A" w:rsidRDefault="0065036E" w:rsidP="0065036E">
            <w:pPr>
              <w:jc w:val="center"/>
              <w:rPr>
                <w:sz w:val="28"/>
                <w:szCs w:val="28"/>
                <w:lang w:val="uk-UA"/>
              </w:rPr>
            </w:pPr>
            <w:r w:rsidRPr="00072B0A">
              <w:rPr>
                <w:noProof/>
                <w:sz w:val="28"/>
                <w:szCs w:val="28"/>
              </w:rPr>
              <w:lastRenderedPageBreak/>
              <w:drawing>
                <wp:inline distT="0" distB="0" distL="0" distR="0">
                  <wp:extent cx="2847975" cy="1866900"/>
                  <wp:effectExtent l="19050" t="0" r="9525"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0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7975" cy="1866900"/>
                          </a:xfrm>
                          <a:prstGeom prst="rect">
                            <a:avLst/>
                          </a:prstGeom>
                          <a:noFill/>
                          <a:ln>
                            <a:noFill/>
                          </a:ln>
                        </pic:spPr>
                      </pic:pic>
                    </a:graphicData>
                  </a:graphic>
                </wp:inline>
              </w:drawing>
            </w:r>
          </w:p>
        </w:tc>
        <w:tc>
          <w:tcPr>
            <w:tcW w:w="4643" w:type="dxa"/>
            <w:vAlign w:val="center"/>
          </w:tcPr>
          <w:p w:rsidR="0065036E" w:rsidRPr="00072B0A" w:rsidRDefault="00D81459" w:rsidP="0065036E">
            <w:pPr>
              <w:jc w:val="center"/>
              <w:rPr>
                <w:sz w:val="28"/>
                <w:szCs w:val="28"/>
                <w:lang w:val="uk-UA"/>
              </w:rPr>
            </w:pPr>
            <w:r w:rsidRPr="00D81459">
              <w:rPr>
                <w:noProof/>
                <w:sz w:val="28"/>
                <w:szCs w:val="28"/>
              </w:rPr>
              <w:drawing>
                <wp:inline distT="0" distB="0" distL="0" distR="0">
                  <wp:extent cx="2919692" cy="1866900"/>
                  <wp:effectExtent l="19050" t="0" r="0" b="0"/>
                  <wp:docPr id="262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4175" cy="1869766"/>
                          </a:xfrm>
                          <a:prstGeom prst="rect">
                            <a:avLst/>
                          </a:prstGeom>
                          <a:noFill/>
                          <a:ln>
                            <a:noFill/>
                          </a:ln>
                        </pic:spPr>
                      </pic:pic>
                    </a:graphicData>
                  </a:graphic>
                </wp:inline>
              </w:drawing>
            </w:r>
          </w:p>
        </w:tc>
      </w:tr>
      <w:tr w:rsidR="0065036E" w:rsidRPr="00072B0A" w:rsidTr="0065036E">
        <w:tc>
          <w:tcPr>
            <w:tcW w:w="4643" w:type="dxa"/>
          </w:tcPr>
          <w:p w:rsidR="0065036E" w:rsidRPr="00072B0A" w:rsidRDefault="0065036E" w:rsidP="0065036E">
            <w:pPr>
              <w:jc w:val="center"/>
              <w:rPr>
                <w:sz w:val="28"/>
                <w:szCs w:val="28"/>
                <w:lang w:val="uk-UA"/>
              </w:rPr>
            </w:pPr>
            <w:r w:rsidRPr="00072B0A">
              <w:rPr>
                <w:sz w:val="28"/>
                <w:szCs w:val="28"/>
                <w:lang w:val="uk-UA"/>
              </w:rPr>
              <w:t>Рис. 2.3. Графік функції</w:t>
            </w:r>
          </w:p>
          <w:p w:rsidR="0065036E" w:rsidRPr="00072B0A" w:rsidRDefault="0065036E" w:rsidP="0065036E">
            <w:pPr>
              <w:jc w:val="center"/>
              <w:rPr>
                <w:sz w:val="28"/>
                <w:szCs w:val="28"/>
                <w:lang w:val="uk-UA"/>
              </w:rPr>
            </w:pPr>
            <w:r w:rsidRPr="00072B0A">
              <w:rPr>
                <w:sz w:val="28"/>
                <w:szCs w:val="28"/>
                <w:lang w:val="uk-UA"/>
              </w:rPr>
              <w:t>до задачі 2.1.</w:t>
            </w:r>
          </w:p>
        </w:tc>
        <w:tc>
          <w:tcPr>
            <w:tcW w:w="4643" w:type="dxa"/>
          </w:tcPr>
          <w:p w:rsidR="0065036E" w:rsidRPr="00072B0A" w:rsidRDefault="0065036E" w:rsidP="0065036E">
            <w:pPr>
              <w:jc w:val="center"/>
              <w:rPr>
                <w:sz w:val="28"/>
                <w:szCs w:val="28"/>
                <w:lang w:val="uk-UA"/>
              </w:rPr>
            </w:pPr>
            <w:r w:rsidRPr="00072B0A">
              <w:rPr>
                <w:sz w:val="28"/>
                <w:szCs w:val="28"/>
                <w:lang w:val="uk-UA"/>
              </w:rPr>
              <w:t>Рис. 2.4. Графік функції</w:t>
            </w:r>
          </w:p>
          <w:p w:rsidR="0065036E" w:rsidRPr="00072B0A" w:rsidRDefault="0065036E" w:rsidP="0065036E">
            <w:pPr>
              <w:jc w:val="center"/>
              <w:rPr>
                <w:sz w:val="28"/>
                <w:szCs w:val="28"/>
                <w:lang w:val="uk-UA"/>
              </w:rPr>
            </w:pPr>
            <w:r w:rsidRPr="00072B0A">
              <w:rPr>
                <w:sz w:val="28"/>
                <w:szCs w:val="28"/>
                <w:lang w:val="uk-UA"/>
              </w:rPr>
              <w:t>до задачі 2.2.</w:t>
            </w:r>
          </w:p>
        </w:tc>
      </w:tr>
    </w:tbl>
    <w:p w:rsidR="00967B68" w:rsidRPr="00072B0A" w:rsidRDefault="00967B68" w:rsidP="00DA721B">
      <w:pPr>
        <w:jc w:val="both"/>
        <w:rPr>
          <w:sz w:val="28"/>
          <w:szCs w:val="28"/>
          <w:lang w:val="uk-UA"/>
        </w:rPr>
      </w:pPr>
    </w:p>
    <w:tbl>
      <w:tblPr>
        <w:tblpPr w:leftFromText="180" w:rightFromText="180" w:vertAnchor="text" w:horzAnchor="margin" w:tblpY="791"/>
        <w:tblW w:w="9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76"/>
        <w:gridCol w:w="1732"/>
        <w:gridCol w:w="1986"/>
        <w:gridCol w:w="1986"/>
        <w:gridCol w:w="1986"/>
      </w:tblGrid>
      <w:tr w:rsidR="0065036E" w:rsidRPr="00072B0A" w:rsidTr="0065036E">
        <w:tc>
          <w:tcPr>
            <w:tcW w:w="1845" w:type="dxa"/>
            <w:tcBorders>
              <w:top w:val="single" w:sz="4" w:space="0" w:color="auto"/>
              <w:left w:val="single" w:sz="4" w:space="0" w:color="auto"/>
              <w:bottom w:val="single" w:sz="4" w:space="0" w:color="auto"/>
              <w:right w:val="single" w:sz="4" w:space="0" w:color="auto"/>
            </w:tcBorders>
            <w:hideMark/>
          </w:tcPr>
          <w:p w:rsidR="0065036E" w:rsidRPr="00072B0A" w:rsidRDefault="0065036E" w:rsidP="0065036E">
            <w:pPr>
              <w:jc w:val="center"/>
              <w:rPr>
                <w:sz w:val="28"/>
                <w:szCs w:val="28"/>
                <w:lang w:val="uk-UA"/>
              </w:rPr>
            </w:pPr>
            <w:r w:rsidRPr="00072B0A">
              <w:rPr>
                <w:sz w:val="28"/>
                <w:szCs w:val="28"/>
                <w:lang w:val="uk-UA"/>
              </w:rPr>
              <w:t>А</w:t>
            </w:r>
          </w:p>
        </w:tc>
        <w:tc>
          <w:tcPr>
            <w:tcW w:w="1828" w:type="dxa"/>
            <w:tcBorders>
              <w:top w:val="single" w:sz="4" w:space="0" w:color="auto"/>
              <w:left w:val="single" w:sz="4" w:space="0" w:color="auto"/>
              <w:bottom w:val="single" w:sz="4" w:space="0" w:color="auto"/>
              <w:right w:val="single" w:sz="4" w:space="0" w:color="auto"/>
            </w:tcBorders>
            <w:hideMark/>
          </w:tcPr>
          <w:p w:rsidR="0065036E" w:rsidRPr="00072B0A" w:rsidRDefault="0065036E" w:rsidP="0065036E">
            <w:pPr>
              <w:jc w:val="center"/>
              <w:rPr>
                <w:sz w:val="28"/>
                <w:szCs w:val="28"/>
                <w:lang w:val="uk-UA"/>
              </w:rPr>
            </w:pPr>
            <w:r w:rsidRPr="00072B0A">
              <w:rPr>
                <w:sz w:val="28"/>
                <w:szCs w:val="28"/>
                <w:lang w:val="uk-UA"/>
              </w:rPr>
              <w:t>Б</w:t>
            </w:r>
          </w:p>
        </w:tc>
        <w:tc>
          <w:tcPr>
            <w:tcW w:w="1862" w:type="dxa"/>
            <w:tcBorders>
              <w:top w:val="single" w:sz="4" w:space="0" w:color="auto"/>
              <w:left w:val="single" w:sz="4" w:space="0" w:color="auto"/>
              <w:bottom w:val="single" w:sz="4" w:space="0" w:color="auto"/>
              <w:right w:val="single" w:sz="4" w:space="0" w:color="auto"/>
            </w:tcBorders>
            <w:hideMark/>
          </w:tcPr>
          <w:p w:rsidR="0065036E" w:rsidRPr="00072B0A" w:rsidRDefault="0065036E" w:rsidP="0065036E">
            <w:pPr>
              <w:jc w:val="center"/>
              <w:rPr>
                <w:sz w:val="28"/>
                <w:szCs w:val="28"/>
                <w:lang w:val="uk-UA"/>
              </w:rPr>
            </w:pPr>
            <w:r w:rsidRPr="00072B0A">
              <w:rPr>
                <w:sz w:val="28"/>
                <w:szCs w:val="28"/>
                <w:lang w:val="uk-UA"/>
              </w:rPr>
              <w:t>В</w:t>
            </w:r>
          </w:p>
        </w:tc>
        <w:tc>
          <w:tcPr>
            <w:tcW w:w="1950" w:type="dxa"/>
            <w:tcBorders>
              <w:top w:val="single" w:sz="4" w:space="0" w:color="auto"/>
              <w:left w:val="single" w:sz="4" w:space="0" w:color="auto"/>
              <w:bottom w:val="single" w:sz="4" w:space="0" w:color="auto"/>
              <w:right w:val="single" w:sz="4" w:space="0" w:color="auto"/>
            </w:tcBorders>
            <w:hideMark/>
          </w:tcPr>
          <w:p w:rsidR="0065036E" w:rsidRPr="00072B0A" w:rsidRDefault="0065036E" w:rsidP="0065036E">
            <w:pPr>
              <w:jc w:val="center"/>
              <w:rPr>
                <w:sz w:val="28"/>
                <w:szCs w:val="28"/>
                <w:lang w:val="uk-UA"/>
              </w:rPr>
            </w:pPr>
            <w:r w:rsidRPr="00072B0A">
              <w:rPr>
                <w:sz w:val="28"/>
                <w:szCs w:val="28"/>
                <w:lang w:val="uk-UA"/>
              </w:rPr>
              <w:t>Г</w:t>
            </w:r>
          </w:p>
        </w:tc>
        <w:tc>
          <w:tcPr>
            <w:tcW w:w="1835" w:type="dxa"/>
            <w:tcBorders>
              <w:top w:val="single" w:sz="4" w:space="0" w:color="auto"/>
              <w:left w:val="single" w:sz="4" w:space="0" w:color="auto"/>
              <w:bottom w:val="single" w:sz="4" w:space="0" w:color="auto"/>
              <w:right w:val="single" w:sz="4" w:space="0" w:color="auto"/>
            </w:tcBorders>
            <w:hideMark/>
          </w:tcPr>
          <w:p w:rsidR="0065036E" w:rsidRPr="00072B0A" w:rsidRDefault="0065036E" w:rsidP="0065036E">
            <w:pPr>
              <w:jc w:val="center"/>
              <w:rPr>
                <w:sz w:val="28"/>
                <w:szCs w:val="28"/>
                <w:lang w:val="uk-UA"/>
              </w:rPr>
            </w:pPr>
            <w:r w:rsidRPr="00072B0A">
              <w:rPr>
                <w:sz w:val="28"/>
                <w:szCs w:val="28"/>
                <w:lang w:val="uk-UA"/>
              </w:rPr>
              <w:t>Д</w:t>
            </w:r>
          </w:p>
        </w:tc>
      </w:tr>
      <w:tr w:rsidR="0065036E" w:rsidRPr="00072B0A" w:rsidTr="0065036E">
        <w:tc>
          <w:tcPr>
            <w:tcW w:w="1845" w:type="dxa"/>
            <w:tcBorders>
              <w:top w:val="single" w:sz="4" w:space="0" w:color="auto"/>
              <w:left w:val="single" w:sz="4" w:space="0" w:color="auto"/>
              <w:bottom w:val="single" w:sz="4" w:space="0" w:color="auto"/>
              <w:right w:val="single" w:sz="4" w:space="0" w:color="auto"/>
            </w:tcBorders>
            <w:hideMark/>
          </w:tcPr>
          <w:p w:rsidR="0065036E" w:rsidRPr="00072B0A" w:rsidRDefault="0065036E" w:rsidP="0065036E">
            <w:pPr>
              <w:jc w:val="center"/>
              <w:rPr>
                <w:sz w:val="28"/>
                <w:szCs w:val="28"/>
                <w:lang w:val="uk-UA"/>
              </w:rPr>
            </w:pPr>
            <w:r w:rsidRPr="00072B0A">
              <w:rPr>
                <w:position w:val="-22"/>
                <w:sz w:val="28"/>
                <w:szCs w:val="28"/>
                <w:lang w:val="uk-UA"/>
              </w:rPr>
              <w:object w:dxaOrig="1560" w:dyaOrig="480">
                <v:shape id="_x0000_i1568" type="#_x0000_t75" style="width:78pt;height:24pt" o:ole="">
                  <v:imagedata r:id="rId1050" o:title=""/>
                </v:shape>
                <o:OLEObject Type="Embed" ProgID="Equation.DSMT4" ShapeID="_x0000_i1568" DrawAspect="Content" ObjectID="_1397581597" r:id="rId1051"/>
              </w:object>
            </w:r>
          </w:p>
        </w:tc>
        <w:tc>
          <w:tcPr>
            <w:tcW w:w="1828" w:type="dxa"/>
            <w:tcBorders>
              <w:top w:val="single" w:sz="4" w:space="0" w:color="auto"/>
              <w:left w:val="single" w:sz="4" w:space="0" w:color="auto"/>
              <w:bottom w:val="single" w:sz="4" w:space="0" w:color="auto"/>
              <w:right w:val="single" w:sz="4" w:space="0" w:color="auto"/>
            </w:tcBorders>
            <w:hideMark/>
          </w:tcPr>
          <w:p w:rsidR="0065036E" w:rsidRPr="00072B0A" w:rsidRDefault="0065036E" w:rsidP="0065036E">
            <w:pPr>
              <w:jc w:val="center"/>
              <w:rPr>
                <w:sz w:val="28"/>
                <w:szCs w:val="28"/>
                <w:lang w:val="uk-UA"/>
              </w:rPr>
            </w:pPr>
            <w:r w:rsidRPr="00072B0A">
              <w:rPr>
                <w:position w:val="-22"/>
                <w:sz w:val="28"/>
                <w:szCs w:val="28"/>
                <w:lang w:val="uk-UA"/>
              </w:rPr>
              <w:object w:dxaOrig="1520" w:dyaOrig="480">
                <v:shape id="_x0000_i1569" type="#_x0000_t75" style="width:75.75pt;height:24pt" o:ole="">
                  <v:imagedata r:id="rId1052" o:title=""/>
                </v:shape>
                <o:OLEObject Type="Embed" ProgID="Equation.DSMT4" ShapeID="_x0000_i1569" DrawAspect="Content" ObjectID="_1397581598" r:id="rId1053"/>
              </w:object>
            </w:r>
          </w:p>
        </w:tc>
        <w:tc>
          <w:tcPr>
            <w:tcW w:w="1862" w:type="dxa"/>
            <w:tcBorders>
              <w:top w:val="single" w:sz="4" w:space="0" w:color="auto"/>
              <w:left w:val="single" w:sz="4" w:space="0" w:color="auto"/>
              <w:bottom w:val="single" w:sz="4" w:space="0" w:color="auto"/>
              <w:right w:val="single" w:sz="4" w:space="0" w:color="auto"/>
            </w:tcBorders>
            <w:hideMark/>
          </w:tcPr>
          <w:p w:rsidR="0065036E" w:rsidRPr="00072B0A" w:rsidRDefault="0065036E" w:rsidP="0065036E">
            <w:pPr>
              <w:jc w:val="center"/>
              <w:rPr>
                <w:sz w:val="28"/>
                <w:szCs w:val="28"/>
                <w:lang w:val="uk-UA"/>
              </w:rPr>
            </w:pPr>
            <w:r w:rsidRPr="00072B0A">
              <w:rPr>
                <w:position w:val="-22"/>
                <w:sz w:val="28"/>
                <w:szCs w:val="28"/>
                <w:lang w:val="uk-UA"/>
              </w:rPr>
              <w:object w:dxaOrig="1780" w:dyaOrig="480">
                <v:shape id="_x0000_i1570" type="#_x0000_t75" style="width:88.5pt;height:24pt" o:ole="">
                  <v:imagedata r:id="rId1054" o:title=""/>
                </v:shape>
                <o:OLEObject Type="Embed" ProgID="Equation.DSMT4" ShapeID="_x0000_i1570" DrawAspect="Content" ObjectID="_1397581599" r:id="rId1055"/>
              </w:object>
            </w:r>
          </w:p>
        </w:tc>
        <w:tc>
          <w:tcPr>
            <w:tcW w:w="1950" w:type="dxa"/>
            <w:tcBorders>
              <w:top w:val="single" w:sz="4" w:space="0" w:color="auto"/>
              <w:left w:val="single" w:sz="4" w:space="0" w:color="auto"/>
              <w:bottom w:val="single" w:sz="4" w:space="0" w:color="auto"/>
              <w:right w:val="single" w:sz="4" w:space="0" w:color="auto"/>
            </w:tcBorders>
            <w:hideMark/>
          </w:tcPr>
          <w:p w:rsidR="0065036E" w:rsidRPr="00072B0A" w:rsidRDefault="0065036E" w:rsidP="0065036E">
            <w:pPr>
              <w:jc w:val="center"/>
              <w:rPr>
                <w:sz w:val="28"/>
                <w:szCs w:val="28"/>
                <w:lang w:val="uk-UA"/>
              </w:rPr>
            </w:pPr>
            <w:r w:rsidRPr="00072B0A">
              <w:rPr>
                <w:position w:val="-22"/>
                <w:sz w:val="28"/>
                <w:szCs w:val="28"/>
                <w:lang w:val="uk-UA"/>
              </w:rPr>
              <w:object w:dxaOrig="1780" w:dyaOrig="480">
                <v:shape id="_x0000_i1571" type="#_x0000_t75" style="width:88.5pt;height:24pt" o:ole="">
                  <v:imagedata r:id="rId1056" o:title=""/>
                </v:shape>
                <o:OLEObject Type="Embed" ProgID="Equation.DSMT4" ShapeID="_x0000_i1571" DrawAspect="Content" ObjectID="_1397581600" r:id="rId1057"/>
              </w:object>
            </w:r>
          </w:p>
        </w:tc>
        <w:tc>
          <w:tcPr>
            <w:tcW w:w="1835" w:type="dxa"/>
            <w:tcBorders>
              <w:top w:val="single" w:sz="4" w:space="0" w:color="auto"/>
              <w:left w:val="single" w:sz="4" w:space="0" w:color="auto"/>
              <w:bottom w:val="single" w:sz="4" w:space="0" w:color="auto"/>
              <w:right w:val="single" w:sz="4" w:space="0" w:color="auto"/>
            </w:tcBorders>
            <w:hideMark/>
          </w:tcPr>
          <w:p w:rsidR="0065036E" w:rsidRPr="00072B0A" w:rsidRDefault="0065036E" w:rsidP="0065036E">
            <w:pPr>
              <w:jc w:val="center"/>
              <w:rPr>
                <w:sz w:val="28"/>
                <w:szCs w:val="28"/>
                <w:lang w:val="uk-UA"/>
              </w:rPr>
            </w:pPr>
            <w:r w:rsidRPr="00072B0A">
              <w:rPr>
                <w:position w:val="-22"/>
                <w:sz w:val="28"/>
                <w:szCs w:val="28"/>
                <w:lang w:val="uk-UA"/>
              </w:rPr>
              <w:object w:dxaOrig="1780" w:dyaOrig="480">
                <v:shape id="_x0000_i1572" type="#_x0000_t75" style="width:88.5pt;height:24pt" o:ole="">
                  <v:imagedata r:id="rId1058" o:title=""/>
                </v:shape>
                <o:OLEObject Type="Embed" ProgID="Equation.DSMT4" ShapeID="_x0000_i1572" DrawAspect="Content" ObjectID="_1397581601" r:id="rId1059"/>
              </w:object>
            </w:r>
          </w:p>
        </w:tc>
      </w:tr>
    </w:tbl>
    <w:p w:rsidR="0065036E" w:rsidRPr="00072B0A" w:rsidRDefault="000C3D85" w:rsidP="0065036E">
      <w:pPr>
        <w:jc w:val="both"/>
        <w:rPr>
          <w:sz w:val="28"/>
          <w:szCs w:val="28"/>
          <w:lang w:val="uk-UA"/>
        </w:rPr>
      </w:pPr>
      <w:r w:rsidRPr="00072B0A">
        <w:rPr>
          <w:b/>
          <w:sz w:val="28"/>
          <w:szCs w:val="28"/>
          <w:lang w:val="uk-UA"/>
        </w:rPr>
        <w:t>2.2.</w:t>
      </w:r>
      <w:r w:rsidR="005962AC" w:rsidRPr="00072B0A">
        <w:rPr>
          <w:b/>
          <w:sz w:val="28"/>
          <w:szCs w:val="28"/>
          <w:lang w:val="uk-UA"/>
        </w:rPr>
        <w:t> </w:t>
      </w:r>
      <w:r w:rsidR="0065036E" w:rsidRPr="00072B0A">
        <w:rPr>
          <w:sz w:val="28"/>
          <w:szCs w:val="28"/>
          <w:lang w:val="uk-UA"/>
        </w:rPr>
        <w:t xml:space="preserve">За графіком функції, що зображений на рис. 2.4. </w:t>
      </w:r>
      <w:r w:rsidR="005962AC" w:rsidRPr="00072B0A">
        <w:rPr>
          <w:sz w:val="28"/>
          <w:szCs w:val="28"/>
          <w:lang w:val="uk-UA"/>
        </w:rPr>
        <w:t>у</w:t>
      </w:r>
      <w:r w:rsidR="0065036E" w:rsidRPr="00072B0A">
        <w:rPr>
          <w:sz w:val="28"/>
          <w:szCs w:val="28"/>
          <w:lang w:val="uk-UA"/>
        </w:rPr>
        <w:t xml:space="preserve">кажіть </w:t>
      </w:r>
      <w:r w:rsidR="005962AC" w:rsidRPr="00072B0A">
        <w:rPr>
          <w:sz w:val="28"/>
          <w:szCs w:val="28"/>
          <w:lang w:val="uk-UA"/>
        </w:rPr>
        <w:t>правильне</w:t>
      </w:r>
      <w:r w:rsidR="0065036E" w:rsidRPr="00072B0A">
        <w:rPr>
          <w:sz w:val="28"/>
          <w:szCs w:val="28"/>
          <w:lang w:val="uk-UA"/>
        </w:rPr>
        <w:t xml:space="preserve"> співвідношення.</w:t>
      </w:r>
    </w:p>
    <w:p w:rsidR="000C3D85" w:rsidRPr="00072B0A" w:rsidRDefault="0065036E" w:rsidP="0065036E">
      <w:pPr>
        <w:rPr>
          <w:lang w:val="uk-UA"/>
        </w:rPr>
      </w:pPr>
      <w:r w:rsidRPr="00072B0A">
        <w:rPr>
          <w:b/>
          <w:noProof/>
          <w:sz w:val="32"/>
          <w:szCs w:val="32"/>
        </w:rPr>
        <w:drawing>
          <wp:inline distT="0" distB="0" distL="0" distR="0">
            <wp:extent cx="514350" cy="390525"/>
            <wp:effectExtent l="0" t="0" r="0" b="0"/>
            <wp:docPr id="240" name="Рисунок 15" descr="Д1"/>
            <wp:cNvGraphicFramePr/>
            <a:graphic xmlns:a="http://schemas.openxmlformats.org/drawingml/2006/main">
              <a:graphicData uri="http://schemas.openxmlformats.org/drawingml/2006/picture">
                <pic:pic xmlns:pic="http://schemas.openxmlformats.org/drawingml/2006/picture">
                  <pic:nvPicPr>
                    <pic:cNvPr id="15"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Скористайтесь означенням односторонніх границь.</w:t>
      </w:r>
    </w:p>
    <w:p w:rsidR="00B57D80" w:rsidRPr="00072B0A" w:rsidRDefault="00B57D80" w:rsidP="0065036E">
      <w:pPr>
        <w:rPr>
          <w:lang w:val="uk-UA"/>
        </w:rPr>
      </w:pPr>
    </w:p>
    <w:p w:rsidR="00697AAF" w:rsidRPr="00072B0A" w:rsidRDefault="0065036E" w:rsidP="0065036E">
      <w:pPr>
        <w:rPr>
          <w:sz w:val="28"/>
          <w:szCs w:val="28"/>
          <w:lang w:val="uk-UA"/>
        </w:rPr>
      </w:pPr>
      <w:r w:rsidRPr="00072B0A">
        <w:rPr>
          <w:b/>
          <w:sz w:val="28"/>
          <w:szCs w:val="28"/>
          <w:lang w:val="uk-UA"/>
        </w:rPr>
        <w:t>2.3.</w:t>
      </w:r>
      <w:r w:rsidRPr="00072B0A">
        <w:rPr>
          <w:sz w:val="28"/>
          <w:szCs w:val="28"/>
          <w:lang w:val="uk-UA"/>
        </w:rPr>
        <w:t xml:space="preserve"> Які з наведених функцій є нескінченно великими при </w:t>
      </w:r>
      <w:r w:rsidRPr="00072B0A">
        <w:rPr>
          <w:position w:val="-12"/>
          <w:sz w:val="28"/>
          <w:szCs w:val="28"/>
          <w:lang w:val="uk-UA"/>
        </w:rPr>
        <w:object w:dxaOrig="1980" w:dyaOrig="380">
          <v:shape id="_x0000_i1573" type="#_x0000_t75" style="width:98.25pt;height:18.75pt" o:ole="">
            <v:imagedata r:id="rId1060" o:title=""/>
          </v:shape>
          <o:OLEObject Type="Embed" ProgID="Equation.DSMT4" ShapeID="_x0000_i1573" DrawAspect="Content" ObjectID="_1397581602" r:id="rId1061"/>
        </w:object>
      </w:r>
    </w:p>
    <w:tbl>
      <w:tblPr>
        <w:tblpPr w:leftFromText="180" w:rightFromText="180" w:vertAnchor="text" w:horzAnchor="margin" w:tblpY="17"/>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41"/>
        <w:gridCol w:w="1609"/>
        <w:gridCol w:w="1777"/>
        <w:gridCol w:w="1653"/>
        <w:gridCol w:w="1885"/>
      </w:tblGrid>
      <w:tr w:rsidR="00697AAF" w:rsidRPr="00072B0A" w:rsidTr="00697AAF">
        <w:tc>
          <w:tcPr>
            <w:tcW w:w="2536" w:type="dxa"/>
            <w:tcBorders>
              <w:top w:val="single" w:sz="4" w:space="0" w:color="auto"/>
              <w:left w:val="single" w:sz="4" w:space="0" w:color="auto"/>
              <w:bottom w:val="single" w:sz="4" w:space="0" w:color="auto"/>
              <w:right w:val="single" w:sz="4" w:space="0" w:color="auto"/>
            </w:tcBorders>
            <w:hideMark/>
          </w:tcPr>
          <w:p w:rsidR="00697AAF" w:rsidRPr="00072B0A" w:rsidRDefault="00697AAF" w:rsidP="00697AAF">
            <w:pPr>
              <w:jc w:val="center"/>
              <w:rPr>
                <w:sz w:val="28"/>
                <w:szCs w:val="28"/>
                <w:lang w:val="uk-UA"/>
              </w:rPr>
            </w:pPr>
            <w:r w:rsidRPr="00072B0A">
              <w:rPr>
                <w:sz w:val="28"/>
                <w:szCs w:val="28"/>
                <w:lang w:val="uk-UA"/>
              </w:rPr>
              <w:t>А</w:t>
            </w:r>
          </w:p>
        </w:tc>
        <w:tc>
          <w:tcPr>
            <w:tcW w:w="1610" w:type="dxa"/>
            <w:tcBorders>
              <w:top w:val="single" w:sz="4" w:space="0" w:color="auto"/>
              <w:left w:val="single" w:sz="4" w:space="0" w:color="auto"/>
              <w:bottom w:val="single" w:sz="4" w:space="0" w:color="auto"/>
              <w:right w:val="single" w:sz="4" w:space="0" w:color="auto"/>
            </w:tcBorders>
            <w:hideMark/>
          </w:tcPr>
          <w:p w:rsidR="00697AAF" w:rsidRPr="00072B0A" w:rsidRDefault="00697AAF" w:rsidP="00697AAF">
            <w:pPr>
              <w:jc w:val="center"/>
              <w:rPr>
                <w:sz w:val="28"/>
                <w:szCs w:val="28"/>
                <w:lang w:val="uk-UA"/>
              </w:rPr>
            </w:pPr>
            <w:r w:rsidRPr="00072B0A">
              <w:rPr>
                <w:sz w:val="28"/>
                <w:szCs w:val="28"/>
                <w:lang w:val="uk-UA"/>
              </w:rPr>
              <w:t>Б</w:t>
            </w:r>
          </w:p>
        </w:tc>
        <w:tc>
          <w:tcPr>
            <w:tcW w:w="1778" w:type="dxa"/>
            <w:tcBorders>
              <w:top w:val="single" w:sz="4" w:space="0" w:color="auto"/>
              <w:left w:val="single" w:sz="4" w:space="0" w:color="auto"/>
              <w:bottom w:val="single" w:sz="4" w:space="0" w:color="auto"/>
              <w:right w:val="single" w:sz="4" w:space="0" w:color="auto"/>
            </w:tcBorders>
            <w:hideMark/>
          </w:tcPr>
          <w:p w:rsidR="00697AAF" w:rsidRPr="00072B0A" w:rsidRDefault="00697AAF" w:rsidP="00697AAF">
            <w:pPr>
              <w:jc w:val="center"/>
              <w:rPr>
                <w:sz w:val="28"/>
                <w:szCs w:val="28"/>
                <w:lang w:val="uk-UA"/>
              </w:rPr>
            </w:pPr>
            <w:r w:rsidRPr="00072B0A">
              <w:rPr>
                <w:sz w:val="28"/>
                <w:szCs w:val="28"/>
                <w:lang w:val="uk-UA"/>
              </w:rPr>
              <w:t>В</w:t>
            </w:r>
          </w:p>
        </w:tc>
        <w:tc>
          <w:tcPr>
            <w:tcW w:w="1655" w:type="dxa"/>
            <w:tcBorders>
              <w:top w:val="single" w:sz="4" w:space="0" w:color="auto"/>
              <w:left w:val="single" w:sz="4" w:space="0" w:color="auto"/>
              <w:bottom w:val="single" w:sz="4" w:space="0" w:color="auto"/>
              <w:right w:val="single" w:sz="4" w:space="0" w:color="auto"/>
            </w:tcBorders>
            <w:hideMark/>
          </w:tcPr>
          <w:p w:rsidR="00697AAF" w:rsidRPr="00072B0A" w:rsidRDefault="00697AAF" w:rsidP="00697AAF">
            <w:pPr>
              <w:jc w:val="center"/>
              <w:rPr>
                <w:sz w:val="28"/>
                <w:szCs w:val="28"/>
                <w:lang w:val="uk-UA"/>
              </w:rPr>
            </w:pPr>
            <w:r w:rsidRPr="00072B0A">
              <w:rPr>
                <w:sz w:val="28"/>
                <w:szCs w:val="28"/>
                <w:lang w:val="uk-UA"/>
              </w:rPr>
              <w:t>Г</w:t>
            </w:r>
          </w:p>
        </w:tc>
        <w:tc>
          <w:tcPr>
            <w:tcW w:w="1886" w:type="dxa"/>
            <w:tcBorders>
              <w:top w:val="single" w:sz="4" w:space="0" w:color="auto"/>
              <w:left w:val="single" w:sz="4" w:space="0" w:color="auto"/>
              <w:bottom w:val="single" w:sz="4" w:space="0" w:color="auto"/>
              <w:right w:val="single" w:sz="4" w:space="0" w:color="auto"/>
            </w:tcBorders>
            <w:hideMark/>
          </w:tcPr>
          <w:p w:rsidR="00697AAF" w:rsidRPr="00072B0A" w:rsidRDefault="00697AAF" w:rsidP="00697AAF">
            <w:pPr>
              <w:jc w:val="center"/>
              <w:rPr>
                <w:sz w:val="28"/>
                <w:szCs w:val="28"/>
                <w:lang w:val="uk-UA"/>
              </w:rPr>
            </w:pPr>
            <w:r w:rsidRPr="00072B0A">
              <w:rPr>
                <w:sz w:val="28"/>
                <w:szCs w:val="28"/>
                <w:lang w:val="uk-UA"/>
              </w:rPr>
              <w:t>Д</w:t>
            </w:r>
          </w:p>
        </w:tc>
      </w:tr>
      <w:tr w:rsidR="00697AAF" w:rsidRPr="00072B0A" w:rsidTr="00697AAF">
        <w:tc>
          <w:tcPr>
            <w:tcW w:w="2536" w:type="dxa"/>
            <w:tcBorders>
              <w:top w:val="single" w:sz="4" w:space="0" w:color="auto"/>
              <w:left w:val="single" w:sz="4" w:space="0" w:color="auto"/>
              <w:bottom w:val="single" w:sz="4" w:space="0" w:color="auto"/>
              <w:right w:val="single" w:sz="4" w:space="0" w:color="auto"/>
            </w:tcBorders>
            <w:vAlign w:val="center"/>
            <w:hideMark/>
          </w:tcPr>
          <w:p w:rsidR="00697AAF" w:rsidRPr="00072B0A" w:rsidRDefault="00697AAF" w:rsidP="00697AAF">
            <w:pPr>
              <w:jc w:val="center"/>
              <w:rPr>
                <w:sz w:val="28"/>
                <w:szCs w:val="28"/>
                <w:lang w:val="uk-UA"/>
              </w:rPr>
            </w:pPr>
            <w:r w:rsidRPr="00072B0A">
              <w:rPr>
                <w:position w:val="-30"/>
                <w:sz w:val="28"/>
                <w:szCs w:val="28"/>
                <w:lang w:val="uk-UA"/>
              </w:rPr>
              <w:object w:dxaOrig="2320" w:dyaOrig="740">
                <v:shape id="_x0000_i1574" type="#_x0000_t75" style="width:116.25pt;height:36.75pt" o:ole="">
                  <v:imagedata r:id="rId1062" o:title=""/>
                </v:shape>
                <o:OLEObject Type="Embed" ProgID="Equation.DSMT4" ShapeID="_x0000_i1574" DrawAspect="Content" ObjectID="_1397581603" r:id="rId1063"/>
              </w:object>
            </w:r>
          </w:p>
        </w:tc>
        <w:tc>
          <w:tcPr>
            <w:tcW w:w="1610" w:type="dxa"/>
            <w:tcBorders>
              <w:top w:val="single" w:sz="4" w:space="0" w:color="auto"/>
              <w:left w:val="single" w:sz="4" w:space="0" w:color="auto"/>
              <w:bottom w:val="single" w:sz="4" w:space="0" w:color="auto"/>
              <w:right w:val="single" w:sz="4" w:space="0" w:color="auto"/>
            </w:tcBorders>
            <w:vAlign w:val="center"/>
            <w:hideMark/>
          </w:tcPr>
          <w:p w:rsidR="00697AAF" w:rsidRPr="00072B0A" w:rsidRDefault="00697AAF" w:rsidP="00697AAF">
            <w:pPr>
              <w:jc w:val="center"/>
              <w:rPr>
                <w:sz w:val="28"/>
                <w:szCs w:val="28"/>
                <w:lang w:val="uk-UA"/>
              </w:rPr>
            </w:pPr>
            <w:r w:rsidRPr="00072B0A">
              <w:rPr>
                <w:position w:val="-32"/>
                <w:sz w:val="28"/>
                <w:szCs w:val="28"/>
                <w:lang w:val="uk-UA"/>
              </w:rPr>
              <w:object w:dxaOrig="1359" w:dyaOrig="780">
                <v:shape id="_x0000_i1575" type="#_x0000_t75" style="width:68.25pt;height:39pt" o:ole="">
                  <v:imagedata r:id="rId1064" o:title=""/>
                </v:shape>
                <o:OLEObject Type="Embed" ProgID="Equation.DSMT4" ShapeID="_x0000_i1575" DrawAspect="Content" ObjectID="_1397581604" r:id="rId1065"/>
              </w:object>
            </w:r>
          </w:p>
        </w:tc>
        <w:tc>
          <w:tcPr>
            <w:tcW w:w="1778" w:type="dxa"/>
            <w:tcBorders>
              <w:top w:val="single" w:sz="4" w:space="0" w:color="auto"/>
              <w:left w:val="single" w:sz="4" w:space="0" w:color="auto"/>
              <w:bottom w:val="single" w:sz="4" w:space="0" w:color="auto"/>
              <w:right w:val="single" w:sz="4" w:space="0" w:color="auto"/>
            </w:tcBorders>
            <w:vAlign w:val="center"/>
            <w:hideMark/>
          </w:tcPr>
          <w:p w:rsidR="00697AAF" w:rsidRPr="00072B0A" w:rsidRDefault="00697AAF" w:rsidP="00697AAF">
            <w:pPr>
              <w:jc w:val="center"/>
              <w:rPr>
                <w:sz w:val="28"/>
                <w:szCs w:val="28"/>
                <w:lang w:val="uk-UA"/>
              </w:rPr>
            </w:pPr>
            <w:r w:rsidRPr="00072B0A">
              <w:rPr>
                <w:position w:val="-46"/>
                <w:sz w:val="28"/>
                <w:szCs w:val="28"/>
                <w:lang w:val="uk-UA"/>
              </w:rPr>
              <w:object w:dxaOrig="1500" w:dyaOrig="1060">
                <v:shape id="_x0000_i1576" type="#_x0000_t75" style="width:75pt;height:53.25pt" o:ole="">
                  <v:imagedata r:id="rId1066" o:title=""/>
                </v:shape>
                <o:OLEObject Type="Embed" ProgID="Equation.DSMT4" ShapeID="_x0000_i1576" DrawAspect="Content" ObjectID="_1397581605" r:id="rId1067"/>
              </w:object>
            </w:r>
          </w:p>
        </w:tc>
        <w:tc>
          <w:tcPr>
            <w:tcW w:w="1655" w:type="dxa"/>
            <w:tcBorders>
              <w:top w:val="single" w:sz="4" w:space="0" w:color="auto"/>
              <w:left w:val="single" w:sz="4" w:space="0" w:color="auto"/>
              <w:bottom w:val="single" w:sz="4" w:space="0" w:color="auto"/>
              <w:right w:val="single" w:sz="4" w:space="0" w:color="auto"/>
            </w:tcBorders>
            <w:vAlign w:val="center"/>
            <w:hideMark/>
          </w:tcPr>
          <w:p w:rsidR="00697AAF" w:rsidRPr="00072B0A" w:rsidRDefault="00697AAF" w:rsidP="00697AAF">
            <w:pPr>
              <w:jc w:val="center"/>
              <w:rPr>
                <w:sz w:val="28"/>
                <w:szCs w:val="28"/>
                <w:lang w:val="uk-UA"/>
              </w:rPr>
            </w:pPr>
            <w:r w:rsidRPr="00072B0A">
              <w:rPr>
                <w:position w:val="-30"/>
                <w:sz w:val="28"/>
                <w:szCs w:val="28"/>
                <w:lang w:val="uk-UA"/>
              </w:rPr>
              <w:object w:dxaOrig="1340" w:dyaOrig="740">
                <v:shape id="_x0000_i1577" type="#_x0000_t75" style="width:66.75pt;height:36.75pt" o:ole="">
                  <v:imagedata r:id="rId1068" o:title=""/>
                </v:shape>
                <o:OLEObject Type="Embed" ProgID="Equation.DSMT4" ShapeID="_x0000_i1577" DrawAspect="Content" ObjectID="_1397581606" r:id="rId1069"/>
              </w:object>
            </w:r>
          </w:p>
        </w:tc>
        <w:tc>
          <w:tcPr>
            <w:tcW w:w="1886" w:type="dxa"/>
            <w:tcBorders>
              <w:top w:val="single" w:sz="4" w:space="0" w:color="auto"/>
              <w:left w:val="single" w:sz="4" w:space="0" w:color="auto"/>
              <w:bottom w:val="single" w:sz="4" w:space="0" w:color="auto"/>
              <w:right w:val="single" w:sz="4" w:space="0" w:color="auto"/>
            </w:tcBorders>
            <w:vAlign w:val="center"/>
            <w:hideMark/>
          </w:tcPr>
          <w:p w:rsidR="00697AAF" w:rsidRPr="00072B0A" w:rsidRDefault="00697AAF" w:rsidP="00697AAF">
            <w:pPr>
              <w:jc w:val="center"/>
              <w:rPr>
                <w:sz w:val="28"/>
                <w:szCs w:val="28"/>
                <w:lang w:val="uk-UA"/>
              </w:rPr>
            </w:pPr>
            <w:r w:rsidRPr="00072B0A">
              <w:rPr>
                <w:position w:val="-30"/>
                <w:sz w:val="28"/>
                <w:szCs w:val="28"/>
                <w:lang w:val="uk-UA"/>
              </w:rPr>
              <w:object w:dxaOrig="1640" w:dyaOrig="740">
                <v:shape id="_x0000_i1578" type="#_x0000_t75" style="width:81.75pt;height:36.75pt" o:ole="">
                  <v:imagedata r:id="rId1070" o:title=""/>
                </v:shape>
                <o:OLEObject Type="Embed" ProgID="Equation.DSMT4" ShapeID="_x0000_i1578" DrawAspect="Content" ObjectID="_1397581607" r:id="rId1071"/>
              </w:object>
            </w:r>
          </w:p>
        </w:tc>
      </w:tr>
    </w:tbl>
    <w:p w:rsidR="00697AAF" w:rsidRPr="00072B0A" w:rsidRDefault="00697AAF" w:rsidP="00697AAF">
      <w:pPr>
        <w:rPr>
          <w:lang w:val="uk-UA"/>
        </w:rPr>
      </w:pPr>
      <w:r w:rsidRPr="00072B0A">
        <w:rPr>
          <w:b/>
          <w:noProof/>
          <w:sz w:val="32"/>
          <w:szCs w:val="32"/>
        </w:rPr>
        <w:drawing>
          <wp:inline distT="0" distB="0" distL="0" distR="0">
            <wp:extent cx="514350" cy="390525"/>
            <wp:effectExtent l="0" t="0" r="0" b="0"/>
            <wp:docPr id="241" name="Рисунок 241" descr="Д1"/>
            <wp:cNvGraphicFramePr/>
            <a:graphic xmlns:a="http://schemas.openxmlformats.org/drawingml/2006/main">
              <a:graphicData uri="http://schemas.openxmlformats.org/drawingml/2006/picture">
                <pic:pic xmlns:pic="http://schemas.openxmlformats.org/drawingml/2006/picture">
                  <pic:nvPicPr>
                    <pic:cNvPr id="240"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Скористайтесь означенням нескінченно великої функції в точці.</w:t>
      </w:r>
    </w:p>
    <w:p w:rsidR="00697AAF" w:rsidRPr="00072B0A" w:rsidRDefault="00697AAF" w:rsidP="00697AAF">
      <w:pPr>
        <w:rPr>
          <w:lang w:val="uk-UA"/>
        </w:rPr>
      </w:pPr>
    </w:p>
    <w:tbl>
      <w:tblPr>
        <w:tblpPr w:leftFromText="180" w:rightFromText="180" w:vertAnchor="text" w:horzAnchor="margin" w:tblpY="765"/>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76"/>
        <w:gridCol w:w="1731"/>
        <w:gridCol w:w="1986"/>
        <w:gridCol w:w="1986"/>
        <w:gridCol w:w="1986"/>
      </w:tblGrid>
      <w:tr w:rsidR="00697AAF" w:rsidRPr="00072B0A" w:rsidTr="00697AAF">
        <w:tc>
          <w:tcPr>
            <w:tcW w:w="1776" w:type="dxa"/>
            <w:tcBorders>
              <w:top w:val="single" w:sz="4" w:space="0" w:color="auto"/>
              <w:left w:val="single" w:sz="4" w:space="0" w:color="auto"/>
              <w:bottom w:val="single" w:sz="4" w:space="0" w:color="auto"/>
              <w:right w:val="single" w:sz="4" w:space="0" w:color="auto"/>
            </w:tcBorders>
            <w:hideMark/>
          </w:tcPr>
          <w:p w:rsidR="00697AAF" w:rsidRPr="00072B0A" w:rsidRDefault="00697AAF" w:rsidP="00697AAF">
            <w:pPr>
              <w:jc w:val="center"/>
              <w:rPr>
                <w:sz w:val="28"/>
                <w:szCs w:val="28"/>
                <w:lang w:val="uk-UA"/>
              </w:rPr>
            </w:pPr>
            <w:r w:rsidRPr="00072B0A">
              <w:rPr>
                <w:sz w:val="28"/>
                <w:szCs w:val="28"/>
                <w:lang w:val="uk-UA"/>
              </w:rPr>
              <w:t>А</w:t>
            </w:r>
          </w:p>
        </w:tc>
        <w:tc>
          <w:tcPr>
            <w:tcW w:w="1731" w:type="dxa"/>
            <w:tcBorders>
              <w:top w:val="single" w:sz="4" w:space="0" w:color="auto"/>
              <w:left w:val="single" w:sz="4" w:space="0" w:color="auto"/>
              <w:bottom w:val="single" w:sz="4" w:space="0" w:color="auto"/>
              <w:right w:val="single" w:sz="4" w:space="0" w:color="auto"/>
            </w:tcBorders>
            <w:hideMark/>
          </w:tcPr>
          <w:p w:rsidR="00697AAF" w:rsidRPr="00072B0A" w:rsidRDefault="00697AAF" w:rsidP="00697AAF">
            <w:pPr>
              <w:jc w:val="center"/>
              <w:rPr>
                <w:sz w:val="28"/>
                <w:szCs w:val="28"/>
                <w:lang w:val="uk-UA"/>
              </w:rPr>
            </w:pPr>
            <w:r w:rsidRPr="00072B0A">
              <w:rPr>
                <w:sz w:val="28"/>
                <w:szCs w:val="28"/>
                <w:lang w:val="uk-UA"/>
              </w:rPr>
              <w:t>Б</w:t>
            </w:r>
          </w:p>
        </w:tc>
        <w:tc>
          <w:tcPr>
            <w:tcW w:w="1986" w:type="dxa"/>
            <w:tcBorders>
              <w:top w:val="single" w:sz="4" w:space="0" w:color="auto"/>
              <w:left w:val="single" w:sz="4" w:space="0" w:color="auto"/>
              <w:bottom w:val="single" w:sz="4" w:space="0" w:color="auto"/>
              <w:right w:val="single" w:sz="4" w:space="0" w:color="auto"/>
            </w:tcBorders>
            <w:hideMark/>
          </w:tcPr>
          <w:p w:rsidR="00697AAF" w:rsidRPr="00072B0A" w:rsidRDefault="00697AAF" w:rsidP="00697AAF">
            <w:pPr>
              <w:jc w:val="center"/>
              <w:rPr>
                <w:sz w:val="28"/>
                <w:szCs w:val="28"/>
                <w:lang w:val="uk-UA"/>
              </w:rPr>
            </w:pPr>
            <w:r w:rsidRPr="00072B0A">
              <w:rPr>
                <w:sz w:val="28"/>
                <w:szCs w:val="28"/>
                <w:lang w:val="uk-UA"/>
              </w:rPr>
              <w:t>В</w:t>
            </w:r>
          </w:p>
        </w:tc>
        <w:tc>
          <w:tcPr>
            <w:tcW w:w="1986" w:type="dxa"/>
            <w:tcBorders>
              <w:top w:val="single" w:sz="4" w:space="0" w:color="auto"/>
              <w:left w:val="single" w:sz="4" w:space="0" w:color="auto"/>
              <w:bottom w:val="single" w:sz="4" w:space="0" w:color="auto"/>
              <w:right w:val="single" w:sz="4" w:space="0" w:color="auto"/>
            </w:tcBorders>
            <w:hideMark/>
          </w:tcPr>
          <w:p w:rsidR="00697AAF" w:rsidRPr="00072B0A" w:rsidRDefault="00697AAF" w:rsidP="00697AAF">
            <w:pPr>
              <w:jc w:val="center"/>
              <w:rPr>
                <w:sz w:val="28"/>
                <w:szCs w:val="28"/>
                <w:lang w:val="uk-UA"/>
              </w:rPr>
            </w:pPr>
            <w:r w:rsidRPr="00072B0A">
              <w:rPr>
                <w:sz w:val="28"/>
                <w:szCs w:val="28"/>
                <w:lang w:val="uk-UA"/>
              </w:rPr>
              <w:t>Г</w:t>
            </w:r>
          </w:p>
        </w:tc>
        <w:tc>
          <w:tcPr>
            <w:tcW w:w="1986" w:type="dxa"/>
            <w:tcBorders>
              <w:top w:val="single" w:sz="4" w:space="0" w:color="auto"/>
              <w:left w:val="single" w:sz="4" w:space="0" w:color="auto"/>
              <w:bottom w:val="single" w:sz="4" w:space="0" w:color="auto"/>
              <w:right w:val="single" w:sz="4" w:space="0" w:color="auto"/>
            </w:tcBorders>
            <w:hideMark/>
          </w:tcPr>
          <w:p w:rsidR="00697AAF" w:rsidRPr="00072B0A" w:rsidRDefault="00697AAF" w:rsidP="00697AAF">
            <w:pPr>
              <w:jc w:val="center"/>
              <w:rPr>
                <w:sz w:val="28"/>
                <w:szCs w:val="28"/>
                <w:lang w:val="uk-UA"/>
              </w:rPr>
            </w:pPr>
            <w:r w:rsidRPr="00072B0A">
              <w:rPr>
                <w:sz w:val="28"/>
                <w:szCs w:val="28"/>
                <w:lang w:val="uk-UA"/>
              </w:rPr>
              <w:t>Д</w:t>
            </w:r>
          </w:p>
        </w:tc>
      </w:tr>
      <w:tr w:rsidR="00697AAF" w:rsidRPr="00072B0A" w:rsidTr="00EA4E5E">
        <w:tc>
          <w:tcPr>
            <w:tcW w:w="1776" w:type="dxa"/>
            <w:tcBorders>
              <w:top w:val="single" w:sz="4" w:space="0" w:color="auto"/>
              <w:left w:val="single" w:sz="4" w:space="0" w:color="auto"/>
              <w:bottom w:val="single" w:sz="4" w:space="0" w:color="auto"/>
              <w:right w:val="single" w:sz="4" w:space="0" w:color="auto"/>
            </w:tcBorders>
            <w:vAlign w:val="center"/>
            <w:hideMark/>
          </w:tcPr>
          <w:p w:rsidR="00697AAF" w:rsidRPr="00072B0A" w:rsidRDefault="00EA4E5E" w:rsidP="00EA4E5E">
            <w:pPr>
              <w:jc w:val="center"/>
              <w:rPr>
                <w:sz w:val="28"/>
                <w:szCs w:val="28"/>
                <w:lang w:val="uk-UA"/>
              </w:rPr>
            </w:pPr>
            <w:r w:rsidRPr="00072B0A">
              <w:rPr>
                <w:position w:val="-28"/>
                <w:sz w:val="28"/>
                <w:szCs w:val="28"/>
                <w:lang w:val="uk-UA"/>
              </w:rPr>
              <w:object w:dxaOrig="1480" w:dyaOrig="700">
                <v:shape id="_x0000_i1579" type="#_x0000_t75" style="width:74.25pt;height:35.25pt" o:ole="">
                  <v:imagedata r:id="rId1072" o:title=""/>
                </v:shape>
                <o:OLEObject Type="Embed" ProgID="Equation.DSMT4" ShapeID="_x0000_i1579" DrawAspect="Content" ObjectID="_1397581608" r:id="rId1073"/>
              </w:object>
            </w:r>
          </w:p>
        </w:tc>
        <w:tc>
          <w:tcPr>
            <w:tcW w:w="1731" w:type="dxa"/>
            <w:tcBorders>
              <w:top w:val="single" w:sz="4" w:space="0" w:color="auto"/>
              <w:left w:val="single" w:sz="4" w:space="0" w:color="auto"/>
              <w:bottom w:val="single" w:sz="4" w:space="0" w:color="auto"/>
              <w:right w:val="single" w:sz="4" w:space="0" w:color="auto"/>
            </w:tcBorders>
            <w:vAlign w:val="center"/>
            <w:hideMark/>
          </w:tcPr>
          <w:p w:rsidR="00697AAF" w:rsidRPr="00072B0A" w:rsidRDefault="00EA4E5E" w:rsidP="00EA4E5E">
            <w:pPr>
              <w:jc w:val="center"/>
              <w:rPr>
                <w:sz w:val="28"/>
                <w:szCs w:val="28"/>
                <w:lang w:val="uk-UA"/>
              </w:rPr>
            </w:pPr>
            <w:r w:rsidRPr="00072B0A">
              <w:rPr>
                <w:position w:val="-12"/>
                <w:sz w:val="28"/>
                <w:szCs w:val="28"/>
                <w:lang w:val="uk-UA"/>
              </w:rPr>
              <w:object w:dxaOrig="1420" w:dyaOrig="360">
                <v:shape id="_x0000_i1580" type="#_x0000_t75" style="width:71.25pt;height:18pt" o:ole="">
                  <v:imagedata r:id="rId1074" o:title=""/>
                </v:shape>
                <o:OLEObject Type="Embed" ProgID="Equation.DSMT4" ShapeID="_x0000_i1580" DrawAspect="Content" ObjectID="_1397581609" r:id="rId1075"/>
              </w:object>
            </w:r>
          </w:p>
        </w:tc>
        <w:tc>
          <w:tcPr>
            <w:tcW w:w="1986" w:type="dxa"/>
            <w:tcBorders>
              <w:top w:val="single" w:sz="4" w:space="0" w:color="auto"/>
              <w:left w:val="single" w:sz="4" w:space="0" w:color="auto"/>
              <w:bottom w:val="single" w:sz="4" w:space="0" w:color="auto"/>
              <w:right w:val="single" w:sz="4" w:space="0" w:color="auto"/>
            </w:tcBorders>
            <w:vAlign w:val="center"/>
            <w:hideMark/>
          </w:tcPr>
          <w:p w:rsidR="00697AAF" w:rsidRPr="00072B0A" w:rsidRDefault="00EA4E5E" w:rsidP="00EA4E5E">
            <w:pPr>
              <w:jc w:val="center"/>
              <w:rPr>
                <w:sz w:val="28"/>
                <w:szCs w:val="28"/>
                <w:lang w:val="uk-UA"/>
              </w:rPr>
            </w:pPr>
            <w:r w:rsidRPr="00072B0A">
              <w:rPr>
                <w:position w:val="-6"/>
                <w:sz w:val="28"/>
                <w:szCs w:val="28"/>
                <w:lang w:val="uk-UA"/>
              </w:rPr>
              <w:object w:dxaOrig="620" w:dyaOrig="300">
                <v:shape id="_x0000_i1581" type="#_x0000_t75" style="width:30.75pt;height:15pt" o:ole="">
                  <v:imagedata r:id="rId1076" o:title=""/>
                </v:shape>
                <o:OLEObject Type="Embed" ProgID="Equation.DSMT4" ShapeID="_x0000_i1581" DrawAspect="Content" ObjectID="_1397581610" r:id="rId1077"/>
              </w:object>
            </w:r>
          </w:p>
        </w:tc>
        <w:tc>
          <w:tcPr>
            <w:tcW w:w="1986" w:type="dxa"/>
            <w:tcBorders>
              <w:top w:val="single" w:sz="4" w:space="0" w:color="auto"/>
              <w:left w:val="single" w:sz="4" w:space="0" w:color="auto"/>
              <w:bottom w:val="single" w:sz="4" w:space="0" w:color="auto"/>
              <w:right w:val="single" w:sz="4" w:space="0" w:color="auto"/>
            </w:tcBorders>
            <w:vAlign w:val="center"/>
            <w:hideMark/>
          </w:tcPr>
          <w:p w:rsidR="00697AAF" w:rsidRPr="00072B0A" w:rsidRDefault="00EA4E5E" w:rsidP="00EA4E5E">
            <w:pPr>
              <w:jc w:val="center"/>
              <w:rPr>
                <w:sz w:val="28"/>
                <w:szCs w:val="28"/>
                <w:lang w:val="uk-UA"/>
              </w:rPr>
            </w:pPr>
            <w:r w:rsidRPr="00072B0A">
              <w:rPr>
                <w:position w:val="-28"/>
                <w:sz w:val="28"/>
                <w:szCs w:val="28"/>
                <w:lang w:val="uk-UA"/>
              </w:rPr>
              <w:object w:dxaOrig="1480" w:dyaOrig="700">
                <v:shape id="_x0000_i1582" type="#_x0000_t75" style="width:74.25pt;height:35.25pt" o:ole="">
                  <v:imagedata r:id="rId1078" o:title=""/>
                </v:shape>
                <o:OLEObject Type="Embed" ProgID="Equation.DSMT4" ShapeID="_x0000_i1582" DrawAspect="Content" ObjectID="_1397581611" r:id="rId1079"/>
              </w:object>
            </w:r>
          </w:p>
        </w:tc>
        <w:tc>
          <w:tcPr>
            <w:tcW w:w="1986" w:type="dxa"/>
            <w:tcBorders>
              <w:top w:val="single" w:sz="4" w:space="0" w:color="auto"/>
              <w:left w:val="single" w:sz="4" w:space="0" w:color="auto"/>
              <w:bottom w:val="single" w:sz="4" w:space="0" w:color="auto"/>
              <w:right w:val="single" w:sz="4" w:space="0" w:color="auto"/>
            </w:tcBorders>
            <w:vAlign w:val="center"/>
            <w:hideMark/>
          </w:tcPr>
          <w:p w:rsidR="00697AAF" w:rsidRPr="00072B0A" w:rsidRDefault="00EA4E5E" w:rsidP="00EA4E5E">
            <w:pPr>
              <w:jc w:val="center"/>
              <w:rPr>
                <w:sz w:val="28"/>
                <w:szCs w:val="28"/>
                <w:lang w:val="uk-UA"/>
              </w:rPr>
            </w:pPr>
            <w:r w:rsidRPr="00072B0A">
              <w:rPr>
                <w:sz w:val="28"/>
                <w:szCs w:val="28"/>
                <w:lang w:val="uk-UA"/>
              </w:rPr>
              <w:t>інша відповідь</w:t>
            </w:r>
          </w:p>
        </w:tc>
      </w:tr>
    </w:tbl>
    <w:p w:rsidR="00697AAF" w:rsidRPr="00072B0A" w:rsidRDefault="00697AAF" w:rsidP="00697AAF">
      <w:pPr>
        <w:rPr>
          <w:sz w:val="28"/>
          <w:szCs w:val="28"/>
          <w:lang w:val="uk-UA"/>
        </w:rPr>
      </w:pPr>
      <w:r w:rsidRPr="00072B0A">
        <w:rPr>
          <w:b/>
          <w:sz w:val="28"/>
          <w:szCs w:val="28"/>
          <w:lang w:val="uk-UA"/>
        </w:rPr>
        <w:t>2.4.</w:t>
      </w:r>
      <w:r w:rsidRPr="00072B0A">
        <w:rPr>
          <w:sz w:val="28"/>
          <w:szCs w:val="28"/>
          <w:lang w:val="uk-UA"/>
        </w:rPr>
        <w:t xml:space="preserve"> За графіком функції, що зображена на рис. 2.5, </w:t>
      </w:r>
      <w:r w:rsidR="005962AC" w:rsidRPr="00072B0A">
        <w:rPr>
          <w:sz w:val="28"/>
          <w:szCs w:val="28"/>
          <w:lang w:val="uk-UA"/>
        </w:rPr>
        <w:t>у</w:t>
      </w:r>
      <w:r w:rsidR="00EA4E5E" w:rsidRPr="00072B0A">
        <w:rPr>
          <w:sz w:val="28"/>
          <w:szCs w:val="28"/>
          <w:lang w:val="uk-UA"/>
        </w:rPr>
        <w:t xml:space="preserve">кажіть </w:t>
      </w:r>
      <w:r w:rsidR="005962AC" w:rsidRPr="00072B0A">
        <w:rPr>
          <w:sz w:val="28"/>
          <w:szCs w:val="28"/>
          <w:lang w:val="uk-UA"/>
        </w:rPr>
        <w:t>у</w:t>
      </w:r>
      <w:r w:rsidR="00EA4E5E" w:rsidRPr="00072B0A">
        <w:rPr>
          <w:sz w:val="28"/>
          <w:szCs w:val="28"/>
          <w:lang w:val="uk-UA"/>
        </w:rPr>
        <w:t>сі значення аргументу,</w:t>
      </w:r>
      <w:r w:rsidRPr="00072B0A">
        <w:rPr>
          <w:sz w:val="28"/>
          <w:szCs w:val="28"/>
          <w:lang w:val="uk-UA"/>
        </w:rPr>
        <w:t xml:space="preserve"> </w:t>
      </w:r>
      <w:r w:rsidR="005962AC" w:rsidRPr="00072B0A">
        <w:rPr>
          <w:sz w:val="28"/>
          <w:szCs w:val="28"/>
          <w:lang w:val="uk-UA"/>
        </w:rPr>
        <w:t>за</w:t>
      </w:r>
      <w:r w:rsidRPr="00072B0A">
        <w:rPr>
          <w:sz w:val="28"/>
          <w:szCs w:val="28"/>
          <w:lang w:val="uk-UA"/>
        </w:rPr>
        <w:t xml:space="preserve"> яки</w:t>
      </w:r>
      <w:r w:rsidR="005962AC" w:rsidRPr="00072B0A">
        <w:rPr>
          <w:sz w:val="28"/>
          <w:szCs w:val="28"/>
          <w:lang w:val="uk-UA"/>
        </w:rPr>
        <w:t>ми</w:t>
      </w:r>
      <w:r w:rsidRPr="00072B0A">
        <w:rPr>
          <w:sz w:val="28"/>
          <w:szCs w:val="28"/>
          <w:lang w:val="uk-UA"/>
        </w:rPr>
        <w:t xml:space="preserve"> функція є нескінченно малою.</w:t>
      </w:r>
    </w:p>
    <w:p w:rsidR="00697AAF" w:rsidRPr="00072B0A" w:rsidRDefault="00EA4E5E" w:rsidP="00DA721B">
      <w:pPr>
        <w:jc w:val="both"/>
        <w:rPr>
          <w:lang w:val="uk-UA"/>
        </w:rPr>
      </w:pPr>
      <w:r w:rsidRPr="00072B0A">
        <w:rPr>
          <w:b/>
          <w:noProof/>
          <w:sz w:val="32"/>
          <w:szCs w:val="32"/>
        </w:rPr>
        <w:drawing>
          <wp:inline distT="0" distB="0" distL="0" distR="0">
            <wp:extent cx="514350" cy="390525"/>
            <wp:effectExtent l="0" t="0" r="0" b="0"/>
            <wp:docPr id="711" name="Рисунок 711" descr="Д1"/>
            <wp:cNvGraphicFramePr/>
            <a:graphic xmlns:a="http://schemas.openxmlformats.org/drawingml/2006/main">
              <a:graphicData uri="http://schemas.openxmlformats.org/drawingml/2006/picture">
                <pic:pic xmlns:pic="http://schemas.openxmlformats.org/drawingml/2006/picture">
                  <pic:nvPicPr>
                    <pic:cNvPr id="240"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 xml:space="preserve">Функція називається нескінченно малою в точці </w:t>
      </w:r>
      <w:r w:rsidRPr="00072B0A">
        <w:rPr>
          <w:position w:val="-12"/>
          <w:lang w:val="uk-UA"/>
        </w:rPr>
        <w:object w:dxaOrig="340" w:dyaOrig="360">
          <v:shape id="_x0000_i1583" type="#_x0000_t75" style="width:17.25pt;height:18pt" o:ole="">
            <v:imagedata r:id="rId1080" o:title=""/>
          </v:shape>
          <o:OLEObject Type="Embed" ProgID="Equation.DSMT4" ShapeID="_x0000_i1583" DrawAspect="Content" ObjectID="_1397581612" r:id="rId1081"/>
        </w:object>
      </w:r>
      <w:r w:rsidRPr="00072B0A">
        <w:rPr>
          <w:lang w:val="uk-UA"/>
        </w:rPr>
        <w:t xml:space="preserve">якщо </w:t>
      </w:r>
      <w:r w:rsidRPr="00072B0A">
        <w:rPr>
          <w:position w:val="-22"/>
          <w:lang w:val="uk-UA"/>
        </w:rPr>
        <w:object w:dxaOrig="1320" w:dyaOrig="460">
          <v:shape id="_x0000_i1584" type="#_x0000_t75" style="width:66pt;height:23.25pt" o:ole="">
            <v:imagedata r:id="rId1082" o:title=""/>
          </v:shape>
          <o:OLEObject Type="Embed" ProgID="Equation.DSMT4" ShapeID="_x0000_i1584" DrawAspect="Content" ObjectID="_1397581613" r:id="rId1083"/>
        </w:object>
      </w:r>
    </w:p>
    <w:p w:rsidR="00697AAF" w:rsidRPr="00072B0A" w:rsidRDefault="009D3355" w:rsidP="00EA4E5E">
      <w:pPr>
        <w:jc w:val="center"/>
        <w:rPr>
          <w:lang w:val="uk-UA"/>
        </w:rPr>
      </w:pPr>
      <w:r w:rsidRPr="00072B0A">
        <w:rPr>
          <w:noProof/>
        </w:rPr>
        <w:lastRenderedPageBreak/>
        <w:drawing>
          <wp:inline distT="0" distB="0" distL="0" distR="0">
            <wp:extent cx="2135194" cy="1724025"/>
            <wp:effectExtent l="0" t="0" r="0" b="0"/>
            <wp:docPr id="710" name="Рисунок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0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9235" cy="1727288"/>
                    </a:xfrm>
                    <a:prstGeom prst="rect">
                      <a:avLst/>
                    </a:prstGeom>
                    <a:noFill/>
                    <a:ln>
                      <a:noFill/>
                    </a:ln>
                  </pic:spPr>
                </pic:pic>
              </a:graphicData>
            </a:graphic>
          </wp:inline>
        </w:drawing>
      </w:r>
    </w:p>
    <w:p w:rsidR="009D3355" w:rsidRPr="00072B0A" w:rsidRDefault="009D3355" w:rsidP="00EA4E5E">
      <w:pPr>
        <w:jc w:val="center"/>
        <w:rPr>
          <w:sz w:val="28"/>
          <w:szCs w:val="28"/>
          <w:lang w:val="uk-UA"/>
        </w:rPr>
      </w:pPr>
      <w:r w:rsidRPr="00072B0A">
        <w:rPr>
          <w:sz w:val="28"/>
          <w:szCs w:val="28"/>
          <w:lang w:val="uk-UA"/>
        </w:rPr>
        <w:t>Рис. 2.5. Графік функції до задачі 2.4.</w:t>
      </w:r>
    </w:p>
    <w:p w:rsidR="00697AAF" w:rsidRPr="00072B0A" w:rsidRDefault="00697AAF" w:rsidP="00DA721B">
      <w:pPr>
        <w:jc w:val="both"/>
        <w:rPr>
          <w:sz w:val="28"/>
          <w:szCs w:val="28"/>
          <w:lang w:val="uk-UA"/>
        </w:rPr>
      </w:pPr>
    </w:p>
    <w:p w:rsidR="00EA4E5E" w:rsidRPr="00072B0A" w:rsidRDefault="00EA4E5E" w:rsidP="00DA721B">
      <w:pPr>
        <w:jc w:val="both"/>
        <w:rPr>
          <w:sz w:val="28"/>
          <w:szCs w:val="28"/>
          <w:lang w:val="uk-UA"/>
        </w:rPr>
      </w:pPr>
      <w:r w:rsidRPr="00072B0A">
        <w:rPr>
          <w:b/>
          <w:sz w:val="28"/>
          <w:szCs w:val="28"/>
          <w:lang w:val="uk-UA"/>
        </w:rPr>
        <w:t>2.5.</w:t>
      </w:r>
      <w:r w:rsidR="005962AC" w:rsidRPr="00072B0A">
        <w:rPr>
          <w:b/>
          <w:sz w:val="28"/>
          <w:szCs w:val="28"/>
          <w:lang w:val="uk-UA"/>
        </w:rPr>
        <w:t> </w:t>
      </w:r>
      <w:r w:rsidR="005C293B" w:rsidRPr="00072B0A">
        <w:rPr>
          <w:sz w:val="28"/>
          <w:szCs w:val="28"/>
          <w:lang w:val="uk-UA"/>
        </w:rPr>
        <w:t>Оберіть хибну рівність.</w:t>
      </w:r>
    </w:p>
    <w:tbl>
      <w:tblPr>
        <w:tblStyle w:val="a3"/>
        <w:tblW w:w="0" w:type="auto"/>
        <w:tblLook w:val="04A0"/>
      </w:tblPr>
      <w:tblGrid>
        <w:gridCol w:w="1668"/>
        <w:gridCol w:w="5244"/>
      </w:tblGrid>
      <w:tr w:rsidR="005C293B" w:rsidRPr="00072B0A" w:rsidTr="005C293B">
        <w:tc>
          <w:tcPr>
            <w:tcW w:w="1668" w:type="dxa"/>
            <w:vAlign w:val="center"/>
          </w:tcPr>
          <w:p w:rsidR="005C293B" w:rsidRPr="00072B0A" w:rsidRDefault="005C293B" w:rsidP="005C293B">
            <w:pPr>
              <w:jc w:val="center"/>
              <w:rPr>
                <w:sz w:val="28"/>
                <w:szCs w:val="28"/>
                <w:lang w:val="uk-UA"/>
              </w:rPr>
            </w:pPr>
            <w:r w:rsidRPr="00072B0A">
              <w:rPr>
                <w:sz w:val="28"/>
                <w:szCs w:val="28"/>
                <w:lang w:val="uk-UA"/>
              </w:rPr>
              <w:t>А</w:t>
            </w:r>
          </w:p>
        </w:tc>
        <w:tc>
          <w:tcPr>
            <w:tcW w:w="5244" w:type="dxa"/>
            <w:vAlign w:val="center"/>
          </w:tcPr>
          <w:p w:rsidR="005C293B" w:rsidRPr="00072B0A" w:rsidRDefault="005C293B" w:rsidP="005C293B">
            <w:pPr>
              <w:jc w:val="center"/>
              <w:rPr>
                <w:sz w:val="28"/>
                <w:szCs w:val="28"/>
                <w:lang w:val="uk-UA"/>
              </w:rPr>
            </w:pPr>
            <w:r w:rsidRPr="00072B0A">
              <w:rPr>
                <w:position w:val="-22"/>
                <w:sz w:val="28"/>
                <w:szCs w:val="28"/>
                <w:lang w:val="uk-UA"/>
              </w:rPr>
              <w:object w:dxaOrig="3460" w:dyaOrig="520">
                <v:shape id="_x0000_i1585" type="#_x0000_t75" style="width:173.25pt;height:26.25pt" o:ole="">
                  <v:imagedata r:id="rId1085" o:title=""/>
                </v:shape>
                <o:OLEObject Type="Embed" ProgID="Equation.DSMT4" ShapeID="_x0000_i1585" DrawAspect="Content" ObjectID="_1397581614" r:id="rId1086"/>
              </w:object>
            </w:r>
          </w:p>
        </w:tc>
      </w:tr>
      <w:tr w:rsidR="005C293B" w:rsidRPr="00072B0A" w:rsidTr="005C293B">
        <w:tc>
          <w:tcPr>
            <w:tcW w:w="1668" w:type="dxa"/>
            <w:vAlign w:val="center"/>
          </w:tcPr>
          <w:p w:rsidR="005C293B" w:rsidRPr="00072B0A" w:rsidRDefault="005C293B" w:rsidP="005C293B">
            <w:pPr>
              <w:jc w:val="center"/>
              <w:rPr>
                <w:sz w:val="28"/>
                <w:szCs w:val="28"/>
                <w:lang w:val="uk-UA"/>
              </w:rPr>
            </w:pPr>
            <w:r w:rsidRPr="00072B0A">
              <w:rPr>
                <w:sz w:val="28"/>
                <w:szCs w:val="28"/>
                <w:lang w:val="uk-UA"/>
              </w:rPr>
              <w:t>Б</w:t>
            </w:r>
          </w:p>
        </w:tc>
        <w:tc>
          <w:tcPr>
            <w:tcW w:w="5244" w:type="dxa"/>
            <w:vAlign w:val="center"/>
          </w:tcPr>
          <w:p w:rsidR="005C293B" w:rsidRPr="00072B0A" w:rsidRDefault="005C293B" w:rsidP="005C293B">
            <w:pPr>
              <w:jc w:val="center"/>
              <w:rPr>
                <w:sz w:val="28"/>
                <w:szCs w:val="28"/>
                <w:lang w:val="uk-UA"/>
              </w:rPr>
            </w:pPr>
            <w:r w:rsidRPr="00072B0A">
              <w:rPr>
                <w:position w:val="-22"/>
                <w:sz w:val="28"/>
                <w:szCs w:val="28"/>
                <w:lang w:val="uk-UA"/>
              </w:rPr>
              <w:object w:dxaOrig="1960" w:dyaOrig="700">
                <v:shape id="_x0000_i1586" type="#_x0000_t75" style="width:98.25pt;height:35.25pt" o:ole="">
                  <v:imagedata r:id="rId1087" o:title=""/>
                </v:shape>
                <o:OLEObject Type="Embed" ProgID="Equation.DSMT4" ShapeID="_x0000_i1586" DrawAspect="Content" ObjectID="_1397581615" r:id="rId1088"/>
              </w:object>
            </w:r>
          </w:p>
        </w:tc>
      </w:tr>
      <w:tr w:rsidR="005C293B" w:rsidRPr="00072B0A" w:rsidTr="005C293B">
        <w:tc>
          <w:tcPr>
            <w:tcW w:w="1668" w:type="dxa"/>
            <w:vAlign w:val="center"/>
          </w:tcPr>
          <w:p w:rsidR="005C293B" w:rsidRPr="00072B0A" w:rsidRDefault="005C293B" w:rsidP="005C293B">
            <w:pPr>
              <w:jc w:val="center"/>
              <w:rPr>
                <w:sz w:val="28"/>
                <w:szCs w:val="28"/>
                <w:lang w:val="uk-UA"/>
              </w:rPr>
            </w:pPr>
            <w:r w:rsidRPr="00072B0A">
              <w:rPr>
                <w:sz w:val="28"/>
                <w:szCs w:val="28"/>
                <w:lang w:val="uk-UA"/>
              </w:rPr>
              <w:t>В</w:t>
            </w:r>
          </w:p>
        </w:tc>
        <w:tc>
          <w:tcPr>
            <w:tcW w:w="5244" w:type="dxa"/>
            <w:vAlign w:val="center"/>
          </w:tcPr>
          <w:p w:rsidR="005C293B" w:rsidRPr="00072B0A" w:rsidRDefault="005C293B" w:rsidP="005C293B">
            <w:pPr>
              <w:jc w:val="center"/>
              <w:rPr>
                <w:sz w:val="28"/>
                <w:szCs w:val="28"/>
                <w:lang w:val="uk-UA"/>
              </w:rPr>
            </w:pPr>
            <w:r w:rsidRPr="00072B0A">
              <w:rPr>
                <w:position w:val="-44"/>
                <w:sz w:val="28"/>
                <w:szCs w:val="28"/>
                <w:lang w:val="uk-UA"/>
              </w:rPr>
              <w:object w:dxaOrig="2020" w:dyaOrig="999">
                <v:shape id="_x0000_i1587" type="#_x0000_t75" style="width:101.25pt;height:50.25pt" o:ole="">
                  <v:imagedata r:id="rId1089" o:title=""/>
                </v:shape>
                <o:OLEObject Type="Embed" ProgID="Equation.DSMT4" ShapeID="_x0000_i1587" DrawAspect="Content" ObjectID="_1397581616" r:id="rId1090"/>
              </w:object>
            </w:r>
          </w:p>
        </w:tc>
      </w:tr>
      <w:tr w:rsidR="005C293B" w:rsidRPr="00072B0A" w:rsidTr="005C293B">
        <w:tc>
          <w:tcPr>
            <w:tcW w:w="1668" w:type="dxa"/>
            <w:vAlign w:val="center"/>
          </w:tcPr>
          <w:p w:rsidR="005C293B" w:rsidRPr="00072B0A" w:rsidRDefault="005C293B" w:rsidP="005C293B">
            <w:pPr>
              <w:jc w:val="center"/>
              <w:rPr>
                <w:sz w:val="28"/>
                <w:szCs w:val="28"/>
                <w:lang w:val="uk-UA"/>
              </w:rPr>
            </w:pPr>
            <w:r w:rsidRPr="00072B0A">
              <w:rPr>
                <w:sz w:val="28"/>
                <w:szCs w:val="28"/>
                <w:lang w:val="uk-UA"/>
              </w:rPr>
              <w:t>Г</w:t>
            </w:r>
          </w:p>
        </w:tc>
        <w:tc>
          <w:tcPr>
            <w:tcW w:w="5244" w:type="dxa"/>
            <w:vAlign w:val="center"/>
          </w:tcPr>
          <w:p w:rsidR="005C293B" w:rsidRPr="00072B0A" w:rsidRDefault="005C293B" w:rsidP="005C293B">
            <w:pPr>
              <w:jc w:val="center"/>
              <w:rPr>
                <w:sz w:val="28"/>
                <w:szCs w:val="28"/>
                <w:lang w:val="uk-UA"/>
              </w:rPr>
            </w:pPr>
            <w:r w:rsidRPr="00072B0A">
              <w:rPr>
                <w:position w:val="-44"/>
                <w:sz w:val="28"/>
                <w:szCs w:val="28"/>
                <w:lang w:val="uk-UA"/>
              </w:rPr>
              <w:object w:dxaOrig="2500" w:dyaOrig="960">
                <v:shape id="_x0000_i1588" type="#_x0000_t75" style="width:125.25pt;height:48pt" o:ole="">
                  <v:imagedata r:id="rId1091" o:title=""/>
                </v:shape>
                <o:OLEObject Type="Embed" ProgID="Equation.DSMT4" ShapeID="_x0000_i1588" DrawAspect="Content" ObjectID="_1397581617" r:id="rId1092"/>
              </w:object>
            </w:r>
          </w:p>
        </w:tc>
      </w:tr>
      <w:tr w:rsidR="005C293B" w:rsidRPr="00072B0A" w:rsidTr="005C293B">
        <w:tc>
          <w:tcPr>
            <w:tcW w:w="1668" w:type="dxa"/>
            <w:vAlign w:val="center"/>
          </w:tcPr>
          <w:p w:rsidR="005C293B" w:rsidRPr="00072B0A" w:rsidRDefault="005C293B" w:rsidP="005C293B">
            <w:pPr>
              <w:jc w:val="center"/>
              <w:rPr>
                <w:sz w:val="28"/>
                <w:szCs w:val="28"/>
                <w:lang w:val="uk-UA"/>
              </w:rPr>
            </w:pPr>
            <w:r w:rsidRPr="00072B0A">
              <w:rPr>
                <w:sz w:val="28"/>
                <w:szCs w:val="28"/>
                <w:lang w:val="uk-UA"/>
              </w:rPr>
              <w:t>Д</w:t>
            </w:r>
          </w:p>
        </w:tc>
        <w:tc>
          <w:tcPr>
            <w:tcW w:w="5244" w:type="dxa"/>
            <w:vAlign w:val="center"/>
          </w:tcPr>
          <w:p w:rsidR="005C293B" w:rsidRPr="00072B0A" w:rsidRDefault="005C293B" w:rsidP="005C293B">
            <w:pPr>
              <w:jc w:val="center"/>
              <w:rPr>
                <w:sz w:val="28"/>
                <w:szCs w:val="28"/>
                <w:lang w:val="uk-UA"/>
              </w:rPr>
            </w:pPr>
            <w:r w:rsidRPr="00072B0A">
              <w:rPr>
                <w:position w:val="-22"/>
                <w:sz w:val="28"/>
                <w:szCs w:val="28"/>
                <w:lang w:val="uk-UA"/>
              </w:rPr>
              <w:object w:dxaOrig="3500" w:dyaOrig="520">
                <v:shape id="_x0000_i1589" type="#_x0000_t75" style="width:174.75pt;height:26.25pt" o:ole="">
                  <v:imagedata r:id="rId1093" o:title=""/>
                </v:shape>
                <o:OLEObject Type="Embed" ProgID="Equation.DSMT4" ShapeID="_x0000_i1589" DrawAspect="Content" ObjectID="_1397581618" r:id="rId1094"/>
              </w:object>
            </w:r>
          </w:p>
        </w:tc>
      </w:tr>
    </w:tbl>
    <w:p w:rsidR="005C293B" w:rsidRPr="00072B0A" w:rsidRDefault="005C293B" w:rsidP="00DA721B">
      <w:pPr>
        <w:jc w:val="both"/>
        <w:rPr>
          <w:lang w:val="uk-UA"/>
        </w:rPr>
      </w:pPr>
      <w:r w:rsidRPr="00072B0A">
        <w:rPr>
          <w:b/>
          <w:noProof/>
          <w:sz w:val="32"/>
          <w:szCs w:val="32"/>
        </w:rPr>
        <w:drawing>
          <wp:inline distT="0" distB="0" distL="0" distR="0">
            <wp:extent cx="514350" cy="390525"/>
            <wp:effectExtent l="0" t="0" r="0" b="0"/>
            <wp:docPr id="715" name="Рисунок 715" descr="Д1"/>
            <wp:cNvGraphicFramePr/>
            <a:graphic xmlns:a="http://schemas.openxmlformats.org/drawingml/2006/main">
              <a:graphicData uri="http://schemas.openxmlformats.org/drawingml/2006/picture">
                <pic:pic xmlns:pic="http://schemas.openxmlformats.org/drawingml/2006/picture">
                  <pic:nvPicPr>
                    <pic:cNvPr id="240"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Скористайтесь теоремами про границі функції.</w:t>
      </w:r>
    </w:p>
    <w:p w:rsidR="005C293B" w:rsidRPr="00072B0A" w:rsidRDefault="005C293B" w:rsidP="00DA721B">
      <w:pPr>
        <w:jc w:val="both"/>
        <w:rPr>
          <w:lang w:val="uk-UA"/>
        </w:rPr>
      </w:pPr>
    </w:p>
    <w:p w:rsidR="00697AAF" w:rsidRPr="00072B0A" w:rsidRDefault="005C293B" w:rsidP="00DA721B">
      <w:pPr>
        <w:jc w:val="both"/>
        <w:rPr>
          <w:lang w:val="uk-UA"/>
        </w:rPr>
      </w:pPr>
      <w:r w:rsidRPr="00072B0A">
        <w:rPr>
          <w:b/>
          <w:sz w:val="28"/>
          <w:szCs w:val="28"/>
          <w:lang w:val="uk-UA"/>
        </w:rPr>
        <w:t>2.6.</w:t>
      </w:r>
      <w:r w:rsidRPr="00072B0A">
        <w:rPr>
          <w:sz w:val="28"/>
          <w:szCs w:val="28"/>
          <w:lang w:val="uk-UA"/>
        </w:rPr>
        <w:t xml:space="preserve"> Оберіть вірну вірність</w:t>
      </w:r>
    </w:p>
    <w:tbl>
      <w:tblPr>
        <w:tblpPr w:leftFromText="180" w:rightFromText="180" w:vertAnchor="text" w:horzAnchor="margin" w:tblpY="24"/>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36"/>
        <w:gridCol w:w="1836"/>
        <w:gridCol w:w="2096"/>
        <w:gridCol w:w="1877"/>
        <w:gridCol w:w="1820"/>
      </w:tblGrid>
      <w:tr w:rsidR="004D1A0C" w:rsidRPr="00072B0A" w:rsidTr="004D1A0C">
        <w:tc>
          <w:tcPr>
            <w:tcW w:w="1836" w:type="dxa"/>
            <w:tcBorders>
              <w:top w:val="single" w:sz="4" w:space="0" w:color="auto"/>
              <w:left w:val="single" w:sz="4" w:space="0" w:color="auto"/>
              <w:bottom w:val="single" w:sz="4" w:space="0" w:color="auto"/>
              <w:right w:val="single" w:sz="4" w:space="0" w:color="auto"/>
            </w:tcBorders>
            <w:hideMark/>
          </w:tcPr>
          <w:p w:rsidR="005C293B" w:rsidRPr="00072B0A" w:rsidRDefault="005C293B" w:rsidP="005C293B">
            <w:pPr>
              <w:jc w:val="center"/>
              <w:rPr>
                <w:sz w:val="28"/>
                <w:szCs w:val="28"/>
                <w:lang w:val="uk-UA"/>
              </w:rPr>
            </w:pPr>
            <w:r w:rsidRPr="00072B0A">
              <w:rPr>
                <w:sz w:val="28"/>
                <w:szCs w:val="28"/>
                <w:lang w:val="uk-UA"/>
              </w:rPr>
              <w:t>А</w:t>
            </w:r>
          </w:p>
        </w:tc>
        <w:tc>
          <w:tcPr>
            <w:tcW w:w="1836" w:type="dxa"/>
            <w:tcBorders>
              <w:top w:val="single" w:sz="4" w:space="0" w:color="auto"/>
              <w:left w:val="single" w:sz="4" w:space="0" w:color="auto"/>
              <w:bottom w:val="single" w:sz="4" w:space="0" w:color="auto"/>
              <w:right w:val="single" w:sz="4" w:space="0" w:color="auto"/>
            </w:tcBorders>
            <w:hideMark/>
          </w:tcPr>
          <w:p w:rsidR="005C293B" w:rsidRPr="00072B0A" w:rsidRDefault="005C293B" w:rsidP="005C293B">
            <w:pPr>
              <w:jc w:val="center"/>
              <w:rPr>
                <w:sz w:val="28"/>
                <w:szCs w:val="28"/>
                <w:lang w:val="uk-UA"/>
              </w:rPr>
            </w:pPr>
            <w:r w:rsidRPr="00072B0A">
              <w:rPr>
                <w:sz w:val="28"/>
                <w:szCs w:val="28"/>
                <w:lang w:val="uk-UA"/>
              </w:rPr>
              <w:t>Б</w:t>
            </w:r>
          </w:p>
        </w:tc>
        <w:tc>
          <w:tcPr>
            <w:tcW w:w="2096" w:type="dxa"/>
            <w:tcBorders>
              <w:top w:val="single" w:sz="4" w:space="0" w:color="auto"/>
              <w:left w:val="single" w:sz="4" w:space="0" w:color="auto"/>
              <w:bottom w:val="single" w:sz="4" w:space="0" w:color="auto"/>
              <w:right w:val="single" w:sz="4" w:space="0" w:color="auto"/>
            </w:tcBorders>
            <w:hideMark/>
          </w:tcPr>
          <w:p w:rsidR="005C293B" w:rsidRPr="00072B0A" w:rsidRDefault="005C293B" w:rsidP="005C293B">
            <w:pPr>
              <w:jc w:val="center"/>
              <w:rPr>
                <w:sz w:val="28"/>
                <w:szCs w:val="28"/>
                <w:lang w:val="uk-UA"/>
              </w:rPr>
            </w:pPr>
            <w:r w:rsidRPr="00072B0A">
              <w:rPr>
                <w:sz w:val="28"/>
                <w:szCs w:val="28"/>
                <w:lang w:val="uk-UA"/>
              </w:rPr>
              <w:t>В</w:t>
            </w:r>
          </w:p>
        </w:tc>
        <w:tc>
          <w:tcPr>
            <w:tcW w:w="1877" w:type="dxa"/>
            <w:tcBorders>
              <w:top w:val="single" w:sz="4" w:space="0" w:color="auto"/>
              <w:left w:val="single" w:sz="4" w:space="0" w:color="auto"/>
              <w:bottom w:val="single" w:sz="4" w:space="0" w:color="auto"/>
              <w:right w:val="single" w:sz="4" w:space="0" w:color="auto"/>
            </w:tcBorders>
            <w:hideMark/>
          </w:tcPr>
          <w:p w:rsidR="005C293B" w:rsidRPr="00072B0A" w:rsidRDefault="005C293B" w:rsidP="005C293B">
            <w:pPr>
              <w:jc w:val="center"/>
              <w:rPr>
                <w:sz w:val="28"/>
                <w:szCs w:val="28"/>
                <w:lang w:val="uk-UA"/>
              </w:rPr>
            </w:pPr>
            <w:r w:rsidRPr="00072B0A">
              <w:rPr>
                <w:sz w:val="28"/>
                <w:szCs w:val="28"/>
                <w:lang w:val="uk-UA"/>
              </w:rPr>
              <w:t>Г</w:t>
            </w:r>
          </w:p>
        </w:tc>
        <w:tc>
          <w:tcPr>
            <w:tcW w:w="1820" w:type="dxa"/>
            <w:tcBorders>
              <w:top w:val="single" w:sz="4" w:space="0" w:color="auto"/>
              <w:left w:val="single" w:sz="4" w:space="0" w:color="auto"/>
              <w:bottom w:val="single" w:sz="4" w:space="0" w:color="auto"/>
              <w:right w:val="single" w:sz="4" w:space="0" w:color="auto"/>
            </w:tcBorders>
            <w:hideMark/>
          </w:tcPr>
          <w:p w:rsidR="005C293B" w:rsidRPr="00072B0A" w:rsidRDefault="005C293B" w:rsidP="005C293B">
            <w:pPr>
              <w:jc w:val="center"/>
              <w:rPr>
                <w:sz w:val="28"/>
                <w:szCs w:val="28"/>
                <w:lang w:val="uk-UA"/>
              </w:rPr>
            </w:pPr>
            <w:r w:rsidRPr="00072B0A">
              <w:rPr>
                <w:sz w:val="28"/>
                <w:szCs w:val="28"/>
                <w:lang w:val="uk-UA"/>
              </w:rPr>
              <w:t>Д</w:t>
            </w:r>
          </w:p>
        </w:tc>
      </w:tr>
      <w:tr w:rsidR="004D1A0C" w:rsidRPr="00072B0A" w:rsidTr="004D1A0C">
        <w:tc>
          <w:tcPr>
            <w:tcW w:w="1836" w:type="dxa"/>
            <w:tcBorders>
              <w:top w:val="single" w:sz="4" w:space="0" w:color="auto"/>
              <w:left w:val="single" w:sz="4" w:space="0" w:color="auto"/>
              <w:bottom w:val="single" w:sz="4" w:space="0" w:color="auto"/>
              <w:right w:val="single" w:sz="4" w:space="0" w:color="auto"/>
            </w:tcBorders>
            <w:vAlign w:val="center"/>
            <w:hideMark/>
          </w:tcPr>
          <w:p w:rsidR="005C293B" w:rsidRPr="00072B0A" w:rsidRDefault="005C293B" w:rsidP="005C293B">
            <w:pPr>
              <w:jc w:val="center"/>
              <w:rPr>
                <w:sz w:val="28"/>
                <w:szCs w:val="28"/>
                <w:lang w:val="uk-UA"/>
              </w:rPr>
            </w:pPr>
            <w:r w:rsidRPr="00072B0A">
              <w:rPr>
                <w:position w:val="-28"/>
                <w:sz w:val="28"/>
                <w:szCs w:val="28"/>
                <w:lang w:val="uk-UA"/>
              </w:rPr>
              <w:object w:dxaOrig="1620" w:dyaOrig="720">
                <v:shape id="_x0000_i1590" type="#_x0000_t75" style="width:81pt;height:36pt" o:ole="">
                  <v:imagedata r:id="rId1095" o:title=""/>
                </v:shape>
                <o:OLEObject Type="Embed" ProgID="Equation.DSMT4" ShapeID="_x0000_i1590" DrawAspect="Content" ObjectID="_1397581619" r:id="rId1096"/>
              </w:object>
            </w:r>
          </w:p>
        </w:tc>
        <w:tc>
          <w:tcPr>
            <w:tcW w:w="1836" w:type="dxa"/>
            <w:tcBorders>
              <w:top w:val="single" w:sz="4" w:space="0" w:color="auto"/>
              <w:left w:val="single" w:sz="4" w:space="0" w:color="auto"/>
              <w:bottom w:val="single" w:sz="4" w:space="0" w:color="auto"/>
              <w:right w:val="single" w:sz="4" w:space="0" w:color="auto"/>
            </w:tcBorders>
            <w:vAlign w:val="center"/>
            <w:hideMark/>
          </w:tcPr>
          <w:p w:rsidR="005C293B" w:rsidRPr="00072B0A" w:rsidRDefault="005C293B" w:rsidP="005C293B">
            <w:pPr>
              <w:jc w:val="center"/>
              <w:rPr>
                <w:sz w:val="28"/>
                <w:szCs w:val="28"/>
                <w:lang w:val="uk-UA"/>
              </w:rPr>
            </w:pPr>
            <w:r w:rsidRPr="00072B0A">
              <w:rPr>
                <w:position w:val="-28"/>
                <w:sz w:val="28"/>
                <w:szCs w:val="28"/>
                <w:lang w:val="uk-UA"/>
              </w:rPr>
              <w:object w:dxaOrig="1620" w:dyaOrig="720">
                <v:shape id="_x0000_i1591" type="#_x0000_t75" style="width:81pt;height:36pt" o:ole="">
                  <v:imagedata r:id="rId1097" o:title=""/>
                </v:shape>
                <o:OLEObject Type="Embed" ProgID="Equation.DSMT4" ShapeID="_x0000_i1591" DrawAspect="Content" ObjectID="_1397581620" r:id="rId1098"/>
              </w:object>
            </w:r>
          </w:p>
        </w:tc>
        <w:tc>
          <w:tcPr>
            <w:tcW w:w="2096" w:type="dxa"/>
            <w:tcBorders>
              <w:top w:val="single" w:sz="4" w:space="0" w:color="auto"/>
              <w:left w:val="single" w:sz="4" w:space="0" w:color="auto"/>
              <w:bottom w:val="single" w:sz="4" w:space="0" w:color="auto"/>
              <w:right w:val="single" w:sz="4" w:space="0" w:color="auto"/>
            </w:tcBorders>
            <w:vAlign w:val="center"/>
            <w:hideMark/>
          </w:tcPr>
          <w:p w:rsidR="005C293B" w:rsidRPr="00072B0A" w:rsidRDefault="004D1A0C" w:rsidP="005C293B">
            <w:pPr>
              <w:jc w:val="center"/>
              <w:rPr>
                <w:sz w:val="28"/>
                <w:szCs w:val="28"/>
                <w:lang w:val="uk-UA"/>
              </w:rPr>
            </w:pPr>
            <w:r w:rsidRPr="00072B0A">
              <w:rPr>
                <w:position w:val="-28"/>
                <w:sz w:val="28"/>
                <w:szCs w:val="28"/>
                <w:lang w:val="uk-UA"/>
              </w:rPr>
              <w:object w:dxaOrig="1880" w:dyaOrig="720">
                <v:shape id="_x0000_i1592" type="#_x0000_t75" style="width:93.75pt;height:36pt" o:ole="">
                  <v:imagedata r:id="rId1099" o:title=""/>
                </v:shape>
                <o:OLEObject Type="Embed" ProgID="Equation.DSMT4" ShapeID="_x0000_i1592" DrawAspect="Content" ObjectID="_1397581621" r:id="rId1100"/>
              </w:object>
            </w:r>
          </w:p>
        </w:tc>
        <w:tc>
          <w:tcPr>
            <w:tcW w:w="1877" w:type="dxa"/>
            <w:tcBorders>
              <w:top w:val="single" w:sz="4" w:space="0" w:color="auto"/>
              <w:left w:val="single" w:sz="4" w:space="0" w:color="auto"/>
              <w:bottom w:val="single" w:sz="4" w:space="0" w:color="auto"/>
              <w:right w:val="single" w:sz="4" w:space="0" w:color="auto"/>
            </w:tcBorders>
            <w:vAlign w:val="center"/>
            <w:hideMark/>
          </w:tcPr>
          <w:p w:rsidR="005C293B" w:rsidRPr="00072B0A" w:rsidRDefault="004D1A0C" w:rsidP="005C293B">
            <w:pPr>
              <w:jc w:val="center"/>
              <w:rPr>
                <w:sz w:val="28"/>
                <w:szCs w:val="28"/>
                <w:lang w:val="uk-UA"/>
              </w:rPr>
            </w:pPr>
            <w:r w:rsidRPr="00072B0A">
              <w:rPr>
                <w:position w:val="-28"/>
                <w:sz w:val="28"/>
                <w:szCs w:val="28"/>
                <w:lang w:val="uk-UA"/>
              </w:rPr>
              <w:object w:dxaOrig="1620" w:dyaOrig="720">
                <v:shape id="_x0000_i1593" type="#_x0000_t75" style="width:81pt;height:36pt" o:ole="">
                  <v:imagedata r:id="rId1101" o:title=""/>
                </v:shape>
                <o:OLEObject Type="Embed" ProgID="Equation.DSMT4" ShapeID="_x0000_i1593" DrawAspect="Content" ObjectID="_1397581622" r:id="rId1102"/>
              </w:object>
            </w:r>
          </w:p>
        </w:tc>
        <w:tc>
          <w:tcPr>
            <w:tcW w:w="1820" w:type="dxa"/>
            <w:tcBorders>
              <w:top w:val="single" w:sz="4" w:space="0" w:color="auto"/>
              <w:left w:val="single" w:sz="4" w:space="0" w:color="auto"/>
              <w:bottom w:val="single" w:sz="4" w:space="0" w:color="auto"/>
              <w:right w:val="single" w:sz="4" w:space="0" w:color="auto"/>
            </w:tcBorders>
            <w:vAlign w:val="center"/>
            <w:hideMark/>
          </w:tcPr>
          <w:p w:rsidR="005C293B" w:rsidRPr="00072B0A" w:rsidRDefault="003C530E" w:rsidP="005C293B">
            <w:pPr>
              <w:jc w:val="center"/>
              <w:rPr>
                <w:sz w:val="28"/>
                <w:szCs w:val="28"/>
                <w:lang w:val="uk-UA"/>
              </w:rPr>
            </w:pPr>
            <w:r w:rsidRPr="00072B0A">
              <w:rPr>
                <w:position w:val="-28"/>
                <w:sz w:val="28"/>
                <w:szCs w:val="28"/>
                <w:lang w:val="uk-UA"/>
              </w:rPr>
              <w:object w:dxaOrig="1520" w:dyaOrig="720">
                <v:shape id="_x0000_i1594" type="#_x0000_t75" style="width:75.75pt;height:36pt" o:ole="">
                  <v:imagedata r:id="rId1103" o:title=""/>
                </v:shape>
                <o:OLEObject Type="Embed" ProgID="Equation.DSMT4" ShapeID="_x0000_i1594" DrawAspect="Content" ObjectID="_1397581623" r:id="rId1104"/>
              </w:object>
            </w:r>
          </w:p>
        </w:tc>
      </w:tr>
    </w:tbl>
    <w:p w:rsidR="00697AAF" w:rsidRPr="00072B0A" w:rsidRDefault="004D1A0C" w:rsidP="00DA721B">
      <w:pPr>
        <w:jc w:val="both"/>
        <w:rPr>
          <w:lang w:val="uk-UA"/>
        </w:rPr>
      </w:pPr>
      <w:r w:rsidRPr="00072B0A">
        <w:rPr>
          <w:b/>
          <w:noProof/>
          <w:sz w:val="32"/>
          <w:szCs w:val="32"/>
        </w:rPr>
        <w:drawing>
          <wp:inline distT="0" distB="0" distL="0" distR="0">
            <wp:extent cx="514350" cy="390525"/>
            <wp:effectExtent l="0" t="0" r="0" b="0"/>
            <wp:docPr id="719" name="Рисунок 719" descr="Д1"/>
            <wp:cNvGraphicFramePr/>
            <a:graphic xmlns:a="http://schemas.openxmlformats.org/drawingml/2006/main">
              <a:graphicData uri="http://schemas.openxmlformats.org/drawingml/2006/picture">
                <pic:pic xmlns:pic="http://schemas.openxmlformats.org/drawingml/2006/picture">
                  <pic:nvPicPr>
                    <pic:cNvPr id="240"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 xml:space="preserve">Скористайтесь першою важливою границею: </w:t>
      </w:r>
      <w:r w:rsidRPr="00072B0A">
        <w:rPr>
          <w:position w:val="-24"/>
          <w:lang w:val="uk-UA"/>
        </w:rPr>
        <w:object w:dxaOrig="1260" w:dyaOrig="620">
          <v:shape id="_x0000_i1595" type="#_x0000_t75" style="width:63pt;height:30.75pt" o:ole="">
            <v:imagedata r:id="rId1105" o:title=""/>
          </v:shape>
          <o:OLEObject Type="Embed" ProgID="Equation.DSMT4" ShapeID="_x0000_i1595" DrawAspect="Content" ObjectID="_1397581624" r:id="rId1106"/>
        </w:object>
      </w:r>
      <w:r w:rsidRPr="00072B0A">
        <w:rPr>
          <w:lang w:val="uk-UA"/>
        </w:rPr>
        <w:t xml:space="preserve"> та наслідками з неї.</w:t>
      </w:r>
    </w:p>
    <w:p w:rsidR="00B57D80" w:rsidRPr="00072B0A" w:rsidRDefault="00B57D80" w:rsidP="00DA721B">
      <w:pPr>
        <w:jc w:val="both"/>
        <w:rPr>
          <w:lang w:val="uk-UA"/>
        </w:rPr>
      </w:pPr>
    </w:p>
    <w:p w:rsidR="00697AAF" w:rsidRPr="00072B0A" w:rsidRDefault="004D1A0C" w:rsidP="00DA721B">
      <w:pPr>
        <w:jc w:val="both"/>
        <w:rPr>
          <w:sz w:val="28"/>
          <w:szCs w:val="28"/>
          <w:lang w:val="uk-UA"/>
        </w:rPr>
      </w:pPr>
      <w:r w:rsidRPr="00072B0A">
        <w:rPr>
          <w:b/>
          <w:sz w:val="28"/>
          <w:szCs w:val="28"/>
          <w:lang w:val="uk-UA"/>
        </w:rPr>
        <w:t>2.7.</w:t>
      </w:r>
      <w:r w:rsidRPr="00072B0A">
        <w:rPr>
          <w:sz w:val="28"/>
          <w:szCs w:val="28"/>
          <w:lang w:val="uk-UA"/>
        </w:rPr>
        <w:t xml:space="preserve"> Яка з наведених рівностей правильна?</w:t>
      </w:r>
    </w:p>
    <w:tbl>
      <w:tblPr>
        <w:tblpPr w:leftFromText="180" w:rightFromText="180" w:vertAnchor="text" w:horzAnchor="margin" w:tblpY="69"/>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7"/>
        <w:gridCol w:w="2136"/>
        <w:gridCol w:w="1948"/>
        <w:gridCol w:w="1871"/>
        <w:gridCol w:w="1783"/>
      </w:tblGrid>
      <w:tr w:rsidR="004D1A0C" w:rsidRPr="00072B0A" w:rsidTr="004D1A0C">
        <w:tc>
          <w:tcPr>
            <w:tcW w:w="1776" w:type="dxa"/>
            <w:tcBorders>
              <w:top w:val="single" w:sz="4" w:space="0" w:color="auto"/>
              <w:left w:val="single" w:sz="4" w:space="0" w:color="auto"/>
              <w:bottom w:val="single" w:sz="4" w:space="0" w:color="auto"/>
              <w:right w:val="single" w:sz="4" w:space="0" w:color="auto"/>
            </w:tcBorders>
            <w:hideMark/>
          </w:tcPr>
          <w:p w:rsidR="004D1A0C" w:rsidRPr="00072B0A" w:rsidRDefault="004D1A0C" w:rsidP="004D1A0C">
            <w:pPr>
              <w:jc w:val="center"/>
              <w:rPr>
                <w:sz w:val="28"/>
                <w:szCs w:val="28"/>
                <w:lang w:val="uk-UA"/>
              </w:rPr>
            </w:pPr>
            <w:r w:rsidRPr="00072B0A">
              <w:rPr>
                <w:sz w:val="28"/>
                <w:szCs w:val="28"/>
                <w:lang w:val="uk-UA"/>
              </w:rPr>
              <w:t>А</w:t>
            </w:r>
          </w:p>
        </w:tc>
        <w:tc>
          <w:tcPr>
            <w:tcW w:w="1731" w:type="dxa"/>
            <w:tcBorders>
              <w:top w:val="single" w:sz="4" w:space="0" w:color="auto"/>
              <w:left w:val="single" w:sz="4" w:space="0" w:color="auto"/>
              <w:bottom w:val="single" w:sz="4" w:space="0" w:color="auto"/>
              <w:right w:val="single" w:sz="4" w:space="0" w:color="auto"/>
            </w:tcBorders>
            <w:hideMark/>
          </w:tcPr>
          <w:p w:rsidR="004D1A0C" w:rsidRPr="00072B0A" w:rsidRDefault="004D1A0C" w:rsidP="004D1A0C">
            <w:pPr>
              <w:jc w:val="center"/>
              <w:rPr>
                <w:sz w:val="28"/>
                <w:szCs w:val="28"/>
                <w:lang w:val="uk-UA"/>
              </w:rPr>
            </w:pPr>
            <w:r w:rsidRPr="00072B0A">
              <w:rPr>
                <w:sz w:val="28"/>
                <w:szCs w:val="28"/>
                <w:lang w:val="uk-UA"/>
              </w:rPr>
              <w:t>Б</w:t>
            </w:r>
          </w:p>
        </w:tc>
        <w:tc>
          <w:tcPr>
            <w:tcW w:w="1986" w:type="dxa"/>
            <w:tcBorders>
              <w:top w:val="single" w:sz="4" w:space="0" w:color="auto"/>
              <w:left w:val="single" w:sz="4" w:space="0" w:color="auto"/>
              <w:bottom w:val="single" w:sz="4" w:space="0" w:color="auto"/>
              <w:right w:val="single" w:sz="4" w:space="0" w:color="auto"/>
            </w:tcBorders>
            <w:hideMark/>
          </w:tcPr>
          <w:p w:rsidR="004D1A0C" w:rsidRPr="00072B0A" w:rsidRDefault="004D1A0C" w:rsidP="004D1A0C">
            <w:pPr>
              <w:jc w:val="center"/>
              <w:rPr>
                <w:sz w:val="28"/>
                <w:szCs w:val="28"/>
                <w:lang w:val="uk-UA"/>
              </w:rPr>
            </w:pPr>
            <w:r w:rsidRPr="00072B0A">
              <w:rPr>
                <w:sz w:val="28"/>
                <w:szCs w:val="28"/>
                <w:lang w:val="uk-UA"/>
              </w:rPr>
              <w:t>В</w:t>
            </w:r>
          </w:p>
        </w:tc>
        <w:tc>
          <w:tcPr>
            <w:tcW w:w="1986" w:type="dxa"/>
            <w:tcBorders>
              <w:top w:val="single" w:sz="4" w:space="0" w:color="auto"/>
              <w:left w:val="single" w:sz="4" w:space="0" w:color="auto"/>
              <w:bottom w:val="single" w:sz="4" w:space="0" w:color="auto"/>
              <w:right w:val="single" w:sz="4" w:space="0" w:color="auto"/>
            </w:tcBorders>
            <w:hideMark/>
          </w:tcPr>
          <w:p w:rsidR="004D1A0C" w:rsidRPr="00072B0A" w:rsidRDefault="004D1A0C" w:rsidP="004D1A0C">
            <w:pPr>
              <w:jc w:val="center"/>
              <w:rPr>
                <w:sz w:val="28"/>
                <w:szCs w:val="28"/>
                <w:lang w:val="uk-UA"/>
              </w:rPr>
            </w:pPr>
            <w:r w:rsidRPr="00072B0A">
              <w:rPr>
                <w:sz w:val="28"/>
                <w:szCs w:val="28"/>
                <w:lang w:val="uk-UA"/>
              </w:rPr>
              <w:t>Г</w:t>
            </w:r>
          </w:p>
        </w:tc>
        <w:tc>
          <w:tcPr>
            <w:tcW w:w="1986" w:type="dxa"/>
            <w:tcBorders>
              <w:top w:val="single" w:sz="4" w:space="0" w:color="auto"/>
              <w:left w:val="single" w:sz="4" w:space="0" w:color="auto"/>
              <w:bottom w:val="single" w:sz="4" w:space="0" w:color="auto"/>
              <w:right w:val="single" w:sz="4" w:space="0" w:color="auto"/>
            </w:tcBorders>
            <w:hideMark/>
          </w:tcPr>
          <w:p w:rsidR="004D1A0C" w:rsidRPr="00072B0A" w:rsidRDefault="004D1A0C" w:rsidP="004D1A0C">
            <w:pPr>
              <w:jc w:val="center"/>
              <w:rPr>
                <w:sz w:val="28"/>
                <w:szCs w:val="28"/>
                <w:lang w:val="uk-UA"/>
              </w:rPr>
            </w:pPr>
            <w:r w:rsidRPr="00072B0A">
              <w:rPr>
                <w:sz w:val="28"/>
                <w:szCs w:val="28"/>
                <w:lang w:val="uk-UA"/>
              </w:rPr>
              <w:t>Д</w:t>
            </w:r>
          </w:p>
        </w:tc>
      </w:tr>
      <w:tr w:rsidR="004D1A0C" w:rsidRPr="00072B0A" w:rsidTr="004D1A0C">
        <w:tc>
          <w:tcPr>
            <w:tcW w:w="1776" w:type="dxa"/>
            <w:tcBorders>
              <w:top w:val="single" w:sz="4" w:space="0" w:color="auto"/>
              <w:left w:val="single" w:sz="4" w:space="0" w:color="auto"/>
              <w:bottom w:val="single" w:sz="4" w:space="0" w:color="auto"/>
              <w:right w:val="single" w:sz="4" w:space="0" w:color="auto"/>
            </w:tcBorders>
            <w:vAlign w:val="center"/>
            <w:hideMark/>
          </w:tcPr>
          <w:p w:rsidR="004D1A0C" w:rsidRPr="00072B0A" w:rsidRDefault="004D1A0C" w:rsidP="004D1A0C">
            <w:pPr>
              <w:jc w:val="center"/>
              <w:rPr>
                <w:sz w:val="28"/>
                <w:szCs w:val="28"/>
                <w:lang w:val="uk-UA"/>
              </w:rPr>
            </w:pPr>
            <w:r w:rsidRPr="00072B0A">
              <w:rPr>
                <w:position w:val="-32"/>
                <w:sz w:val="28"/>
                <w:szCs w:val="28"/>
                <w:lang w:val="uk-UA"/>
              </w:rPr>
              <w:object w:dxaOrig="1420" w:dyaOrig="760">
                <v:shape id="_x0000_i1596" type="#_x0000_t75" style="width:71.25pt;height:38.25pt" o:ole="">
                  <v:imagedata r:id="rId1107" o:title=""/>
                </v:shape>
                <o:OLEObject Type="Embed" ProgID="Equation.DSMT4" ShapeID="_x0000_i1596" DrawAspect="Content" ObjectID="_1397581625" r:id="rId1108"/>
              </w:object>
            </w:r>
          </w:p>
        </w:tc>
        <w:tc>
          <w:tcPr>
            <w:tcW w:w="1731" w:type="dxa"/>
            <w:tcBorders>
              <w:top w:val="single" w:sz="4" w:space="0" w:color="auto"/>
              <w:left w:val="single" w:sz="4" w:space="0" w:color="auto"/>
              <w:bottom w:val="single" w:sz="4" w:space="0" w:color="auto"/>
              <w:right w:val="single" w:sz="4" w:space="0" w:color="auto"/>
            </w:tcBorders>
            <w:vAlign w:val="center"/>
            <w:hideMark/>
          </w:tcPr>
          <w:p w:rsidR="004D1A0C" w:rsidRPr="00072B0A" w:rsidRDefault="004D1A0C" w:rsidP="004D1A0C">
            <w:pPr>
              <w:jc w:val="center"/>
              <w:rPr>
                <w:sz w:val="28"/>
                <w:szCs w:val="28"/>
                <w:lang w:val="uk-UA"/>
              </w:rPr>
            </w:pPr>
            <w:r w:rsidRPr="00072B0A">
              <w:rPr>
                <w:position w:val="-28"/>
                <w:sz w:val="28"/>
                <w:szCs w:val="28"/>
                <w:lang w:val="uk-UA"/>
              </w:rPr>
              <w:object w:dxaOrig="1920" w:dyaOrig="720">
                <v:shape id="_x0000_i1597" type="#_x0000_t75" style="width:96pt;height:36pt" o:ole="">
                  <v:imagedata r:id="rId1109" o:title=""/>
                </v:shape>
                <o:OLEObject Type="Embed" ProgID="Equation.DSMT4" ShapeID="_x0000_i1597" DrawAspect="Content" ObjectID="_1397581626" r:id="rId1110"/>
              </w:object>
            </w:r>
          </w:p>
        </w:tc>
        <w:tc>
          <w:tcPr>
            <w:tcW w:w="1986" w:type="dxa"/>
            <w:tcBorders>
              <w:top w:val="single" w:sz="4" w:space="0" w:color="auto"/>
              <w:left w:val="single" w:sz="4" w:space="0" w:color="auto"/>
              <w:bottom w:val="single" w:sz="4" w:space="0" w:color="auto"/>
              <w:right w:val="single" w:sz="4" w:space="0" w:color="auto"/>
            </w:tcBorders>
            <w:vAlign w:val="center"/>
            <w:hideMark/>
          </w:tcPr>
          <w:p w:rsidR="004D1A0C" w:rsidRPr="00072B0A" w:rsidRDefault="004D1A0C" w:rsidP="004D1A0C">
            <w:pPr>
              <w:jc w:val="center"/>
              <w:rPr>
                <w:sz w:val="28"/>
                <w:szCs w:val="28"/>
                <w:lang w:val="uk-UA"/>
              </w:rPr>
            </w:pPr>
            <w:r w:rsidRPr="00072B0A">
              <w:rPr>
                <w:position w:val="-34"/>
                <w:sz w:val="28"/>
                <w:szCs w:val="28"/>
                <w:lang w:val="uk-UA"/>
              </w:rPr>
              <w:object w:dxaOrig="1660" w:dyaOrig="780">
                <v:shape id="_x0000_i1598" type="#_x0000_t75" style="width:83.25pt;height:39pt" o:ole="">
                  <v:imagedata r:id="rId1111" o:title=""/>
                </v:shape>
                <o:OLEObject Type="Embed" ProgID="Equation.DSMT4" ShapeID="_x0000_i1598" DrawAspect="Content" ObjectID="_1397581627" r:id="rId1112"/>
              </w:object>
            </w:r>
          </w:p>
        </w:tc>
        <w:tc>
          <w:tcPr>
            <w:tcW w:w="1986" w:type="dxa"/>
            <w:tcBorders>
              <w:top w:val="single" w:sz="4" w:space="0" w:color="auto"/>
              <w:left w:val="single" w:sz="4" w:space="0" w:color="auto"/>
              <w:bottom w:val="single" w:sz="4" w:space="0" w:color="auto"/>
              <w:right w:val="single" w:sz="4" w:space="0" w:color="auto"/>
            </w:tcBorders>
            <w:vAlign w:val="center"/>
            <w:hideMark/>
          </w:tcPr>
          <w:p w:rsidR="004D1A0C" w:rsidRPr="00072B0A" w:rsidRDefault="004D1A0C" w:rsidP="004D1A0C">
            <w:pPr>
              <w:jc w:val="center"/>
              <w:rPr>
                <w:sz w:val="28"/>
                <w:szCs w:val="28"/>
                <w:lang w:val="uk-UA"/>
              </w:rPr>
            </w:pPr>
            <w:r w:rsidRPr="00072B0A">
              <w:rPr>
                <w:position w:val="-32"/>
                <w:sz w:val="28"/>
                <w:szCs w:val="28"/>
                <w:lang w:val="uk-UA"/>
              </w:rPr>
              <w:object w:dxaOrig="1460" w:dyaOrig="760">
                <v:shape id="_x0000_i1599" type="#_x0000_t75" style="width:72.75pt;height:38.25pt" o:ole="">
                  <v:imagedata r:id="rId1113" o:title=""/>
                </v:shape>
                <o:OLEObject Type="Embed" ProgID="Equation.DSMT4" ShapeID="_x0000_i1599" DrawAspect="Content" ObjectID="_1397581628" r:id="rId1114"/>
              </w:object>
            </w:r>
          </w:p>
        </w:tc>
        <w:tc>
          <w:tcPr>
            <w:tcW w:w="1986" w:type="dxa"/>
            <w:tcBorders>
              <w:top w:val="single" w:sz="4" w:space="0" w:color="auto"/>
              <w:left w:val="single" w:sz="4" w:space="0" w:color="auto"/>
              <w:bottom w:val="single" w:sz="4" w:space="0" w:color="auto"/>
              <w:right w:val="single" w:sz="4" w:space="0" w:color="auto"/>
            </w:tcBorders>
            <w:vAlign w:val="center"/>
            <w:hideMark/>
          </w:tcPr>
          <w:p w:rsidR="004D1A0C" w:rsidRPr="00072B0A" w:rsidRDefault="004D1A0C" w:rsidP="004D1A0C">
            <w:pPr>
              <w:jc w:val="center"/>
              <w:rPr>
                <w:sz w:val="28"/>
                <w:szCs w:val="28"/>
                <w:lang w:val="uk-UA"/>
              </w:rPr>
            </w:pPr>
            <w:r w:rsidRPr="00072B0A">
              <w:rPr>
                <w:position w:val="-32"/>
                <w:sz w:val="28"/>
                <w:szCs w:val="28"/>
                <w:lang w:val="uk-UA"/>
              </w:rPr>
              <w:object w:dxaOrig="1219" w:dyaOrig="760">
                <v:shape id="_x0000_i1600" type="#_x0000_t75" style="width:60.75pt;height:38.25pt" o:ole="">
                  <v:imagedata r:id="rId1115" o:title=""/>
                </v:shape>
                <o:OLEObject Type="Embed" ProgID="Equation.DSMT4" ShapeID="_x0000_i1600" DrawAspect="Content" ObjectID="_1397581629" r:id="rId1116"/>
              </w:object>
            </w:r>
          </w:p>
        </w:tc>
      </w:tr>
    </w:tbl>
    <w:p w:rsidR="00697AAF" w:rsidRPr="00072B0A" w:rsidRDefault="004D1A0C" w:rsidP="00DA721B">
      <w:pPr>
        <w:jc w:val="both"/>
        <w:rPr>
          <w:lang w:val="uk-UA"/>
        </w:rPr>
      </w:pPr>
      <w:r w:rsidRPr="00072B0A">
        <w:rPr>
          <w:b/>
          <w:noProof/>
          <w:sz w:val="32"/>
          <w:szCs w:val="32"/>
        </w:rPr>
        <w:drawing>
          <wp:inline distT="0" distB="0" distL="0" distR="0">
            <wp:extent cx="514350" cy="390525"/>
            <wp:effectExtent l="0" t="0" r="0" b="0"/>
            <wp:docPr id="723" name="Рисунок 723" descr="Д1"/>
            <wp:cNvGraphicFramePr/>
            <a:graphic xmlns:a="http://schemas.openxmlformats.org/drawingml/2006/main">
              <a:graphicData uri="http://schemas.openxmlformats.org/drawingml/2006/picture">
                <pic:pic xmlns:pic="http://schemas.openxmlformats.org/drawingml/2006/picture">
                  <pic:nvPicPr>
                    <pic:cNvPr id="240"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Скористайтесь наслідками з першої важливої границі.</w:t>
      </w:r>
    </w:p>
    <w:p w:rsidR="004B3C06" w:rsidRPr="00072B0A" w:rsidRDefault="004B3C06" w:rsidP="00DA721B">
      <w:pPr>
        <w:jc w:val="both"/>
        <w:rPr>
          <w:lang w:val="uk-UA"/>
        </w:rPr>
      </w:pPr>
    </w:p>
    <w:p w:rsidR="004B3C06" w:rsidRPr="00072B0A" w:rsidRDefault="004B3C06" w:rsidP="00DA721B">
      <w:pPr>
        <w:jc w:val="both"/>
        <w:rPr>
          <w:sz w:val="28"/>
          <w:szCs w:val="28"/>
          <w:lang w:val="uk-UA"/>
        </w:rPr>
      </w:pPr>
      <w:r w:rsidRPr="00072B0A">
        <w:rPr>
          <w:b/>
          <w:sz w:val="28"/>
          <w:szCs w:val="28"/>
          <w:lang w:val="uk-UA"/>
        </w:rPr>
        <w:t xml:space="preserve">2.8. </w:t>
      </w:r>
      <w:r w:rsidRPr="00072B0A">
        <w:rPr>
          <w:sz w:val="28"/>
          <w:szCs w:val="28"/>
          <w:lang w:val="uk-UA"/>
        </w:rPr>
        <w:t>Яка з наведених рівностей правильна?</w:t>
      </w:r>
    </w:p>
    <w:tbl>
      <w:tblPr>
        <w:tblpPr w:leftFromText="180" w:rightFromText="180" w:vertAnchor="text" w:horzAnchor="margin" w:tblpY="69"/>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61"/>
        <w:gridCol w:w="2013"/>
        <w:gridCol w:w="1920"/>
        <w:gridCol w:w="1836"/>
        <w:gridCol w:w="1935"/>
      </w:tblGrid>
      <w:tr w:rsidR="004B3C06" w:rsidRPr="00072B0A" w:rsidTr="004B3C06">
        <w:tc>
          <w:tcPr>
            <w:tcW w:w="1761" w:type="dxa"/>
            <w:tcBorders>
              <w:top w:val="single" w:sz="4" w:space="0" w:color="auto"/>
              <w:left w:val="single" w:sz="4" w:space="0" w:color="auto"/>
              <w:bottom w:val="single" w:sz="4" w:space="0" w:color="auto"/>
              <w:right w:val="single" w:sz="4" w:space="0" w:color="auto"/>
            </w:tcBorders>
            <w:hideMark/>
          </w:tcPr>
          <w:p w:rsidR="004B3C06" w:rsidRPr="00072B0A" w:rsidRDefault="004B3C06">
            <w:pPr>
              <w:jc w:val="center"/>
              <w:rPr>
                <w:sz w:val="28"/>
                <w:szCs w:val="28"/>
                <w:lang w:val="uk-UA"/>
              </w:rPr>
            </w:pPr>
            <w:r w:rsidRPr="00072B0A">
              <w:rPr>
                <w:sz w:val="28"/>
                <w:szCs w:val="28"/>
                <w:lang w:val="uk-UA"/>
              </w:rPr>
              <w:lastRenderedPageBreak/>
              <w:t>А</w:t>
            </w:r>
          </w:p>
        </w:tc>
        <w:tc>
          <w:tcPr>
            <w:tcW w:w="2016" w:type="dxa"/>
            <w:tcBorders>
              <w:top w:val="single" w:sz="4" w:space="0" w:color="auto"/>
              <w:left w:val="single" w:sz="4" w:space="0" w:color="auto"/>
              <w:bottom w:val="single" w:sz="4" w:space="0" w:color="auto"/>
              <w:right w:val="single" w:sz="4" w:space="0" w:color="auto"/>
            </w:tcBorders>
            <w:hideMark/>
          </w:tcPr>
          <w:p w:rsidR="004B3C06" w:rsidRPr="00072B0A" w:rsidRDefault="004B3C06">
            <w:pPr>
              <w:jc w:val="center"/>
              <w:rPr>
                <w:sz w:val="28"/>
                <w:szCs w:val="28"/>
                <w:lang w:val="uk-UA"/>
              </w:rPr>
            </w:pPr>
            <w:r w:rsidRPr="00072B0A">
              <w:rPr>
                <w:sz w:val="28"/>
                <w:szCs w:val="28"/>
                <w:lang w:val="uk-UA"/>
              </w:rPr>
              <w:t>Б</w:t>
            </w:r>
          </w:p>
        </w:tc>
        <w:tc>
          <w:tcPr>
            <w:tcW w:w="1920" w:type="dxa"/>
            <w:tcBorders>
              <w:top w:val="single" w:sz="4" w:space="0" w:color="auto"/>
              <w:left w:val="single" w:sz="4" w:space="0" w:color="auto"/>
              <w:bottom w:val="single" w:sz="4" w:space="0" w:color="auto"/>
              <w:right w:val="single" w:sz="4" w:space="0" w:color="auto"/>
            </w:tcBorders>
            <w:hideMark/>
          </w:tcPr>
          <w:p w:rsidR="004B3C06" w:rsidRPr="00072B0A" w:rsidRDefault="004B3C06">
            <w:pPr>
              <w:jc w:val="center"/>
              <w:rPr>
                <w:sz w:val="28"/>
                <w:szCs w:val="28"/>
                <w:lang w:val="uk-UA"/>
              </w:rPr>
            </w:pPr>
            <w:r w:rsidRPr="00072B0A">
              <w:rPr>
                <w:sz w:val="28"/>
                <w:szCs w:val="28"/>
                <w:lang w:val="uk-UA"/>
              </w:rPr>
              <w:t>В</w:t>
            </w:r>
          </w:p>
        </w:tc>
        <w:tc>
          <w:tcPr>
            <w:tcW w:w="1833" w:type="dxa"/>
            <w:tcBorders>
              <w:top w:val="single" w:sz="4" w:space="0" w:color="auto"/>
              <w:left w:val="single" w:sz="4" w:space="0" w:color="auto"/>
              <w:bottom w:val="single" w:sz="4" w:space="0" w:color="auto"/>
              <w:right w:val="single" w:sz="4" w:space="0" w:color="auto"/>
            </w:tcBorders>
            <w:hideMark/>
          </w:tcPr>
          <w:p w:rsidR="004B3C06" w:rsidRPr="00072B0A" w:rsidRDefault="004B3C06">
            <w:pPr>
              <w:jc w:val="center"/>
              <w:rPr>
                <w:sz w:val="28"/>
                <w:szCs w:val="28"/>
                <w:lang w:val="uk-UA"/>
              </w:rPr>
            </w:pPr>
            <w:r w:rsidRPr="00072B0A">
              <w:rPr>
                <w:sz w:val="28"/>
                <w:szCs w:val="28"/>
                <w:lang w:val="uk-UA"/>
              </w:rPr>
              <w:t>Г</w:t>
            </w:r>
          </w:p>
        </w:tc>
        <w:tc>
          <w:tcPr>
            <w:tcW w:w="1935" w:type="dxa"/>
            <w:tcBorders>
              <w:top w:val="single" w:sz="4" w:space="0" w:color="auto"/>
              <w:left w:val="single" w:sz="4" w:space="0" w:color="auto"/>
              <w:bottom w:val="single" w:sz="4" w:space="0" w:color="auto"/>
              <w:right w:val="single" w:sz="4" w:space="0" w:color="auto"/>
            </w:tcBorders>
            <w:hideMark/>
          </w:tcPr>
          <w:p w:rsidR="004B3C06" w:rsidRPr="00072B0A" w:rsidRDefault="004B3C06">
            <w:pPr>
              <w:jc w:val="center"/>
              <w:rPr>
                <w:sz w:val="28"/>
                <w:szCs w:val="28"/>
                <w:lang w:val="uk-UA"/>
              </w:rPr>
            </w:pPr>
            <w:r w:rsidRPr="00072B0A">
              <w:rPr>
                <w:sz w:val="28"/>
                <w:szCs w:val="28"/>
                <w:lang w:val="uk-UA"/>
              </w:rPr>
              <w:t>Д</w:t>
            </w:r>
          </w:p>
        </w:tc>
      </w:tr>
      <w:tr w:rsidR="004B3C06" w:rsidRPr="00072B0A" w:rsidTr="004B3C06">
        <w:tc>
          <w:tcPr>
            <w:tcW w:w="1761" w:type="dxa"/>
            <w:tcBorders>
              <w:top w:val="single" w:sz="4" w:space="0" w:color="auto"/>
              <w:left w:val="single" w:sz="4" w:space="0" w:color="auto"/>
              <w:bottom w:val="single" w:sz="4" w:space="0" w:color="auto"/>
              <w:right w:val="single" w:sz="4" w:space="0" w:color="auto"/>
            </w:tcBorders>
            <w:vAlign w:val="center"/>
            <w:hideMark/>
          </w:tcPr>
          <w:p w:rsidR="004B3C06" w:rsidRPr="00072B0A" w:rsidRDefault="004B3C06">
            <w:pPr>
              <w:jc w:val="center"/>
              <w:rPr>
                <w:sz w:val="28"/>
                <w:szCs w:val="28"/>
                <w:lang w:val="uk-UA"/>
              </w:rPr>
            </w:pPr>
            <w:r w:rsidRPr="00072B0A">
              <w:rPr>
                <w:position w:val="-20"/>
                <w:sz w:val="28"/>
                <w:szCs w:val="28"/>
                <w:lang w:val="uk-UA"/>
              </w:rPr>
              <w:object w:dxaOrig="1540" w:dyaOrig="480">
                <v:shape id="_x0000_i1601" type="#_x0000_t75" style="width:77.25pt;height:24pt" o:ole="">
                  <v:imagedata r:id="rId1117" o:title=""/>
                </v:shape>
                <o:OLEObject Type="Embed" ProgID="Equation.DSMT4" ShapeID="_x0000_i1601" DrawAspect="Content" ObjectID="_1397581630" r:id="rId1118"/>
              </w:object>
            </w:r>
          </w:p>
        </w:tc>
        <w:tc>
          <w:tcPr>
            <w:tcW w:w="2016" w:type="dxa"/>
            <w:tcBorders>
              <w:top w:val="single" w:sz="4" w:space="0" w:color="auto"/>
              <w:left w:val="single" w:sz="4" w:space="0" w:color="auto"/>
              <w:bottom w:val="single" w:sz="4" w:space="0" w:color="auto"/>
              <w:right w:val="single" w:sz="4" w:space="0" w:color="auto"/>
            </w:tcBorders>
            <w:vAlign w:val="center"/>
            <w:hideMark/>
          </w:tcPr>
          <w:p w:rsidR="004B3C06" w:rsidRPr="00072B0A" w:rsidRDefault="004B3C06">
            <w:pPr>
              <w:jc w:val="center"/>
              <w:rPr>
                <w:sz w:val="28"/>
                <w:szCs w:val="28"/>
                <w:lang w:val="uk-UA"/>
              </w:rPr>
            </w:pPr>
            <w:r w:rsidRPr="00072B0A">
              <w:rPr>
                <w:position w:val="-30"/>
                <w:sz w:val="28"/>
                <w:szCs w:val="28"/>
                <w:lang w:val="uk-UA"/>
              </w:rPr>
              <w:object w:dxaOrig="1680" w:dyaOrig="780">
                <v:shape id="_x0000_i1602" type="#_x0000_t75" style="width:84pt;height:39pt" o:ole="">
                  <v:imagedata r:id="rId1119" o:title=""/>
                </v:shape>
                <o:OLEObject Type="Embed" ProgID="Equation.DSMT4" ShapeID="_x0000_i1602" DrawAspect="Content" ObjectID="_1397581631" r:id="rId1120"/>
              </w:object>
            </w:r>
          </w:p>
        </w:tc>
        <w:tc>
          <w:tcPr>
            <w:tcW w:w="1920" w:type="dxa"/>
            <w:tcBorders>
              <w:top w:val="single" w:sz="4" w:space="0" w:color="auto"/>
              <w:left w:val="single" w:sz="4" w:space="0" w:color="auto"/>
              <w:bottom w:val="single" w:sz="4" w:space="0" w:color="auto"/>
              <w:right w:val="single" w:sz="4" w:space="0" w:color="auto"/>
            </w:tcBorders>
            <w:vAlign w:val="center"/>
            <w:hideMark/>
          </w:tcPr>
          <w:p w:rsidR="004B3C06" w:rsidRPr="00072B0A" w:rsidRDefault="004B3C06">
            <w:pPr>
              <w:jc w:val="center"/>
              <w:rPr>
                <w:sz w:val="28"/>
                <w:szCs w:val="28"/>
                <w:lang w:val="uk-UA"/>
              </w:rPr>
            </w:pPr>
            <w:r w:rsidRPr="00072B0A">
              <w:rPr>
                <w:position w:val="-30"/>
                <w:sz w:val="28"/>
                <w:szCs w:val="28"/>
                <w:lang w:val="uk-UA"/>
              </w:rPr>
              <w:object w:dxaOrig="1680" w:dyaOrig="780">
                <v:shape id="_x0000_i1603" type="#_x0000_t75" style="width:84pt;height:39pt" o:ole="">
                  <v:imagedata r:id="rId1121" o:title=""/>
                </v:shape>
                <o:OLEObject Type="Embed" ProgID="Equation.DSMT4" ShapeID="_x0000_i1603" DrawAspect="Content" ObjectID="_1397581632" r:id="rId1122"/>
              </w:object>
            </w:r>
          </w:p>
        </w:tc>
        <w:tc>
          <w:tcPr>
            <w:tcW w:w="1833" w:type="dxa"/>
            <w:tcBorders>
              <w:top w:val="single" w:sz="4" w:space="0" w:color="auto"/>
              <w:left w:val="single" w:sz="4" w:space="0" w:color="auto"/>
              <w:bottom w:val="single" w:sz="4" w:space="0" w:color="auto"/>
              <w:right w:val="single" w:sz="4" w:space="0" w:color="auto"/>
            </w:tcBorders>
            <w:vAlign w:val="center"/>
            <w:hideMark/>
          </w:tcPr>
          <w:p w:rsidR="004B3C06" w:rsidRPr="00072B0A" w:rsidRDefault="008D5FC2" w:rsidP="008D5FC2">
            <w:pPr>
              <w:jc w:val="center"/>
              <w:rPr>
                <w:sz w:val="28"/>
                <w:szCs w:val="28"/>
                <w:lang w:val="uk-UA"/>
              </w:rPr>
            </w:pPr>
            <w:r w:rsidRPr="00072B0A">
              <w:rPr>
                <w:position w:val="-28"/>
                <w:sz w:val="28"/>
                <w:szCs w:val="28"/>
                <w:lang w:val="uk-UA"/>
              </w:rPr>
              <w:object w:dxaOrig="1780" w:dyaOrig="820">
                <v:shape id="_x0000_i1604" type="#_x0000_t75" style="width:81pt;height:37.5pt" o:ole="">
                  <v:imagedata r:id="rId1123" o:title=""/>
                </v:shape>
                <o:OLEObject Type="Embed" ProgID="Equation.3" ShapeID="_x0000_i1604" DrawAspect="Content" ObjectID="_1397581633" r:id="rId1124"/>
              </w:object>
            </w:r>
          </w:p>
        </w:tc>
        <w:tc>
          <w:tcPr>
            <w:tcW w:w="1935" w:type="dxa"/>
            <w:tcBorders>
              <w:top w:val="single" w:sz="4" w:space="0" w:color="auto"/>
              <w:left w:val="single" w:sz="4" w:space="0" w:color="auto"/>
              <w:bottom w:val="single" w:sz="4" w:space="0" w:color="auto"/>
              <w:right w:val="single" w:sz="4" w:space="0" w:color="auto"/>
            </w:tcBorders>
            <w:vAlign w:val="center"/>
            <w:hideMark/>
          </w:tcPr>
          <w:p w:rsidR="004B3C06" w:rsidRPr="00072B0A" w:rsidRDefault="004B3C06">
            <w:pPr>
              <w:jc w:val="center"/>
              <w:rPr>
                <w:sz w:val="28"/>
                <w:szCs w:val="28"/>
                <w:lang w:val="uk-UA"/>
              </w:rPr>
            </w:pPr>
            <w:r w:rsidRPr="00072B0A">
              <w:rPr>
                <w:position w:val="-30"/>
                <w:sz w:val="28"/>
                <w:szCs w:val="28"/>
                <w:lang w:val="uk-UA"/>
              </w:rPr>
              <w:object w:dxaOrig="1700" w:dyaOrig="880">
                <v:shape id="_x0000_i1605" type="#_x0000_t75" style="width:84.75pt;height:44.25pt" o:ole="">
                  <v:imagedata r:id="rId1125" o:title=""/>
                </v:shape>
                <o:OLEObject Type="Embed" ProgID="Equation.DSMT4" ShapeID="_x0000_i1605" DrawAspect="Content" ObjectID="_1397581634" r:id="rId1126"/>
              </w:object>
            </w:r>
          </w:p>
        </w:tc>
      </w:tr>
    </w:tbl>
    <w:p w:rsidR="004B3C06" w:rsidRPr="00072B0A" w:rsidRDefault="004B3C06" w:rsidP="00DA721B">
      <w:pPr>
        <w:jc w:val="both"/>
        <w:rPr>
          <w:sz w:val="28"/>
          <w:szCs w:val="28"/>
          <w:lang w:val="uk-UA"/>
        </w:rPr>
      </w:pPr>
      <w:r w:rsidRPr="00072B0A">
        <w:rPr>
          <w:noProof/>
        </w:rPr>
        <w:drawing>
          <wp:inline distT="0" distB="0" distL="0" distR="0">
            <wp:extent cx="514350" cy="390525"/>
            <wp:effectExtent l="0" t="0" r="0" b="9525"/>
            <wp:docPr id="725" name="Рисунок 725" descr="Д1"/>
            <wp:cNvGraphicFramePr/>
            <a:graphic xmlns:a="http://schemas.openxmlformats.org/drawingml/2006/main">
              <a:graphicData uri="http://schemas.openxmlformats.org/drawingml/2006/picture">
                <pic:pic xmlns:pic="http://schemas.openxmlformats.org/drawingml/2006/picture">
                  <pic:nvPicPr>
                    <pic:cNvPr id="719" name="Рисунок 719"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Скористайтесь другою важливою границею:</w:t>
      </w:r>
      <w:r w:rsidR="005962AC" w:rsidRPr="00072B0A">
        <w:rPr>
          <w:lang w:val="uk-UA"/>
        </w:rPr>
        <w:t> </w:t>
      </w:r>
      <w:r w:rsidRPr="00072B0A">
        <w:rPr>
          <w:position w:val="-20"/>
          <w:lang w:val="uk-UA"/>
        </w:rPr>
        <w:object w:dxaOrig="1500" w:dyaOrig="620">
          <v:shape id="_x0000_i1606" type="#_x0000_t75" style="width:75pt;height:30.75pt" o:ole="">
            <v:imagedata r:id="rId1127" o:title=""/>
          </v:shape>
          <o:OLEObject Type="Embed" ProgID="Equation.DSMT4" ShapeID="_x0000_i1606" DrawAspect="Content" ObjectID="_1397581635" r:id="rId1128"/>
        </w:object>
      </w:r>
      <w:r w:rsidRPr="00072B0A">
        <w:rPr>
          <w:sz w:val="28"/>
          <w:szCs w:val="28"/>
          <w:lang w:val="uk-UA"/>
        </w:rPr>
        <w:t xml:space="preserve">  </w:t>
      </w:r>
      <w:r w:rsidR="005962AC" w:rsidRPr="00072B0A">
        <w:rPr>
          <w:sz w:val="28"/>
          <w:szCs w:val="28"/>
          <w:lang w:val="uk-UA"/>
        </w:rPr>
        <w:t>чи</w:t>
      </w:r>
      <w:r w:rsidRPr="00072B0A">
        <w:rPr>
          <w:sz w:val="28"/>
          <w:szCs w:val="28"/>
          <w:lang w:val="uk-UA"/>
        </w:rPr>
        <w:t xml:space="preserve"> </w:t>
      </w:r>
      <w:r w:rsidRPr="00072B0A">
        <w:rPr>
          <w:position w:val="-28"/>
          <w:lang w:val="uk-UA"/>
        </w:rPr>
        <w:object w:dxaOrig="1660" w:dyaOrig="740">
          <v:shape id="_x0000_i1607" type="#_x0000_t75" style="width:83.25pt;height:36.75pt" o:ole="">
            <v:imagedata r:id="rId1129" o:title=""/>
          </v:shape>
          <o:OLEObject Type="Embed" ProgID="Equation.DSMT4" ShapeID="_x0000_i1607" DrawAspect="Content" ObjectID="_1397581636" r:id="rId1130"/>
        </w:object>
      </w:r>
    </w:p>
    <w:p w:rsidR="004D1A0C" w:rsidRPr="00072B0A" w:rsidRDefault="004D1A0C" w:rsidP="00DA721B">
      <w:pPr>
        <w:jc w:val="both"/>
        <w:rPr>
          <w:lang w:val="uk-UA"/>
        </w:rPr>
      </w:pPr>
    </w:p>
    <w:p w:rsidR="004D1A0C" w:rsidRPr="00072B0A" w:rsidRDefault="004B3C06" w:rsidP="00DA721B">
      <w:pPr>
        <w:jc w:val="both"/>
        <w:rPr>
          <w:sz w:val="28"/>
          <w:szCs w:val="28"/>
          <w:lang w:val="uk-UA"/>
        </w:rPr>
      </w:pPr>
      <w:r w:rsidRPr="00072B0A">
        <w:rPr>
          <w:b/>
          <w:sz w:val="28"/>
          <w:szCs w:val="28"/>
          <w:lang w:val="uk-UA"/>
        </w:rPr>
        <w:t>2.9</w:t>
      </w:r>
      <w:r w:rsidR="004D1A0C" w:rsidRPr="00072B0A">
        <w:rPr>
          <w:b/>
          <w:sz w:val="28"/>
          <w:szCs w:val="28"/>
          <w:lang w:val="uk-UA"/>
        </w:rPr>
        <w:t>.</w:t>
      </w:r>
      <w:r w:rsidR="004D1A0C" w:rsidRPr="00072B0A">
        <w:rPr>
          <w:sz w:val="28"/>
          <w:szCs w:val="28"/>
          <w:lang w:val="uk-UA"/>
        </w:rPr>
        <w:t xml:space="preserve"> Оберіть неправильну рівність.</w:t>
      </w:r>
    </w:p>
    <w:tbl>
      <w:tblPr>
        <w:tblStyle w:val="a3"/>
        <w:tblW w:w="0" w:type="auto"/>
        <w:jc w:val="center"/>
        <w:tblLook w:val="04A0"/>
      </w:tblPr>
      <w:tblGrid>
        <w:gridCol w:w="1809"/>
        <w:gridCol w:w="4111"/>
      </w:tblGrid>
      <w:tr w:rsidR="004B3C06" w:rsidRPr="00072B0A" w:rsidTr="004B3C06">
        <w:trPr>
          <w:jc w:val="center"/>
        </w:trPr>
        <w:tc>
          <w:tcPr>
            <w:tcW w:w="1809" w:type="dxa"/>
            <w:vAlign w:val="center"/>
          </w:tcPr>
          <w:p w:rsidR="004B3C06" w:rsidRPr="00072B0A" w:rsidRDefault="004B3C06" w:rsidP="004B3C06">
            <w:pPr>
              <w:jc w:val="center"/>
              <w:rPr>
                <w:sz w:val="28"/>
                <w:szCs w:val="28"/>
                <w:lang w:val="uk-UA"/>
              </w:rPr>
            </w:pPr>
            <w:r w:rsidRPr="00072B0A">
              <w:rPr>
                <w:sz w:val="28"/>
                <w:szCs w:val="28"/>
                <w:lang w:val="uk-UA"/>
              </w:rPr>
              <w:t>А</w:t>
            </w:r>
          </w:p>
        </w:tc>
        <w:tc>
          <w:tcPr>
            <w:tcW w:w="4111" w:type="dxa"/>
            <w:vAlign w:val="center"/>
          </w:tcPr>
          <w:p w:rsidR="004B3C06" w:rsidRPr="00072B0A" w:rsidRDefault="004B3C06" w:rsidP="004B3C06">
            <w:pPr>
              <w:jc w:val="center"/>
              <w:rPr>
                <w:sz w:val="28"/>
                <w:szCs w:val="28"/>
                <w:lang w:val="uk-UA"/>
              </w:rPr>
            </w:pPr>
            <w:r w:rsidRPr="00072B0A">
              <w:rPr>
                <w:position w:val="-28"/>
                <w:sz w:val="28"/>
                <w:szCs w:val="28"/>
                <w:lang w:val="uk-UA"/>
              </w:rPr>
              <w:object w:dxaOrig="1780" w:dyaOrig="720">
                <v:shape id="_x0000_i1608" type="#_x0000_t75" style="width:89.25pt;height:36pt" o:ole="">
                  <v:imagedata r:id="rId1131" o:title=""/>
                </v:shape>
                <o:OLEObject Type="Embed" ProgID="Equation.DSMT4" ShapeID="_x0000_i1608" DrawAspect="Content" ObjectID="_1397581637" r:id="rId1132"/>
              </w:object>
            </w:r>
          </w:p>
        </w:tc>
      </w:tr>
      <w:tr w:rsidR="004B3C06" w:rsidRPr="00072B0A" w:rsidTr="004B3C06">
        <w:trPr>
          <w:jc w:val="center"/>
        </w:trPr>
        <w:tc>
          <w:tcPr>
            <w:tcW w:w="1809" w:type="dxa"/>
            <w:vAlign w:val="center"/>
          </w:tcPr>
          <w:p w:rsidR="004B3C06" w:rsidRPr="00072B0A" w:rsidRDefault="004B3C06" w:rsidP="004B3C06">
            <w:pPr>
              <w:jc w:val="center"/>
              <w:rPr>
                <w:sz w:val="28"/>
                <w:szCs w:val="28"/>
                <w:lang w:val="uk-UA"/>
              </w:rPr>
            </w:pPr>
            <w:r w:rsidRPr="00072B0A">
              <w:rPr>
                <w:sz w:val="28"/>
                <w:szCs w:val="28"/>
                <w:lang w:val="uk-UA"/>
              </w:rPr>
              <w:t>Б</w:t>
            </w:r>
          </w:p>
        </w:tc>
        <w:tc>
          <w:tcPr>
            <w:tcW w:w="4111" w:type="dxa"/>
            <w:vAlign w:val="center"/>
          </w:tcPr>
          <w:p w:rsidR="004B3C06" w:rsidRPr="00072B0A" w:rsidRDefault="004B3C06" w:rsidP="004B3C06">
            <w:pPr>
              <w:jc w:val="center"/>
              <w:rPr>
                <w:sz w:val="28"/>
                <w:szCs w:val="28"/>
                <w:lang w:val="uk-UA"/>
              </w:rPr>
            </w:pPr>
            <w:r w:rsidRPr="00072B0A">
              <w:rPr>
                <w:position w:val="-28"/>
                <w:sz w:val="28"/>
                <w:szCs w:val="28"/>
                <w:lang w:val="uk-UA"/>
              </w:rPr>
              <w:object w:dxaOrig="1780" w:dyaOrig="760">
                <v:shape id="_x0000_i1609" type="#_x0000_t75" style="width:89.25pt;height:38.25pt" o:ole="">
                  <v:imagedata r:id="rId1133" o:title=""/>
                </v:shape>
                <o:OLEObject Type="Embed" ProgID="Equation.DSMT4" ShapeID="_x0000_i1609" DrawAspect="Content" ObjectID="_1397581638" r:id="rId1134"/>
              </w:object>
            </w:r>
          </w:p>
        </w:tc>
      </w:tr>
      <w:tr w:rsidR="004B3C06" w:rsidRPr="00072B0A" w:rsidTr="004B3C06">
        <w:trPr>
          <w:jc w:val="center"/>
        </w:trPr>
        <w:tc>
          <w:tcPr>
            <w:tcW w:w="1809" w:type="dxa"/>
            <w:vAlign w:val="center"/>
          </w:tcPr>
          <w:p w:rsidR="004B3C06" w:rsidRPr="00072B0A" w:rsidRDefault="004B3C06" w:rsidP="004B3C06">
            <w:pPr>
              <w:jc w:val="center"/>
              <w:rPr>
                <w:sz w:val="28"/>
                <w:szCs w:val="28"/>
                <w:lang w:val="uk-UA"/>
              </w:rPr>
            </w:pPr>
            <w:r w:rsidRPr="00072B0A">
              <w:rPr>
                <w:sz w:val="28"/>
                <w:szCs w:val="28"/>
                <w:lang w:val="uk-UA"/>
              </w:rPr>
              <w:t>В</w:t>
            </w:r>
          </w:p>
        </w:tc>
        <w:tc>
          <w:tcPr>
            <w:tcW w:w="4111" w:type="dxa"/>
            <w:vAlign w:val="center"/>
          </w:tcPr>
          <w:p w:rsidR="004B3C06" w:rsidRPr="00072B0A" w:rsidRDefault="004B3C06" w:rsidP="004B3C06">
            <w:pPr>
              <w:jc w:val="center"/>
              <w:rPr>
                <w:sz w:val="28"/>
                <w:szCs w:val="28"/>
                <w:lang w:val="uk-UA"/>
              </w:rPr>
            </w:pPr>
            <w:r w:rsidRPr="00072B0A">
              <w:rPr>
                <w:position w:val="-34"/>
                <w:sz w:val="28"/>
                <w:szCs w:val="28"/>
                <w:lang w:val="uk-UA"/>
              </w:rPr>
              <w:object w:dxaOrig="2079" w:dyaOrig="820">
                <v:shape id="_x0000_i1610" type="#_x0000_t75" style="width:104.25pt;height:41.25pt" o:ole="">
                  <v:imagedata r:id="rId1135" o:title=""/>
                </v:shape>
                <o:OLEObject Type="Embed" ProgID="Equation.DSMT4" ShapeID="_x0000_i1610" DrawAspect="Content" ObjectID="_1397581639" r:id="rId1136"/>
              </w:object>
            </w:r>
          </w:p>
        </w:tc>
      </w:tr>
      <w:tr w:rsidR="004B3C06" w:rsidRPr="00072B0A" w:rsidTr="004B3C06">
        <w:trPr>
          <w:jc w:val="center"/>
        </w:trPr>
        <w:tc>
          <w:tcPr>
            <w:tcW w:w="1809" w:type="dxa"/>
            <w:vAlign w:val="center"/>
          </w:tcPr>
          <w:p w:rsidR="004B3C06" w:rsidRPr="00072B0A" w:rsidRDefault="004B3C06" w:rsidP="004B3C06">
            <w:pPr>
              <w:jc w:val="center"/>
              <w:rPr>
                <w:sz w:val="28"/>
                <w:szCs w:val="28"/>
                <w:lang w:val="uk-UA"/>
              </w:rPr>
            </w:pPr>
            <w:r w:rsidRPr="00072B0A">
              <w:rPr>
                <w:sz w:val="28"/>
                <w:szCs w:val="28"/>
                <w:lang w:val="uk-UA"/>
              </w:rPr>
              <w:t>Г</w:t>
            </w:r>
          </w:p>
        </w:tc>
        <w:tc>
          <w:tcPr>
            <w:tcW w:w="4111" w:type="dxa"/>
            <w:vAlign w:val="center"/>
          </w:tcPr>
          <w:p w:rsidR="004B3C06" w:rsidRPr="00072B0A" w:rsidRDefault="004B3C06" w:rsidP="004B3C06">
            <w:pPr>
              <w:jc w:val="center"/>
              <w:rPr>
                <w:sz w:val="28"/>
                <w:szCs w:val="28"/>
                <w:lang w:val="uk-UA"/>
              </w:rPr>
            </w:pPr>
            <w:r w:rsidRPr="00072B0A">
              <w:rPr>
                <w:position w:val="-28"/>
                <w:sz w:val="28"/>
                <w:szCs w:val="28"/>
                <w:lang w:val="uk-UA"/>
              </w:rPr>
              <w:object w:dxaOrig="2580" w:dyaOrig="720">
                <v:shape id="_x0000_i1611" type="#_x0000_t75" style="width:129pt;height:36pt" o:ole="">
                  <v:imagedata r:id="rId1137" o:title=""/>
                </v:shape>
                <o:OLEObject Type="Embed" ProgID="Equation.DSMT4" ShapeID="_x0000_i1611" DrawAspect="Content" ObjectID="_1397581640" r:id="rId1138"/>
              </w:object>
            </w:r>
          </w:p>
        </w:tc>
      </w:tr>
      <w:tr w:rsidR="004B3C06" w:rsidRPr="00072B0A" w:rsidTr="004B3C06">
        <w:trPr>
          <w:jc w:val="center"/>
        </w:trPr>
        <w:tc>
          <w:tcPr>
            <w:tcW w:w="1809" w:type="dxa"/>
            <w:vAlign w:val="center"/>
          </w:tcPr>
          <w:p w:rsidR="004B3C06" w:rsidRPr="00072B0A" w:rsidRDefault="004B3C06" w:rsidP="004B3C06">
            <w:pPr>
              <w:jc w:val="center"/>
              <w:rPr>
                <w:sz w:val="28"/>
                <w:szCs w:val="28"/>
                <w:lang w:val="uk-UA"/>
              </w:rPr>
            </w:pPr>
            <w:r w:rsidRPr="00072B0A">
              <w:rPr>
                <w:sz w:val="28"/>
                <w:szCs w:val="28"/>
                <w:lang w:val="uk-UA"/>
              </w:rPr>
              <w:t>Д</w:t>
            </w:r>
          </w:p>
        </w:tc>
        <w:tc>
          <w:tcPr>
            <w:tcW w:w="4111" w:type="dxa"/>
            <w:vAlign w:val="center"/>
          </w:tcPr>
          <w:p w:rsidR="004B3C06" w:rsidRPr="00072B0A" w:rsidRDefault="004B3C06" w:rsidP="004B3C06">
            <w:pPr>
              <w:jc w:val="center"/>
              <w:rPr>
                <w:sz w:val="28"/>
                <w:szCs w:val="28"/>
                <w:lang w:val="uk-UA"/>
              </w:rPr>
            </w:pPr>
            <w:r w:rsidRPr="00072B0A">
              <w:rPr>
                <w:position w:val="-32"/>
                <w:sz w:val="28"/>
                <w:szCs w:val="28"/>
                <w:lang w:val="uk-UA"/>
              </w:rPr>
              <w:object w:dxaOrig="1219" w:dyaOrig="760">
                <v:shape id="_x0000_i1612" type="#_x0000_t75" style="width:60.75pt;height:38.25pt" o:ole="">
                  <v:imagedata r:id="rId1115" o:title=""/>
                </v:shape>
                <o:OLEObject Type="Embed" ProgID="Equation.DSMT4" ShapeID="_x0000_i1612" DrawAspect="Content" ObjectID="_1397581641" r:id="rId1139"/>
              </w:object>
            </w:r>
          </w:p>
        </w:tc>
      </w:tr>
    </w:tbl>
    <w:p w:rsidR="004D1A0C" w:rsidRPr="00072B0A" w:rsidRDefault="003C530E" w:rsidP="00DA721B">
      <w:pPr>
        <w:jc w:val="both"/>
        <w:rPr>
          <w:lang w:val="uk-UA"/>
        </w:rPr>
      </w:pPr>
      <w:r w:rsidRPr="00072B0A">
        <w:rPr>
          <w:noProof/>
        </w:rPr>
        <w:drawing>
          <wp:inline distT="0" distB="0" distL="0" distR="0">
            <wp:extent cx="514350" cy="390525"/>
            <wp:effectExtent l="0" t="0" r="0" b="9525"/>
            <wp:docPr id="724" name="Рисунок 724" descr="Д1"/>
            <wp:cNvGraphicFramePr/>
            <a:graphic xmlns:a="http://schemas.openxmlformats.org/drawingml/2006/main">
              <a:graphicData uri="http://schemas.openxmlformats.org/drawingml/2006/picture">
                <pic:pic xmlns:pic="http://schemas.openxmlformats.org/drawingml/2006/picture">
                  <pic:nvPicPr>
                    <pic:cNvPr id="711" name="Рисунок 711"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004B3C06" w:rsidRPr="00072B0A">
        <w:rPr>
          <w:lang w:val="uk-UA"/>
        </w:rPr>
        <w:t>Скористайтесь наслідками з другої важливої границі.</w:t>
      </w:r>
    </w:p>
    <w:p w:rsidR="004B3C06" w:rsidRPr="00072B0A" w:rsidRDefault="004B3C06" w:rsidP="00DA721B">
      <w:pPr>
        <w:jc w:val="both"/>
        <w:rPr>
          <w:sz w:val="28"/>
          <w:szCs w:val="28"/>
          <w:lang w:val="uk-UA"/>
        </w:rPr>
      </w:pPr>
    </w:p>
    <w:p w:rsidR="004D1A0C" w:rsidRPr="00072B0A" w:rsidRDefault="004B3C06" w:rsidP="00DA721B">
      <w:pPr>
        <w:jc w:val="both"/>
        <w:rPr>
          <w:sz w:val="28"/>
          <w:szCs w:val="28"/>
          <w:lang w:val="uk-UA"/>
        </w:rPr>
      </w:pPr>
      <w:r w:rsidRPr="00072B0A">
        <w:rPr>
          <w:b/>
          <w:sz w:val="28"/>
          <w:szCs w:val="28"/>
          <w:lang w:val="uk-UA"/>
        </w:rPr>
        <w:t>2.10.</w:t>
      </w:r>
      <w:r w:rsidRPr="00072B0A">
        <w:rPr>
          <w:sz w:val="28"/>
          <w:szCs w:val="28"/>
          <w:lang w:val="uk-UA"/>
        </w:rPr>
        <w:t xml:space="preserve"> Оберіть </w:t>
      </w:r>
      <w:r w:rsidR="008D5FC2" w:rsidRPr="00072B0A">
        <w:rPr>
          <w:sz w:val="28"/>
          <w:szCs w:val="28"/>
          <w:lang w:val="uk-UA"/>
        </w:rPr>
        <w:t>правильну</w:t>
      </w:r>
      <w:r w:rsidRPr="00072B0A">
        <w:rPr>
          <w:sz w:val="28"/>
          <w:szCs w:val="28"/>
          <w:lang w:val="uk-UA"/>
        </w:rPr>
        <w:t xml:space="preserve"> рівність.</w:t>
      </w:r>
    </w:p>
    <w:tbl>
      <w:tblPr>
        <w:tblStyle w:val="a3"/>
        <w:tblW w:w="0" w:type="auto"/>
        <w:jc w:val="center"/>
        <w:tblLook w:val="04A0"/>
      </w:tblPr>
      <w:tblGrid>
        <w:gridCol w:w="1809"/>
        <w:gridCol w:w="4111"/>
      </w:tblGrid>
      <w:tr w:rsidR="00A173AF" w:rsidRPr="00072B0A" w:rsidTr="00A173AF">
        <w:trPr>
          <w:jc w:val="center"/>
        </w:trPr>
        <w:tc>
          <w:tcPr>
            <w:tcW w:w="1809" w:type="dxa"/>
            <w:vAlign w:val="center"/>
          </w:tcPr>
          <w:p w:rsidR="00A173AF" w:rsidRPr="00072B0A" w:rsidRDefault="00A173AF" w:rsidP="00A173AF">
            <w:pPr>
              <w:jc w:val="center"/>
              <w:rPr>
                <w:sz w:val="28"/>
                <w:szCs w:val="28"/>
                <w:lang w:val="uk-UA"/>
              </w:rPr>
            </w:pPr>
            <w:r w:rsidRPr="00072B0A">
              <w:rPr>
                <w:sz w:val="28"/>
                <w:szCs w:val="28"/>
                <w:lang w:val="uk-UA"/>
              </w:rPr>
              <w:t>А</w:t>
            </w:r>
          </w:p>
        </w:tc>
        <w:tc>
          <w:tcPr>
            <w:tcW w:w="4111" w:type="dxa"/>
            <w:vAlign w:val="center"/>
          </w:tcPr>
          <w:p w:rsidR="00A173AF" w:rsidRPr="00072B0A" w:rsidRDefault="00A173AF" w:rsidP="00A173AF">
            <w:pPr>
              <w:jc w:val="center"/>
              <w:rPr>
                <w:sz w:val="28"/>
                <w:szCs w:val="28"/>
                <w:lang w:val="uk-UA"/>
              </w:rPr>
            </w:pPr>
            <w:r w:rsidRPr="00072B0A">
              <w:rPr>
                <w:position w:val="-20"/>
                <w:sz w:val="28"/>
                <w:szCs w:val="28"/>
                <w:lang w:val="uk-UA"/>
              </w:rPr>
              <w:object w:dxaOrig="1939" w:dyaOrig="480">
                <v:shape id="_x0000_i1613" type="#_x0000_t75" style="width:96.75pt;height:24pt" o:ole="">
                  <v:imagedata r:id="rId1140" o:title=""/>
                </v:shape>
                <o:OLEObject Type="Embed" ProgID="Equation.DSMT4" ShapeID="_x0000_i1613" DrawAspect="Content" ObjectID="_1397581642" r:id="rId1141"/>
              </w:object>
            </w:r>
          </w:p>
        </w:tc>
      </w:tr>
      <w:tr w:rsidR="00A173AF" w:rsidRPr="00072B0A" w:rsidTr="00A173AF">
        <w:trPr>
          <w:jc w:val="center"/>
        </w:trPr>
        <w:tc>
          <w:tcPr>
            <w:tcW w:w="1809" w:type="dxa"/>
            <w:vAlign w:val="center"/>
          </w:tcPr>
          <w:p w:rsidR="00A173AF" w:rsidRPr="00072B0A" w:rsidRDefault="00A173AF" w:rsidP="00A173AF">
            <w:pPr>
              <w:jc w:val="center"/>
              <w:rPr>
                <w:sz w:val="28"/>
                <w:szCs w:val="28"/>
                <w:lang w:val="uk-UA"/>
              </w:rPr>
            </w:pPr>
            <w:r w:rsidRPr="00072B0A">
              <w:rPr>
                <w:sz w:val="28"/>
                <w:szCs w:val="28"/>
                <w:lang w:val="uk-UA"/>
              </w:rPr>
              <w:t>Б</w:t>
            </w:r>
          </w:p>
        </w:tc>
        <w:tc>
          <w:tcPr>
            <w:tcW w:w="4111" w:type="dxa"/>
            <w:vAlign w:val="center"/>
          </w:tcPr>
          <w:p w:rsidR="00A173AF" w:rsidRPr="00072B0A" w:rsidRDefault="00A173AF" w:rsidP="00A173AF">
            <w:pPr>
              <w:jc w:val="center"/>
              <w:rPr>
                <w:sz w:val="28"/>
                <w:szCs w:val="28"/>
                <w:lang w:val="uk-UA"/>
              </w:rPr>
            </w:pPr>
            <w:r w:rsidRPr="00072B0A">
              <w:rPr>
                <w:position w:val="-20"/>
                <w:sz w:val="28"/>
                <w:szCs w:val="28"/>
                <w:lang w:val="uk-UA"/>
              </w:rPr>
              <w:object w:dxaOrig="1960" w:dyaOrig="660">
                <v:shape id="_x0000_i1614" type="#_x0000_t75" style="width:98.25pt;height:33pt" o:ole="">
                  <v:imagedata r:id="rId1142" o:title=""/>
                </v:shape>
                <o:OLEObject Type="Embed" ProgID="Equation.DSMT4" ShapeID="_x0000_i1614" DrawAspect="Content" ObjectID="_1397581643" r:id="rId1143"/>
              </w:object>
            </w:r>
          </w:p>
        </w:tc>
      </w:tr>
      <w:tr w:rsidR="00A173AF" w:rsidRPr="00072B0A" w:rsidTr="00A173AF">
        <w:trPr>
          <w:jc w:val="center"/>
        </w:trPr>
        <w:tc>
          <w:tcPr>
            <w:tcW w:w="1809" w:type="dxa"/>
            <w:vAlign w:val="center"/>
          </w:tcPr>
          <w:p w:rsidR="00A173AF" w:rsidRPr="00072B0A" w:rsidRDefault="00A173AF" w:rsidP="00A173AF">
            <w:pPr>
              <w:jc w:val="center"/>
              <w:rPr>
                <w:sz w:val="28"/>
                <w:szCs w:val="28"/>
                <w:lang w:val="uk-UA"/>
              </w:rPr>
            </w:pPr>
            <w:r w:rsidRPr="00072B0A">
              <w:rPr>
                <w:sz w:val="28"/>
                <w:szCs w:val="28"/>
                <w:lang w:val="uk-UA"/>
              </w:rPr>
              <w:t>В</w:t>
            </w:r>
          </w:p>
        </w:tc>
        <w:tc>
          <w:tcPr>
            <w:tcW w:w="4111" w:type="dxa"/>
            <w:vAlign w:val="center"/>
          </w:tcPr>
          <w:p w:rsidR="00A173AF" w:rsidRPr="00072B0A" w:rsidRDefault="00A173AF" w:rsidP="00A173AF">
            <w:pPr>
              <w:jc w:val="center"/>
              <w:rPr>
                <w:sz w:val="28"/>
                <w:szCs w:val="28"/>
                <w:lang w:val="uk-UA"/>
              </w:rPr>
            </w:pPr>
            <w:r w:rsidRPr="00072B0A">
              <w:rPr>
                <w:position w:val="-20"/>
                <w:sz w:val="28"/>
                <w:szCs w:val="28"/>
                <w:lang w:val="uk-UA"/>
              </w:rPr>
              <w:object w:dxaOrig="1960" w:dyaOrig="660">
                <v:shape id="_x0000_i1615" type="#_x0000_t75" style="width:98.25pt;height:33pt" o:ole="">
                  <v:imagedata r:id="rId1144" o:title=""/>
                </v:shape>
                <o:OLEObject Type="Embed" ProgID="Equation.DSMT4" ShapeID="_x0000_i1615" DrawAspect="Content" ObjectID="_1397581644" r:id="rId1145"/>
              </w:object>
            </w:r>
          </w:p>
        </w:tc>
      </w:tr>
      <w:tr w:rsidR="00A173AF" w:rsidRPr="00072B0A" w:rsidTr="00A173AF">
        <w:trPr>
          <w:jc w:val="center"/>
        </w:trPr>
        <w:tc>
          <w:tcPr>
            <w:tcW w:w="1809" w:type="dxa"/>
            <w:vAlign w:val="center"/>
          </w:tcPr>
          <w:p w:rsidR="00A173AF" w:rsidRPr="00072B0A" w:rsidRDefault="00A173AF" w:rsidP="00A173AF">
            <w:pPr>
              <w:jc w:val="center"/>
              <w:rPr>
                <w:sz w:val="28"/>
                <w:szCs w:val="28"/>
                <w:lang w:val="uk-UA"/>
              </w:rPr>
            </w:pPr>
            <w:r w:rsidRPr="00072B0A">
              <w:rPr>
                <w:sz w:val="28"/>
                <w:szCs w:val="28"/>
                <w:lang w:val="uk-UA"/>
              </w:rPr>
              <w:t>Г</w:t>
            </w:r>
          </w:p>
        </w:tc>
        <w:tc>
          <w:tcPr>
            <w:tcW w:w="4111" w:type="dxa"/>
            <w:vAlign w:val="center"/>
          </w:tcPr>
          <w:p w:rsidR="00A173AF" w:rsidRPr="00072B0A" w:rsidRDefault="00A173AF" w:rsidP="00A173AF">
            <w:pPr>
              <w:jc w:val="center"/>
              <w:rPr>
                <w:sz w:val="28"/>
                <w:szCs w:val="28"/>
                <w:lang w:val="uk-UA"/>
              </w:rPr>
            </w:pPr>
            <w:r w:rsidRPr="00072B0A">
              <w:rPr>
                <w:position w:val="-30"/>
                <w:sz w:val="28"/>
                <w:szCs w:val="28"/>
                <w:lang w:val="uk-UA"/>
              </w:rPr>
              <w:object w:dxaOrig="1939" w:dyaOrig="880">
                <v:shape id="_x0000_i1616" type="#_x0000_t75" style="width:96.75pt;height:44.25pt" o:ole="">
                  <v:imagedata r:id="rId1146" o:title=""/>
                </v:shape>
                <o:OLEObject Type="Embed" ProgID="Equation.DSMT4" ShapeID="_x0000_i1616" DrawAspect="Content" ObjectID="_1397581645" r:id="rId1147"/>
              </w:object>
            </w:r>
          </w:p>
        </w:tc>
      </w:tr>
      <w:tr w:rsidR="00A173AF" w:rsidRPr="00072B0A" w:rsidTr="00A173AF">
        <w:trPr>
          <w:jc w:val="center"/>
        </w:trPr>
        <w:tc>
          <w:tcPr>
            <w:tcW w:w="1809" w:type="dxa"/>
            <w:vAlign w:val="center"/>
          </w:tcPr>
          <w:p w:rsidR="00A173AF" w:rsidRPr="00072B0A" w:rsidRDefault="00A173AF" w:rsidP="00A173AF">
            <w:pPr>
              <w:jc w:val="center"/>
              <w:rPr>
                <w:sz w:val="28"/>
                <w:szCs w:val="28"/>
                <w:lang w:val="uk-UA"/>
              </w:rPr>
            </w:pPr>
            <w:r w:rsidRPr="00072B0A">
              <w:rPr>
                <w:sz w:val="28"/>
                <w:szCs w:val="28"/>
                <w:lang w:val="uk-UA"/>
              </w:rPr>
              <w:t>Д</w:t>
            </w:r>
          </w:p>
        </w:tc>
        <w:tc>
          <w:tcPr>
            <w:tcW w:w="4111" w:type="dxa"/>
            <w:vAlign w:val="center"/>
          </w:tcPr>
          <w:p w:rsidR="00A173AF" w:rsidRPr="00072B0A" w:rsidRDefault="00A173AF" w:rsidP="00A173AF">
            <w:pPr>
              <w:jc w:val="center"/>
              <w:rPr>
                <w:sz w:val="28"/>
                <w:szCs w:val="28"/>
                <w:lang w:val="uk-UA"/>
              </w:rPr>
            </w:pPr>
            <w:r w:rsidRPr="00072B0A">
              <w:rPr>
                <w:position w:val="-20"/>
                <w:sz w:val="28"/>
                <w:szCs w:val="28"/>
                <w:lang w:val="uk-UA"/>
              </w:rPr>
              <w:object w:dxaOrig="1880" w:dyaOrig="660">
                <v:shape id="_x0000_i1617" type="#_x0000_t75" style="width:93.75pt;height:33pt" o:ole="">
                  <v:imagedata r:id="rId1148" o:title=""/>
                </v:shape>
                <o:OLEObject Type="Embed" ProgID="Equation.DSMT4" ShapeID="_x0000_i1617" DrawAspect="Content" ObjectID="_1397581646" r:id="rId1149"/>
              </w:object>
            </w:r>
          </w:p>
        </w:tc>
      </w:tr>
    </w:tbl>
    <w:p w:rsidR="00A173AF" w:rsidRPr="00072B0A" w:rsidRDefault="00A173AF" w:rsidP="00A173AF">
      <w:pPr>
        <w:jc w:val="both"/>
        <w:rPr>
          <w:lang w:val="uk-UA"/>
        </w:rPr>
      </w:pPr>
      <w:r w:rsidRPr="00072B0A">
        <w:rPr>
          <w:noProof/>
        </w:rPr>
        <w:drawing>
          <wp:inline distT="0" distB="0" distL="0" distR="0">
            <wp:extent cx="514350" cy="390525"/>
            <wp:effectExtent l="0" t="0" r="0" b="9525"/>
            <wp:docPr id="726" name="Рисунок 726" descr="Д1"/>
            <wp:cNvGraphicFramePr/>
            <a:graphic xmlns:a="http://schemas.openxmlformats.org/drawingml/2006/main">
              <a:graphicData uri="http://schemas.openxmlformats.org/drawingml/2006/picture">
                <pic:pic xmlns:pic="http://schemas.openxmlformats.org/drawingml/2006/picture">
                  <pic:nvPicPr>
                    <pic:cNvPr id="711" name="Рисунок 711"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 xml:space="preserve"> Скористайтесь наслідками з другої важливої границі.</w:t>
      </w:r>
    </w:p>
    <w:p w:rsidR="00A173AF" w:rsidRPr="00072B0A" w:rsidRDefault="00A173AF" w:rsidP="00DA721B">
      <w:pPr>
        <w:jc w:val="both"/>
        <w:rPr>
          <w:sz w:val="28"/>
          <w:szCs w:val="28"/>
          <w:lang w:val="uk-UA"/>
        </w:rPr>
      </w:pPr>
    </w:p>
    <w:p w:rsidR="00A173AF" w:rsidRPr="00072B0A" w:rsidRDefault="00A173AF" w:rsidP="00DA721B">
      <w:pPr>
        <w:jc w:val="both"/>
        <w:rPr>
          <w:sz w:val="28"/>
          <w:szCs w:val="28"/>
          <w:lang w:val="uk-UA"/>
        </w:rPr>
      </w:pPr>
      <w:r w:rsidRPr="00072B0A">
        <w:rPr>
          <w:b/>
          <w:sz w:val="28"/>
          <w:szCs w:val="28"/>
          <w:lang w:val="uk-UA"/>
        </w:rPr>
        <w:t>2.11.</w:t>
      </w:r>
      <w:r w:rsidRPr="00072B0A">
        <w:rPr>
          <w:sz w:val="28"/>
          <w:szCs w:val="28"/>
          <w:lang w:val="uk-UA"/>
        </w:rPr>
        <w:t xml:space="preserve"> Обчисліть границю функції: </w:t>
      </w:r>
      <w:r w:rsidRPr="00072B0A">
        <w:rPr>
          <w:position w:val="-32"/>
          <w:sz w:val="28"/>
          <w:szCs w:val="28"/>
          <w:lang w:val="uk-UA"/>
        </w:rPr>
        <w:object w:dxaOrig="1600" w:dyaOrig="840">
          <v:shape id="_x0000_i1618" type="#_x0000_t75" style="width:80.25pt;height:42pt" o:ole="">
            <v:imagedata r:id="rId1150" o:title=""/>
          </v:shape>
          <o:OLEObject Type="Embed" ProgID="Equation.DSMT4" ShapeID="_x0000_i1618" DrawAspect="Content" ObjectID="_1397581647" r:id="rId1151"/>
        </w:object>
      </w:r>
    </w:p>
    <w:tbl>
      <w:tblPr>
        <w:tblpPr w:leftFromText="180" w:rightFromText="180" w:vertAnchor="text" w:horzAnchor="margin" w:tblpY="69"/>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76"/>
        <w:gridCol w:w="1731"/>
        <w:gridCol w:w="1986"/>
        <w:gridCol w:w="1986"/>
        <w:gridCol w:w="1986"/>
      </w:tblGrid>
      <w:tr w:rsidR="004B3C06" w:rsidRPr="00072B0A" w:rsidTr="004B3C06">
        <w:tc>
          <w:tcPr>
            <w:tcW w:w="1776" w:type="dxa"/>
            <w:tcBorders>
              <w:top w:val="single" w:sz="4" w:space="0" w:color="auto"/>
              <w:left w:val="single" w:sz="4" w:space="0" w:color="auto"/>
              <w:bottom w:val="single" w:sz="4" w:space="0" w:color="auto"/>
              <w:right w:val="single" w:sz="4" w:space="0" w:color="auto"/>
            </w:tcBorders>
            <w:hideMark/>
          </w:tcPr>
          <w:p w:rsidR="004B3C06" w:rsidRPr="00072B0A" w:rsidRDefault="004B3C06">
            <w:pPr>
              <w:jc w:val="center"/>
              <w:rPr>
                <w:sz w:val="28"/>
                <w:szCs w:val="28"/>
                <w:lang w:val="uk-UA"/>
              </w:rPr>
            </w:pPr>
            <w:r w:rsidRPr="00072B0A">
              <w:rPr>
                <w:sz w:val="28"/>
                <w:szCs w:val="28"/>
                <w:lang w:val="uk-UA"/>
              </w:rPr>
              <w:lastRenderedPageBreak/>
              <w:t>А</w:t>
            </w:r>
          </w:p>
        </w:tc>
        <w:tc>
          <w:tcPr>
            <w:tcW w:w="1731" w:type="dxa"/>
            <w:tcBorders>
              <w:top w:val="single" w:sz="4" w:space="0" w:color="auto"/>
              <w:left w:val="single" w:sz="4" w:space="0" w:color="auto"/>
              <w:bottom w:val="single" w:sz="4" w:space="0" w:color="auto"/>
              <w:right w:val="single" w:sz="4" w:space="0" w:color="auto"/>
            </w:tcBorders>
            <w:hideMark/>
          </w:tcPr>
          <w:p w:rsidR="004B3C06" w:rsidRPr="00072B0A" w:rsidRDefault="004B3C06">
            <w:pPr>
              <w:jc w:val="center"/>
              <w:rPr>
                <w:sz w:val="28"/>
                <w:szCs w:val="28"/>
                <w:lang w:val="uk-UA"/>
              </w:rPr>
            </w:pPr>
            <w:r w:rsidRPr="00072B0A">
              <w:rPr>
                <w:sz w:val="28"/>
                <w:szCs w:val="28"/>
                <w:lang w:val="uk-UA"/>
              </w:rPr>
              <w:t>Б</w:t>
            </w:r>
          </w:p>
        </w:tc>
        <w:tc>
          <w:tcPr>
            <w:tcW w:w="1986" w:type="dxa"/>
            <w:tcBorders>
              <w:top w:val="single" w:sz="4" w:space="0" w:color="auto"/>
              <w:left w:val="single" w:sz="4" w:space="0" w:color="auto"/>
              <w:bottom w:val="single" w:sz="4" w:space="0" w:color="auto"/>
              <w:right w:val="single" w:sz="4" w:space="0" w:color="auto"/>
            </w:tcBorders>
            <w:hideMark/>
          </w:tcPr>
          <w:p w:rsidR="004B3C06" w:rsidRPr="00072B0A" w:rsidRDefault="004B3C06">
            <w:pPr>
              <w:jc w:val="center"/>
              <w:rPr>
                <w:sz w:val="28"/>
                <w:szCs w:val="28"/>
                <w:lang w:val="uk-UA"/>
              </w:rPr>
            </w:pPr>
            <w:r w:rsidRPr="00072B0A">
              <w:rPr>
                <w:sz w:val="28"/>
                <w:szCs w:val="28"/>
                <w:lang w:val="uk-UA"/>
              </w:rPr>
              <w:t>В</w:t>
            </w:r>
          </w:p>
        </w:tc>
        <w:tc>
          <w:tcPr>
            <w:tcW w:w="1986" w:type="dxa"/>
            <w:tcBorders>
              <w:top w:val="single" w:sz="4" w:space="0" w:color="auto"/>
              <w:left w:val="single" w:sz="4" w:space="0" w:color="auto"/>
              <w:bottom w:val="single" w:sz="4" w:space="0" w:color="auto"/>
              <w:right w:val="single" w:sz="4" w:space="0" w:color="auto"/>
            </w:tcBorders>
            <w:hideMark/>
          </w:tcPr>
          <w:p w:rsidR="004B3C06" w:rsidRPr="00072B0A" w:rsidRDefault="004B3C06">
            <w:pPr>
              <w:jc w:val="center"/>
              <w:rPr>
                <w:sz w:val="28"/>
                <w:szCs w:val="28"/>
                <w:lang w:val="uk-UA"/>
              </w:rPr>
            </w:pPr>
            <w:r w:rsidRPr="00072B0A">
              <w:rPr>
                <w:sz w:val="28"/>
                <w:szCs w:val="28"/>
                <w:lang w:val="uk-UA"/>
              </w:rPr>
              <w:t>Г</w:t>
            </w:r>
          </w:p>
        </w:tc>
        <w:tc>
          <w:tcPr>
            <w:tcW w:w="1986" w:type="dxa"/>
            <w:tcBorders>
              <w:top w:val="single" w:sz="4" w:space="0" w:color="auto"/>
              <w:left w:val="single" w:sz="4" w:space="0" w:color="auto"/>
              <w:bottom w:val="single" w:sz="4" w:space="0" w:color="auto"/>
              <w:right w:val="single" w:sz="4" w:space="0" w:color="auto"/>
            </w:tcBorders>
            <w:hideMark/>
          </w:tcPr>
          <w:p w:rsidR="004B3C06" w:rsidRPr="00072B0A" w:rsidRDefault="004B3C06">
            <w:pPr>
              <w:jc w:val="center"/>
              <w:rPr>
                <w:sz w:val="28"/>
                <w:szCs w:val="28"/>
                <w:lang w:val="uk-UA"/>
              </w:rPr>
            </w:pPr>
            <w:r w:rsidRPr="00072B0A">
              <w:rPr>
                <w:sz w:val="28"/>
                <w:szCs w:val="28"/>
                <w:lang w:val="uk-UA"/>
              </w:rPr>
              <w:t>Д</w:t>
            </w:r>
          </w:p>
        </w:tc>
      </w:tr>
      <w:tr w:rsidR="004B3C06" w:rsidRPr="00072B0A" w:rsidTr="004B3C06">
        <w:tc>
          <w:tcPr>
            <w:tcW w:w="1776" w:type="dxa"/>
            <w:tcBorders>
              <w:top w:val="single" w:sz="4" w:space="0" w:color="auto"/>
              <w:left w:val="single" w:sz="4" w:space="0" w:color="auto"/>
              <w:bottom w:val="single" w:sz="4" w:space="0" w:color="auto"/>
              <w:right w:val="single" w:sz="4" w:space="0" w:color="auto"/>
            </w:tcBorders>
            <w:vAlign w:val="center"/>
            <w:hideMark/>
          </w:tcPr>
          <w:p w:rsidR="004B3C06" w:rsidRPr="00072B0A" w:rsidRDefault="00A173AF">
            <w:pPr>
              <w:jc w:val="center"/>
              <w:rPr>
                <w:sz w:val="28"/>
                <w:szCs w:val="28"/>
                <w:lang w:val="uk-UA"/>
              </w:rPr>
            </w:pPr>
            <w:r w:rsidRPr="00072B0A">
              <w:rPr>
                <w:sz w:val="28"/>
                <w:szCs w:val="28"/>
                <w:lang w:val="uk-UA"/>
              </w:rPr>
              <w:t>6</w:t>
            </w:r>
          </w:p>
        </w:tc>
        <w:tc>
          <w:tcPr>
            <w:tcW w:w="1731" w:type="dxa"/>
            <w:tcBorders>
              <w:top w:val="single" w:sz="4" w:space="0" w:color="auto"/>
              <w:left w:val="single" w:sz="4" w:space="0" w:color="auto"/>
              <w:bottom w:val="single" w:sz="4" w:space="0" w:color="auto"/>
              <w:right w:val="single" w:sz="4" w:space="0" w:color="auto"/>
            </w:tcBorders>
            <w:vAlign w:val="center"/>
            <w:hideMark/>
          </w:tcPr>
          <w:p w:rsidR="004B3C06" w:rsidRPr="00072B0A" w:rsidRDefault="00A173AF">
            <w:pPr>
              <w:jc w:val="center"/>
              <w:rPr>
                <w:sz w:val="28"/>
                <w:szCs w:val="28"/>
                <w:lang w:val="uk-UA"/>
              </w:rPr>
            </w:pPr>
            <w:r w:rsidRPr="00072B0A">
              <w:rPr>
                <w:sz w:val="28"/>
                <w:szCs w:val="28"/>
                <w:lang w:val="uk-UA"/>
              </w:rPr>
              <w:t>-6</w:t>
            </w:r>
          </w:p>
        </w:tc>
        <w:tc>
          <w:tcPr>
            <w:tcW w:w="1986" w:type="dxa"/>
            <w:tcBorders>
              <w:top w:val="single" w:sz="4" w:space="0" w:color="auto"/>
              <w:left w:val="single" w:sz="4" w:space="0" w:color="auto"/>
              <w:bottom w:val="single" w:sz="4" w:space="0" w:color="auto"/>
              <w:right w:val="single" w:sz="4" w:space="0" w:color="auto"/>
            </w:tcBorders>
            <w:vAlign w:val="center"/>
            <w:hideMark/>
          </w:tcPr>
          <w:p w:rsidR="004B3C06" w:rsidRPr="00072B0A" w:rsidRDefault="00A173AF">
            <w:pPr>
              <w:jc w:val="center"/>
              <w:rPr>
                <w:sz w:val="28"/>
                <w:szCs w:val="28"/>
                <w:lang w:val="uk-UA"/>
              </w:rPr>
            </w:pPr>
            <w:r w:rsidRPr="00072B0A">
              <w:rPr>
                <w:sz w:val="28"/>
                <w:szCs w:val="28"/>
                <w:lang w:val="uk-UA"/>
              </w:rPr>
              <w:t>1,5</w:t>
            </w:r>
          </w:p>
        </w:tc>
        <w:tc>
          <w:tcPr>
            <w:tcW w:w="1986" w:type="dxa"/>
            <w:tcBorders>
              <w:top w:val="single" w:sz="4" w:space="0" w:color="auto"/>
              <w:left w:val="single" w:sz="4" w:space="0" w:color="auto"/>
              <w:bottom w:val="single" w:sz="4" w:space="0" w:color="auto"/>
              <w:right w:val="single" w:sz="4" w:space="0" w:color="auto"/>
            </w:tcBorders>
            <w:vAlign w:val="center"/>
            <w:hideMark/>
          </w:tcPr>
          <w:p w:rsidR="004B3C06" w:rsidRPr="00072B0A" w:rsidRDefault="00A173AF">
            <w:pPr>
              <w:jc w:val="center"/>
              <w:rPr>
                <w:sz w:val="28"/>
                <w:szCs w:val="28"/>
                <w:lang w:val="uk-UA"/>
              </w:rPr>
            </w:pPr>
            <w:r w:rsidRPr="00072B0A">
              <w:rPr>
                <w:sz w:val="28"/>
                <w:szCs w:val="28"/>
                <w:lang w:val="uk-UA"/>
              </w:rPr>
              <w:t>-1,5</w:t>
            </w:r>
          </w:p>
        </w:tc>
        <w:tc>
          <w:tcPr>
            <w:tcW w:w="1986" w:type="dxa"/>
            <w:tcBorders>
              <w:top w:val="single" w:sz="4" w:space="0" w:color="auto"/>
              <w:left w:val="single" w:sz="4" w:space="0" w:color="auto"/>
              <w:bottom w:val="single" w:sz="4" w:space="0" w:color="auto"/>
              <w:right w:val="single" w:sz="4" w:space="0" w:color="auto"/>
            </w:tcBorders>
            <w:vAlign w:val="center"/>
            <w:hideMark/>
          </w:tcPr>
          <w:p w:rsidR="004B3C06" w:rsidRPr="00072B0A" w:rsidRDefault="008D5FC2" w:rsidP="008D5FC2">
            <w:pPr>
              <w:jc w:val="center"/>
              <w:rPr>
                <w:sz w:val="28"/>
                <w:szCs w:val="28"/>
                <w:lang w:val="uk-UA"/>
              </w:rPr>
            </w:pPr>
            <w:r w:rsidRPr="00072B0A">
              <w:rPr>
                <w:sz w:val="28"/>
                <w:szCs w:val="28"/>
                <w:lang w:val="uk-UA"/>
              </w:rPr>
              <w:t xml:space="preserve">правильної </w:t>
            </w:r>
            <w:r w:rsidR="00A173AF" w:rsidRPr="00072B0A">
              <w:rPr>
                <w:sz w:val="28"/>
                <w:szCs w:val="28"/>
                <w:lang w:val="uk-UA"/>
              </w:rPr>
              <w:t>відповіді немає</w:t>
            </w:r>
          </w:p>
        </w:tc>
      </w:tr>
    </w:tbl>
    <w:p w:rsidR="004B3C06" w:rsidRPr="00072B0A" w:rsidRDefault="00A173AF" w:rsidP="00DA721B">
      <w:pPr>
        <w:jc w:val="both"/>
        <w:rPr>
          <w:sz w:val="28"/>
          <w:szCs w:val="28"/>
          <w:lang w:val="uk-UA"/>
        </w:rPr>
      </w:pPr>
      <w:r w:rsidRPr="00072B0A">
        <w:rPr>
          <w:noProof/>
        </w:rPr>
        <w:drawing>
          <wp:inline distT="0" distB="0" distL="0" distR="0">
            <wp:extent cx="514350" cy="390525"/>
            <wp:effectExtent l="0" t="0" r="0" b="9525"/>
            <wp:docPr id="727" name="Рисунок 727" descr="Д1"/>
            <wp:cNvGraphicFramePr/>
            <a:graphic xmlns:a="http://schemas.openxmlformats.org/drawingml/2006/main">
              <a:graphicData uri="http://schemas.openxmlformats.org/drawingml/2006/picture">
                <pic:pic xmlns:pic="http://schemas.openxmlformats.org/drawingml/2006/picture">
                  <pic:nvPicPr>
                    <pic:cNvPr id="711" name="Рисунок 711"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 xml:space="preserve">Скористайтесь наслідком </w:t>
      </w:r>
      <w:r w:rsidR="00D62F8B" w:rsidRPr="00072B0A">
        <w:rPr>
          <w:lang w:val="uk-UA"/>
        </w:rPr>
        <w:t>і</w:t>
      </w:r>
      <w:r w:rsidRPr="00072B0A">
        <w:rPr>
          <w:lang w:val="uk-UA"/>
        </w:rPr>
        <w:t xml:space="preserve">з другої важливої границі </w:t>
      </w:r>
      <w:r w:rsidRPr="00072B0A">
        <w:rPr>
          <w:position w:val="-28"/>
          <w:lang w:val="uk-UA"/>
        </w:rPr>
        <w:object w:dxaOrig="1900" w:dyaOrig="740">
          <v:shape id="_x0000_i1619" type="#_x0000_t75" style="width:95.25pt;height:36.75pt" o:ole="">
            <v:imagedata r:id="rId1152" o:title=""/>
          </v:shape>
          <o:OLEObject Type="Embed" ProgID="Equation.DSMT4" ShapeID="_x0000_i1619" DrawAspect="Content" ObjectID="_1397581648" r:id="rId1153"/>
        </w:object>
      </w:r>
    </w:p>
    <w:p w:rsidR="00A173AF" w:rsidRPr="00072B0A" w:rsidRDefault="00A173AF" w:rsidP="00A173AF">
      <w:pPr>
        <w:jc w:val="both"/>
        <w:rPr>
          <w:sz w:val="28"/>
          <w:szCs w:val="28"/>
          <w:lang w:val="uk-UA"/>
        </w:rPr>
      </w:pPr>
      <w:r w:rsidRPr="00072B0A">
        <w:rPr>
          <w:b/>
          <w:sz w:val="28"/>
          <w:szCs w:val="28"/>
          <w:lang w:val="uk-UA"/>
        </w:rPr>
        <w:t>2.12.</w:t>
      </w:r>
      <w:r w:rsidRPr="00072B0A">
        <w:rPr>
          <w:sz w:val="28"/>
          <w:szCs w:val="28"/>
          <w:lang w:val="uk-UA"/>
        </w:rPr>
        <w:t xml:space="preserve"> Обчисліть границю функції: </w:t>
      </w:r>
      <w:r w:rsidR="00D62F8B" w:rsidRPr="00072B0A">
        <w:rPr>
          <w:position w:val="-28"/>
          <w:sz w:val="28"/>
          <w:szCs w:val="28"/>
          <w:lang w:val="uk-UA"/>
        </w:rPr>
        <w:object w:dxaOrig="1640" w:dyaOrig="820">
          <v:shape id="_x0000_i1620" type="#_x0000_t75" style="width:81.75pt;height:41.25pt" o:ole="">
            <v:imagedata r:id="rId1154" o:title=""/>
          </v:shape>
          <o:OLEObject Type="Embed" ProgID="Equation.3" ShapeID="_x0000_i1620" DrawAspect="Content" ObjectID="_1397581649" r:id="rId1155"/>
        </w:object>
      </w:r>
    </w:p>
    <w:tbl>
      <w:tblPr>
        <w:tblpPr w:leftFromText="180" w:rightFromText="180" w:vertAnchor="text" w:horzAnchor="margin" w:tblpY="69"/>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76"/>
        <w:gridCol w:w="1731"/>
        <w:gridCol w:w="1986"/>
        <w:gridCol w:w="1986"/>
        <w:gridCol w:w="1986"/>
      </w:tblGrid>
      <w:tr w:rsidR="00A173AF" w:rsidRPr="00072B0A" w:rsidTr="00A173AF">
        <w:tc>
          <w:tcPr>
            <w:tcW w:w="1776" w:type="dxa"/>
            <w:tcBorders>
              <w:top w:val="single" w:sz="4" w:space="0" w:color="auto"/>
              <w:left w:val="single" w:sz="4" w:space="0" w:color="auto"/>
              <w:bottom w:val="single" w:sz="4" w:space="0" w:color="auto"/>
              <w:right w:val="single" w:sz="4" w:space="0" w:color="auto"/>
            </w:tcBorders>
            <w:hideMark/>
          </w:tcPr>
          <w:p w:rsidR="00A173AF" w:rsidRPr="00072B0A" w:rsidRDefault="00A173AF" w:rsidP="00A173AF">
            <w:pPr>
              <w:jc w:val="center"/>
              <w:rPr>
                <w:sz w:val="28"/>
                <w:szCs w:val="28"/>
                <w:lang w:val="uk-UA"/>
              </w:rPr>
            </w:pPr>
            <w:r w:rsidRPr="00072B0A">
              <w:rPr>
                <w:sz w:val="28"/>
                <w:szCs w:val="28"/>
                <w:lang w:val="uk-UA"/>
              </w:rPr>
              <w:t>А</w:t>
            </w:r>
          </w:p>
        </w:tc>
        <w:tc>
          <w:tcPr>
            <w:tcW w:w="1731" w:type="dxa"/>
            <w:tcBorders>
              <w:top w:val="single" w:sz="4" w:space="0" w:color="auto"/>
              <w:left w:val="single" w:sz="4" w:space="0" w:color="auto"/>
              <w:bottom w:val="single" w:sz="4" w:space="0" w:color="auto"/>
              <w:right w:val="single" w:sz="4" w:space="0" w:color="auto"/>
            </w:tcBorders>
            <w:hideMark/>
          </w:tcPr>
          <w:p w:rsidR="00A173AF" w:rsidRPr="00072B0A" w:rsidRDefault="00A173AF" w:rsidP="00A173AF">
            <w:pPr>
              <w:jc w:val="center"/>
              <w:rPr>
                <w:sz w:val="28"/>
                <w:szCs w:val="28"/>
                <w:lang w:val="uk-UA"/>
              </w:rPr>
            </w:pPr>
            <w:r w:rsidRPr="00072B0A">
              <w:rPr>
                <w:sz w:val="28"/>
                <w:szCs w:val="28"/>
                <w:lang w:val="uk-UA"/>
              </w:rPr>
              <w:t>Б</w:t>
            </w:r>
          </w:p>
        </w:tc>
        <w:tc>
          <w:tcPr>
            <w:tcW w:w="1986" w:type="dxa"/>
            <w:tcBorders>
              <w:top w:val="single" w:sz="4" w:space="0" w:color="auto"/>
              <w:left w:val="single" w:sz="4" w:space="0" w:color="auto"/>
              <w:bottom w:val="single" w:sz="4" w:space="0" w:color="auto"/>
              <w:right w:val="single" w:sz="4" w:space="0" w:color="auto"/>
            </w:tcBorders>
            <w:hideMark/>
          </w:tcPr>
          <w:p w:rsidR="00A173AF" w:rsidRPr="00072B0A" w:rsidRDefault="00A173AF" w:rsidP="00A173AF">
            <w:pPr>
              <w:jc w:val="center"/>
              <w:rPr>
                <w:sz w:val="28"/>
                <w:szCs w:val="28"/>
                <w:lang w:val="uk-UA"/>
              </w:rPr>
            </w:pPr>
            <w:r w:rsidRPr="00072B0A">
              <w:rPr>
                <w:sz w:val="28"/>
                <w:szCs w:val="28"/>
                <w:lang w:val="uk-UA"/>
              </w:rPr>
              <w:t>В</w:t>
            </w:r>
          </w:p>
        </w:tc>
        <w:tc>
          <w:tcPr>
            <w:tcW w:w="1986" w:type="dxa"/>
            <w:tcBorders>
              <w:top w:val="single" w:sz="4" w:space="0" w:color="auto"/>
              <w:left w:val="single" w:sz="4" w:space="0" w:color="auto"/>
              <w:bottom w:val="single" w:sz="4" w:space="0" w:color="auto"/>
              <w:right w:val="single" w:sz="4" w:space="0" w:color="auto"/>
            </w:tcBorders>
            <w:hideMark/>
          </w:tcPr>
          <w:p w:rsidR="00A173AF" w:rsidRPr="00072B0A" w:rsidRDefault="00A173AF" w:rsidP="00A173AF">
            <w:pPr>
              <w:jc w:val="center"/>
              <w:rPr>
                <w:sz w:val="28"/>
                <w:szCs w:val="28"/>
                <w:lang w:val="uk-UA"/>
              </w:rPr>
            </w:pPr>
            <w:r w:rsidRPr="00072B0A">
              <w:rPr>
                <w:sz w:val="28"/>
                <w:szCs w:val="28"/>
                <w:lang w:val="uk-UA"/>
              </w:rPr>
              <w:t>Г</w:t>
            </w:r>
          </w:p>
        </w:tc>
        <w:tc>
          <w:tcPr>
            <w:tcW w:w="1986" w:type="dxa"/>
            <w:tcBorders>
              <w:top w:val="single" w:sz="4" w:space="0" w:color="auto"/>
              <w:left w:val="single" w:sz="4" w:space="0" w:color="auto"/>
              <w:bottom w:val="single" w:sz="4" w:space="0" w:color="auto"/>
              <w:right w:val="single" w:sz="4" w:space="0" w:color="auto"/>
            </w:tcBorders>
            <w:hideMark/>
          </w:tcPr>
          <w:p w:rsidR="00A173AF" w:rsidRPr="00072B0A" w:rsidRDefault="00A173AF" w:rsidP="00A173AF">
            <w:pPr>
              <w:jc w:val="center"/>
              <w:rPr>
                <w:sz w:val="28"/>
                <w:szCs w:val="28"/>
                <w:lang w:val="uk-UA"/>
              </w:rPr>
            </w:pPr>
            <w:r w:rsidRPr="00072B0A">
              <w:rPr>
                <w:sz w:val="28"/>
                <w:szCs w:val="28"/>
                <w:lang w:val="uk-UA"/>
              </w:rPr>
              <w:t>Д</w:t>
            </w:r>
          </w:p>
        </w:tc>
      </w:tr>
      <w:tr w:rsidR="00A173AF" w:rsidRPr="00072B0A" w:rsidTr="00A173AF">
        <w:tc>
          <w:tcPr>
            <w:tcW w:w="1776" w:type="dxa"/>
            <w:tcBorders>
              <w:top w:val="single" w:sz="4" w:space="0" w:color="auto"/>
              <w:left w:val="single" w:sz="4" w:space="0" w:color="auto"/>
              <w:bottom w:val="single" w:sz="4" w:space="0" w:color="auto"/>
              <w:right w:val="single" w:sz="4" w:space="0" w:color="auto"/>
            </w:tcBorders>
            <w:vAlign w:val="center"/>
            <w:hideMark/>
          </w:tcPr>
          <w:p w:rsidR="00A173AF" w:rsidRPr="00072B0A" w:rsidRDefault="00D62F8B" w:rsidP="00A173AF">
            <w:pPr>
              <w:jc w:val="center"/>
              <w:rPr>
                <w:sz w:val="28"/>
                <w:szCs w:val="28"/>
                <w:lang w:val="uk-UA"/>
              </w:rPr>
            </w:pPr>
            <w:r w:rsidRPr="00072B0A">
              <w:rPr>
                <w:position w:val="-6"/>
                <w:sz w:val="28"/>
                <w:szCs w:val="28"/>
                <w:lang w:val="uk-UA"/>
              </w:rPr>
              <w:object w:dxaOrig="260" w:dyaOrig="320">
                <v:shape id="_x0000_i1621" type="#_x0000_t75" style="width:16.5pt;height:20.25pt" o:ole="">
                  <v:imagedata r:id="rId1156" o:title=""/>
                </v:shape>
                <o:OLEObject Type="Embed" ProgID="Equation.3" ShapeID="_x0000_i1621" DrawAspect="Content" ObjectID="_1397581650" r:id="rId1157"/>
              </w:object>
            </w:r>
          </w:p>
        </w:tc>
        <w:tc>
          <w:tcPr>
            <w:tcW w:w="1731" w:type="dxa"/>
            <w:tcBorders>
              <w:top w:val="single" w:sz="4" w:space="0" w:color="auto"/>
              <w:left w:val="single" w:sz="4" w:space="0" w:color="auto"/>
              <w:bottom w:val="single" w:sz="4" w:space="0" w:color="auto"/>
              <w:right w:val="single" w:sz="4" w:space="0" w:color="auto"/>
            </w:tcBorders>
            <w:vAlign w:val="center"/>
            <w:hideMark/>
          </w:tcPr>
          <w:p w:rsidR="00A173AF" w:rsidRPr="00072B0A" w:rsidRDefault="00D62F8B" w:rsidP="00A173AF">
            <w:pPr>
              <w:jc w:val="center"/>
              <w:rPr>
                <w:sz w:val="28"/>
                <w:szCs w:val="28"/>
                <w:lang w:val="uk-UA"/>
              </w:rPr>
            </w:pPr>
            <w:r w:rsidRPr="00072B0A">
              <w:rPr>
                <w:position w:val="-6"/>
                <w:sz w:val="28"/>
                <w:szCs w:val="28"/>
                <w:lang w:val="uk-UA"/>
              </w:rPr>
              <w:object w:dxaOrig="380" w:dyaOrig="320">
                <v:shape id="_x0000_i1622" type="#_x0000_t75" style="width:24pt;height:20.25pt" o:ole="">
                  <v:imagedata r:id="rId1158" o:title=""/>
                </v:shape>
                <o:OLEObject Type="Embed" ProgID="Equation.3" ShapeID="_x0000_i1622" DrawAspect="Content" ObjectID="_1397581651" r:id="rId1159"/>
              </w:object>
            </w:r>
          </w:p>
        </w:tc>
        <w:tc>
          <w:tcPr>
            <w:tcW w:w="1986" w:type="dxa"/>
            <w:tcBorders>
              <w:top w:val="single" w:sz="4" w:space="0" w:color="auto"/>
              <w:left w:val="single" w:sz="4" w:space="0" w:color="auto"/>
              <w:bottom w:val="single" w:sz="4" w:space="0" w:color="auto"/>
              <w:right w:val="single" w:sz="4" w:space="0" w:color="auto"/>
            </w:tcBorders>
            <w:vAlign w:val="center"/>
            <w:hideMark/>
          </w:tcPr>
          <w:p w:rsidR="00A173AF" w:rsidRPr="00072B0A" w:rsidRDefault="00D62F8B" w:rsidP="00D62F8B">
            <w:pPr>
              <w:jc w:val="center"/>
              <w:rPr>
                <w:sz w:val="28"/>
                <w:szCs w:val="28"/>
                <w:lang w:val="uk-UA"/>
              </w:rPr>
            </w:pPr>
            <w:r w:rsidRPr="00072B0A">
              <w:rPr>
                <w:position w:val="-6"/>
                <w:sz w:val="28"/>
                <w:szCs w:val="28"/>
                <w:lang w:val="uk-UA"/>
              </w:rPr>
              <w:object w:dxaOrig="400" w:dyaOrig="499">
                <v:shape id="_x0000_i1623" type="#_x0000_t75" style="width:25.5pt;height:31.5pt" o:ole="">
                  <v:imagedata r:id="rId1160" o:title=""/>
                </v:shape>
                <o:OLEObject Type="Embed" ProgID="Equation.3" ShapeID="_x0000_i1623" DrawAspect="Content" ObjectID="_1397581652" r:id="rId1161"/>
              </w:object>
            </w:r>
          </w:p>
        </w:tc>
        <w:tc>
          <w:tcPr>
            <w:tcW w:w="1986" w:type="dxa"/>
            <w:tcBorders>
              <w:top w:val="single" w:sz="4" w:space="0" w:color="auto"/>
              <w:left w:val="single" w:sz="4" w:space="0" w:color="auto"/>
              <w:bottom w:val="single" w:sz="4" w:space="0" w:color="auto"/>
              <w:right w:val="single" w:sz="4" w:space="0" w:color="auto"/>
            </w:tcBorders>
            <w:vAlign w:val="center"/>
            <w:hideMark/>
          </w:tcPr>
          <w:p w:rsidR="00A173AF" w:rsidRPr="00072B0A" w:rsidRDefault="00D62F8B" w:rsidP="00D62F8B">
            <w:pPr>
              <w:jc w:val="center"/>
              <w:rPr>
                <w:sz w:val="28"/>
                <w:szCs w:val="28"/>
                <w:lang w:val="uk-UA"/>
              </w:rPr>
            </w:pPr>
            <w:r w:rsidRPr="00072B0A">
              <w:rPr>
                <w:position w:val="-6"/>
                <w:sz w:val="28"/>
                <w:szCs w:val="28"/>
                <w:lang w:val="uk-UA"/>
              </w:rPr>
              <w:object w:dxaOrig="279" w:dyaOrig="499">
                <v:shape id="_x0000_i1624" type="#_x0000_t75" style="width:18pt;height:31.5pt" o:ole="">
                  <v:imagedata r:id="rId1162" o:title=""/>
                </v:shape>
                <o:OLEObject Type="Embed" ProgID="Equation.3" ShapeID="_x0000_i1624" DrawAspect="Content" ObjectID="_1397581653" r:id="rId1163"/>
              </w:object>
            </w:r>
          </w:p>
        </w:tc>
        <w:tc>
          <w:tcPr>
            <w:tcW w:w="1986" w:type="dxa"/>
            <w:tcBorders>
              <w:top w:val="single" w:sz="4" w:space="0" w:color="auto"/>
              <w:left w:val="single" w:sz="4" w:space="0" w:color="auto"/>
              <w:bottom w:val="single" w:sz="4" w:space="0" w:color="auto"/>
              <w:right w:val="single" w:sz="4" w:space="0" w:color="auto"/>
            </w:tcBorders>
            <w:vAlign w:val="center"/>
            <w:hideMark/>
          </w:tcPr>
          <w:p w:rsidR="00A173AF" w:rsidRPr="00072B0A" w:rsidRDefault="00D62F8B" w:rsidP="00D62F8B">
            <w:pPr>
              <w:jc w:val="center"/>
              <w:rPr>
                <w:sz w:val="28"/>
                <w:szCs w:val="28"/>
                <w:lang w:val="uk-UA"/>
              </w:rPr>
            </w:pPr>
            <w:r w:rsidRPr="00072B0A">
              <w:rPr>
                <w:position w:val="-6"/>
                <w:sz w:val="28"/>
                <w:szCs w:val="28"/>
                <w:lang w:val="uk-UA"/>
              </w:rPr>
              <w:object w:dxaOrig="360" w:dyaOrig="499">
                <v:shape id="_x0000_i1625" type="#_x0000_t75" style="width:22.5pt;height:31.5pt" o:ole="">
                  <v:imagedata r:id="rId1164" o:title=""/>
                </v:shape>
                <o:OLEObject Type="Embed" ProgID="Equation.3" ShapeID="_x0000_i1625" DrawAspect="Content" ObjectID="_1397581654" r:id="rId1165"/>
              </w:object>
            </w:r>
          </w:p>
        </w:tc>
      </w:tr>
    </w:tbl>
    <w:p w:rsidR="00A173AF" w:rsidRPr="00072B0A" w:rsidRDefault="00A173AF" w:rsidP="00A173AF">
      <w:pPr>
        <w:jc w:val="both"/>
        <w:rPr>
          <w:sz w:val="28"/>
          <w:szCs w:val="28"/>
          <w:lang w:val="uk-UA"/>
        </w:rPr>
      </w:pPr>
      <w:r w:rsidRPr="00072B0A">
        <w:rPr>
          <w:noProof/>
        </w:rPr>
        <w:drawing>
          <wp:inline distT="0" distB="0" distL="0" distR="0">
            <wp:extent cx="514350" cy="390525"/>
            <wp:effectExtent l="0" t="0" r="0" b="9525"/>
            <wp:docPr id="728" name="Рисунок 728" descr="Д1"/>
            <wp:cNvGraphicFramePr/>
            <a:graphic xmlns:a="http://schemas.openxmlformats.org/drawingml/2006/main">
              <a:graphicData uri="http://schemas.openxmlformats.org/drawingml/2006/picture">
                <pic:pic xmlns:pic="http://schemas.openxmlformats.org/drawingml/2006/picture">
                  <pic:nvPicPr>
                    <pic:cNvPr id="711" name="Рисунок 711"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 xml:space="preserve"> Скористайтесь наслідком </w:t>
      </w:r>
      <w:r w:rsidR="00D62F8B" w:rsidRPr="00072B0A">
        <w:rPr>
          <w:lang w:val="uk-UA"/>
        </w:rPr>
        <w:t>і</w:t>
      </w:r>
      <w:r w:rsidRPr="00072B0A">
        <w:rPr>
          <w:lang w:val="uk-UA"/>
        </w:rPr>
        <w:t xml:space="preserve">з другої важливої границі </w:t>
      </w:r>
      <w:r w:rsidRPr="00072B0A">
        <w:rPr>
          <w:position w:val="-20"/>
          <w:sz w:val="28"/>
          <w:szCs w:val="28"/>
          <w:lang w:val="uk-UA"/>
        </w:rPr>
        <w:object w:dxaOrig="1800" w:dyaOrig="620">
          <v:shape id="_x0000_i1626" type="#_x0000_t75" style="width:90pt;height:30.75pt" o:ole="">
            <v:imagedata r:id="rId1166" o:title=""/>
          </v:shape>
          <o:OLEObject Type="Embed" ProgID="Equation.DSMT4" ShapeID="_x0000_i1626" DrawAspect="Content" ObjectID="_1397581655" r:id="rId1167"/>
        </w:object>
      </w:r>
    </w:p>
    <w:p w:rsidR="003B47D9" w:rsidRPr="00072B0A" w:rsidRDefault="003B47D9" w:rsidP="003B47D9">
      <w:pPr>
        <w:jc w:val="both"/>
        <w:rPr>
          <w:sz w:val="28"/>
          <w:szCs w:val="28"/>
          <w:lang w:val="uk-UA"/>
        </w:rPr>
      </w:pPr>
      <w:r w:rsidRPr="00072B0A">
        <w:rPr>
          <w:b/>
          <w:sz w:val="28"/>
          <w:szCs w:val="28"/>
          <w:lang w:val="uk-UA"/>
        </w:rPr>
        <w:t>2.13.</w:t>
      </w:r>
      <w:r w:rsidRPr="00072B0A">
        <w:rPr>
          <w:sz w:val="28"/>
          <w:szCs w:val="28"/>
          <w:lang w:val="uk-UA"/>
        </w:rPr>
        <w:t xml:space="preserve"> Нехай </w:t>
      </w:r>
      <w:r w:rsidRPr="00072B0A">
        <w:rPr>
          <w:position w:val="-12"/>
          <w:sz w:val="28"/>
          <w:szCs w:val="28"/>
          <w:lang w:val="uk-UA"/>
        </w:rPr>
        <w:object w:dxaOrig="1560" w:dyaOrig="360">
          <v:shape id="_x0000_i1627" type="#_x0000_t75" style="width:78pt;height:18pt" o:ole="">
            <v:imagedata r:id="rId1168" o:title=""/>
          </v:shape>
          <o:OLEObject Type="Embed" ProgID="Equation.DSMT4" ShapeID="_x0000_i1627" DrawAspect="Content" ObjectID="_1397581656" r:id="rId1169"/>
        </w:object>
      </w:r>
      <w:r w:rsidRPr="00072B0A">
        <w:rPr>
          <w:sz w:val="28"/>
          <w:szCs w:val="28"/>
          <w:lang w:val="uk-UA"/>
        </w:rPr>
        <w:t xml:space="preserve"> нескінченно малі при </w:t>
      </w:r>
      <w:r w:rsidRPr="00072B0A">
        <w:rPr>
          <w:position w:val="-6"/>
          <w:sz w:val="28"/>
          <w:szCs w:val="28"/>
          <w:lang w:val="uk-UA"/>
        </w:rPr>
        <w:object w:dxaOrig="800" w:dyaOrig="300">
          <v:shape id="_x0000_i1628" type="#_x0000_t75" style="width:39.75pt;height:15pt" o:ole="">
            <v:imagedata r:id="rId1170" o:title=""/>
          </v:shape>
          <o:OLEObject Type="Embed" ProgID="Equation.DSMT4" ShapeID="_x0000_i1628" DrawAspect="Content" ObjectID="_1397581657" r:id="rId1171"/>
        </w:object>
      </w:r>
      <w:r w:rsidRPr="00072B0A">
        <w:rPr>
          <w:sz w:val="28"/>
          <w:szCs w:val="28"/>
          <w:lang w:val="uk-UA"/>
        </w:rPr>
        <w:t xml:space="preserve"> Якщо </w:t>
      </w:r>
      <w:r w:rsidRPr="00072B0A">
        <w:rPr>
          <w:position w:val="-32"/>
          <w:sz w:val="28"/>
          <w:szCs w:val="28"/>
          <w:lang w:val="uk-UA"/>
        </w:rPr>
        <w:object w:dxaOrig="1540" w:dyaOrig="760">
          <v:shape id="_x0000_i1629" type="#_x0000_t75" style="width:77.25pt;height:38.25pt" o:ole="">
            <v:imagedata r:id="rId1172" o:title=""/>
          </v:shape>
          <o:OLEObject Type="Embed" ProgID="Equation.DSMT4" ShapeID="_x0000_i1629" DrawAspect="Content" ObjectID="_1397581658" r:id="rId1173"/>
        </w:object>
      </w:r>
      <w:r w:rsidRPr="00072B0A">
        <w:rPr>
          <w:sz w:val="28"/>
          <w:szCs w:val="28"/>
          <w:lang w:val="uk-UA"/>
        </w:rPr>
        <w:t xml:space="preserve"> тоді…</w:t>
      </w:r>
    </w:p>
    <w:tbl>
      <w:tblPr>
        <w:tblpPr w:leftFromText="180" w:rightFromText="180" w:vertAnchor="text" w:horzAnchor="margin" w:tblpY="69"/>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93"/>
        <w:gridCol w:w="1893"/>
        <w:gridCol w:w="1893"/>
        <w:gridCol w:w="1893"/>
        <w:gridCol w:w="1893"/>
      </w:tblGrid>
      <w:tr w:rsidR="003B47D9" w:rsidRPr="00072B0A" w:rsidTr="003B47D9">
        <w:tc>
          <w:tcPr>
            <w:tcW w:w="1893" w:type="dxa"/>
            <w:tcBorders>
              <w:top w:val="single" w:sz="4" w:space="0" w:color="auto"/>
              <w:left w:val="single" w:sz="4" w:space="0" w:color="auto"/>
              <w:bottom w:val="single" w:sz="4" w:space="0" w:color="auto"/>
              <w:right w:val="single" w:sz="4" w:space="0" w:color="auto"/>
            </w:tcBorders>
            <w:vAlign w:val="center"/>
            <w:hideMark/>
          </w:tcPr>
          <w:p w:rsidR="003B47D9" w:rsidRPr="00072B0A" w:rsidRDefault="003B47D9" w:rsidP="003B47D9">
            <w:pPr>
              <w:jc w:val="center"/>
              <w:rPr>
                <w:sz w:val="28"/>
                <w:szCs w:val="28"/>
                <w:lang w:val="uk-UA"/>
              </w:rPr>
            </w:pPr>
            <w:r w:rsidRPr="00072B0A">
              <w:rPr>
                <w:sz w:val="28"/>
                <w:szCs w:val="28"/>
                <w:lang w:val="uk-UA"/>
              </w:rPr>
              <w:t>А</w:t>
            </w:r>
          </w:p>
        </w:tc>
        <w:tc>
          <w:tcPr>
            <w:tcW w:w="1893" w:type="dxa"/>
            <w:tcBorders>
              <w:top w:val="single" w:sz="4" w:space="0" w:color="auto"/>
              <w:left w:val="single" w:sz="4" w:space="0" w:color="auto"/>
              <w:bottom w:val="single" w:sz="4" w:space="0" w:color="auto"/>
              <w:right w:val="single" w:sz="4" w:space="0" w:color="auto"/>
            </w:tcBorders>
            <w:vAlign w:val="center"/>
            <w:hideMark/>
          </w:tcPr>
          <w:p w:rsidR="003B47D9" w:rsidRPr="00072B0A" w:rsidRDefault="003B47D9" w:rsidP="003B47D9">
            <w:pPr>
              <w:jc w:val="center"/>
              <w:rPr>
                <w:sz w:val="28"/>
                <w:szCs w:val="28"/>
                <w:lang w:val="uk-UA"/>
              </w:rPr>
            </w:pPr>
            <w:r w:rsidRPr="00072B0A">
              <w:rPr>
                <w:sz w:val="28"/>
                <w:szCs w:val="28"/>
                <w:lang w:val="uk-UA"/>
              </w:rPr>
              <w:t>Б</w:t>
            </w:r>
          </w:p>
        </w:tc>
        <w:tc>
          <w:tcPr>
            <w:tcW w:w="1893" w:type="dxa"/>
            <w:tcBorders>
              <w:top w:val="single" w:sz="4" w:space="0" w:color="auto"/>
              <w:left w:val="single" w:sz="4" w:space="0" w:color="auto"/>
              <w:bottom w:val="single" w:sz="4" w:space="0" w:color="auto"/>
              <w:right w:val="single" w:sz="4" w:space="0" w:color="auto"/>
            </w:tcBorders>
            <w:vAlign w:val="center"/>
            <w:hideMark/>
          </w:tcPr>
          <w:p w:rsidR="003B47D9" w:rsidRPr="00072B0A" w:rsidRDefault="003B47D9" w:rsidP="003B47D9">
            <w:pPr>
              <w:jc w:val="center"/>
              <w:rPr>
                <w:sz w:val="28"/>
                <w:szCs w:val="28"/>
                <w:lang w:val="uk-UA"/>
              </w:rPr>
            </w:pPr>
            <w:r w:rsidRPr="00072B0A">
              <w:rPr>
                <w:sz w:val="28"/>
                <w:szCs w:val="28"/>
                <w:lang w:val="uk-UA"/>
              </w:rPr>
              <w:t>В</w:t>
            </w:r>
          </w:p>
        </w:tc>
        <w:tc>
          <w:tcPr>
            <w:tcW w:w="1893" w:type="dxa"/>
            <w:tcBorders>
              <w:top w:val="single" w:sz="4" w:space="0" w:color="auto"/>
              <w:left w:val="single" w:sz="4" w:space="0" w:color="auto"/>
              <w:bottom w:val="single" w:sz="4" w:space="0" w:color="auto"/>
              <w:right w:val="single" w:sz="4" w:space="0" w:color="auto"/>
            </w:tcBorders>
            <w:vAlign w:val="center"/>
            <w:hideMark/>
          </w:tcPr>
          <w:p w:rsidR="003B47D9" w:rsidRPr="00072B0A" w:rsidRDefault="003B47D9" w:rsidP="003B47D9">
            <w:pPr>
              <w:jc w:val="center"/>
              <w:rPr>
                <w:sz w:val="28"/>
                <w:szCs w:val="28"/>
                <w:lang w:val="uk-UA"/>
              </w:rPr>
            </w:pPr>
            <w:r w:rsidRPr="00072B0A">
              <w:rPr>
                <w:sz w:val="28"/>
                <w:szCs w:val="28"/>
                <w:lang w:val="uk-UA"/>
              </w:rPr>
              <w:t>Г</w:t>
            </w:r>
          </w:p>
        </w:tc>
        <w:tc>
          <w:tcPr>
            <w:tcW w:w="1893" w:type="dxa"/>
            <w:tcBorders>
              <w:top w:val="single" w:sz="4" w:space="0" w:color="auto"/>
              <w:left w:val="single" w:sz="4" w:space="0" w:color="auto"/>
              <w:bottom w:val="single" w:sz="4" w:space="0" w:color="auto"/>
              <w:right w:val="single" w:sz="4" w:space="0" w:color="auto"/>
            </w:tcBorders>
            <w:vAlign w:val="center"/>
            <w:hideMark/>
          </w:tcPr>
          <w:p w:rsidR="003B47D9" w:rsidRPr="00072B0A" w:rsidRDefault="003B47D9" w:rsidP="003B47D9">
            <w:pPr>
              <w:jc w:val="center"/>
              <w:rPr>
                <w:sz w:val="28"/>
                <w:szCs w:val="28"/>
                <w:lang w:val="uk-UA"/>
              </w:rPr>
            </w:pPr>
            <w:r w:rsidRPr="00072B0A">
              <w:rPr>
                <w:sz w:val="28"/>
                <w:szCs w:val="28"/>
                <w:lang w:val="uk-UA"/>
              </w:rPr>
              <w:t>Д</w:t>
            </w:r>
          </w:p>
        </w:tc>
      </w:tr>
      <w:tr w:rsidR="003B47D9" w:rsidRPr="00072B0A" w:rsidTr="003B47D9">
        <w:tc>
          <w:tcPr>
            <w:tcW w:w="1893" w:type="dxa"/>
            <w:tcBorders>
              <w:top w:val="single" w:sz="4" w:space="0" w:color="auto"/>
              <w:left w:val="single" w:sz="4" w:space="0" w:color="auto"/>
              <w:bottom w:val="single" w:sz="4" w:space="0" w:color="auto"/>
              <w:right w:val="single" w:sz="4" w:space="0" w:color="auto"/>
            </w:tcBorders>
            <w:vAlign w:val="center"/>
          </w:tcPr>
          <w:p w:rsidR="003B47D9" w:rsidRPr="00072B0A" w:rsidRDefault="003B47D9">
            <w:pPr>
              <w:jc w:val="center"/>
              <w:rPr>
                <w:sz w:val="28"/>
                <w:szCs w:val="28"/>
                <w:lang w:val="uk-UA"/>
              </w:rPr>
            </w:pPr>
            <w:r w:rsidRPr="00072B0A">
              <w:rPr>
                <w:position w:val="-12"/>
                <w:sz w:val="28"/>
                <w:szCs w:val="28"/>
                <w:lang w:val="uk-UA"/>
              </w:rPr>
              <w:object w:dxaOrig="1280" w:dyaOrig="360">
                <v:shape id="_x0000_i1630" type="#_x0000_t75" style="width:63.75pt;height:18pt" o:ole="">
                  <v:imagedata r:id="rId1174" o:title=""/>
                </v:shape>
                <o:OLEObject Type="Embed" ProgID="Equation.DSMT4" ShapeID="_x0000_i1630" DrawAspect="Content" ObjectID="_1397581659" r:id="rId1175"/>
              </w:object>
            </w:r>
            <w:r w:rsidRPr="00072B0A">
              <w:rPr>
                <w:sz w:val="28"/>
                <w:szCs w:val="28"/>
                <w:lang w:val="uk-UA"/>
              </w:rPr>
              <w:t xml:space="preserve">функції одного порядку малості при </w:t>
            </w:r>
            <w:r w:rsidRPr="00072B0A">
              <w:rPr>
                <w:position w:val="-6"/>
                <w:sz w:val="28"/>
                <w:szCs w:val="28"/>
                <w:lang w:val="uk-UA"/>
              </w:rPr>
              <w:object w:dxaOrig="800" w:dyaOrig="300">
                <v:shape id="_x0000_i1631" type="#_x0000_t75" style="width:39.75pt;height:15pt" o:ole="">
                  <v:imagedata r:id="rId1170" o:title=""/>
                </v:shape>
                <o:OLEObject Type="Embed" ProgID="Equation.DSMT4" ShapeID="_x0000_i1631" DrawAspect="Content" ObjectID="_1397581660" r:id="rId1176"/>
              </w:object>
            </w:r>
          </w:p>
        </w:tc>
        <w:tc>
          <w:tcPr>
            <w:tcW w:w="1893" w:type="dxa"/>
            <w:tcBorders>
              <w:top w:val="single" w:sz="4" w:space="0" w:color="auto"/>
              <w:left w:val="single" w:sz="4" w:space="0" w:color="auto"/>
              <w:bottom w:val="single" w:sz="4" w:space="0" w:color="auto"/>
              <w:right w:val="single" w:sz="4" w:space="0" w:color="auto"/>
            </w:tcBorders>
            <w:vAlign w:val="center"/>
          </w:tcPr>
          <w:p w:rsidR="003B47D9" w:rsidRPr="00072B0A" w:rsidRDefault="003B47D9" w:rsidP="003B47D9">
            <w:pPr>
              <w:jc w:val="center"/>
              <w:rPr>
                <w:sz w:val="28"/>
                <w:szCs w:val="28"/>
                <w:lang w:val="uk-UA"/>
              </w:rPr>
            </w:pPr>
            <w:r w:rsidRPr="00072B0A">
              <w:rPr>
                <w:position w:val="-12"/>
                <w:sz w:val="28"/>
                <w:szCs w:val="28"/>
                <w:lang w:val="uk-UA"/>
              </w:rPr>
              <w:object w:dxaOrig="600" w:dyaOrig="360">
                <v:shape id="_x0000_i1632" type="#_x0000_t75" style="width:30pt;height:18pt" o:ole="">
                  <v:imagedata r:id="rId1177" o:title=""/>
                </v:shape>
                <o:OLEObject Type="Embed" ProgID="Equation.DSMT4" ShapeID="_x0000_i1632" DrawAspect="Content" ObjectID="_1397581661" r:id="rId1178"/>
              </w:object>
            </w:r>
            <w:r w:rsidRPr="00072B0A">
              <w:rPr>
                <w:sz w:val="28"/>
                <w:szCs w:val="28"/>
                <w:lang w:val="uk-UA"/>
              </w:rPr>
              <w:t xml:space="preserve"> нескінченно мала вищого порядку малості, ніж </w:t>
            </w:r>
            <w:r w:rsidRPr="00072B0A">
              <w:rPr>
                <w:spacing w:val="-4"/>
                <w:position w:val="-12"/>
                <w:sz w:val="28"/>
                <w:szCs w:val="28"/>
                <w:lang w:val="uk-UA"/>
              </w:rPr>
              <w:object w:dxaOrig="620" w:dyaOrig="360">
                <v:shape id="_x0000_i1633" type="#_x0000_t75" style="width:30.75pt;height:18pt" o:ole="">
                  <v:imagedata r:id="rId1179" o:title=""/>
                </v:shape>
                <o:OLEObject Type="Embed" ProgID="Equation.DSMT4" ShapeID="_x0000_i1633" DrawAspect="Content" ObjectID="_1397581662" r:id="rId1180"/>
              </w:object>
            </w:r>
            <w:r w:rsidRPr="00072B0A">
              <w:rPr>
                <w:spacing w:val="-4"/>
                <w:sz w:val="28"/>
                <w:szCs w:val="28"/>
                <w:lang w:val="uk-UA"/>
              </w:rPr>
              <w:t xml:space="preserve"> при </w:t>
            </w:r>
            <w:r w:rsidRPr="00072B0A">
              <w:rPr>
                <w:spacing w:val="-4"/>
                <w:position w:val="-6"/>
                <w:sz w:val="28"/>
                <w:szCs w:val="28"/>
                <w:lang w:val="uk-UA"/>
              </w:rPr>
              <w:object w:dxaOrig="800" w:dyaOrig="300">
                <v:shape id="_x0000_i1634" type="#_x0000_t75" style="width:39.75pt;height:15pt" o:ole="">
                  <v:imagedata r:id="rId1170" o:title=""/>
                </v:shape>
                <o:OLEObject Type="Embed" ProgID="Equation.DSMT4" ShapeID="_x0000_i1634" DrawAspect="Content" ObjectID="_1397581663" r:id="rId1181"/>
              </w:object>
            </w:r>
          </w:p>
        </w:tc>
        <w:tc>
          <w:tcPr>
            <w:tcW w:w="1893" w:type="dxa"/>
            <w:tcBorders>
              <w:top w:val="single" w:sz="4" w:space="0" w:color="auto"/>
              <w:left w:val="single" w:sz="4" w:space="0" w:color="auto"/>
              <w:bottom w:val="single" w:sz="4" w:space="0" w:color="auto"/>
              <w:right w:val="single" w:sz="4" w:space="0" w:color="auto"/>
            </w:tcBorders>
            <w:vAlign w:val="center"/>
          </w:tcPr>
          <w:p w:rsidR="003B47D9" w:rsidRPr="00072B0A" w:rsidRDefault="003B47D9" w:rsidP="003B47D9">
            <w:pPr>
              <w:jc w:val="center"/>
              <w:rPr>
                <w:sz w:val="28"/>
                <w:szCs w:val="28"/>
                <w:lang w:val="uk-UA"/>
              </w:rPr>
            </w:pPr>
            <w:r w:rsidRPr="00072B0A">
              <w:rPr>
                <w:position w:val="-12"/>
                <w:sz w:val="28"/>
                <w:szCs w:val="28"/>
                <w:lang w:val="uk-UA"/>
              </w:rPr>
              <w:object w:dxaOrig="620" w:dyaOrig="360">
                <v:shape id="_x0000_i1635" type="#_x0000_t75" style="width:30.75pt;height:18pt" o:ole="">
                  <v:imagedata r:id="rId1179" o:title=""/>
                </v:shape>
                <o:OLEObject Type="Embed" ProgID="Equation.DSMT4" ShapeID="_x0000_i1635" DrawAspect="Content" ObjectID="_1397581664" r:id="rId1182"/>
              </w:object>
            </w:r>
            <w:r w:rsidRPr="00072B0A">
              <w:rPr>
                <w:sz w:val="28"/>
                <w:szCs w:val="28"/>
                <w:lang w:val="uk-UA"/>
              </w:rPr>
              <w:t xml:space="preserve"> нескінченно мала вищого порядку малості, ніж </w:t>
            </w:r>
            <w:r w:rsidRPr="00072B0A">
              <w:rPr>
                <w:position w:val="-12"/>
                <w:sz w:val="28"/>
                <w:szCs w:val="28"/>
                <w:lang w:val="uk-UA"/>
              </w:rPr>
              <w:object w:dxaOrig="600" w:dyaOrig="360">
                <v:shape id="_x0000_i1636" type="#_x0000_t75" style="width:30pt;height:18pt" o:ole="">
                  <v:imagedata r:id="rId1177" o:title=""/>
                </v:shape>
                <o:OLEObject Type="Embed" ProgID="Equation.DSMT4" ShapeID="_x0000_i1636" DrawAspect="Content" ObjectID="_1397581665" r:id="rId1183"/>
              </w:object>
            </w:r>
            <w:r w:rsidR="000B479C" w:rsidRPr="00072B0A">
              <w:rPr>
                <w:sz w:val="28"/>
                <w:szCs w:val="28"/>
                <w:lang w:val="uk-UA"/>
              </w:rPr>
              <w:t xml:space="preserve"> при</w:t>
            </w:r>
            <w:r w:rsidRPr="00072B0A">
              <w:rPr>
                <w:position w:val="-6"/>
                <w:sz w:val="28"/>
                <w:szCs w:val="28"/>
                <w:lang w:val="uk-UA"/>
              </w:rPr>
              <w:object w:dxaOrig="800" w:dyaOrig="300">
                <v:shape id="_x0000_i1637" type="#_x0000_t75" style="width:39.75pt;height:15pt" o:ole="">
                  <v:imagedata r:id="rId1170" o:title=""/>
                </v:shape>
                <o:OLEObject Type="Embed" ProgID="Equation.DSMT4" ShapeID="_x0000_i1637" DrawAspect="Content" ObjectID="_1397581666" r:id="rId1184"/>
              </w:object>
            </w:r>
          </w:p>
        </w:tc>
        <w:tc>
          <w:tcPr>
            <w:tcW w:w="1893" w:type="dxa"/>
            <w:tcBorders>
              <w:top w:val="single" w:sz="4" w:space="0" w:color="auto"/>
              <w:left w:val="single" w:sz="4" w:space="0" w:color="auto"/>
              <w:bottom w:val="single" w:sz="4" w:space="0" w:color="auto"/>
              <w:right w:val="single" w:sz="4" w:space="0" w:color="auto"/>
            </w:tcBorders>
            <w:vAlign w:val="center"/>
          </w:tcPr>
          <w:p w:rsidR="003B47D9" w:rsidRPr="00072B0A" w:rsidRDefault="003B47D9">
            <w:pPr>
              <w:jc w:val="center"/>
              <w:rPr>
                <w:sz w:val="28"/>
                <w:szCs w:val="28"/>
                <w:lang w:val="uk-UA"/>
              </w:rPr>
            </w:pPr>
            <w:r w:rsidRPr="00072B0A">
              <w:rPr>
                <w:position w:val="-12"/>
                <w:sz w:val="28"/>
                <w:szCs w:val="28"/>
                <w:lang w:val="uk-UA"/>
              </w:rPr>
              <w:object w:dxaOrig="600" w:dyaOrig="360">
                <v:shape id="_x0000_i1638" type="#_x0000_t75" style="width:30pt;height:18pt" o:ole="">
                  <v:imagedata r:id="rId1177" o:title=""/>
                </v:shape>
                <o:OLEObject Type="Embed" ProgID="Equation.DSMT4" ShapeID="_x0000_i1638" DrawAspect="Content" ObjectID="_1397581667" r:id="rId1185"/>
              </w:object>
            </w:r>
            <w:r w:rsidRPr="00072B0A">
              <w:rPr>
                <w:sz w:val="28"/>
                <w:szCs w:val="28"/>
                <w:lang w:val="uk-UA"/>
              </w:rPr>
              <w:t xml:space="preserve"> та </w:t>
            </w:r>
            <w:r w:rsidRPr="00072B0A">
              <w:rPr>
                <w:position w:val="-12"/>
                <w:sz w:val="28"/>
                <w:szCs w:val="28"/>
                <w:lang w:val="uk-UA"/>
              </w:rPr>
              <w:object w:dxaOrig="620" w:dyaOrig="360">
                <v:shape id="_x0000_i1639" type="#_x0000_t75" style="width:30.75pt;height:18pt" o:ole="">
                  <v:imagedata r:id="rId1179" o:title=""/>
                </v:shape>
                <o:OLEObject Type="Embed" ProgID="Equation.DSMT4" ShapeID="_x0000_i1639" DrawAspect="Content" ObjectID="_1397581668" r:id="rId1186"/>
              </w:object>
            </w:r>
            <w:r w:rsidRPr="00072B0A">
              <w:rPr>
                <w:sz w:val="28"/>
                <w:szCs w:val="28"/>
                <w:lang w:val="uk-UA"/>
              </w:rPr>
              <w:t xml:space="preserve"> еквівалентні при </w:t>
            </w:r>
            <w:r w:rsidRPr="00072B0A">
              <w:rPr>
                <w:position w:val="-6"/>
                <w:sz w:val="28"/>
                <w:szCs w:val="28"/>
                <w:lang w:val="uk-UA"/>
              </w:rPr>
              <w:object w:dxaOrig="800" w:dyaOrig="300">
                <v:shape id="_x0000_i1640" type="#_x0000_t75" style="width:39.75pt;height:15pt" o:ole="">
                  <v:imagedata r:id="rId1170" o:title=""/>
                </v:shape>
                <o:OLEObject Type="Embed" ProgID="Equation.DSMT4" ShapeID="_x0000_i1640" DrawAspect="Content" ObjectID="_1397581669" r:id="rId1187"/>
              </w:object>
            </w:r>
          </w:p>
        </w:tc>
        <w:tc>
          <w:tcPr>
            <w:tcW w:w="1893" w:type="dxa"/>
            <w:tcBorders>
              <w:top w:val="single" w:sz="4" w:space="0" w:color="auto"/>
              <w:left w:val="single" w:sz="4" w:space="0" w:color="auto"/>
              <w:bottom w:val="single" w:sz="4" w:space="0" w:color="auto"/>
              <w:right w:val="single" w:sz="4" w:space="0" w:color="auto"/>
            </w:tcBorders>
            <w:vAlign w:val="center"/>
            <w:hideMark/>
          </w:tcPr>
          <w:p w:rsidR="003B47D9" w:rsidRPr="00072B0A" w:rsidRDefault="003B47D9" w:rsidP="00D62F8B">
            <w:pPr>
              <w:jc w:val="center"/>
              <w:rPr>
                <w:sz w:val="28"/>
                <w:szCs w:val="28"/>
                <w:lang w:val="uk-UA"/>
              </w:rPr>
            </w:pPr>
            <w:r w:rsidRPr="00072B0A">
              <w:rPr>
                <w:position w:val="-12"/>
                <w:sz w:val="28"/>
                <w:szCs w:val="28"/>
                <w:lang w:val="uk-UA"/>
              </w:rPr>
              <w:object w:dxaOrig="600" w:dyaOrig="360">
                <v:shape id="_x0000_i1641" type="#_x0000_t75" style="width:30pt;height:18pt" o:ole="">
                  <v:imagedata r:id="rId1177" o:title=""/>
                </v:shape>
                <o:OLEObject Type="Embed" ProgID="Equation.DSMT4" ShapeID="_x0000_i1641" DrawAspect="Content" ObjectID="_1397581670" r:id="rId1188"/>
              </w:object>
            </w:r>
            <w:r w:rsidRPr="00072B0A">
              <w:rPr>
                <w:sz w:val="28"/>
                <w:szCs w:val="28"/>
                <w:lang w:val="uk-UA"/>
              </w:rPr>
              <w:t xml:space="preserve"> нескінченно другого порядку малості </w:t>
            </w:r>
            <w:r w:rsidR="00D62F8B" w:rsidRPr="00072B0A">
              <w:rPr>
                <w:sz w:val="28"/>
                <w:szCs w:val="28"/>
                <w:lang w:val="uk-UA"/>
              </w:rPr>
              <w:t>щодо</w:t>
            </w:r>
            <w:r w:rsidRPr="00072B0A">
              <w:rPr>
                <w:sz w:val="28"/>
                <w:szCs w:val="28"/>
                <w:lang w:val="uk-UA"/>
              </w:rPr>
              <w:t xml:space="preserve"> </w:t>
            </w:r>
            <w:r w:rsidRPr="00072B0A">
              <w:rPr>
                <w:position w:val="-12"/>
                <w:sz w:val="28"/>
                <w:szCs w:val="28"/>
                <w:lang w:val="uk-UA"/>
              </w:rPr>
              <w:object w:dxaOrig="620" w:dyaOrig="360">
                <v:shape id="_x0000_i1642" type="#_x0000_t75" style="width:30.75pt;height:18pt" o:ole="">
                  <v:imagedata r:id="rId1179" o:title=""/>
                </v:shape>
                <o:OLEObject Type="Embed" ProgID="Equation.DSMT4" ShapeID="_x0000_i1642" DrawAspect="Content" ObjectID="_1397581671" r:id="rId1189"/>
              </w:object>
            </w:r>
            <w:r w:rsidRPr="00072B0A">
              <w:rPr>
                <w:sz w:val="28"/>
                <w:szCs w:val="28"/>
                <w:lang w:val="uk-UA"/>
              </w:rPr>
              <w:t xml:space="preserve"> при </w:t>
            </w:r>
            <w:r w:rsidRPr="00072B0A">
              <w:rPr>
                <w:position w:val="-6"/>
                <w:sz w:val="28"/>
                <w:szCs w:val="28"/>
                <w:lang w:val="uk-UA"/>
              </w:rPr>
              <w:object w:dxaOrig="800" w:dyaOrig="300">
                <v:shape id="_x0000_i1643" type="#_x0000_t75" style="width:39.75pt;height:15pt" o:ole="">
                  <v:imagedata r:id="rId1170" o:title=""/>
                </v:shape>
                <o:OLEObject Type="Embed" ProgID="Equation.DSMT4" ShapeID="_x0000_i1643" DrawAspect="Content" ObjectID="_1397581672" r:id="rId1190"/>
              </w:object>
            </w:r>
          </w:p>
        </w:tc>
      </w:tr>
    </w:tbl>
    <w:p w:rsidR="003B47D9" w:rsidRPr="00072B0A" w:rsidRDefault="000B479C" w:rsidP="003B47D9">
      <w:pPr>
        <w:jc w:val="both"/>
        <w:rPr>
          <w:lang w:val="uk-UA"/>
        </w:rPr>
      </w:pPr>
      <w:r w:rsidRPr="00072B0A">
        <w:rPr>
          <w:noProof/>
        </w:rPr>
        <w:drawing>
          <wp:inline distT="0" distB="0" distL="0" distR="0">
            <wp:extent cx="514350" cy="390525"/>
            <wp:effectExtent l="0" t="0" r="0" b="9525"/>
            <wp:docPr id="729" name="Рисунок 729" descr="Д1"/>
            <wp:cNvGraphicFramePr/>
            <a:graphic xmlns:a="http://schemas.openxmlformats.org/drawingml/2006/main">
              <a:graphicData uri="http://schemas.openxmlformats.org/drawingml/2006/picture">
                <pic:pic xmlns:pic="http://schemas.openxmlformats.org/drawingml/2006/picture">
                  <pic:nvPicPr>
                    <pic:cNvPr id="711" name="Рисунок 711"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 xml:space="preserve">Нехай </w:t>
      </w:r>
      <w:r w:rsidRPr="00072B0A">
        <w:rPr>
          <w:position w:val="-10"/>
          <w:lang w:val="uk-UA"/>
        </w:rPr>
        <w:object w:dxaOrig="1380" w:dyaOrig="320">
          <v:shape id="_x0000_i1644" type="#_x0000_t75" style="width:69pt;height:15.75pt" o:ole="">
            <v:imagedata r:id="rId1191" o:title=""/>
          </v:shape>
          <o:OLEObject Type="Embed" ProgID="Equation.DSMT4" ShapeID="_x0000_i1644" DrawAspect="Content" ObjectID="_1397581673" r:id="rId1192"/>
        </w:object>
      </w:r>
      <w:r w:rsidRPr="00072B0A">
        <w:rPr>
          <w:lang w:val="uk-UA"/>
        </w:rPr>
        <w:t xml:space="preserve"> нескінченно малі при </w:t>
      </w:r>
      <w:r w:rsidRPr="00072B0A">
        <w:rPr>
          <w:position w:val="-12"/>
          <w:lang w:val="uk-UA"/>
        </w:rPr>
        <w:object w:dxaOrig="720" w:dyaOrig="360">
          <v:shape id="_x0000_i1645" type="#_x0000_t75" style="width:36pt;height:18pt" o:ole="">
            <v:imagedata r:id="rId1193" o:title=""/>
          </v:shape>
          <o:OLEObject Type="Embed" ProgID="Equation.DSMT4" ShapeID="_x0000_i1645" DrawAspect="Content" ObjectID="_1397581674" r:id="rId1194"/>
        </w:object>
      </w:r>
      <w:r w:rsidRPr="00072B0A">
        <w:rPr>
          <w:lang w:val="uk-UA"/>
        </w:rPr>
        <w:t xml:space="preserve"> і </w:t>
      </w:r>
      <w:r w:rsidRPr="00072B0A">
        <w:rPr>
          <w:position w:val="-28"/>
          <w:sz w:val="28"/>
          <w:szCs w:val="28"/>
          <w:lang w:val="uk-UA"/>
        </w:rPr>
        <w:object w:dxaOrig="1380" w:dyaOrig="660">
          <v:shape id="_x0000_i1646" type="#_x0000_t75" style="width:69pt;height:33pt" o:ole="">
            <v:imagedata r:id="rId1195" o:title=""/>
          </v:shape>
          <o:OLEObject Type="Embed" ProgID="Equation.DSMT4" ShapeID="_x0000_i1646" DrawAspect="Content" ObjectID="_1397581675" r:id="rId1196"/>
        </w:object>
      </w:r>
      <w:r w:rsidRPr="00072B0A">
        <w:rPr>
          <w:lang w:val="uk-UA"/>
        </w:rPr>
        <w:t>тоді:</w:t>
      </w:r>
    </w:p>
    <w:p w:rsidR="000B479C" w:rsidRPr="00072B0A" w:rsidRDefault="000B479C" w:rsidP="003B47D9">
      <w:pPr>
        <w:jc w:val="both"/>
        <w:rPr>
          <w:lang w:val="uk-UA"/>
        </w:rPr>
      </w:pPr>
      <w:r w:rsidRPr="00072B0A">
        <w:rPr>
          <w:lang w:val="uk-UA"/>
        </w:rPr>
        <w:t xml:space="preserve">1) якщо </w:t>
      </w:r>
      <w:r w:rsidRPr="00072B0A">
        <w:rPr>
          <w:position w:val="-10"/>
          <w:lang w:val="uk-UA"/>
        </w:rPr>
        <w:object w:dxaOrig="620" w:dyaOrig="320">
          <v:shape id="_x0000_i1647" type="#_x0000_t75" style="width:30.75pt;height:15.75pt" o:ole="">
            <v:imagedata r:id="rId1197" o:title=""/>
          </v:shape>
          <o:OLEObject Type="Embed" ProgID="Equation.DSMT4" ShapeID="_x0000_i1647" DrawAspect="Content" ObjectID="_1397581676" r:id="rId1198"/>
        </w:object>
      </w:r>
      <w:r w:rsidRPr="00072B0A">
        <w:rPr>
          <w:lang w:val="uk-UA"/>
        </w:rPr>
        <w:t xml:space="preserve"> то </w:t>
      </w:r>
      <w:r w:rsidRPr="00072B0A">
        <w:rPr>
          <w:position w:val="-10"/>
          <w:lang w:val="uk-UA"/>
        </w:rPr>
        <w:object w:dxaOrig="1380" w:dyaOrig="320">
          <v:shape id="_x0000_i1648" type="#_x0000_t75" style="width:69pt;height:15.75pt" o:ole="">
            <v:imagedata r:id="rId1191" o:title=""/>
          </v:shape>
          <o:OLEObject Type="Embed" ProgID="Equation.DSMT4" ShapeID="_x0000_i1648" DrawAspect="Content" ObjectID="_1397581677" r:id="rId1199"/>
        </w:object>
      </w:r>
      <w:r w:rsidRPr="00072B0A">
        <w:rPr>
          <w:lang w:val="uk-UA"/>
        </w:rPr>
        <w:t xml:space="preserve"> нескінченно малі одного порядку малості;</w:t>
      </w:r>
    </w:p>
    <w:p w:rsidR="000B479C" w:rsidRPr="00072B0A" w:rsidRDefault="000B479C" w:rsidP="003B47D9">
      <w:pPr>
        <w:jc w:val="both"/>
        <w:rPr>
          <w:spacing w:val="-4"/>
          <w:lang w:val="uk-UA"/>
        </w:rPr>
      </w:pPr>
      <w:r w:rsidRPr="00072B0A">
        <w:rPr>
          <w:lang w:val="uk-UA"/>
        </w:rPr>
        <w:t xml:space="preserve">2) якщо </w:t>
      </w:r>
      <w:r w:rsidRPr="00072B0A">
        <w:rPr>
          <w:position w:val="-10"/>
          <w:lang w:val="uk-UA"/>
        </w:rPr>
        <w:object w:dxaOrig="620" w:dyaOrig="320">
          <v:shape id="_x0000_i1649" type="#_x0000_t75" style="width:30.75pt;height:15.75pt" o:ole="">
            <v:imagedata r:id="rId1200" o:title=""/>
          </v:shape>
          <o:OLEObject Type="Embed" ProgID="Equation.DSMT4" ShapeID="_x0000_i1649" DrawAspect="Content" ObjectID="_1397581678" r:id="rId1201"/>
        </w:object>
      </w:r>
      <w:r w:rsidRPr="00072B0A">
        <w:rPr>
          <w:lang w:val="uk-UA"/>
        </w:rPr>
        <w:t xml:space="preserve"> то </w:t>
      </w:r>
      <w:r w:rsidRPr="00072B0A">
        <w:rPr>
          <w:position w:val="-10"/>
          <w:sz w:val="28"/>
          <w:szCs w:val="28"/>
          <w:lang w:val="uk-UA"/>
        </w:rPr>
        <w:object w:dxaOrig="740" w:dyaOrig="320">
          <v:shape id="_x0000_i1650" type="#_x0000_t75" style="width:36.75pt;height:15.75pt" o:ole="">
            <v:imagedata r:id="rId1202" o:title=""/>
          </v:shape>
          <o:OLEObject Type="Embed" ProgID="Equation.DSMT4" ShapeID="_x0000_i1650" DrawAspect="Content" ObjectID="_1397581679" r:id="rId1203"/>
        </w:object>
      </w:r>
      <w:r w:rsidRPr="00072B0A">
        <w:rPr>
          <w:lang w:val="uk-UA"/>
        </w:rPr>
        <w:t xml:space="preserve">нескінченно мала вищого порядку малості, ніж </w:t>
      </w:r>
      <w:r w:rsidRPr="00072B0A">
        <w:rPr>
          <w:spacing w:val="-4"/>
          <w:position w:val="-10"/>
          <w:lang w:val="uk-UA"/>
        </w:rPr>
        <w:object w:dxaOrig="600" w:dyaOrig="320">
          <v:shape id="_x0000_i1651" type="#_x0000_t75" style="width:30pt;height:15.75pt" o:ole="">
            <v:imagedata r:id="rId1204" o:title=""/>
          </v:shape>
          <o:OLEObject Type="Embed" ProgID="Equation.DSMT4" ShapeID="_x0000_i1651" DrawAspect="Content" ObjectID="_1397581680" r:id="rId1205"/>
        </w:object>
      </w:r>
    </w:p>
    <w:p w:rsidR="002228A5" w:rsidRPr="00072B0A" w:rsidRDefault="002228A5" w:rsidP="003B47D9">
      <w:pPr>
        <w:jc w:val="both"/>
        <w:rPr>
          <w:lang w:val="uk-UA"/>
        </w:rPr>
      </w:pPr>
      <w:r w:rsidRPr="00072B0A">
        <w:rPr>
          <w:spacing w:val="-4"/>
          <w:lang w:val="uk-UA"/>
        </w:rPr>
        <w:t xml:space="preserve">3) якщо </w:t>
      </w:r>
      <w:r w:rsidRPr="00072B0A">
        <w:rPr>
          <w:position w:val="-10"/>
          <w:lang w:val="uk-UA"/>
        </w:rPr>
        <w:object w:dxaOrig="680" w:dyaOrig="320">
          <v:shape id="_x0000_i1652" type="#_x0000_t75" style="width:33.75pt;height:15.75pt" o:ole="">
            <v:imagedata r:id="rId1206" o:title=""/>
          </v:shape>
          <o:OLEObject Type="Embed" ProgID="Equation.DSMT4" ShapeID="_x0000_i1652" DrawAspect="Content" ObjectID="_1397581681" r:id="rId1207"/>
        </w:object>
      </w:r>
      <w:r w:rsidRPr="00072B0A">
        <w:rPr>
          <w:lang w:val="uk-UA"/>
        </w:rPr>
        <w:t xml:space="preserve"> то </w:t>
      </w:r>
      <w:r w:rsidRPr="00072B0A">
        <w:rPr>
          <w:position w:val="-10"/>
          <w:sz w:val="28"/>
          <w:szCs w:val="28"/>
          <w:lang w:val="uk-UA"/>
        </w:rPr>
        <w:object w:dxaOrig="740" w:dyaOrig="320">
          <v:shape id="_x0000_i1653" type="#_x0000_t75" style="width:36.75pt;height:15.75pt" o:ole="">
            <v:imagedata r:id="rId1202" o:title=""/>
          </v:shape>
          <o:OLEObject Type="Embed" ProgID="Equation.DSMT4" ShapeID="_x0000_i1653" DrawAspect="Content" ObjectID="_1397581682" r:id="rId1208"/>
        </w:object>
      </w:r>
      <w:r w:rsidRPr="00072B0A">
        <w:rPr>
          <w:lang w:val="uk-UA"/>
        </w:rPr>
        <w:t xml:space="preserve">нескінченно мала нижчого порядку малості, ніж </w:t>
      </w:r>
      <w:r w:rsidRPr="00072B0A">
        <w:rPr>
          <w:spacing w:val="-4"/>
          <w:position w:val="-10"/>
          <w:lang w:val="uk-UA"/>
        </w:rPr>
        <w:object w:dxaOrig="600" w:dyaOrig="320">
          <v:shape id="_x0000_i1654" type="#_x0000_t75" style="width:30pt;height:15.75pt" o:ole="">
            <v:imagedata r:id="rId1204" o:title=""/>
          </v:shape>
          <o:OLEObject Type="Embed" ProgID="Equation.DSMT4" ShapeID="_x0000_i1654" DrawAspect="Content" ObjectID="_1397581683" r:id="rId1209"/>
        </w:object>
      </w:r>
    </w:p>
    <w:p w:rsidR="003B47D9" w:rsidRPr="00072B0A" w:rsidRDefault="002228A5" w:rsidP="00DA721B">
      <w:pPr>
        <w:jc w:val="both"/>
        <w:rPr>
          <w:lang w:val="uk-UA"/>
        </w:rPr>
      </w:pPr>
      <w:r w:rsidRPr="00072B0A">
        <w:rPr>
          <w:sz w:val="28"/>
          <w:szCs w:val="28"/>
          <w:lang w:val="uk-UA"/>
        </w:rPr>
        <w:t>4</w:t>
      </w:r>
      <w:r w:rsidR="000B479C" w:rsidRPr="00072B0A">
        <w:rPr>
          <w:sz w:val="28"/>
          <w:szCs w:val="28"/>
          <w:lang w:val="uk-UA"/>
        </w:rPr>
        <w:t>)</w:t>
      </w:r>
      <w:r w:rsidR="000B479C" w:rsidRPr="00072B0A">
        <w:rPr>
          <w:lang w:val="uk-UA"/>
        </w:rPr>
        <w:t xml:space="preserve"> якщо </w:t>
      </w:r>
      <w:r w:rsidR="000B479C" w:rsidRPr="00072B0A">
        <w:rPr>
          <w:position w:val="-10"/>
          <w:lang w:val="uk-UA"/>
        </w:rPr>
        <w:object w:dxaOrig="580" w:dyaOrig="320">
          <v:shape id="_x0000_i1655" type="#_x0000_t75" style="width:29.25pt;height:15.75pt" o:ole="">
            <v:imagedata r:id="rId1210" o:title=""/>
          </v:shape>
          <o:OLEObject Type="Embed" ProgID="Equation.DSMT4" ShapeID="_x0000_i1655" DrawAspect="Content" ObjectID="_1397581684" r:id="rId1211"/>
        </w:object>
      </w:r>
      <w:r w:rsidR="000B479C" w:rsidRPr="00072B0A">
        <w:rPr>
          <w:lang w:val="uk-UA"/>
        </w:rPr>
        <w:t xml:space="preserve"> то</w:t>
      </w:r>
      <w:r w:rsidR="000B479C" w:rsidRPr="00072B0A">
        <w:rPr>
          <w:position w:val="-10"/>
          <w:lang w:val="uk-UA"/>
        </w:rPr>
        <w:object w:dxaOrig="1380" w:dyaOrig="320">
          <v:shape id="_x0000_i1656" type="#_x0000_t75" style="width:69pt;height:15.75pt" o:ole="">
            <v:imagedata r:id="rId1191" o:title=""/>
          </v:shape>
          <o:OLEObject Type="Embed" ProgID="Equation.DSMT4" ShapeID="_x0000_i1656" DrawAspect="Content" ObjectID="_1397581685" r:id="rId1212"/>
        </w:object>
      </w:r>
      <w:r w:rsidR="00D62F8B" w:rsidRPr="00072B0A">
        <w:rPr>
          <w:lang w:val="uk-UA"/>
        </w:rPr>
        <w:t xml:space="preserve"> еквівалентні нескінченно малі.</w:t>
      </w:r>
    </w:p>
    <w:p w:rsidR="000B479C" w:rsidRPr="00072B0A" w:rsidRDefault="000B479C" w:rsidP="00DA721B">
      <w:pPr>
        <w:jc w:val="both"/>
        <w:rPr>
          <w:lang w:val="uk-UA"/>
        </w:rPr>
      </w:pPr>
      <w:r w:rsidRPr="00072B0A">
        <w:rPr>
          <w:noProof/>
        </w:rPr>
        <w:drawing>
          <wp:inline distT="0" distB="0" distL="0" distR="0">
            <wp:extent cx="514350" cy="390525"/>
            <wp:effectExtent l="0" t="0" r="0" b="9525"/>
            <wp:docPr id="730" name="Рисунок 730" descr="Д1"/>
            <wp:cNvGraphicFramePr/>
            <a:graphic xmlns:a="http://schemas.openxmlformats.org/drawingml/2006/main">
              <a:graphicData uri="http://schemas.openxmlformats.org/drawingml/2006/picture">
                <pic:pic xmlns:pic="http://schemas.openxmlformats.org/drawingml/2006/picture">
                  <pic:nvPicPr>
                    <pic:cNvPr id="711" name="Рисунок 711"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 xml:space="preserve">Якщо </w:t>
      </w:r>
      <w:r w:rsidR="002228A5" w:rsidRPr="00072B0A">
        <w:rPr>
          <w:position w:val="-28"/>
          <w:lang w:val="uk-UA"/>
        </w:rPr>
        <w:object w:dxaOrig="2900" w:dyaOrig="660">
          <v:shape id="_x0000_i1657" type="#_x0000_t75" style="width:144.75pt;height:33pt" o:ole="">
            <v:imagedata r:id="rId1213" o:title=""/>
          </v:shape>
          <o:OLEObject Type="Embed" ProgID="Equation.DSMT4" ShapeID="_x0000_i1657" DrawAspect="Content" ObjectID="_1397581686" r:id="rId1214"/>
        </w:object>
      </w:r>
      <w:r w:rsidRPr="00072B0A">
        <w:rPr>
          <w:lang w:val="uk-UA"/>
        </w:rPr>
        <w:t xml:space="preserve"> то </w:t>
      </w:r>
      <w:r w:rsidRPr="00072B0A">
        <w:rPr>
          <w:position w:val="-10"/>
          <w:sz w:val="28"/>
          <w:szCs w:val="28"/>
          <w:lang w:val="uk-UA"/>
        </w:rPr>
        <w:object w:dxaOrig="740" w:dyaOrig="320">
          <v:shape id="_x0000_i1658" type="#_x0000_t75" style="width:36.75pt;height:15.75pt" o:ole="">
            <v:imagedata r:id="rId1202" o:title=""/>
          </v:shape>
          <o:OLEObject Type="Embed" ProgID="Equation.DSMT4" ShapeID="_x0000_i1658" DrawAspect="Content" ObjectID="_1397581687" r:id="rId1215"/>
        </w:object>
      </w:r>
      <w:r w:rsidRPr="00072B0A">
        <w:rPr>
          <w:lang w:val="uk-UA"/>
        </w:rPr>
        <w:t xml:space="preserve">нескінченно мала </w:t>
      </w:r>
      <w:r w:rsidR="002228A5" w:rsidRPr="00072B0A">
        <w:rPr>
          <w:i/>
          <w:lang w:val="uk-UA"/>
        </w:rPr>
        <w:t>р</w:t>
      </w:r>
      <w:r w:rsidR="002228A5" w:rsidRPr="00072B0A">
        <w:rPr>
          <w:lang w:val="uk-UA"/>
        </w:rPr>
        <w:t>-го</w:t>
      </w:r>
      <w:r w:rsidR="00D62F8B" w:rsidRPr="00072B0A">
        <w:rPr>
          <w:lang w:val="uk-UA"/>
        </w:rPr>
        <w:t xml:space="preserve"> </w:t>
      </w:r>
      <w:r w:rsidRPr="00072B0A">
        <w:rPr>
          <w:lang w:val="uk-UA"/>
        </w:rPr>
        <w:t>порядку</w:t>
      </w:r>
      <w:r w:rsidR="002228A5" w:rsidRPr="00072B0A">
        <w:rPr>
          <w:lang w:val="uk-UA"/>
        </w:rPr>
        <w:t xml:space="preserve"> малості відносно </w:t>
      </w:r>
      <w:r w:rsidR="002228A5" w:rsidRPr="00072B0A">
        <w:rPr>
          <w:spacing w:val="-4"/>
          <w:position w:val="-10"/>
          <w:lang w:val="uk-UA"/>
        </w:rPr>
        <w:object w:dxaOrig="600" w:dyaOrig="320">
          <v:shape id="_x0000_i1659" type="#_x0000_t75" style="width:30pt;height:15.75pt" o:ole="">
            <v:imagedata r:id="rId1204" o:title=""/>
          </v:shape>
          <o:OLEObject Type="Embed" ProgID="Equation.DSMT4" ShapeID="_x0000_i1659" DrawAspect="Content" ObjectID="_1397581688" r:id="rId1216"/>
        </w:object>
      </w:r>
    </w:p>
    <w:p w:rsidR="004D1A0C" w:rsidRPr="00072B0A" w:rsidRDefault="004D1A0C" w:rsidP="00DA721B">
      <w:pPr>
        <w:jc w:val="both"/>
        <w:rPr>
          <w:sz w:val="28"/>
          <w:szCs w:val="28"/>
          <w:lang w:val="uk-UA"/>
        </w:rPr>
      </w:pPr>
    </w:p>
    <w:p w:rsidR="002228A5" w:rsidRPr="00072B0A" w:rsidRDefault="002228A5" w:rsidP="002228A5">
      <w:pPr>
        <w:jc w:val="both"/>
        <w:rPr>
          <w:sz w:val="28"/>
          <w:szCs w:val="28"/>
          <w:lang w:val="uk-UA"/>
        </w:rPr>
      </w:pPr>
      <w:r w:rsidRPr="00072B0A">
        <w:rPr>
          <w:b/>
          <w:sz w:val="28"/>
          <w:szCs w:val="28"/>
          <w:lang w:val="uk-UA"/>
        </w:rPr>
        <w:t>2.1</w:t>
      </w:r>
      <w:r w:rsidR="00D62F8B" w:rsidRPr="00072B0A">
        <w:rPr>
          <w:b/>
          <w:sz w:val="28"/>
          <w:szCs w:val="28"/>
          <w:lang w:val="uk-UA"/>
        </w:rPr>
        <w:t>4</w:t>
      </w:r>
      <w:r w:rsidRPr="00072B0A">
        <w:rPr>
          <w:b/>
          <w:sz w:val="28"/>
          <w:szCs w:val="28"/>
          <w:lang w:val="uk-UA"/>
        </w:rPr>
        <w:t>.</w:t>
      </w:r>
      <w:r w:rsidRPr="00072B0A">
        <w:rPr>
          <w:sz w:val="28"/>
          <w:szCs w:val="28"/>
          <w:lang w:val="uk-UA"/>
        </w:rPr>
        <w:t xml:space="preserve"> Нехай </w:t>
      </w:r>
      <w:r w:rsidRPr="00072B0A">
        <w:rPr>
          <w:position w:val="-12"/>
          <w:sz w:val="28"/>
          <w:szCs w:val="28"/>
          <w:lang w:val="uk-UA"/>
        </w:rPr>
        <w:object w:dxaOrig="1560" w:dyaOrig="360">
          <v:shape id="_x0000_i1660" type="#_x0000_t75" style="width:78pt;height:18pt" o:ole="">
            <v:imagedata r:id="rId1168" o:title=""/>
          </v:shape>
          <o:OLEObject Type="Embed" ProgID="Equation.DSMT4" ShapeID="_x0000_i1660" DrawAspect="Content" ObjectID="_1397581689" r:id="rId1217"/>
        </w:object>
      </w:r>
      <w:r w:rsidRPr="00072B0A">
        <w:rPr>
          <w:sz w:val="28"/>
          <w:szCs w:val="28"/>
          <w:lang w:val="uk-UA"/>
        </w:rPr>
        <w:t xml:space="preserve"> нескінченно малі при </w:t>
      </w:r>
      <w:r w:rsidRPr="00072B0A">
        <w:rPr>
          <w:position w:val="-6"/>
          <w:sz w:val="28"/>
          <w:szCs w:val="28"/>
          <w:lang w:val="uk-UA"/>
        </w:rPr>
        <w:object w:dxaOrig="800" w:dyaOrig="300">
          <v:shape id="_x0000_i1661" type="#_x0000_t75" style="width:39.75pt;height:15pt" o:ole="">
            <v:imagedata r:id="rId1170" o:title=""/>
          </v:shape>
          <o:OLEObject Type="Embed" ProgID="Equation.DSMT4" ShapeID="_x0000_i1661" DrawAspect="Content" ObjectID="_1397581690" r:id="rId1218"/>
        </w:object>
      </w:r>
      <w:r w:rsidRPr="00072B0A">
        <w:rPr>
          <w:sz w:val="28"/>
          <w:szCs w:val="28"/>
          <w:lang w:val="uk-UA"/>
        </w:rPr>
        <w:t xml:space="preserve"> Якщо </w:t>
      </w:r>
      <w:r w:rsidRPr="00072B0A">
        <w:rPr>
          <w:position w:val="-32"/>
          <w:sz w:val="28"/>
          <w:szCs w:val="28"/>
          <w:lang w:val="uk-UA"/>
        </w:rPr>
        <w:object w:dxaOrig="1520" w:dyaOrig="760">
          <v:shape id="_x0000_i1662" type="#_x0000_t75" style="width:75.75pt;height:38.25pt" o:ole="">
            <v:imagedata r:id="rId1219" o:title=""/>
          </v:shape>
          <o:OLEObject Type="Embed" ProgID="Equation.DSMT4" ShapeID="_x0000_i1662" DrawAspect="Content" ObjectID="_1397581691" r:id="rId1220"/>
        </w:object>
      </w:r>
      <w:r w:rsidRPr="00072B0A">
        <w:rPr>
          <w:sz w:val="28"/>
          <w:szCs w:val="28"/>
          <w:lang w:val="uk-UA"/>
        </w:rPr>
        <w:t xml:space="preserve"> тоді…</w:t>
      </w:r>
    </w:p>
    <w:tbl>
      <w:tblPr>
        <w:tblpPr w:leftFromText="180" w:rightFromText="180" w:vertAnchor="text" w:horzAnchor="margin" w:tblpY="69"/>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93"/>
        <w:gridCol w:w="1893"/>
        <w:gridCol w:w="1893"/>
        <w:gridCol w:w="1893"/>
        <w:gridCol w:w="1893"/>
      </w:tblGrid>
      <w:tr w:rsidR="002228A5" w:rsidRPr="00072B0A" w:rsidTr="00427D31">
        <w:tc>
          <w:tcPr>
            <w:tcW w:w="1893" w:type="dxa"/>
            <w:tcBorders>
              <w:top w:val="single" w:sz="4" w:space="0" w:color="auto"/>
              <w:left w:val="single" w:sz="4" w:space="0" w:color="auto"/>
              <w:bottom w:val="single" w:sz="4" w:space="0" w:color="auto"/>
              <w:right w:val="single" w:sz="4" w:space="0" w:color="auto"/>
            </w:tcBorders>
            <w:vAlign w:val="center"/>
            <w:hideMark/>
          </w:tcPr>
          <w:p w:rsidR="002228A5" w:rsidRPr="00072B0A" w:rsidRDefault="002228A5" w:rsidP="00427D31">
            <w:pPr>
              <w:jc w:val="center"/>
              <w:rPr>
                <w:sz w:val="28"/>
                <w:szCs w:val="28"/>
                <w:lang w:val="uk-UA"/>
              </w:rPr>
            </w:pPr>
            <w:r w:rsidRPr="00072B0A">
              <w:rPr>
                <w:sz w:val="28"/>
                <w:szCs w:val="28"/>
                <w:lang w:val="uk-UA"/>
              </w:rPr>
              <w:lastRenderedPageBreak/>
              <w:t>А</w:t>
            </w:r>
          </w:p>
        </w:tc>
        <w:tc>
          <w:tcPr>
            <w:tcW w:w="1893" w:type="dxa"/>
            <w:tcBorders>
              <w:top w:val="single" w:sz="4" w:space="0" w:color="auto"/>
              <w:left w:val="single" w:sz="4" w:space="0" w:color="auto"/>
              <w:bottom w:val="single" w:sz="4" w:space="0" w:color="auto"/>
              <w:right w:val="single" w:sz="4" w:space="0" w:color="auto"/>
            </w:tcBorders>
            <w:vAlign w:val="center"/>
            <w:hideMark/>
          </w:tcPr>
          <w:p w:rsidR="002228A5" w:rsidRPr="00072B0A" w:rsidRDefault="002228A5" w:rsidP="00427D31">
            <w:pPr>
              <w:jc w:val="center"/>
              <w:rPr>
                <w:sz w:val="28"/>
                <w:szCs w:val="28"/>
                <w:lang w:val="uk-UA"/>
              </w:rPr>
            </w:pPr>
            <w:r w:rsidRPr="00072B0A">
              <w:rPr>
                <w:sz w:val="28"/>
                <w:szCs w:val="28"/>
                <w:lang w:val="uk-UA"/>
              </w:rPr>
              <w:t>Б</w:t>
            </w:r>
          </w:p>
        </w:tc>
        <w:tc>
          <w:tcPr>
            <w:tcW w:w="1893" w:type="dxa"/>
            <w:tcBorders>
              <w:top w:val="single" w:sz="4" w:space="0" w:color="auto"/>
              <w:left w:val="single" w:sz="4" w:space="0" w:color="auto"/>
              <w:bottom w:val="single" w:sz="4" w:space="0" w:color="auto"/>
              <w:right w:val="single" w:sz="4" w:space="0" w:color="auto"/>
            </w:tcBorders>
            <w:vAlign w:val="center"/>
            <w:hideMark/>
          </w:tcPr>
          <w:p w:rsidR="002228A5" w:rsidRPr="00072B0A" w:rsidRDefault="002228A5" w:rsidP="00427D31">
            <w:pPr>
              <w:jc w:val="center"/>
              <w:rPr>
                <w:sz w:val="28"/>
                <w:szCs w:val="28"/>
                <w:lang w:val="uk-UA"/>
              </w:rPr>
            </w:pPr>
            <w:r w:rsidRPr="00072B0A">
              <w:rPr>
                <w:sz w:val="28"/>
                <w:szCs w:val="28"/>
                <w:lang w:val="uk-UA"/>
              </w:rPr>
              <w:t>В</w:t>
            </w:r>
          </w:p>
        </w:tc>
        <w:tc>
          <w:tcPr>
            <w:tcW w:w="1893" w:type="dxa"/>
            <w:tcBorders>
              <w:top w:val="single" w:sz="4" w:space="0" w:color="auto"/>
              <w:left w:val="single" w:sz="4" w:space="0" w:color="auto"/>
              <w:bottom w:val="single" w:sz="4" w:space="0" w:color="auto"/>
              <w:right w:val="single" w:sz="4" w:space="0" w:color="auto"/>
            </w:tcBorders>
            <w:vAlign w:val="center"/>
            <w:hideMark/>
          </w:tcPr>
          <w:p w:rsidR="002228A5" w:rsidRPr="00072B0A" w:rsidRDefault="002228A5" w:rsidP="00427D31">
            <w:pPr>
              <w:jc w:val="center"/>
              <w:rPr>
                <w:sz w:val="28"/>
                <w:szCs w:val="28"/>
                <w:lang w:val="uk-UA"/>
              </w:rPr>
            </w:pPr>
            <w:r w:rsidRPr="00072B0A">
              <w:rPr>
                <w:sz w:val="28"/>
                <w:szCs w:val="28"/>
                <w:lang w:val="uk-UA"/>
              </w:rPr>
              <w:t>Г</w:t>
            </w:r>
          </w:p>
        </w:tc>
        <w:tc>
          <w:tcPr>
            <w:tcW w:w="1893" w:type="dxa"/>
            <w:tcBorders>
              <w:top w:val="single" w:sz="4" w:space="0" w:color="auto"/>
              <w:left w:val="single" w:sz="4" w:space="0" w:color="auto"/>
              <w:bottom w:val="single" w:sz="4" w:space="0" w:color="auto"/>
              <w:right w:val="single" w:sz="4" w:space="0" w:color="auto"/>
            </w:tcBorders>
            <w:vAlign w:val="center"/>
            <w:hideMark/>
          </w:tcPr>
          <w:p w:rsidR="002228A5" w:rsidRPr="00072B0A" w:rsidRDefault="002228A5" w:rsidP="00427D31">
            <w:pPr>
              <w:jc w:val="center"/>
              <w:rPr>
                <w:sz w:val="28"/>
                <w:szCs w:val="28"/>
                <w:lang w:val="uk-UA"/>
              </w:rPr>
            </w:pPr>
            <w:r w:rsidRPr="00072B0A">
              <w:rPr>
                <w:sz w:val="28"/>
                <w:szCs w:val="28"/>
                <w:lang w:val="uk-UA"/>
              </w:rPr>
              <w:t>Д</w:t>
            </w:r>
          </w:p>
        </w:tc>
      </w:tr>
      <w:tr w:rsidR="002228A5" w:rsidRPr="00072B0A" w:rsidTr="00427D31">
        <w:tc>
          <w:tcPr>
            <w:tcW w:w="1893" w:type="dxa"/>
            <w:tcBorders>
              <w:top w:val="single" w:sz="4" w:space="0" w:color="auto"/>
              <w:left w:val="single" w:sz="4" w:space="0" w:color="auto"/>
              <w:bottom w:val="single" w:sz="4" w:space="0" w:color="auto"/>
              <w:right w:val="single" w:sz="4" w:space="0" w:color="auto"/>
            </w:tcBorders>
            <w:vAlign w:val="center"/>
          </w:tcPr>
          <w:p w:rsidR="002228A5" w:rsidRPr="00072B0A" w:rsidRDefault="002228A5" w:rsidP="00427D31">
            <w:pPr>
              <w:jc w:val="center"/>
              <w:rPr>
                <w:sz w:val="28"/>
                <w:szCs w:val="28"/>
                <w:lang w:val="uk-UA"/>
              </w:rPr>
            </w:pPr>
            <w:r w:rsidRPr="00072B0A">
              <w:rPr>
                <w:position w:val="-12"/>
                <w:sz w:val="28"/>
                <w:szCs w:val="28"/>
                <w:lang w:val="uk-UA"/>
              </w:rPr>
              <w:object w:dxaOrig="1280" w:dyaOrig="360">
                <v:shape id="_x0000_i1663" type="#_x0000_t75" style="width:63.75pt;height:18pt" o:ole="">
                  <v:imagedata r:id="rId1174" o:title=""/>
                </v:shape>
                <o:OLEObject Type="Embed" ProgID="Equation.DSMT4" ShapeID="_x0000_i1663" DrawAspect="Content" ObjectID="_1397581692" r:id="rId1221"/>
              </w:object>
            </w:r>
            <w:r w:rsidRPr="00072B0A">
              <w:rPr>
                <w:sz w:val="28"/>
                <w:szCs w:val="28"/>
                <w:lang w:val="uk-UA"/>
              </w:rPr>
              <w:t xml:space="preserve">функції одного порядку малості при </w:t>
            </w:r>
            <w:r w:rsidRPr="00072B0A">
              <w:rPr>
                <w:position w:val="-6"/>
                <w:sz w:val="28"/>
                <w:szCs w:val="28"/>
                <w:lang w:val="uk-UA"/>
              </w:rPr>
              <w:object w:dxaOrig="800" w:dyaOrig="300">
                <v:shape id="_x0000_i1664" type="#_x0000_t75" style="width:39.75pt;height:15pt" o:ole="">
                  <v:imagedata r:id="rId1170" o:title=""/>
                </v:shape>
                <o:OLEObject Type="Embed" ProgID="Equation.DSMT4" ShapeID="_x0000_i1664" DrawAspect="Content" ObjectID="_1397581693" r:id="rId1222"/>
              </w:object>
            </w:r>
          </w:p>
        </w:tc>
        <w:tc>
          <w:tcPr>
            <w:tcW w:w="1893" w:type="dxa"/>
            <w:tcBorders>
              <w:top w:val="single" w:sz="4" w:space="0" w:color="auto"/>
              <w:left w:val="single" w:sz="4" w:space="0" w:color="auto"/>
              <w:bottom w:val="single" w:sz="4" w:space="0" w:color="auto"/>
              <w:right w:val="single" w:sz="4" w:space="0" w:color="auto"/>
            </w:tcBorders>
            <w:vAlign w:val="center"/>
          </w:tcPr>
          <w:p w:rsidR="002228A5" w:rsidRPr="00072B0A" w:rsidRDefault="002228A5" w:rsidP="00427D31">
            <w:pPr>
              <w:jc w:val="center"/>
              <w:rPr>
                <w:sz w:val="28"/>
                <w:szCs w:val="28"/>
                <w:lang w:val="uk-UA"/>
              </w:rPr>
            </w:pPr>
            <w:r w:rsidRPr="00072B0A">
              <w:rPr>
                <w:position w:val="-12"/>
                <w:sz w:val="28"/>
                <w:szCs w:val="28"/>
                <w:lang w:val="uk-UA"/>
              </w:rPr>
              <w:object w:dxaOrig="600" w:dyaOrig="360">
                <v:shape id="_x0000_i1665" type="#_x0000_t75" style="width:30pt;height:18pt" o:ole="">
                  <v:imagedata r:id="rId1177" o:title=""/>
                </v:shape>
                <o:OLEObject Type="Embed" ProgID="Equation.DSMT4" ShapeID="_x0000_i1665" DrawAspect="Content" ObjectID="_1397581694" r:id="rId1223"/>
              </w:object>
            </w:r>
            <w:r w:rsidRPr="00072B0A">
              <w:rPr>
                <w:sz w:val="28"/>
                <w:szCs w:val="28"/>
                <w:lang w:val="uk-UA"/>
              </w:rPr>
              <w:t xml:space="preserve"> нескінченно мала вищого порядку малості, ніж </w:t>
            </w:r>
            <w:r w:rsidRPr="00072B0A">
              <w:rPr>
                <w:spacing w:val="-4"/>
                <w:position w:val="-12"/>
                <w:sz w:val="28"/>
                <w:szCs w:val="28"/>
                <w:lang w:val="uk-UA"/>
              </w:rPr>
              <w:object w:dxaOrig="620" w:dyaOrig="360">
                <v:shape id="_x0000_i1666" type="#_x0000_t75" style="width:30.75pt;height:18pt" o:ole="">
                  <v:imagedata r:id="rId1179" o:title=""/>
                </v:shape>
                <o:OLEObject Type="Embed" ProgID="Equation.DSMT4" ShapeID="_x0000_i1666" DrawAspect="Content" ObjectID="_1397581695" r:id="rId1224"/>
              </w:object>
            </w:r>
            <w:r w:rsidRPr="00072B0A">
              <w:rPr>
                <w:spacing w:val="-4"/>
                <w:sz w:val="28"/>
                <w:szCs w:val="28"/>
                <w:lang w:val="uk-UA"/>
              </w:rPr>
              <w:t xml:space="preserve"> при </w:t>
            </w:r>
            <w:r w:rsidRPr="00072B0A">
              <w:rPr>
                <w:spacing w:val="-4"/>
                <w:position w:val="-6"/>
                <w:sz w:val="28"/>
                <w:szCs w:val="28"/>
                <w:lang w:val="uk-UA"/>
              </w:rPr>
              <w:object w:dxaOrig="800" w:dyaOrig="300">
                <v:shape id="_x0000_i1667" type="#_x0000_t75" style="width:39.75pt;height:15pt" o:ole="">
                  <v:imagedata r:id="rId1170" o:title=""/>
                </v:shape>
                <o:OLEObject Type="Embed" ProgID="Equation.DSMT4" ShapeID="_x0000_i1667" DrawAspect="Content" ObjectID="_1397581696" r:id="rId1225"/>
              </w:object>
            </w:r>
          </w:p>
        </w:tc>
        <w:tc>
          <w:tcPr>
            <w:tcW w:w="1893" w:type="dxa"/>
            <w:tcBorders>
              <w:top w:val="single" w:sz="4" w:space="0" w:color="auto"/>
              <w:left w:val="single" w:sz="4" w:space="0" w:color="auto"/>
              <w:bottom w:val="single" w:sz="4" w:space="0" w:color="auto"/>
              <w:right w:val="single" w:sz="4" w:space="0" w:color="auto"/>
            </w:tcBorders>
            <w:vAlign w:val="center"/>
          </w:tcPr>
          <w:p w:rsidR="002228A5" w:rsidRPr="00072B0A" w:rsidRDefault="002228A5" w:rsidP="00427D31">
            <w:pPr>
              <w:jc w:val="center"/>
              <w:rPr>
                <w:sz w:val="28"/>
                <w:szCs w:val="28"/>
                <w:lang w:val="uk-UA"/>
              </w:rPr>
            </w:pPr>
            <w:r w:rsidRPr="00072B0A">
              <w:rPr>
                <w:position w:val="-12"/>
                <w:sz w:val="28"/>
                <w:szCs w:val="28"/>
                <w:lang w:val="uk-UA"/>
              </w:rPr>
              <w:object w:dxaOrig="620" w:dyaOrig="360">
                <v:shape id="_x0000_i1668" type="#_x0000_t75" style="width:30.75pt;height:18pt" o:ole="">
                  <v:imagedata r:id="rId1179" o:title=""/>
                </v:shape>
                <o:OLEObject Type="Embed" ProgID="Equation.DSMT4" ShapeID="_x0000_i1668" DrawAspect="Content" ObjectID="_1397581697" r:id="rId1226"/>
              </w:object>
            </w:r>
            <w:r w:rsidRPr="00072B0A">
              <w:rPr>
                <w:sz w:val="28"/>
                <w:szCs w:val="28"/>
                <w:lang w:val="uk-UA"/>
              </w:rPr>
              <w:t xml:space="preserve"> нескінченно мала вищого порядку малості, ніж </w:t>
            </w:r>
            <w:r w:rsidRPr="00072B0A">
              <w:rPr>
                <w:position w:val="-12"/>
                <w:sz w:val="28"/>
                <w:szCs w:val="28"/>
                <w:lang w:val="uk-UA"/>
              </w:rPr>
              <w:object w:dxaOrig="600" w:dyaOrig="360">
                <v:shape id="_x0000_i1669" type="#_x0000_t75" style="width:30pt;height:18pt" o:ole="">
                  <v:imagedata r:id="rId1177" o:title=""/>
                </v:shape>
                <o:OLEObject Type="Embed" ProgID="Equation.DSMT4" ShapeID="_x0000_i1669" DrawAspect="Content" ObjectID="_1397581698" r:id="rId1227"/>
              </w:object>
            </w:r>
            <w:r w:rsidRPr="00072B0A">
              <w:rPr>
                <w:sz w:val="28"/>
                <w:szCs w:val="28"/>
                <w:lang w:val="uk-UA"/>
              </w:rPr>
              <w:t xml:space="preserve"> при</w:t>
            </w:r>
            <w:r w:rsidRPr="00072B0A">
              <w:rPr>
                <w:position w:val="-6"/>
                <w:sz w:val="28"/>
                <w:szCs w:val="28"/>
                <w:lang w:val="uk-UA"/>
              </w:rPr>
              <w:object w:dxaOrig="800" w:dyaOrig="300">
                <v:shape id="_x0000_i1670" type="#_x0000_t75" style="width:39.75pt;height:15pt" o:ole="">
                  <v:imagedata r:id="rId1170" o:title=""/>
                </v:shape>
                <o:OLEObject Type="Embed" ProgID="Equation.DSMT4" ShapeID="_x0000_i1670" DrawAspect="Content" ObjectID="_1397581699" r:id="rId1228"/>
              </w:object>
            </w:r>
          </w:p>
        </w:tc>
        <w:tc>
          <w:tcPr>
            <w:tcW w:w="1893" w:type="dxa"/>
            <w:tcBorders>
              <w:top w:val="single" w:sz="4" w:space="0" w:color="auto"/>
              <w:left w:val="single" w:sz="4" w:space="0" w:color="auto"/>
              <w:bottom w:val="single" w:sz="4" w:space="0" w:color="auto"/>
              <w:right w:val="single" w:sz="4" w:space="0" w:color="auto"/>
            </w:tcBorders>
            <w:vAlign w:val="center"/>
          </w:tcPr>
          <w:p w:rsidR="002228A5" w:rsidRPr="00072B0A" w:rsidRDefault="002228A5" w:rsidP="00427D31">
            <w:pPr>
              <w:jc w:val="center"/>
              <w:rPr>
                <w:sz w:val="28"/>
                <w:szCs w:val="28"/>
                <w:lang w:val="uk-UA"/>
              </w:rPr>
            </w:pPr>
            <w:r w:rsidRPr="00072B0A">
              <w:rPr>
                <w:position w:val="-12"/>
                <w:sz w:val="28"/>
                <w:szCs w:val="28"/>
                <w:lang w:val="uk-UA"/>
              </w:rPr>
              <w:object w:dxaOrig="600" w:dyaOrig="360">
                <v:shape id="_x0000_i1671" type="#_x0000_t75" style="width:30pt;height:18pt" o:ole="">
                  <v:imagedata r:id="rId1177" o:title=""/>
                </v:shape>
                <o:OLEObject Type="Embed" ProgID="Equation.DSMT4" ShapeID="_x0000_i1671" DrawAspect="Content" ObjectID="_1397581700" r:id="rId1229"/>
              </w:object>
            </w:r>
            <w:r w:rsidRPr="00072B0A">
              <w:rPr>
                <w:sz w:val="28"/>
                <w:szCs w:val="28"/>
                <w:lang w:val="uk-UA"/>
              </w:rPr>
              <w:t xml:space="preserve"> та </w:t>
            </w:r>
            <w:r w:rsidRPr="00072B0A">
              <w:rPr>
                <w:position w:val="-12"/>
                <w:sz w:val="28"/>
                <w:szCs w:val="28"/>
                <w:lang w:val="uk-UA"/>
              </w:rPr>
              <w:object w:dxaOrig="620" w:dyaOrig="360">
                <v:shape id="_x0000_i1672" type="#_x0000_t75" style="width:30.75pt;height:18pt" o:ole="">
                  <v:imagedata r:id="rId1179" o:title=""/>
                </v:shape>
                <o:OLEObject Type="Embed" ProgID="Equation.DSMT4" ShapeID="_x0000_i1672" DrawAspect="Content" ObjectID="_1397581701" r:id="rId1230"/>
              </w:object>
            </w:r>
            <w:r w:rsidRPr="00072B0A">
              <w:rPr>
                <w:sz w:val="28"/>
                <w:szCs w:val="28"/>
                <w:lang w:val="uk-UA"/>
              </w:rPr>
              <w:t xml:space="preserve"> еквівалентні при </w:t>
            </w:r>
            <w:r w:rsidRPr="00072B0A">
              <w:rPr>
                <w:position w:val="-6"/>
                <w:sz w:val="28"/>
                <w:szCs w:val="28"/>
                <w:lang w:val="uk-UA"/>
              </w:rPr>
              <w:object w:dxaOrig="800" w:dyaOrig="300">
                <v:shape id="_x0000_i1673" type="#_x0000_t75" style="width:39.75pt;height:15pt" o:ole="">
                  <v:imagedata r:id="rId1170" o:title=""/>
                </v:shape>
                <o:OLEObject Type="Embed" ProgID="Equation.DSMT4" ShapeID="_x0000_i1673" DrawAspect="Content" ObjectID="_1397581702" r:id="rId1231"/>
              </w:object>
            </w:r>
          </w:p>
        </w:tc>
        <w:tc>
          <w:tcPr>
            <w:tcW w:w="1893" w:type="dxa"/>
            <w:tcBorders>
              <w:top w:val="single" w:sz="4" w:space="0" w:color="auto"/>
              <w:left w:val="single" w:sz="4" w:space="0" w:color="auto"/>
              <w:bottom w:val="single" w:sz="4" w:space="0" w:color="auto"/>
              <w:right w:val="single" w:sz="4" w:space="0" w:color="auto"/>
            </w:tcBorders>
            <w:vAlign w:val="center"/>
            <w:hideMark/>
          </w:tcPr>
          <w:p w:rsidR="002228A5" w:rsidRPr="00072B0A" w:rsidRDefault="002228A5" w:rsidP="00427D31">
            <w:pPr>
              <w:jc w:val="center"/>
              <w:rPr>
                <w:sz w:val="28"/>
                <w:szCs w:val="28"/>
                <w:lang w:val="uk-UA"/>
              </w:rPr>
            </w:pPr>
            <w:r w:rsidRPr="00072B0A">
              <w:rPr>
                <w:position w:val="-12"/>
                <w:sz w:val="28"/>
                <w:szCs w:val="28"/>
                <w:lang w:val="uk-UA"/>
              </w:rPr>
              <w:object w:dxaOrig="600" w:dyaOrig="360">
                <v:shape id="_x0000_i1674" type="#_x0000_t75" style="width:30pt;height:18pt" o:ole="">
                  <v:imagedata r:id="rId1177" o:title=""/>
                </v:shape>
                <o:OLEObject Type="Embed" ProgID="Equation.DSMT4" ShapeID="_x0000_i1674" DrawAspect="Content" ObjectID="_1397581703" r:id="rId1232"/>
              </w:object>
            </w:r>
            <w:r w:rsidRPr="00072B0A">
              <w:rPr>
                <w:sz w:val="28"/>
                <w:szCs w:val="28"/>
                <w:lang w:val="uk-UA"/>
              </w:rPr>
              <w:t xml:space="preserve"> нескінченно другого порядку малості відносно </w:t>
            </w:r>
            <w:r w:rsidRPr="00072B0A">
              <w:rPr>
                <w:position w:val="-12"/>
                <w:sz w:val="28"/>
                <w:szCs w:val="28"/>
                <w:lang w:val="uk-UA"/>
              </w:rPr>
              <w:object w:dxaOrig="620" w:dyaOrig="360">
                <v:shape id="_x0000_i1675" type="#_x0000_t75" style="width:30.75pt;height:18pt" o:ole="">
                  <v:imagedata r:id="rId1179" o:title=""/>
                </v:shape>
                <o:OLEObject Type="Embed" ProgID="Equation.DSMT4" ShapeID="_x0000_i1675" DrawAspect="Content" ObjectID="_1397581704" r:id="rId1233"/>
              </w:object>
            </w:r>
            <w:r w:rsidRPr="00072B0A">
              <w:rPr>
                <w:sz w:val="28"/>
                <w:szCs w:val="28"/>
                <w:lang w:val="uk-UA"/>
              </w:rPr>
              <w:t xml:space="preserve"> при </w:t>
            </w:r>
            <w:r w:rsidRPr="00072B0A">
              <w:rPr>
                <w:position w:val="-6"/>
                <w:sz w:val="28"/>
                <w:szCs w:val="28"/>
                <w:lang w:val="uk-UA"/>
              </w:rPr>
              <w:object w:dxaOrig="800" w:dyaOrig="300">
                <v:shape id="_x0000_i1676" type="#_x0000_t75" style="width:39.75pt;height:15pt" o:ole="">
                  <v:imagedata r:id="rId1170" o:title=""/>
                </v:shape>
                <o:OLEObject Type="Embed" ProgID="Equation.DSMT4" ShapeID="_x0000_i1676" DrawAspect="Content" ObjectID="_1397581705" r:id="rId1234"/>
              </w:object>
            </w:r>
          </w:p>
        </w:tc>
      </w:tr>
    </w:tbl>
    <w:p w:rsidR="002228A5" w:rsidRPr="00072B0A" w:rsidRDefault="002228A5" w:rsidP="002228A5">
      <w:pPr>
        <w:jc w:val="both"/>
        <w:rPr>
          <w:lang w:val="uk-UA"/>
        </w:rPr>
      </w:pPr>
      <w:r w:rsidRPr="00072B0A">
        <w:rPr>
          <w:noProof/>
        </w:rPr>
        <w:drawing>
          <wp:inline distT="0" distB="0" distL="0" distR="0">
            <wp:extent cx="514350" cy="390525"/>
            <wp:effectExtent l="0" t="0" r="0" b="9525"/>
            <wp:docPr id="731" name="Рисунок 731" descr="Д1"/>
            <wp:cNvGraphicFramePr/>
            <a:graphic xmlns:a="http://schemas.openxmlformats.org/drawingml/2006/main">
              <a:graphicData uri="http://schemas.openxmlformats.org/drawingml/2006/picture">
                <pic:pic xmlns:pic="http://schemas.openxmlformats.org/drawingml/2006/picture">
                  <pic:nvPicPr>
                    <pic:cNvPr id="711" name="Рисунок 711"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 xml:space="preserve">Нехай </w:t>
      </w:r>
      <w:r w:rsidRPr="00072B0A">
        <w:rPr>
          <w:position w:val="-10"/>
          <w:lang w:val="uk-UA"/>
        </w:rPr>
        <w:object w:dxaOrig="1380" w:dyaOrig="320">
          <v:shape id="_x0000_i1677" type="#_x0000_t75" style="width:69pt;height:15.75pt" o:ole="">
            <v:imagedata r:id="rId1191" o:title=""/>
          </v:shape>
          <o:OLEObject Type="Embed" ProgID="Equation.DSMT4" ShapeID="_x0000_i1677" DrawAspect="Content" ObjectID="_1397581706" r:id="rId1235"/>
        </w:object>
      </w:r>
      <w:r w:rsidRPr="00072B0A">
        <w:rPr>
          <w:lang w:val="uk-UA"/>
        </w:rPr>
        <w:t xml:space="preserve"> нескінченно малі при </w:t>
      </w:r>
      <w:r w:rsidRPr="00072B0A">
        <w:rPr>
          <w:position w:val="-12"/>
          <w:lang w:val="uk-UA"/>
        </w:rPr>
        <w:object w:dxaOrig="720" w:dyaOrig="360">
          <v:shape id="_x0000_i1678" type="#_x0000_t75" style="width:36pt;height:18pt" o:ole="">
            <v:imagedata r:id="rId1193" o:title=""/>
          </v:shape>
          <o:OLEObject Type="Embed" ProgID="Equation.DSMT4" ShapeID="_x0000_i1678" DrawAspect="Content" ObjectID="_1397581707" r:id="rId1236"/>
        </w:object>
      </w:r>
      <w:r w:rsidRPr="00072B0A">
        <w:rPr>
          <w:lang w:val="uk-UA"/>
        </w:rPr>
        <w:t xml:space="preserve"> і </w:t>
      </w:r>
      <w:r w:rsidRPr="00072B0A">
        <w:rPr>
          <w:position w:val="-28"/>
          <w:sz w:val="28"/>
          <w:szCs w:val="28"/>
          <w:lang w:val="uk-UA"/>
        </w:rPr>
        <w:object w:dxaOrig="1380" w:dyaOrig="660">
          <v:shape id="_x0000_i1679" type="#_x0000_t75" style="width:69pt;height:33pt" o:ole="">
            <v:imagedata r:id="rId1195" o:title=""/>
          </v:shape>
          <o:OLEObject Type="Embed" ProgID="Equation.DSMT4" ShapeID="_x0000_i1679" DrawAspect="Content" ObjectID="_1397581708" r:id="rId1237"/>
        </w:object>
      </w:r>
      <w:r w:rsidRPr="00072B0A">
        <w:rPr>
          <w:lang w:val="uk-UA"/>
        </w:rPr>
        <w:t>тоді:</w:t>
      </w:r>
    </w:p>
    <w:p w:rsidR="002228A5" w:rsidRPr="00072B0A" w:rsidRDefault="002228A5" w:rsidP="002228A5">
      <w:pPr>
        <w:jc w:val="both"/>
        <w:rPr>
          <w:lang w:val="uk-UA"/>
        </w:rPr>
      </w:pPr>
      <w:r w:rsidRPr="00072B0A">
        <w:rPr>
          <w:lang w:val="uk-UA"/>
        </w:rPr>
        <w:t xml:space="preserve">1) якщо </w:t>
      </w:r>
      <w:r w:rsidRPr="00072B0A">
        <w:rPr>
          <w:position w:val="-10"/>
          <w:lang w:val="uk-UA"/>
        </w:rPr>
        <w:object w:dxaOrig="620" w:dyaOrig="320">
          <v:shape id="_x0000_i1680" type="#_x0000_t75" style="width:30.75pt;height:15.75pt" o:ole="">
            <v:imagedata r:id="rId1197" o:title=""/>
          </v:shape>
          <o:OLEObject Type="Embed" ProgID="Equation.DSMT4" ShapeID="_x0000_i1680" DrawAspect="Content" ObjectID="_1397581709" r:id="rId1238"/>
        </w:object>
      </w:r>
      <w:r w:rsidRPr="00072B0A">
        <w:rPr>
          <w:lang w:val="uk-UA"/>
        </w:rPr>
        <w:t xml:space="preserve"> то </w:t>
      </w:r>
      <w:r w:rsidRPr="00072B0A">
        <w:rPr>
          <w:position w:val="-10"/>
          <w:lang w:val="uk-UA"/>
        </w:rPr>
        <w:object w:dxaOrig="1380" w:dyaOrig="320">
          <v:shape id="_x0000_i1681" type="#_x0000_t75" style="width:69pt;height:15.75pt" o:ole="">
            <v:imagedata r:id="rId1191" o:title=""/>
          </v:shape>
          <o:OLEObject Type="Embed" ProgID="Equation.DSMT4" ShapeID="_x0000_i1681" DrawAspect="Content" ObjectID="_1397581710" r:id="rId1239"/>
        </w:object>
      </w:r>
      <w:r w:rsidRPr="00072B0A">
        <w:rPr>
          <w:lang w:val="uk-UA"/>
        </w:rPr>
        <w:t xml:space="preserve"> нескінченно малі одного порядку малості;</w:t>
      </w:r>
    </w:p>
    <w:p w:rsidR="002228A5" w:rsidRPr="00072B0A" w:rsidRDefault="002228A5" w:rsidP="002228A5">
      <w:pPr>
        <w:jc w:val="both"/>
        <w:rPr>
          <w:spacing w:val="-4"/>
          <w:lang w:val="uk-UA"/>
        </w:rPr>
      </w:pPr>
      <w:r w:rsidRPr="00072B0A">
        <w:rPr>
          <w:lang w:val="uk-UA"/>
        </w:rPr>
        <w:t xml:space="preserve">2) якщо </w:t>
      </w:r>
      <w:r w:rsidRPr="00072B0A">
        <w:rPr>
          <w:position w:val="-10"/>
          <w:lang w:val="uk-UA"/>
        </w:rPr>
        <w:object w:dxaOrig="620" w:dyaOrig="320">
          <v:shape id="_x0000_i1682" type="#_x0000_t75" style="width:30.75pt;height:15.75pt" o:ole="">
            <v:imagedata r:id="rId1200" o:title=""/>
          </v:shape>
          <o:OLEObject Type="Embed" ProgID="Equation.DSMT4" ShapeID="_x0000_i1682" DrawAspect="Content" ObjectID="_1397581711" r:id="rId1240"/>
        </w:object>
      </w:r>
      <w:r w:rsidRPr="00072B0A">
        <w:rPr>
          <w:lang w:val="uk-UA"/>
        </w:rPr>
        <w:t xml:space="preserve"> то </w:t>
      </w:r>
      <w:r w:rsidRPr="00072B0A">
        <w:rPr>
          <w:position w:val="-10"/>
          <w:sz w:val="28"/>
          <w:szCs w:val="28"/>
          <w:lang w:val="uk-UA"/>
        </w:rPr>
        <w:object w:dxaOrig="740" w:dyaOrig="320">
          <v:shape id="_x0000_i1683" type="#_x0000_t75" style="width:36.75pt;height:15.75pt" o:ole="">
            <v:imagedata r:id="rId1202" o:title=""/>
          </v:shape>
          <o:OLEObject Type="Embed" ProgID="Equation.DSMT4" ShapeID="_x0000_i1683" DrawAspect="Content" ObjectID="_1397581712" r:id="rId1241"/>
        </w:object>
      </w:r>
      <w:r w:rsidRPr="00072B0A">
        <w:rPr>
          <w:lang w:val="uk-UA"/>
        </w:rPr>
        <w:t xml:space="preserve">нескінченно мала вищого порядку малості, ніж </w:t>
      </w:r>
      <w:r w:rsidRPr="00072B0A">
        <w:rPr>
          <w:spacing w:val="-4"/>
          <w:position w:val="-10"/>
          <w:lang w:val="uk-UA"/>
        </w:rPr>
        <w:object w:dxaOrig="600" w:dyaOrig="320">
          <v:shape id="_x0000_i1684" type="#_x0000_t75" style="width:30pt;height:15.75pt" o:ole="">
            <v:imagedata r:id="rId1204" o:title=""/>
          </v:shape>
          <o:OLEObject Type="Embed" ProgID="Equation.DSMT4" ShapeID="_x0000_i1684" DrawAspect="Content" ObjectID="_1397581713" r:id="rId1242"/>
        </w:object>
      </w:r>
    </w:p>
    <w:p w:rsidR="002228A5" w:rsidRPr="00072B0A" w:rsidRDefault="002228A5" w:rsidP="002228A5">
      <w:pPr>
        <w:jc w:val="both"/>
        <w:rPr>
          <w:lang w:val="uk-UA"/>
        </w:rPr>
      </w:pPr>
      <w:r w:rsidRPr="00072B0A">
        <w:rPr>
          <w:spacing w:val="-4"/>
          <w:lang w:val="uk-UA"/>
        </w:rPr>
        <w:t xml:space="preserve">3) якщо </w:t>
      </w:r>
      <w:r w:rsidRPr="00072B0A">
        <w:rPr>
          <w:position w:val="-10"/>
          <w:lang w:val="uk-UA"/>
        </w:rPr>
        <w:object w:dxaOrig="680" w:dyaOrig="320">
          <v:shape id="_x0000_i1685" type="#_x0000_t75" style="width:33.75pt;height:15.75pt" o:ole="">
            <v:imagedata r:id="rId1206" o:title=""/>
          </v:shape>
          <o:OLEObject Type="Embed" ProgID="Equation.DSMT4" ShapeID="_x0000_i1685" DrawAspect="Content" ObjectID="_1397581714" r:id="rId1243"/>
        </w:object>
      </w:r>
      <w:r w:rsidRPr="00072B0A">
        <w:rPr>
          <w:lang w:val="uk-UA"/>
        </w:rPr>
        <w:t xml:space="preserve"> то </w:t>
      </w:r>
      <w:r w:rsidRPr="00072B0A">
        <w:rPr>
          <w:position w:val="-10"/>
          <w:sz w:val="28"/>
          <w:szCs w:val="28"/>
          <w:lang w:val="uk-UA"/>
        </w:rPr>
        <w:object w:dxaOrig="740" w:dyaOrig="320">
          <v:shape id="_x0000_i1686" type="#_x0000_t75" style="width:36.75pt;height:15.75pt" o:ole="">
            <v:imagedata r:id="rId1202" o:title=""/>
          </v:shape>
          <o:OLEObject Type="Embed" ProgID="Equation.DSMT4" ShapeID="_x0000_i1686" DrawAspect="Content" ObjectID="_1397581715" r:id="rId1244"/>
        </w:object>
      </w:r>
      <w:r w:rsidRPr="00072B0A">
        <w:rPr>
          <w:lang w:val="uk-UA"/>
        </w:rPr>
        <w:t xml:space="preserve">нескінченно мала нижчого порядку малості, ніж </w:t>
      </w:r>
      <w:r w:rsidRPr="00072B0A">
        <w:rPr>
          <w:spacing w:val="-4"/>
          <w:position w:val="-10"/>
          <w:lang w:val="uk-UA"/>
        </w:rPr>
        <w:object w:dxaOrig="600" w:dyaOrig="320">
          <v:shape id="_x0000_i1687" type="#_x0000_t75" style="width:30pt;height:15.75pt" o:ole="">
            <v:imagedata r:id="rId1204" o:title=""/>
          </v:shape>
          <o:OLEObject Type="Embed" ProgID="Equation.DSMT4" ShapeID="_x0000_i1687" DrawAspect="Content" ObjectID="_1397581716" r:id="rId1245"/>
        </w:object>
      </w:r>
    </w:p>
    <w:p w:rsidR="002228A5" w:rsidRPr="00072B0A" w:rsidRDefault="002228A5" w:rsidP="002228A5">
      <w:pPr>
        <w:jc w:val="both"/>
        <w:rPr>
          <w:lang w:val="uk-UA"/>
        </w:rPr>
      </w:pPr>
      <w:r w:rsidRPr="00072B0A">
        <w:rPr>
          <w:sz w:val="28"/>
          <w:szCs w:val="28"/>
          <w:lang w:val="uk-UA"/>
        </w:rPr>
        <w:t>4)</w:t>
      </w:r>
      <w:r w:rsidRPr="00072B0A">
        <w:rPr>
          <w:lang w:val="uk-UA"/>
        </w:rPr>
        <w:t xml:space="preserve"> якщо </w:t>
      </w:r>
      <w:r w:rsidRPr="00072B0A">
        <w:rPr>
          <w:position w:val="-10"/>
          <w:lang w:val="uk-UA"/>
        </w:rPr>
        <w:object w:dxaOrig="580" w:dyaOrig="320">
          <v:shape id="_x0000_i1688" type="#_x0000_t75" style="width:29.25pt;height:15.75pt" o:ole="">
            <v:imagedata r:id="rId1210" o:title=""/>
          </v:shape>
          <o:OLEObject Type="Embed" ProgID="Equation.DSMT4" ShapeID="_x0000_i1688" DrawAspect="Content" ObjectID="_1397581717" r:id="rId1246"/>
        </w:object>
      </w:r>
      <w:r w:rsidRPr="00072B0A">
        <w:rPr>
          <w:lang w:val="uk-UA"/>
        </w:rPr>
        <w:t xml:space="preserve"> то</w:t>
      </w:r>
      <w:r w:rsidRPr="00072B0A">
        <w:rPr>
          <w:position w:val="-10"/>
          <w:lang w:val="uk-UA"/>
        </w:rPr>
        <w:object w:dxaOrig="1380" w:dyaOrig="320">
          <v:shape id="_x0000_i1689" type="#_x0000_t75" style="width:69pt;height:15.75pt" o:ole="">
            <v:imagedata r:id="rId1191" o:title=""/>
          </v:shape>
          <o:OLEObject Type="Embed" ProgID="Equation.DSMT4" ShapeID="_x0000_i1689" DrawAspect="Content" ObjectID="_1397581718" r:id="rId1247"/>
        </w:object>
      </w:r>
      <w:r w:rsidR="006B594C" w:rsidRPr="00072B0A">
        <w:rPr>
          <w:lang w:val="uk-UA"/>
        </w:rPr>
        <w:t xml:space="preserve"> еквівалентні нескінченно малі.</w:t>
      </w:r>
    </w:p>
    <w:p w:rsidR="002228A5" w:rsidRPr="00072B0A" w:rsidRDefault="002228A5" w:rsidP="002228A5">
      <w:pPr>
        <w:jc w:val="both"/>
        <w:rPr>
          <w:lang w:val="uk-UA"/>
        </w:rPr>
      </w:pPr>
      <w:r w:rsidRPr="00072B0A">
        <w:rPr>
          <w:noProof/>
        </w:rPr>
        <w:drawing>
          <wp:inline distT="0" distB="0" distL="0" distR="0">
            <wp:extent cx="514350" cy="390525"/>
            <wp:effectExtent l="0" t="0" r="0" b="9525"/>
            <wp:docPr id="732" name="Рисунок 732" descr="Д1"/>
            <wp:cNvGraphicFramePr/>
            <a:graphic xmlns:a="http://schemas.openxmlformats.org/drawingml/2006/main">
              <a:graphicData uri="http://schemas.openxmlformats.org/drawingml/2006/picture">
                <pic:pic xmlns:pic="http://schemas.openxmlformats.org/drawingml/2006/picture">
                  <pic:nvPicPr>
                    <pic:cNvPr id="711" name="Рисунок 711"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 xml:space="preserve">Якщо </w:t>
      </w:r>
      <w:r w:rsidRPr="00072B0A">
        <w:rPr>
          <w:position w:val="-28"/>
          <w:lang w:val="uk-UA"/>
        </w:rPr>
        <w:object w:dxaOrig="2900" w:dyaOrig="660">
          <v:shape id="_x0000_i1690" type="#_x0000_t75" style="width:144.75pt;height:33pt" o:ole="">
            <v:imagedata r:id="rId1213" o:title=""/>
          </v:shape>
          <o:OLEObject Type="Embed" ProgID="Equation.DSMT4" ShapeID="_x0000_i1690" DrawAspect="Content" ObjectID="_1397581719" r:id="rId1248"/>
        </w:object>
      </w:r>
      <w:r w:rsidRPr="00072B0A">
        <w:rPr>
          <w:lang w:val="uk-UA"/>
        </w:rPr>
        <w:t xml:space="preserve"> то </w:t>
      </w:r>
      <w:r w:rsidRPr="00072B0A">
        <w:rPr>
          <w:position w:val="-10"/>
          <w:sz w:val="28"/>
          <w:szCs w:val="28"/>
          <w:lang w:val="uk-UA"/>
        </w:rPr>
        <w:object w:dxaOrig="740" w:dyaOrig="320">
          <v:shape id="_x0000_i1691" type="#_x0000_t75" style="width:36.75pt;height:15.75pt" o:ole="">
            <v:imagedata r:id="rId1202" o:title=""/>
          </v:shape>
          <o:OLEObject Type="Embed" ProgID="Equation.DSMT4" ShapeID="_x0000_i1691" DrawAspect="Content" ObjectID="_1397581720" r:id="rId1249"/>
        </w:object>
      </w:r>
      <w:r w:rsidRPr="00072B0A">
        <w:rPr>
          <w:lang w:val="uk-UA"/>
        </w:rPr>
        <w:t xml:space="preserve">нескінченно мала </w:t>
      </w:r>
      <w:r w:rsidRPr="00072B0A">
        <w:rPr>
          <w:i/>
          <w:lang w:val="uk-UA"/>
        </w:rPr>
        <w:t>р</w:t>
      </w:r>
      <w:r w:rsidRPr="00072B0A">
        <w:rPr>
          <w:lang w:val="uk-UA"/>
        </w:rPr>
        <w:t xml:space="preserve">-го порядку малості відносно </w:t>
      </w:r>
      <w:r w:rsidR="006B594C" w:rsidRPr="00072B0A">
        <w:rPr>
          <w:position w:val="-10"/>
          <w:lang w:val="uk-UA"/>
        </w:rPr>
        <w:object w:dxaOrig="540" w:dyaOrig="320">
          <v:shape id="_x0000_i1692" type="#_x0000_t75" style="width:27pt;height:15.75pt" o:ole="">
            <v:imagedata r:id="rId1250" o:title=""/>
          </v:shape>
          <o:OLEObject Type="Embed" ProgID="Equation.3" ShapeID="_x0000_i1692" DrawAspect="Content" ObjectID="_1397581721" r:id="rId1251"/>
        </w:object>
      </w:r>
      <w:r w:rsidR="006B594C" w:rsidRPr="00072B0A">
        <w:rPr>
          <w:lang w:val="uk-UA"/>
        </w:rPr>
        <w:t>.</w:t>
      </w:r>
    </w:p>
    <w:p w:rsidR="002228A5" w:rsidRPr="00072B0A" w:rsidRDefault="002228A5" w:rsidP="002228A5">
      <w:pPr>
        <w:jc w:val="both"/>
        <w:rPr>
          <w:sz w:val="28"/>
          <w:szCs w:val="28"/>
          <w:lang w:val="uk-UA"/>
        </w:rPr>
      </w:pPr>
    </w:p>
    <w:p w:rsidR="002228A5" w:rsidRPr="00072B0A" w:rsidRDefault="002228A5" w:rsidP="002228A5">
      <w:pPr>
        <w:jc w:val="both"/>
        <w:rPr>
          <w:sz w:val="28"/>
          <w:szCs w:val="28"/>
          <w:lang w:val="uk-UA"/>
        </w:rPr>
      </w:pPr>
      <w:r w:rsidRPr="00072B0A">
        <w:rPr>
          <w:b/>
          <w:sz w:val="28"/>
          <w:szCs w:val="28"/>
          <w:lang w:val="uk-UA"/>
        </w:rPr>
        <w:t>2.1</w:t>
      </w:r>
      <w:r w:rsidR="00D62F8B" w:rsidRPr="00072B0A">
        <w:rPr>
          <w:b/>
          <w:sz w:val="28"/>
          <w:szCs w:val="28"/>
          <w:lang w:val="uk-UA"/>
        </w:rPr>
        <w:t>5</w:t>
      </w:r>
      <w:r w:rsidRPr="00072B0A">
        <w:rPr>
          <w:b/>
          <w:sz w:val="28"/>
          <w:szCs w:val="28"/>
          <w:lang w:val="uk-UA"/>
        </w:rPr>
        <w:t>.</w:t>
      </w:r>
      <w:r w:rsidRPr="00072B0A">
        <w:rPr>
          <w:sz w:val="28"/>
          <w:szCs w:val="28"/>
          <w:lang w:val="uk-UA"/>
        </w:rPr>
        <w:t xml:space="preserve"> Оберіть </w:t>
      </w:r>
      <w:r w:rsidR="006B594C" w:rsidRPr="00072B0A">
        <w:rPr>
          <w:sz w:val="28"/>
          <w:szCs w:val="28"/>
          <w:lang w:val="uk-UA"/>
        </w:rPr>
        <w:t>правильн</w:t>
      </w:r>
      <w:r w:rsidR="0050703E" w:rsidRPr="00072B0A">
        <w:rPr>
          <w:sz w:val="28"/>
          <w:szCs w:val="28"/>
          <w:lang w:val="uk-UA"/>
        </w:rPr>
        <w:t>у</w:t>
      </w:r>
      <w:r w:rsidRPr="00072B0A">
        <w:rPr>
          <w:sz w:val="28"/>
          <w:szCs w:val="28"/>
          <w:lang w:val="uk-UA"/>
        </w:rPr>
        <w:t xml:space="preserve"> </w:t>
      </w:r>
      <w:r w:rsidR="0050703E" w:rsidRPr="00072B0A">
        <w:rPr>
          <w:sz w:val="28"/>
          <w:szCs w:val="28"/>
          <w:lang w:val="uk-UA"/>
        </w:rPr>
        <w:t>еквівалентність</w:t>
      </w:r>
      <w:r w:rsidRPr="00072B0A">
        <w:rPr>
          <w:sz w:val="28"/>
          <w:szCs w:val="28"/>
          <w:lang w:val="uk-UA"/>
        </w:rPr>
        <w:t>.</w:t>
      </w:r>
    </w:p>
    <w:tbl>
      <w:tblPr>
        <w:tblpPr w:leftFromText="180" w:rightFromText="180" w:vertAnchor="text" w:horzAnchor="margin" w:tblpY="69"/>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64"/>
        <w:gridCol w:w="1852"/>
        <w:gridCol w:w="2272"/>
        <w:gridCol w:w="1964"/>
        <w:gridCol w:w="1713"/>
      </w:tblGrid>
      <w:tr w:rsidR="008F2571" w:rsidRPr="00072B0A" w:rsidTr="002228A5">
        <w:tc>
          <w:tcPr>
            <w:tcW w:w="1776" w:type="dxa"/>
            <w:tcBorders>
              <w:top w:val="single" w:sz="4" w:space="0" w:color="auto"/>
              <w:left w:val="single" w:sz="4" w:space="0" w:color="auto"/>
              <w:bottom w:val="single" w:sz="4" w:space="0" w:color="auto"/>
              <w:right w:val="single" w:sz="4" w:space="0" w:color="auto"/>
            </w:tcBorders>
            <w:hideMark/>
          </w:tcPr>
          <w:p w:rsidR="002228A5" w:rsidRPr="00072B0A" w:rsidRDefault="002228A5">
            <w:pPr>
              <w:jc w:val="center"/>
              <w:rPr>
                <w:sz w:val="28"/>
                <w:szCs w:val="28"/>
                <w:lang w:val="uk-UA"/>
              </w:rPr>
            </w:pPr>
            <w:r w:rsidRPr="00072B0A">
              <w:rPr>
                <w:sz w:val="28"/>
                <w:szCs w:val="28"/>
                <w:lang w:val="uk-UA"/>
              </w:rPr>
              <w:t>А</w:t>
            </w:r>
          </w:p>
        </w:tc>
        <w:tc>
          <w:tcPr>
            <w:tcW w:w="1731" w:type="dxa"/>
            <w:tcBorders>
              <w:top w:val="single" w:sz="4" w:space="0" w:color="auto"/>
              <w:left w:val="single" w:sz="4" w:space="0" w:color="auto"/>
              <w:bottom w:val="single" w:sz="4" w:space="0" w:color="auto"/>
              <w:right w:val="single" w:sz="4" w:space="0" w:color="auto"/>
            </w:tcBorders>
            <w:hideMark/>
          </w:tcPr>
          <w:p w:rsidR="002228A5" w:rsidRPr="00072B0A" w:rsidRDefault="002228A5">
            <w:pPr>
              <w:jc w:val="center"/>
              <w:rPr>
                <w:sz w:val="28"/>
                <w:szCs w:val="28"/>
                <w:lang w:val="uk-UA"/>
              </w:rPr>
            </w:pPr>
            <w:r w:rsidRPr="00072B0A">
              <w:rPr>
                <w:sz w:val="28"/>
                <w:szCs w:val="28"/>
                <w:lang w:val="uk-UA"/>
              </w:rPr>
              <w:t>Б</w:t>
            </w:r>
          </w:p>
        </w:tc>
        <w:tc>
          <w:tcPr>
            <w:tcW w:w="1986" w:type="dxa"/>
            <w:tcBorders>
              <w:top w:val="single" w:sz="4" w:space="0" w:color="auto"/>
              <w:left w:val="single" w:sz="4" w:space="0" w:color="auto"/>
              <w:bottom w:val="single" w:sz="4" w:space="0" w:color="auto"/>
              <w:right w:val="single" w:sz="4" w:space="0" w:color="auto"/>
            </w:tcBorders>
            <w:hideMark/>
          </w:tcPr>
          <w:p w:rsidR="002228A5" w:rsidRPr="00072B0A" w:rsidRDefault="002228A5">
            <w:pPr>
              <w:jc w:val="center"/>
              <w:rPr>
                <w:sz w:val="28"/>
                <w:szCs w:val="28"/>
                <w:lang w:val="uk-UA"/>
              </w:rPr>
            </w:pPr>
            <w:r w:rsidRPr="00072B0A">
              <w:rPr>
                <w:sz w:val="28"/>
                <w:szCs w:val="28"/>
                <w:lang w:val="uk-UA"/>
              </w:rPr>
              <w:t>В</w:t>
            </w:r>
          </w:p>
        </w:tc>
        <w:tc>
          <w:tcPr>
            <w:tcW w:w="1986" w:type="dxa"/>
            <w:tcBorders>
              <w:top w:val="single" w:sz="4" w:space="0" w:color="auto"/>
              <w:left w:val="single" w:sz="4" w:space="0" w:color="auto"/>
              <w:bottom w:val="single" w:sz="4" w:space="0" w:color="auto"/>
              <w:right w:val="single" w:sz="4" w:space="0" w:color="auto"/>
            </w:tcBorders>
            <w:hideMark/>
          </w:tcPr>
          <w:p w:rsidR="002228A5" w:rsidRPr="00072B0A" w:rsidRDefault="002228A5">
            <w:pPr>
              <w:jc w:val="center"/>
              <w:rPr>
                <w:sz w:val="28"/>
                <w:szCs w:val="28"/>
                <w:lang w:val="uk-UA"/>
              </w:rPr>
            </w:pPr>
            <w:r w:rsidRPr="00072B0A">
              <w:rPr>
                <w:sz w:val="28"/>
                <w:szCs w:val="28"/>
                <w:lang w:val="uk-UA"/>
              </w:rPr>
              <w:t>Г</w:t>
            </w:r>
          </w:p>
        </w:tc>
        <w:tc>
          <w:tcPr>
            <w:tcW w:w="1986" w:type="dxa"/>
            <w:tcBorders>
              <w:top w:val="single" w:sz="4" w:space="0" w:color="auto"/>
              <w:left w:val="single" w:sz="4" w:space="0" w:color="auto"/>
              <w:bottom w:val="single" w:sz="4" w:space="0" w:color="auto"/>
              <w:right w:val="single" w:sz="4" w:space="0" w:color="auto"/>
            </w:tcBorders>
            <w:hideMark/>
          </w:tcPr>
          <w:p w:rsidR="002228A5" w:rsidRPr="00072B0A" w:rsidRDefault="002228A5">
            <w:pPr>
              <w:jc w:val="center"/>
              <w:rPr>
                <w:sz w:val="28"/>
                <w:szCs w:val="28"/>
                <w:lang w:val="uk-UA"/>
              </w:rPr>
            </w:pPr>
            <w:r w:rsidRPr="00072B0A">
              <w:rPr>
                <w:sz w:val="28"/>
                <w:szCs w:val="28"/>
                <w:lang w:val="uk-UA"/>
              </w:rPr>
              <w:t>Д</w:t>
            </w:r>
          </w:p>
        </w:tc>
      </w:tr>
      <w:tr w:rsidR="008F2571" w:rsidRPr="00072B0A" w:rsidTr="002228A5">
        <w:tc>
          <w:tcPr>
            <w:tcW w:w="1776" w:type="dxa"/>
            <w:tcBorders>
              <w:top w:val="single" w:sz="4" w:space="0" w:color="auto"/>
              <w:left w:val="single" w:sz="4" w:space="0" w:color="auto"/>
              <w:bottom w:val="single" w:sz="4" w:space="0" w:color="auto"/>
              <w:right w:val="single" w:sz="4" w:space="0" w:color="auto"/>
            </w:tcBorders>
            <w:vAlign w:val="center"/>
          </w:tcPr>
          <w:p w:rsidR="002228A5" w:rsidRPr="00072B0A" w:rsidRDefault="008F2571" w:rsidP="008F2571">
            <w:pPr>
              <w:jc w:val="center"/>
              <w:rPr>
                <w:sz w:val="28"/>
                <w:szCs w:val="28"/>
                <w:lang w:val="uk-UA"/>
              </w:rPr>
            </w:pPr>
            <w:r w:rsidRPr="00072B0A">
              <w:rPr>
                <w:position w:val="-30"/>
                <w:sz w:val="28"/>
                <w:szCs w:val="28"/>
                <w:lang w:val="uk-UA"/>
              </w:rPr>
              <w:object w:dxaOrig="1140" w:dyaOrig="720">
                <v:shape id="_x0000_i1693" type="#_x0000_t75" style="width:63pt;height:39.75pt" o:ole="">
                  <v:imagedata r:id="rId1252" o:title=""/>
                </v:shape>
                <o:OLEObject Type="Embed" ProgID="Equation.3" ShapeID="_x0000_i1693" DrawAspect="Content" ObjectID="_1397581722" r:id="rId1253"/>
              </w:object>
            </w:r>
          </w:p>
        </w:tc>
        <w:tc>
          <w:tcPr>
            <w:tcW w:w="1731" w:type="dxa"/>
            <w:tcBorders>
              <w:top w:val="single" w:sz="4" w:space="0" w:color="auto"/>
              <w:left w:val="single" w:sz="4" w:space="0" w:color="auto"/>
              <w:bottom w:val="single" w:sz="4" w:space="0" w:color="auto"/>
              <w:right w:val="single" w:sz="4" w:space="0" w:color="auto"/>
            </w:tcBorders>
            <w:vAlign w:val="center"/>
          </w:tcPr>
          <w:p w:rsidR="002228A5" w:rsidRPr="00072B0A" w:rsidRDefault="008F2571" w:rsidP="008F2571">
            <w:pPr>
              <w:jc w:val="center"/>
              <w:rPr>
                <w:sz w:val="28"/>
                <w:szCs w:val="28"/>
                <w:lang w:val="uk-UA"/>
              </w:rPr>
            </w:pPr>
            <w:r w:rsidRPr="00072B0A">
              <w:rPr>
                <w:position w:val="-30"/>
                <w:sz w:val="28"/>
                <w:szCs w:val="28"/>
                <w:lang w:val="uk-UA"/>
              </w:rPr>
              <w:object w:dxaOrig="1460" w:dyaOrig="720">
                <v:shape id="_x0000_i1694" type="#_x0000_t75" style="width:81.75pt;height:40.5pt" o:ole="">
                  <v:imagedata r:id="rId1254" o:title=""/>
                </v:shape>
                <o:OLEObject Type="Embed" ProgID="Equation.3" ShapeID="_x0000_i1694" DrawAspect="Content" ObjectID="_1397581723" r:id="rId1255"/>
              </w:object>
            </w:r>
          </w:p>
        </w:tc>
        <w:tc>
          <w:tcPr>
            <w:tcW w:w="1986" w:type="dxa"/>
            <w:tcBorders>
              <w:top w:val="single" w:sz="4" w:space="0" w:color="auto"/>
              <w:left w:val="single" w:sz="4" w:space="0" w:color="auto"/>
              <w:bottom w:val="single" w:sz="4" w:space="0" w:color="auto"/>
              <w:right w:val="single" w:sz="4" w:space="0" w:color="auto"/>
            </w:tcBorders>
            <w:vAlign w:val="center"/>
          </w:tcPr>
          <w:p w:rsidR="002228A5" w:rsidRPr="00072B0A" w:rsidRDefault="008F2571" w:rsidP="008F2571">
            <w:pPr>
              <w:jc w:val="center"/>
              <w:rPr>
                <w:sz w:val="28"/>
                <w:szCs w:val="28"/>
                <w:lang w:val="uk-UA"/>
              </w:rPr>
            </w:pPr>
            <w:r w:rsidRPr="00072B0A">
              <w:rPr>
                <w:position w:val="-30"/>
                <w:sz w:val="28"/>
                <w:szCs w:val="28"/>
                <w:lang w:val="uk-UA"/>
              </w:rPr>
              <w:object w:dxaOrig="1860" w:dyaOrig="720">
                <v:shape id="_x0000_i1695" type="#_x0000_t75" style="width:102.75pt;height:39.75pt" o:ole="">
                  <v:imagedata r:id="rId1256" o:title=""/>
                </v:shape>
                <o:OLEObject Type="Embed" ProgID="Equation.3" ShapeID="_x0000_i1695" DrawAspect="Content" ObjectID="_1397581724" r:id="rId1257"/>
              </w:object>
            </w:r>
          </w:p>
        </w:tc>
        <w:tc>
          <w:tcPr>
            <w:tcW w:w="1986" w:type="dxa"/>
            <w:tcBorders>
              <w:top w:val="single" w:sz="4" w:space="0" w:color="auto"/>
              <w:left w:val="single" w:sz="4" w:space="0" w:color="auto"/>
              <w:bottom w:val="single" w:sz="4" w:space="0" w:color="auto"/>
              <w:right w:val="single" w:sz="4" w:space="0" w:color="auto"/>
            </w:tcBorders>
            <w:vAlign w:val="center"/>
          </w:tcPr>
          <w:p w:rsidR="002228A5" w:rsidRPr="00072B0A" w:rsidRDefault="008F2571" w:rsidP="008F2571">
            <w:pPr>
              <w:jc w:val="center"/>
              <w:rPr>
                <w:sz w:val="28"/>
                <w:szCs w:val="28"/>
                <w:lang w:val="uk-UA"/>
              </w:rPr>
            </w:pPr>
            <w:r w:rsidRPr="00072B0A">
              <w:rPr>
                <w:position w:val="-30"/>
                <w:sz w:val="28"/>
                <w:szCs w:val="28"/>
                <w:lang w:val="uk-UA"/>
              </w:rPr>
              <w:object w:dxaOrig="1540" w:dyaOrig="720">
                <v:shape id="_x0000_i1696" type="#_x0000_t75" style="width:85.5pt;height:39.75pt" o:ole="">
                  <v:imagedata r:id="rId1258" o:title=""/>
                </v:shape>
                <o:OLEObject Type="Embed" ProgID="Equation.3" ShapeID="_x0000_i1696" DrawAspect="Content" ObjectID="_1397581725" r:id="rId1259"/>
              </w:object>
            </w:r>
          </w:p>
        </w:tc>
        <w:tc>
          <w:tcPr>
            <w:tcW w:w="1986" w:type="dxa"/>
            <w:tcBorders>
              <w:top w:val="single" w:sz="4" w:space="0" w:color="auto"/>
              <w:left w:val="single" w:sz="4" w:space="0" w:color="auto"/>
              <w:bottom w:val="single" w:sz="4" w:space="0" w:color="auto"/>
              <w:right w:val="single" w:sz="4" w:space="0" w:color="auto"/>
            </w:tcBorders>
            <w:vAlign w:val="center"/>
            <w:hideMark/>
          </w:tcPr>
          <w:p w:rsidR="002228A5" w:rsidRPr="00072B0A" w:rsidRDefault="008F2571" w:rsidP="008F2571">
            <w:pPr>
              <w:jc w:val="center"/>
              <w:rPr>
                <w:sz w:val="28"/>
                <w:szCs w:val="28"/>
                <w:lang w:val="uk-UA"/>
              </w:rPr>
            </w:pPr>
            <w:r w:rsidRPr="00072B0A">
              <w:rPr>
                <w:position w:val="-32"/>
                <w:sz w:val="28"/>
                <w:szCs w:val="28"/>
                <w:lang w:val="uk-UA"/>
              </w:rPr>
              <w:object w:dxaOrig="920" w:dyaOrig="760">
                <v:shape id="_x0000_i1697" type="#_x0000_t75" style="width:51.75pt;height:43.5pt" o:ole="">
                  <v:imagedata r:id="rId1260" o:title=""/>
                </v:shape>
                <o:OLEObject Type="Embed" ProgID="Equation.3" ShapeID="_x0000_i1697" DrawAspect="Content" ObjectID="_1397581726" r:id="rId1261"/>
              </w:object>
            </w:r>
          </w:p>
        </w:tc>
      </w:tr>
    </w:tbl>
    <w:p w:rsidR="002228A5" w:rsidRPr="00072B0A" w:rsidRDefault="002228A5" w:rsidP="002228A5">
      <w:pPr>
        <w:jc w:val="both"/>
        <w:rPr>
          <w:sz w:val="28"/>
          <w:szCs w:val="28"/>
          <w:lang w:val="uk-UA"/>
        </w:rPr>
      </w:pPr>
      <w:r w:rsidRPr="00072B0A">
        <w:rPr>
          <w:noProof/>
        </w:rPr>
        <w:drawing>
          <wp:inline distT="0" distB="0" distL="0" distR="0">
            <wp:extent cx="514350" cy="390525"/>
            <wp:effectExtent l="0" t="0" r="0" b="9525"/>
            <wp:docPr id="733" name="Рисунок 733" descr="Д1"/>
            <wp:cNvGraphicFramePr/>
            <a:graphic xmlns:a="http://schemas.openxmlformats.org/drawingml/2006/main">
              <a:graphicData uri="http://schemas.openxmlformats.org/drawingml/2006/picture">
                <pic:pic xmlns:pic="http://schemas.openxmlformats.org/drawingml/2006/picture">
                  <pic:nvPicPr>
                    <pic:cNvPr id="711" name="Рисунок 711"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 xml:space="preserve">Скористайтесь </w:t>
      </w:r>
      <w:r w:rsidR="00427D31" w:rsidRPr="00072B0A">
        <w:rPr>
          <w:lang w:val="uk-UA"/>
        </w:rPr>
        <w:t xml:space="preserve">тим, що </w:t>
      </w:r>
      <w:r w:rsidR="003C55C9" w:rsidRPr="00072B0A">
        <w:rPr>
          <w:position w:val="-32"/>
          <w:sz w:val="28"/>
          <w:szCs w:val="28"/>
          <w:lang w:val="uk-UA"/>
        </w:rPr>
        <w:object w:dxaOrig="1400" w:dyaOrig="600">
          <v:shape id="_x0000_i1698" type="#_x0000_t75" style="width:54.75pt;height:23.25pt" o:ole="">
            <v:imagedata r:id="rId1262" o:title=""/>
          </v:shape>
          <o:OLEObject Type="Embed" ProgID="Equation.3" ShapeID="_x0000_i1698" DrawAspect="Content" ObjectID="_1397581727" r:id="rId1263"/>
        </w:object>
      </w:r>
      <w:r w:rsidR="008F2571" w:rsidRPr="00072B0A">
        <w:rPr>
          <w:position w:val="-10"/>
          <w:sz w:val="28"/>
          <w:szCs w:val="28"/>
          <w:lang w:val="uk-UA"/>
        </w:rPr>
        <w:t>;</w:t>
      </w:r>
      <w:r w:rsidR="008F2571" w:rsidRPr="00072B0A">
        <w:rPr>
          <w:sz w:val="28"/>
          <w:szCs w:val="28"/>
          <w:lang w:val="uk-UA"/>
        </w:rPr>
        <w:t xml:space="preserve"> </w:t>
      </w:r>
      <w:r w:rsidR="003C55C9" w:rsidRPr="00072B0A">
        <w:rPr>
          <w:position w:val="-56"/>
          <w:sz w:val="28"/>
          <w:szCs w:val="28"/>
          <w:lang w:val="uk-UA"/>
        </w:rPr>
        <w:object w:dxaOrig="2240" w:dyaOrig="1100">
          <v:shape id="_x0000_i1699" type="#_x0000_t75" style="width:87.75pt;height:42.75pt" o:ole="">
            <v:imagedata r:id="rId1264" o:title=""/>
          </v:shape>
          <o:OLEObject Type="Embed" ProgID="Equation.3" ShapeID="_x0000_i1699" DrawAspect="Content" ObjectID="_1397581728" r:id="rId1265"/>
        </w:object>
      </w:r>
      <w:r w:rsidR="008F2571" w:rsidRPr="00072B0A">
        <w:rPr>
          <w:position w:val="-10"/>
          <w:sz w:val="28"/>
          <w:szCs w:val="28"/>
          <w:lang w:val="uk-UA"/>
        </w:rPr>
        <w:t>;</w:t>
      </w:r>
      <w:r w:rsidR="008F2571" w:rsidRPr="00072B0A">
        <w:rPr>
          <w:sz w:val="28"/>
          <w:szCs w:val="28"/>
          <w:lang w:val="uk-UA"/>
        </w:rPr>
        <w:t xml:space="preserve"> </w:t>
      </w:r>
      <w:r w:rsidR="003C55C9" w:rsidRPr="00072B0A">
        <w:rPr>
          <w:position w:val="-32"/>
          <w:sz w:val="28"/>
          <w:szCs w:val="28"/>
          <w:lang w:val="uk-UA"/>
        </w:rPr>
        <w:object w:dxaOrig="1980" w:dyaOrig="600">
          <v:shape id="_x0000_i1700" type="#_x0000_t75" style="width:77.25pt;height:23.25pt" o:ole="">
            <v:imagedata r:id="rId1266" o:title=""/>
          </v:shape>
          <o:OLEObject Type="Embed" ProgID="Equation.3" ShapeID="_x0000_i1700" DrawAspect="Content" ObjectID="_1397581729" r:id="rId1267"/>
        </w:object>
      </w:r>
      <w:r w:rsidR="008F2571" w:rsidRPr="00072B0A">
        <w:rPr>
          <w:position w:val="-10"/>
          <w:sz w:val="28"/>
          <w:szCs w:val="28"/>
          <w:lang w:val="uk-UA"/>
        </w:rPr>
        <w:t>;</w:t>
      </w:r>
      <w:r w:rsidR="008F2571" w:rsidRPr="00072B0A">
        <w:rPr>
          <w:sz w:val="28"/>
          <w:szCs w:val="28"/>
          <w:lang w:val="uk-UA"/>
        </w:rPr>
        <w:t xml:space="preserve"> </w:t>
      </w:r>
      <w:r w:rsidR="003C55C9" w:rsidRPr="00072B0A">
        <w:rPr>
          <w:position w:val="-34"/>
          <w:sz w:val="28"/>
          <w:szCs w:val="28"/>
          <w:lang w:val="uk-UA"/>
        </w:rPr>
        <w:object w:dxaOrig="2680" w:dyaOrig="660">
          <v:shape id="_x0000_i1701" type="#_x0000_t75" style="width:105pt;height:25.5pt" o:ole="">
            <v:imagedata r:id="rId1268" o:title=""/>
          </v:shape>
          <o:OLEObject Type="Embed" ProgID="Equation.3" ShapeID="_x0000_i1701" DrawAspect="Content" ObjectID="_1397581730" r:id="rId1269"/>
        </w:object>
      </w:r>
      <w:r w:rsidR="008F2571" w:rsidRPr="00072B0A">
        <w:rPr>
          <w:position w:val="-10"/>
          <w:sz w:val="28"/>
          <w:szCs w:val="28"/>
          <w:lang w:val="uk-UA"/>
        </w:rPr>
        <w:t>;</w:t>
      </w:r>
      <w:r w:rsidR="003C55C9" w:rsidRPr="00072B0A">
        <w:rPr>
          <w:position w:val="-10"/>
          <w:lang w:val="uk-UA"/>
        </w:rPr>
        <w:t xml:space="preserve"> </w:t>
      </w:r>
      <w:r w:rsidR="003C55C9" w:rsidRPr="00072B0A">
        <w:rPr>
          <w:lang w:val="uk-UA"/>
        </w:rPr>
        <w:t xml:space="preserve"> </w:t>
      </w:r>
      <w:r w:rsidR="003C55C9" w:rsidRPr="00072B0A">
        <w:rPr>
          <w:position w:val="-34"/>
          <w:sz w:val="28"/>
          <w:szCs w:val="28"/>
          <w:lang w:val="uk-UA"/>
        </w:rPr>
        <w:object w:dxaOrig="1560" w:dyaOrig="660">
          <v:shape id="_x0000_i1702" type="#_x0000_t75" style="width:60.75pt;height:25.5pt" o:ole="">
            <v:imagedata r:id="rId1270" o:title=""/>
          </v:shape>
          <o:OLEObject Type="Embed" ProgID="Equation.3" ShapeID="_x0000_i1702" DrawAspect="Content" ObjectID="_1397581731" r:id="rId1271"/>
        </w:object>
      </w:r>
      <w:r w:rsidR="003C55C9" w:rsidRPr="00072B0A">
        <w:rPr>
          <w:position w:val="-10"/>
          <w:sz w:val="28"/>
          <w:szCs w:val="28"/>
          <w:lang w:val="uk-UA"/>
        </w:rPr>
        <w:t xml:space="preserve">. </w:t>
      </w:r>
    </w:p>
    <w:p w:rsidR="002228A5" w:rsidRPr="00072B0A" w:rsidRDefault="002228A5" w:rsidP="00DA721B">
      <w:pPr>
        <w:jc w:val="both"/>
        <w:rPr>
          <w:sz w:val="28"/>
          <w:szCs w:val="28"/>
          <w:lang w:val="uk-UA"/>
        </w:rPr>
      </w:pPr>
    </w:p>
    <w:p w:rsidR="00427D31" w:rsidRPr="00072B0A" w:rsidRDefault="00427D31" w:rsidP="00427D31">
      <w:pPr>
        <w:jc w:val="both"/>
        <w:rPr>
          <w:sz w:val="28"/>
          <w:szCs w:val="28"/>
          <w:lang w:val="uk-UA"/>
        </w:rPr>
      </w:pPr>
      <w:r w:rsidRPr="00072B0A">
        <w:rPr>
          <w:b/>
          <w:sz w:val="28"/>
          <w:szCs w:val="28"/>
          <w:lang w:val="uk-UA"/>
        </w:rPr>
        <w:t>2.1</w:t>
      </w:r>
      <w:r w:rsidR="00D62F8B" w:rsidRPr="00072B0A">
        <w:rPr>
          <w:b/>
          <w:sz w:val="28"/>
          <w:szCs w:val="28"/>
          <w:lang w:val="uk-UA"/>
        </w:rPr>
        <w:t>6</w:t>
      </w:r>
      <w:r w:rsidRPr="00072B0A">
        <w:rPr>
          <w:b/>
          <w:sz w:val="28"/>
          <w:szCs w:val="28"/>
          <w:lang w:val="uk-UA"/>
        </w:rPr>
        <w:t>.</w:t>
      </w:r>
      <w:r w:rsidRPr="00072B0A">
        <w:rPr>
          <w:sz w:val="28"/>
          <w:szCs w:val="28"/>
          <w:lang w:val="uk-UA"/>
        </w:rPr>
        <w:t xml:space="preserve"> Оберіть </w:t>
      </w:r>
      <w:r w:rsidR="006B594C" w:rsidRPr="00072B0A">
        <w:rPr>
          <w:sz w:val="28"/>
          <w:szCs w:val="28"/>
          <w:lang w:val="uk-UA"/>
        </w:rPr>
        <w:t>правильне</w:t>
      </w:r>
      <w:r w:rsidRPr="00072B0A">
        <w:rPr>
          <w:sz w:val="28"/>
          <w:szCs w:val="28"/>
          <w:lang w:val="uk-UA"/>
        </w:rPr>
        <w:t xml:space="preserve"> </w:t>
      </w:r>
      <w:r w:rsidR="0050703E" w:rsidRPr="00072B0A">
        <w:rPr>
          <w:sz w:val="28"/>
          <w:szCs w:val="28"/>
          <w:lang w:val="uk-UA"/>
        </w:rPr>
        <w:t>еквівалентність</w:t>
      </w:r>
      <w:r w:rsidRPr="00072B0A">
        <w:rPr>
          <w:sz w:val="28"/>
          <w:szCs w:val="28"/>
          <w:lang w:val="uk-UA"/>
        </w:rPr>
        <w:t>.</w:t>
      </w:r>
    </w:p>
    <w:tbl>
      <w:tblPr>
        <w:tblpPr w:leftFromText="180" w:rightFromText="180" w:vertAnchor="text" w:horzAnchor="margin" w:tblpY="69"/>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7"/>
        <w:gridCol w:w="1747"/>
        <w:gridCol w:w="2406"/>
        <w:gridCol w:w="1607"/>
        <w:gridCol w:w="1748"/>
      </w:tblGrid>
      <w:tr w:rsidR="00427D31" w:rsidRPr="00072B0A" w:rsidTr="00427D31">
        <w:tc>
          <w:tcPr>
            <w:tcW w:w="1776" w:type="dxa"/>
            <w:tcBorders>
              <w:top w:val="single" w:sz="4" w:space="0" w:color="auto"/>
              <w:left w:val="single" w:sz="4" w:space="0" w:color="auto"/>
              <w:bottom w:val="single" w:sz="4" w:space="0" w:color="auto"/>
              <w:right w:val="single" w:sz="4" w:space="0" w:color="auto"/>
            </w:tcBorders>
            <w:hideMark/>
          </w:tcPr>
          <w:p w:rsidR="00427D31" w:rsidRPr="00072B0A" w:rsidRDefault="00427D31" w:rsidP="00427D31">
            <w:pPr>
              <w:jc w:val="center"/>
              <w:rPr>
                <w:sz w:val="28"/>
                <w:szCs w:val="28"/>
                <w:lang w:val="uk-UA"/>
              </w:rPr>
            </w:pPr>
            <w:r w:rsidRPr="00072B0A">
              <w:rPr>
                <w:sz w:val="28"/>
                <w:szCs w:val="28"/>
                <w:lang w:val="uk-UA"/>
              </w:rPr>
              <w:t>А</w:t>
            </w:r>
          </w:p>
        </w:tc>
        <w:tc>
          <w:tcPr>
            <w:tcW w:w="1731" w:type="dxa"/>
            <w:tcBorders>
              <w:top w:val="single" w:sz="4" w:space="0" w:color="auto"/>
              <w:left w:val="single" w:sz="4" w:space="0" w:color="auto"/>
              <w:bottom w:val="single" w:sz="4" w:space="0" w:color="auto"/>
              <w:right w:val="single" w:sz="4" w:space="0" w:color="auto"/>
            </w:tcBorders>
            <w:hideMark/>
          </w:tcPr>
          <w:p w:rsidR="00427D31" w:rsidRPr="00072B0A" w:rsidRDefault="00427D31" w:rsidP="00427D31">
            <w:pPr>
              <w:jc w:val="center"/>
              <w:rPr>
                <w:sz w:val="28"/>
                <w:szCs w:val="28"/>
                <w:lang w:val="uk-UA"/>
              </w:rPr>
            </w:pPr>
            <w:r w:rsidRPr="00072B0A">
              <w:rPr>
                <w:sz w:val="28"/>
                <w:szCs w:val="28"/>
                <w:lang w:val="uk-UA"/>
              </w:rPr>
              <w:t>Б</w:t>
            </w:r>
          </w:p>
        </w:tc>
        <w:tc>
          <w:tcPr>
            <w:tcW w:w="1986" w:type="dxa"/>
            <w:tcBorders>
              <w:top w:val="single" w:sz="4" w:space="0" w:color="auto"/>
              <w:left w:val="single" w:sz="4" w:space="0" w:color="auto"/>
              <w:bottom w:val="single" w:sz="4" w:space="0" w:color="auto"/>
              <w:right w:val="single" w:sz="4" w:space="0" w:color="auto"/>
            </w:tcBorders>
            <w:hideMark/>
          </w:tcPr>
          <w:p w:rsidR="00427D31" w:rsidRPr="00072B0A" w:rsidRDefault="00427D31" w:rsidP="00427D31">
            <w:pPr>
              <w:jc w:val="center"/>
              <w:rPr>
                <w:sz w:val="28"/>
                <w:szCs w:val="28"/>
                <w:lang w:val="uk-UA"/>
              </w:rPr>
            </w:pPr>
            <w:r w:rsidRPr="00072B0A">
              <w:rPr>
                <w:sz w:val="28"/>
                <w:szCs w:val="28"/>
                <w:lang w:val="uk-UA"/>
              </w:rPr>
              <w:t>В</w:t>
            </w:r>
          </w:p>
        </w:tc>
        <w:tc>
          <w:tcPr>
            <w:tcW w:w="1986" w:type="dxa"/>
            <w:tcBorders>
              <w:top w:val="single" w:sz="4" w:space="0" w:color="auto"/>
              <w:left w:val="single" w:sz="4" w:space="0" w:color="auto"/>
              <w:bottom w:val="single" w:sz="4" w:space="0" w:color="auto"/>
              <w:right w:val="single" w:sz="4" w:space="0" w:color="auto"/>
            </w:tcBorders>
            <w:hideMark/>
          </w:tcPr>
          <w:p w:rsidR="00427D31" w:rsidRPr="00072B0A" w:rsidRDefault="00427D31" w:rsidP="00427D31">
            <w:pPr>
              <w:jc w:val="center"/>
              <w:rPr>
                <w:sz w:val="28"/>
                <w:szCs w:val="28"/>
                <w:lang w:val="uk-UA"/>
              </w:rPr>
            </w:pPr>
            <w:r w:rsidRPr="00072B0A">
              <w:rPr>
                <w:sz w:val="28"/>
                <w:szCs w:val="28"/>
                <w:lang w:val="uk-UA"/>
              </w:rPr>
              <w:t>Г</w:t>
            </w:r>
          </w:p>
        </w:tc>
        <w:tc>
          <w:tcPr>
            <w:tcW w:w="1986" w:type="dxa"/>
            <w:tcBorders>
              <w:top w:val="single" w:sz="4" w:space="0" w:color="auto"/>
              <w:left w:val="single" w:sz="4" w:space="0" w:color="auto"/>
              <w:bottom w:val="single" w:sz="4" w:space="0" w:color="auto"/>
              <w:right w:val="single" w:sz="4" w:space="0" w:color="auto"/>
            </w:tcBorders>
            <w:hideMark/>
          </w:tcPr>
          <w:p w:rsidR="00427D31" w:rsidRPr="00072B0A" w:rsidRDefault="00427D31" w:rsidP="00427D31">
            <w:pPr>
              <w:jc w:val="center"/>
              <w:rPr>
                <w:sz w:val="28"/>
                <w:szCs w:val="28"/>
                <w:lang w:val="uk-UA"/>
              </w:rPr>
            </w:pPr>
            <w:r w:rsidRPr="00072B0A">
              <w:rPr>
                <w:sz w:val="28"/>
                <w:szCs w:val="28"/>
                <w:lang w:val="uk-UA"/>
              </w:rPr>
              <w:t>Д</w:t>
            </w:r>
          </w:p>
        </w:tc>
      </w:tr>
      <w:tr w:rsidR="00427D31" w:rsidRPr="00072B0A" w:rsidTr="00427D31">
        <w:tc>
          <w:tcPr>
            <w:tcW w:w="1776" w:type="dxa"/>
            <w:tcBorders>
              <w:top w:val="single" w:sz="4" w:space="0" w:color="auto"/>
              <w:left w:val="single" w:sz="4" w:space="0" w:color="auto"/>
              <w:bottom w:val="single" w:sz="4" w:space="0" w:color="auto"/>
              <w:right w:val="single" w:sz="4" w:space="0" w:color="auto"/>
            </w:tcBorders>
            <w:vAlign w:val="center"/>
          </w:tcPr>
          <w:p w:rsidR="00427D31" w:rsidRPr="00072B0A" w:rsidRDefault="003C55C9" w:rsidP="003C55C9">
            <w:pPr>
              <w:jc w:val="center"/>
              <w:rPr>
                <w:sz w:val="28"/>
                <w:szCs w:val="28"/>
                <w:lang w:val="uk-UA"/>
              </w:rPr>
            </w:pPr>
            <w:r w:rsidRPr="00072B0A">
              <w:rPr>
                <w:position w:val="-34"/>
                <w:sz w:val="28"/>
                <w:szCs w:val="28"/>
                <w:lang w:val="uk-UA"/>
              </w:rPr>
              <w:object w:dxaOrig="1579" w:dyaOrig="800">
                <v:shape id="_x0000_i1703" type="#_x0000_t75" style="width:87pt;height:44.25pt" o:ole="">
                  <v:imagedata r:id="rId1272" o:title=""/>
                </v:shape>
                <o:OLEObject Type="Embed" ProgID="Equation.3" ShapeID="_x0000_i1703" DrawAspect="Content" ObjectID="_1397581732" r:id="rId1273"/>
              </w:object>
            </w:r>
          </w:p>
        </w:tc>
        <w:tc>
          <w:tcPr>
            <w:tcW w:w="1731" w:type="dxa"/>
            <w:tcBorders>
              <w:top w:val="single" w:sz="4" w:space="0" w:color="auto"/>
              <w:left w:val="single" w:sz="4" w:space="0" w:color="auto"/>
              <w:bottom w:val="single" w:sz="4" w:space="0" w:color="auto"/>
              <w:right w:val="single" w:sz="4" w:space="0" w:color="auto"/>
            </w:tcBorders>
            <w:vAlign w:val="center"/>
          </w:tcPr>
          <w:p w:rsidR="00427D31" w:rsidRPr="00072B0A" w:rsidRDefault="003C55C9" w:rsidP="003C55C9">
            <w:pPr>
              <w:jc w:val="center"/>
              <w:rPr>
                <w:sz w:val="28"/>
                <w:szCs w:val="28"/>
                <w:lang w:val="uk-UA"/>
              </w:rPr>
            </w:pPr>
            <w:r w:rsidRPr="00072B0A">
              <w:rPr>
                <w:position w:val="-28"/>
                <w:sz w:val="28"/>
                <w:szCs w:val="28"/>
                <w:lang w:val="uk-UA"/>
              </w:rPr>
              <w:object w:dxaOrig="1359" w:dyaOrig="680">
                <v:shape id="_x0000_i1704" type="#_x0000_t75" style="width:76.5pt;height:38.25pt" o:ole="">
                  <v:imagedata r:id="rId1274" o:title=""/>
                </v:shape>
                <o:OLEObject Type="Embed" ProgID="Equation.3" ShapeID="_x0000_i1704" DrawAspect="Content" ObjectID="_1397581733" r:id="rId1275"/>
              </w:object>
            </w:r>
          </w:p>
        </w:tc>
        <w:tc>
          <w:tcPr>
            <w:tcW w:w="1986" w:type="dxa"/>
            <w:tcBorders>
              <w:top w:val="single" w:sz="4" w:space="0" w:color="auto"/>
              <w:left w:val="single" w:sz="4" w:space="0" w:color="auto"/>
              <w:bottom w:val="single" w:sz="4" w:space="0" w:color="auto"/>
              <w:right w:val="single" w:sz="4" w:space="0" w:color="auto"/>
            </w:tcBorders>
            <w:vAlign w:val="center"/>
          </w:tcPr>
          <w:p w:rsidR="00427D31" w:rsidRPr="00072B0A" w:rsidRDefault="003C55C9" w:rsidP="003C55C9">
            <w:pPr>
              <w:jc w:val="center"/>
              <w:rPr>
                <w:sz w:val="28"/>
                <w:szCs w:val="28"/>
                <w:lang w:val="uk-UA"/>
              </w:rPr>
            </w:pPr>
            <w:r w:rsidRPr="00072B0A">
              <w:rPr>
                <w:position w:val="-28"/>
                <w:sz w:val="28"/>
                <w:szCs w:val="28"/>
                <w:lang w:val="uk-UA"/>
              </w:rPr>
              <w:object w:dxaOrig="1960" w:dyaOrig="680">
                <v:shape id="_x0000_i1705" type="#_x0000_t75" style="width:109.5pt;height:38.25pt" o:ole="">
                  <v:imagedata r:id="rId1276" o:title=""/>
                </v:shape>
                <o:OLEObject Type="Embed" ProgID="Equation.3" ShapeID="_x0000_i1705" DrawAspect="Content" ObjectID="_1397581734" r:id="rId1277"/>
              </w:object>
            </w:r>
          </w:p>
        </w:tc>
        <w:tc>
          <w:tcPr>
            <w:tcW w:w="1986" w:type="dxa"/>
            <w:tcBorders>
              <w:top w:val="single" w:sz="4" w:space="0" w:color="auto"/>
              <w:left w:val="single" w:sz="4" w:space="0" w:color="auto"/>
              <w:bottom w:val="single" w:sz="4" w:space="0" w:color="auto"/>
              <w:right w:val="single" w:sz="4" w:space="0" w:color="auto"/>
            </w:tcBorders>
            <w:vAlign w:val="center"/>
          </w:tcPr>
          <w:p w:rsidR="00427D31" w:rsidRPr="00072B0A" w:rsidRDefault="003C55C9" w:rsidP="003C55C9">
            <w:pPr>
              <w:jc w:val="center"/>
              <w:rPr>
                <w:sz w:val="28"/>
                <w:szCs w:val="28"/>
                <w:lang w:val="uk-UA"/>
              </w:rPr>
            </w:pPr>
            <w:r w:rsidRPr="00072B0A">
              <w:rPr>
                <w:position w:val="-28"/>
                <w:sz w:val="28"/>
                <w:szCs w:val="28"/>
                <w:lang w:val="uk-UA"/>
              </w:rPr>
              <w:object w:dxaOrig="1120" w:dyaOrig="680">
                <v:shape id="_x0000_i1706" type="#_x0000_t75" style="width:62.25pt;height:37.5pt" o:ole="">
                  <v:imagedata r:id="rId1278" o:title=""/>
                </v:shape>
                <o:OLEObject Type="Embed" ProgID="Equation.3" ShapeID="_x0000_i1706" DrawAspect="Content" ObjectID="_1397581735" r:id="rId1279"/>
              </w:object>
            </w:r>
          </w:p>
        </w:tc>
        <w:tc>
          <w:tcPr>
            <w:tcW w:w="1986" w:type="dxa"/>
            <w:tcBorders>
              <w:top w:val="single" w:sz="4" w:space="0" w:color="auto"/>
              <w:left w:val="single" w:sz="4" w:space="0" w:color="auto"/>
              <w:bottom w:val="single" w:sz="4" w:space="0" w:color="auto"/>
              <w:right w:val="single" w:sz="4" w:space="0" w:color="auto"/>
            </w:tcBorders>
            <w:vAlign w:val="center"/>
            <w:hideMark/>
          </w:tcPr>
          <w:p w:rsidR="00427D31" w:rsidRPr="00072B0A" w:rsidRDefault="003C55C9" w:rsidP="003C55C9">
            <w:pPr>
              <w:jc w:val="center"/>
              <w:rPr>
                <w:sz w:val="28"/>
                <w:szCs w:val="28"/>
                <w:lang w:val="uk-UA"/>
              </w:rPr>
            </w:pPr>
            <w:r w:rsidRPr="00072B0A">
              <w:rPr>
                <w:position w:val="-46"/>
                <w:sz w:val="28"/>
                <w:szCs w:val="28"/>
                <w:lang w:val="uk-UA"/>
              </w:rPr>
              <w:object w:dxaOrig="1300" w:dyaOrig="1040">
                <v:shape id="_x0000_i1707" type="#_x0000_t75" style="width:1in;height:57.75pt" o:ole="">
                  <v:imagedata r:id="rId1280" o:title=""/>
                </v:shape>
                <o:OLEObject Type="Embed" ProgID="Equation.3" ShapeID="_x0000_i1707" DrawAspect="Content" ObjectID="_1397581736" r:id="rId1281"/>
              </w:object>
            </w:r>
          </w:p>
        </w:tc>
      </w:tr>
    </w:tbl>
    <w:p w:rsidR="003C55C9" w:rsidRPr="00072B0A" w:rsidRDefault="00427D31" w:rsidP="003C55C9">
      <w:pPr>
        <w:jc w:val="both"/>
        <w:rPr>
          <w:sz w:val="28"/>
          <w:szCs w:val="28"/>
          <w:lang w:val="uk-UA"/>
        </w:rPr>
      </w:pPr>
      <w:r w:rsidRPr="00072B0A">
        <w:rPr>
          <w:noProof/>
        </w:rPr>
        <w:drawing>
          <wp:inline distT="0" distB="0" distL="0" distR="0">
            <wp:extent cx="514350" cy="390525"/>
            <wp:effectExtent l="0" t="0" r="0" b="9525"/>
            <wp:docPr id="734" name="Рисунок 734" descr="Д1"/>
            <wp:cNvGraphicFramePr/>
            <a:graphic xmlns:a="http://schemas.openxmlformats.org/drawingml/2006/main">
              <a:graphicData uri="http://schemas.openxmlformats.org/drawingml/2006/picture">
                <pic:pic xmlns:pic="http://schemas.openxmlformats.org/drawingml/2006/picture">
                  <pic:nvPicPr>
                    <pic:cNvPr id="711" name="Рисунок 711"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lang w:val="uk-UA"/>
        </w:rPr>
        <w:t xml:space="preserve">Скористайтесь тим, що </w:t>
      </w:r>
      <w:r w:rsidR="003C55C9" w:rsidRPr="00072B0A">
        <w:rPr>
          <w:position w:val="-32"/>
          <w:sz w:val="28"/>
          <w:szCs w:val="28"/>
          <w:lang w:val="uk-UA"/>
        </w:rPr>
        <w:object w:dxaOrig="1820" w:dyaOrig="600">
          <v:shape id="_x0000_i1708" type="#_x0000_t75" style="width:71.25pt;height:23.25pt" o:ole="">
            <v:imagedata r:id="rId1282" o:title=""/>
          </v:shape>
          <o:OLEObject Type="Embed" ProgID="Equation.3" ShapeID="_x0000_i1708" DrawAspect="Content" ObjectID="_1397581737" r:id="rId1283"/>
        </w:object>
      </w:r>
      <w:r w:rsidR="003C55C9" w:rsidRPr="00072B0A">
        <w:rPr>
          <w:position w:val="-10"/>
          <w:sz w:val="28"/>
          <w:szCs w:val="28"/>
          <w:lang w:val="uk-UA"/>
        </w:rPr>
        <w:t>;</w:t>
      </w:r>
      <w:r w:rsidR="003C55C9" w:rsidRPr="00072B0A">
        <w:rPr>
          <w:sz w:val="28"/>
          <w:szCs w:val="28"/>
          <w:lang w:val="uk-UA"/>
        </w:rPr>
        <w:t xml:space="preserve"> </w:t>
      </w:r>
      <w:r w:rsidR="003C55C9" w:rsidRPr="00072B0A">
        <w:rPr>
          <w:position w:val="-32"/>
          <w:sz w:val="28"/>
          <w:szCs w:val="28"/>
          <w:lang w:val="uk-UA"/>
        </w:rPr>
        <w:object w:dxaOrig="1460" w:dyaOrig="600">
          <v:shape id="_x0000_i1709" type="#_x0000_t75" style="width:57pt;height:23.25pt" o:ole="">
            <v:imagedata r:id="rId1284" o:title=""/>
          </v:shape>
          <o:OLEObject Type="Embed" ProgID="Equation.3" ShapeID="_x0000_i1709" DrawAspect="Content" ObjectID="_1397581738" r:id="rId1285"/>
        </w:object>
      </w:r>
      <w:r w:rsidR="003C55C9" w:rsidRPr="00072B0A">
        <w:rPr>
          <w:position w:val="-10"/>
          <w:sz w:val="28"/>
          <w:szCs w:val="28"/>
          <w:lang w:val="uk-UA"/>
        </w:rPr>
        <w:t>;</w:t>
      </w:r>
      <w:r w:rsidR="003C55C9" w:rsidRPr="00072B0A">
        <w:rPr>
          <w:sz w:val="28"/>
          <w:szCs w:val="28"/>
          <w:lang w:val="uk-UA"/>
        </w:rPr>
        <w:t xml:space="preserve"> </w:t>
      </w:r>
      <w:r w:rsidR="003C55C9" w:rsidRPr="00072B0A">
        <w:rPr>
          <w:position w:val="-32"/>
          <w:sz w:val="28"/>
          <w:szCs w:val="28"/>
          <w:lang w:val="uk-UA"/>
        </w:rPr>
        <w:object w:dxaOrig="1980" w:dyaOrig="600">
          <v:shape id="_x0000_i1710" type="#_x0000_t75" style="width:77.25pt;height:23.25pt" o:ole="">
            <v:imagedata r:id="rId1266" o:title=""/>
          </v:shape>
          <o:OLEObject Type="Embed" ProgID="Equation.3" ShapeID="_x0000_i1710" DrawAspect="Content" ObjectID="_1397581739" r:id="rId1286"/>
        </w:object>
      </w:r>
      <w:r w:rsidR="003C55C9" w:rsidRPr="00072B0A">
        <w:rPr>
          <w:position w:val="-10"/>
          <w:sz w:val="28"/>
          <w:szCs w:val="28"/>
          <w:lang w:val="uk-UA"/>
        </w:rPr>
        <w:t>;</w:t>
      </w:r>
      <w:r w:rsidR="003C55C9" w:rsidRPr="00072B0A">
        <w:rPr>
          <w:sz w:val="28"/>
          <w:szCs w:val="28"/>
          <w:lang w:val="uk-UA"/>
        </w:rPr>
        <w:t xml:space="preserve"> </w:t>
      </w:r>
      <w:r w:rsidR="003C55C9" w:rsidRPr="00072B0A">
        <w:rPr>
          <w:position w:val="-34"/>
          <w:sz w:val="28"/>
          <w:szCs w:val="28"/>
          <w:lang w:val="uk-UA"/>
        </w:rPr>
        <w:object w:dxaOrig="2680" w:dyaOrig="660">
          <v:shape id="_x0000_i1711" type="#_x0000_t75" style="width:105pt;height:25.5pt" o:ole="">
            <v:imagedata r:id="rId1268" o:title=""/>
          </v:shape>
          <o:OLEObject Type="Embed" ProgID="Equation.3" ShapeID="_x0000_i1711" DrawAspect="Content" ObjectID="_1397581740" r:id="rId1287"/>
        </w:object>
      </w:r>
      <w:r w:rsidR="003C55C9" w:rsidRPr="00072B0A">
        <w:rPr>
          <w:position w:val="-10"/>
          <w:sz w:val="28"/>
          <w:szCs w:val="28"/>
          <w:lang w:val="uk-UA"/>
        </w:rPr>
        <w:t>;</w:t>
      </w:r>
      <w:r w:rsidR="003C55C9" w:rsidRPr="00072B0A">
        <w:rPr>
          <w:position w:val="-10"/>
          <w:lang w:val="uk-UA"/>
        </w:rPr>
        <w:t xml:space="preserve"> </w:t>
      </w:r>
      <w:r w:rsidR="003C55C9" w:rsidRPr="00072B0A">
        <w:rPr>
          <w:lang w:val="uk-UA"/>
        </w:rPr>
        <w:t xml:space="preserve"> </w:t>
      </w:r>
      <w:r w:rsidR="0050703E" w:rsidRPr="00072B0A">
        <w:rPr>
          <w:position w:val="-34"/>
          <w:sz w:val="28"/>
          <w:szCs w:val="28"/>
          <w:lang w:val="uk-UA"/>
        </w:rPr>
        <w:object w:dxaOrig="2160" w:dyaOrig="660">
          <v:shape id="_x0000_i1712" type="#_x0000_t75" style="width:84pt;height:25.5pt" o:ole="">
            <v:imagedata r:id="rId1288" o:title=""/>
          </v:shape>
          <o:OLEObject Type="Embed" ProgID="Equation.3" ShapeID="_x0000_i1712" DrawAspect="Content" ObjectID="_1397581741" r:id="rId1289"/>
        </w:object>
      </w:r>
      <w:r w:rsidR="003C55C9" w:rsidRPr="00072B0A">
        <w:rPr>
          <w:position w:val="-10"/>
          <w:sz w:val="28"/>
          <w:szCs w:val="28"/>
          <w:lang w:val="uk-UA"/>
        </w:rPr>
        <w:t xml:space="preserve">. </w:t>
      </w:r>
    </w:p>
    <w:tbl>
      <w:tblPr>
        <w:tblW w:w="0" w:type="auto"/>
        <w:tblLook w:val="00A0"/>
      </w:tblPr>
      <w:tblGrid>
        <w:gridCol w:w="1568"/>
        <w:gridCol w:w="7718"/>
      </w:tblGrid>
      <w:tr w:rsidR="00E63FF4" w:rsidRPr="00072B0A" w:rsidTr="009B1EEB">
        <w:tc>
          <w:tcPr>
            <w:tcW w:w="1568" w:type="dxa"/>
          </w:tcPr>
          <w:p w:rsidR="00E63FF4" w:rsidRPr="00072B0A" w:rsidRDefault="00E63FF4" w:rsidP="009B1EEB">
            <w:pPr>
              <w:rPr>
                <w:b/>
                <w:sz w:val="28"/>
                <w:szCs w:val="28"/>
                <w:lang w:val="uk-UA"/>
              </w:rPr>
            </w:pPr>
            <w:r w:rsidRPr="00072B0A">
              <w:rPr>
                <w:b/>
                <w:noProof/>
                <w:sz w:val="28"/>
                <w:szCs w:val="28"/>
              </w:rPr>
              <w:lastRenderedPageBreak/>
              <w:drawing>
                <wp:inline distT="0" distB="0" distL="0" distR="0">
                  <wp:extent cx="660654" cy="904875"/>
                  <wp:effectExtent l="0" t="0" r="0" b="0"/>
                  <wp:docPr id="125" name="Рисунок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265" cstate="print">
                            <a:duotone>
                              <a:schemeClr val="accent1">
                                <a:shade val="45000"/>
                                <a:satMod val="135000"/>
                              </a:schemeClr>
                              <a:prstClr val="white"/>
                            </a:duotone>
                          </a:blip>
                          <a:stretch>
                            <a:fillRect/>
                          </a:stretch>
                        </pic:blipFill>
                        <pic:spPr>
                          <a:xfrm>
                            <a:off x="0" y="0"/>
                            <a:ext cx="660400" cy="904875"/>
                          </a:xfrm>
                          <a:prstGeom prst="rect">
                            <a:avLst/>
                          </a:prstGeom>
                        </pic:spPr>
                      </pic:pic>
                    </a:graphicData>
                  </a:graphic>
                </wp:inline>
              </w:drawing>
            </w:r>
          </w:p>
        </w:tc>
        <w:tc>
          <w:tcPr>
            <w:tcW w:w="7718" w:type="dxa"/>
            <w:vAlign w:val="center"/>
          </w:tcPr>
          <w:p w:rsidR="00E63FF4" w:rsidRPr="00072B0A" w:rsidRDefault="006B594C" w:rsidP="009B1EEB">
            <w:pPr>
              <w:jc w:val="center"/>
              <w:rPr>
                <w:rFonts w:ascii="Arial" w:hAnsi="Arial" w:cs="Arial"/>
                <w:b/>
                <w:sz w:val="32"/>
                <w:szCs w:val="32"/>
                <w:lang w:val="uk-UA"/>
              </w:rPr>
            </w:pPr>
            <w:r w:rsidRPr="00072B0A">
              <w:rPr>
                <w:rFonts w:ascii="Arial" w:hAnsi="Arial" w:cs="Arial"/>
                <w:b/>
                <w:sz w:val="32"/>
                <w:szCs w:val="32"/>
                <w:lang w:val="uk-UA"/>
              </w:rPr>
              <w:t>У</w:t>
            </w:r>
            <w:r w:rsidR="00E63FF4" w:rsidRPr="00072B0A">
              <w:rPr>
                <w:rFonts w:ascii="Arial" w:hAnsi="Arial" w:cs="Arial"/>
                <w:b/>
                <w:sz w:val="32"/>
                <w:szCs w:val="32"/>
                <w:lang w:val="uk-UA"/>
              </w:rPr>
              <w:t>чимося розв’язувати типові задачі</w:t>
            </w:r>
          </w:p>
        </w:tc>
      </w:tr>
    </w:tbl>
    <w:p w:rsidR="00E63FF4" w:rsidRPr="00072B0A" w:rsidRDefault="00E63FF4" w:rsidP="00E63FF4">
      <w:pPr>
        <w:jc w:val="both"/>
        <w:rPr>
          <w:b/>
          <w:sz w:val="28"/>
          <w:szCs w:val="28"/>
          <w:lang w:val="uk-UA"/>
        </w:rPr>
      </w:pPr>
    </w:p>
    <w:p w:rsidR="00E63FF4" w:rsidRPr="00072B0A" w:rsidRDefault="00E63FF4" w:rsidP="00E63FF4">
      <w:pPr>
        <w:jc w:val="both"/>
        <w:rPr>
          <w:sz w:val="28"/>
          <w:szCs w:val="28"/>
          <w:lang w:val="uk-UA"/>
        </w:rPr>
      </w:pPr>
      <w:r w:rsidRPr="00072B0A">
        <w:rPr>
          <w:b/>
          <w:sz w:val="28"/>
          <w:szCs w:val="28"/>
          <w:lang w:val="uk-UA"/>
        </w:rPr>
        <w:t>2.1</w:t>
      </w:r>
      <w:r w:rsidR="00D62F8B" w:rsidRPr="00072B0A">
        <w:rPr>
          <w:b/>
          <w:sz w:val="28"/>
          <w:szCs w:val="28"/>
          <w:lang w:val="uk-UA"/>
        </w:rPr>
        <w:t>7</w:t>
      </w:r>
      <w:r w:rsidRPr="00072B0A">
        <w:rPr>
          <w:b/>
          <w:sz w:val="28"/>
          <w:szCs w:val="28"/>
          <w:lang w:val="uk-UA"/>
        </w:rPr>
        <w:t>.</w:t>
      </w:r>
      <w:r w:rsidRPr="00072B0A">
        <w:rPr>
          <w:sz w:val="28"/>
          <w:szCs w:val="28"/>
          <w:lang w:val="uk-UA"/>
        </w:rPr>
        <w:t xml:space="preserve">  Знайдіть </w:t>
      </w:r>
      <w:r w:rsidRPr="00072B0A">
        <w:rPr>
          <w:position w:val="-28"/>
          <w:sz w:val="28"/>
          <w:szCs w:val="28"/>
          <w:lang w:val="uk-UA"/>
        </w:rPr>
        <w:object w:dxaOrig="1660" w:dyaOrig="760">
          <v:shape id="_x0000_i1713" type="#_x0000_t75" style="width:83.25pt;height:38.25pt" o:ole="">
            <v:imagedata r:id="rId1290" o:title=""/>
          </v:shape>
          <o:OLEObject Type="Embed" ProgID="Equation.DSMT4" ShapeID="_x0000_i1713" DrawAspect="Content" ObjectID="_1397581742" r:id="rId1291"/>
        </w:object>
      </w:r>
      <w:r w:rsidRPr="00072B0A">
        <w:rPr>
          <w:sz w:val="28"/>
          <w:szCs w:val="28"/>
          <w:lang w:val="uk-UA"/>
        </w:rPr>
        <w:t>.</w:t>
      </w:r>
    </w:p>
    <w:p w:rsidR="00E63FF4" w:rsidRPr="00072B0A" w:rsidRDefault="00E63FF4" w:rsidP="00E63FF4">
      <w:pPr>
        <w:ind w:firstLine="709"/>
        <w:rPr>
          <w:i/>
          <w:sz w:val="28"/>
          <w:szCs w:val="28"/>
          <w:lang w:val="uk-UA"/>
        </w:rPr>
      </w:pPr>
    </w:p>
    <w:p w:rsidR="00E63FF4" w:rsidRPr="00072B0A" w:rsidRDefault="00E63FF4" w:rsidP="00E63FF4">
      <w:pPr>
        <w:ind w:firstLine="709"/>
        <w:rPr>
          <w:i/>
          <w:sz w:val="28"/>
          <w:szCs w:val="28"/>
          <w:lang w:val="uk-UA"/>
        </w:rPr>
      </w:pPr>
      <w:r w:rsidRPr="00072B0A">
        <w:rPr>
          <w:i/>
          <w:sz w:val="28"/>
          <w:szCs w:val="28"/>
          <w:lang w:val="uk-UA"/>
        </w:rPr>
        <w:t>Хід розв’язання.</w:t>
      </w:r>
    </w:p>
    <w:p w:rsidR="00E63FF4" w:rsidRPr="00072B0A" w:rsidRDefault="00E63FF4" w:rsidP="00E63FF4">
      <w:pPr>
        <w:tabs>
          <w:tab w:val="left" w:pos="1080"/>
        </w:tabs>
        <w:ind w:firstLine="720"/>
        <w:jc w:val="both"/>
        <w:rPr>
          <w:i/>
          <w:sz w:val="28"/>
          <w:szCs w:val="28"/>
          <w:lang w:val="uk-UA"/>
        </w:rPr>
      </w:pPr>
    </w:p>
    <w:p w:rsidR="00E63FF4" w:rsidRPr="00072B0A" w:rsidRDefault="00E63FF4" w:rsidP="00E63FF4">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w:t>
      </w:r>
      <w:r w:rsidR="006B594C" w:rsidRPr="00072B0A">
        <w:rPr>
          <w:sz w:val="28"/>
          <w:szCs w:val="28"/>
          <w:lang w:val="uk-UA"/>
        </w:rPr>
        <w:t>що буде з</w:t>
      </w:r>
      <w:r w:rsidRPr="00072B0A">
        <w:rPr>
          <w:sz w:val="28"/>
          <w:szCs w:val="28"/>
          <w:lang w:val="uk-UA"/>
        </w:rPr>
        <w:t xml:space="preserve"> чисельник</w:t>
      </w:r>
      <w:r w:rsidR="006B594C" w:rsidRPr="00072B0A">
        <w:rPr>
          <w:sz w:val="28"/>
          <w:szCs w:val="28"/>
          <w:lang w:val="uk-UA"/>
        </w:rPr>
        <w:t>ом</w:t>
      </w:r>
      <w:r w:rsidRPr="00072B0A">
        <w:rPr>
          <w:sz w:val="28"/>
          <w:szCs w:val="28"/>
          <w:lang w:val="uk-UA"/>
        </w:rPr>
        <w:t xml:space="preserve"> і знаменник</w:t>
      </w:r>
      <w:r w:rsidR="006B594C" w:rsidRPr="00072B0A">
        <w:rPr>
          <w:sz w:val="28"/>
          <w:szCs w:val="28"/>
          <w:lang w:val="uk-UA"/>
        </w:rPr>
        <w:t>ом</w:t>
      </w:r>
      <w:r w:rsidRPr="00072B0A">
        <w:rPr>
          <w:sz w:val="28"/>
          <w:szCs w:val="28"/>
          <w:lang w:val="uk-UA"/>
        </w:rPr>
        <w:t xml:space="preserve"> дробу при </w:t>
      </w:r>
      <w:r w:rsidRPr="00072B0A">
        <w:rPr>
          <w:position w:val="-6"/>
          <w:sz w:val="28"/>
          <w:szCs w:val="28"/>
          <w:lang w:val="uk-UA"/>
        </w:rPr>
        <w:object w:dxaOrig="700" w:dyaOrig="300">
          <v:shape id="_x0000_i1714" type="#_x0000_t75" style="width:35.25pt;height:15pt" o:ole="">
            <v:imagedata r:id="rId1292" o:title=""/>
          </v:shape>
          <o:OLEObject Type="Embed" ProgID="Equation.DSMT4" ShapeID="_x0000_i1714" DrawAspect="Content" ObjectID="_1397581743" r:id="rId1293"/>
        </w:object>
      </w:r>
      <w:r w:rsidR="006B594C" w:rsidRPr="00072B0A">
        <w:rPr>
          <w:sz w:val="28"/>
          <w:szCs w:val="28"/>
          <w:lang w:val="uk-UA"/>
        </w:rPr>
        <w:t xml:space="preserve"> і визначте вид</w:t>
      </w:r>
      <w:r w:rsidRPr="00072B0A">
        <w:rPr>
          <w:sz w:val="28"/>
          <w:szCs w:val="28"/>
          <w:lang w:val="uk-UA"/>
        </w:rPr>
        <w:t xml:space="preserve"> невизначеності. Для цього підставте граничне значення аргументу </w:t>
      </w:r>
      <w:r w:rsidRPr="00072B0A">
        <w:rPr>
          <w:position w:val="-6"/>
          <w:sz w:val="28"/>
          <w:szCs w:val="28"/>
          <w:lang w:val="uk-UA"/>
        </w:rPr>
        <w:object w:dxaOrig="580" w:dyaOrig="300">
          <v:shape id="_x0000_i1715" type="#_x0000_t75" style="width:29.25pt;height:15pt" o:ole="">
            <v:imagedata r:id="rId1294" o:title=""/>
          </v:shape>
          <o:OLEObject Type="Embed" ProgID="Equation.DSMT4" ShapeID="_x0000_i1715" DrawAspect="Content" ObjectID="_1397581744" r:id="rId1295"/>
        </w:object>
      </w:r>
      <w:r w:rsidRPr="00072B0A">
        <w:rPr>
          <w:sz w:val="28"/>
          <w:szCs w:val="28"/>
          <w:lang w:val="uk-UA"/>
        </w:rPr>
        <w:t xml:space="preserve"> у функцію, для якої обчислюється </w:t>
      </w:r>
      <w:r w:rsidRPr="00072B0A">
        <w:rPr>
          <w:position w:val="-28"/>
          <w:sz w:val="28"/>
          <w:szCs w:val="28"/>
          <w:lang w:val="uk-UA"/>
        </w:rPr>
        <w:object w:dxaOrig="1660" w:dyaOrig="760">
          <v:shape id="_x0000_i1716" type="#_x0000_t75" style="width:83.25pt;height:38.25pt" o:ole="">
            <v:imagedata r:id="rId1290" o:title=""/>
          </v:shape>
          <o:OLEObject Type="Embed" ProgID="Equation.DSMT4" ShapeID="_x0000_i1716" DrawAspect="Content" ObjectID="_1397581745" r:id="rId1296"/>
        </w:object>
      </w:r>
      <w:r w:rsidRPr="00072B0A">
        <w:rPr>
          <w:sz w:val="28"/>
          <w:szCs w:val="28"/>
          <w:lang w:val="uk-UA"/>
        </w:rPr>
        <w:t>.</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994E4D" w:rsidP="009B1EEB">
            <w:pPr>
              <w:rPr>
                <w:lang w:val="uk-UA"/>
              </w:rPr>
            </w:pPr>
            <w:r w:rsidRPr="00994E4D">
              <w:rPr>
                <w:noProof/>
                <w:sz w:val="28"/>
                <w:szCs w:val="28"/>
                <w:lang w:val="uk-UA"/>
              </w:rPr>
              <w:pict>
                <v:shape id="_x0000_s1613" type="#_x0000_t75" style="position:absolute;margin-left:7.95pt;margin-top:8.05pt;width:153pt;height:37.15pt;z-index:251752448;mso-position-horizontal-relative:text;mso-position-vertical-relative:text">
                  <v:imagedata r:id="rId1297"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noProof/>
          <w:lang w:val="uk-UA"/>
        </w:rPr>
      </w:pPr>
      <w:r w:rsidRPr="00072B0A">
        <w:rPr>
          <w:noProof/>
          <w:sz w:val="28"/>
          <w:szCs w:val="28"/>
        </w:rPr>
        <w:drawing>
          <wp:inline distT="0" distB="0" distL="0" distR="0">
            <wp:extent cx="517742" cy="390525"/>
            <wp:effectExtent l="0" t="0" r="0" b="0"/>
            <wp:docPr id="123" name="Рисунок 123"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При </w:t>
      </w:r>
      <w:r w:rsidRPr="00072B0A">
        <w:rPr>
          <w:noProof/>
          <w:position w:val="-6"/>
          <w:lang w:val="uk-UA"/>
        </w:rPr>
        <w:object w:dxaOrig="620" w:dyaOrig="279">
          <v:shape id="_x0000_i1717" type="#_x0000_t75" style="width:30.75pt;height:14.25pt" o:ole="">
            <v:imagedata r:id="rId1298" o:title=""/>
          </v:shape>
          <o:OLEObject Type="Embed" ProgID="Equation.DSMT4" ShapeID="_x0000_i1717" DrawAspect="Content" ObjectID="_1397581746" r:id="rId1299"/>
        </w:object>
      </w:r>
      <w:r w:rsidRPr="00072B0A">
        <w:rPr>
          <w:noProof/>
          <w:lang w:val="uk-UA"/>
        </w:rPr>
        <w:t xml:space="preserve"> чисельник і знаменник дробу є нескінченно малими функціями. Відношення двох нескінченно малих величин позначається невизначеністю виду </w:t>
      </w:r>
      <w:r w:rsidRPr="00072B0A">
        <w:rPr>
          <w:noProof/>
          <w:position w:val="-28"/>
          <w:lang w:val="uk-UA"/>
        </w:rPr>
        <w:object w:dxaOrig="460" w:dyaOrig="680">
          <v:shape id="_x0000_i1718" type="#_x0000_t75" style="width:23.25pt;height:33.75pt" o:ole="">
            <v:imagedata r:id="rId1300" o:title=""/>
          </v:shape>
          <o:OLEObject Type="Embed" ProgID="Equation.DSMT4" ShapeID="_x0000_i1718" DrawAspect="Content" ObjectID="_1397581747" r:id="rId1301"/>
        </w:object>
      </w:r>
      <w:r w:rsidRPr="00072B0A">
        <w:rPr>
          <w:noProof/>
          <w:lang w:val="uk-UA"/>
        </w:rPr>
        <w:t>.</w:t>
      </w:r>
    </w:p>
    <w:p w:rsidR="00E63FF4" w:rsidRPr="00072B0A" w:rsidRDefault="00E63FF4" w:rsidP="00E63FF4">
      <w:pPr>
        <w:jc w:val="both"/>
        <w:rPr>
          <w:lang w:val="uk-UA"/>
        </w:rPr>
      </w:pPr>
    </w:p>
    <w:p w:rsidR="00E63FF4" w:rsidRPr="00072B0A" w:rsidRDefault="00E63FF4" w:rsidP="00E63FF4">
      <w:pPr>
        <w:ind w:firstLine="709"/>
        <w:jc w:val="both"/>
        <w:rPr>
          <w:sz w:val="28"/>
          <w:szCs w:val="28"/>
          <w:lang w:val="uk-UA"/>
        </w:rPr>
      </w:pPr>
      <w:r w:rsidRPr="00072B0A">
        <w:rPr>
          <w:i/>
          <w:sz w:val="28"/>
          <w:szCs w:val="28"/>
          <w:lang w:val="uk-UA"/>
        </w:rPr>
        <w:t>Крок 2.</w:t>
      </w:r>
      <w:r w:rsidRPr="00072B0A">
        <w:rPr>
          <w:sz w:val="28"/>
          <w:szCs w:val="28"/>
          <w:lang w:val="uk-UA"/>
        </w:rPr>
        <w:t xml:space="preserve"> </w:t>
      </w:r>
      <w:r w:rsidR="006B594C" w:rsidRPr="00072B0A">
        <w:rPr>
          <w:sz w:val="28"/>
          <w:szCs w:val="28"/>
          <w:lang w:val="uk-UA"/>
        </w:rPr>
        <w:t>Р</w:t>
      </w:r>
      <w:r w:rsidRPr="00072B0A">
        <w:rPr>
          <w:sz w:val="28"/>
          <w:szCs w:val="28"/>
          <w:lang w:val="uk-UA"/>
        </w:rPr>
        <w:t>озкла</w:t>
      </w:r>
      <w:r w:rsidR="006B594C" w:rsidRPr="00072B0A">
        <w:rPr>
          <w:sz w:val="28"/>
          <w:szCs w:val="28"/>
          <w:lang w:val="uk-UA"/>
        </w:rPr>
        <w:t>діть чисельник і знаменник</w:t>
      </w:r>
      <w:r w:rsidRPr="00072B0A">
        <w:rPr>
          <w:sz w:val="28"/>
          <w:szCs w:val="28"/>
          <w:lang w:val="uk-UA"/>
        </w:rPr>
        <w:t xml:space="preserve"> дробу </w:t>
      </w:r>
      <w:r w:rsidRPr="00072B0A">
        <w:rPr>
          <w:position w:val="-28"/>
          <w:sz w:val="28"/>
          <w:szCs w:val="28"/>
          <w:lang w:val="uk-UA"/>
        </w:rPr>
        <w:object w:dxaOrig="1260" w:dyaOrig="760">
          <v:shape id="_x0000_i1719" type="#_x0000_t75" style="width:63pt;height:38.25pt" o:ole="">
            <v:imagedata r:id="rId1302" o:title=""/>
          </v:shape>
          <o:OLEObject Type="Embed" ProgID="Equation.DSMT4" ShapeID="_x0000_i1719" DrawAspect="Content" ObjectID="_1397581748" r:id="rId1303"/>
        </w:object>
      </w:r>
      <w:r w:rsidRPr="00072B0A">
        <w:rPr>
          <w:sz w:val="28"/>
          <w:szCs w:val="28"/>
          <w:lang w:val="uk-UA"/>
        </w:rPr>
        <w:t xml:space="preserve"> на прості множники.</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994E4D" w:rsidP="009B1EEB">
            <w:pPr>
              <w:rPr>
                <w:lang w:val="uk-UA"/>
              </w:rPr>
            </w:pPr>
            <w:r w:rsidRPr="00994E4D">
              <w:rPr>
                <w:noProof/>
                <w:sz w:val="28"/>
                <w:szCs w:val="28"/>
                <w:lang w:val="uk-UA"/>
              </w:rPr>
              <w:pict>
                <v:shape id="_x0000_s1614" type="#_x0000_t75" style="position:absolute;margin-left:2.7pt;margin-top:13pt;width:167.85pt;height:131pt;z-index:251753472;mso-position-horizontal-relative:text;mso-position-vertical-relative:text">
                  <v:imagedata r:id="rId1304"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lang w:val="uk-UA"/>
        </w:rPr>
      </w:pPr>
      <w:r w:rsidRPr="00072B0A">
        <w:rPr>
          <w:noProof/>
          <w:sz w:val="28"/>
          <w:szCs w:val="28"/>
        </w:rPr>
        <w:drawing>
          <wp:inline distT="0" distB="0" distL="0" distR="0">
            <wp:extent cx="517742" cy="390525"/>
            <wp:effectExtent l="0" t="0" r="0" b="0"/>
            <wp:docPr id="122" name="Рисунок 122"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 Скористайтесь формулою скороченого множення </w:t>
      </w:r>
      <w:r w:rsidRPr="00072B0A">
        <w:rPr>
          <w:position w:val="-10"/>
          <w:lang w:val="uk-UA"/>
        </w:rPr>
        <w:object w:dxaOrig="2220" w:dyaOrig="360">
          <v:shape id="_x0000_i1720" type="#_x0000_t75" style="width:111pt;height:18pt" o:ole="">
            <v:imagedata r:id="rId1305" o:title=""/>
          </v:shape>
          <o:OLEObject Type="Embed" ProgID="Equation.DSMT4" ShapeID="_x0000_i1720" DrawAspect="Content" ObjectID="_1397581749" r:id="rId1306"/>
        </w:object>
      </w:r>
      <w:r w:rsidRPr="00072B0A">
        <w:rPr>
          <w:lang w:val="uk-UA"/>
        </w:rPr>
        <w:t>.</w:t>
      </w:r>
    </w:p>
    <w:p w:rsidR="00E63FF4" w:rsidRPr="00072B0A" w:rsidRDefault="00E63FF4" w:rsidP="00E63FF4">
      <w:pPr>
        <w:jc w:val="both"/>
        <w:rPr>
          <w:lang w:val="uk-UA"/>
        </w:rPr>
      </w:pPr>
      <w:r w:rsidRPr="00072B0A">
        <w:rPr>
          <w:noProof/>
          <w:sz w:val="28"/>
          <w:szCs w:val="28"/>
        </w:rPr>
        <w:lastRenderedPageBreak/>
        <w:drawing>
          <wp:inline distT="0" distB="0" distL="0" distR="0">
            <wp:extent cx="517742" cy="390525"/>
            <wp:effectExtent l="0" t="0" r="0" b="0"/>
            <wp:docPr id="121" name="Рисунок 121"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Скористайтесь правилом разкладання квадратного тричлена на прості множники: </w:t>
      </w:r>
      <w:r w:rsidRPr="00072B0A">
        <w:rPr>
          <w:noProof/>
          <w:position w:val="-12"/>
          <w:lang w:val="uk-UA"/>
        </w:rPr>
        <w:object w:dxaOrig="2940" w:dyaOrig="380">
          <v:shape id="_x0000_i1721" type="#_x0000_t75" style="width:147pt;height:18.75pt" o:ole="">
            <v:imagedata r:id="rId1307" o:title=""/>
          </v:shape>
          <o:OLEObject Type="Embed" ProgID="Equation.DSMT4" ShapeID="_x0000_i1721" DrawAspect="Content" ObjectID="_1397581750" r:id="rId1308"/>
        </w:object>
      </w:r>
      <w:r w:rsidRPr="00072B0A">
        <w:rPr>
          <w:noProof/>
          <w:lang w:val="uk-UA"/>
        </w:rPr>
        <w:t xml:space="preserve">, де </w:t>
      </w:r>
      <w:r w:rsidRPr="00072B0A">
        <w:rPr>
          <w:noProof/>
          <w:position w:val="-24"/>
          <w:lang w:val="uk-UA"/>
        </w:rPr>
        <w:object w:dxaOrig="1500" w:dyaOrig="680">
          <v:shape id="_x0000_i1722" type="#_x0000_t75" style="width:75pt;height:33.75pt" o:ole="">
            <v:imagedata r:id="rId1309" o:title=""/>
          </v:shape>
          <o:OLEObject Type="Embed" ProgID="Equation.DSMT4" ShapeID="_x0000_i1722" DrawAspect="Content" ObjectID="_1397581751" r:id="rId1310"/>
        </w:object>
      </w:r>
      <w:r w:rsidRPr="00072B0A">
        <w:rPr>
          <w:noProof/>
          <w:lang w:val="uk-UA"/>
        </w:rPr>
        <w:t xml:space="preserve"> </w:t>
      </w:r>
      <w:r w:rsidR="006B594C" w:rsidRPr="00072B0A">
        <w:rPr>
          <w:noProof/>
          <w:lang w:val="uk-UA"/>
        </w:rPr>
        <w:t>–</w:t>
      </w:r>
      <w:r w:rsidRPr="00072B0A">
        <w:rPr>
          <w:noProof/>
          <w:lang w:val="uk-UA"/>
        </w:rPr>
        <w:t xml:space="preserve"> корені квадратного рівняння </w:t>
      </w:r>
      <w:r w:rsidRPr="00072B0A">
        <w:rPr>
          <w:noProof/>
          <w:position w:val="-6"/>
          <w:lang w:val="uk-UA"/>
        </w:rPr>
        <w:object w:dxaOrig="1520" w:dyaOrig="320">
          <v:shape id="_x0000_i1723" type="#_x0000_t75" style="width:75.75pt;height:15.75pt" o:ole="">
            <v:imagedata r:id="rId1311" o:title=""/>
          </v:shape>
          <o:OLEObject Type="Embed" ProgID="Equation.DSMT4" ShapeID="_x0000_i1723" DrawAspect="Content" ObjectID="_1397581752" r:id="rId1312"/>
        </w:object>
      </w:r>
      <w:r w:rsidRPr="00072B0A">
        <w:rPr>
          <w:noProof/>
          <w:lang w:val="uk-UA"/>
        </w:rPr>
        <w:t xml:space="preserve"> (</w:t>
      </w:r>
      <w:r w:rsidR="006B594C" w:rsidRPr="00072B0A">
        <w:rPr>
          <w:noProof/>
          <w:lang w:val="uk-UA"/>
        </w:rPr>
        <w:t>н</w:t>
      </w:r>
      <w:r w:rsidRPr="00072B0A">
        <w:rPr>
          <w:noProof/>
          <w:lang w:val="uk-UA"/>
        </w:rPr>
        <w:t>агадаємо, що дискрим</w:t>
      </w:r>
      <w:r w:rsidR="006B594C" w:rsidRPr="00072B0A">
        <w:rPr>
          <w:noProof/>
          <w:lang w:val="uk-UA"/>
        </w:rPr>
        <w:t>і</w:t>
      </w:r>
      <w:r w:rsidRPr="00072B0A">
        <w:rPr>
          <w:noProof/>
          <w:lang w:val="uk-UA"/>
        </w:rPr>
        <w:t xml:space="preserve">нант квадратного рівняння </w:t>
      </w:r>
      <w:r w:rsidRPr="00072B0A">
        <w:rPr>
          <w:noProof/>
          <w:position w:val="-6"/>
          <w:lang w:val="uk-UA"/>
        </w:rPr>
        <w:object w:dxaOrig="1520" w:dyaOrig="320">
          <v:shape id="_x0000_i1724" type="#_x0000_t75" style="width:75.75pt;height:15.75pt" o:ole="">
            <v:imagedata r:id="rId1311" o:title=""/>
          </v:shape>
          <o:OLEObject Type="Embed" ProgID="Equation.DSMT4" ShapeID="_x0000_i1724" DrawAspect="Content" ObjectID="_1397581753" r:id="rId1313"/>
        </w:object>
      </w:r>
      <w:r w:rsidRPr="00072B0A">
        <w:rPr>
          <w:noProof/>
          <w:lang w:val="uk-UA"/>
        </w:rPr>
        <w:t xml:space="preserve"> обчислюється за формулою: </w:t>
      </w:r>
      <w:r w:rsidRPr="00072B0A">
        <w:rPr>
          <w:noProof/>
          <w:position w:val="-6"/>
          <w:lang w:val="uk-UA"/>
        </w:rPr>
        <w:object w:dxaOrig="1280" w:dyaOrig="320">
          <v:shape id="_x0000_i1725" type="#_x0000_t75" style="width:63.75pt;height:15.75pt" o:ole="">
            <v:imagedata r:id="rId1314" o:title=""/>
          </v:shape>
          <o:OLEObject Type="Embed" ProgID="Equation.DSMT4" ShapeID="_x0000_i1725" DrawAspect="Content" ObjectID="_1397581754" r:id="rId1315"/>
        </w:object>
      </w:r>
      <w:r w:rsidRPr="00072B0A">
        <w:rPr>
          <w:noProof/>
          <w:lang w:val="uk-UA"/>
        </w:rPr>
        <w:t>).</w:t>
      </w:r>
    </w:p>
    <w:p w:rsidR="00E63FF4" w:rsidRPr="00072B0A" w:rsidRDefault="00E63FF4" w:rsidP="00E63FF4">
      <w:pPr>
        <w:ind w:firstLine="709"/>
        <w:jc w:val="both"/>
        <w:rPr>
          <w:i/>
          <w:sz w:val="28"/>
          <w:szCs w:val="28"/>
          <w:lang w:val="uk-UA"/>
        </w:rPr>
      </w:pPr>
    </w:p>
    <w:p w:rsidR="00E63FF4" w:rsidRPr="00072B0A" w:rsidRDefault="00E63FF4" w:rsidP="00E63FF4">
      <w:pPr>
        <w:ind w:firstLine="709"/>
        <w:jc w:val="both"/>
        <w:rPr>
          <w:sz w:val="28"/>
          <w:szCs w:val="28"/>
          <w:lang w:val="uk-UA"/>
        </w:rPr>
      </w:pPr>
      <w:r w:rsidRPr="00072B0A">
        <w:rPr>
          <w:i/>
          <w:sz w:val="28"/>
          <w:szCs w:val="28"/>
          <w:lang w:val="uk-UA"/>
        </w:rPr>
        <w:t>Крок 3.</w:t>
      </w:r>
      <w:r w:rsidRPr="00072B0A">
        <w:rPr>
          <w:sz w:val="28"/>
          <w:szCs w:val="28"/>
          <w:lang w:val="uk-UA"/>
        </w:rPr>
        <w:t xml:space="preserve"> Підставте отримані розкладання </w:t>
      </w:r>
      <w:r w:rsidR="006B594C" w:rsidRPr="00072B0A">
        <w:rPr>
          <w:sz w:val="28"/>
          <w:szCs w:val="28"/>
          <w:lang w:val="uk-UA"/>
        </w:rPr>
        <w:t>в</w:t>
      </w:r>
      <w:r w:rsidRPr="00072B0A">
        <w:rPr>
          <w:sz w:val="28"/>
          <w:szCs w:val="28"/>
          <w:lang w:val="uk-UA"/>
        </w:rPr>
        <w:t xml:space="preserve"> початкову границю, проведіть скорочення дробу та обчисліть значення границі.</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994E4D" w:rsidP="009B1EEB">
            <w:pPr>
              <w:rPr>
                <w:lang w:val="uk-UA"/>
              </w:rPr>
            </w:pPr>
            <w:r w:rsidRPr="00994E4D">
              <w:rPr>
                <w:noProof/>
                <w:sz w:val="28"/>
                <w:szCs w:val="28"/>
                <w:lang w:val="uk-UA"/>
              </w:rPr>
              <w:pict>
                <v:shape id="_x0000_s1615" type="#_x0000_t75" style="position:absolute;margin-left:9pt;margin-top:6.5pt;width:280.3pt;height:58.15pt;z-index:251754496">
                  <v:imagedata r:id="rId1316"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noProof/>
          <w:sz w:val="28"/>
          <w:szCs w:val="28"/>
          <w:lang w:val="uk-UA"/>
        </w:rPr>
      </w:pPr>
      <w:r w:rsidRPr="00072B0A">
        <w:rPr>
          <w:noProof/>
          <w:sz w:val="28"/>
          <w:szCs w:val="28"/>
        </w:rPr>
        <w:drawing>
          <wp:inline distT="0" distB="0" distL="0" distR="0">
            <wp:extent cx="517742" cy="390525"/>
            <wp:effectExtent l="0" t="0" r="0" b="0"/>
            <wp:docPr id="120" name="Рисунок 120"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w:t>
      </w:r>
      <w:r w:rsidR="006B594C" w:rsidRPr="00072B0A">
        <w:rPr>
          <w:noProof/>
          <w:lang w:val="uk-UA"/>
        </w:rPr>
        <w:t>У</w:t>
      </w:r>
      <w:r w:rsidRPr="00072B0A">
        <w:rPr>
          <w:noProof/>
          <w:lang w:val="uk-UA"/>
        </w:rPr>
        <w:t xml:space="preserve"> результаті проведених перетворень у чисельнику і знаменнику дроб</w:t>
      </w:r>
      <w:r w:rsidR="006B594C" w:rsidRPr="00072B0A">
        <w:rPr>
          <w:noProof/>
          <w:lang w:val="uk-UA"/>
        </w:rPr>
        <w:t>у</w:t>
      </w:r>
      <w:r w:rsidRPr="00072B0A">
        <w:rPr>
          <w:noProof/>
          <w:lang w:val="uk-UA"/>
        </w:rPr>
        <w:t xml:space="preserve"> було від</w:t>
      </w:r>
      <w:r w:rsidR="006B594C" w:rsidRPr="00072B0A">
        <w:rPr>
          <w:noProof/>
          <w:lang w:val="uk-UA"/>
        </w:rPr>
        <w:t>і</w:t>
      </w:r>
      <w:r w:rsidRPr="00072B0A">
        <w:rPr>
          <w:noProof/>
          <w:lang w:val="uk-UA"/>
        </w:rPr>
        <w:t xml:space="preserve">лено критичний множник </w:t>
      </w:r>
      <w:r w:rsidRPr="00072B0A">
        <w:rPr>
          <w:noProof/>
          <w:position w:val="-10"/>
          <w:lang w:val="uk-UA"/>
        </w:rPr>
        <w:object w:dxaOrig="639" w:dyaOrig="320">
          <v:shape id="_x0000_i1726" type="#_x0000_t75" style="width:32.25pt;height:15.75pt" o:ole="">
            <v:imagedata r:id="rId1317" o:title=""/>
          </v:shape>
          <o:OLEObject Type="Embed" ProgID="Equation.DSMT4" ShapeID="_x0000_i1726" DrawAspect="Content" ObjectID="_1397581755" r:id="rId1318"/>
        </w:object>
      </w:r>
      <w:r w:rsidRPr="00072B0A">
        <w:rPr>
          <w:noProof/>
          <w:lang w:val="uk-UA"/>
        </w:rPr>
        <w:t>, скороч</w:t>
      </w:r>
      <w:r w:rsidR="006B594C" w:rsidRPr="00072B0A">
        <w:rPr>
          <w:noProof/>
          <w:lang w:val="uk-UA"/>
        </w:rPr>
        <w:t xml:space="preserve">ення якого позбавляє функцію </w:t>
      </w:r>
      <w:r w:rsidRPr="00072B0A">
        <w:rPr>
          <w:noProof/>
          <w:lang w:val="uk-UA"/>
        </w:rPr>
        <w:t xml:space="preserve"> невизначен</w:t>
      </w:r>
      <w:r w:rsidR="006B594C" w:rsidRPr="00072B0A">
        <w:rPr>
          <w:noProof/>
          <w:lang w:val="uk-UA"/>
        </w:rPr>
        <w:t>о</w:t>
      </w:r>
      <w:r w:rsidRPr="00072B0A">
        <w:rPr>
          <w:noProof/>
          <w:lang w:val="uk-UA"/>
        </w:rPr>
        <w:t xml:space="preserve">сті при </w:t>
      </w:r>
      <w:r w:rsidRPr="00072B0A">
        <w:rPr>
          <w:noProof/>
          <w:position w:val="-6"/>
          <w:lang w:val="uk-UA"/>
        </w:rPr>
        <w:object w:dxaOrig="620" w:dyaOrig="279">
          <v:shape id="_x0000_i1727" type="#_x0000_t75" style="width:30.75pt;height:14.25pt" o:ole="">
            <v:imagedata r:id="rId1319" o:title=""/>
          </v:shape>
          <o:OLEObject Type="Embed" ProgID="Equation.DSMT4" ShapeID="_x0000_i1727" DrawAspect="Content" ObjectID="_1397581756" r:id="rId1320"/>
        </w:object>
      </w:r>
      <w:r w:rsidRPr="00072B0A">
        <w:rPr>
          <w:noProof/>
          <w:lang w:val="uk-UA"/>
        </w:rPr>
        <w:t xml:space="preserve">. </w:t>
      </w:r>
    </w:p>
    <w:p w:rsidR="00E63FF4" w:rsidRPr="00072B0A" w:rsidRDefault="00E63FF4" w:rsidP="00E63FF4">
      <w:pPr>
        <w:tabs>
          <w:tab w:val="left" w:pos="1080"/>
        </w:tabs>
        <w:jc w:val="both"/>
        <w:rPr>
          <w:sz w:val="28"/>
          <w:szCs w:val="28"/>
          <w:lang w:val="uk-UA"/>
        </w:rPr>
      </w:pPr>
    </w:p>
    <w:p w:rsidR="00E63FF4" w:rsidRPr="00072B0A" w:rsidRDefault="00E63FF4" w:rsidP="00E63FF4">
      <w:pPr>
        <w:tabs>
          <w:tab w:val="left" w:pos="1080"/>
        </w:tabs>
        <w:jc w:val="both"/>
        <w:rPr>
          <w:sz w:val="28"/>
          <w:szCs w:val="28"/>
          <w:lang w:val="uk-UA"/>
        </w:rPr>
      </w:pPr>
      <w:r w:rsidRPr="00072B0A">
        <w:rPr>
          <w:sz w:val="28"/>
          <w:szCs w:val="28"/>
          <w:lang w:val="uk-UA"/>
        </w:rPr>
        <w:t xml:space="preserve">Отже, </w:t>
      </w:r>
      <w:r w:rsidRPr="00072B0A">
        <w:rPr>
          <w:position w:val="-28"/>
          <w:sz w:val="28"/>
          <w:szCs w:val="28"/>
          <w:lang w:val="uk-UA"/>
        </w:rPr>
        <w:object w:dxaOrig="2120" w:dyaOrig="760">
          <v:shape id="_x0000_i1728" type="#_x0000_t75" style="width:105.75pt;height:38.25pt" o:ole="">
            <v:imagedata r:id="rId1321" o:title=""/>
          </v:shape>
          <o:OLEObject Type="Embed" ProgID="Equation.DSMT4" ShapeID="_x0000_i1728" DrawAspect="Content" ObjectID="_1397581757" r:id="rId1322"/>
        </w:object>
      </w:r>
      <w:r w:rsidRPr="00072B0A">
        <w:rPr>
          <w:sz w:val="28"/>
          <w:szCs w:val="28"/>
          <w:lang w:val="uk-UA"/>
        </w:rPr>
        <w:t>.</w:t>
      </w:r>
    </w:p>
    <w:p w:rsidR="00E63FF4" w:rsidRPr="00072B0A" w:rsidRDefault="00E63FF4" w:rsidP="00E63FF4">
      <w:pPr>
        <w:tabs>
          <w:tab w:val="left" w:pos="1080"/>
        </w:tabs>
        <w:ind w:firstLine="720"/>
        <w:jc w:val="both"/>
        <w:rPr>
          <w:i/>
          <w:sz w:val="28"/>
          <w:szCs w:val="28"/>
          <w:lang w:val="uk-UA"/>
        </w:rPr>
      </w:pPr>
    </w:p>
    <w:p w:rsidR="00E63FF4" w:rsidRPr="00072B0A" w:rsidRDefault="00E63FF4" w:rsidP="00E63FF4">
      <w:pPr>
        <w:jc w:val="both"/>
        <w:rPr>
          <w:sz w:val="28"/>
          <w:szCs w:val="28"/>
          <w:lang w:val="uk-UA"/>
        </w:rPr>
      </w:pPr>
      <w:r w:rsidRPr="00072B0A">
        <w:rPr>
          <w:noProof/>
          <w:sz w:val="28"/>
          <w:szCs w:val="28"/>
          <w:lang w:val="uk-UA"/>
        </w:rPr>
        <w:t xml:space="preserve">Відповідь: </w:t>
      </w:r>
      <w:r w:rsidRPr="00072B0A">
        <w:rPr>
          <w:noProof/>
          <w:position w:val="-28"/>
          <w:sz w:val="28"/>
          <w:szCs w:val="28"/>
          <w:lang w:val="uk-UA"/>
        </w:rPr>
        <w:object w:dxaOrig="260" w:dyaOrig="720">
          <v:shape id="_x0000_i1729" type="#_x0000_t75" style="width:12.75pt;height:36pt" o:ole="">
            <v:imagedata r:id="rId1323" o:title=""/>
          </v:shape>
          <o:OLEObject Type="Embed" ProgID="Equation.DSMT4" ShapeID="_x0000_i1729" DrawAspect="Content" ObjectID="_1397581758" r:id="rId1324"/>
        </w:object>
      </w:r>
      <w:r w:rsidRPr="00072B0A">
        <w:rPr>
          <w:noProof/>
          <w:sz w:val="28"/>
          <w:szCs w:val="28"/>
          <w:lang w:val="uk-UA"/>
        </w:rPr>
        <w:t>.</w:t>
      </w:r>
    </w:p>
    <w:p w:rsidR="00E63FF4" w:rsidRPr="00072B0A" w:rsidRDefault="00E63FF4" w:rsidP="00E63FF4">
      <w:pPr>
        <w:jc w:val="both"/>
        <w:rPr>
          <w:sz w:val="28"/>
          <w:szCs w:val="28"/>
          <w:lang w:val="uk-UA"/>
        </w:rPr>
      </w:pPr>
      <w:r w:rsidRPr="00072B0A">
        <w:rPr>
          <w:b/>
          <w:sz w:val="28"/>
          <w:szCs w:val="28"/>
          <w:lang w:val="uk-UA"/>
        </w:rPr>
        <w:t>2.1</w:t>
      </w:r>
      <w:r w:rsidR="00D62F8B" w:rsidRPr="00072B0A">
        <w:rPr>
          <w:b/>
          <w:sz w:val="28"/>
          <w:szCs w:val="28"/>
          <w:lang w:val="uk-UA"/>
        </w:rPr>
        <w:t>8</w:t>
      </w:r>
      <w:r w:rsidRPr="00072B0A">
        <w:rPr>
          <w:b/>
          <w:sz w:val="28"/>
          <w:szCs w:val="28"/>
          <w:lang w:val="uk-UA"/>
        </w:rPr>
        <w:t>.</w:t>
      </w:r>
      <w:r w:rsidRPr="00072B0A">
        <w:rPr>
          <w:sz w:val="28"/>
          <w:szCs w:val="28"/>
          <w:lang w:val="uk-UA"/>
        </w:rPr>
        <w:t xml:space="preserve">  Знайдіть </w:t>
      </w:r>
      <w:r w:rsidRPr="00072B0A">
        <w:rPr>
          <w:position w:val="-28"/>
          <w:sz w:val="28"/>
          <w:szCs w:val="28"/>
          <w:lang w:val="uk-UA"/>
        </w:rPr>
        <w:object w:dxaOrig="2460" w:dyaOrig="760">
          <v:shape id="_x0000_i1730" type="#_x0000_t75" style="width:123pt;height:38.25pt" o:ole="">
            <v:imagedata r:id="rId1325" o:title=""/>
          </v:shape>
          <o:OLEObject Type="Embed" ProgID="Equation.DSMT4" ShapeID="_x0000_i1730" DrawAspect="Content" ObjectID="_1397581759" r:id="rId1326"/>
        </w:object>
      </w:r>
      <w:r w:rsidRPr="00072B0A">
        <w:rPr>
          <w:sz w:val="28"/>
          <w:szCs w:val="28"/>
          <w:lang w:val="uk-UA"/>
        </w:rPr>
        <w:t>.</w:t>
      </w:r>
    </w:p>
    <w:p w:rsidR="00E63FF4" w:rsidRPr="00072B0A" w:rsidRDefault="00E63FF4" w:rsidP="00E63FF4">
      <w:pPr>
        <w:ind w:firstLine="709"/>
        <w:rPr>
          <w:i/>
          <w:sz w:val="28"/>
          <w:szCs w:val="28"/>
          <w:lang w:val="uk-UA"/>
        </w:rPr>
      </w:pPr>
    </w:p>
    <w:p w:rsidR="00E63FF4" w:rsidRPr="00072B0A" w:rsidRDefault="00E63FF4" w:rsidP="00E63FF4">
      <w:pPr>
        <w:ind w:firstLine="709"/>
        <w:rPr>
          <w:i/>
          <w:sz w:val="28"/>
          <w:szCs w:val="28"/>
          <w:lang w:val="uk-UA"/>
        </w:rPr>
      </w:pPr>
      <w:r w:rsidRPr="00072B0A">
        <w:rPr>
          <w:i/>
          <w:sz w:val="28"/>
          <w:szCs w:val="28"/>
          <w:lang w:val="uk-UA"/>
        </w:rPr>
        <w:t>Хід розв’язання.</w:t>
      </w:r>
    </w:p>
    <w:p w:rsidR="00E63FF4" w:rsidRPr="00072B0A" w:rsidRDefault="00E63FF4" w:rsidP="00E63FF4">
      <w:pPr>
        <w:tabs>
          <w:tab w:val="left" w:pos="1080"/>
        </w:tabs>
        <w:ind w:firstLine="720"/>
        <w:jc w:val="both"/>
        <w:rPr>
          <w:i/>
          <w:sz w:val="28"/>
          <w:szCs w:val="28"/>
          <w:lang w:val="uk-UA"/>
        </w:rPr>
      </w:pPr>
    </w:p>
    <w:p w:rsidR="00E63FF4" w:rsidRPr="00072B0A" w:rsidRDefault="00E63FF4" w:rsidP="00E63FF4">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w:t>
      </w:r>
      <w:r w:rsidR="006B594C" w:rsidRPr="00072B0A">
        <w:rPr>
          <w:sz w:val="28"/>
          <w:szCs w:val="28"/>
          <w:lang w:val="uk-UA"/>
        </w:rPr>
        <w:t xml:space="preserve">що буде з </w:t>
      </w:r>
      <w:r w:rsidRPr="00072B0A">
        <w:rPr>
          <w:sz w:val="28"/>
          <w:szCs w:val="28"/>
          <w:lang w:val="uk-UA"/>
        </w:rPr>
        <w:t xml:space="preserve"> чисельник</w:t>
      </w:r>
      <w:r w:rsidR="006B594C" w:rsidRPr="00072B0A">
        <w:rPr>
          <w:sz w:val="28"/>
          <w:szCs w:val="28"/>
          <w:lang w:val="uk-UA"/>
        </w:rPr>
        <w:t>ом</w:t>
      </w:r>
      <w:r w:rsidRPr="00072B0A">
        <w:rPr>
          <w:sz w:val="28"/>
          <w:szCs w:val="28"/>
          <w:lang w:val="uk-UA"/>
        </w:rPr>
        <w:t xml:space="preserve"> і знаменник</w:t>
      </w:r>
      <w:r w:rsidR="006B594C" w:rsidRPr="00072B0A">
        <w:rPr>
          <w:sz w:val="28"/>
          <w:szCs w:val="28"/>
          <w:lang w:val="uk-UA"/>
        </w:rPr>
        <w:t>ом</w:t>
      </w:r>
      <w:r w:rsidRPr="00072B0A">
        <w:rPr>
          <w:sz w:val="28"/>
          <w:szCs w:val="28"/>
          <w:lang w:val="uk-UA"/>
        </w:rPr>
        <w:t xml:space="preserve"> дробу при </w:t>
      </w:r>
      <w:r w:rsidRPr="00072B0A">
        <w:rPr>
          <w:position w:val="-6"/>
          <w:sz w:val="28"/>
          <w:szCs w:val="28"/>
          <w:lang w:val="uk-UA"/>
        </w:rPr>
        <w:object w:dxaOrig="740" w:dyaOrig="300">
          <v:shape id="_x0000_i1731" type="#_x0000_t75" style="width:36.75pt;height:15pt" o:ole="">
            <v:imagedata r:id="rId1327" o:title=""/>
          </v:shape>
          <o:OLEObject Type="Embed" ProgID="Equation.DSMT4" ShapeID="_x0000_i1731" DrawAspect="Content" ObjectID="_1397581760" r:id="rId1328"/>
        </w:object>
      </w:r>
      <w:r w:rsidR="006B594C" w:rsidRPr="00072B0A">
        <w:rPr>
          <w:sz w:val="28"/>
          <w:szCs w:val="28"/>
          <w:lang w:val="uk-UA"/>
        </w:rPr>
        <w:t xml:space="preserve">. </w:t>
      </w:r>
      <w:r w:rsidRPr="00072B0A">
        <w:rPr>
          <w:sz w:val="28"/>
          <w:szCs w:val="28"/>
          <w:lang w:val="uk-UA"/>
        </w:rPr>
        <w:t xml:space="preserve"> Для цього підставте граничне значення аргументу </w:t>
      </w:r>
      <w:r w:rsidRPr="00072B0A">
        <w:rPr>
          <w:position w:val="-6"/>
          <w:sz w:val="28"/>
          <w:szCs w:val="28"/>
          <w:lang w:val="uk-UA"/>
        </w:rPr>
        <w:object w:dxaOrig="620" w:dyaOrig="300">
          <v:shape id="_x0000_i1732" type="#_x0000_t75" style="width:30.75pt;height:15pt" o:ole="">
            <v:imagedata r:id="rId1329" o:title=""/>
          </v:shape>
          <o:OLEObject Type="Embed" ProgID="Equation.DSMT4" ShapeID="_x0000_i1732" DrawAspect="Content" ObjectID="_1397581761" r:id="rId1330"/>
        </w:object>
      </w:r>
      <w:r w:rsidRPr="00072B0A">
        <w:rPr>
          <w:sz w:val="28"/>
          <w:szCs w:val="28"/>
          <w:lang w:val="uk-UA"/>
        </w:rPr>
        <w:t xml:space="preserve"> у функцію, для якої обчислюється</w:t>
      </w:r>
      <w:r w:rsidR="006B594C" w:rsidRPr="00072B0A">
        <w:rPr>
          <w:sz w:val="28"/>
          <w:szCs w:val="28"/>
          <w:lang w:val="uk-UA"/>
        </w:rPr>
        <w:t xml:space="preserve"> границя</w:t>
      </w:r>
      <w:r w:rsidRPr="00072B0A">
        <w:rPr>
          <w:sz w:val="28"/>
          <w:szCs w:val="28"/>
          <w:lang w:val="uk-UA"/>
        </w:rPr>
        <w:t xml:space="preserve"> </w:t>
      </w:r>
      <w:r w:rsidRPr="00072B0A">
        <w:rPr>
          <w:position w:val="-28"/>
          <w:sz w:val="28"/>
          <w:szCs w:val="28"/>
          <w:lang w:val="uk-UA"/>
        </w:rPr>
        <w:object w:dxaOrig="2460" w:dyaOrig="760">
          <v:shape id="_x0000_i1733" type="#_x0000_t75" style="width:123pt;height:38.25pt" o:ole="">
            <v:imagedata r:id="rId1325" o:title=""/>
          </v:shape>
          <o:OLEObject Type="Embed" ProgID="Equation.DSMT4" ShapeID="_x0000_i1733" DrawAspect="Content" ObjectID="_1397581762" r:id="rId1331"/>
        </w:object>
      </w:r>
      <w:r w:rsidRPr="00072B0A">
        <w:rPr>
          <w:sz w:val="28"/>
          <w:szCs w:val="28"/>
          <w:lang w:val="uk-UA"/>
        </w:rPr>
        <w:t>.</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994E4D" w:rsidP="009B1EEB">
            <w:pPr>
              <w:rPr>
                <w:lang w:val="uk-UA"/>
              </w:rPr>
            </w:pPr>
            <w:r w:rsidRPr="00994E4D">
              <w:rPr>
                <w:noProof/>
                <w:sz w:val="28"/>
                <w:szCs w:val="28"/>
                <w:lang w:val="uk-UA"/>
              </w:rPr>
              <w:pict>
                <v:shape id="_x0000_s1616" type="#_x0000_t75" style="position:absolute;margin-left:9.1pt;margin-top:7.7pt;width:165pt;height:37.9pt;z-index:251755520">
                  <v:imagedata r:id="rId1332"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noProof/>
          <w:lang w:val="uk-UA"/>
        </w:rPr>
      </w:pPr>
      <w:r w:rsidRPr="00072B0A">
        <w:rPr>
          <w:noProof/>
          <w:sz w:val="28"/>
          <w:szCs w:val="28"/>
        </w:rPr>
        <w:lastRenderedPageBreak/>
        <w:drawing>
          <wp:inline distT="0" distB="0" distL="0" distR="0">
            <wp:extent cx="517742" cy="390525"/>
            <wp:effectExtent l="0" t="0" r="0" b="0"/>
            <wp:docPr id="119" name="Рисунок 119"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При </w:t>
      </w:r>
      <w:r w:rsidRPr="00072B0A">
        <w:rPr>
          <w:noProof/>
          <w:position w:val="-6"/>
          <w:lang w:val="uk-UA"/>
        </w:rPr>
        <w:object w:dxaOrig="660" w:dyaOrig="279">
          <v:shape id="_x0000_i1734" type="#_x0000_t75" style="width:33pt;height:14.25pt" o:ole="">
            <v:imagedata r:id="rId1333" o:title=""/>
          </v:shape>
          <o:OLEObject Type="Embed" ProgID="Equation.DSMT4" ShapeID="_x0000_i1734" DrawAspect="Content" ObjectID="_1397581763" r:id="rId1334"/>
        </w:object>
      </w:r>
      <w:r w:rsidRPr="00072B0A">
        <w:rPr>
          <w:noProof/>
          <w:lang w:val="uk-UA"/>
        </w:rPr>
        <w:t xml:space="preserve"> чисельник і знаменник дробу є нескінченно малими функціями. Відношення двох нескінченно малих величин позначається невизначеністю виду </w:t>
      </w:r>
      <w:r w:rsidRPr="00072B0A">
        <w:rPr>
          <w:noProof/>
          <w:position w:val="-28"/>
          <w:lang w:val="uk-UA"/>
        </w:rPr>
        <w:object w:dxaOrig="460" w:dyaOrig="680">
          <v:shape id="_x0000_i1735" type="#_x0000_t75" style="width:23.25pt;height:33.75pt" o:ole="">
            <v:imagedata r:id="rId1300" o:title=""/>
          </v:shape>
          <o:OLEObject Type="Embed" ProgID="Equation.DSMT4" ShapeID="_x0000_i1735" DrawAspect="Content" ObjectID="_1397581764" r:id="rId1335"/>
        </w:object>
      </w:r>
      <w:r w:rsidRPr="00072B0A">
        <w:rPr>
          <w:noProof/>
          <w:lang w:val="uk-UA"/>
        </w:rPr>
        <w:t>.</w:t>
      </w:r>
    </w:p>
    <w:p w:rsidR="00E63FF4" w:rsidRPr="00072B0A" w:rsidRDefault="00E63FF4" w:rsidP="00E63FF4">
      <w:pPr>
        <w:jc w:val="both"/>
        <w:rPr>
          <w:lang w:val="uk-UA"/>
        </w:rPr>
      </w:pPr>
    </w:p>
    <w:p w:rsidR="00E63FF4" w:rsidRPr="00072B0A" w:rsidRDefault="00E63FF4" w:rsidP="00E63FF4">
      <w:pPr>
        <w:ind w:firstLine="709"/>
        <w:jc w:val="both"/>
        <w:rPr>
          <w:sz w:val="28"/>
          <w:szCs w:val="28"/>
          <w:lang w:val="uk-UA"/>
        </w:rPr>
      </w:pPr>
      <w:r w:rsidRPr="00072B0A">
        <w:rPr>
          <w:i/>
          <w:sz w:val="28"/>
          <w:szCs w:val="28"/>
          <w:lang w:val="uk-UA"/>
        </w:rPr>
        <w:t>Крок 2.</w:t>
      </w:r>
      <w:r w:rsidRPr="00072B0A">
        <w:rPr>
          <w:sz w:val="28"/>
          <w:szCs w:val="28"/>
          <w:lang w:val="uk-UA"/>
        </w:rPr>
        <w:t xml:space="preserve"> </w:t>
      </w:r>
      <w:r w:rsidR="006B594C" w:rsidRPr="00072B0A">
        <w:rPr>
          <w:sz w:val="28"/>
          <w:szCs w:val="28"/>
          <w:lang w:val="uk-UA"/>
        </w:rPr>
        <w:t>Р</w:t>
      </w:r>
      <w:r w:rsidRPr="00072B0A">
        <w:rPr>
          <w:sz w:val="28"/>
          <w:szCs w:val="28"/>
          <w:lang w:val="uk-UA"/>
        </w:rPr>
        <w:t>озклад</w:t>
      </w:r>
      <w:r w:rsidR="006B594C" w:rsidRPr="00072B0A">
        <w:rPr>
          <w:sz w:val="28"/>
          <w:szCs w:val="28"/>
          <w:lang w:val="uk-UA"/>
        </w:rPr>
        <w:t>іть чисельник і знаменник</w:t>
      </w:r>
      <w:r w:rsidRPr="00072B0A">
        <w:rPr>
          <w:sz w:val="28"/>
          <w:szCs w:val="28"/>
          <w:lang w:val="uk-UA"/>
        </w:rPr>
        <w:t xml:space="preserve"> дробу </w:t>
      </w:r>
      <w:r w:rsidRPr="00072B0A">
        <w:rPr>
          <w:position w:val="-28"/>
          <w:sz w:val="28"/>
          <w:szCs w:val="28"/>
          <w:lang w:val="uk-UA"/>
        </w:rPr>
        <w:object w:dxaOrig="2060" w:dyaOrig="760">
          <v:shape id="_x0000_i1736" type="#_x0000_t75" style="width:102.75pt;height:38.25pt" o:ole="">
            <v:imagedata r:id="rId1336" o:title=""/>
          </v:shape>
          <o:OLEObject Type="Embed" ProgID="Equation.DSMT4" ShapeID="_x0000_i1736" DrawAspect="Content" ObjectID="_1397581765" r:id="rId1337"/>
        </w:object>
      </w:r>
      <w:r w:rsidRPr="00072B0A">
        <w:rPr>
          <w:sz w:val="28"/>
          <w:szCs w:val="28"/>
          <w:lang w:val="uk-UA"/>
        </w:rPr>
        <w:t xml:space="preserve"> на прості множники. Для цього, враховуючи, що многочлени </w:t>
      </w:r>
      <w:r w:rsidRPr="00072B0A">
        <w:rPr>
          <w:position w:val="-6"/>
          <w:sz w:val="28"/>
          <w:szCs w:val="28"/>
          <w:lang w:val="uk-UA"/>
        </w:rPr>
        <w:object w:dxaOrig="2020" w:dyaOrig="360">
          <v:shape id="_x0000_i1737" type="#_x0000_t75" style="width:101.25pt;height:18pt" o:ole="">
            <v:imagedata r:id="rId1338" o:title=""/>
          </v:shape>
          <o:OLEObject Type="Embed" ProgID="Equation.DSMT4" ShapeID="_x0000_i1737" DrawAspect="Content" ObjectID="_1397581766" r:id="rId1339"/>
        </w:object>
      </w:r>
      <w:r w:rsidRPr="00072B0A">
        <w:rPr>
          <w:sz w:val="28"/>
          <w:szCs w:val="28"/>
          <w:lang w:val="uk-UA"/>
        </w:rPr>
        <w:t xml:space="preserve"> та </w:t>
      </w:r>
      <w:r w:rsidRPr="00072B0A">
        <w:rPr>
          <w:position w:val="-6"/>
          <w:sz w:val="28"/>
          <w:szCs w:val="28"/>
          <w:lang w:val="uk-UA"/>
        </w:rPr>
        <w:object w:dxaOrig="1359" w:dyaOrig="360">
          <v:shape id="_x0000_i1738" type="#_x0000_t75" style="width:68.25pt;height:18pt" o:ole="">
            <v:imagedata r:id="rId1340" o:title=""/>
          </v:shape>
          <o:OLEObject Type="Embed" ProgID="Equation.DSMT4" ShapeID="_x0000_i1738" DrawAspect="Content" ObjectID="_1397581767" r:id="rId1341"/>
        </w:object>
      </w:r>
      <w:r w:rsidRPr="00072B0A">
        <w:rPr>
          <w:sz w:val="28"/>
          <w:szCs w:val="28"/>
          <w:lang w:val="uk-UA"/>
        </w:rPr>
        <w:t xml:space="preserve"> без остачі діляться на </w:t>
      </w:r>
      <w:r w:rsidRPr="00072B0A">
        <w:rPr>
          <w:position w:val="-14"/>
          <w:sz w:val="28"/>
          <w:szCs w:val="28"/>
          <w:lang w:val="uk-UA"/>
        </w:rPr>
        <w:object w:dxaOrig="820" w:dyaOrig="420">
          <v:shape id="_x0000_i1739" type="#_x0000_t75" style="width:41.25pt;height:21pt" o:ole="">
            <v:imagedata r:id="rId1342" o:title=""/>
          </v:shape>
          <o:OLEObject Type="Embed" ProgID="Equation.DSMT4" ShapeID="_x0000_i1739" DrawAspect="Content" ObjectID="_1397581768" r:id="rId1343"/>
        </w:object>
      </w:r>
      <w:r w:rsidRPr="00072B0A">
        <w:rPr>
          <w:sz w:val="28"/>
          <w:szCs w:val="28"/>
          <w:lang w:val="uk-UA"/>
        </w:rPr>
        <w:t xml:space="preserve">, поділить їх на </w:t>
      </w:r>
      <w:r w:rsidRPr="00072B0A">
        <w:rPr>
          <w:position w:val="-14"/>
          <w:sz w:val="28"/>
          <w:szCs w:val="28"/>
          <w:lang w:val="uk-UA"/>
        </w:rPr>
        <w:object w:dxaOrig="820" w:dyaOrig="420">
          <v:shape id="_x0000_i1740" type="#_x0000_t75" style="width:41.25pt;height:21pt" o:ole="">
            <v:imagedata r:id="rId1342" o:title=""/>
          </v:shape>
          <o:OLEObject Type="Embed" ProgID="Equation.DSMT4" ShapeID="_x0000_i1740" DrawAspect="Content" ObjectID="_1397581769" r:id="rId1344"/>
        </w:object>
      </w:r>
      <w:r w:rsidRPr="00072B0A">
        <w:rPr>
          <w:sz w:val="28"/>
          <w:szCs w:val="28"/>
          <w:lang w:val="uk-UA"/>
        </w:rPr>
        <w:t xml:space="preserve">. </w:t>
      </w:r>
    </w:p>
    <w:p w:rsidR="00E63FF4" w:rsidRPr="00072B0A" w:rsidRDefault="00E63FF4" w:rsidP="00E63FF4">
      <w:pPr>
        <w:jc w:val="both"/>
        <w:rPr>
          <w:sz w:val="28"/>
          <w:szCs w:val="28"/>
          <w:lang w:val="uk-UA"/>
        </w:rPr>
      </w:pPr>
      <w:r w:rsidRPr="00072B0A">
        <w:rPr>
          <w:sz w:val="20"/>
          <w:szCs w:val="20"/>
          <w:lang w:val="uk-UA"/>
        </w:rPr>
        <w:tab/>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994E4D" w:rsidP="009B1EEB">
            <w:pPr>
              <w:rPr>
                <w:lang w:val="uk-UA"/>
              </w:rPr>
            </w:pPr>
            <w:r w:rsidRPr="00994E4D">
              <w:rPr>
                <w:noProof/>
                <w:sz w:val="20"/>
                <w:szCs w:val="20"/>
                <w:lang w:val="uk-UA"/>
              </w:rPr>
              <w:pict>
                <v:shape id="_x0000_s1625" type="#_x0000_t75" style="position:absolute;margin-left:9pt;margin-top:10.7pt;width:100.9pt;height:18pt;z-index:251758592">
                  <v:imagedata r:id="rId1345"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994E4D" w:rsidP="009B1EEB">
            <w:pPr>
              <w:rPr>
                <w:lang w:val="uk-UA"/>
              </w:rPr>
            </w:pPr>
            <w:r w:rsidRPr="00994E4D">
              <w:rPr>
                <w:noProof/>
                <w:sz w:val="20"/>
                <w:szCs w:val="20"/>
                <w:lang w:val="uk-UA"/>
              </w:rPr>
              <w:pict>
                <v:shape id="_x0000_s1626" type="#_x0000_t75" style="position:absolute;margin-left:9.35pt;margin-top:10.8pt;width:31.15pt;height:15pt;z-index:251759616;mso-position-horizontal-relative:text;mso-position-vertical-relative:text">
                  <v:imagedata r:id="rId1346" o:title=""/>
                </v:shape>
              </w:pict>
            </w:r>
            <w:r w:rsidRPr="00994E4D">
              <w:rPr>
                <w:noProof/>
                <w:sz w:val="20"/>
                <w:szCs w:val="20"/>
                <w:u w:val="single"/>
                <w:lang w:val="uk-UA"/>
              </w:rPr>
              <w:pict>
                <v:group id="_x0000_s1621" style="position:absolute;margin-left:1.95pt;margin-top:12.4pt;width:63pt;height:34.4pt;z-index:251757568;mso-position-horizontal-relative:text;mso-position-vertical-relative:text" coordorigin="3578,5059" coordsize="1260,688">
                  <v:line id="_x0000_s1622" style="position:absolute" from="3578,5348" to="4838,5348"/>
                  <v:line id="_x0000_s1623" style="position:absolute;flip:y" from="3578,5207" to="3578,5747"/>
                  <v:line id="_x0000_s1624" style="position:absolute;flip:y" from="3578,5059" to="3578,5599"/>
                </v:group>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994E4D" w:rsidP="009B1EEB">
            <w:pPr>
              <w:rPr>
                <w:lang w:val="uk-UA"/>
              </w:rPr>
            </w:pPr>
            <w:r w:rsidRPr="00994E4D">
              <w:rPr>
                <w:noProof/>
                <w:sz w:val="20"/>
                <w:szCs w:val="20"/>
                <w:lang w:val="uk-UA"/>
              </w:rPr>
              <w:pict>
                <v:shape id="_x0000_s1627" type="#_x0000_t75" style="position:absolute;margin-left:9.1pt;margin-top:11.6pt;width:67.9pt;height:18pt;z-index:251760640;mso-position-horizontal-relative:text;mso-position-vertical-relative:text">
                  <v:imagedata r:id="rId1347" o:title=""/>
                </v:shape>
              </w:pict>
            </w: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994E4D" w:rsidP="009B1EEB">
            <w:pPr>
              <w:rPr>
                <w:lang w:val="uk-UA"/>
              </w:rPr>
            </w:pPr>
            <w:r w:rsidRPr="00994E4D">
              <w:rPr>
                <w:noProof/>
                <w:sz w:val="20"/>
                <w:szCs w:val="20"/>
                <w:lang w:val="uk-UA"/>
              </w:rPr>
              <w:pict>
                <v:group id="_x0000_s1617" style="position:absolute;margin-left:3.45pt;margin-top:10.6pt;width:54pt;height:36pt;z-index:251756544;mso-position-horizontal-relative:text;mso-position-vertical-relative:text" coordorigin="7178,5059" coordsize="1080,720">
                  <v:line id="_x0000_s1618" style="position:absolute;flip:y" from="7178,5239" to="7178,5779"/>
                  <v:line id="_x0000_s1619" style="position:absolute" from="7178,5378" to="8258,5378"/>
                  <v:line id="_x0000_s1620" style="position:absolute;flip:y" from="7178,5059" to="7178,5599"/>
                </v:group>
              </w:pict>
            </w:r>
          </w:p>
        </w:tc>
        <w:tc>
          <w:tcPr>
            <w:tcW w:w="310" w:type="dxa"/>
          </w:tcPr>
          <w:p w:rsidR="00E63FF4" w:rsidRPr="00072B0A" w:rsidRDefault="00994E4D" w:rsidP="009B1EEB">
            <w:pPr>
              <w:rPr>
                <w:lang w:val="uk-UA"/>
              </w:rPr>
            </w:pPr>
            <w:r w:rsidRPr="00994E4D">
              <w:rPr>
                <w:noProof/>
                <w:sz w:val="20"/>
                <w:szCs w:val="20"/>
                <w:lang w:val="uk-UA"/>
              </w:rPr>
              <w:pict>
                <v:shape id="_x0000_s1628" type="#_x0000_t75" style="position:absolute;margin-left:-2.9pt;margin-top:11.7pt;width:31.15pt;height:15pt;z-index:251761664;mso-position-horizontal-relative:text;mso-position-vertical-relative:text">
                  <v:imagedata r:id="rId1348" o:title=""/>
                </v:shape>
              </w:pict>
            </w: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lang w:val="uk-UA"/>
        </w:rPr>
      </w:pPr>
      <w:r w:rsidRPr="00072B0A">
        <w:rPr>
          <w:noProof/>
          <w:sz w:val="28"/>
          <w:szCs w:val="28"/>
        </w:rPr>
        <w:drawing>
          <wp:inline distT="0" distB="0" distL="0" distR="0">
            <wp:extent cx="517742" cy="390525"/>
            <wp:effectExtent l="0" t="0" r="0" b="0"/>
            <wp:docPr id="118" name="Рисунок 11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 Скористайтесь тим, що якщо</w:t>
      </w:r>
      <w:r w:rsidRPr="00072B0A">
        <w:rPr>
          <w:noProof/>
          <w:position w:val="-12"/>
          <w:lang w:val="uk-UA"/>
        </w:rPr>
        <w:object w:dxaOrig="620" w:dyaOrig="360">
          <v:shape id="_x0000_i1741" type="#_x0000_t75" style="width:30.75pt;height:18pt" o:ole="">
            <v:imagedata r:id="rId1349" o:title=""/>
          </v:shape>
          <o:OLEObject Type="Embed" ProgID="Equation.DSMT4" ShapeID="_x0000_i1741" DrawAspect="Content" ObjectID="_1397581770" r:id="rId1350"/>
        </w:object>
      </w:r>
      <w:r w:rsidR="006B594C" w:rsidRPr="00072B0A">
        <w:rPr>
          <w:noProof/>
          <w:lang w:val="uk-UA"/>
        </w:rPr>
        <w:t xml:space="preserve"> –</w:t>
      </w:r>
      <w:r w:rsidRPr="00072B0A">
        <w:rPr>
          <w:noProof/>
          <w:lang w:val="uk-UA"/>
        </w:rPr>
        <w:t xml:space="preserve"> корінь многочлена </w:t>
      </w:r>
      <w:r w:rsidRPr="00072B0A">
        <w:rPr>
          <w:noProof/>
          <w:position w:val="-12"/>
          <w:lang w:val="uk-UA"/>
        </w:rPr>
        <w:object w:dxaOrig="580" w:dyaOrig="360">
          <v:shape id="_x0000_i1742" type="#_x0000_t75" style="width:29.25pt;height:18pt" o:ole="">
            <v:imagedata r:id="rId1351" o:title=""/>
          </v:shape>
          <o:OLEObject Type="Embed" ProgID="Equation.DSMT4" ShapeID="_x0000_i1742" DrawAspect="Content" ObjectID="_1397581771" r:id="rId1352"/>
        </w:object>
      </w:r>
      <w:r w:rsidRPr="00072B0A">
        <w:rPr>
          <w:noProof/>
          <w:lang w:val="uk-UA"/>
        </w:rPr>
        <w:t xml:space="preserve">, тобто </w:t>
      </w:r>
      <w:r w:rsidRPr="00072B0A">
        <w:rPr>
          <w:noProof/>
          <w:position w:val="-12"/>
          <w:lang w:val="uk-UA"/>
        </w:rPr>
        <w:object w:dxaOrig="1020" w:dyaOrig="360">
          <v:shape id="_x0000_i1743" type="#_x0000_t75" style="width:51pt;height:18pt" o:ole="">
            <v:imagedata r:id="rId1353" o:title=""/>
          </v:shape>
          <o:OLEObject Type="Embed" ProgID="Equation.DSMT4" ShapeID="_x0000_i1743" DrawAspect="Content" ObjectID="_1397581772" r:id="rId1354"/>
        </w:object>
      </w:r>
      <w:r w:rsidRPr="00072B0A">
        <w:rPr>
          <w:noProof/>
          <w:lang w:val="uk-UA"/>
        </w:rPr>
        <w:t xml:space="preserve">, то многочлен </w:t>
      </w:r>
      <w:r w:rsidRPr="00072B0A">
        <w:rPr>
          <w:noProof/>
          <w:position w:val="-12"/>
          <w:lang w:val="uk-UA"/>
        </w:rPr>
        <w:object w:dxaOrig="580" w:dyaOrig="360">
          <v:shape id="_x0000_i1744" type="#_x0000_t75" style="width:29.25pt;height:18pt" o:ole="">
            <v:imagedata r:id="rId1351" o:title=""/>
          </v:shape>
          <o:OLEObject Type="Embed" ProgID="Equation.DSMT4" ShapeID="_x0000_i1744" DrawAspect="Content" ObjectID="_1397581773" r:id="rId1355"/>
        </w:object>
      </w:r>
      <w:r w:rsidRPr="00072B0A">
        <w:rPr>
          <w:noProof/>
          <w:lang w:val="uk-UA"/>
        </w:rPr>
        <w:t xml:space="preserve"> ділиться без остачі на </w:t>
      </w:r>
      <w:r w:rsidRPr="00072B0A">
        <w:rPr>
          <w:noProof/>
          <w:position w:val="-14"/>
          <w:lang w:val="uk-UA"/>
        </w:rPr>
        <w:object w:dxaOrig="800" w:dyaOrig="400">
          <v:shape id="_x0000_i1745" type="#_x0000_t75" style="width:39.75pt;height:20.25pt" o:ole="">
            <v:imagedata r:id="rId1356" o:title=""/>
          </v:shape>
          <o:OLEObject Type="Embed" ProgID="Equation.DSMT4" ShapeID="_x0000_i1745" DrawAspect="Content" ObjectID="_1397581774" r:id="rId1357"/>
        </w:object>
      </w:r>
      <w:r w:rsidR="006B594C" w:rsidRPr="00072B0A">
        <w:rPr>
          <w:noProof/>
          <w:lang w:val="uk-UA"/>
        </w:rPr>
        <w:t xml:space="preserve"> (наслідок</w:t>
      </w:r>
      <w:r w:rsidRPr="00072B0A">
        <w:rPr>
          <w:noProof/>
          <w:lang w:val="uk-UA"/>
        </w:rPr>
        <w:t xml:space="preserve"> теореми Безу).</w:t>
      </w:r>
    </w:p>
    <w:p w:rsidR="00E63FF4" w:rsidRPr="00072B0A" w:rsidRDefault="00E63FF4" w:rsidP="00E63FF4">
      <w:pPr>
        <w:ind w:firstLine="709"/>
        <w:jc w:val="both"/>
        <w:rPr>
          <w:sz w:val="28"/>
          <w:szCs w:val="28"/>
          <w:lang w:val="uk-UA"/>
        </w:rPr>
      </w:pPr>
    </w:p>
    <w:p w:rsidR="00E63FF4" w:rsidRPr="00072B0A" w:rsidRDefault="00E63FF4" w:rsidP="00E63FF4">
      <w:pPr>
        <w:jc w:val="both"/>
        <w:rPr>
          <w:sz w:val="20"/>
          <w:szCs w:val="20"/>
          <w:lang w:val="uk-UA"/>
        </w:rPr>
      </w:pPr>
      <w:r w:rsidRPr="00072B0A">
        <w:rPr>
          <w:sz w:val="28"/>
          <w:szCs w:val="28"/>
          <w:lang w:val="uk-UA"/>
        </w:rPr>
        <w:t>Отже</w:t>
      </w:r>
      <w:r w:rsidR="006B594C" w:rsidRPr="00072B0A">
        <w:rPr>
          <w:sz w:val="28"/>
          <w:szCs w:val="28"/>
          <w:lang w:val="uk-UA"/>
        </w:rPr>
        <w:t>,</w:t>
      </w:r>
      <w:r w:rsidRPr="00072B0A">
        <w:rPr>
          <w:sz w:val="28"/>
          <w:szCs w:val="28"/>
          <w:lang w:val="uk-UA"/>
        </w:rPr>
        <w:t xml:space="preserve"> </w:t>
      </w:r>
      <w:r w:rsidRPr="00072B0A">
        <w:rPr>
          <w:position w:val="-12"/>
          <w:sz w:val="20"/>
          <w:szCs w:val="20"/>
          <w:lang w:val="uk-UA"/>
        </w:rPr>
        <w:object w:dxaOrig="4420" w:dyaOrig="420">
          <v:shape id="_x0000_i1746" type="#_x0000_t75" style="width:221.25pt;height:21pt" o:ole="">
            <v:imagedata r:id="rId1358" o:title=""/>
          </v:shape>
          <o:OLEObject Type="Embed" ProgID="Equation.DSMT4" ShapeID="_x0000_i1746" DrawAspect="Content" ObjectID="_1397581775" r:id="rId1359"/>
        </w:object>
      </w:r>
      <w:r w:rsidRPr="00072B0A">
        <w:rPr>
          <w:sz w:val="20"/>
          <w:szCs w:val="20"/>
          <w:lang w:val="uk-UA"/>
        </w:rPr>
        <w:t>;</w:t>
      </w:r>
    </w:p>
    <w:p w:rsidR="00E63FF4" w:rsidRPr="00072B0A" w:rsidRDefault="00E63FF4" w:rsidP="00E63FF4">
      <w:pPr>
        <w:ind w:left="2124"/>
        <w:jc w:val="both"/>
        <w:rPr>
          <w:sz w:val="20"/>
          <w:szCs w:val="20"/>
          <w:lang w:val="uk-UA"/>
        </w:rPr>
      </w:pPr>
      <w:r w:rsidRPr="00072B0A">
        <w:rPr>
          <w:position w:val="-12"/>
          <w:sz w:val="20"/>
          <w:szCs w:val="20"/>
          <w:lang w:val="uk-UA"/>
        </w:rPr>
        <w:object w:dxaOrig="3620" w:dyaOrig="420">
          <v:shape id="_x0000_i1747" type="#_x0000_t75" style="width:180.75pt;height:21pt" o:ole="">
            <v:imagedata r:id="rId1360" o:title=""/>
          </v:shape>
          <o:OLEObject Type="Embed" ProgID="Equation.DSMT4" ShapeID="_x0000_i1747" DrawAspect="Content" ObjectID="_1397581776" r:id="rId1361"/>
        </w:object>
      </w:r>
      <w:r w:rsidRPr="00072B0A">
        <w:rPr>
          <w:sz w:val="20"/>
          <w:szCs w:val="20"/>
          <w:lang w:val="uk-UA"/>
        </w:rPr>
        <w:t xml:space="preserve">. </w:t>
      </w:r>
    </w:p>
    <w:p w:rsidR="00E63FF4" w:rsidRPr="00072B0A" w:rsidRDefault="00E63FF4" w:rsidP="00E63FF4">
      <w:pPr>
        <w:ind w:firstLine="709"/>
        <w:jc w:val="both"/>
        <w:rPr>
          <w:sz w:val="28"/>
          <w:szCs w:val="28"/>
          <w:lang w:val="uk-UA"/>
        </w:rPr>
      </w:pPr>
    </w:p>
    <w:p w:rsidR="00E63FF4" w:rsidRPr="00072B0A" w:rsidRDefault="00E63FF4" w:rsidP="00E63FF4">
      <w:pPr>
        <w:ind w:firstLine="709"/>
        <w:jc w:val="both"/>
        <w:rPr>
          <w:sz w:val="28"/>
          <w:szCs w:val="28"/>
          <w:lang w:val="uk-UA"/>
        </w:rPr>
      </w:pPr>
      <w:r w:rsidRPr="00072B0A">
        <w:rPr>
          <w:i/>
          <w:sz w:val="28"/>
          <w:szCs w:val="28"/>
          <w:lang w:val="uk-UA"/>
        </w:rPr>
        <w:t>Крок 3.</w:t>
      </w:r>
      <w:r w:rsidRPr="00072B0A">
        <w:rPr>
          <w:sz w:val="28"/>
          <w:szCs w:val="28"/>
          <w:lang w:val="uk-UA"/>
        </w:rPr>
        <w:t xml:space="preserve"> Підставте отримані розклад</w:t>
      </w:r>
      <w:r w:rsidR="006B594C" w:rsidRPr="00072B0A">
        <w:rPr>
          <w:sz w:val="28"/>
          <w:szCs w:val="28"/>
          <w:lang w:val="uk-UA"/>
        </w:rPr>
        <w:t>е</w:t>
      </w:r>
      <w:r w:rsidRPr="00072B0A">
        <w:rPr>
          <w:sz w:val="28"/>
          <w:szCs w:val="28"/>
          <w:lang w:val="uk-UA"/>
        </w:rPr>
        <w:t xml:space="preserve">ння </w:t>
      </w:r>
      <w:r w:rsidR="006B594C" w:rsidRPr="00072B0A">
        <w:rPr>
          <w:sz w:val="28"/>
          <w:szCs w:val="28"/>
          <w:lang w:val="uk-UA"/>
        </w:rPr>
        <w:t>в</w:t>
      </w:r>
      <w:r w:rsidRPr="00072B0A">
        <w:rPr>
          <w:sz w:val="28"/>
          <w:szCs w:val="28"/>
          <w:lang w:val="uk-UA"/>
        </w:rPr>
        <w:t xml:space="preserve"> початкову границю, проведіть скорочення дробу. </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994E4D" w:rsidP="009B1EEB">
            <w:pPr>
              <w:rPr>
                <w:lang w:val="uk-UA"/>
              </w:rPr>
            </w:pPr>
            <w:r w:rsidRPr="00994E4D">
              <w:rPr>
                <w:noProof/>
                <w:sz w:val="28"/>
                <w:szCs w:val="28"/>
                <w:lang w:val="uk-UA"/>
              </w:rPr>
              <w:pict>
                <v:shape id="_x0000_s1629" type="#_x0000_t75" style="position:absolute;margin-left:14.4pt;margin-top:7.05pt;width:296pt;height:40.9pt;z-index:251762688">
                  <v:imagedata r:id="rId1362"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noProof/>
          <w:lang w:val="uk-UA"/>
        </w:rPr>
      </w:pPr>
      <w:r w:rsidRPr="00072B0A">
        <w:rPr>
          <w:noProof/>
          <w:sz w:val="28"/>
          <w:szCs w:val="28"/>
        </w:rPr>
        <w:drawing>
          <wp:inline distT="0" distB="0" distL="0" distR="0">
            <wp:extent cx="517742" cy="390525"/>
            <wp:effectExtent l="0" t="0" r="0" b="0"/>
            <wp:docPr id="117" name="Рисунок 117"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w:t>
      </w:r>
      <w:r w:rsidR="001B7723" w:rsidRPr="00072B0A">
        <w:rPr>
          <w:noProof/>
          <w:lang w:val="uk-UA"/>
        </w:rPr>
        <w:t>У</w:t>
      </w:r>
      <w:r w:rsidRPr="00072B0A">
        <w:rPr>
          <w:noProof/>
          <w:lang w:val="uk-UA"/>
        </w:rPr>
        <w:t xml:space="preserve"> результаті проведених перетворень у чисельнику і знаменнику дроб</w:t>
      </w:r>
      <w:r w:rsidR="001B7723" w:rsidRPr="00072B0A">
        <w:rPr>
          <w:noProof/>
          <w:lang w:val="uk-UA"/>
        </w:rPr>
        <w:t>у</w:t>
      </w:r>
      <w:r w:rsidRPr="00072B0A">
        <w:rPr>
          <w:noProof/>
          <w:lang w:val="uk-UA"/>
        </w:rPr>
        <w:t xml:space="preserve"> було в</w:t>
      </w:r>
      <w:r w:rsidR="001B7723" w:rsidRPr="00072B0A">
        <w:rPr>
          <w:noProof/>
          <w:lang w:val="uk-UA"/>
        </w:rPr>
        <w:t>и</w:t>
      </w:r>
      <w:r w:rsidRPr="00072B0A">
        <w:rPr>
          <w:noProof/>
          <w:lang w:val="uk-UA"/>
        </w:rPr>
        <w:t>д</w:t>
      </w:r>
      <w:r w:rsidR="001B7723" w:rsidRPr="00072B0A">
        <w:rPr>
          <w:noProof/>
          <w:lang w:val="uk-UA"/>
        </w:rPr>
        <w:t>і</w:t>
      </w:r>
      <w:r w:rsidRPr="00072B0A">
        <w:rPr>
          <w:noProof/>
          <w:lang w:val="uk-UA"/>
        </w:rPr>
        <w:t xml:space="preserve">лено критичний множник </w:t>
      </w:r>
      <w:r w:rsidRPr="00072B0A">
        <w:rPr>
          <w:noProof/>
          <w:position w:val="-10"/>
          <w:lang w:val="uk-UA"/>
        </w:rPr>
        <w:object w:dxaOrig="700" w:dyaOrig="320">
          <v:shape id="_x0000_i1748" type="#_x0000_t75" style="width:35.25pt;height:15.75pt" o:ole="">
            <v:imagedata r:id="rId1363" o:title=""/>
          </v:shape>
          <o:OLEObject Type="Embed" ProgID="Equation.DSMT4" ShapeID="_x0000_i1748" DrawAspect="Content" ObjectID="_1397581777" r:id="rId1364"/>
        </w:object>
      </w:r>
      <w:r w:rsidRPr="00072B0A">
        <w:rPr>
          <w:noProof/>
          <w:lang w:val="uk-UA"/>
        </w:rPr>
        <w:t>. Однак, скорочення цього множника не позбавляє функцію від невизначен</w:t>
      </w:r>
      <w:r w:rsidR="001B7723" w:rsidRPr="00072B0A">
        <w:rPr>
          <w:noProof/>
          <w:lang w:val="uk-UA"/>
        </w:rPr>
        <w:t>о</w:t>
      </w:r>
      <w:r w:rsidRPr="00072B0A">
        <w:rPr>
          <w:noProof/>
          <w:lang w:val="uk-UA"/>
        </w:rPr>
        <w:t xml:space="preserve">сті при </w:t>
      </w:r>
      <w:r w:rsidRPr="00072B0A">
        <w:rPr>
          <w:noProof/>
          <w:position w:val="-6"/>
          <w:lang w:val="uk-UA"/>
        </w:rPr>
        <w:object w:dxaOrig="660" w:dyaOrig="279">
          <v:shape id="_x0000_i1749" type="#_x0000_t75" style="width:33pt;height:14.25pt" o:ole="">
            <v:imagedata r:id="rId1365" o:title=""/>
          </v:shape>
          <o:OLEObject Type="Embed" ProgID="Equation.DSMT4" ShapeID="_x0000_i1749" DrawAspect="Content" ObjectID="_1397581778" r:id="rId1366"/>
        </w:object>
      </w:r>
      <w:r w:rsidRPr="00072B0A">
        <w:rPr>
          <w:noProof/>
          <w:lang w:val="uk-UA"/>
        </w:rPr>
        <w:t>. Чисельник і знаменник дробу знов</w:t>
      </w:r>
      <w:r w:rsidR="001B7723" w:rsidRPr="00072B0A">
        <w:rPr>
          <w:noProof/>
          <w:lang w:val="uk-UA"/>
        </w:rPr>
        <w:t>у</w:t>
      </w:r>
      <w:r w:rsidRPr="00072B0A">
        <w:rPr>
          <w:noProof/>
          <w:lang w:val="uk-UA"/>
        </w:rPr>
        <w:t xml:space="preserve"> є </w:t>
      </w:r>
      <w:r w:rsidRPr="00072B0A">
        <w:rPr>
          <w:noProof/>
          <w:lang w:val="uk-UA"/>
        </w:rPr>
        <w:lastRenderedPageBreak/>
        <w:t xml:space="preserve">нескінченно малими функціями. Відношення двох нескінченно малих величин позначається невизначеністю виду </w:t>
      </w:r>
      <w:r w:rsidRPr="00072B0A">
        <w:rPr>
          <w:noProof/>
          <w:position w:val="-28"/>
          <w:lang w:val="uk-UA"/>
        </w:rPr>
        <w:object w:dxaOrig="460" w:dyaOrig="680">
          <v:shape id="_x0000_i1750" type="#_x0000_t75" style="width:23.25pt;height:33.75pt" o:ole="">
            <v:imagedata r:id="rId1300" o:title=""/>
          </v:shape>
          <o:OLEObject Type="Embed" ProgID="Equation.DSMT4" ShapeID="_x0000_i1750" DrawAspect="Content" ObjectID="_1397581779" r:id="rId1367"/>
        </w:object>
      </w:r>
      <w:r w:rsidRPr="00072B0A">
        <w:rPr>
          <w:noProof/>
          <w:lang w:val="uk-UA"/>
        </w:rPr>
        <w:t>.</w:t>
      </w:r>
    </w:p>
    <w:p w:rsidR="00E63FF4" w:rsidRPr="00072B0A" w:rsidRDefault="00E63FF4" w:rsidP="00E63FF4">
      <w:pPr>
        <w:ind w:firstLine="709"/>
        <w:jc w:val="both"/>
        <w:rPr>
          <w:sz w:val="28"/>
          <w:szCs w:val="28"/>
          <w:lang w:val="uk-UA"/>
        </w:rPr>
      </w:pPr>
      <w:r w:rsidRPr="00072B0A">
        <w:rPr>
          <w:i/>
          <w:sz w:val="28"/>
          <w:szCs w:val="28"/>
          <w:lang w:val="uk-UA"/>
        </w:rPr>
        <w:t>Крок 4.</w:t>
      </w:r>
      <w:r w:rsidRPr="00072B0A">
        <w:rPr>
          <w:sz w:val="28"/>
          <w:szCs w:val="28"/>
          <w:lang w:val="uk-UA"/>
        </w:rPr>
        <w:t xml:space="preserve"> </w:t>
      </w:r>
      <w:r w:rsidR="001B7723" w:rsidRPr="00072B0A">
        <w:rPr>
          <w:sz w:val="28"/>
          <w:szCs w:val="28"/>
          <w:lang w:val="uk-UA"/>
        </w:rPr>
        <w:t>Р</w:t>
      </w:r>
      <w:r w:rsidRPr="00072B0A">
        <w:rPr>
          <w:sz w:val="28"/>
          <w:szCs w:val="28"/>
          <w:lang w:val="uk-UA"/>
        </w:rPr>
        <w:t>озклад</w:t>
      </w:r>
      <w:r w:rsidR="001B7723" w:rsidRPr="00072B0A">
        <w:rPr>
          <w:sz w:val="28"/>
          <w:szCs w:val="28"/>
          <w:lang w:val="uk-UA"/>
        </w:rPr>
        <w:t>іть чисельник і знаменник</w:t>
      </w:r>
      <w:r w:rsidRPr="00072B0A">
        <w:rPr>
          <w:sz w:val="28"/>
          <w:szCs w:val="28"/>
          <w:lang w:val="uk-UA"/>
        </w:rPr>
        <w:t xml:space="preserve"> дробу </w:t>
      </w:r>
      <w:r w:rsidRPr="00072B0A">
        <w:rPr>
          <w:position w:val="-28"/>
          <w:sz w:val="28"/>
          <w:szCs w:val="28"/>
          <w:lang w:val="uk-UA"/>
        </w:rPr>
        <w:object w:dxaOrig="1320" w:dyaOrig="760">
          <v:shape id="_x0000_i1751" type="#_x0000_t75" style="width:66pt;height:38.25pt" o:ole="">
            <v:imagedata r:id="rId1368" o:title=""/>
          </v:shape>
          <o:OLEObject Type="Embed" ProgID="Equation.DSMT4" ShapeID="_x0000_i1751" DrawAspect="Content" ObjectID="_1397581780" r:id="rId1369"/>
        </w:object>
      </w:r>
      <w:r w:rsidRPr="00072B0A">
        <w:rPr>
          <w:sz w:val="28"/>
          <w:szCs w:val="28"/>
          <w:lang w:val="uk-UA"/>
        </w:rPr>
        <w:t xml:space="preserve"> на прості множники.</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994E4D" w:rsidP="009B1EEB">
            <w:pPr>
              <w:rPr>
                <w:lang w:val="uk-UA"/>
              </w:rPr>
            </w:pPr>
            <w:r w:rsidRPr="00994E4D">
              <w:rPr>
                <w:noProof/>
                <w:sz w:val="28"/>
                <w:szCs w:val="28"/>
                <w:lang w:val="uk-UA"/>
              </w:rPr>
              <w:pict>
                <v:shape id="_x0000_s1630" type="#_x0000_t75" style="position:absolute;margin-left:2.7pt;margin-top:13pt;width:341.65pt;height:109pt;z-index:251763712;mso-position-horizontal-relative:text;mso-position-vertical-relative:text">
                  <v:imagedata r:id="rId1370"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lang w:val="uk-UA"/>
        </w:rPr>
      </w:pPr>
      <w:r w:rsidRPr="00072B0A">
        <w:rPr>
          <w:noProof/>
          <w:sz w:val="28"/>
          <w:szCs w:val="28"/>
        </w:rPr>
        <w:drawing>
          <wp:inline distT="0" distB="0" distL="0" distR="0">
            <wp:extent cx="517742" cy="390525"/>
            <wp:effectExtent l="0" t="0" r="0" b="0"/>
            <wp:docPr id="116" name="Рисунок 116"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Скористайтесь правилом разкладання квадратного тричлена на прості множники: </w:t>
      </w:r>
      <w:r w:rsidRPr="00072B0A">
        <w:rPr>
          <w:noProof/>
          <w:position w:val="-12"/>
          <w:lang w:val="uk-UA"/>
        </w:rPr>
        <w:object w:dxaOrig="2940" w:dyaOrig="380">
          <v:shape id="_x0000_i1752" type="#_x0000_t75" style="width:147pt;height:18.75pt" o:ole="">
            <v:imagedata r:id="rId1307" o:title=""/>
          </v:shape>
          <o:OLEObject Type="Embed" ProgID="Equation.DSMT4" ShapeID="_x0000_i1752" DrawAspect="Content" ObjectID="_1397581781" r:id="rId1371"/>
        </w:object>
      </w:r>
      <w:r w:rsidRPr="00072B0A">
        <w:rPr>
          <w:noProof/>
          <w:lang w:val="uk-UA"/>
        </w:rPr>
        <w:t xml:space="preserve">, де </w:t>
      </w:r>
      <w:r w:rsidRPr="00072B0A">
        <w:rPr>
          <w:noProof/>
          <w:position w:val="-24"/>
          <w:lang w:val="uk-UA"/>
        </w:rPr>
        <w:object w:dxaOrig="1500" w:dyaOrig="680">
          <v:shape id="_x0000_i1753" type="#_x0000_t75" style="width:75pt;height:33.75pt" o:ole="">
            <v:imagedata r:id="rId1309" o:title=""/>
          </v:shape>
          <o:OLEObject Type="Embed" ProgID="Equation.DSMT4" ShapeID="_x0000_i1753" DrawAspect="Content" ObjectID="_1397581782" r:id="rId1372"/>
        </w:object>
      </w:r>
      <w:r w:rsidRPr="00072B0A">
        <w:rPr>
          <w:noProof/>
          <w:lang w:val="uk-UA"/>
        </w:rPr>
        <w:t xml:space="preserve"> </w:t>
      </w:r>
      <w:r w:rsidR="001B7723" w:rsidRPr="00072B0A">
        <w:rPr>
          <w:noProof/>
          <w:lang w:val="uk-UA"/>
        </w:rPr>
        <w:t>–</w:t>
      </w:r>
      <w:r w:rsidRPr="00072B0A">
        <w:rPr>
          <w:noProof/>
          <w:lang w:val="uk-UA"/>
        </w:rPr>
        <w:t xml:space="preserve"> корені квадратного рівняння </w:t>
      </w:r>
      <w:r w:rsidRPr="00072B0A">
        <w:rPr>
          <w:noProof/>
          <w:position w:val="-6"/>
          <w:lang w:val="uk-UA"/>
        </w:rPr>
        <w:object w:dxaOrig="1520" w:dyaOrig="320">
          <v:shape id="_x0000_i1754" type="#_x0000_t75" style="width:75.75pt;height:15.75pt" o:ole="">
            <v:imagedata r:id="rId1311" o:title=""/>
          </v:shape>
          <o:OLEObject Type="Embed" ProgID="Equation.DSMT4" ShapeID="_x0000_i1754" DrawAspect="Content" ObjectID="_1397581783" r:id="rId1373"/>
        </w:object>
      </w:r>
      <w:r w:rsidRPr="00072B0A">
        <w:rPr>
          <w:noProof/>
          <w:lang w:val="uk-UA"/>
        </w:rPr>
        <w:t xml:space="preserve"> (</w:t>
      </w:r>
      <w:r w:rsidR="001B7723" w:rsidRPr="00072B0A">
        <w:rPr>
          <w:noProof/>
          <w:lang w:val="uk-UA"/>
        </w:rPr>
        <w:t>н</w:t>
      </w:r>
      <w:r w:rsidRPr="00072B0A">
        <w:rPr>
          <w:noProof/>
          <w:lang w:val="uk-UA"/>
        </w:rPr>
        <w:t xml:space="preserve">агадаємо, що дискриминант квадратного рівняння </w:t>
      </w:r>
      <w:r w:rsidRPr="00072B0A">
        <w:rPr>
          <w:noProof/>
          <w:position w:val="-6"/>
          <w:lang w:val="uk-UA"/>
        </w:rPr>
        <w:object w:dxaOrig="1520" w:dyaOrig="320">
          <v:shape id="_x0000_i1755" type="#_x0000_t75" style="width:75.75pt;height:15.75pt" o:ole="">
            <v:imagedata r:id="rId1311" o:title=""/>
          </v:shape>
          <o:OLEObject Type="Embed" ProgID="Equation.DSMT4" ShapeID="_x0000_i1755" DrawAspect="Content" ObjectID="_1397581784" r:id="rId1374"/>
        </w:object>
      </w:r>
      <w:r w:rsidRPr="00072B0A">
        <w:rPr>
          <w:noProof/>
          <w:lang w:val="uk-UA"/>
        </w:rPr>
        <w:t xml:space="preserve"> обчислюється за формулою: </w:t>
      </w:r>
      <w:r w:rsidRPr="00072B0A">
        <w:rPr>
          <w:noProof/>
          <w:position w:val="-6"/>
          <w:lang w:val="uk-UA"/>
        </w:rPr>
        <w:object w:dxaOrig="1280" w:dyaOrig="320">
          <v:shape id="_x0000_i1756" type="#_x0000_t75" style="width:63.75pt;height:15.75pt" o:ole="">
            <v:imagedata r:id="rId1314" o:title=""/>
          </v:shape>
          <o:OLEObject Type="Embed" ProgID="Equation.DSMT4" ShapeID="_x0000_i1756" DrawAspect="Content" ObjectID="_1397581785" r:id="rId1375"/>
        </w:object>
      </w:r>
      <w:r w:rsidRPr="00072B0A">
        <w:rPr>
          <w:noProof/>
          <w:lang w:val="uk-UA"/>
        </w:rPr>
        <w:t>).</w:t>
      </w:r>
    </w:p>
    <w:p w:rsidR="00E63FF4" w:rsidRPr="00072B0A" w:rsidRDefault="00E63FF4" w:rsidP="00E63FF4">
      <w:pPr>
        <w:jc w:val="both"/>
        <w:rPr>
          <w:lang w:val="uk-UA"/>
        </w:rPr>
      </w:pPr>
      <w:r w:rsidRPr="00072B0A">
        <w:rPr>
          <w:noProof/>
          <w:sz w:val="28"/>
          <w:szCs w:val="28"/>
        </w:rPr>
        <w:drawing>
          <wp:inline distT="0" distB="0" distL="0" distR="0">
            <wp:extent cx="517742" cy="390525"/>
            <wp:effectExtent l="0" t="0" r="0" b="0"/>
            <wp:docPr id="115" name="Рисунок 115"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Зверніть увагу на те, що </w:t>
      </w:r>
      <w:r w:rsidRPr="00072B0A">
        <w:rPr>
          <w:noProof/>
          <w:position w:val="-14"/>
          <w:lang w:val="uk-UA"/>
        </w:rPr>
        <w:object w:dxaOrig="2040" w:dyaOrig="440">
          <v:shape id="_x0000_i1757" type="#_x0000_t75" style="width:102pt;height:21.75pt" o:ole="">
            <v:imagedata r:id="rId1376" o:title=""/>
          </v:shape>
          <o:OLEObject Type="Embed" ProgID="Equation.DSMT4" ShapeID="_x0000_i1757" DrawAspect="Content" ObjectID="_1397581786" r:id="rId1377"/>
        </w:object>
      </w:r>
      <w:r w:rsidRPr="00072B0A">
        <w:rPr>
          <w:noProof/>
          <w:lang w:val="uk-UA"/>
        </w:rPr>
        <w:t>.</w:t>
      </w:r>
    </w:p>
    <w:p w:rsidR="00E63FF4" w:rsidRPr="00072B0A" w:rsidRDefault="00E63FF4" w:rsidP="00E63FF4">
      <w:pPr>
        <w:ind w:firstLine="709"/>
        <w:jc w:val="both"/>
        <w:rPr>
          <w:i/>
          <w:sz w:val="28"/>
          <w:szCs w:val="28"/>
          <w:lang w:val="uk-UA"/>
        </w:rPr>
      </w:pPr>
    </w:p>
    <w:p w:rsidR="00E63FF4" w:rsidRPr="00072B0A" w:rsidRDefault="00E63FF4" w:rsidP="00E63FF4">
      <w:pPr>
        <w:ind w:firstLine="709"/>
        <w:jc w:val="both"/>
        <w:rPr>
          <w:sz w:val="28"/>
          <w:szCs w:val="28"/>
          <w:lang w:val="uk-UA"/>
        </w:rPr>
      </w:pPr>
      <w:r w:rsidRPr="00072B0A">
        <w:rPr>
          <w:i/>
          <w:sz w:val="28"/>
          <w:szCs w:val="28"/>
          <w:lang w:val="uk-UA"/>
        </w:rPr>
        <w:t>Крок 5.</w:t>
      </w:r>
      <w:r w:rsidRPr="00072B0A">
        <w:rPr>
          <w:sz w:val="28"/>
          <w:szCs w:val="28"/>
          <w:lang w:val="uk-UA"/>
        </w:rPr>
        <w:t xml:space="preserve"> Підставте отримані розклад</w:t>
      </w:r>
      <w:r w:rsidR="001B7723" w:rsidRPr="00072B0A">
        <w:rPr>
          <w:sz w:val="28"/>
          <w:szCs w:val="28"/>
          <w:lang w:val="uk-UA"/>
        </w:rPr>
        <w:t>е</w:t>
      </w:r>
      <w:r w:rsidRPr="00072B0A">
        <w:rPr>
          <w:sz w:val="28"/>
          <w:szCs w:val="28"/>
          <w:lang w:val="uk-UA"/>
        </w:rPr>
        <w:t xml:space="preserve">ння </w:t>
      </w:r>
      <w:r w:rsidR="001B7723" w:rsidRPr="00072B0A">
        <w:rPr>
          <w:sz w:val="28"/>
          <w:szCs w:val="28"/>
          <w:lang w:val="uk-UA"/>
        </w:rPr>
        <w:t>в</w:t>
      </w:r>
      <w:r w:rsidRPr="00072B0A">
        <w:rPr>
          <w:sz w:val="28"/>
          <w:szCs w:val="28"/>
          <w:lang w:val="uk-UA"/>
        </w:rPr>
        <w:t xml:space="preserve"> початкову границю, проведіть скорочення дробу та обчисліть значення границі.</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994E4D" w:rsidP="009B1EEB">
            <w:pPr>
              <w:rPr>
                <w:lang w:val="uk-UA"/>
              </w:rPr>
            </w:pPr>
            <w:r w:rsidRPr="00994E4D">
              <w:rPr>
                <w:noProof/>
                <w:sz w:val="28"/>
                <w:szCs w:val="28"/>
                <w:lang w:val="uk-UA"/>
              </w:rPr>
              <w:pict>
                <v:shape id="_x0000_s1631" type="#_x0000_t75" style="position:absolute;margin-left:9pt;margin-top:6.5pt;width:270.25pt;height:45.15pt;z-index:251764736">
                  <v:imagedata r:id="rId1378"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noProof/>
          <w:sz w:val="28"/>
          <w:szCs w:val="28"/>
          <w:lang w:val="uk-UA"/>
        </w:rPr>
      </w:pPr>
      <w:r w:rsidRPr="00072B0A">
        <w:rPr>
          <w:noProof/>
          <w:sz w:val="28"/>
          <w:szCs w:val="28"/>
        </w:rPr>
        <w:drawing>
          <wp:inline distT="0" distB="0" distL="0" distR="0">
            <wp:extent cx="517742" cy="390525"/>
            <wp:effectExtent l="0" t="0" r="0" b="0"/>
            <wp:docPr id="114" name="Рисунок 114"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w:t>
      </w:r>
      <w:r w:rsidR="001B7723" w:rsidRPr="00072B0A">
        <w:rPr>
          <w:noProof/>
          <w:lang w:val="uk-UA"/>
        </w:rPr>
        <w:t>У</w:t>
      </w:r>
      <w:r w:rsidRPr="00072B0A">
        <w:rPr>
          <w:noProof/>
          <w:lang w:val="uk-UA"/>
        </w:rPr>
        <w:t xml:space="preserve"> результаті проведених перетворень у чисельнику і знаменнику дроб</w:t>
      </w:r>
      <w:r w:rsidR="001B7723" w:rsidRPr="00072B0A">
        <w:rPr>
          <w:noProof/>
          <w:lang w:val="uk-UA"/>
        </w:rPr>
        <w:t>у</w:t>
      </w:r>
      <w:r w:rsidRPr="00072B0A">
        <w:rPr>
          <w:noProof/>
          <w:lang w:val="uk-UA"/>
        </w:rPr>
        <w:t xml:space="preserve"> було в</w:t>
      </w:r>
      <w:r w:rsidR="001B7723" w:rsidRPr="00072B0A">
        <w:rPr>
          <w:noProof/>
          <w:lang w:val="uk-UA"/>
        </w:rPr>
        <w:t>и</w:t>
      </w:r>
      <w:r w:rsidRPr="00072B0A">
        <w:rPr>
          <w:noProof/>
          <w:lang w:val="uk-UA"/>
        </w:rPr>
        <w:t>д</w:t>
      </w:r>
      <w:r w:rsidR="001B7723" w:rsidRPr="00072B0A">
        <w:rPr>
          <w:noProof/>
          <w:lang w:val="uk-UA"/>
        </w:rPr>
        <w:t>і</w:t>
      </w:r>
      <w:r w:rsidRPr="00072B0A">
        <w:rPr>
          <w:noProof/>
          <w:lang w:val="uk-UA"/>
        </w:rPr>
        <w:t xml:space="preserve">лено критичний множник </w:t>
      </w:r>
      <w:r w:rsidRPr="00072B0A">
        <w:rPr>
          <w:noProof/>
          <w:position w:val="-10"/>
          <w:lang w:val="uk-UA"/>
        </w:rPr>
        <w:object w:dxaOrig="700" w:dyaOrig="320">
          <v:shape id="_x0000_i1758" type="#_x0000_t75" style="width:35.25pt;height:15.75pt" o:ole="">
            <v:imagedata r:id="rId1379" o:title=""/>
          </v:shape>
          <o:OLEObject Type="Embed" ProgID="Equation.DSMT4" ShapeID="_x0000_i1758" DrawAspect="Content" ObjectID="_1397581787" r:id="rId1380"/>
        </w:object>
      </w:r>
      <w:r w:rsidRPr="00072B0A">
        <w:rPr>
          <w:noProof/>
          <w:lang w:val="uk-UA"/>
        </w:rPr>
        <w:t>, скорочення якого п</w:t>
      </w:r>
      <w:r w:rsidR="001B7723" w:rsidRPr="00072B0A">
        <w:rPr>
          <w:noProof/>
          <w:lang w:val="uk-UA"/>
        </w:rPr>
        <w:t>озбавляє функцію від невизначено</w:t>
      </w:r>
      <w:r w:rsidRPr="00072B0A">
        <w:rPr>
          <w:noProof/>
          <w:lang w:val="uk-UA"/>
        </w:rPr>
        <w:t xml:space="preserve">сті при </w:t>
      </w:r>
      <w:r w:rsidRPr="00072B0A">
        <w:rPr>
          <w:noProof/>
          <w:position w:val="-6"/>
          <w:lang w:val="uk-UA"/>
        </w:rPr>
        <w:object w:dxaOrig="660" w:dyaOrig="279">
          <v:shape id="_x0000_i1759" type="#_x0000_t75" style="width:33pt;height:14.25pt" o:ole="">
            <v:imagedata r:id="rId1381" o:title=""/>
          </v:shape>
          <o:OLEObject Type="Embed" ProgID="Equation.DSMT4" ShapeID="_x0000_i1759" DrawAspect="Content" ObjectID="_1397581788" r:id="rId1382"/>
        </w:object>
      </w:r>
      <w:r w:rsidRPr="00072B0A">
        <w:rPr>
          <w:noProof/>
          <w:lang w:val="uk-UA"/>
        </w:rPr>
        <w:t xml:space="preserve">. </w:t>
      </w:r>
    </w:p>
    <w:p w:rsidR="00E63FF4" w:rsidRPr="00072B0A" w:rsidRDefault="00E63FF4" w:rsidP="00E63FF4">
      <w:pPr>
        <w:tabs>
          <w:tab w:val="left" w:pos="1080"/>
        </w:tabs>
        <w:jc w:val="both"/>
        <w:rPr>
          <w:sz w:val="28"/>
          <w:szCs w:val="28"/>
          <w:lang w:val="uk-UA"/>
        </w:rPr>
      </w:pPr>
    </w:p>
    <w:p w:rsidR="00E63FF4" w:rsidRPr="00072B0A" w:rsidRDefault="00E63FF4" w:rsidP="00E63FF4">
      <w:pPr>
        <w:tabs>
          <w:tab w:val="left" w:pos="1080"/>
        </w:tabs>
        <w:jc w:val="both"/>
        <w:rPr>
          <w:sz w:val="28"/>
          <w:szCs w:val="28"/>
          <w:lang w:val="uk-UA"/>
        </w:rPr>
      </w:pPr>
      <w:r w:rsidRPr="00072B0A">
        <w:rPr>
          <w:sz w:val="28"/>
          <w:szCs w:val="28"/>
          <w:lang w:val="uk-UA"/>
        </w:rPr>
        <w:t xml:space="preserve">Отже, </w:t>
      </w:r>
      <w:r w:rsidRPr="00072B0A">
        <w:rPr>
          <w:position w:val="-28"/>
          <w:sz w:val="28"/>
          <w:szCs w:val="28"/>
          <w:lang w:val="uk-UA"/>
        </w:rPr>
        <w:object w:dxaOrig="2860" w:dyaOrig="760">
          <v:shape id="_x0000_i1760" type="#_x0000_t75" style="width:143.25pt;height:38.25pt" o:ole="">
            <v:imagedata r:id="rId1383" o:title=""/>
          </v:shape>
          <o:OLEObject Type="Embed" ProgID="Equation.DSMT4" ShapeID="_x0000_i1760" DrawAspect="Content" ObjectID="_1397581789" r:id="rId1384"/>
        </w:object>
      </w:r>
      <w:r w:rsidRPr="00072B0A">
        <w:rPr>
          <w:sz w:val="28"/>
          <w:szCs w:val="28"/>
          <w:lang w:val="uk-UA"/>
        </w:rPr>
        <w:t>.</w:t>
      </w:r>
    </w:p>
    <w:p w:rsidR="00E63FF4" w:rsidRPr="00072B0A" w:rsidRDefault="00E63FF4" w:rsidP="00E63FF4">
      <w:pPr>
        <w:tabs>
          <w:tab w:val="left" w:pos="1080"/>
        </w:tabs>
        <w:ind w:firstLine="720"/>
        <w:jc w:val="both"/>
        <w:rPr>
          <w:i/>
          <w:sz w:val="28"/>
          <w:szCs w:val="28"/>
          <w:lang w:val="uk-UA"/>
        </w:rPr>
      </w:pPr>
    </w:p>
    <w:p w:rsidR="00E63FF4" w:rsidRPr="00072B0A" w:rsidRDefault="00E63FF4" w:rsidP="00E63FF4">
      <w:pPr>
        <w:jc w:val="both"/>
        <w:rPr>
          <w:sz w:val="28"/>
          <w:szCs w:val="28"/>
          <w:lang w:val="uk-UA"/>
        </w:rPr>
      </w:pPr>
      <w:r w:rsidRPr="00072B0A">
        <w:rPr>
          <w:noProof/>
          <w:sz w:val="28"/>
          <w:szCs w:val="28"/>
          <w:lang w:val="uk-UA"/>
        </w:rPr>
        <w:t xml:space="preserve">Відповідь: </w:t>
      </w:r>
      <w:r w:rsidRPr="00072B0A">
        <w:rPr>
          <w:noProof/>
          <w:position w:val="-6"/>
          <w:sz w:val="28"/>
          <w:szCs w:val="28"/>
          <w:lang w:val="uk-UA"/>
        </w:rPr>
        <w:object w:dxaOrig="200" w:dyaOrig="300">
          <v:shape id="_x0000_i1761" type="#_x0000_t75" style="width:9.75pt;height:15pt" o:ole="">
            <v:imagedata r:id="rId1385" o:title=""/>
          </v:shape>
          <o:OLEObject Type="Embed" ProgID="Equation.DSMT4" ShapeID="_x0000_i1761" DrawAspect="Content" ObjectID="_1397581790" r:id="rId1386"/>
        </w:object>
      </w:r>
      <w:r w:rsidRPr="00072B0A">
        <w:rPr>
          <w:noProof/>
          <w:sz w:val="28"/>
          <w:szCs w:val="28"/>
          <w:lang w:val="uk-UA"/>
        </w:rPr>
        <w:t>.</w:t>
      </w:r>
    </w:p>
    <w:p w:rsidR="00E63FF4" w:rsidRPr="00072B0A" w:rsidRDefault="00E63FF4" w:rsidP="00E63FF4">
      <w:pPr>
        <w:jc w:val="both"/>
        <w:rPr>
          <w:sz w:val="28"/>
          <w:szCs w:val="28"/>
          <w:lang w:val="uk-UA"/>
        </w:rPr>
      </w:pPr>
      <w:r w:rsidRPr="00072B0A">
        <w:rPr>
          <w:b/>
          <w:sz w:val="28"/>
          <w:szCs w:val="28"/>
          <w:lang w:val="uk-UA"/>
        </w:rPr>
        <w:lastRenderedPageBreak/>
        <w:t>2.</w:t>
      </w:r>
      <w:r w:rsidR="00D62F8B" w:rsidRPr="00072B0A">
        <w:rPr>
          <w:b/>
          <w:sz w:val="28"/>
          <w:szCs w:val="28"/>
          <w:lang w:val="uk-UA"/>
        </w:rPr>
        <w:t>19</w:t>
      </w:r>
      <w:r w:rsidRPr="00072B0A">
        <w:rPr>
          <w:b/>
          <w:sz w:val="28"/>
          <w:szCs w:val="28"/>
          <w:lang w:val="uk-UA"/>
        </w:rPr>
        <w:t>.</w:t>
      </w:r>
      <w:r w:rsidRPr="00072B0A">
        <w:rPr>
          <w:sz w:val="28"/>
          <w:szCs w:val="28"/>
          <w:lang w:val="uk-UA"/>
        </w:rPr>
        <w:t xml:space="preserve">  Знайдіть </w:t>
      </w:r>
      <w:r w:rsidRPr="00072B0A">
        <w:rPr>
          <w:position w:val="-28"/>
          <w:sz w:val="20"/>
          <w:szCs w:val="20"/>
          <w:lang w:val="uk-UA"/>
        </w:rPr>
        <w:object w:dxaOrig="1740" w:dyaOrig="780">
          <v:shape id="_x0000_i1762" type="#_x0000_t75" style="width:87pt;height:39pt" o:ole="">
            <v:imagedata r:id="rId1387" o:title=""/>
          </v:shape>
          <o:OLEObject Type="Embed" ProgID="Equation.DSMT4" ShapeID="_x0000_i1762" DrawAspect="Content" ObjectID="_1397581791" r:id="rId1388"/>
        </w:object>
      </w:r>
      <w:r w:rsidRPr="00072B0A">
        <w:rPr>
          <w:sz w:val="28"/>
          <w:szCs w:val="28"/>
          <w:lang w:val="uk-UA"/>
        </w:rPr>
        <w:t>.</w:t>
      </w:r>
    </w:p>
    <w:p w:rsidR="00E63FF4" w:rsidRPr="00072B0A" w:rsidRDefault="00E63FF4" w:rsidP="00E63FF4">
      <w:pPr>
        <w:ind w:firstLine="709"/>
        <w:rPr>
          <w:i/>
          <w:sz w:val="28"/>
          <w:szCs w:val="28"/>
          <w:lang w:val="uk-UA"/>
        </w:rPr>
      </w:pPr>
    </w:p>
    <w:p w:rsidR="00E63FF4" w:rsidRPr="00072B0A" w:rsidRDefault="00E63FF4" w:rsidP="00E63FF4">
      <w:pPr>
        <w:ind w:firstLine="709"/>
        <w:rPr>
          <w:i/>
          <w:sz w:val="28"/>
          <w:szCs w:val="28"/>
          <w:lang w:val="uk-UA"/>
        </w:rPr>
      </w:pPr>
      <w:r w:rsidRPr="00072B0A">
        <w:rPr>
          <w:i/>
          <w:sz w:val="28"/>
          <w:szCs w:val="28"/>
          <w:lang w:val="uk-UA"/>
        </w:rPr>
        <w:t>Хід розв’язання.</w:t>
      </w:r>
    </w:p>
    <w:p w:rsidR="00E63FF4" w:rsidRPr="00072B0A" w:rsidRDefault="00E63FF4" w:rsidP="00E63FF4">
      <w:pPr>
        <w:tabs>
          <w:tab w:val="left" w:pos="1080"/>
        </w:tabs>
        <w:ind w:firstLine="720"/>
        <w:jc w:val="both"/>
        <w:rPr>
          <w:i/>
          <w:sz w:val="28"/>
          <w:szCs w:val="28"/>
          <w:lang w:val="uk-UA"/>
        </w:rPr>
      </w:pPr>
    </w:p>
    <w:p w:rsidR="00E63FF4" w:rsidRPr="00072B0A" w:rsidRDefault="00E63FF4" w:rsidP="00E63FF4">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w:t>
      </w:r>
      <w:r w:rsidR="00C46806" w:rsidRPr="00072B0A">
        <w:rPr>
          <w:sz w:val="28"/>
          <w:szCs w:val="28"/>
          <w:lang w:val="uk-UA"/>
        </w:rPr>
        <w:t xml:space="preserve">що буде з  чисельником і знаменником </w:t>
      </w:r>
      <w:r w:rsidRPr="00072B0A">
        <w:rPr>
          <w:sz w:val="28"/>
          <w:szCs w:val="28"/>
          <w:lang w:val="uk-UA"/>
        </w:rPr>
        <w:t xml:space="preserve">дробу при </w:t>
      </w:r>
      <w:r w:rsidRPr="00072B0A">
        <w:rPr>
          <w:position w:val="-6"/>
          <w:sz w:val="28"/>
          <w:szCs w:val="28"/>
          <w:lang w:val="uk-UA"/>
        </w:rPr>
        <w:object w:dxaOrig="740" w:dyaOrig="300">
          <v:shape id="_x0000_i1763" type="#_x0000_t75" style="width:36.75pt;height:15pt" o:ole="">
            <v:imagedata r:id="rId1389" o:title=""/>
          </v:shape>
          <o:OLEObject Type="Embed" ProgID="Equation.DSMT4" ShapeID="_x0000_i1763" DrawAspect="Content" ObjectID="_1397581792" r:id="rId1390"/>
        </w:object>
      </w:r>
      <w:r w:rsidR="00C46806" w:rsidRPr="00072B0A">
        <w:rPr>
          <w:sz w:val="28"/>
          <w:szCs w:val="28"/>
          <w:lang w:val="uk-UA"/>
        </w:rPr>
        <w:t xml:space="preserve"> і визначте вид</w:t>
      </w:r>
      <w:r w:rsidRPr="00072B0A">
        <w:rPr>
          <w:sz w:val="28"/>
          <w:szCs w:val="28"/>
          <w:lang w:val="uk-UA"/>
        </w:rPr>
        <w:t xml:space="preserve"> невизначеності. Для цього підставте граничне значення аргументу </w:t>
      </w:r>
      <w:r w:rsidRPr="00072B0A">
        <w:rPr>
          <w:position w:val="-6"/>
          <w:sz w:val="28"/>
          <w:szCs w:val="28"/>
          <w:lang w:val="uk-UA"/>
        </w:rPr>
        <w:object w:dxaOrig="620" w:dyaOrig="300">
          <v:shape id="_x0000_i1764" type="#_x0000_t75" style="width:30.75pt;height:15pt" o:ole="">
            <v:imagedata r:id="rId1391" o:title=""/>
          </v:shape>
          <o:OLEObject Type="Embed" ProgID="Equation.DSMT4" ShapeID="_x0000_i1764" DrawAspect="Content" ObjectID="_1397581793" r:id="rId1392"/>
        </w:object>
      </w:r>
      <w:r w:rsidRPr="00072B0A">
        <w:rPr>
          <w:sz w:val="28"/>
          <w:szCs w:val="28"/>
          <w:lang w:val="uk-UA"/>
        </w:rPr>
        <w:t xml:space="preserve"> у функцію, для якої обчислюється границя.</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994E4D" w:rsidP="009B1EEB">
            <w:pPr>
              <w:rPr>
                <w:lang w:val="uk-UA"/>
              </w:rPr>
            </w:pPr>
            <w:r w:rsidRPr="00994E4D">
              <w:rPr>
                <w:noProof/>
                <w:sz w:val="28"/>
                <w:szCs w:val="28"/>
                <w:lang w:val="uk-UA"/>
              </w:rPr>
              <w:pict>
                <v:shape id="_x0000_s1632" type="#_x0000_t75" style="position:absolute;margin-left:7.95pt;margin-top:8.05pt;width:163pt;height:39.15pt;z-index:251765760;mso-position-horizontal-relative:text;mso-position-vertical-relative:text">
                  <v:imagedata r:id="rId1393"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noProof/>
          <w:lang w:val="uk-UA"/>
        </w:rPr>
      </w:pPr>
      <w:r w:rsidRPr="00072B0A">
        <w:rPr>
          <w:noProof/>
          <w:sz w:val="28"/>
          <w:szCs w:val="28"/>
        </w:rPr>
        <w:drawing>
          <wp:inline distT="0" distB="0" distL="0" distR="0">
            <wp:extent cx="517742" cy="390525"/>
            <wp:effectExtent l="0" t="0" r="0" b="0"/>
            <wp:docPr id="113" name="Рисунок 113"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При </w:t>
      </w:r>
      <w:r w:rsidRPr="00072B0A">
        <w:rPr>
          <w:noProof/>
          <w:position w:val="-6"/>
          <w:lang w:val="uk-UA"/>
        </w:rPr>
        <w:object w:dxaOrig="660" w:dyaOrig="279">
          <v:shape id="_x0000_i1765" type="#_x0000_t75" style="width:33pt;height:14.25pt" o:ole="">
            <v:imagedata r:id="rId1394" o:title=""/>
          </v:shape>
          <o:OLEObject Type="Embed" ProgID="Equation.DSMT4" ShapeID="_x0000_i1765" DrawAspect="Content" ObjectID="_1397581794" r:id="rId1395"/>
        </w:object>
      </w:r>
      <w:r w:rsidRPr="00072B0A">
        <w:rPr>
          <w:noProof/>
          <w:lang w:val="uk-UA"/>
        </w:rPr>
        <w:t xml:space="preserve"> чисельник і знаменник дробу є нескінченно малими функціями. Відношення двох нескінченно малих позначається невизначеністю виду </w:t>
      </w:r>
      <w:r w:rsidRPr="00072B0A">
        <w:rPr>
          <w:noProof/>
          <w:position w:val="-28"/>
          <w:lang w:val="uk-UA"/>
        </w:rPr>
        <w:object w:dxaOrig="460" w:dyaOrig="680">
          <v:shape id="_x0000_i1766" type="#_x0000_t75" style="width:23.25pt;height:33.75pt" o:ole="">
            <v:imagedata r:id="rId1300" o:title=""/>
          </v:shape>
          <o:OLEObject Type="Embed" ProgID="Equation.DSMT4" ShapeID="_x0000_i1766" DrawAspect="Content" ObjectID="_1397581795" r:id="rId1396"/>
        </w:object>
      </w:r>
      <w:r w:rsidRPr="00072B0A">
        <w:rPr>
          <w:noProof/>
          <w:lang w:val="uk-UA"/>
        </w:rPr>
        <w:t>.</w:t>
      </w:r>
    </w:p>
    <w:p w:rsidR="00E63FF4" w:rsidRPr="00072B0A" w:rsidRDefault="00E63FF4" w:rsidP="00E63FF4">
      <w:pPr>
        <w:jc w:val="both"/>
        <w:rPr>
          <w:lang w:val="uk-UA"/>
        </w:rPr>
      </w:pPr>
    </w:p>
    <w:p w:rsidR="00E63FF4" w:rsidRPr="00072B0A" w:rsidRDefault="00E63FF4" w:rsidP="00E63FF4">
      <w:pPr>
        <w:ind w:firstLine="709"/>
        <w:jc w:val="both"/>
        <w:rPr>
          <w:sz w:val="28"/>
          <w:szCs w:val="28"/>
          <w:lang w:val="uk-UA"/>
        </w:rPr>
      </w:pPr>
      <w:r w:rsidRPr="00072B0A">
        <w:rPr>
          <w:i/>
          <w:sz w:val="28"/>
          <w:szCs w:val="28"/>
          <w:lang w:val="uk-UA"/>
        </w:rPr>
        <w:t>Крок 2.</w:t>
      </w:r>
      <w:r w:rsidRPr="00072B0A">
        <w:rPr>
          <w:sz w:val="28"/>
          <w:szCs w:val="28"/>
          <w:lang w:val="uk-UA"/>
        </w:rPr>
        <w:t xml:space="preserve"> Позбавтесь ірраціональності під знаком границі, для цього помножте чисельник і знаменник дробу </w:t>
      </w:r>
      <w:r w:rsidRPr="00072B0A">
        <w:rPr>
          <w:position w:val="-28"/>
          <w:sz w:val="28"/>
          <w:szCs w:val="28"/>
          <w:lang w:val="uk-UA"/>
        </w:rPr>
        <w:object w:dxaOrig="1340" w:dyaOrig="780">
          <v:shape id="_x0000_i1767" type="#_x0000_t75" style="width:66.75pt;height:39pt" o:ole="">
            <v:imagedata r:id="rId1397" o:title=""/>
          </v:shape>
          <o:OLEObject Type="Embed" ProgID="Equation.DSMT4" ShapeID="_x0000_i1767" DrawAspect="Content" ObjectID="_1397581796" r:id="rId1398"/>
        </w:object>
      </w:r>
      <w:r w:rsidRPr="00072B0A">
        <w:rPr>
          <w:sz w:val="28"/>
          <w:szCs w:val="28"/>
          <w:lang w:val="uk-UA"/>
        </w:rPr>
        <w:t xml:space="preserve"> на вираз </w:t>
      </w:r>
      <w:r w:rsidRPr="00072B0A">
        <w:rPr>
          <w:position w:val="-8"/>
          <w:sz w:val="28"/>
          <w:szCs w:val="28"/>
          <w:lang w:val="uk-UA"/>
        </w:rPr>
        <w:object w:dxaOrig="1300" w:dyaOrig="400">
          <v:shape id="_x0000_i1768" type="#_x0000_t75" style="width:65.25pt;height:20.25pt" o:ole="">
            <v:imagedata r:id="rId1399" o:title=""/>
          </v:shape>
          <o:OLEObject Type="Embed" ProgID="Equation.DSMT4" ShapeID="_x0000_i1768" DrawAspect="Content" ObjectID="_1397581797" r:id="rId1400"/>
        </w:object>
      </w:r>
      <w:r w:rsidRPr="00072B0A">
        <w:rPr>
          <w:sz w:val="28"/>
          <w:szCs w:val="28"/>
          <w:lang w:val="uk-UA"/>
        </w:rPr>
        <w:t xml:space="preserve">, спряжений чисельнику. Проведіть </w:t>
      </w:r>
      <w:r w:rsidR="00C46806" w:rsidRPr="00072B0A">
        <w:rPr>
          <w:sz w:val="28"/>
          <w:szCs w:val="28"/>
          <w:lang w:val="uk-UA"/>
        </w:rPr>
        <w:t xml:space="preserve">відповідні </w:t>
      </w:r>
      <w:r w:rsidRPr="00072B0A">
        <w:rPr>
          <w:sz w:val="28"/>
          <w:szCs w:val="28"/>
          <w:lang w:val="uk-UA"/>
        </w:rPr>
        <w:t>перетворення.</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994E4D" w:rsidP="009B1EEB">
            <w:pPr>
              <w:rPr>
                <w:lang w:val="uk-UA"/>
              </w:rPr>
            </w:pPr>
            <w:r w:rsidRPr="00994E4D">
              <w:rPr>
                <w:noProof/>
                <w:sz w:val="28"/>
                <w:szCs w:val="28"/>
                <w:lang w:val="uk-UA"/>
              </w:rPr>
              <w:pict>
                <v:shape id="_x0000_s1633" type="#_x0000_t75" style="position:absolute;margin-left:-.45pt;margin-top:1.05pt;width:378pt;height:55.15pt;z-index:251766784;mso-position-horizontal-relative:text;mso-position-vertical-relative:text">
                  <v:imagedata r:id="rId1401"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lang w:val="uk-UA"/>
        </w:rPr>
      </w:pPr>
      <w:r w:rsidRPr="00072B0A">
        <w:rPr>
          <w:noProof/>
        </w:rPr>
        <w:drawing>
          <wp:inline distT="0" distB="0" distL="0" distR="0">
            <wp:extent cx="517742" cy="390525"/>
            <wp:effectExtent l="0" t="0" r="0" b="0"/>
            <wp:docPr id="112" name="Рисунок 112"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Вираз </w:t>
      </w:r>
      <w:r w:rsidRPr="00072B0A">
        <w:rPr>
          <w:noProof/>
          <w:position w:val="-14"/>
          <w:lang w:val="uk-UA"/>
        </w:rPr>
        <w:object w:dxaOrig="720" w:dyaOrig="400">
          <v:shape id="_x0000_i1769" type="#_x0000_t75" style="width:36pt;height:20.25pt" o:ole="">
            <v:imagedata r:id="rId540" o:title=""/>
          </v:shape>
          <o:OLEObject Type="Embed" ProgID="Equation.DSMT4" ShapeID="_x0000_i1769" DrawAspect="Content" ObjectID="_1397581798" r:id="rId1402"/>
        </w:object>
      </w:r>
      <w:r w:rsidRPr="00072B0A">
        <w:rPr>
          <w:noProof/>
          <w:lang w:val="uk-UA"/>
        </w:rPr>
        <w:t xml:space="preserve"> є спряженим виразом для </w:t>
      </w:r>
      <w:r w:rsidRPr="00072B0A">
        <w:rPr>
          <w:noProof/>
          <w:position w:val="-14"/>
          <w:lang w:val="uk-UA"/>
        </w:rPr>
        <w:object w:dxaOrig="720" w:dyaOrig="400">
          <v:shape id="_x0000_i1770" type="#_x0000_t75" style="width:36pt;height:20.25pt" o:ole="">
            <v:imagedata r:id="rId542" o:title=""/>
          </v:shape>
          <o:OLEObject Type="Embed" ProgID="Equation.DSMT4" ShapeID="_x0000_i1770" DrawAspect="Content" ObjectID="_1397581799" r:id="rId1403"/>
        </w:object>
      </w:r>
      <w:r w:rsidRPr="00072B0A">
        <w:rPr>
          <w:noProof/>
          <w:lang w:val="uk-UA"/>
        </w:rPr>
        <w:t>.</w:t>
      </w:r>
    </w:p>
    <w:p w:rsidR="00E63FF4" w:rsidRPr="00072B0A" w:rsidRDefault="00E63FF4" w:rsidP="00E63FF4">
      <w:pPr>
        <w:jc w:val="both"/>
        <w:rPr>
          <w:lang w:val="uk-UA"/>
        </w:rPr>
      </w:pPr>
      <w:r w:rsidRPr="00072B0A">
        <w:rPr>
          <w:noProof/>
        </w:rPr>
        <w:drawing>
          <wp:inline distT="0" distB="0" distL="0" distR="0">
            <wp:extent cx="517742" cy="390525"/>
            <wp:effectExtent l="0" t="0" r="0" b="0"/>
            <wp:docPr id="111" name="Рисунок 111"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Скористайтесь формулою скороченого множення </w:t>
      </w:r>
      <w:r w:rsidRPr="00072B0A">
        <w:rPr>
          <w:position w:val="-10"/>
          <w:lang w:val="uk-UA"/>
        </w:rPr>
        <w:object w:dxaOrig="2200" w:dyaOrig="360">
          <v:shape id="_x0000_i1771" type="#_x0000_t75" style="width:110.25pt;height:18pt" o:ole="">
            <v:imagedata r:id="rId544" o:title=""/>
          </v:shape>
          <o:OLEObject Type="Embed" ProgID="Equation.DSMT4" ShapeID="_x0000_i1771" DrawAspect="Content" ObjectID="_1397581800" r:id="rId1404"/>
        </w:object>
      </w:r>
      <w:r w:rsidRPr="00072B0A">
        <w:rPr>
          <w:lang w:val="uk-UA"/>
        </w:rPr>
        <w:t>.</w:t>
      </w:r>
    </w:p>
    <w:p w:rsidR="00E63FF4" w:rsidRPr="00072B0A" w:rsidRDefault="00E63FF4" w:rsidP="00E63FF4">
      <w:pPr>
        <w:jc w:val="both"/>
        <w:rPr>
          <w:noProof/>
          <w:sz w:val="28"/>
          <w:szCs w:val="28"/>
          <w:lang w:val="uk-UA"/>
        </w:rPr>
      </w:pPr>
      <w:r w:rsidRPr="00072B0A">
        <w:rPr>
          <w:noProof/>
          <w:sz w:val="28"/>
          <w:szCs w:val="28"/>
        </w:rPr>
        <w:drawing>
          <wp:inline distT="0" distB="0" distL="0" distR="0">
            <wp:extent cx="517742" cy="390525"/>
            <wp:effectExtent l="0" t="0" r="0" b="0"/>
            <wp:docPr id="110" name="Рисунок 110"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w:t>
      </w:r>
      <w:r w:rsidR="00C46806" w:rsidRPr="00072B0A">
        <w:rPr>
          <w:noProof/>
          <w:lang w:val="uk-UA"/>
        </w:rPr>
        <w:t>У</w:t>
      </w:r>
      <w:r w:rsidRPr="00072B0A">
        <w:rPr>
          <w:noProof/>
          <w:lang w:val="uk-UA"/>
        </w:rPr>
        <w:t xml:space="preserve"> результаті проведених перетворень</w:t>
      </w:r>
      <w:r w:rsidR="00C46806" w:rsidRPr="00072B0A">
        <w:rPr>
          <w:noProof/>
          <w:lang w:val="uk-UA"/>
        </w:rPr>
        <w:t xml:space="preserve"> у чисельнику і знаменнику дробу було виді</w:t>
      </w:r>
      <w:r w:rsidRPr="00072B0A">
        <w:rPr>
          <w:noProof/>
          <w:lang w:val="uk-UA"/>
        </w:rPr>
        <w:t xml:space="preserve">лено критичний множник </w:t>
      </w:r>
      <w:r w:rsidRPr="00072B0A">
        <w:rPr>
          <w:noProof/>
          <w:position w:val="-10"/>
          <w:lang w:val="uk-UA"/>
        </w:rPr>
        <w:object w:dxaOrig="700" w:dyaOrig="320">
          <v:shape id="_x0000_i1772" type="#_x0000_t75" style="width:35.25pt;height:15.75pt" o:ole="">
            <v:imagedata r:id="rId1405" o:title=""/>
          </v:shape>
          <o:OLEObject Type="Embed" ProgID="Equation.DSMT4" ShapeID="_x0000_i1772" DrawAspect="Content" ObjectID="_1397581801" r:id="rId1406"/>
        </w:object>
      </w:r>
      <w:r w:rsidRPr="00072B0A">
        <w:rPr>
          <w:noProof/>
          <w:lang w:val="uk-UA"/>
        </w:rPr>
        <w:t>, скороч</w:t>
      </w:r>
      <w:r w:rsidR="00C46806" w:rsidRPr="00072B0A">
        <w:rPr>
          <w:noProof/>
          <w:lang w:val="uk-UA"/>
        </w:rPr>
        <w:t xml:space="preserve">ення якого позбавляє функцію </w:t>
      </w:r>
      <w:r w:rsidRPr="00072B0A">
        <w:rPr>
          <w:noProof/>
          <w:lang w:val="uk-UA"/>
        </w:rPr>
        <w:t xml:space="preserve"> невизначен</w:t>
      </w:r>
      <w:r w:rsidR="00C46806" w:rsidRPr="00072B0A">
        <w:rPr>
          <w:noProof/>
          <w:lang w:val="uk-UA"/>
        </w:rPr>
        <w:t>о</w:t>
      </w:r>
      <w:r w:rsidRPr="00072B0A">
        <w:rPr>
          <w:noProof/>
          <w:lang w:val="uk-UA"/>
        </w:rPr>
        <w:t xml:space="preserve">сті при </w:t>
      </w:r>
      <w:r w:rsidRPr="00072B0A">
        <w:rPr>
          <w:noProof/>
          <w:position w:val="-6"/>
          <w:lang w:val="uk-UA"/>
        </w:rPr>
        <w:object w:dxaOrig="660" w:dyaOrig="279">
          <v:shape id="_x0000_i1773" type="#_x0000_t75" style="width:33pt;height:14.25pt" o:ole="">
            <v:imagedata r:id="rId1407" o:title=""/>
          </v:shape>
          <o:OLEObject Type="Embed" ProgID="Equation.DSMT4" ShapeID="_x0000_i1773" DrawAspect="Content" ObjectID="_1397581802" r:id="rId1408"/>
        </w:object>
      </w:r>
      <w:r w:rsidRPr="00072B0A">
        <w:rPr>
          <w:noProof/>
          <w:lang w:val="uk-UA"/>
        </w:rPr>
        <w:t xml:space="preserve">. </w:t>
      </w:r>
    </w:p>
    <w:p w:rsidR="00E63FF4" w:rsidRPr="00072B0A" w:rsidRDefault="00E63FF4" w:rsidP="00E63FF4">
      <w:pPr>
        <w:jc w:val="both"/>
        <w:rPr>
          <w:lang w:val="uk-UA"/>
        </w:rPr>
      </w:pPr>
    </w:p>
    <w:p w:rsidR="00E63FF4" w:rsidRPr="00072B0A" w:rsidRDefault="00E63FF4" w:rsidP="00E63FF4">
      <w:pPr>
        <w:ind w:firstLine="709"/>
        <w:jc w:val="both"/>
        <w:rPr>
          <w:sz w:val="28"/>
          <w:szCs w:val="28"/>
          <w:lang w:val="uk-UA"/>
        </w:rPr>
      </w:pPr>
      <w:r w:rsidRPr="00072B0A">
        <w:rPr>
          <w:i/>
          <w:sz w:val="28"/>
          <w:szCs w:val="28"/>
          <w:lang w:val="uk-UA"/>
        </w:rPr>
        <w:t>Крок 3.</w:t>
      </w:r>
      <w:r w:rsidRPr="00072B0A">
        <w:rPr>
          <w:sz w:val="28"/>
          <w:szCs w:val="28"/>
          <w:lang w:val="uk-UA"/>
        </w:rPr>
        <w:t xml:space="preserve"> Обчисліть отриману границю.</w:t>
      </w:r>
    </w:p>
    <w:p w:rsidR="00E63FF4" w:rsidRPr="00072B0A" w:rsidRDefault="00994E4D" w:rsidP="00E63FF4">
      <w:pPr>
        <w:ind w:firstLine="709"/>
        <w:rPr>
          <w:sz w:val="28"/>
          <w:szCs w:val="28"/>
          <w:lang w:val="uk-UA"/>
        </w:rPr>
      </w:pPr>
      <w:r w:rsidRPr="00994E4D">
        <w:rPr>
          <w:noProof/>
          <w:sz w:val="28"/>
          <w:szCs w:val="28"/>
          <w:lang w:val="uk-UA"/>
        </w:rPr>
        <w:pict>
          <v:shape id="_x0000_s1634" type="#_x0000_t75" style="position:absolute;left:0;text-align:left;margin-left:35.7pt;margin-top:10.8pt;width:258.25pt;height:41.1pt;z-index:251767808">
            <v:imagedata r:id="rId1409" o:title=""/>
          </v:shape>
        </w:pic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noProof/>
          <w:lang w:val="uk-UA"/>
        </w:rPr>
      </w:pPr>
      <w:r w:rsidRPr="00072B0A">
        <w:rPr>
          <w:noProof/>
          <w:sz w:val="28"/>
          <w:szCs w:val="28"/>
        </w:rPr>
        <w:lastRenderedPageBreak/>
        <w:drawing>
          <wp:inline distT="0" distB="0" distL="0" distR="0">
            <wp:extent cx="517742" cy="390525"/>
            <wp:effectExtent l="0" t="0" r="0" b="0"/>
            <wp:docPr id="109" name="Рисунок 109"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Для обчислення границі підставте граничне значення аргументу </w:t>
      </w:r>
      <w:r w:rsidRPr="00072B0A">
        <w:rPr>
          <w:noProof/>
          <w:position w:val="-6"/>
          <w:lang w:val="uk-UA"/>
        </w:rPr>
        <w:object w:dxaOrig="560" w:dyaOrig="279">
          <v:shape id="_x0000_i1774" type="#_x0000_t75" style="width:27.75pt;height:14.25pt" o:ole="">
            <v:imagedata r:id="rId1410" o:title=""/>
          </v:shape>
          <o:OLEObject Type="Embed" ProgID="Equation.DSMT4" ShapeID="_x0000_i1774" DrawAspect="Content" ObjectID="_1397581803" r:id="rId1411"/>
        </w:object>
      </w:r>
      <w:r w:rsidRPr="00072B0A">
        <w:rPr>
          <w:noProof/>
          <w:lang w:val="uk-UA"/>
        </w:rPr>
        <w:t xml:space="preserve"> у перетворений вираз. </w:t>
      </w:r>
    </w:p>
    <w:p w:rsidR="00E63FF4" w:rsidRPr="00072B0A" w:rsidRDefault="00E63FF4" w:rsidP="00E63FF4">
      <w:pPr>
        <w:tabs>
          <w:tab w:val="left" w:pos="1080"/>
        </w:tabs>
        <w:jc w:val="both"/>
        <w:rPr>
          <w:sz w:val="28"/>
          <w:szCs w:val="28"/>
          <w:lang w:val="uk-UA"/>
        </w:rPr>
      </w:pPr>
      <w:r w:rsidRPr="00072B0A">
        <w:rPr>
          <w:sz w:val="28"/>
          <w:szCs w:val="28"/>
          <w:lang w:val="uk-UA"/>
        </w:rPr>
        <w:t xml:space="preserve">Отже, </w:t>
      </w:r>
      <w:r w:rsidRPr="00072B0A">
        <w:rPr>
          <w:position w:val="-28"/>
          <w:sz w:val="28"/>
          <w:szCs w:val="28"/>
          <w:lang w:val="uk-UA"/>
        </w:rPr>
        <w:object w:dxaOrig="2200" w:dyaOrig="780">
          <v:shape id="_x0000_i1775" type="#_x0000_t75" style="width:110.25pt;height:39pt" o:ole="">
            <v:imagedata r:id="rId1412" o:title=""/>
          </v:shape>
          <o:OLEObject Type="Embed" ProgID="Equation.DSMT4" ShapeID="_x0000_i1775" DrawAspect="Content" ObjectID="_1397581804" r:id="rId1413"/>
        </w:object>
      </w:r>
      <w:r w:rsidRPr="00072B0A">
        <w:rPr>
          <w:sz w:val="28"/>
          <w:szCs w:val="28"/>
          <w:lang w:val="uk-UA"/>
        </w:rPr>
        <w:t>.</w:t>
      </w:r>
    </w:p>
    <w:p w:rsidR="00E63FF4" w:rsidRPr="00072B0A" w:rsidRDefault="00E63FF4" w:rsidP="00E63FF4">
      <w:pPr>
        <w:tabs>
          <w:tab w:val="left" w:pos="1080"/>
        </w:tabs>
        <w:ind w:firstLine="720"/>
        <w:jc w:val="both"/>
        <w:rPr>
          <w:i/>
          <w:sz w:val="28"/>
          <w:szCs w:val="28"/>
          <w:lang w:val="uk-UA"/>
        </w:rPr>
      </w:pPr>
    </w:p>
    <w:p w:rsidR="00E63FF4" w:rsidRPr="00072B0A" w:rsidRDefault="00E63FF4" w:rsidP="00E63FF4">
      <w:pPr>
        <w:jc w:val="both"/>
        <w:rPr>
          <w:sz w:val="28"/>
          <w:szCs w:val="28"/>
          <w:lang w:val="uk-UA"/>
        </w:rPr>
      </w:pPr>
      <w:r w:rsidRPr="00072B0A">
        <w:rPr>
          <w:noProof/>
          <w:sz w:val="28"/>
          <w:szCs w:val="28"/>
          <w:lang w:val="uk-UA"/>
        </w:rPr>
        <w:t xml:space="preserve">Відповідь: </w:t>
      </w:r>
      <w:r w:rsidRPr="00072B0A">
        <w:rPr>
          <w:noProof/>
          <w:position w:val="-28"/>
          <w:sz w:val="28"/>
          <w:szCs w:val="28"/>
          <w:lang w:val="uk-UA"/>
        </w:rPr>
        <w:object w:dxaOrig="260" w:dyaOrig="720">
          <v:shape id="_x0000_i1776" type="#_x0000_t75" style="width:12.75pt;height:36pt" o:ole="">
            <v:imagedata r:id="rId1414" o:title=""/>
          </v:shape>
          <o:OLEObject Type="Embed" ProgID="Equation.DSMT4" ShapeID="_x0000_i1776" DrawAspect="Content" ObjectID="_1397581805" r:id="rId1415"/>
        </w:object>
      </w:r>
      <w:r w:rsidRPr="00072B0A">
        <w:rPr>
          <w:noProof/>
          <w:sz w:val="28"/>
          <w:szCs w:val="28"/>
          <w:lang w:val="uk-UA"/>
        </w:rPr>
        <w:t>.</w:t>
      </w:r>
    </w:p>
    <w:p w:rsidR="00E63FF4" w:rsidRPr="00072B0A" w:rsidRDefault="00E63FF4" w:rsidP="00E63FF4">
      <w:pPr>
        <w:jc w:val="both"/>
        <w:rPr>
          <w:sz w:val="28"/>
          <w:szCs w:val="28"/>
          <w:lang w:val="uk-UA"/>
        </w:rPr>
      </w:pPr>
      <w:r w:rsidRPr="00072B0A">
        <w:rPr>
          <w:b/>
          <w:sz w:val="28"/>
          <w:szCs w:val="28"/>
          <w:lang w:val="uk-UA"/>
        </w:rPr>
        <w:t>2.2</w:t>
      </w:r>
      <w:r w:rsidR="00D62F8B" w:rsidRPr="00072B0A">
        <w:rPr>
          <w:b/>
          <w:sz w:val="28"/>
          <w:szCs w:val="28"/>
          <w:lang w:val="uk-UA"/>
        </w:rPr>
        <w:t>0</w:t>
      </w:r>
      <w:r w:rsidRPr="00072B0A">
        <w:rPr>
          <w:b/>
          <w:sz w:val="28"/>
          <w:szCs w:val="28"/>
          <w:lang w:val="uk-UA"/>
        </w:rPr>
        <w:t>.</w:t>
      </w:r>
      <w:r w:rsidRPr="00072B0A">
        <w:rPr>
          <w:sz w:val="28"/>
          <w:szCs w:val="28"/>
          <w:lang w:val="uk-UA"/>
        </w:rPr>
        <w:t xml:space="preserve">  Знайдіть </w:t>
      </w:r>
      <w:r w:rsidRPr="00072B0A">
        <w:rPr>
          <w:position w:val="-28"/>
          <w:sz w:val="20"/>
          <w:szCs w:val="20"/>
          <w:lang w:val="uk-UA"/>
        </w:rPr>
        <w:object w:dxaOrig="1719" w:dyaOrig="780">
          <v:shape id="_x0000_i1777" type="#_x0000_t75" style="width:86.25pt;height:39pt" o:ole="">
            <v:imagedata r:id="rId1416" o:title=""/>
          </v:shape>
          <o:OLEObject Type="Embed" ProgID="Equation.DSMT4" ShapeID="_x0000_i1777" DrawAspect="Content" ObjectID="_1397581806" r:id="rId1417"/>
        </w:object>
      </w:r>
      <w:r w:rsidRPr="00072B0A">
        <w:rPr>
          <w:sz w:val="28"/>
          <w:szCs w:val="28"/>
          <w:lang w:val="uk-UA"/>
        </w:rPr>
        <w:t>.</w:t>
      </w:r>
    </w:p>
    <w:p w:rsidR="00E63FF4" w:rsidRPr="00072B0A" w:rsidRDefault="00E63FF4" w:rsidP="00E63FF4">
      <w:pPr>
        <w:ind w:firstLine="709"/>
        <w:rPr>
          <w:i/>
          <w:sz w:val="28"/>
          <w:szCs w:val="28"/>
          <w:lang w:val="uk-UA"/>
        </w:rPr>
      </w:pPr>
    </w:p>
    <w:p w:rsidR="00E63FF4" w:rsidRPr="00072B0A" w:rsidRDefault="00E63FF4" w:rsidP="00E63FF4">
      <w:pPr>
        <w:ind w:firstLine="709"/>
        <w:rPr>
          <w:i/>
          <w:sz w:val="28"/>
          <w:szCs w:val="28"/>
          <w:lang w:val="uk-UA"/>
        </w:rPr>
      </w:pPr>
      <w:r w:rsidRPr="00072B0A">
        <w:rPr>
          <w:i/>
          <w:sz w:val="28"/>
          <w:szCs w:val="28"/>
          <w:lang w:val="uk-UA"/>
        </w:rPr>
        <w:t>Хід розв’язання.</w:t>
      </w:r>
    </w:p>
    <w:p w:rsidR="00E63FF4" w:rsidRPr="00072B0A" w:rsidRDefault="00E63FF4" w:rsidP="00E63FF4">
      <w:pPr>
        <w:tabs>
          <w:tab w:val="left" w:pos="1080"/>
        </w:tabs>
        <w:ind w:firstLine="720"/>
        <w:jc w:val="both"/>
        <w:rPr>
          <w:i/>
          <w:sz w:val="28"/>
          <w:szCs w:val="28"/>
          <w:lang w:val="uk-UA"/>
        </w:rPr>
      </w:pPr>
    </w:p>
    <w:p w:rsidR="00E63FF4" w:rsidRPr="00072B0A" w:rsidRDefault="00E63FF4" w:rsidP="00E63FF4">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w:t>
      </w:r>
      <w:r w:rsidR="00C46806" w:rsidRPr="00072B0A">
        <w:rPr>
          <w:sz w:val="28"/>
          <w:szCs w:val="28"/>
          <w:lang w:val="uk-UA"/>
        </w:rPr>
        <w:t xml:space="preserve">що буде з  чисельником і знаменником дробу </w:t>
      </w:r>
      <w:r w:rsidRPr="00072B0A">
        <w:rPr>
          <w:sz w:val="28"/>
          <w:szCs w:val="28"/>
          <w:lang w:val="uk-UA"/>
        </w:rPr>
        <w:t xml:space="preserve">при </w:t>
      </w:r>
      <w:r w:rsidRPr="00072B0A">
        <w:rPr>
          <w:position w:val="-6"/>
          <w:sz w:val="28"/>
          <w:szCs w:val="28"/>
          <w:lang w:val="uk-UA"/>
        </w:rPr>
        <w:object w:dxaOrig="900" w:dyaOrig="300">
          <v:shape id="_x0000_i1778" type="#_x0000_t75" style="width:45pt;height:15pt" o:ole="">
            <v:imagedata r:id="rId1418" o:title=""/>
          </v:shape>
          <o:OLEObject Type="Embed" ProgID="Equation.DSMT4" ShapeID="_x0000_i1778" DrawAspect="Content" ObjectID="_1397581807" r:id="rId1419"/>
        </w:object>
      </w:r>
      <w:r w:rsidRPr="00072B0A">
        <w:rPr>
          <w:sz w:val="28"/>
          <w:szCs w:val="28"/>
          <w:lang w:val="uk-UA"/>
        </w:rPr>
        <w:t xml:space="preserve"> і визначтесь з видом невизначеності. Для цього підставте граничне значення аргументу </w:t>
      </w:r>
      <w:r w:rsidRPr="00072B0A">
        <w:rPr>
          <w:position w:val="-6"/>
          <w:sz w:val="28"/>
          <w:szCs w:val="28"/>
          <w:lang w:val="uk-UA"/>
        </w:rPr>
        <w:object w:dxaOrig="780" w:dyaOrig="300">
          <v:shape id="_x0000_i1779" type="#_x0000_t75" style="width:39pt;height:15pt" o:ole="">
            <v:imagedata r:id="rId1420" o:title=""/>
          </v:shape>
          <o:OLEObject Type="Embed" ProgID="Equation.DSMT4" ShapeID="_x0000_i1779" DrawAspect="Content" ObjectID="_1397581808" r:id="rId1421"/>
        </w:object>
      </w:r>
      <w:r w:rsidRPr="00072B0A">
        <w:rPr>
          <w:sz w:val="28"/>
          <w:szCs w:val="28"/>
          <w:lang w:val="uk-UA"/>
        </w:rPr>
        <w:t xml:space="preserve"> у функцію, для якої обчислюється.</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994E4D" w:rsidP="009B1EEB">
            <w:pPr>
              <w:rPr>
                <w:lang w:val="uk-UA"/>
              </w:rPr>
            </w:pPr>
            <w:r w:rsidRPr="00994E4D">
              <w:rPr>
                <w:noProof/>
                <w:sz w:val="28"/>
                <w:szCs w:val="28"/>
                <w:lang w:val="uk-UA"/>
              </w:rPr>
              <w:pict>
                <v:shape id="_x0000_s1635" type="#_x0000_t75" style="position:absolute;margin-left:7.95pt;margin-top:8.05pt;width:166pt;height:38.15pt;z-index:251768832;mso-position-horizontal-relative:text;mso-position-vertical-relative:text">
                  <v:imagedata r:id="rId1422"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noProof/>
          <w:lang w:val="uk-UA"/>
        </w:rPr>
      </w:pPr>
      <w:r w:rsidRPr="00072B0A">
        <w:rPr>
          <w:noProof/>
          <w:sz w:val="28"/>
          <w:szCs w:val="28"/>
        </w:rPr>
        <w:drawing>
          <wp:inline distT="0" distB="0" distL="0" distR="0">
            <wp:extent cx="517742" cy="390525"/>
            <wp:effectExtent l="0" t="0" r="0" b="0"/>
            <wp:docPr id="108" name="Рисунок 10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При </w:t>
      </w:r>
      <w:r w:rsidRPr="00072B0A">
        <w:rPr>
          <w:noProof/>
          <w:position w:val="-6"/>
          <w:lang w:val="uk-UA"/>
        </w:rPr>
        <w:object w:dxaOrig="780" w:dyaOrig="279">
          <v:shape id="_x0000_i1780" type="#_x0000_t75" style="width:39pt;height:14.25pt" o:ole="">
            <v:imagedata r:id="rId1423" o:title=""/>
          </v:shape>
          <o:OLEObject Type="Embed" ProgID="Equation.DSMT4" ShapeID="_x0000_i1780" DrawAspect="Content" ObjectID="_1397581809" r:id="rId1424"/>
        </w:object>
      </w:r>
      <w:r w:rsidRPr="00072B0A">
        <w:rPr>
          <w:noProof/>
          <w:lang w:val="uk-UA"/>
        </w:rPr>
        <w:t xml:space="preserve"> чисельник і знаменник дробу є нескінченно малими функціями. Відношення двох нескінченно малих величин позначається невизначеністю виду </w:t>
      </w:r>
      <w:r w:rsidRPr="00072B0A">
        <w:rPr>
          <w:noProof/>
          <w:position w:val="-28"/>
          <w:lang w:val="uk-UA"/>
        </w:rPr>
        <w:object w:dxaOrig="460" w:dyaOrig="680">
          <v:shape id="_x0000_i1781" type="#_x0000_t75" style="width:23.25pt;height:33.75pt" o:ole="">
            <v:imagedata r:id="rId1300" o:title=""/>
          </v:shape>
          <o:OLEObject Type="Embed" ProgID="Equation.DSMT4" ShapeID="_x0000_i1781" DrawAspect="Content" ObjectID="_1397581810" r:id="rId1425"/>
        </w:object>
      </w:r>
      <w:r w:rsidRPr="00072B0A">
        <w:rPr>
          <w:noProof/>
          <w:lang w:val="uk-UA"/>
        </w:rPr>
        <w:t>.</w:t>
      </w:r>
    </w:p>
    <w:p w:rsidR="00E63FF4" w:rsidRPr="00072B0A" w:rsidRDefault="00E63FF4" w:rsidP="00E63FF4">
      <w:pPr>
        <w:jc w:val="both"/>
        <w:rPr>
          <w:lang w:val="uk-UA"/>
        </w:rPr>
      </w:pPr>
    </w:p>
    <w:p w:rsidR="00E63FF4" w:rsidRPr="00072B0A" w:rsidRDefault="00E63FF4" w:rsidP="00E63FF4">
      <w:pPr>
        <w:ind w:firstLine="709"/>
        <w:jc w:val="both"/>
        <w:rPr>
          <w:sz w:val="28"/>
          <w:szCs w:val="28"/>
          <w:lang w:val="uk-UA"/>
        </w:rPr>
      </w:pPr>
      <w:r w:rsidRPr="00072B0A">
        <w:rPr>
          <w:i/>
          <w:sz w:val="28"/>
          <w:szCs w:val="28"/>
          <w:lang w:val="uk-UA"/>
        </w:rPr>
        <w:t>Крок 2.</w:t>
      </w:r>
      <w:r w:rsidRPr="00072B0A">
        <w:rPr>
          <w:sz w:val="28"/>
          <w:szCs w:val="28"/>
          <w:lang w:val="uk-UA"/>
        </w:rPr>
        <w:t xml:space="preserve"> Позбавтесь ірраціональності під знаком границі, для цього помножте чисельник і знаменник дробу </w:t>
      </w:r>
      <w:r w:rsidRPr="00072B0A">
        <w:rPr>
          <w:position w:val="-28"/>
          <w:sz w:val="28"/>
          <w:szCs w:val="28"/>
          <w:lang w:val="uk-UA"/>
        </w:rPr>
        <w:object w:dxaOrig="1260" w:dyaOrig="780">
          <v:shape id="_x0000_i1782" type="#_x0000_t75" style="width:63pt;height:39pt" o:ole="">
            <v:imagedata r:id="rId1426" o:title=""/>
          </v:shape>
          <o:OLEObject Type="Embed" ProgID="Equation.DSMT4" ShapeID="_x0000_i1782" DrawAspect="Content" ObjectID="_1397581811" r:id="rId1427"/>
        </w:object>
      </w:r>
      <w:r w:rsidRPr="00072B0A">
        <w:rPr>
          <w:sz w:val="28"/>
          <w:szCs w:val="28"/>
          <w:lang w:val="uk-UA"/>
        </w:rPr>
        <w:t xml:space="preserve"> на вираз </w:t>
      </w:r>
      <w:r w:rsidRPr="00072B0A">
        <w:rPr>
          <w:position w:val="-28"/>
          <w:sz w:val="28"/>
          <w:szCs w:val="28"/>
          <w:lang w:val="uk-UA"/>
        </w:rPr>
        <w:object w:dxaOrig="3120" w:dyaOrig="700">
          <v:shape id="_x0000_i1783" type="#_x0000_t75" style="width:156pt;height:35.25pt" o:ole="">
            <v:imagedata r:id="rId1428" o:title=""/>
          </v:shape>
          <o:OLEObject Type="Embed" ProgID="Equation.DSMT4" ShapeID="_x0000_i1783" DrawAspect="Content" ObjectID="_1397581812" r:id="rId1429"/>
        </w:object>
      </w:r>
      <w:r w:rsidRPr="00072B0A">
        <w:rPr>
          <w:sz w:val="28"/>
          <w:szCs w:val="28"/>
          <w:lang w:val="uk-UA"/>
        </w:rPr>
        <w:t>, який доповнює чисельник до суми кубів. Проведіть перетворення.</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994E4D" w:rsidP="009B1EEB">
            <w:pPr>
              <w:rPr>
                <w:lang w:val="uk-UA"/>
              </w:rPr>
            </w:pPr>
            <w:r w:rsidRPr="00994E4D">
              <w:rPr>
                <w:noProof/>
                <w:sz w:val="20"/>
                <w:szCs w:val="20"/>
                <w:lang w:val="uk-UA"/>
              </w:rPr>
              <w:pict>
                <v:shape id="_x0000_s1636" type="#_x0000_t75" style="position:absolute;margin-left:-4.45pt;margin-top:5.85pt;width:394pt;height:67.15pt;z-index:251769856;mso-position-horizontal-relative:text;mso-position-vertical-relative:text">
                  <v:imagedata r:id="rId1430"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lang w:val="uk-UA"/>
        </w:rPr>
      </w:pPr>
      <w:r w:rsidRPr="00072B0A">
        <w:rPr>
          <w:noProof/>
        </w:rPr>
        <w:lastRenderedPageBreak/>
        <w:drawing>
          <wp:inline distT="0" distB="0" distL="0" distR="0">
            <wp:extent cx="517742" cy="390525"/>
            <wp:effectExtent l="0" t="0" r="0" b="0"/>
            <wp:docPr id="107" name="Рисунок 107"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Скористайтесь формулою скороченого множення </w:t>
      </w:r>
      <w:r w:rsidRPr="00072B0A">
        <w:rPr>
          <w:position w:val="-10"/>
          <w:lang w:val="uk-UA"/>
        </w:rPr>
        <w:object w:dxaOrig="2840" w:dyaOrig="360">
          <v:shape id="_x0000_i1784" type="#_x0000_t75" style="width:141.75pt;height:18pt" o:ole="">
            <v:imagedata r:id="rId1431" o:title=""/>
          </v:shape>
          <o:OLEObject Type="Embed" ProgID="Equation.DSMT4" ShapeID="_x0000_i1784" DrawAspect="Content" ObjectID="_1397581813" r:id="rId1432"/>
        </w:object>
      </w:r>
      <w:r w:rsidRPr="00072B0A">
        <w:rPr>
          <w:lang w:val="uk-UA"/>
        </w:rPr>
        <w:t xml:space="preserve">. У нашому випадку </w:t>
      </w:r>
      <w:r w:rsidRPr="00072B0A">
        <w:rPr>
          <w:position w:val="-8"/>
          <w:sz w:val="20"/>
          <w:szCs w:val="20"/>
          <w:lang w:val="uk-UA"/>
        </w:rPr>
        <w:object w:dxaOrig="1080" w:dyaOrig="360">
          <v:shape id="_x0000_i1785" type="#_x0000_t75" style="width:54pt;height:18pt" o:ole="">
            <v:imagedata r:id="rId1433" o:title=""/>
          </v:shape>
          <o:OLEObject Type="Embed" ProgID="Equation.DSMT4" ShapeID="_x0000_i1785" DrawAspect="Content" ObjectID="_1397581814" r:id="rId1434"/>
        </w:object>
      </w:r>
      <w:r w:rsidRPr="00072B0A">
        <w:rPr>
          <w:sz w:val="20"/>
          <w:szCs w:val="20"/>
          <w:lang w:val="uk-UA"/>
        </w:rPr>
        <w:t xml:space="preserve">, </w:t>
      </w:r>
      <w:r w:rsidRPr="00072B0A">
        <w:rPr>
          <w:position w:val="-6"/>
          <w:sz w:val="20"/>
          <w:szCs w:val="20"/>
          <w:lang w:val="uk-UA"/>
        </w:rPr>
        <w:object w:dxaOrig="560" w:dyaOrig="279">
          <v:shape id="_x0000_i1786" type="#_x0000_t75" style="width:27.75pt;height:14.25pt" o:ole="">
            <v:imagedata r:id="rId1435" o:title=""/>
          </v:shape>
          <o:OLEObject Type="Embed" ProgID="Equation.DSMT4" ShapeID="_x0000_i1786" DrawAspect="Content" ObjectID="_1397581815" r:id="rId1436"/>
        </w:object>
      </w:r>
      <w:r w:rsidRPr="00072B0A">
        <w:rPr>
          <w:sz w:val="20"/>
          <w:szCs w:val="20"/>
          <w:lang w:val="uk-UA"/>
        </w:rPr>
        <w:t>.</w:t>
      </w:r>
    </w:p>
    <w:p w:rsidR="00E63FF4" w:rsidRPr="00072B0A" w:rsidRDefault="00E63FF4" w:rsidP="00E63FF4">
      <w:pPr>
        <w:jc w:val="both"/>
        <w:rPr>
          <w:noProof/>
          <w:sz w:val="28"/>
          <w:szCs w:val="28"/>
          <w:lang w:val="uk-UA"/>
        </w:rPr>
      </w:pPr>
      <w:r w:rsidRPr="00072B0A">
        <w:rPr>
          <w:noProof/>
          <w:sz w:val="28"/>
          <w:szCs w:val="28"/>
        </w:rPr>
        <w:drawing>
          <wp:inline distT="0" distB="0" distL="0" distR="0">
            <wp:extent cx="517742" cy="390525"/>
            <wp:effectExtent l="0" t="0" r="0" b="0"/>
            <wp:docPr id="106" name="Рисунок 106"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В результаті проведених перетворень у чисельнику і знаменнику дроба було віделено критичний множник </w:t>
      </w:r>
      <w:r w:rsidRPr="00072B0A">
        <w:rPr>
          <w:noProof/>
          <w:position w:val="-10"/>
          <w:lang w:val="uk-UA"/>
        </w:rPr>
        <w:object w:dxaOrig="700" w:dyaOrig="320">
          <v:shape id="_x0000_i1787" type="#_x0000_t75" style="width:35.25pt;height:15.75pt" o:ole="">
            <v:imagedata r:id="rId1437" o:title=""/>
          </v:shape>
          <o:OLEObject Type="Embed" ProgID="Equation.DSMT4" ShapeID="_x0000_i1787" DrawAspect="Content" ObjectID="_1397581816" r:id="rId1438"/>
        </w:object>
      </w:r>
      <w:r w:rsidRPr="00072B0A">
        <w:rPr>
          <w:noProof/>
          <w:lang w:val="uk-UA"/>
        </w:rPr>
        <w:t xml:space="preserve">, скорочення якого позбавляє функцію від невизначеністі при </w:t>
      </w:r>
      <w:r w:rsidRPr="00072B0A">
        <w:rPr>
          <w:noProof/>
          <w:position w:val="-6"/>
          <w:lang w:val="uk-UA"/>
        </w:rPr>
        <w:object w:dxaOrig="780" w:dyaOrig="279">
          <v:shape id="_x0000_i1788" type="#_x0000_t75" style="width:39pt;height:14.25pt" o:ole="">
            <v:imagedata r:id="rId1439" o:title=""/>
          </v:shape>
          <o:OLEObject Type="Embed" ProgID="Equation.DSMT4" ShapeID="_x0000_i1788" DrawAspect="Content" ObjectID="_1397581817" r:id="rId1440"/>
        </w:object>
      </w:r>
      <w:r w:rsidRPr="00072B0A">
        <w:rPr>
          <w:noProof/>
          <w:lang w:val="uk-UA"/>
        </w:rPr>
        <w:t xml:space="preserve">. </w:t>
      </w:r>
    </w:p>
    <w:p w:rsidR="00E63FF4" w:rsidRPr="00072B0A" w:rsidRDefault="00E63FF4" w:rsidP="00E63FF4">
      <w:pPr>
        <w:jc w:val="both"/>
        <w:rPr>
          <w:lang w:val="uk-UA"/>
        </w:rPr>
      </w:pPr>
    </w:p>
    <w:p w:rsidR="00E63FF4" w:rsidRPr="00072B0A" w:rsidRDefault="00E63FF4" w:rsidP="00B57D80">
      <w:pPr>
        <w:ind w:firstLine="709"/>
        <w:jc w:val="both"/>
        <w:rPr>
          <w:sz w:val="28"/>
          <w:szCs w:val="28"/>
          <w:lang w:val="uk-UA"/>
        </w:rPr>
      </w:pPr>
      <w:r w:rsidRPr="00072B0A">
        <w:rPr>
          <w:i/>
          <w:sz w:val="28"/>
          <w:szCs w:val="28"/>
          <w:lang w:val="uk-UA"/>
        </w:rPr>
        <w:t>Крок 3.</w:t>
      </w:r>
      <w:r w:rsidRPr="00072B0A">
        <w:rPr>
          <w:sz w:val="28"/>
          <w:szCs w:val="28"/>
          <w:lang w:val="uk-UA"/>
        </w:rPr>
        <w:t xml:space="preserve"> Обчисліть отриману границю.</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994E4D" w:rsidP="009B1EEB">
            <w:pPr>
              <w:rPr>
                <w:lang w:val="uk-UA"/>
              </w:rPr>
            </w:pPr>
            <w:r w:rsidRPr="00994E4D">
              <w:rPr>
                <w:noProof/>
                <w:sz w:val="28"/>
                <w:szCs w:val="28"/>
                <w:lang w:val="uk-UA"/>
              </w:rPr>
              <w:pict>
                <v:shape id="_x0000_s1637" type="#_x0000_t75" style="position:absolute;margin-left:9pt;margin-top:6.5pt;width:181.15pt;height:46.15pt;z-index:251770880">
                  <v:imagedata r:id="rId1441"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noProof/>
          <w:lang w:val="uk-UA"/>
        </w:rPr>
      </w:pPr>
      <w:r w:rsidRPr="00072B0A">
        <w:rPr>
          <w:noProof/>
          <w:sz w:val="28"/>
          <w:szCs w:val="28"/>
        </w:rPr>
        <w:drawing>
          <wp:inline distT="0" distB="0" distL="0" distR="0">
            <wp:extent cx="517742" cy="390525"/>
            <wp:effectExtent l="0" t="0" r="0" b="0"/>
            <wp:docPr id="105" name="Рисунок 105"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Для обчислення границі підставте граничне значення аргументу </w:t>
      </w:r>
      <w:r w:rsidRPr="00072B0A">
        <w:rPr>
          <w:noProof/>
          <w:position w:val="-6"/>
          <w:lang w:val="uk-UA"/>
        </w:rPr>
        <w:object w:dxaOrig="680" w:dyaOrig="279">
          <v:shape id="_x0000_i1789" type="#_x0000_t75" style="width:33.75pt;height:14.25pt" o:ole="">
            <v:imagedata r:id="rId1442" o:title=""/>
          </v:shape>
          <o:OLEObject Type="Embed" ProgID="Equation.DSMT4" ShapeID="_x0000_i1789" DrawAspect="Content" ObjectID="_1397581818" r:id="rId1443"/>
        </w:object>
      </w:r>
      <w:r w:rsidRPr="00072B0A">
        <w:rPr>
          <w:noProof/>
          <w:lang w:val="uk-UA"/>
        </w:rPr>
        <w:t xml:space="preserve"> у функцію, для якої обчислюється границя. </w:t>
      </w:r>
    </w:p>
    <w:p w:rsidR="00E63FF4" w:rsidRPr="00072B0A" w:rsidRDefault="00E63FF4" w:rsidP="00E63FF4">
      <w:pPr>
        <w:tabs>
          <w:tab w:val="left" w:pos="1080"/>
        </w:tabs>
        <w:jc w:val="both"/>
        <w:rPr>
          <w:sz w:val="28"/>
          <w:szCs w:val="28"/>
          <w:lang w:val="uk-UA"/>
        </w:rPr>
      </w:pPr>
      <w:r w:rsidRPr="00072B0A">
        <w:rPr>
          <w:sz w:val="28"/>
          <w:szCs w:val="28"/>
          <w:lang w:val="uk-UA"/>
        </w:rPr>
        <w:t xml:space="preserve">Отже, </w:t>
      </w:r>
      <w:r w:rsidRPr="00072B0A">
        <w:rPr>
          <w:position w:val="-28"/>
          <w:sz w:val="20"/>
          <w:szCs w:val="20"/>
          <w:lang w:val="uk-UA"/>
        </w:rPr>
        <w:object w:dxaOrig="2280" w:dyaOrig="780">
          <v:shape id="_x0000_i1790" type="#_x0000_t75" style="width:114pt;height:39pt" o:ole="">
            <v:imagedata r:id="rId1444" o:title=""/>
          </v:shape>
          <o:OLEObject Type="Embed" ProgID="Equation.DSMT4" ShapeID="_x0000_i1790" DrawAspect="Content" ObjectID="_1397581819" r:id="rId1445"/>
        </w:object>
      </w:r>
      <w:r w:rsidRPr="00072B0A">
        <w:rPr>
          <w:sz w:val="28"/>
          <w:szCs w:val="28"/>
          <w:lang w:val="uk-UA"/>
        </w:rPr>
        <w:t>.</w:t>
      </w:r>
    </w:p>
    <w:p w:rsidR="00E63FF4" w:rsidRPr="00072B0A" w:rsidRDefault="00E63FF4" w:rsidP="00E63FF4">
      <w:pPr>
        <w:tabs>
          <w:tab w:val="left" w:pos="1080"/>
        </w:tabs>
        <w:ind w:firstLine="720"/>
        <w:jc w:val="both"/>
        <w:rPr>
          <w:i/>
          <w:sz w:val="28"/>
          <w:szCs w:val="28"/>
          <w:lang w:val="uk-UA"/>
        </w:rPr>
      </w:pPr>
    </w:p>
    <w:p w:rsidR="00E63FF4" w:rsidRPr="00072B0A" w:rsidRDefault="00E63FF4" w:rsidP="00E63FF4">
      <w:pPr>
        <w:jc w:val="both"/>
        <w:rPr>
          <w:sz w:val="28"/>
          <w:szCs w:val="28"/>
          <w:lang w:val="uk-UA"/>
        </w:rPr>
      </w:pPr>
      <w:r w:rsidRPr="00072B0A">
        <w:rPr>
          <w:noProof/>
          <w:sz w:val="28"/>
          <w:szCs w:val="28"/>
          <w:lang w:val="uk-UA"/>
        </w:rPr>
        <w:t xml:space="preserve">Відповідь: </w:t>
      </w:r>
      <w:r w:rsidRPr="00072B0A">
        <w:rPr>
          <w:noProof/>
          <w:position w:val="-26"/>
          <w:sz w:val="28"/>
          <w:szCs w:val="28"/>
          <w:lang w:val="uk-UA"/>
        </w:rPr>
        <w:object w:dxaOrig="360" w:dyaOrig="700">
          <v:shape id="_x0000_i1791" type="#_x0000_t75" style="width:18pt;height:35.25pt" o:ole="">
            <v:imagedata r:id="rId1446" o:title=""/>
          </v:shape>
          <o:OLEObject Type="Embed" ProgID="Equation.DSMT4" ShapeID="_x0000_i1791" DrawAspect="Content" ObjectID="_1397581820" r:id="rId1447"/>
        </w:object>
      </w:r>
      <w:r w:rsidRPr="00072B0A">
        <w:rPr>
          <w:noProof/>
          <w:sz w:val="28"/>
          <w:szCs w:val="28"/>
          <w:lang w:val="uk-UA"/>
        </w:rPr>
        <w:t>.</w:t>
      </w:r>
    </w:p>
    <w:p w:rsidR="00E63FF4" w:rsidRPr="00072B0A" w:rsidRDefault="00E63FF4" w:rsidP="00E63FF4">
      <w:pPr>
        <w:jc w:val="both"/>
        <w:rPr>
          <w:noProof/>
          <w:sz w:val="28"/>
          <w:szCs w:val="28"/>
          <w:lang w:val="uk-UA"/>
        </w:rPr>
      </w:pPr>
    </w:p>
    <w:p w:rsidR="00E63FF4" w:rsidRPr="00072B0A" w:rsidRDefault="00E63FF4" w:rsidP="00E63FF4">
      <w:pPr>
        <w:jc w:val="both"/>
        <w:rPr>
          <w:sz w:val="28"/>
          <w:szCs w:val="28"/>
          <w:lang w:val="uk-UA"/>
        </w:rPr>
      </w:pPr>
      <w:r w:rsidRPr="00072B0A">
        <w:rPr>
          <w:b/>
          <w:sz w:val="28"/>
          <w:szCs w:val="28"/>
          <w:lang w:val="uk-UA"/>
        </w:rPr>
        <w:t>2.2</w:t>
      </w:r>
      <w:r w:rsidR="00D62F8B" w:rsidRPr="00072B0A">
        <w:rPr>
          <w:b/>
          <w:sz w:val="28"/>
          <w:szCs w:val="28"/>
          <w:lang w:val="uk-UA"/>
        </w:rPr>
        <w:t>1</w:t>
      </w:r>
      <w:r w:rsidRPr="00072B0A">
        <w:rPr>
          <w:b/>
          <w:sz w:val="28"/>
          <w:szCs w:val="28"/>
          <w:lang w:val="uk-UA"/>
        </w:rPr>
        <w:t>.</w:t>
      </w:r>
      <w:r w:rsidRPr="00072B0A">
        <w:rPr>
          <w:sz w:val="28"/>
          <w:szCs w:val="28"/>
          <w:lang w:val="uk-UA"/>
        </w:rPr>
        <w:t xml:space="preserve">  Знайдіть </w:t>
      </w:r>
      <w:r w:rsidRPr="00072B0A">
        <w:rPr>
          <w:position w:val="-32"/>
          <w:sz w:val="20"/>
          <w:szCs w:val="20"/>
          <w:lang w:val="uk-UA"/>
        </w:rPr>
        <w:object w:dxaOrig="1800" w:dyaOrig="820">
          <v:shape id="_x0000_i1792" type="#_x0000_t75" style="width:90pt;height:41.25pt" o:ole="">
            <v:imagedata r:id="rId1448" o:title=""/>
          </v:shape>
          <o:OLEObject Type="Embed" ProgID="Equation.DSMT4" ShapeID="_x0000_i1792" DrawAspect="Content" ObjectID="_1397581821" r:id="rId1449"/>
        </w:object>
      </w:r>
      <w:r w:rsidRPr="00072B0A">
        <w:rPr>
          <w:sz w:val="28"/>
          <w:szCs w:val="28"/>
          <w:lang w:val="uk-UA"/>
        </w:rPr>
        <w:t>.</w:t>
      </w:r>
    </w:p>
    <w:p w:rsidR="00E63FF4" w:rsidRPr="00072B0A" w:rsidRDefault="00E63FF4" w:rsidP="00E63FF4">
      <w:pPr>
        <w:ind w:firstLine="709"/>
        <w:rPr>
          <w:i/>
          <w:sz w:val="28"/>
          <w:szCs w:val="28"/>
          <w:lang w:val="uk-UA"/>
        </w:rPr>
      </w:pPr>
    </w:p>
    <w:p w:rsidR="00E63FF4" w:rsidRPr="00072B0A" w:rsidRDefault="00E63FF4" w:rsidP="00E63FF4">
      <w:pPr>
        <w:ind w:firstLine="709"/>
        <w:rPr>
          <w:i/>
          <w:sz w:val="28"/>
          <w:szCs w:val="28"/>
          <w:lang w:val="uk-UA"/>
        </w:rPr>
      </w:pPr>
      <w:r w:rsidRPr="00072B0A">
        <w:rPr>
          <w:i/>
          <w:sz w:val="28"/>
          <w:szCs w:val="28"/>
          <w:lang w:val="uk-UA"/>
        </w:rPr>
        <w:t>Хід розв’язання.</w:t>
      </w:r>
    </w:p>
    <w:p w:rsidR="00E63FF4" w:rsidRPr="00072B0A" w:rsidRDefault="00E63FF4" w:rsidP="00E63FF4">
      <w:pPr>
        <w:tabs>
          <w:tab w:val="left" w:pos="1080"/>
        </w:tabs>
        <w:ind w:firstLine="720"/>
        <w:jc w:val="both"/>
        <w:rPr>
          <w:i/>
          <w:sz w:val="28"/>
          <w:szCs w:val="28"/>
          <w:lang w:val="uk-UA"/>
        </w:rPr>
      </w:pPr>
    </w:p>
    <w:p w:rsidR="00E63FF4" w:rsidRPr="00072B0A" w:rsidRDefault="00E63FF4" w:rsidP="00E63FF4">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w:t>
      </w:r>
      <w:r w:rsidR="00C46806" w:rsidRPr="00072B0A">
        <w:rPr>
          <w:sz w:val="28"/>
          <w:szCs w:val="28"/>
          <w:lang w:val="uk-UA"/>
        </w:rPr>
        <w:t xml:space="preserve">що буде з  чисельником і знаменником дробу </w:t>
      </w:r>
      <w:r w:rsidRPr="00072B0A">
        <w:rPr>
          <w:sz w:val="28"/>
          <w:szCs w:val="28"/>
          <w:lang w:val="uk-UA"/>
        </w:rPr>
        <w:t xml:space="preserve">при </w:t>
      </w:r>
      <w:r w:rsidRPr="00072B0A">
        <w:rPr>
          <w:position w:val="-6"/>
          <w:sz w:val="28"/>
          <w:szCs w:val="28"/>
          <w:lang w:val="uk-UA"/>
        </w:rPr>
        <w:object w:dxaOrig="720" w:dyaOrig="300">
          <v:shape id="_x0000_i1793" type="#_x0000_t75" style="width:36pt;height:15pt" o:ole="">
            <v:imagedata r:id="rId1450" o:title=""/>
          </v:shape>
          <o:OLEObject Type="Embed" ProgID="Equation.DSMT4" ShapeID="_x0000_i1793" DrawAspect="Content" ObjectID="_1397581822" r:id="rId1451"/>
        </w:object>
      </w:r>
      <w:r w:rsidR="00C46806" w:rsidRPr="00072B0A">
        <w:rPr>
          <w:sz w:val="28"/>
          <w:szCs w:val="28"/>
          <w:lang w:val="uk-UA"/>
        </w:rPr>
        <w:t xml:space="preserve"> і визначте вид</w:t>
      </w:r>
      <w:r w:rsidRPr="00072B0A">
        <w:rPr>
          <w:sz w:val="28"/>
          <w:szCs w:val="28"/>
          <w:lang w:val="uk-UA"/>
        </w:rPr>
        <w:t xml:space="preserve"> невизначеності. Для цього підставте граничне значення аргументу </w:t>
      </w:r>
      <w:r w:rsidRPr="00072B0A">
        <w:rPr>
          <w:position w:val="-6"/>
          <w:sz w:val="28"/>
          <w:szCs w:val="28"/>
          <w:lang w:val="uk-UA"/>
        </w:rPr>
        <w:object w:dxaOrig="620" w:dyaOrig="300">
          <v:shape id="_x0000_i1794" type="#_x0000_t75" style="width:30.75pt;height:15pt" o:ole="">
            <v:imagedata r:id="rId1452" o:title=""/>
          </v:shape>
          <o:OLEObject Type="Embed" ProgID="Equation.DSMT4" ShapeID="_x0000_i1794" DrawAspect="Content" ObjectID="_1397581823" r:id="rId1453"/>
        </w:object>
      </w:r>
      <w:r w:rsidRPr="00072B0A">
        <w:rPr>
          <w:sz w:val="28"/>
          <w:szCs w:val="28"/>
          <w:lang w:val="uk-UA"/>
        </w:rPr>
        <w:t xml:space="preserve"> у функцію, для якої обчислюється</w:t>
      </w:r>
      <w:r w:rsidR="00C46806" w:rsidRPr="00072B0A">
        <w:rPr>
          <w:sz w:val="28"/>
          <w:szCs w:val="28"/>
          <w:lang w:val="uk-UA"/>
        </w:rPr>
        <w:t xml:space="preserve"> границя</w:t>
      </w:r>
      <w:r w:rsidRPr="00072B0A">
        <w:rPr>
          <w:sz w:val="28"/>
          <w:szCs w:val="28"/>
          <w:lang w:val="uk-UA"/>
        </w:rPr>
        <w:t>.</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994E4D" w:rsidP="009B1EEB">
            <w:pPr>
              <w:rPr>
                <w:lang w:val="uk-UA"/>
              </w:rPr>
            </w:pPr>
            <w:r w:rsidRPr="00994E4D">
              <w:rPr>
                <w:noProof/>
                <w:sz w:val="20"/>
                <w:szCs w:val="20"/>
                <w:lang w:val="uk-UA"/>
              </w:rPr>
              <w:pict>
                <v:shape id="_x0000_s1640" type="#_x0000_t75" style="position:absolute;margin-left:7.95pt;margin-top:4.8pt;width:106pt;height:40.9pt;z-index:251773952;mso-position-horizontal-relative:text;mso-position-vertical-relative:text">
                  <v:imagedata r:id="rId1454"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noProof/>
          <w:lang w:val="uk-UA"/>
        </w:rPr>
      </w:pPr>
      <w:r w:rsidRPr="00072B0A">
        <w:rPr>
          <w:noProof/>
          <w:sz w:val="28"/>
          <w:szCs w:val="28"/>
        </w:rPr>
        <w:drawing>
          <wp:inline distT="0" distB="0" distL="0" distR="0">
            <wp:extent cx="517742" cy="390525"/>
            <wp:effectExtent l="0" t="0" r="0" b="0"/>
            <wp:docPr id="104" name="Рисунок 104"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При </w:t>
      </w:r>
      <w:r w:rsidRPr="00072B0A">
        <w:rPr>
          <w:noProof/>
          <w:position w:val="-6"/>
          <w:lang w:val="uk-UA"/>
        </w:rPr>
        <w:object w:dxaOrig="639" w:dyaOrig="279">
          <v:shape id="_x0000_i1795" type="#_x0000_t75" style="width:32.25pt;height:14.25pt" o:ole="">
            <v:imagedata r:id="rId1455" o:title=""/>
          </v:shape>
          <o:OLEObject Type="Embed" ProgID="Equation.DSMT4" ShapeID="_x0000_i1795" DrawAspect="Content" ObjectID="_1397581824" r:id="rId1456"/>
        </w:object>
      </w:r>
      <w:r w:rsidRPr="00072B0A">
        <w:rPr>
          <w:noProof/>
          <w:lang w:val="uk-UA"/>
        </w:rPr>
        <w:t xml:space="preserve"> чисельник і знаменник дробу є нескінченно малими функціями. Відношення двох нескінченно малих величин позначається невизначеністю виду </w:t>
      </w:r>
      <w:r w:rsidRPr="00072B0A">
        <w:rPr>
          <w:noProof/>
          <w:position w:val="-28"/>
          <w:lang w:val="uk-UA"/>
        </w:rPr>
        <w:object w:dxaOrig="460" w:dyaOrig="680">
          <v:shape id="_x0000_i1796" type="#_x0000_t75" style="width:23.25pt;height:33.75pt" o:ole="">
            <v:imagedata r:id="rId1300" o:title=""/>
          </v:shape>
          <o:OLEObject Type="Embed" ProgID="Equation.DSMT4" ShapeID="_x0000_i1796" DrawAspect="Content" ObjectID="_1397581825" r:id="rId1457"/>
        </w:object>
      </w:r>
      <w:r w:rsidRPr="00072B0A">
        <w:rPr>
          <w:noProof/>
          <w:lang w:val="uk-UA"/>
        </w:rPr>
        <w:t>.</w:t>
      </w:r>
    </w:p>
    <w:p w:rsidR="00E63FF4" w:rsidRPr="00072B0A" w:rsidRDefault="00E63FF4" w:rsidP="00E63FF4">
      <w:pPr>
        <w:jc w:val="both"/>
        <w:rPr>
          <w:lang w:val="uk-UA"/>
        </w:rPr>
      </w:pPr>
    </w:p>
    <w:p w:rsidR="00E63FF4" w:rsidRPr="00072B0A" w:rsidRDefault="00E63FF4" w:rsidP="00E63FF4">
      <w:pPr>
        <w:ind w:firstLine="709"/>
        <w:jc w:val="both"/>
        <w:rPr>
          <w:sz w:val="28"/>
          <w:szCs w:val="28"/>
          <w:lang w:val="uk-UA"/>
        </w:rPr>
      </w:pPr>
      <w:r w:rsidRPr="00072B0A">
        <w:rPr>
          <w:i/>
          <w:sz w:val="28"/>
          <w:szCs w:val="28"/>
          <w:lang w:val="uk-UA"/>
        </w:rPr>
        <w:lastRenderedPageBreak/>
        <w:t>Крок 2.</w:t>
      </w:r>
      <w:r w:rsidRPr="00072B0A">
        <w:rPr>
          <w:sz w:val="28"/>
          <w:szCs w:val="28"/>
          <w:lang w:val="uk-UA"/>
        </w:rPr>
        <w:t xml:space="preserve"> Позбавтесь невизначеності, для цього помножте чисельник і знаменник дробу </w:t>
      </w:r>
      <w:r w:rsidRPr="00072B0A">
        <w:rPr>
          <w:position w:val="-32"/>
          <w:sz w:val="28"/>
          <w:szCs w:val="28"/>
          <w:lang w:val="uk-UA"/>
        </w:rPr>
        <w:object w:dxaOrig="1400" w:dyaOrig="820">
          <v:shape id="_x0000_i1797" type="#_x0000_t75" style="width:69.75pt;height:41.25pt" o:ole="">
            <v:imagedata r:id="rId1458" o:title=""/>
          </v:shape>
          <o:OLEObject Type="Embed" ProgID="Equation.DSMT4" ShapeID="_x0000_i1797" DrawAspect="Content" ObjectID="_1397581826" r:id="rId1459"/>
        </w:object>
      </w:r>
      <w:r w:rsidRPr="00072B0A">
        <w:rPr>
          <w:sz w:val="28"/>
          <w:szCs w:val="28"/>
          <w:lang w:val="uk-UA"/>
        </w:rPr>
        <w:t xml:space="preserve"> на вираз </w:t>
      </w:r>
      <w:r w:rsidRPr="00072B0A">
        <w:rPr>
          <w:position w:val="-22"/>
          <w:sz w:val="28"/>
          <w:szCs w:val="28"/>
          <w:lang w:val="uk-UA"/>
        </w:rPr>
        <w:object w:dxaOrig="1560" w:dyaOrig="580">
          <v:shape id="_x0000_i1798" type="#_x0000_t75" style="width:78pt;height:29.25pt" o:ole="">
            <v:imagedata r:id="rId1460" o:title=""/>
          </v:shape>
          <o:OLEObject Type="Embed" ProgID="Equation.DSMT4" ShapeID="_x0000_i1798" DrawAspect="Content" ObjectID="_1397581827" r:id="rId1461"/>
        </w:object>
      </w:r>
      <w:r w:rsidR="00017FB3" w:rsidRPr="00072B0A">
        <w:rPr>
          <w:sz w:val="28"/>
          <w:szCs w:val="28"/>
          <w:lang w:val="uk-UA"/>
        </w:rPr>
        <w:t xml:space="preserve">, </w:t>
      </w:r>
      <w:r w:rsidRPr="00072B0A">
        <w:rPr>
          <w:sz w:val="28"/>
          <w:szCs w:val="28"/>
          <w:lang w:val="uk-UA"/>
        </w:rPr>
        <w:t>спряжений чисельнику</w:t>
      </w:r>
      <w:r w:rsidR="00017FB3" w:rsidRPr="00072B0A">
        <w:rPr>
          <w:sz w:val="28"/>
          <w:szCs w:val="28"/>
          <w:lang w:val="uk-UA"/>
        </w:rPr>
        <w:t>,</w:t>
      </w:r>
      <w:r w:rsidRPr="00072B0A">
        <w:rPr>
          <w:sz w:val="28"/>
          <w:szCs w:val="28"/>
          <w:lang w:val="uk-UA"/>
        </w:rPr>
        <w:t xml:space="preserve"> та на вираз  </w:t>
      </w:r>
      <w:r w:rsidRPr="00072B0A">
        <w:rPr>
          <w:position w:val="-24"/>
          <w:sz w:val="28"/>
          <w:szCs w:val="28"/>
          <w:lang w:val="uk-UA"/>
        </w:rPr>
        <w:object w:dxaOrig="1920" w:dyaOrig="620">
          <v:shape id="_x0000_i1799" type="#_x0000_t75" style="width:96pt;height:30.75pt" o:ole="">
            <v:imagedata r:id="rId1462" o:title=""/>
          </v:shape>
          <o:OLEObject Type="Embed" ProgID="Equation.DSMT4" ShapeID="_x0000_i1799" DrawAspect="Content" ObjectID="_1397581828" r:id="rId1463"/>
        </w:object>
      </w:r>
      <w:r w:rsidRPr="00072B0A">
        <w:rPr>
          <w:sz w:val="28"/>
          <w:szCs w:val="28"/>
          <w:lang w:val="uk-UA"/>
        </w:rPr>
        <w:t>, який доповнює знаменник до різниці кубів. Проведіть</w:t>
      </w:r>
      <w:r w:rsidR="00C46806" w:rsidRPr="00072B0A">
        <w:rPr>
          <w:sz w:val="28"/>
          <w:szCs w:val="28"/>
          <w:lang w:val="uk-UA"/>
        </w:rPr>
        <w:t xml:space="preserve"> відповідні</w:t>
      </w:r>
      <w:r w:rsidRPr="00072B0A">
        <w:rPr>
          <w:sz w:val="28"/>
          <w:szCs w:val="28"/>
          <w:lang w:val="uk-UA"/>
        </w:rPr>
        <w:t xml:space="preserve"> перетворення.</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994E4D" w:rsidP="009B1EEB">
            <w:pPr>
              <w:rPr>
                <w:lang w:val="uk-UA"/>
              </w:rPr>
            </w:pPr>
            <w:r w:rsidRPr="00994E4D">
              <w:rPr>
                <w:noProof/>
                <w:sz w:val="20"/>
                <w:szCs w:val="20"/>
                <w:lang w:val="uk-UA"/>
              </w:rPr>
              <w:pict>
                <v:shape id="_x0000_s1638" type="#_x0000_t75" style="position:absolute;margin-left:-4.45pt;margin-top:5.85pt;width:417pt;height:61.05pt;z-index:251771904;mso-position-horizontal-relative:text;mso-position-vertical-relative:text">
                  <v:imagedata r:id="rId1464"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lang w:val="uk-UA"/>
        </w:rPr>
      </w:pPr>
      <w:r w:rsidRPr="00072B0A">
        <w:rPr>
          <w:noProof/>
        </w:rPr>
        <w:drawing>
          <wp:inline distT="0" distB="0" distL="0" distR="0">
            <wp:extent cx="517742" cy="390525"/>
            <wp:effectExtent l="0" t="0" r="0" b="0"/>
            <wp:docPr id="103" name="Рисунок 103"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Скористайтесь формулами скороченого множення:</w:t>
      </w:r>
    </w:p>
    <w:p w:rsidR="00E63FF4" w:rsidRPr="00072B0A" w:rsidRDefault="00E63FF4" w:rsidP="00E63FF4">
      <w:pPr>
        <w:jc w:val="both"/>
        <w:rPr>
          <w:lang w:val="uk-UA"/>
        </w:rPr>
      </w:pPr>
      <w:r w:rsidRPr="00072B0A">
        <w:rPr>
          <w:position w:val="-10"/>
          <w:lang w:val="uk-UA"/>
        </w:rPr>
        <w:object w:dxaOrig="2200" w:dyaOrig="360">
          <v:shape id="_x0000_i1800" type="#_x0000_t75" style="width:110.25pt;height:18pt" o:ole="">
            <v:imagedata r:id="rId544" o:title=""/>
          </v:shape>
          <o:OLEObject Type="Embed" ProgID="Equation.DSMT4" ShapeID="_x0000_i1800" DrawAspect="Content" ObjectID="_1397581829" r:id="rId1465"/>
        </w:object>
      </w:r>
      <w:r w:rsidRPr="00072B0A">
        <w:rPr>
          <w:lang w:val="uk-UA"/>
        </w:rPr>
        <w:t xml:space="preserve">. У нашому випадку </w:t>
      </w:r>
      <w:r w:rsidRPr="00072B0A">
        <w:rPr>
          <w:position w:val="-8"/>
          <w:sz w:val="20"/>
          <w:szCs w:val="20"/>
          <w:lang w:val="uk-UA"/>
        </w:rPr>
        <w:object w:dxaOrig="1200" w:dyaOrig="360">
          <v:shape id="_x0000_i1801" type="#_x0000_t75" style="width:60pt;height:18pt" o:ole="">
            <v:imagedata r:id="rId1466" o:title=""/>
          </v:shape>
          <o:OLEObject Type="Embed" ProgID="Equation.DSMT4" ShapeID="_x0000_i1801" DrawAspect="Content" ObjectID="_1397581830" r:id="rId1467"/>
        </w:object>
      </w:r>
      <w:r w:rsidRPr="00072B0A">
        <w:rPr>
          <w:sz w:val="20"/>
          <w:szCs w:val="20"/>
          <w:lang w:val="uk-UA"/>
        </w:rPr>
        <w:t xml:space="preserve">, </w:t>
      </w:r>
      <w:r w:rsidRPr="00072B0A">
        <w:rPr>
          <w:position w:val="-6"/>
          <w:sz w:val="20"/>
          <w:szCs w:val="20"/>
          <w:lang w:val="uk-UA"/>
        </w:rPr>
        <w:object w:dxaOrig="540" w:dyaOrig="279">
          <v:shape id="_x0000_i1802" type="#_x0000_t75" style="width:27pt;height:14.25pt" o:ole="">
            <v:imagedata r:id="rId1468" o:title=""/>
          </v:shape>
          <o:OLEObject Type="Embed" ProgID="Equation.DSMT4" ShapeID="_x0000_i1802" DrawAspect="Content" ObjectID="_1397581831" r:id="rId1469"/>
        </w:object>
      </w:r>
      <w:r w:rsidRPr="00072B0A">
        <w:rPr>
          <w:sz w:val="20"/>
          <w:szCs w:val="20"/>
          <w:lang w:val="uk-UA"/>
        </w:rPr>
        <w:t>.</w:t>
      </w:r>
    </w:p>
    <w:p w:rsidR="00E63FF4" w:rsidRPr="00072B0A" w:rsidRDefault="00E63FF4" w:rsidP="00E63FF4">
      <w:pPr>
        <w:jc w:val="both"/>
        <w:rPr>
          <w:lang w:val="uk-UA"/>
        </w:rPr>
      </w:pPr>
      <w:r w:rsidRPr="00072B0A">
        <w:rPr>
          <w:position w:val="-10"/>
          <w:lang w:val="uk-UA"/>
        </w:rPr>
        <w:object w:dxaOrig="2840" w:dyaOrig="360">
          <v:shape id="_x0000_i1803" type="#_x0000_t75" style="width:141.75pt;height:18pt" o:ole="">
            <v:imagedata r:id="rId1470" o:title=""/>
          </v:shape>
          <o:OLEObject Type="Embed" ProgID="Equation.DSMT4" ShapeID="_x0000_i1803" DrawAspect="Content" ObjectID="_1397581832" r:id="rId1471"/>
        </w:object>
      </w:r>
      <w:r w:rsidRPr="00072B0A">
        <w:rPr>
          <w:lang w:val="uk-UA"/>
        </w:rPr>
        <w:t xml:space="preserve">. У нашому випадку </w:t>
      </w:r>
      <w:r w:rsidRPr="00072B0A">
        <w:rPr>
          <w:position w:val="-8"/>
          <w:sz w:val="20"/>
          <w:szCs w:val="20"/>
          <w:lang w:val="uk-UA"/>
        </w:rPr>
        <w:object w:dxaOrig="740" w:dyaOrig="360">
          <v:shape id="_x0000_i1804" type="#_x0000_t75" style="width:36.75pt;height:18pt" o:ole="">
            <v:imagedata r:id="rId1472" o:title=""/>
          </v:shape>
          <o:OLEObject Type="Embed" ProgID="Equation.DSMT4" ShapeID="_x0000_i1804" DrawAspect="Content" ObjectID="_1397581833" r:id="rId1473"/>
        </w:object>
      </w:r>
      <w:r w:rsidRPr="00072B0A">
        <w:rPr>
          <w:sz w:val="20"/>
          <w:szCs w:val="20"/>
          <w:lang w:val="uk-UA"/>
        </w:rPr>
        <w:t xml:space="preserve">, </w:t>
      </w:r>
      <w:r w:rsidRPr="00072B0A">
        <w:rPr>
          <w:position w:val="-6"/>
          <w:sz w:val="20"/>
          <w:szCs w:val="20"/>
          <w:lang w:val="uk-UA"/>
        </w:rPr>
        <w:object w:dxaOrig="560" w:dyaOrig="279">
          <v:shape id="_x0000_i1805" type="#_x0000_t75" style="width:27.75pt;height:14.25pt" o:ole="">
            <v:imagedata r:id="rId1435" o:title=""/>
          </v:shape>
          <o:OLEObject Type="Embed" ProgID="Equation.DSMT4" ShapeID="_x0000_i1805" DrawAspect="Content" ObjectID="_1397581834" r:id="rId1474"/>
        </w:object>
      </w:r>
      <w:r w:rsidRPr="00072B0A">
        <w:rPr>
          <w:sz w:val="20"/>
          <w:szCs w:val="20"/>
          <w:lang w:val="uk-UA"/>
        </w:rPr>
        <w:t>.</w:t>
      </w:r>
    </w:p>
    <w:p w:rsidR="00E63FF4" w:rsidRPr="00072B0A" w:rsidRDefault="00E63FF4" w:rsidP="00E63FF4">
      <w:pPr>
        <w:jc w:val="both"/>
        <w:rPr>
          <w:noProof/>
          <w:sz w:val="28"/>
          <w:szCs w:val="28"/>
          <w:lang w:val="uk-UA"/>
        </w:rPr>
      </w:pPr>
      <w:r w:rsidRPr="00072B0A">
        <w:rPr>
          <w:noProof/>
          <w:sz w:val="28"/>
          <w:szCs w:val="28"/>
        </w:rPr>
        <w:drawing>
          <wp:inline distT="0" distB="0" distL="0" distR="0">
            <wp:extent cx="517742" cy="390525"/>
            <wp:effectExtent l="0" t="0" r="0" b="0"/>
            <wp:docPr id="102" name="Рисунок 102"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w:t>
      </w:r>
      <w:r w:rsidR="00C46806" w:rsidRPr="00072B0A">
        <w:rPr>
          <w:noProof/>
          <w:lang w:val="uk-UA"/>
        </w:rPr>
        <w:t>У</w:t>
      </w:r>
      <w:r w:rsidRPr="00072B0A">
        <w:rPr>
          <w:noProof/>
          <w:lang w:val="uk-UA"/>
        </w:rPr>
        <w:t xml:space="preserve"> результаті проведених перетворень</w:t>
      </w:r>
      <w:r w:rsidR="00C46806" w:rsidRPr="00072B0A">
        <w:rPr>
          <w:noProof/>
          <w:lang w:val="uk-UA"/>
        </w:rPr>
        <w:t xml:space="preserve"> у чисельнику і знаменнику дробу</w:t>
      </w:r>
      <w:r w:rsidRPr="00072B0A">
        <w:rPr>
          <w:noProof/>
          <w:lang w:val="uk-UA"/>
        </w:rPr>
        <w:t xml:space="preserve"> було в</w:t>
      </w:r>
      <w:r w:rsidR="00C46806" w:rsidRPr="00072B0A">
        <w:rPr>
          <w:noProof/>
          <w:lang w:val="uk-UA"/>
        </w:rPr>
        <w:t>и</w:t>
      </w:r>
      <w:r w:rsidRPr="00072B0A">
        <w:rPr>
          <w:noProof/>
          <w:lang w:val="uk-UA"/>
        </w:rPr>
        <w:t>д</w:t>
      </w:r>
      <w:r w:rsidR="00C46806" w:rsidRPr="00072B0A">
        <w:rPr>
          <w:noProof/>
          <w:lang w:val="uk-UA"/>
        </w:rPr>
        <w:t>і</w:t>
      </w:r>
      <w:r w:rsidRPr="00072B0A">
        <w:rPr>
          <w:noProof/>
          <w:lang w:val="uk-UA"/>
        </w:rPr>
        <w:t xml:space="preserve">лено критичний множник </w:t>
      </w:r>
      <w:r w:rsidRPr="00072B0A">
        <w:rPr>
          <w:noProof/>
          <w:position w:val="-10"/>
          <w:lang w:val="uk-UA"/>
        </w:rPr>
        <w:object w:dxaOrig="680" w:dyaOrig="320">
          <v:shape id="_x0000_i1806" type="#_x0000_t75" style="width:33.75pt;height:15.75pt" o:ole="">
            <v:imagedata r:id="rId1475" o:title=""/>
          </v:shape>
          <o:OLEObject Type="Embed" ProgID="Equation.DSMT4" ShapeID="_x0000_i1806" DrawAspect="Content" ObjectID="_1397581835" r:id="rId1476"/>
        </w:object>
      </w:r>
      <w:r w:rsidRPr="00072B0A">
        <w:rPr>
          <w:noProof/>
          <w:lang w:val="uk-UA"/>
        </w:rPr>
        <w:t>, скороч</w:t>
      </w:r>
      <w:r w:rsidR="00C46806" w:rsidRPr="00072B0A">
        <w:rPr>
          <w:noProof/>
          <w:lang w:val="uk-UA"/>
        </w:rPr>
        <w:t>ення якого позбавляє функцію  невизначено</w:t>
      </w:r>
      <w:r w:rsidRPr="00072B0A">
        <w:rPr>
          <w:noProof/>
          <w:lang w:val="uk-UA"/>
        </w:rPr>
        <w:t xml:space="preserve">сті при </w:t>
      </w:r>
      <w:r w:rsidRPr="00072B0A">
        <w:rPr>
          <w:noProof/>
          <w:position w:val="-6"/>
          <w:lang w:val="uk-UA"/>
        </w:rPr>
        <w:object w:dxaOrig="639" w:dyaOrig="279">
          <v:shape id="_x0000_i1807" type="#_x0000_t75" style="width:32.25pt;height:14.25pt" o:ole="">
            <v:imagedata r:id="rId1477" o:title=""/>
          </v:shape>
          <o:OLEObject Type="Embed" ProgID="Equation.DSMT4" ShapeID="_x0000_i1807" DrawAspect="Content" ObjectID="_1397581836" r:id="rId1478"/>
        </w:object>
      </w:r>
      <w:r w:rsidRPr="00072B0A">
        <w:rPr>
          <w:noProof/>
          <w:lang w:val="uk-UA"/>
        </w:rPr>
        <w:t xml:space="preserve">. </w:t>
      </w:r>
    </w:p>
    <w:p w:rsidR="00E63FF4" w:rsidRPr="00072B0A" w:rsidRDefault="00E63FF4" w:rsidP="00E63FF4">
      <w:pPr>
        <w:jc w:val="both"/>
        <w:rPr>
          <w:lang w:val="uk-UA"/>
        </w:rPr>
      </w:pPr>
    </w:p>
    <w:p w:rsidR="00E63FF4" w:rsidRPr="00072B0A" w:rsidRDefault="00E63FF4" w:rsidP="00E63FF4">
      <w:pPr>
        <w:ind w:firstLine="709"/>
        <w:jc w:val="both"/>
        <w:rPr>
          <w:sz w:val="28"/>
          <w:szCs w:val="28"/>
          <w:lang w:val="uk-UA"/>
        </w:rPr>
      </w:pPr>
      <w:r w:rsidRPr="00072B0A">
        <w:rPr>
          <w:i/>
          <w:sz w:val="28"/>
          <w:szCs w:val="28"/>
          <w:lang w:val="uk-UA"/>
        </w:rPr>
        <w:t>Крок 3.</w:t>
      </w:r>
      <w:r w:rsidRPr="00072B0A">
        <w:rPr>
          <w:sz w:val="28"/>
          <w:szCs w:val="28"/>
          <w:lang w:val="uk-UA"/>
        </w:rPr>
        <w:t xml:space="preserve"> Обчисліть отриману границю.</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994E4D" w:rsidP="009B1EEB">
            <w:pPr>
              <w:rPr>
                <w:lang w:val="uk-UA"/>
              </w:rPr>
            </w:pPr>
            <w:r w:rsidRPr="00994E4D">
              <w:rPr>
                <w:noProof/>
                <w:sz w:val="28"/>
                <w:szCs w:val="28"/>
                <w:lang w:val="uk-UA"/>
              </w:rPr>
              <w:pict>
                <v:shape id="_x0000_s1639" type="#_x0000_t75" style="position:absolute;margin-left:9pt;margin-top:6.5pt;width:137.15pt;height:58.15pt;z-index:251772928">
                  <v:imagedata r:id="rId1479"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noProof/>
          <w:lang w:val="uk-UA"/>
        </w:rPr>
      </w:pPr>
      <w:r w:rsidRPr="00072B0A">
        <w:rPr>
          <w:noProof/>
          <w:sz w:val="28"/>
          <w:szCs w:val="28"/>
        </w:rPr>
        <w:drawing>
          <wp:inline distT="0" distB="0" distL="0" distR="0">
            <wp:extent cx="517742" cy="390525"/>
            <wp:effectExtent l="0" t="0" r="0" b="0"/>
            <wp:docPr id="101" name="Рисунок 101"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Для обчислення границі підставте граничне значення аргументу </w:t>
      </w:r>
      <w:r w:rsidRPr="00072B0A">
        <w:rPr>
          <w:noProof/>
          <w:position w:val="-6"/>
          <w:lang w:val="uk-UA"/>
        </w:rPr>
        <w:object w:dxaOrig="540" w:dyaOrig="279">
          <v:shape id="_x0000_i1808" type="#_x0000_t75" style="width:27pt;height:14.25pt" o:ole="">
            <v:imagedata r:id="rId1480" o:title=""/>
          </v:shape>
          <o:OLEObject Type="Embed" ProgID="Equation.DSMT4" ShapeID="_x0000_i1808" DrawAspect="Content" ObjectID="_1397581837" r:id="rId1481"/>
        </w:object>
      </w:r>
      <w:r w:rsidRPr="00072B0A">
        <w:rPr>
          <w:noProof/>
          <w:lang w:val="uk-UA"/>
        </w:rPr>
        <w:t xml:space="preserve"> у функцію, для якої обчислюється границя. </w:t>
      </w:r>
    </w:p>
    <w:p w:rsidR="00C46806" w:rsidRPr="00072B0A" w:rsidRDefault="00C46806" w:rsidP="00E63FF4">
      <w:pPr>
        <w:tabs>
          <w:tab w:val="left" w:pos="1080"/>
        </w:tabs>
        <w:jc w:val="both"/>
        <w:rPr>
          <w:sz w:val="28"/>
          <w:szCs w:val="28"/>
          <w:lang w:val="uk-UA"/>
        </w:rPr>
      </w:pPr>
    </w:p>
    <w:p w:rsidR="00E63FF4" w:rsidRPr="00072B0A" w:rsidRDefault="00E63FF4" w:rsidP="00E63FF4">
      <w:pPr>
        <w:tabs>
          <w:tab w:val="left" w:pos="1080"/>
        </w:tabs>
        <w:jc w:val="both"/>
        <w:rPr>
          <w:sz w:val="28"/>
          <w:szCs w:val="28"/>
          <w:lang w:val="uk-UA"/>
        </w:rPr>
      </w:pPr>
      <w:r w:rsidRPr="00072B0A">
        <w:rPr>
          <w:sz w:val="28"/>
          <w:szCs w:val="28"/>
          <w:lang w:val="uk-UA"/>
        </w:rPr>
        <w:t xml:space="preserve">Отже, </w:t>
      </w:r>
      <w:r w:rsidRPr="00072B0A">
        <w:rPr>
          <w:position w:val="-32"/>
          <w:sz w:val="20"/>
          <w:szCs w:val="20"/>
          <w:lang w:val="uk-UA"/>
        </w:rPr>
        <w:object w:dxaOrig="2360" w:dyaOrig="820">
          <v:shape id="_x0000_i1809" type="#_x0000_t75" style="width:117.75pt;height:41.25pt" o:ole="">
            <v:imagedata r:id="rId1482" o:title=""/>
          </v:shape>
          <o:OLEObject Type="Embed" ProgID="Equation.DSMT4" ShapeID="_x0000_i1809" DrawAspect="Content" ObjectID="_1397581838" r:id="rId1483"/>
        </w:object>
      </w:r>
      <w:r w:rsidRPr="00072B0A">
        <w:rPr>
          <w:sz w:val="28"/>
          <w:szCs w:val="28"/>
          <w:lang w:val="uk-UA"/>
        </w:rPr>
        <w:t>.</w:t>
      </w:r>
    </w:p>
    <w:p w:rsidR="00E63FF4" w:rsidRPr="00072B0A" w:rsidRDefault="00E63FF4" w:rsidP="00E63FF4">
      <w:pPr>
        <w:jc w:val="both"/>
        <w:rPr>
          <w:sz w:val="28"/>
          <w:szCs w:val="28"/>
          <w:lang w:val="uk-UA"/>
        </w:rPr>
      </w:pPr>
      <w:r w:rsidRPr="00072B0A">
        <w:rPr>
          <w:noProof/>
          <w:sz w:val="28"/>
          <w:szCs w:val="28"/>
          <w:lang w:val="uk-UA"/>
        </w:rPr>
        <w:t xml:space="preserve">Відповідь: </w:t>
      </w:r>
      <w:r w:rsidRPr="00072B0A">
        <w:rPr>
          <w:noProof/>
          <w:position w:val="-28"/>
          <w:sz w:val="28"/>
          <w:szCs w:val="28"/>
          <w:lang w:val="uk-UA"/>
        </w:rPr>
        <w:object w:dxaOrig="360" w:dyaOrig="720">
          <v:shape id="_x0000_i1810" type="#_x0000_t75" style="width:18pt;height:36pt" o:ole="">
            <v:imagedata r:id="rId1484" o:title=""/>
          </v:shape>
          <o:OLEObject Type="Embed" ProgID="Equation.DSMT4" ShapeID="_x0000_i1810" DrawAspect="Content" ObjectID="_1397581839" r:id="rId1485"/>
        </w:object>
      </w:r>
      <w:r w:rsidRPr="00072B0A">
        <w:rPr>
          <w:noProof/>
          <w:sz w:val="28"/>
          <w:szCs w:val="28"/>
          <w:lang w:val="uk-UA"/>
        </w:rPr>
        <w:t>.</w:t>
      </w:r>
    </w:p>
    <w:p w:rsidR="00E63FF4" w:rsidRPr="00072B0A" w:rsidRDefault="00E63FF4" w:rsidP="00E63FF4">
      <w:pPr>
        <w:jc w:val="both"/>
        <w:rPr>
          <w:noProof/>
          <w:sz w:val="28"/>
          <w:szCs w:val="28"/>
          <w:lang w:val="uk-UA"/>
        </w:rPr>
      </w:pPr>
    </w:p>
    <w:p w:rsidR="00E63FF4" w:rsidRPr="00072B0A" w:rsidRDefault="00E63FF4" w:rsidP="00E63FF4">
      <w:pPr>
        <w:jc w:val="both"/>
        <w:rPr>
          <w:sz w:val="28"/>
          <w:szCs w:val="28"/>
          <w:lang w:val="uk-UA"/>
        </w:rPr>
      </w:pPr>
      <w:r w:rsidRPr="00072B0A">
        <w:rPr>
          <w:b/>
          <w:sz w:val="28"/>
          <w:szCs w:val="28"/>
          <w:lang w:val="uk-UA"/>
        </w:rPr>
        <w:lastRenderedPageBreak/>
        <w:t>2.2</w:t>
      </w:r>
      <w:r w:rsidR="00D62F8B" w:rsidRPr="00072B0A">
        <w:rPr>
          <w:b/>
          <w:sz w:val="28"/>
          <w:szCs w:val="28"/>
          <w:lang w:val="uk-UA"/>
        </w:rPr>
        <w:t>2</w:t>
      </w:r>
      <w:r w:rsidRPr="00072B0A">
        <w:rPr>
          <w:b/>
          <w:sz w:val="28"/>
          <w:szCs w:val="28"/>
          <w:lang w:val="uk-UA"/>
        </w:rPr>
        <w:t>.</w:t>
      </w:r>
      <w:r w:rsidRPr="00072B0A">
        <w:rPr>
          <w:sz w:val="28"/>
          <w:szCs w:val="28"/>
          <w:lang w:val="uk-UA"/>
        </w:rPr>
        <w:t xml:space="preserve">  Знайдіть </w:t>
      </w:r>
      <w:r w:rsidRPr="00072B0A">
        <w:rPr>
          <w:position w:val="-28"/>
          <w:sz w:val="28"/>
          <w:szCs w:val="28"/>
          <w:lang w:val="uk-UA"/>
        </w:rPr>
        <w:object w:dxaOrig="1540" w:dyaOrig="720">
          <v:shape id="_x0000_i1811" type="#_x0000_t75" style="width:77.25pt;height:36pt" o:ole="">
            <v:imagedata r:id="rId1486" o:title=""/>
          </v:shape>
          <o:OLEObject Type="Embed" ProgID="Equation.DSMT4" ShapeID="_x0000_i1811" DrawAspect="Content" ObjectID="_1397581840" r:id="rId1487"/>
        </w:object>
      </w:r>
      <w:r w:rsidRPr="00072B0A">
        <w:rPr>
          <w:sz w:val="28"/>
          <w:szCs w:val="28"/>
          <w:lang w:val="uk-UA"/>
        </w:rPr>
        <w:t>.</w:t>
      </w:r>
    </w:p>
    <w:p w:rsidR="00E63FF4" w:rsidRPr="00072B0A" w:rsidRDefault="00E63FF4" w:rsidP="00E63FF4">
      <w:pPr>
        <w:ind w:firstLine="709"/>
        <w:rPr>
          <w:i/>
          <w:sz w:val="28"/>
          <w:szCs w:val="28"/>
          <w:lang w:val="uk-UA"/>
        </w:rPr>
      </w:pPr>
    </w:p>
    <w:p w:rsidR="00E63FF4" w:rsidRPr="00072B0A" w:rsidRDefault="00E63FF4" w:rsidP="00E63FF4">
      <w:pPr>
        <w:ind w:firstLine="709"/>
        <w:rPr>
          <w:i/>
          <w:sz w:val="28"/>
          <w:szCs w:val="28"/>
          <w:lang w:val="uk-UA"/>
        </w:rPr>
      </w:pPr>
      <w:r w:rsidRPr="00072B0A">
        <w:rPr>
          <w:i/>
          <w:sz w:val="28"/>
          <w:szCs w:val="28"/>
          <w:lang w:val="uk-UA"/>
        </w:rPr>
        <w:t>Хід розв’язання.</w:t>
      </w:r>
    </w:p>
    <w:p w:rsidR="00E63FF4" w:rsidRPr="00072B0A" w:rsidRDefault="00E63FF4" w:rsidP="00E63FF4">
      <w:pPr>
        <w:tabs>
          <w:tab w:val="left" w:pos="1080"/>
        </w:tabs>
        <w:ind w:firstLine="720"/>
        <w:jc w:val="both"/>
        <w:rPr>
          <w:i/>
          <w:sz w:val="28"/>
          <w:szCs w:val="28"/>
          <w:lang w:val="uk-UA"/>
        </w:rPr>
      </w:pPr>
    </w:p>
    <w:p w:rsidR="00E63FF4" w:rsidRPr="00072B0A" w:rsidRDefault="00E63FF4" w:rsidP="00E63FF4">
      <w:pPr>
        <w:ind w:firstLine="709"/>
        <w:jc w:val="both"/>
        <w:rPr>
          <w:sz w:val="28"/>
          <w:szCs w:val="28"/>
          <w:lang w:val="uk-UA"/>
        </w:rPr>
      </w:pPr>
      <w:r w:rsidRPr="00072B0A">
        <w:rPr>
          <w:i/>
          <w:sz w:val="28"/>
          <w:szCs w:val="28"/>
          <w:lang w:val="uk-UA"/>
        </w:rPr>
        <w:t>Крок 1.</w:t>
      </w:r>
      <w:r w:rsidRPr="00072B0A">
        <w:rPr>
          <w:sz w:val="28"/>
          <w:szCs w:val="28"/>
          <w:lang w:val="uk-UA"/>
        </w:rPr>
        <w:t xml:space="preserve">  Підставте граничне значення аргументу </w:t>
      </w:r>
      <w:r w:rsidRPr="00072B0A">
        <w:rPr>
          <w:position w:val="-6"/>
          <w:sz w:val="28"/>
          <w:szCs w:val="28"/>
          <w:lang w:val="uk-UA"/>
        </w:rPr>
        <w:object w:dxaOrig="620" w:dyaOrig="300">
          <v:shape id="_x0000_i1812" type="#_x0000_t75" style="width:30.75pt;height:15pt" o:ole="">
            <v:imagedata r:id="rId1488" o:title=""/>
          </v:shape>
          <o:OLEObject Type="Embed" ProgID="Equation.DSMT4" ShapeID="_x0000_i1812" DrawAspect="Content" ObjectID="_1397581841" r:id="rId1489"/>
        </w:object>
      </w:r>
      <w:r w:rsidRPr="00072B0A">
        <w:rPr>
          <w:sz w:val="28"/>
          <w:szCs w:val="28"/>
          <w:lang w:val="uk-UA"/>
        </w:rPr>
        <w:t xml:space="preserve"> у функцію, для якої обчислюється </w:t>
      </w:r>
      <w:r w:rsidRPr="00072B0A">
        <w:rPr>
          <w:position w:val="-28"/>
          <w:sz w:val="28"/>
          <w:szCs w:val="28"/>
          <w:lang w:val="uk-UA"/>
        </w:rPr>
        <w:object w:dxaOrig="1540" w:dyaOrig="720">
          <v:shape id="_x0000_i1813" type="#_x0000_t75" style="width:77.25pt;height:36pt" o:ole="">
            <v:imagedata r:id="rId1486" o:title=""/>
          </v:shape>
          <o:OLEObject Type="Embed" ProgID="Equation.DSMT4" ShapeID="_x0000_i1813" DrawAspect="Content" ObjectID="_1397581842" r:id="rId1490"/>
        </w:object>
      </w:r>
      <w:r w:rsidRPr="00072B0A">
        <w:rPr>
          <w:sz w:val="28"/>
          <w:szCs w:val="28"/>
          <w:lang w:val="uk-UA"/>
        </w:rPr>
        <w:t>. З’ясуйте вид невизначеності.</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994E4D" w:rsidP="009B1EEB">
            <w:pPr>
              <w:rPr>
                <w:lang w:val="uk-UA"/>
              </w:rPr>
            </w:pPr>
            <w:r w:rsidRPr="00994E4D">
              <w:rPr>
                <w:noProof/>
                <w:sz w:val="28"/>
                <w:szCs w:val="28"/>
                <w:lang w:val="uk-UA"/>
              </w:rPr>
              <w:pict>
                <v:shape id="_x0000_s1641" type="#_x0000_t75" style="position:absolute;margin-left:5.4pt;margin-top:8.9pt;width:120.25pt;height:36pt;z-index:251774976">
                  <v:imagedata r:id="rId1491"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noProof/>
          <w:sz w:val="28"/>
          <w:szCs w:val="28"/>
          <w:lang w:val="uk-UA"/>
        </w:rPr>
      </w:pPr>
      <w:r w:rsidRPr="00072B0A">
        <w:rPr>
          <w:noProof/>
          <w:sz w:val="28"/>
          <w:szCs w:val="28"/>
        </w:rPr>
        <w:drawing>
          <wp:inline distT="0" distB="0" distL="0" distR="0">
            <wp:extent cx="517742" cy="390525"/>
            <wp:effectExtent l="0" t="0" r="0" b="0"/>
            <wp:docPr id="100" name="Рисунок 100"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rStyle w:val="FontStyle21"/>
          <w:sz w:val="24"/>
          <w:lang w:val="uk-UA"/>
        </w:rPr>
        <w:t xml:space="preserve">Згадайте значення функції </w:t>
      </w:r>
      <w:r w:rsidRPr="00072B0A">
        <w:rPr>
          <w:rStyle w:val="FontStyle21"/>
          <w:position w:val="-10"/>
          <w:lang w:val="uk-UA"/>
        </w:rPr>
        <w:object w:dxaOrig="880" w:dyaOrig="260">
          <v:shape id="_x0000_i1814" type="#_x0000_t75" style="width:43.5pt;height:12.75pt" o:ole="">
            <v:imagedata r:id="rId1492" o:title=""/>
          </v:shape>
          <o:OLEObject Type="Embed" ProgID="Equation.DSMT4" ShapeID="_x0000_i1814" DrawAspect="Content" ObjectID="_1397581843" r:id="rId1493"/>
        </w:object>
      </w:r>
      <w:r w:rsidRPr="00072B0A">
        <w:rPr>
          <w:rStyle w:val="FontStyle21"/>
          <w:sz w:val="24"/>
          <w:lang w:val="uk-UA"/>
        </w:rPr>
        <w:t xml:space="preserve"> для </w:t>
      </w:r>
      <w:r w:rsidRPr="00072B0A">
        <w:rPr>
          <w:position w:val="-6"/>
          <w:lang w:val="uk-UA"/>
        </w:rPr>
        <w:object w:dxaOrig="560" w:dyaOrig="279">
          <v:shape id="_x0000_i1815" type="#_x0000_t75" style="width:27.75pt;height:14.25pt" o:ole="">
            <v:imagedata r:id="rId1494" o:title=""/>
          </v:shape>
          <o:OLEObject Type="Embed" ProgID="Equation.DSMT4" ShapeID="_x0000_i1815" DrawAspect="Content" ObjectID="_1397581844" r:id="rId1495"/>
        </w:object>
      </w:r>
      <w:r w:rsidRPr="00072B0A">
        <w:rPr>
          <w:lang w:val="uk-UA"/>
        </w:rPr>
        <w:t xml:space="preserve">: </w:t>
      </w:r>
      <w:r w:rsidRPr="00072B0A">
        <w:rPr>
          <w:position w:val="-10"/>
          <w:lang w:val="uk-UA"/>
        </w:rPr>
        <w:object w:dxaOrig="900" w:dyaOrig="320">
          <v:shape id="_x0000_i1816" type="#_x0000_t75" style="width:45pt;height:15.75pt" o:ole="">
            <v:imagedata r:id="rId1496" o:title=""/>
          </v:shape>
          <o:OLEObject Type="Embed" ProgID="Equation.DSMT4" ShapeID="_x0000_i1816" DrawAspect="Content" ObjectID="_1397581845" r:id="rId1497"/>
        </w:object>
      </w:r>
      <w:r w:rsidRPr="00072B0A">
        <w:rPr>
          <w:lang w:val="uk-UA"/>
        </w:rPr>
        <w:t>.</w:t>
      </w:r>
    </w:p>
    <w:p w:rsidR="00E63FF4" w:rsidRPr="00072B0A" w:rsidRDefault="00E63FF4" w:rsidP="00E63FF4">
      <w:pPr>
        <w:jc w:val="both"/>
        <w:rPr>
          <w:noProof/>
          <w:lang w:val="uk-UA"/>
        </w:rPr>
      </w:pPr>
      <w:r w:rsidRPr="00072B0A">
        <w:rPr>
          <w:noProof/>
          <w:sz w:val="28"/>
          <w:szCs w:val="28"/>
        </w:rPr>
        <w:drawing>
          <wp:inline distT="0" distB="0" distL="0" distR="0">
            <wp:extent cx="517742" cy="390525"/>
            <wp:effectExtent l="0" t="0" r="0" b="0"/>
            <wp:docPr id="99" name="Рисунок 99"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При </w:t>
      </w:r>
      <w:r w:rsidRPr="00072B0A">
        <w:rPr>
          <w:noProof/>
          <w:position w:val="-6"/>
          <w:lang w:val="uk-UA"/>
        </w:rPr>
        <w:object w:dxaOrig="660" w:dyaOrig="279">
          <v:shape id="_x0000_i1817" type="#_x0000_t75" style="width:33pt;height:14.25pt" o:ole="">
            <v:imagedata r:id="rId1498" o:title=""/>
          </v:shape>
          <o:OLEObject Type="Embed" ProgID="Equation.DSMT4" ShapeID="_x0000_i1817" DrawAspect="Content" ObjectID="_1397581846" r:id="rId1499"/>
        </w:object>
      </w:r>
      <w:r w:rsidRPr="00072B0A">
        <w:rPr>
          <w:noProof/>
          <w:lang w:val="uk-UA"/>
        </w:rPr>
        <w:t xml:space="preserve"> чисельник і знаменник дробу є нескінченно малими функціями. Відношення двох нескінченно малих величин позначається невизначеністю виду </w:t>
      </w:r>
      <w:r w:rsidRPr="00072B0A">
        <w:rPr>
          <w:noProof/>
          <w:position w:val="-28"/>
          <w:lang w:val="uk-UA"/>
        </w:rPr>
        <w:object w:dxaOrig="460" w:dyaOrig="680">
          <v:shape id="_x0000_i1818" type="#_x0000_t75" style="width:23.25pt;height:33.75pt" o:ole="">
            <v:imagedata r:id="rId1300" o:title=""/>
          </v:shape>
          <o:OLEObject Type="Embed" ProgID="Equation.DSMT4" ShapeID="_x0000_i1818" DrawAspect="Content" ObjectID="_1397581847" r:id="rId1500"/>
        </w:object>
      </w:r>
      <w:r w:rsidRPr="00072B0A">
        <w:rPr>
          <w:noProof/>
          <w:lang w:val="uk-UA"/>
        </w:rPr>
        <w:t>.</w:t>
      </w:r>
    </w:p>
    <w:p w:rsidR="00E63FF4" w:rsidRPr="00072B0A" w:rsidRDefault="00E63FF4" w:rsidP="00E63FF4">
      <w:pPr>
        <w:jc w:val="both"/>
        <w:rPr>
          <w:lang w:val="uk-UA"/>
        </w:rPr>
      </w:pPr>
    </w:p>
    <w:p w:rsidR="00E63FF4" w:rsidRPr="00072B0A" w:rsidRDefault="00E63FF4" w:rsidP="00E63FF4">
      <w:pPr>
        <w:ind w:firstLine="709"/>
        <w:jc w:val="both"/>
        <w:rPr>
          <w:sz w:val="28"/>
          <w:szCs w:val="28"/>
          <w:lang w:val="uk-UA"/>
        </w:rPr>
      </w:pPr>
      <w:r w:rsidRPr="00072B0A">
        <w:rPr>
          <w:i/>
          <w:sz w:val="28"/>
          <w:szCs w:val="28"/>
          <w:lang w:val="uk-UA"/>
        </w:rPr>
        <w:t>Крок 2.</w:t>
      </w:r>
      <w:r w:rsidRPr="00072B0A">
        <w:rPr>
          <w:sz w:val="28"/>
          <w:szCs w:val="28"/>
          <w:lang w:val="uk-UA"/>
        </w:rPr>
        <w:t xml:space="preserve"> Обчисліть границю функції  </w:t>
      </w:r>
      <w:r w:rsidRPr="00072B0A">
        <w:rPr>
          <w:position w:val="-28"/>
          <w:sz w:val="28"/>
          <w:szCs w:val="28"/>
          <w:lang w:val="uk-UA"/>
        </w:rPr>
        <w:object w:dxaOrig="1140" w:dyaOrig="720">
          <v:shape id="_x0000_i1819" type="#_x0000_t75" style="width:57pt;height:36pt" o:ole="">
            <v:imagedata r:id="rId1501" o:title=""/>
          </v:shape>
          <o:OLEObject Type="Embed" ProgID="Equation.DSMT4" ShapeID="_x0000_i1819" DrawAspect="Content" ObjectID="_1397581848" r:id="rId1502"/>
        </w:object>
      </w:r>
      <w:r w:rsidR="00017FB3" w:rsidRPr="00072B0A">
        <w:rPr>
          <w:sz w:val="28"/>
          <w:szCs w:val="28"/>
          <w:lang w:val="uk-UA"/>
        </w:rPr>
        <w:t xml:space="preserve">, </w:t>
      </w:r>
      <w:r w:rsidRPr="00072B0A">
        <w:rPr>
          <w:sz w:val="28"/>
          <w:szCs w:val="28"/>
          <w:lang w:val="uk-UA"/>
        </w:rPr>
        <w:t>провівши попередні перетворення.</w:t>
      </w:r>
    </w:p>
    <w:p w:rsidR="00E63FF4" w:rsidRPr="00072B0A" w:rsidRDefault="00E63FF4" w:rsidP="00E63FF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994E4D" w:rsidP="009B1EEB">
            <w:pPr>
              <w:rPr>
                <w:lang w:val="uk-UA"/>
              </w:rPr>
            </w:pPr>
            <w:r w:rsidRPr="00994E4D">
              <w:rPr>
                <w:noProof/>
                <w:sz w:val="28"/>
                <w:szCs w:val="28"/>
                <w:lang w:val="uk-UA"/>
              </w:rPr>
              <w:pict>
                <v:shape id="_x0000_s1642" type="#_x0000_t75" style="position:absolute;margin-left:0;margin-top:4.9pt;width:282pt;height:111pt;z-index:251776000">
                  <v:imagedata r:id="rId1503"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pStyle w:val="Style7"/>
        <w:widowControl/>
        <w:spacing w:line="240" w:lineRule="auto"/>
        <w:ind w:firstLine="720"/>
        <w:rPr>
          <w:lang w:val="uk-UA"/>
        </w:rPr>
      </w:pPr>
      <w:r w:rsidRPr="00072B0A">
        <w:rPr>
          <w:noProof/>
          <w:sz w:val="28"/>
          <w:szCs w:val="28"/>
        </w:rPr>
        <w:drawing>
          <wp:inline distT="0" distB="0" distL="0" distR="0">
            <wp:extent cx="517742" cy="390525"/>
            <wp:effectExtent l="0" t="0" r="0" b="0"/>
            <wp:docPr id="98" name="Рисунок 9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Для спрощення виразу знаменника </w:t>
      </w:r>
      <w:r w:rsidRPr="00072B0A">
        <w:rPr>
          <w:position w:val="-6"/>
          <w:lang w:val="uk-UA"/>
        </w:rPr>
        <w:object w:dxaOrig="960" w:dyaOrig="279">
          <v:shape id="_x0000_i1820" type="#_x0000_t75" style="width:48pt;height:14.25pt" o:ole="">
            <v:imagedata r:id="rId1504" o:title=""/>
          </v:shape>
          <o:OLEObject Type="Embed" ProgID="Equation.DSMT4" ShapeID="_x0000_i1820" DrawAspect="Content" ObjectID="_1397581849" r:id="rId1505"/>
        </w:object>
      </w:r>
      <w:r w:rsidRPr="00072B0A">
        <w:rPr>
          <w:lang w:val="uk-UA"/>
        </w:rPr>
        <w:t xml:space="preserve"> скористайтесь тригонометричною тотожністю </w:t>
      </w:r>
      <w:r w:rsidRPr="00072B0A">
        <w:rPr>
          <w:position w:val="-24"/>
          <w:lang w:val="uk-UA"/>
        </w:rPr>
        <w:object w:dxaOrig="1880" w:dyaOrig="620">
          <v:shape id="_x0000_i1821" type="#_x0000_t75" style="width:93.75pt;height:30.75pt" o:ole="">
            <v:imagedata r:id="rId1506" o:title=""/>
          </v:shape>
          <o:OLEObject Type="Embed" ProgID="Equation.DSMT4" ShapeID="_x0000_i1821" DrawAspect="Content" ObjectID="_1397581850" r:id="rId1507"/>
        </w:object>
      </w:r>
      <w:r w:rsidRPr="00072B0A">
        <w:rPr>
          <w:lang w:val="uk-UA"/>
        </w:rPr>
        <w:t xml:space="preserve">. Після </w:t>
      </w:r>
      <w:r w:rsidR="00017FB3" w:rsidRPr="00072B0A">
        <w:rPr>
          <w:lang w:val="uk-UA"/>
        </w:rPr>
        <w:t>ць</w:t>
      </w:r>
      <w:r w:rsidRPr="00072B0A">
        <w:rPr>
          <w:lang w:val="uk-UA"/>
        </w:rPr>
        <w:t xml:space="preserve">ого застосуйте властивості границі функції (якщо кожна з функцій </w:t>
      </w:r>
      <w:r w:rsidRPr="00072B0A">
        <w:rPr>
          <w:b/>
          <w:noProof/>
          <w:position w:val="-10"/>
          <w:lang w:val="uk-UA"/>
        </w:rPr>
        <w:object w:dxaOrig="520" w:dyaOrig="340">
          <v:shape id="_x0000_i1822" type="#_x0000_t75" style="width:26.25pt;height:17.25pt" o:ole="">
            <v:imagedata r:id="rId1508" o:title=""/>
          </v:shape>
          <o:OLEObject Type="Embed" ProgID="Equation.DSMT4" ShapeID="_x0000_i1822" DrawAspect="Content" ObjectID="_1397581851" r:id="rId1509"/>
        </w:object>
      </w:r>
      <w:r w:rsidRPr="00072B0A">
        <w:rPr>
          <w:lang w:val="uk-UA"/>
        </w:rPr>
        <w:t xml:space="preserve">та </w:t>
      </w:r>
      <w:r w:rsidRPr="00072B0A">
        <w:rPr>
          <w:b/>
          <w:noProof/>
          <w:position w:val="-10"/>
          <w:lang w:val="uk-UA"/>
        </w:rPr>
        <w:object w:dxaOrig="499" w:dyaOrig="340">
          <v:shape id="_x0000_i1823" type="#_x0000_t75" style="width:24.75pt;height:17.25pt" o:ole="">
            <v:imagedata r:id="rId1510" o:title=""/>
          </v:shape>
          <o:OLEObject Type="Embed" ProgID="Equation.DSMT4" ShapeID="_x0000_i1823" DrawAspect="Content" ObjectID="_1397581852" r:id="rId1511"/>
        </w:object>
      </w:r>
      <w:r w:rsidRPr="00072B0A">
        <w:rPr>
          <w:lang w:val="uk-UA"/>
        </w:rPr>
        <w:t xml:space="preserve"> має скінченну границю в точці</w:t>
      </w:r>
      <w:r w:rsidRPr="00072B0A">
        <w:rPr>
          <w:b/>
          <w:noProof/>
          <w:position w:val="-6"/>
          <w:lang w:val="uk-UA"/>
        </w:rPr>
        <w:object w:dxaOrig="200" w:dyaOrig="220">
          <v:shape id="_x0000_i1824" type="#_x0000_t75" style="width:9.75pt;height:10.5pt" o:ole="">
            <v:imagedata r:id="rId1512" o:title=""/>
          </v:shape>
          <o:OLEObject Type="Embed" ProgID="Equation.DSMT4" ShapeID="_x0000_i1824" DrawAspect="Content" ObjectID="_1397581853" r:id="rId1513"/>
        </w:object>
      </w:r>
      <w:r w:rsidRPr="00072B0A">
        <w:rPr>
          <w:b/>
          <w:lang w:val="uk-UA"/>
        </w:rPr>
        <w:t xml:space="preserve">,  </w:t>
      </w:r>
      <w:r w:rsidRPr="00072B0A">
        <w:rPr>
          <w:lang w:val="uk-UA"/>
        </w:rPr>
        <w:t xml:space="preserve">тоді в цій точці виконуються рівність:  </w:t>
      </w:r>
      <w:r w:rsidRPr="00072B0A">
        <w:rPr>
          <w:position w:val="-20"/>
          <w:lang w:val="uk-UA"/>
        </w:rPr>
        <w:object w:dxaOrig="3100" w:dyaOrig="440">
          <v:shape id="_x0000_i1825" type="#_x0000_t75" style="width:155.25pt;height:21.75pt" o:ole="">
            <v:imagedata r:id="rId1514" o:title=""/>
          </v:shape>
          <o:OLEObject Type="Embed" ProgID="Equation.DSMT4" ShapeID="_x0000_i1825" DrawAspect="Content" ObjectID="_1397581854" r:id="rId1515"/>
        </w:object>
      </w:r>
      <w:r w:rsidRPr="00072B0A">
        <w:rPr>
          <w:lang w:val="uk-UA"/>
        </w:rPr>
        <w:t>.</w:t>
      </w:r>
    </w:p>
    <w:p w:rsidR="00E63FF4" w:rsidRPr="00072B0A" w:rsidRDefault="00E63FF4" w:rsidP="00E63FF4">
      <w:pPr>
        <w:pStyle w:val="Style7"/>
        <w:widowControl/>
        <w:spacing w:line="240" w:lineRule="auto"/>
        <w:ind w:firstLine="720"/>
        <w:rPr>
          <w:lang w:val="uk-UA"/>
        </w:rPr>
      </w:pPr>
      <w:r w:rsidRPr="00072B0A">
        <w:rPr>
          <w:noProof/>
          <w:sz w:val="28"/>
          <w:szCs w:val="28"/>
        </w:rPr>
        <w:drawing>
          <wp:inline distT="0" distB="0" distL="0" distR="0">
            <wp:extent cx="517742" cy="390525"/>
            <wp:effectExtent l="0" t="0" r="0" b="0"/>
            <wp:docPr id="97" name="Рисунок 97"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Перетворіть функцію під знаком границі так, щоб отримати </w:t>
      </w:r>
      <w:r w:rsidR="00017FB3" w:rsidRPr="00072B0A">
        <w:rPr>
          <w:noProof/>
          <w:lang w:val="uk-UA"/>
        </w:rPr>
        <w:t>її у</w:t>
      </w:r>
      <w:r w:rsidRPr="00072B0A">
        <w:rPr>
          <w:noProof/>
          <w:lang w:val="uk-UA"/>
        </w:rPr>
        <w:t xml:space="preserve"> ви</w:t>
      </w:r>
      <w:r w:rsidR="00017FB3" w:rsidRPr="00072B0A">
        <w:rPr>
          <w:noProof/>
          <w:lang w:val="uk-UA"/>
        </w:rPr>
        <w:t>ляді</w:t>
      </w:r>
      <w:r w:rsidRPr="00072B0A">
        <w:rPr>
          <w:noProof/>
          <w:lang w:val="uk-UA"/>
        </w:rPr>
        <w:t xml:space="preserve"> </w:t>
      </w:r>
      <w:r w:rsidRPr="00072B0A">
        <w:rPr>
          <w:noProof/>
          <w:position w:val="-24"/>
          <w:lang w:val="uk-UA"/>
        </w:rPr>
        <w:object w:dxaOrig="700" w:dyaOrig="620">
          <v:shape id="_x0000_i1826" type="#_x0000_t75" style="width:35.25pt;height:30.75pt" o:ole="">
            <v:imagedata r:id="rId1516" o:title=""/>
          </v:shape>
          <o:OLEObject Type="Embed" ProgID="Equation.DSMT4" ShapeID="_x0000_i1826" DrawAspect="Content" ObjectID="_1397581855" r:id="rId1517"/>
        </w:object>
      </w:r>
      <w:r w:rsidRPr="00072B0A">
        <w:rPr>
          <w:noProof/>
          <w:lang w:val="uk-UA"/>
        </w:rPr>
        <w:t>.</w:t>
      </w:r>
    </w:p>
    <w:p w:rsidR="00E63FF4" w:rsidRPr="00072B0A" w:rsidRDefault="00E63FF4" w:rsidP="00E63FF4">
      <w:pPr>
        <w:ind w:firstLine="709"/>
        <w:jc w:val="both"/>
        <w:rPr>
          <w:i/>
          <w:sz w:val="28"/>
          <w:szCs w:val="28"/>
          <w:lang w:val="uk-UA"/>
        </w:rPr>
      </w:pPr>
    </w:p>
    <w:p w:rsidR="00E63FF4" w:rsidRPr="00072B0A" w:rsidRDefault="00E63FF4" w:rsidP="00E63FF4">
      <w:pPr>
        <w:ind w:firstLine="709"/>
        <w:jc w:val="both"/>
        <w:rPr>
          <w:sz w:val="28"/>
          <w:szCs w:val="28"/>
          <w:lang w:val="uk-UA"/>
        </w:rPr>
      </w:pPr>
      <w:r w:rsidRPr="00072B0A">
        <w:rPr>
          <w:i/>
          <w:sz w:val="28"/>
          <w:szCs w:val="28"/>
          <w:lang w:val="uk-UA"/>
        </w:rPr>
        <w:t>Крок 3.</w:t>
      </w:r>
      <w:r w:rsidRPr="00072B0A">
        <w:rPr>
          <w:sz w:val="28"/>
          <w:szCs w:val="28"/>
          <w:lang w:val="uk-UA"/>
        </w:rPr>
        <w:t xml:space="preserve"> Для кожної з отриманих функцій, обчисл</w:t>
      </w:r>
      <w:r w:rsidR="00017FB3" w:rsidRPr="00072B0A">
        <w:rPr>
          <w:sz w:val="28"/>
          <w:szCs w:val="28"/>
          <w:lang w:val="uk-UA"/>
        </w:rPr>
        <w:t>і</w:t>
      </w:r>
      <w:r w:rsidRPr="00072B0A">
        <w:rPr>
          <w:sz w:val="28"/>
          <w:szCs w:val="28"/>
          <w:lang w:val="uk-UA"/>
        </w:rPr>
        <w:t xml:space="preserve">ть границі  </w:t>
      </w:r>
      <w:r w:rsidRPr="00072B0A">
        <w:rPr>
          <w:position w:val="-28"/>
          <w:lang w:val="uk-UA"/>
        </w:rPr>
        <w:object w:dxaOrig="1420" w:dyaOrig="720">
          <v:shape id="_x0000_i1827" type="#_x0000_t75" style="width:71.25pt;height:36pt" o:ole="">
            <v:imagedata r:id="rId1518" o:title=""/>
          </v:shape>
          <o:OLEObject Type="Embed" ProgID="Equation.DSMT4" ShapeID="_x0000_i1827" DrawAspect="Content" ObjectID="_1397581856" r:id="rId1519"/>
        </w:object>
      </w:r>
      <w:r w:rsidRPr="00072B0A">
        <w:rPr>
          <w:sz w:val="28"/>
          <w:szCs w:val="28"/>
          <w:lang w:val="uk-UA"/>
        </w:rPr>
        <w:t xml:space="preserve">, </w:t>
      </w:r>
      <w:r w:rsidRPr="00072B0A">
        <w:rPr>
          <w:position w:val="-62"/>
          <w:sz w:val="28"/>
          <w:szCs w:val="28"/>
          <w:lang w:val="uk-UA"/>
        </w:rPr>
        <w:object w:dxaOrig="1240" w:dyaOrig="1060">
          <v:shape id="_x0000_i1828" type="#_x0000_t75" style="width:62.25pt;height:53.25pt" o:ole="">
            <v:imagedata r:id="rId1520" o:title=""/>
          </v:shape>
          <o:OLEObject Type="Embed" ProgID="Equation.DSMT4" ShapeID="_x0000_i1828" DrawAspect="Content" ObjectID="_1397581857" r:id="rId1521"/>
        </w:object>
      </w:r>
      <w:r w:rsidRPr="00072B0A">
        <w:rPr>
          <w:sz w:val="28"/>
          <w:szCs w:val="28"/>
          <w:lang w:val="uk-UA"/>
        </w:rPr>
        <w:t xml:space="preserve">та </w:t>
      </w:r>
      <w:r w:rsidRPr="00072B0A">
        <w:rPr>
          <w:position w:val="-62"/>
          <w:lang w:val="uk-UA"/>
        </w:rPr>
        <w:object w:dxaOrig="1060" w:dyaOrig="1060">
          <v:shape id="_x0000_i1829" type="#_x0000_t75" style="width:53.25pt;height:53.25pt" o:ole="">
            <v:imagedata r:id="rId1522" o:title=""/>
          </v:shape>
          <o:OLEObject Type="Embed" ProgID="Equation.DSMT4" ShapeID="_x0000_i1829" DrawAspect="Content" ObjectID="_1397581858" r:id="rId1523"/>
        </w:object>
      </w:r>
      <w:r w:rsidRPr="00072B0A">
        <w:rPr>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994E4D" w:rsidP="009B1EEB">
            <w:pPr>
              <w:rPr>
                <w:lang w:val="uk-UA"/>
              </w:rPr>
            </w:pPr>
            <w:r w:rsidRPr="00994E4D">
              <w:rPr>
                <w:noProof/>
                <w:lang w:val="uk-UA"/>
              </w:rPr>
              <w:pict>
                <v:shape id="_x0000_s1643" type="#_x0000_t75" style="position:absolute;margin-left:9.1pt;margin-top:11.45pt;width:98.9pt;height:36pt;z-index:251777024">
                  <v:imagedata r:id="rId1524"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994E4D" w:rsidP="009B1EEB">
            <w:pPr>
              <w:rPr>
                <w:lang w:val="uk-UA"/>
              </w:rPr>
            </w:pPr>
            <w:r w:rsidRPr="00994E4D">
              <w:rPr>
                <w:noProof/>
                <w:sz w:val="28"/>
                <w:szCs w:val="28"/>
                <w:lang w:val="uk-UA"/>
              </w:rPr>
              <w:pict>
                <v:shape id="_x0000_s1644" type="#_x0000_t75" style="position:absolute;margin-left:1.2pt;margin-top:10.45pt;width:91.8pt;height:52.9pt;z-index:251778048;mso-position-horizontal-relative:text;mso-position-vertical-relative:text">
                  <v:imagedata r:id="rId1525"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994E4D" w:rsidP="009B1EEB">
            <w:pPr>
              <w:rPr>
                <w:lang w:val="uk-UA"/>
              </w:rPr>
            </w:pPr>
            <w:r w:rsidRPr="00994E4D">
              <w:rPr>
                <w:noProof/>
                <w:position w:val="-54"/>
                <w:lang w:val="uk-UA"/>
              </w:rPr>
              <w:pict>
                <v:shape id="_x0000_s1645" type="#_x0000_t75" style="position:absolute;margin-left:-.65pt;margin-top:10.45pt;width:91.8pt;height:52.9pt;z-index:251779072;mso-position-horizontal-relative:text;mso-position-vertical-relative:text">
                  <v:imagedata r:id="rId1526" o:title=""/>
                </v:shape>
              </w:pict>
            </w: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pStyle w:val="Style7"/>
        <w:widowControl/>
        <w:spacing w:line="240" w:lineRule="auto"/>
        <w:ind w:firstLine="720"/>
        <w:rPr>
          <w:lang w:val="uk-UA"/>
        </w:rPr>
      </w:pPr>
      <w:r w:rsidRPr="00072B0A">
        <w:rPr>
          <w:noProof/>
          <w:sz w:val="28"/>
          <w:szCs w:val="28"/>
        </w:rPr>
        <w:drawing>
          <wp:inline distT="0" distB="0" distL="0" distR="0">
            <wp:extent cx="517742" cy="390525"/>
            <wp:effectExtent l="0" t="0" r="0" b="0"/>
            <wp:docPr id="96" name="Рисунок 96"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Скористайтесь першою важливою границею </w:t>
      </w:r>
      <w:r w:rsidRPr="00072B0A">
        <w:rPr>
          <w:position w:val="-24"/>
          <w:lang w:val="uk-UA"/>
        </w:rPr>
        <w:object w:dxaOrig="1219" w:dyaOrig="620">
          <v:shape id="_x0000_i1830" type="#_x0000_t75" style="width:69.75pt;height:35.25pt" o:ole="">
            <v:imagedata r:id="rId1527" o:title=""/>
          </v:shape>
          <o:OLEObject Type="Embed" ProgID="Equation.DSMT4" ShapeID="_x0000_i1830" DrawAspect="Content" ObjectID="_1397581859" r:id="rId1528"/>
        </w:object>
      </w:r>
      <w:r w:rsidRPr="00072B0A">
        <w:rPr>
          <w:lang w:val="uk-UA"/>
        </w:rPr>
        <w:t>.</w:t>
      </w:r>
    </w:p>
    <w:p w:rsidR="00E63FF4" w:rsidRPr="00072B0A" w:rsidRDefault="00E63FF4" w:rsidP="00E63FF4">
      <w:pPr>
        <w:pStyle w:val="Style7"/>
        <w:widowControl/>
        <w:spacing w:line="240" w:lineRule="auto"/>
        <w:ind w:firstLine="720"/>
        <w:rPr>
          <w:lang w:val="uk-UA"/>
        </w:rPr>
      </w:pPr>
      <w:r w:rsidRPr="00072B0A">
        <w:rPr>
          <w:noProof/>
          <w:sz w:val="28"/>
          <w:szCs w:val="28"/>
        </w:rPr>
        <w:drawing>
          <wp:inline distT="0" distB="0" distL="0" distR="0">
            <wp:extent cx="517742" cy="390525"/>
            <wp:effectExtent l="0" t="0" r="0" b="0"/>
            <wp:docPr id="1215" name="Рисунок 1215"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Застосуйте властивості границі функції (якщо кожна з функцій </w:t>
      </w:r>
      <w:r w:rsidRPr="00072B0A">
        <w:rPr>
          <w:b/>
          <w:noProof/>
          <w:position w:val="-14"/>
          <w:lang w:val="uk-UA"/>
        </w:rPr>
        <w:object w:dxaOrig="580" w:dyaOrig="400">
          <v:shape id="_x0000_i1831" type="#_x0000_t75" style="width:29.25pt;height:20.25pt" o:ole="">
            <v:imagedata r:id="rId1529" o:title=""/>
          </v:shape>
          <o:OLEObject Type="Embed" ProgID="Equation.DSMT4" ShapeID="_x0000_i1831" DrawAspect="Content" ObjectID="_1397581860" r:id="rId1530"/>
        </w:object>
      </w:r>
      <w:r w:rsidRPr="00072B0A">
        <w:rPr>
          <w:lang w:val="uk-UA"/>
        </w:rPr>
        <w:t xml:space="preserve">та </w:t>
      </w:r>
      <w:r w:rsidRPr="00072B0A">
        <w:rPr>
          <w:b/>
          <w:noProof/>
          <w:position w:val="-14"/>
          <w:lang w:val="uk-UA"/>
        </w:rPr>
        <w:object w:dxaOrig="560" w:dyaOrig="400">
          <v:shape id="_x0000_i1832" type="#_x0000_t75" style="width:27.75pt;height:20.25pt" o:ole="">
            <v:imagedata r:id="rId1531" o:title=""/>
          </v:shape>
          <o:OLEObject Type="Embed" ProgID="Equation.DSMT4" ShapeID="_x0000_i1832" DrawAspect="Content" ObjectID="_1397581861" r:id="rId1532"/>
        </w:object>
      </w:r>
      <w:r w:rsidRPr="00072B0A">
        <w:rPr>
          <w:lang w:val="uk-UA"/>
        </w:rPr>
        <w:t xml:space="preserve"> має скінченну границю в точці</w:t>
      </w:r>
      <w:r w:rsidRPr="00072B0A">
        <w:rPr>
          <w:b/>
          <w:noProof/>
          <w:position w:val="-6"/>
          <w:lang w:val="uk-UA"/>
        </w:rPr>
        <w:object w:dxaOrig="200" w:dyaOrig="220">
          <v:shape id="_x0000_i1833" type="#_x0000_t75" style="width:9.75pt;height:10.5pt" o:ole="">
            <v:imagedata r:id="rId1512" o:title=""/>
          </v:shape>
          <o:OLEObject Type="Embed" ProgID="Equation.DSMT4" ShapeID="_x0000_i1833" DrawAspect="Content" ObjectID="_1397581862" r:id="rId1533"/>
        </w:object>
      </w:r>
      <w:r w:rsidRPr="00072B0A">
        <w:rPr>
          <w:b/>
          <w:lang w:val="uk-UA"/>
        </w:rPr>
        <w:t xml:space="preserve">,  </w:t>
      </w:r>
      <w:r w:rsidRPr="00072B0A">
        <w:rPr>
          <w:lang w:val="uk-UA"/>
        </w:rPr>
        <w:t xml:space="preserve">тоді в цій точці виконуються рівність:  </w:t>
      </w:r>
      <w:r w:rsidRPr="00072B0A">
        <w:rPr>
          <w:position w:val="-38"/>
          <w:lang w:val="uk-UA"/>
        </w:rPr>
        <w:object w:dxaOrig="2100" w:dyaOrig="859">
          <v:shape id="_x0000_i1834" type="#_x0000_t75" style="width:105pt;height:42pt" o:ole="">
            <v:imagedata r:id="rId1534" o:title=""/>
          </v:shape>
          <o:OLEObject Type="Embed" ProgID="Equation.DSMT4" ShapeID="_x0000_i1834" DrawAspect="Content" ObjectID="_1397581863" r:id="rId1535"/>
        </w:object>
      </w:r>
      <w:r w:rsidRPr="00072B0A">
        <w:rPr>
          <w:lang w:val="uk-UA"/>
        </w:rPr>
        <w:t xml:space="preserve">, при </w:t>
      </w:r>
      <w:r w:rsidRPr="00072B0A">
        <w:rPr>
          <w:position w:val="-20"/>
          <w:lang w:val="uk-UA"/>
        </w:rPr>
        <w:object w:dxaOrig="1280" w:dyaOrig="460">
          <v:shape id="_x0000_i1835" type="#_x0000_t75" style="width:63.75pt;height:23.25pt" o:ole="">
            <v:imagedata r:id="rId1536" o:title=""/>
          </v:shape>
          <o:OLEObject Type="Embed" ProgID="Equation.DSMT4" ShapeID="_x0000_i1835" DrawAspect="Content" ObjectID="_1397581864" r:id="rId1537"/>
        </w:object>
      </w:r>
      <w:r w:rsidRPr="00072B0A">
        <w:rPr>
          <w:lang w:val="uk-UA"/>
        </w:rPr>
        <w:t>.)</w:t>
      </w:r>
    </w:p>
    <w:p w:rsidR="00E63FF4" w:rsidRPr="00072B0A" w:rsidRDefault="00E63FF4" w:rsidP="00E63FF4">
      <w:pPr>
        <w:pStyle w:val="Style7"/>
        <w:widowControl/>
        <w:spacing w:line="240" w:lineRule="auto"/>
        <w:ind w:firstLine="720"/>
        <w:rPr>
          <w:sz w:val="28"/>
          <w:szCs w:val="28"/>
          <w:lang w:val="uk-UA"/>
        </w:rPr>
      </w:pPr>
    </w:p>
    <w:p w:rsidR="00E63FF4" w:rsidRPr="00072B0A" w:rsidRDefault="00E63FF4" w:rsidP="00E63FF4">
      <w:pPr>
        <w:pStyle w:val="Style17"/>
        <w:spacing w:before="5" w:line="240" w:lineRule="auto"/>
        <w:ind w:firstLine="709"/>
        <w:rPr>
          <w:sz w:val="28"/>
          <w:szCs w:val="28"/>
          <w:lang w:val="uk-UA"/>
        </w:rPr>
      </w:pPr>
      <w:r w:rsidRPr="00072B0A">
        <w:rPr>
          <w:i/>
          <w:sz w:val="28"/>
          <w:szCs w:val="28"/>
          <w:lang w:val="uk-UA"/>
        </w:rPr>
        <w:t xml:space="preserve">Крок 4. </w:t>
      </w:r>
      <w:r w:rsidRPr="00072B0A">
        <w:rPr>
          <w:sz w:val="28"/>
          <w:szCs w:val="28"/>
          <w:lang w:val="uk-UA"/>
        </w:rPr>
        <w:t xml:space="preserve">Обчисліть добуток границь функцій </w:t>
      </w:r>
      <w:r w:rsidRPr="00072B0A">
        <w:rPr>
          <w:position w:val="-62"/>
          <w:sz w:val="28"/>
          <w:szCs w:val="28"/>
          <w:lang w:val="uk-UA"/>
        </w:rPr>
        <w:object w:dxaOrig="3860" w:dyaOrig="1060">
          <v:shape id="_x0000_i1836" type="#_x0000_t75" style="width:192.75pt;height:53.25pt" o:ole="">
            <v:imagedata r:id="rId1538" o:title=""/>
          </v:shape>
          <o:OLEObject Type="Embed" ProgID="Equation.DSMT4" ShapeID="_x0000_i1836" DrawAspect="Content" ObjectID="_1397581865" r:id="rId1539"/>
        </w:object>
      </w:r>
      <w:r w:rsidRPr="00072B0A">
        <w:rPr>
          <w:noProof/>
          <w:sz w:val="28"/>
          <w:szCs w:val="28"/>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994E4D" w:rsidP="009B1EEB">
            <w:pPr>
              <w:rPr>
                <w:lang w:val="uk-UA"/>
              </w:rPr>
            </w:pPr>
            <w:r w:rsidRPr="00994E4D">
              <w:rPr>
                <w:noProof/>
                <w:sz w:val="28"/>
                <w:szCs w:val="28"/>
                <w:lang w:val="uk-UA"/>
              </w:rPr>
              <w:pict>
                <v:shape id="_x0000_s1646" type="#_x0000_t75" style="position:absolute;margin-left:-.9pt;margin-top:10.2pt;width:223.15pt;height:52.9pt;z-index:251780096;mso-position-horizontal-relative:text;mso-position-vertical-relative:text">
                  <v:imagedata r:id="rId1540"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sz w:val="28"/>
          <w:szCs w:val="28"/>
          <w:lang w:val="uk-UA"/>
        </w:rPr>
      </w:pPr>
      <w:r w:rsidRPr="00072B0A">
        <w:rPr>
          <w:noProof/>
          <w:sz w:val="28"/>
          <w:szCs w:val="28"/>
        </w:rPr>
        <w:drawing>
          <wp:inline distT="0" distB="0" distL="0" distR="0">
            <wp:extent cx="517742" cy="390525"/>
            <wp:effectExtent l="0" t="0" r="0" b="0"/>
            <wp:docPr id="1214" name="Рисунок 1214"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Підставте кожне з</w:t>
      </w:r>
      <w:r w:rsidR="00017FB3" w:rsidRPr="00072B0A">
        <w:rPr>
          <w:noProof/>
          <w:lang w:val="uk-UA"/>
        </w:rPr>
        <w:t>і</w:t>
      </w:r>
      <w:r w:rsidRPr="00072B0A">
        <w:rPr>
          <w:noProof/>
          <w:lang w:val="uk-UA"/>
        </w:rPr>
        <w:t xml:space="preserve"> знайдених значень границь </w:t>
      </w:r>
      <w:r w:rsidR="00017FB3" w:rsidRPr="00072B0A">
        <w:rPr>
          <w:noProof/>
          <w:lang w:val="uk-UA"/>
        </w:rPr>
        <w:t>в</w:t>
      </w:r>
      <w:r w:rsidRPr="00072B0A">
        <w:rPr>
          <w:noProof/>
          <w:lang w:val="uk-UA"/>
        </w:rPr>
        <w:t xml:space="preserve"> отриманий вираз.</w:t>
      </w:r>
    </w:p>
    <w:p w:rsidR="00E63FF4" w:rsidRPr="00072B0A" w:rsidRDefault="00E63FF4" w:rsidP="00E63FF4">
      <w:pPr>
        <w:tabs>
          <w:tab w:val="left" w:pos="1080"/>
        </w:tabs>
        <w:jc w:val="both"/>
        <w:rPr>
          <w:sz w:val="28"/>
          <w:szCs w:val="28"/>
          <w:lang w:val="uk-UA"/>
        </w:rPr>
      </w:pPr>
    </w:p>
    <w:p w:rsidR="00E63FF4" w:rsidRPr="00072B0A" w:rsidRDefault="00E63FF4" w:rsidP="00E63FF4">
      <w:pPr>
        <w:tabs>
          <w:tab w:val="left" w:pos="1080"/>
        </w:tabs>
        <w:jc w:val="both"/>
        <w:rPr>
          <w:sz w:val="28"/>
          <w:szCs w:val="28"/>
          <w:lang w:val="uk-UA"/>
        </w:rPr>
      </w:pPr>
      <w:r w:rsidRPr="00072B0A">
        <w:rPr>
          <w:sz w:val="28"/>
          <w:szCs w:val="28"/>
          <w:lang w:val="uk-UA"/>
        </w:rPr>
        <w:t xml:space="preserve">Отже, </w:t>
      </w:r>
      <w:r w:rsidRPr="00072B0A">
        <w:rPr>
          <w:position w:val="-28"/>
          <w:sz w:val="28"/>
          <w:szCs w:val="28"/>
          <w:lang w:val="uk-UA"/>
        </w:rPr>
        <w:object w:dxaOrig="2000" w:dyaOrig="720">
          <v:shape id="_x0000_i1837" type="#_x0000_t75" style="width:99.75pt;height:36pt" o:ole="">
            <v:imagedata r:id="rId1541" o:title=""/>
          </v:shape>
          <o:OLEObject Type="Embed" ProgID="Equation.DSMT4" ShapeID="_x0000_i1837" DrawAspect="Content" ObjectID="_1397581866" r:id="rId1542"/>
        </w:object>
      </w:r>
      <w:r w:rsidRPr="00072B0A">
        <w:rPr>
          <w:sz w:val="28"/>
          <w:szCs w:val="28"/>
          <w:lang w:val="uk-UA"/>
        </w:rPr>
        <w:t>.</w:t>
      </w:r>
    </w:p>
    <w:p w:rsidR="00E63FF4" w:rsidRPr="00072B0A" w:rsidRDefault="00E63FF4" w:rsidP="00E63FF4">
      <w:pPr>
        <w:jc w:val="both"/>
        <w:rPr>
          <w:noProof/>
          <w:sz w:val="28"/>
          <w:szCs w:val="28"/>
          <w:lang w:val="uk-UA"/>
        </w:rPr>
      </w:pPr>
    </w:p>
    <w:p w:rsidR="00E63FF4" w:rsidRPr="00072B0A" w:rsidRDefault="00E63FF4" w:rsidP="00E63FF4">
      <w:pPr>
        <w:jc w:val="both"/>
        <w:rPr>
          <w:sz w:val="28"/>
          <w:szCs w:val="28"/>
          <w:lang w:val="uk-UA"/>
        </w:rPr>
      </w:pPr>
      <w:r w:rsidRPr="00072B0A">
        <w:rPr>
          <w:noProof/>
          <w:sz w:val="28"/>
          <w:szCs w:val="28"/>
          <w:lang w:val="uk-UA"/>
        </w:rPr>
        <w:t xml:space="preserve">Відповідь: </w:t>
      </w:r>
      <w:r w:rsidRPr="00072B0A">
        <w:rPr>
          <w:noProof/>
          <w:position w:val="-26"/>
          <w:sz w:val="28"/>
          <w:szCs w:val="28"/>
          <w:lang w:val="uk-UA"/>
        </w:rPr>
        <w:object w:dxaOrig="260" w:dyaOrig="700">
          <v:shape id="_x0000_i1838" type="#_x0000_t75" style="width:12.75pt;height:35.25pt" o:ole="">
            <v:imagedata r:id="rId1543" o:title=""/>
          </v:shape>
          <o:OLEObject Type="Embed" ProgID="Equation.DSMT4" ShapeID="_x0000_i1838" DrawAspect="Content" ObjectID="_1397581867" r:id="rId1544"/>
        </w:object>
      </w:r>
      <w:r w:rsidRPr="00072B0A">
        <w:rPr>
          <w:noProof/>
          <w:sz w:val="28"/>
          <w:szCs w:val="28"/>
          <w:lang w:val="uk-UA"/>
        </w:rPr>
        <w:t>.</w:t>
      </w:r>
    </w:p>
    <w:p w:rsidR="00E63FF4" w:rsidRPr="00072B0A" w:rsidRDefault="00E63FF4" w:rsidP="00E63FF4">
      <w:pPr>
        <w:rPr>
          <w:lang w:val="uk-UA"/>
        </w:rPr>
      </w:pPr>
    </w:p>
    <w:p w:rsidR="00E63FF4" w:rsidRPr="00072B0A" w:rsidRDefault="00E63FF4" w:rsidP="00E63FF4">
      <w:pPr>
        <w:jc w:val="both"/>
        <w:rPr>
          <w:sz w:val="28"/>
          <w:szCs w:val="28"/>
          <w:lang w:val="uk-UA"/>
        </w:rPr>
      </w:pPr>
      <w:r w:rsidRPr="00072B0A">
        <w:rPr>
          <w:b/>
          <w:sz w:val="28"/>
          <w:szCs w:val="28"/>
          <w:lang w:val="uk-UA"/>
        </w:rPr>
        <w:t>2.2</w:t>
      </w:r>
      <w:r w:rsidR="00D62F8B" w:rsidRPr="00072B0A">
        <w:rPr>
          <w:b/>
          <w:sz w:val="28"/>
          <w:szCs w:val="28"/>
          <w:lang w:val="uk-UA"/>
        </w:rPr>
        <w:t>3</w:t>
      </w:r>
      <w:r w:rsidRPr="00072B0A">
        <w:rPr>
          <w:b/>
          <w:sz w:val="28"/>
          <w:szCs w:val="28"/>
          <w:lang w:val="uk-UA"/>
        </w:rPr>
        <w:t>.</w:t>
      </w:r>
      <w:r w:rsidRPr="00072B0A">
        <w:rPr>
          <w:sz w:val="28"/>
          <w:szCs w:val="28"/>
          <w:lang w:val="uk-UA"/>
        </w:rPr>
        <w:t xml:space="preserve">  Знайдіть </w:t>
      </w:r>
      <w:r w:rsidRPr="00072B0A">
        <w:rPr>
          <w:position w:val="-32"/>
          <w:sz w:val="28"/>
          <w:szCs w:val="28"/>
          <w:lang w:val="uk-UA"/>
        </w:rPr>
        <w:object w:dxaOrig="1640" w:dyaOrig="840">
          <v:shape id="_x0000_i1839" type="#_x0000_t75" style="width:81.75pt;height:42pt" o:ole="">
            <v:imagedata r:id="rId1545" o:title=""/>
          </v:shape>
          <o:OLEObject Type="Embed" ProgID="Equation.DSMT4" ShapeID="_x0000_i1839" DrawAspect="Content" ObjectID="_1397581868" r:id="rId1546"/>
        </w:object>
      </w:r>
      <w:r w:rsidRPr="00072B0A">
        <w:rPr>
          <w:sz w:val="28"/>
          <w:szCs w:val="28"/>
          <w:lang w:val="uk-UA"/>
        </w:rPr>
        <w:t>.</w:t>
      </w:r>
    </w:p>
    <w:p w:rsidR="00E63FF4" w:rsidRPr="00072B0A" w:rsidRDefault="00E63FF4" w:rsidP="00E63FF4">
      <w:pPr>
        <w:ind w:firstLine="709"/>
        <w:rPr>
          <w:i/>
          <w:sz w:val="28"/>
          <w:szCs w:val="28"/>
          <w:lang w:val="uk-UA"/>
        </w:rPr>
      </w:pPr>
    </w:p>
    <w:p w:rsidR="00E63FF4" w:rsidRPr="00072B0A" w:rsidRDefault="00E63FF4" w:rsidP="00E63FF4">
      <w:pPr>
        <w:ind w:firstLine="709"/>
        <w:rPr>
          <w:i/>
          <w:sz w:val="28"/>
          <w:szCs w:val="28"/>
          <w:lang w:val="uk-UA"/>
        </w:rPr>
      </w:pPr>
      <w:r w:rsidRPr="00072B0A">
        <w:rPr>
          <w:i/>
          <w:sz w:val="28"/>
          <w:szCs w:val="28"/>
          <w:lang w:val="uk-UA"/>
        </w:rPr>
        <w:lastRenderedPageBreak/>
        <w:t>Хід розв’язання.</w:t>
      </w:r>
    </w:p>
    <w:p w:rsidR="00E63FF4" w:rsidRPr="00072B0A" w:rsidRDefault="00E63FF4" w:rsidP="00E63FF4">
      <w:pPr>
        <w:tabs>
          <w:tab w:val="left" w:pos="1080"/>
        </w:tabs>
        <w:ind w:firstLine="720"/>
        <w:jc w:val="both"/>
        <w:rPr>
          <w:i/>
          <w:sz w:val="28"/>
          <w:szCs w:val="28"/>
          <w:lang w:val="uk-UA"/>
        </w:rPr>
      </w:pPr>
    </w:p>
    <w:p w:rsidR="00E63FF4" w:rsidRPr="00072B0A" w:rsidRDefault="00E63FF4" w:rsidP="00E63FF4">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w:t>
      </w:r>
      <w:r w:rsidR="00017FB3" w:rsidRPr="00072B0A">
        <w:rPr>
          <w:sz w:val="28"/>
          <w:szCs w:val="28"/>
          <w:lang w:val="uk-UA"/>
        </w:rPr>
        <w:t xml:space="preserve">що буде з  чисельником і знаменником </w:t>
      </w:r>
      <w:r w:rsidRPr="00072B0A">
        <w:rPr>
          <w:sz w:val="28"/>
          <w:szCs w:val="28"/>
          <w:lang w:val="uk-UA"/>
        </w:rPr>
        <w:t xml:space="preserve">дробово-раціональної функції </w:t>
      </w:r>
      <w:r w:rsidRPr="00072B0A">
        <w:rPr>
          <w:position w:val="-28"/>
          <w:sz w:val="28"/>
          <w:szCs w:val="28"/>
          <w:lang w:val="uk-UA"/>
        </w:rPr>
        <w:object w:dxaOrig="639" w:dyaOrig="720">
          <v:shape id="_x0000_i1840" type="#_x0000_t75" style="width:32.25pt;height:36pt" o:ole="">
            <v:imagedata r:id="rId1547" o:title=""/>
          </v:shape>
          <o:OLEObject Type="Embed" ProgID="Equation.DSMT4" ShapeID="_x0000_i1840" DrawAspect="Content" ObjectID="_1397581869" r:id="rId1548"/>
        </w:object>
      </w:r>
      <w:r w:rsidRPr="00072B0A">
        <w:rPr>
          <w:sz w:val="28"/>
          <w:szCs w:val="28"/>
          <w:lang w:val="uk-UA"/>
        </w:rPr>
        <w:t xml:space="preserve"> при </w:t>
      </w:r>
      <w:r w:rsidRPr="00072B0A">
        <w:rPr>
          <w:position w:val="-6"/>
          <w:sz w:val="28"/>
          <w:szCs w:val="28"/>
          <w:lang w:val="uk-UA"/>
        </w:rPr>
        <w:object w:dxaOrig="800" w:dyaOrig="240">
          <v:shape id="_x0000_i1841" type="#_x0000_t75" style="width:39.75pt;height:12pt" o:ole="">
            <v:imagedata r:id="rId1549" o:title=""/>
          </v:shape>
          <o:OLEObject Type="Embed" ProgID="Equation.DSMT4" ShapeID="_x0000_i1841" DrawAspect="Content" ObjectID="_1397581870" r:id="rId1550"/>
        </w:object>
      </w:r>
      <w:r w:rsidR="00017FB3" w:rsidRPr="00072B0A">
        <w:rPr>
          <w:sz w:val="28"/>
          <w:szCs w:val="28"/>
          <w:lang w:val="uk-UA"/>
        </w:rPr>
        <w:t xml:space="preserve"> і визначте вид</w:t>
      </w:r>
      <w:r w:rsidRPr="00072B0A">
        <w:rPr>
          <w:sz w:val="28"/>
          <w:szCs w:val="28"/>
          <w:lang w:val="uk-UA"/>
        </w:rPr>
        <w:t xml:space="preserve"> невизначеності для функції </w:t>
      </w:r>
      <w:r w:rsidRPr="00072B0A">
        <w:rPr>
          <w:position w:val="-32"/>
          <w:sz w:val="28"/>
          <w:szCs w:val="28"/>
          <w:lang w:val="uk-UA"/>
        </w:rPr>
        <w:object w:dxaOrig="1240" w:dyaOrig="840">
          <v:shape id="_x0000_i1842" type="#_x0000_t75" style="width:62.25pt;height:42pt" o:ole="">
            <v:imagedata r:id="rId1551" o:title=""/>
          </v:shape>
          <o:OLEObject Type="Embed" ProgID="Equation.DSMT4" ShapeID="_x0000_i1842" DrawAspect="Content" ObjectID="_1397581871" r:id="rId1552"/>
        </w:object>
      </w:r>
      <w:r w:rsidRPr="00072B0A">
        <w:rPr>
          <w:sz w:val="28"/>
          <w:szCs w:val="28"/>
          <w:lang w:val="uk-UA"/>
        </w:rPr>
        <w:t>.</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994E4D" w:rsidP="009B1EEB">
            <w:pPr>
              <w:rPr>
                <w:lang w:val="uk-UA"/>
              </w:rPr>
            </w:pPr>
            <w:r w:rsidRPr="00994E4D">
              <w:rPr>
                <w:noProof/>
                <w:sz w:val="28"/>
                <w:szCs w:val="28"/>
                <w:lang w:val="uk-UA"/>
              </w:rPr>
              <w:pict>
                <v:shape id="_x0000_s1647" type="#_x0000_t75" style="position:absolute;margin-left:14.4pt;margin-top:8.15pt;width:94.2pt;height:42pt;z-index:251781120">
                  <v:imagedata r:id="rId1553"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noProof/>
          <w:lang w:val="uk-UA"/>
        </w:rPr>
      </w:pPr>
      <w:r w:rsidRPr="00072B0A">
        <w:rPr>
          <w:noProof/>
          <w:sz w:val="28"/>
          <w:szCs w:val="28"/>
        </w:rPr>
        <w:drawing>
          <wp:inline distT="0" distB="0" distL="0" distR="0">
            <wp:extent cx="517742" cy="390525"/>
            <wp:effectExtent l="0" t="0" r="0" b="0"/>
            <wp:docPr id="1213" name="Рисунок 1213"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При </w:t>
      </w:r>
      <w:r w:rsidRPr="00072B0A">
        <w:rPr>
          <w:noProof/>
          <w:position w:val="-6"/>
          <w:lang w:val="uk-UA"/>
        </w:rPr>
        <w:object w:dxaOrig="700" w:dyaOrig="220">
          <v:shape id="_x0000_i1843" type="#_x0000_t75" style="width:35.25pt;height:11.25pt" o:ole="">
            <v:imagedata r:id="rId1554" o:title=""/>
          </v:shape>
          <o:OLEObject Type="Embed" ProgID="Equation.DSMT4" ShapeID="_x0000_i1843" DrawAspect="Content" ObjectID="_1397581872" r:id="rId1555"/>
        </w:object>
      </w:r>
      <w:r w:rsidRPr="00072B0A">
        <w:rPr>
          <w:noProof/>
          <w:lang w:val="uk-UA"/>
        </w:rPr>
        <w:t xml:space="preserve"> чисельник і знаменник дробу </w:t>
      </w:r>
      <w:r w:rsidRPr="00072B0A">
        <w:rPr>
          <w:position w:val="-24"/>
          <w:sz w:val="28"/>
          <w:szCs w:val="28"/>
          <w:lang w:val="uk-UA"/>
        </w:rPr>
        <w:object w:dxaOrig="560" w:dyaOrig="620">
          <v:shape id="_x0000_i1844" type="#_x0000_t75" style="width:27.75pt;height:30.75pt" o:ole="">
            <v:imagedata r:id="rId1556" o:title=""/>
          </v:shape>
          <o:OLEObject Type="Embed" ProgID="Equation.DSMT4" ShapeID="_x0000_i1844" DrawAspect="Content" ObjectID="_1397581873" r:id="rId1557"/>
        </w:object>
      </w:r>
      <w:r w:rsidRPr="00072B0A">
        <w:rPr>
          <w:noProof/>
          <w:lang w:val="uk-UA"/>
        </w:rPr>
        <w:t xml:space="preserve">є нескінченно великими. Відношення двох нескінченно великих позначається невизначеністю виду </w:t>
      </w:r>
      <w:r w:rsidRPr="00072B0A">
        <w:rPr>
          <w:noProof/>
          <w:position w:val="-28"/>
          <w:lang w:val="uk-UA"/>
        </w:rPr>
        <w:object w:dxaOrig="520" w:dyaOrig="680">
          <v:shape id="_x0000_i1845" type="#_x0000_t75" style="width:26.25pt;height:33.75pt" o:ole="">
            <v:imagedata r:id="rId1558" o:title=""/>
          </v:shape>
          <o:OLEObject Type="Embed" ProgID="Equation.DSMT4" ShapeID="_x0000_i1845" DrawAspect="Content" ObjectID="_1397581874" r:id="rId1559"/>
        </w:object>
      </w:r>
      <w:r w:rsidRPr="00072B0A">
        <w:rPr>
          <w:noProof/>
          <w:lang w:val="uk-UA"/>
        </w:rPr>
        <w:t>.</w:t>
      </w:r>
    </w:p>
    <w:p w:rsidR="00E63FF4" w:rsidRPr="00072B0A" w:rsidRDefault="00E63FF4" w:rsidP="00E63FF4">
      <w:pPr>
        <w:jc w:val="both"/>
        <w:rPr>
          <w:lang w:val="uk-UA"/>
        </w:rPr>
      </w:pPr>
      <w:r w:rsidRPr="00072B0A">
        <w:rPr>
          <w:noProof/>
          <w:sz w:val="28"/>
          <w:szCs w:val="28"/>
        </w:rPr>
        <w:drawing>
          <wp:inline distT="0" distB="0" distL="0" distR="0">
            <wp:extent cx="517742" cy="390525"/>
            <wp:effectExtent l="0" t="0" r="0" b="0"/>
            <wp:docPr id="1212" name="Рисунок 1212"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 Для дробово-раціональних функцій невизначеність </w:t>
      </w:r>
      <w:r w:rsidRPr="00072B0A">
        <w:rPr>
          <w:noProof/>
          <w:position w:val="-28"/>
          <w:lang w:val="uk-UA"/>
        </w:rPr>
        <w:object w:dxaOrig="520" w:dyaOrig="680">
          <v:shape id="_x0000_i1846" type="#_x0000_t75" style="width:26.25pt;height:33.75pt" o:ole="">
            <v:imagedata r:id="rId257" o:title=""/>
          </v:shape>
          <o:OLEObject Type="Embed" ProgID="Equation.DSMT4" ShapeID="_x0000_i1846" DrawAspect="Content" ObjectID="_1397581875" r:id="rId1560"/>
        </w:object>
      </w:r>
      <w:r w:rsidRPr="00072B0A">
        <w:rPr>
          <w:noProof/>
          <w:lang w:val="uk-UA"/>
        </w:rPr>
        <w:t xml:space="preserve"> можна розкрити усно, якщо провести порівняння показників степенів </w:t>
      </w:r>
      <w:r w:rsidRPr="00072B0A">
        <w:rPr>
          <w:noProof/>
          <w:position w:val="-6"/>
          <w:lang w:val="uk-UA"/>
        </w:rPr>
        <w:object w:dxaOrig="200" w:dyaOrig="220">
          <v:shape id="_x0000_i1847" type="#_x0000_t75" style="width:9.75pt;height:11.25pt" o:ole="">
            <v:imagedata r:id="rId259" o:title=""/>
          </v:shape>
          <o:OLEObject Type="Embed" ProgID="Equation.DSMT4" ShapeID="_x0000_i1847" DrawAspect="Content" ObjectID="_1397581876" r:id="rId1561"/>
        </w:object>
      </w:r>
      <w:r w:rsidRPr="00072B0A">
        <w:rPr>
          <w:noProof/>
          <w:lang w:val="uk-UA"/>
        </w:rPr>
        <w:t xml:space="preserve"> чисельника та знаменника дроб</w:t>
      </w:r>
      <w:r w:rsidR="00017FB3" w:rsidRPr="00072B0A">
        <w:rPr>
          <w:noProof/>
          <w:lang w:val="uk-UA"/>
        </w:rPr>
        <w:t>у</w:t>
      </w:r>
      <w:r w:rsidRPr="00072B0A">
        <w:rPr>
          <w:noProof/>
          <w:lang w:val="uk-UA"/>
        </w:rPr>
        <w:t>, а саме</w:t>
      </w:r>
      <w:r w:rsidR="00017FB3" w:rsidRPr="00072B0A">
        <w:rPr>
          <w:noProof/>
          <w:lang w:val="uk-UA"/>
        </w:rPr>
        <w:t>:</w:t>
      </w:r>
      <w:r w:rsidRPr="00072B0A">
        <w:rPr>
          <w:noProof/>
          <w:lang w:val="uk-UA"/>
        </w:rPr>
        <w:t xml:space="preserve"> якщо розглядається </w:t>
      </w:r>
      <w:r w:rsidRPr="00072B0A">
        <w:rPr>
          <w:position w:val="-30"/>
          <w:lang w:val="uk-UA"/>
        </w:rPr>
        <w:object w:dxaOrig="4380" w:dyaOrig="720">
          <v:shape id="_x0000_i1848" type="#_x0000_t75" style="width:219pt;height:36pt" o:ole="">
            <v:imagedata r:id="rId1562" o:title=""/>
          </v:shape>
          <o:OLEObject Type="Embed" ProgID="Equation.DSMT4" ShapeID="_x0000_i1848" DrawAspect="Content" ObjectID="_1397581877" r:id="rId1563"/>
        </w:object>
      </w:r>
      <w:r w:rsidRPr="00072B0A">
        <w:rPr>
          <w:lang w:val="uk-UA"/>
        </w:rPr>
        <w:t xml:space="preserve">, то </w:t>
      </w:r>
      <w:r w:rsidRPr="00072B0A">
        <w:rPr>
          <w:position w:val="-30"/>
          <w:lang w:val="uk-UA"/>
        </w:rPr>
        <w:object w:dxaOrig="3000" w:dyaOrig="680">
          <v:shape id="_x0000_i1849" type="#_x0000_t75" style="width:150pt;height:33.75pt" o:ole="">
            <v:imagedata r:id="rId1564" o:title=""/>
          </v:shape>
          <o:OLEObject Type="Embed" ProgID="Equation.DSMT4" ShapeID="_x0000_i1849" DrawAspect="Content" ObjectID="_1397581878" r:id="rId1565"/>
        </w:object>
      </w:r>
      <w:r w:rsidRPr="00072B0A">
        <w:rPr>
          <w:lang w:val="uk-UA"/>
        </w:rPr>
        <w:t>.</w:t>
      </w:r>
    </w:p>
    <w:p w:rsidR="00E63FF4" w:rsidRPr="00072B0A" w:rsidRDefault="00E63FF4" w:rsidP="00E63FF4">
      <w:pPr>
        <w:jc w:val="both"/>
        <w:rPr>
          <w:noProof/>
          <w:lang w:val="uk-UA"/>
        </w:rPr>
      </w:pPr>
    </w:p>
    <w:p w:rsidR="00E63FF4" w:rsidRPr="00072B0A" w:rsidRDefault="00E63FF4" w:rsidP="00E63FF4">
      <w:pPr>
        <w:ind w:firstLine="709"/>
        <w:jc w:val="both"/>
        <w:rPr>
          <w:sz w:val="28"/>
          <w:szCs w:val="28"/>
          <w:lang w:val="uk-UA"/>
        </w:rPr>
      </w:pPr>
      <w:r w:rsidRPr="00072B0A">
        <w:rPr>
          <w:i/>
          <w:sz w:val="28"/>
          <w:szCs w:val="28"/>
          <w:lang w:val="uk-UA"/>
        </w:rPr>
        <w:t>Крок 2.</w:t>
      </w:r>
      <w:r w:rsidRPr="00072B0A">
        <w:rPr>
          <w:sz w:val="28"/>
          <w:szCs w:val="28"/>
          <w:lang w:val="uk-UA"/>
        </w:rPr>
        <w:t xml:space="preserve"> Розкрийте невизначеність вигляду </w:t>
      </w:r>
      <w:r w:rsidRPr="00072B0A">
        <w:rPr>
          <w:position w:val="-18"/>
          <w:sz w:val="28"/>
          <w:szCs w:val="28"/>
          <w:lang w:val="uk-UA"/>
        </w:rPr>
        <w:object w:dxaOrig="520" w:dyaOrig="499">
          <v:shape id="_x0000_i1850" type="#_x0000_t75" style="width:26.25pt;height:24.75pt" o:ole="">
            <v:imagedata r:id="rId1566" o:title=""/>
          </v:shape>
          <o:OLEObject Type="Embed" ProgID="Equation.DSMT4" ShapeID="_x0000_i1850" DrawAspect="Content" ObjectID="_1397581879" r:id="rId1567"/>
        </w:object>
      </w:r>
      <w:r w:rsidRPr="00072B0A">
        <w:rPr>
          <w:sz w:val="28"/>
          <w:szCs w:val="28"/>
          <w:lang w:val="uk-UA"/>
        </w:rPr>
        <w:t>.</w:t>
      </w:r>
    </w:p>
    <w:p w:rsidR="00E63FF4" w:rsidRPr="00072B0A" w:rsidRDefault="00E63FF4" w:rsidP="00E63FF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994E4D" w:rsidP="009B1EEB">
            <w:pPr>
              <w:rPr>
                <w:lang w:val="uk-UA"/>
              </w:rPr>
            </w:pPr>
            <w:r w:rsidRPr="00994E4D">
              <w:rPr>
                <w:noProof/>
                <w:sz w:val="28"/>
                <w:szCs w:val="28"/>
                <w:lang w:val="uk-UA"/>
              </w:rPr>
              <w:pict>
                <v:shape id="_x0000_s1648" type="#_x0000_t75" style="position:absolute;margin-left:9.1pt;margin-top:-.55pt;width:351pt;height:84pt;z-index:251782144">
                  <v:imagedata r:id="rId1568"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pStyle w:val="Style7"/>
        <w:widowControl/>
        <w:spacing w:line="240" w:lineRule="auto"/>
        <w:ind w:firstLine="720"/>
        <w:rPr>
          <w:lang w:val="uk-UA"/>
        </w:rPr>
      </w:pPr>
      <w:r w:rsidRPr="00072B0A">
        <w:rPr>
          <w:noProof/>
        </w:rPr>
        <w:drawing>
          <wp:inline distT="0" distB="0" distL="0" distR="0">
            <wp:extent cx="508254" cy="381000"/>
            <wp:effectExtent l="0" t="0" r="0" b="0"/>
            <wp:docPr id="1211" name="Рисунок 1211"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08000" cy="381000"/>
                    </a:xfrm>
                    <a:prstGeom prst="rect">
                      <a:avLst/>
                    </a:prstGeom>
                    <a:noFill/>
                    <a:ln w="9525">
                      <a:noFill/>
                      <a:miter lim="800000"/>
                      <a:headEnd/>
                      <a:tailEnd/>
                    </a:ln>
                  </pic:spPr>
                </pic:pic>
              </a:graphicData>
            </a:graphic>
          </wp:inline>
        </w:drawing>
      </w:r>
      <w:r w:rsidRPr="00072B0A">
        <w:rPr>
          <w:lang w:val="uk-UA"/>
        </w:rPr>
        <w:t xml:space="preserve">Розкриття невизначеності вигляду </w:t>
      </w:r>
      <w:r w:rsidRPr="00072B0A">
        <w:rPr>
          <w:position w:val="-16"/>
          <w:lang w:val="uk-UA"/>
        </w:rPr>
        <w:object w:dxaOrig="460" w:dyaOrig="440">
          <v:shape id="_x0000_i1851" type="#_x0000_t75" style="width:23.25pt;height:21.75pt" o:ole="">
            <v:imagedata r:id="rId1569" o:title=""/>
          </v:shape>
          <o:OLEObject Type="Embed" ProgID="Equation.DSMT4" ShapeID="_x0000_i1851" DrawAspect="Content" ObjectID="_1397581880" r:id="rId1570"/>
        </w:object>
      </w:r>
      <w:r w:rsidRPr="00072B0A">
        <w:rPr>
          <w:lang w:val="uk-UA"/>
        </w:rPr>
        <w:t xml:space="preserve">відбувається </w:t>
      </w:r>
      <w:r w:rsidR="00017FB3" w:rsidRPr="00072B0A">
        <w:rPr>
          <w:lang w:val="uk-UA"/>
        </w:rPr>
        <w:t>через зведення</w:t>
      </w:r>
      <w:r w:rsidRPr="00072B0A">
        <w:rPr>
          <w:lang w:val="uk-UA"/>
        </w:rPr>
        <w:t xml:space="preserve"> до обчислення границі </w:t>
      </w:r>
      <w:r w:rsidRPr="00072B0A">
        <w:rPr>
          <w:position w:val="-22"/>
          <w:lang w:val="uk-UA"/>
        </w:rPr>
        <w:object w:dxaOrig="1860" w:dyaOrig="480">
          <v:shape id="_x0000_i1852" type="#_x0000_t75" style="width:92.25pt;height:24pt" o:ole="">
            <v:imagedata r:id="rId1571" o:title=""/>
          </v:shape>
          <o:OLEObject Type="Embed" ProgID="Equation.DSMT4" ShapeID="_x0000_i1852" DrawAspect="Content" ObjectID="_1397581881" r:id="rId1572"/>
        </w:object>
      </w:r>
      <w:r w:rsidRPr="00072B0A">
        <w:rPr>
          <w:lang w:val="uk-UA"/>
        </w:rPr>
        <w:t xml:space="preserve"> за формулою </w:t>
      </w:r>
      <w:r w:rsidRPr="00072B0A">
        <w:rPr>
          <w:b/>
          <w:position w:val="-32"/>
          <w:lang w:val="uk-UA"/>
        </w:rPr>
        <w:object w:dxaOrig="9400" w:dyaOrig="840">
          <v:shape id="_x0000_i1853" type="#_x0000_t75" style="width:460.5pt;height:39.75pt" o:ole="">
            <v:imagedata r:id="rId1573" o:title=""/>
          </v:shape>
          <o:OLEObject Type="Embed" ProgID="Equation.DSMT4" ShapeID="_x0000_i1853" DrawAspect="Content" ObjectID="_1397581882" r:id="rId1574"/>
        </w:object>
      </w:r>
      <w:r w:rsidRPr="00072B0A">
        <w:rPr>
          <w:lang w:val="uk-UA"/>
        </w:rPr>
        <w:t xml:space="preserve">У нашому випадку </w:t>
      </w:r>
      <w:r w:rsidRPr="00072B0A">
        <w:rPr>
          <w:position w:val="-24"/>
          <w:lang w:val="uk-UA"/>
        </w:rPr>
        <w:object w:dxaOrig="1200" w:dyaOrig="620">
          <v:shape id="_x0000_i1854" type="#_x0000_t75" style="width:58.5pt;height:30.75pt" o:ole="">
            <v:imagedata r:id="rId1575" o:title=""/>
          </v:shape>
          <o:OLEObject Type="Embed" ProgID="Equation.DSMT4" ShapeID="_x0000_i1854" DrawAspect="Content" ObjectID="_1397581883" r:id="rId1576"/>
        </w:object>
      </w:r>
      <w:r w:rsidRPr="00072B0A">
        <w:rPr>
          <w:lang w:val="uk-UA"/>
        </w:rPr>
        <w:t xml:space="preserve">,  </w:t>
      </w:r>
      <w:r w:rsidRPr="00072B0A">
        <w:rPr>
          <w:position w:val="-10"/>
          <w:lang w:val="uk-UA"/>
        </w:rPr>
        <w:object w:dxaOrig="1240" w:dyaOrig="320">
          <v:shape id="_x0000_i1855" type="#_x0000_t75" style="width:62.25pt;height:15.75pt" o:ole="">
            <v:imagedata r:id="rId1577" o:title=""/>
          </v:shape>
          <o:OLEObject Type="Embed" ProgID="Equation.DSMT4" ShapeID="_x0000_i1855" DrawAspect="Content" ObjectID="_1397581884" r:id="rId1578"/>
        </w:object>
      </w:r>
      <w:r w:rsidRPr="00072B0A">
        <w:rPr>
          <w:lang w:val="uk-UA"/>
        </w:rPr>
        <w:t xml:space="preserve">, </w:t>
      </w:r>
      <w:r w:rsidRPr="00072B0A">
        <w:rPr>
          <w:position w:val="-14"/>
          <w:lang w:val="uk-UA"/>
        </w:rPr>
        <w:object w:dxaOrig="940" w:dyaOrig="400">
          <v:shape id="_x0000_i1856" type="#_x0000_t75" style="width:45.75pt;height:20.25pt" o:ole="">
            <v:imagedata r:id="rId1579" o:title=""/>
          </v:shape>
          <o:OLEObject Type="Embed" ProgID="Equation.DSMT4" ShapeID="_x0000_i1856" DrawAspect="Content" ObjectID="_1397581885" r:id="rId1580"/>
        </w:object>
      </w:r>
      <w:r w:rsidRPr="00072B0A">
        <w:rPr>
          <w:lang w:val="uk-UA"/>
        </w:rPr>
        <w:t xml:space="preserve">, </w:t>
      </w:r>
      <w:r w:rsidRPr="00072B0A">
        <w:rPr>
          <w:position w:val="-14"/>
          <w:lang w:val="uk-UA"/>
        </w:rPr>
        <w:object w:dxaOrig="1040" w:dyaOrig="400">
          <v:shape id="_x0000_i1857" type="#_x0000_t75" style="width:51.75pt;height:20.25pt" o:ole="">
            <v:imagedata r:id="rId1581" o:title=""/>
          </v:shape>
          <o:OLEObject Type="Embed" ProgID="Equation.DSMT4" ShapeID="_x0000_i1857" DrawAspect="Content" ObjectID="_1397581886" r:id="rId1582"/>
        </w:object>
      </w:r>
      <w:r w:rsidRPr="00072B0A">
        <w:rPr>
          <w:lang w:val="uk-UA"/>
        </w:rPr>
        <w:t>, якщо</w:t>
      </w:r>
      <w:r w:rsidRPr="00072B0A">
        <w:rPr>
          <w:noProof/>
          <w:position w:val="-6"/>
          <w:lang w:val="uk-UA"/>
        </w:rPr>
        <w:object w:dxaOrig="700" w:dyaOrig="220">
          <v:shape id="_x0000_i1858" type="#_x0000_t75" style="width:35.25pt;height:11.25pt" o:ole="">
            <v:imagedata r:id="rId1583" o:title=""/>
          </v:shape>
          <o:OLEObject Type="Embed" ProgID="Equation.DSMT4" ShapeID="_x0000_i1858" DrawAspect="Content" ObjectID="_1397581887" r:id="rId1584"/>
        </w:object>
      </w:r>
      <w:r w:rsidRPr="00072B0A">
        <w:rPr>
          <w:lang w:val="uk-UA"/>
        </w:rPr>
        <w:t>.</w:t>
      </w:r>
    </w:p>
    <w:p w:rsidR="00E63FF4" w:rsidRPr="00072B0A" w:rsidRDefault="00E63FF4" w:rsidP="00E63FF4">
      <w:pPr>
        <w:ind w:firstLine="709"/>
        <w:jc w:val="both"/>
        <w:rPr>
          <w:i/>
          <w:sz w:val="28"/>
          <w:szCs w:val="28"/>
          <w:lang w:val="uk-UA"/>
        </w:rPr>
      </w:pPr>
    </w:p>
    <w:p w:rsidR="00E63FF4" w:rsidRPr="00072B0A" w:rsidRDefault="00E63FF4" w:rsidP="00E63FF4">
      <w:pPr>
        <w:ind w:firstLine="709"/>
        <w:jc w:val="both"/>
        <w:rPr>
          <w:sz w:val="28"/>
          <w:szCs w:val="28"/>
          <w:lang w:val="uk-UA"/>
        </w:rPr>
      </w:pPr>
      <w:r w:rsidRPr="00072B0A">
        <w:rPr>
          <w:i/>
          <w:sz w:val="28"/>
          <w:szCs w:val="28"/>
          <w:lang w:val="uk-UA"/>
        </w:rPr>
        <w:t>Крок 3.</w:t>
      </w:r>
      <w:r w:rsidRPr="00072B0A">
        <w:rPr>
          <w:sz w:val="28"/>
          <w:szCs w:val="28"/>
          <w:lang w:val="uk-UA"/>
        </w:rPr>
        <w:t xml:space="preserve"> Обчисліть границю функції, що отримана в показнику  </w:t>
      </w:r>
      <w:r w:rsidRPr="00072B0A">
        <w:rPr>
          <w:position w:val="-6"/>
          <w:sz w:val="28"/>
          <w:szCs w:val="28"/>
          <w:lang w:val="uk-UA"/>
        </w:rPr>
        <w:object w:dxaOrig="1040" w:dyaOrig="580">
          <v:shape id="_x0000_i1859" type="#_x0000_t75" style="width:51.75pt;height:29.25pt" o:ole="">
            <v:imagedata r:id="rId1585" o:title=""/>
          </v:shape>
          <o:OLEObject Type="Embed" ProgID="Equation.DSMT4" ShapeID="_x0000_i1859" DrawAspect="Content" ObjectID="_1397581888" r:id="rId1586"/>
        </w:object>
      </w:r>
      <w:r w:rsidRPr="00072B0A">
        <w:rPr>
          <w:sz w:val="28"/>
          <w:szCs w:val="28"/>
          <w:lang w:val="uk-UA"/>
        </w:rPr>
        <w:t xml:space="preserve"> після перетворень. Для цього з’ясуйте, </w:t>
      </w:r>
      <w:r w:rsidR="00017FB3" w:rsidRPr="00072B0A">
        <w:rPr>
          <w:sz w:val="28"/>
          <w:szCs w:val="28"/>
          <w:lang w:val="uk-UA"/>
        </w:rPr>
        <w:t xml:space="preserve">що буде з  чисельником і знаменником </w:t>
      </w:r>
      <w:r w:rsidRPr="00072B0A">
        <w:rPr>
          <w:sz w:val="28"/>
          <w:szCs w:val="28"/>
          <w:lang w:val="uk-UA"/>
        </w:rPr>
        <w:t xml:space="preserve">дробово-раціональної функції </w:t>
      </w:r>
      <w:r w:rsidRPr="00072B0A">
        <w:rPr>
          <w:position w:val="-28"/>
          <w:sz w:val="28"/>
          <w:szCs w:val="28"/>
          <w:lang w:val="uk-UA"/>
        </w:rPr>
        <w:object w:dxaOrig="1060" w:dyaOrig="720">
          <v:shape id="_x0000_i1860" type="#_x0000_t75" style="width:53.25pt;height:36pt" o:ole="">
            <v:imagedata r:id="rId1587" o:title=""/>
          </v:shape>
          <o:OLEObject Type="Embed" ProgID="Equation.DSMT4" ShapeID="_x0000_i1860" DrawAspect="Content" ObjectID="_1397581889" r:id="rId1588"/>
        </w:object>
      </w:r>
      <w:r w:rsidRPr="00072B0A">
        <w:rPr>
          <w:sz w:val="28"/>
          <w:szCs w:val="28"/>
          <w:lang w:val="uk-UA"/>
        </w:rPr>
        <w:t xml:space="preserve"> при </w:t>
      </w:r>
      <w:r w:rsidRPr="00072B0A">
        <w:rPr>
          <w:position w:val="-6"/>
          <w:sz w:val="28"/>
          <w:szCs w:val="28"/>
          <w:lang w:val="uk-UA"/>
        </w:rPr>
        <w:object w:dxaOrig="800" w:dyaOrig="240">
          <v:shape id="_x0000_i1861" type="#_x0000_t75" style="width:39.75pt;height:12pt" o:ole="">
            <v:imagedata r:id="rId1549" o:title=""/>
          </v:shape>
          <o:OLEObject Type="Embed" ProgID="Equation.DSMT4" ShapeID="_x0000_i1861" DrawAspect="Content" ObjectID="_1397581890" r:id="rId1589"/>
        </w:object>
      </w:r>
      <w:r w:rsidRPr="00072B0A">
        <w:rPr>
          <w:sz w:val="28"/>
          <w:szCs w:val="28"/>
          <w:lang w:val="uk-UA"/>
        </w:rPr>
        <w:t>.</w:t>
      </w:r>
    </w:p>
    <w:p w:rsidR="00E63FF4" w:rsidRPr="00072B0A" w:rsidRDefault="00E63FF4" w:rsidP="00E63FF4">
      <w:pPr>
        <w:ind w:firstLine="709"/>
        <w:jc w:val="both"/>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994E4D" w:rsidP="009B1EEB">
            <w:pPr>
              <w:rPr>
                <w:lang w:val="uk-UA"/>
              </w:rPr>
            </w:pPr>
            <w:r w:rsidRPr="00994E4D">
              <w:rPr>
                <w:noProof/>
                <w:sz w:val="28"/>
                <w:szCs w:val="28"/>
                <w:lang w:val="uk-UA"/>
              </w:rPr>
              <w:pict>
                <v:shape id="_x0000_s1649" type="#_x0000_t75" style="position:absolute;margin-left:5.4pt;margin-top:3.3pt;width:84pt;height:36pt;z-index:251783168">
                  <v:imagedata r:id="rId1590"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ind w:firstLine="708"/>
        <w:jc w:val="both"/>
        <w:rPr>
          <w:noProof/>
          <w:lang w:val="uk-UA"/>
        </w:rPr>
      </w:pPr>
      <w:r w:rsidRPr="00072B0A">
        <w:rPr>
          <w:noProof/>
          <w:sz w:val="28"/>
          <w:szCs w:val="28"/>
        </w:rPr>
        <w:drawing>
          <wp:inline distT="0" distB="0" distL="0" distR="0">
            <wp:extent cx="517742" cy="390525"/>
            <wp:effectExtent l="0" t="0" r="0" b="0"/>
            <wp:docPr id="1210" name="Рисунок 1210"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При </w:t>
      </w:r>
      <w:r w:rsidRPr="00072B0A">
        <w:rPr>
          <w:noProof/>
          <w:position w:val="-6"/>
          <w:lang w:val="uk-UA"/>
        </w:rPr>
        <w:object w:dxaOrig="700" w:dyaOrig="220">
          <v:shape id="_x0000_i1862" type="#_x0000_t75" style="width:35.25pt;height:11.25pt" o:ole="">
            <v:imagedata r:id="rId1554" o:title=""/>
          </v:shape>
          <o:OLEObject Type="Embed" ProgID="Equation.DSMT4" ShapeID="_x0000_i1862" DrawAspect="Content" ObjectID="_1397581891" r:id="rId1591"/>
        </w:object>
      </w:r>
      <w:r w:rsidRPr="00072B0A">
        <w:rPr>
          <w:noProof/>
          <w:lang w:val="uk-UA"/>
        </w:rPr>
        <w:t xml:space="preserve"> чисельник і знаменник дробу </w:t>
      </w:r>
      <w:r w:rsidRPr="00072B0A">
        <w:rPr>
          <w:position w:val="-24"/>
          <w:sz w:val="28"/>
          <w:szCs w:val="28"/>
          <w:lang w:val="uk-UA"/>
        </w:rPr>
        <w:object w:dxaOrig="920" w:dyaOrig="620">
          <v:shape id="_x0000_i1863" type="#_x0000_t75" style="width:45.75pt;height:30.75pt" o:ole="">
            <v:imagedata r:id="rId1592" o:title=""/>
          </v:shape>
          <o:OLEObject Type="Embed" ProgID="Equation.DSMT4" ShapeID="_x0000_i1863" DrawAspect="Content" ObjectID="_1397581892" r:id="rId1593"/>
        </w:object>
      </w:r>
      <w:r w:rsidRPr="00072B0A">
        <w:rPr>
          <w:noProof/>
          <w:lang w:val="uk-UA"/>
        </w:rPr>
        <w:t xml:space="preserve">є нескінченно великими функціями. Відношення двох нескінченно великих величин позначається невизначеністю виду </w:t>
      </w:r>
      <w:r w:rsidRPr="00072B0A">
        <w:rPr>
          <w:noProof/>
          <w:position w:val="-28"/>
          <w:lang w:val="uk-UA"/>
        </w:rPr>
        <w:object w:dxaOrig="520" w:dyaOrig="680">
          <v:shape id="_x0000_i1864" type="#_x0000_t75" style="width:26.25pt;height:33.75pt" o:ole="">
            <v:imagedata r:id="rId1558" o:title=""/>
          </v:shape>
          <o:OLEObject Type="Embed" ProgID="Equation.DSMT4" ShapeID="_x0000_i1864" DrawAspect="Content" ObjectID="_1397581893" r:id="rId1594"/>
        </w:object>
      </w:r>
      <w:r w:rsidRPr="00072B0A">
        <w:rPr>
          <w:noProof/>
          <w:lang w:val="uk-UA"/>
        </w:rPr>
        <w:t>.</w:t>
      </w:r>
    </w:p>
    <w:p w:rsidR="00E63FF4" w:rsidRPr="00072B0A" w:rsidRDefault="00E63FF4" w:rsidP="00E63FF4">
      <w:pPr>
        <w:ind w:firstLine="708"/>
        <w:jc w:val="both"/>
        <w:rPr>
          <w:lang w:val="uk-UA"/>
        </w:rPr>
      </w:pPr>
      <w:r w:rsidRPr="00072B0A">
        <w:rPr>
          <w:noProof/>
          <w:sz w:val="28"/>
          <w:szCs w:val="28"/>
        </w:rPr>
        <w:drawing>
          <wp:inline distT="0" distB="0" distL="0" distR="0">
            <wp:extent cx="517742" cy="390525"/>
            <wp:effectExtent l="0" t="0" r="0" b="0"/>
            <wp:docPr id="1208" name="Рисунок 120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 Для дробово-раціональних функцій невизначеність </w:t>
      </w:r>
      <w:r w:rsidRPr="00072B0A">
        <w:rPr>
          <w:noProof/>
          <w:position w:val="-28"/>
          <w:lang w:val="uk-UA"/>
        </w:rPr>
        <w:object w:dxaOrig="520" w:dyaOrig="680">
          <v:shape id="_x0000_i1865" type="#_x0000_t75" style="width:26.25pt;height:33.75pt" o:ole="">
            <v:imagedata r:id="rId257" o:title=""/>
          </v:shape>
          <o:OLEObject Type="Embed" ProgID="Equation.DSMT4" ShapeID="_x0000_i1865" DrawAspect="Content" ObjectID="_1397581894" r:id="rId1595"/>
        </w:object>
      </w:r>
      <w:r w:rsidRPr="00072B0A">
        <w:rPr>
          <w:noProof/>
          <w:lang w:val="uk-UA"/>
        </w:rPr>
        <w:t xml:space="preserve"> можна розкрити усно, якщо провести порівняння показників степенів </w:t>
      </w:r>
      <w:r w:rsidRPr="00072B0A">
        <w:rPr>
          <w:noProof/>
          <w:position w:val="-6"/>
          <w:lang w:val="uk-UA"/>
        </w:rPr>
        <w:object w:dxaOrig="200" w:dyaOrig="220">
          <v:shape id="_x0000_i1866" type="#_x0000_t75" style="width:9.75pt;height:11.25pt" o:ole="">
            <v:imagedata r:id="rId259" o:title=""/>
          </v:shape>
          <o:OLEObject Type="Embed" ProgID="Equation.DSMT4" ShapeID="_x0000_i1866" DrawAspect="Content" ObjectID="_1397581895" r:id="rId1596"/>
        </w:object>
      </w:r>
      <w:r w:rsidRPr="00072B0A">
        <w:rPr>
          <w:noProof/>
          <w:lang w:val="uk-UA"/>
        </w:rPr>
        <w:t xml:space="preserve"> чисельника та знаменника дроб</w:t>
      </w:r>
      <w:r w:rsidR="00017FB3" w:rsidRPr="00072B0A">
        <w:rPr>
          <w:noProof/>
          <w:lang w:val="uk-UA"/>
        </w:rPr>
        <w:t>у</w:t>
      </w:r>
      <w:r w:rsidRPr="00072B0A">
        <w:rPr>
          <w:noProof/>
          <w:lang w:val="uk-UA"/>
        </w:rPr>
        <w:t>, а саме</w:t>
      </w:r>
      <w:r w:rsidR="00017FB3" w:rsidRPr="00072B0A">
        <w:rPr>
          <w:noProof/>
          <w:lang w:val="uk-UA"/>
        </w:rPr>
        <w:t>:</w:t>
      </w:r>
      <w:r w:rsidRPr="00072B0A">
        <w:rPr>
          <w:noProof/>
          <w:lang w:val="uk-UA"/>
        </w:rPr>
        <w:t xml:space="preserve"> якщо розглядається </w:t>
      </w:r>
      <w:r w:rsidRPr="00072B0A">
        <w:rPr>
          <w:position w:val="-30"/>
          <w:lang w:val="uk-UA"/>
        </w:rPr>
        <w:object w:dxaOrig="4380" w:dyaOrig="720">
          <v:shape id="_x0000_i1867" type="#_x0000_t75" style="width:219pt;height:36pt" o:ole="">
            <v:imagedata r:id="rId1562" o:title=""/>
          </v:shape>
          <o:OLEObject Type="Embed" ProgID="Equation.DSMT4" ShapeID="_x0000_i1867" DrawAspect="Content" ObjectID="_1397581896" r:id="rId1597"/>
        </w:object>
      </w:r>
      <w:r w:rsidRPr="00072B0A">
        <w:rPr>
          <w:lang w:val="uk-UA"/>
        </w:rPr>
        <w:t xml:space="preserve">, то </w:t>
      </w:r>
      <w:r w:rsidRPr="00072B0A">
        <w:rPr>
          <w:position w:val="-30"/>
          <w:lang w:val="uk-UA"/>
        </w:rPr>
        <w:object w:dxaOrig="3000" w:dyaOrig="680">
          <v:shape id="_x0000_i1868" type="#_x0000_t75" style="width:150pt;height:33.75pt" o:ole="">
            <v:imagedata r:id="rId1564" o:title=""/>
          </v:shape>
          <o:OLEObject Type="Embed" ProgID="Equation.DSMT4" ShapeID="_x0000_i1868" DrawAspect="Content" ObjectID="_1397581897" r:id="rId1598"/>
        </w:object>
      </w:r>
      <w:r w:rsidRPr="00072B0A">
        <w:rPr>
          <w:lang w:val="uk-UA"/>
        </w:rPr>
        <w:t>.</w:t>
      </w:r>
    </w:p>
    <w:p w:rsidR="00E63FF4" w:rsidRPr="00072B0A" w:rsidRDefault="00E63FF4" w:rsidP="00E63FF4">
      <w:pPr>
        <w:ind w:firstLine="709"/>
        <w:jc w:val="both"/>
        <w:rPr>
          <w:i/>
          <w:sz w:val="28"/>
          <w:szCs w:val="28"/>
          <w:lang w:val="uk-UA"/>
        </w:rPr>
      </w:pPr>
    </w:p>
    <w:p w:rsidR="00E63FF4" w:rsidRPr="00072B0A" w:rsidRDefault="00E63FF4" w:rsidP="00E63FF4">
      <w:pPr>
        <w:ind w:firstLine="709"/>
        <w:jc w:val="both"/>
        <w:rPr>
          <w:sz w:val="28"/>
          <w:szCs w:val="28"/>
          <w:lang w:val="uk-UA"/>
        </w:rPr>
      </w:pPr>
      <w:r w:rsidRPr="00072B0A">
        <w:rPr>
          <w:i/>
          <w:sz w:val="28"/>
          <w:szCs w:val="28"/>
          <w:lang w:val="uk-UA"/>
        </w:rPr>
        <w:t>Крок 4.</w:t>
      </w:r>
      <w:r w:rsidRPr="00072B0A">
        <w:rPr>
          <w:sz w:val="28"/>
          <w:szCs w:val="28"/>
          <w:lang w:val="uk-UA"/>
        </w:rPr>
        <w:t xml:space="preserve"> Підставте отримане значення </w:t>
      </w:r>
      <w:r w:rsidRPr="00072B0A">
        <w:rPr>
          <w:position w:val="-4"/>
          <w:sz w:val="28"/>
          <w:szCs w:val="28"/>
          <w:lang w:val="uk-UA"/>
        </w:rPr>
        <w:object w:dxaOrig="260" w:dyaOrig="279">
          <v:shape id="_x0000_i1869" type="#_x0000_t75" style="width:12.75pt;height:14.25pt" o:ole="">
            <v:imagedata r:id="rId1599" o:title=""/>
          </v:shape>
          <o:OLEObject Type="Embed" ProgID="Equation.DSMT4" ShapeID="_x0000_i1869" DrawAspect="Content" ObjectID="_1397581898" r:id="rId1600"/>
        </w:object>
      </w:r>
      <w:r w:rsidRPr="00072B0A">
        <w:rPr>
          <w:sz w:val="28"/>
          <w:szCs w:val="28"/>
          <w:lang w:val="uk-UA"/>
        </w:rPr>
        <w:t xml:space="preserve"> у вираз </w:t>
      </w:r>
      <w:r w:rsidRPr="00072B0A">
        <w:rPr>
          <w:b/>
          <w:position w:val="-26"/>
          <w:lang w:val="uk-UA"/>
        </w:rPr>
        <w:object w:dxaOrig="2079" w:dyaOrig="639">
          <v:shape id="_x0000_i1870" type="#_x0000_t75" style="width:102pt;height:30pt" o:ole="">
            <v:imagedata r:id="rId1601" o:title=""/>
          </v:shape>
          <o:OLEObject Type="Embed" ProgID="Equation.DSMT4" ShapeID="_x0000_i1870" DrawAspect="Content" ObjectID="_1397581899" r:id="rId1602"/>
        </w:object>
      </w:r>
      <w:r w:rsidRPr="00072B0A">
        <w:rPr>
          <w:sz w:val="28"/>
          <w:szCs w:val="28"/>
          <w:lang w:val="uk-UA"/>
        </w:rPr>
        <w:t xml:space="preserve"> , де  </w:t>
      </w:r>
      <w:r w:rsidRPr="00072B0A">
        <w:rPr>
          <w:position w:val="-4"/>
          <w:sz w:val="28"/>
          <w:szCs w:val="28"/>
          <w:lang w:val="uk-UA"/>
        </w:rPr>
        <w:object w:dxaOrig="780" w:dyaOrig="279">
          <v:shape id="_x0000_i1871" type="#_x0000_t75" style="width:39pt;height:14.25pt" o:ole="">
            <v:imagedata r:id="rId1603" o:title=""/>
          </v:shape>
          <o:OLEObject Type="Embed" ProgID="Equation.DSMT4" ShapeID="_x0000_i1871" DrawAspect="Content" ObjectID="_1397581900" r:id="rId1604"/>
        </w:object>
      </w:r>
      <w:r w:rsidRPr="00072B0A">
        <w:rPr>
          <w:sz w:val="28"/>
          <w:szCs w:val="28"/>
          <w:lang w:val="uk-UA"/>
        </w:rPr>
        <w:t xml:space="preserve">.  </w:t>
      </w:r>
    </w:p>
    <w:p w:rsidR="00E63FF4" w:rsidRPr="00072B0A" w:rsidRDefault="00E63FF4" w:rsidP="00E63FF4">
      <w:pPr>
        <w:ind w:firstLine="709"/>
        <w:jc w:val="both"/>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pStyle w:val="Style7"/>
        <w:widowControl/>
        <w:spacing w:line="240" w:lineRule="auto"/>
        <w:ind w:firstLine="720"/>
        <w:rPr>
          <w:sz w:val="28"/>
          <w:szCs w:val="28"/>
          <w:lang w:val="uk-UA"/>
        </w:rPr>
      </w:pPr>
    </w:p>
    <w:p w:rsidR="00E63FF4" w:rsidRPr="00072B0A" w:rsidRDefault="00E63FF4" w:rsidP="00E63FF4">
      <w:pPr>
        <w:tabs>
          <w:tab w:val="left" w:pos="1080"/>
        </w:tabs>
        <w:jc w:val="both"/>
        <w:rPr>
          <w:sz w:val="28"/>
          <w:szCs w:val="28"/>
          <w:lang w:val="uk-UA"/>
        </w:rPr>
      </w:pPr>
      <w:r w:rsidRPr="00072B0A">
        <w:rPr>
          <w:sz w:val="28"/>
          <w:szCs w:val="28"/>
          <w:lang w:val="uk-UA"/>
        </w:rPr>
        <w:t xml:space="preserve">Отже, </w:t>
      </w:r>
      <w:r w:rsidRPr="00072B0A">
        <w:rPr>
          <w:position w:val="-32"/>
          <w:sz w:val="28"/>
          <w:szCs w:val="28"/>
          <w:lang w:val="uk-UA"/>
        </w:rPr>
        <w:object w:dxaOrig="2220" w:dyaOrig="840">
          <v:shape id="_x0000_i1872" type="#_x0000_t75" style="width:111pt;height:42pt" o:ole="">
            <v:imagedata r:id="rId1605" o:title=""/>
          </v:shape>
          <o:OLEObject Type="Embed" ProgID="Equation.DSMT4" ShapeID="_x0000_i1872" DrawAspect="Content" ObjectID="_1397581901" r:id="rId1606"/>
        </w:object>
      </w:r>
      <w:r w:rsidRPr="00072B0A">
        <w:rPr>
          <w:sz w:val="28"/>
          <w:szCs w:val="28"/>
          <w:lang w:val="uk-UA"/>
        </w:rPr>
        <w:t>.</w:t>
      </w:r>
    </w:p>
    <w:p w:rsidR="00E63FF4" w:rsidRPr="00072B0A" w:rsidRDefault="00E63FF4" w:rsidP="00E63FF4">
      <w:pPr>
        <w:jc w:val="both"/>
        <w:rPr>
          <w:noProof/>
          <w:sz w:val="28"/>
          <w:szCs w:val="28"/>
          <w:lang w:val="uk-UA"/>
        </w:rPr>
      </w:pPr>
    </w:p>
    <w:p w:rsidR="00E63FF4" w:rsidRPr="00072B0A" w:rsidRDefault="00E63FF4" w:rsidP="00E63FF4">
      <w:pPr>
        <w:jc w:val="both"/>
        <w:rPr>
          <w:sz w:val="28"/>
          <w:szCs w:val="28"/>
          <w:lang w:val="uk-UA"/>
        </w:rPr>
      </w:pPr>
      <w:r w:rsidRPr="00072B0A">
        <w:rPr>
          <w:noProof/>
          <w:sz w:val="28"/>
          <w:szCs w:val="28"/>
          <w:lang w:val="uk-UA"/>
        </w:rPr>
        <w:t xml:space="preserve">Відповідь: </w:t>
      </w:r>
      <w:r w:rsidRPr="00072B0A">
        <w:rPr>
          <w:noProof/>
          <w:position w:val="-6"/>
          <w:sz w:val="28"/>
          <w:szCs w:val="28"/>
          <w:lang w:val="uk-UA"/>
        </w:rPr>
        <w:object w:dxaOrig="360" w:dyaOrig="360">
          <v:shape id="_x0000_i1873" type="#_x0000_t75" style="width:18pt;height:18pt" o:ole="">
            <v:imagedata r:id="rId1607" o:title=""/>
          </v:shape>
          <o:OLEObject Type="Embed" ProgID="Equation.DSMT4" ShapeID="_x0000_i1873" DrawAspect="Content" ObjectID="_1397581902" r:id="rId1608"/>
        </w:object>
      </w:r>
      <w:r w:rsidRPr="00072B0A">
        <w:rPr>
          <w:noProof/>
          <w:sz w:val="28"/>
          <w:szCs w:val="28"/>
          <w:lang w:val="uk-UA"/>
        </w:rPr>
        <w:t>.</w:t>
      </w:r>
    </w:p>
    <w:p w:rsidR="00E63FF4" w:rsidRPr="00072B0A" w:rsidRDefault="00E63FF4" w:rsidP="00E63FF4">
      <w:pPr>
        <w:rPr>
          <w:lang w:val="uk-UA"/>
        </w:rPr>
      </w:pPr>
    </w:p>
    <w:p w:rsidR="00E63FF4" w:rsidRPr="00072B0A" w:rsidRDefault="00E63FF4" w:rsidP="00E63FF4">
      <w:pPr>
        <w:jc w:val="both"/>
        <w:rPr>
          <w:sz w:val="28"/>
          <w:szCs w:val="28"/>
          <w:lang w:val="uk-UA"/>
        </w:rPr>
      </w:pPr>
      <w:r w:rsidRPr="00072B0A">
        <w:rPr>
          <w:b/>
          <w:sz w:val="28"/>
          <w:szCs w:val="28"/>
          <w:lang w:val="uk-UA"/>
        </w:rPr>
        <w:t>2.2</w:t>
      </w:r>
      <w:r w:rsidR="00D62F8B" w:rsidRPr="00072B0A">
        <w:rPr>
          <w:b/>
          <w:sz w:val="28"/>
          <w:szCs w:val="28"/>
          <w:lang w:val="uk-UA"/>
        </w:rPr>
        <w:t>4</w:t>
      </w:r>
      <w:r w:rsidRPr="00072B0A">
        <w:rPr>
          <w:b/>
          <w:sz w:val="28"/>
          <w:szCs w:val="28"/>
          <w:lang w:val="uk-UA"/>
        </w:rPr>
        <w:t>.</w:t>
      </w:r>
      <w:r w:rsidRPr="00072B0A">
        <w:rPr>
          <w:sz w:val="28"/>
          <w:szCs w:val="28"/>
          <w:lang w:val="uk-UA"/>
        </w:rPr>
        <w:t xml:space="preserve">  Знайдіть </w:t>
      </w:r>
      <w:r w:rsidRPr="00072B0A">
        <w:rPr>
          <w:position w:val="-32"/>
          <w:sz w:val="28"/>
          <w:szCs w:val="28"/>
          <w:lang w:val="uk-UA"/>
        </w:rPr>
        <w:object w:dxaOrig="2700" w:dyaOrig="880">
          <v:shape id="_x0000_i1874" type="#_x0000_t75" style="width:135pt;height:44.25pt" o:ole="">
            <v:imagedata r:id="rId1609" o:title=""/>
          </v:shape>
          <o:OLEObject Type="Embed" ProgID="Equation.DSMT4" ShapeID="_x0000_i1874" DrawAspect="Content" ObjectID="_1397581903" r:id="rId1610"/>
        </w:object>
      </w:r>
      <w:r w:rsidRPr="00072B0A">
        <w:rPr>
          <w:sz w:val="28"/>
          <w:szCs w:val="28"/>
          <w:lang w:val="uk-UA"/>
        </w:rPr>
        <w:t>.</w:t>
      </w:r>
    </w:p>
    <w:p w:rsidR="00E63FF4" w:rsidRPr="00072B0A" w:rsidRDefault="00E63FF4" w:rsidP="00E63FF4">
      <w:pPr>
        <w:ind w:firstLine="709"/>
        <w:rPr>
          <w:i/>
          <w:sz w:val="28"/>
          <w:szCs w:val="28"/>
          <w:lang w:val="uk-UA"/>
        </w:rPr>
      </w:pPr>
    </w:p>
    <w:p w:rsidR="00E63FF4" w:rsidRPr="00072B0A" w:rsidRDefault="00E63FF4" w:rsidP="00E63FF4">
      <w:pPr>
        <w:ind w:firstLine="709"/>
        <w:rPr>
          <w:i/>
          <w:sz w:val="28"/>
          <w:szCs w:val="28"/>
          <w:lang w:val="uk-UA"/>
        </w:rPr>
      </w:pPr>
      <w:r w:rsidRPr="00072B0A">
        <w:rPr>
          <w:i/>
          <w:sz w:val="28"/>
          <w:szCs w:val="28"/>
          <w:lang w:val="uk-UA"/>
        </w:rPr>
        <w:lastRenderedPageBreak/>
        <w:t>Хід розв’язання.</w:t>
      </w:r>
    </w:p>
    <w:p w:rsidR="00E63FF4" w:rsidRPr="00072B0A" w:rsidRDefault="00E63FF4" w:rsidP="00E63FF4">
      <w:pPr>
        <w:tabs>
          <w:tab w:val="left" w:pos="1080"/>
        </w:tabs>
        <w:ind w:firstLine="720"/>
        <w:jc w:val="both"/>
        <w:rPr>
          <w:i/>
          <w:sz w:val="28"/>
          <w:szCs w:val="28"/>
          <w:lang w:val="uk-UA"/>
        </w:rPr>
      </w:pPr>
    </w:p>
    <w:p w:rsidR="00E63FF4" w:rsidRPr="00072B0A" w:rsidRDefault="00E63FF4" w:rsidP="00E63FF4">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w:t>
      </w:r>
      <w:r w:rsidR="00017FB3" w:rsidRPr="00072B0A">
        <w:rPr>
          <w:sz w:val="28"/>
          <w:szCs w:val="28"/>
          <w:lang w:val="uk-UA"/>
        </w:rPr>
        <w:t xml:space="preserve">що буде з  чисельником і знаменником </w:t>
      </w:r>
      <w:r w:rsidRPr="00072B0A">
        <w:rPr>
          <w:sz w:val="28"/>
          <w:szCs w:val="28"/>
          <w:lang w:val="uk-UA"/>
        </w:rPr>
        <w:t xml:space="preserve">дробу при </w:t>
      </w:r>
      <w:r w:rsidRPr="00072B0A">
        <w:rPr>
          <w:position w:val="-6"/>
          <w:sz w:val="28"/>
          <w:szCs w:val="28"/>
          <w:lang w:val="uk-UA"/>
        </w:rPr>
        <w:object w:dxaOrig="740" w:dyaOrig="300">
          <v:shape id="_x0000_i1875" type="#_x0000_t75" style="width:36.75pt;height:15pt" o:ole="">
            <v:imagedata r:id="rId1611" o:title=""/>
          </v:shape>
          <o:OLEObject Type="Embed" ProgID="Equation.DSMT4" ShapeID="_x0000_i1875" DrawAspect="Content" ObjectID="_1397581904" r:id="rId1612"/>
        </w:object>
      </w:r>
      <w:r w:rsidR="00017FB3" w:rsidRPr="00072B0A">
        <w:rPr>
          <w:sz w:val="28"/>
          <w:szCs w:val="28"/>
          <w:lang w:val="uk-UA"/>
        </w:rPr>
        <w:t xml:space="preserve"> і визначте вид</w:t>
      </w:r>
      <w:r w:rsidRPr="00072B0A">
        <w:rPr>
          <w:sz w:val="28"/>
          <w:szCs w:val="28"/>
          <w:lang w:val="uk-UA"/>
        </w:rPr>
        <w:t xml:space="preserve"> невизначеності. Для цього підставте граничне значення аргументу </w:t>
      </w:r>
      <w:r w:rsidRPr="00072B0A">
        <w:rPr>
          <w:position w:val="-6"/>
          <w:sz w:val="28"/>
          <w:szCs w:val="28"/>
          <w:lang w:val="uk-UA"/>
        </w:rPr>
        <w:object w:dxaOrig="620" w:dyaOrig="300">
          <v:shape id="_x0000_i1876" type="#_x0000_t75" style="width:30.75pt;height:15pt" o:ole="">
            <v:imagedata r:id="rId1613" o:title=""/>
          </v:shape>
          <o:OLEObject Type="Embed" ProgID="Equation.DSMT4" ShapeID="_x0000_i1876" DrawAspect="Content" ObjectID="_1397581905" r:id="rId1614"/>
        </w:object>
      </w:r>
      <w:r w:rsidRPr="00072B0A">
        <w:rPr>
          <w:sz w:val="28"/>
          <w:szCs w:val="28"/>
          <w:lang w:val="uk-UA"/>
        </w:rPr>
        <w:t xml:space="preserve"> у функцію, для якої обчислюється </w:t>
      </w:r>
      <w:r w:rsidRPr="00072B0A">
        <w:rPr>
          <w:position w:val="-32"/>
          <w:sz w:val="28"/>
          <w:szCs w:val="28"/>
          <w:lang w:val="uk-UA"/>
        </w:rPr>
        <w:object w:dxaOrig="2700" w:dyaOrig="880">
          <v:shape id="_x0000_i1877" type="#_x0000_t75" style="width:135pt;height:44.25pt" o:ole="">
            <v:imagedata r:id="rId1609" o:title=""/>
          </v:shape>
          <o:OLEObject Type="Embed" ProgID="Equation.DSMT4" ShapeID="_x0000_i1877" DrawAspect="Content" ObjectID="_1397581906" r:id="rId1615"/>
        </w:object>
      </w:r>
      <w:r w:rsidRPr="00072B0A">
        <w:rPr>
          <w:sz w:val="28"/>
          <w:szCs w:val="28"/>
          <w:lang w:val="uk-UA"/>
        </w:rPr>
        <w:t>.</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994E4D" w:rsidP="009B1EEB">
            <w:pPr>
              <w:rPr>
                <w:lang w:val="uk-UA"/>
              </w:rPr>
            </w:pPr>
            <w:r w:rsidRPr="00994E4D">
              <w:rPr>
                <w:noProof/>
                <w:sz w:val="28"/>
                <w:szCs w:val="28"/>
                <w:lang w:val="uk-UA"/>
              </w:rPr>
              <w:pict>
                <v:shape id="_x0000_s1651" type="#_x0000_t75" style="position:absolute;margin-left:-.9pt;margin-top:4.75pt;width:139.15pt;height:43.9pt;z-index:251785216;mso-position-horizontal-relative:text;mso-position-vertical-relative:text">
                  <v:imagedata r:id="rId1616"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noProof/>
          <w:sz w:val="28"/>
          <w:szCs w:val="28"/>
          <w:lang w:val="uk-UA"/>
        </w:rPr>
      </w:pPr>
      <w:r w:rsidRPr="00072B0A">
        <w:rPr>
          <w:noProof/>
          <w:sz w:val="28"/>
          <w:szCs w:val="28"/>
        </w:rPr>
        <w:drawing>
          <wp:inline distT="0" distB="0" distL="0" distR="0">
            <wp:extent cx="517742" cy="390525"/>
            <wp:effectExtent l="0" t="0" r="0" b="0"/>
            <wp:docPr id="1207" name="Рисунок 1207"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Згадайте значення функцій</w:t>
      </w:r>
      <w:r w:rsidRPr="00072B0A">
        <w:rPr>
          <w:noProof/>
          <w:position w:val="-10"/>
          <w:lang w:val="uk-UA"/>
        </w:rPr>
        <w:object w:dxaOrig="3660" w:dyaOrig="360">
          <v:shape id="_x0000_i1878" type="#_x0000_t75" style="width:183pt;height:18pt" o:ole="">
            <v:imagedata r:id="rId1617" o:title=""/>
          </v:shape>
          <o:OLEObject Type="Embed" ProgID="Equation.DSMT4" ShapeID="_x0000_i1878" DrawAspect="Content" ObjectID="_1397581907" r:id="rId1618"/>
        </w:object>
      </w:r>
      <w:r w:rsidRPr="00072B0A">
        <w:rPr>
          <w:noProof/>
          <w:lang w:val="uk-UA"/>
        </w:rPr>
        <w:t xml:space="preserve"> для </w:t>
      </w:r>
      <w:r w:rsidRPr="00072B0A">
        <w:rPr>
          <w:noProof/>
          <w:position w:val="-6"/>
          <w:lang w:val="uk-UA"/>
        </w:rPr>
        <w:object w:dxaOrig="560" w:dyaOrig="279">
          <v:shape id="_x0000_i1879" type="#_x0000_t75" style="width:27.75pt;height:14.25pt" o:ole="">
            <v:imagedata r:id="rId1619" o:title=""/>
          </v:shape>
          <o:OLEObject Type="Embed" ProgID="Equation.DSMT4" ShapeID="_x0000_i1879" DrawAspect="Content" ObjectID="_1397581908" r:id="rId1620"/>
        </w:object>
      </w:r>
      <w:r w:rsidRPr="00072B0A">
        <w:rPr>
          <w:noProof/>
          <w:lang w:val="uk-UA"/>
        </w:rPr>
        <w:t xml:space="preserve"> та функції </w:t>
      </w:r>
      <w:r w:rsidRPr="00072B0A">
        <w:rPr>
          <w:noProof/>
          <w:position w:val="-10"/>
          <w:lang w:val="uk-UA"/>
        </w:rPr>
        <w:object w:dxaOrig="800" w:dyaOrig="320">
          <v:shape id="_x0000_i1880" type="#_x0000_t75" style="width:39.75pt;height:15.75pt" o:ole="">
            <v:imagedata r:id="rId1621" o:title=""/>
          </v:shape>
          <o:OLEObject Type="Embed" ProgID="Equation.DSMT4" ShapeID="_x0000_i1880" DrawAspect="Content" ObjectID="_1397581909" r:id="rId1622"/>
        </w:object>
      </w:r>
      <w:r w:rsidRPr="00072B0A">
        <w:rPr>
          <w:noProof/>
          <w:lang w:val="uk-UA"/>
        </w:rPr>
        <w:t xml:space="preserve"> для </w:t>
      </w:r>
      <w:r w:rsidRPr="00072B0A">
        <w:rPr>
          <w:noProof/>
          <w:position w:val="-6"/>
          <w:lang w:val="uk-UA"/>
        </w:rPr>
        <w:object w:dxaOrig="520" w:dyaOrig="279">
          <v:shape id="_x0000_i1881" type="#_x0000_t75" style="width:26.25pt;height:14.25pt" o:ole="">
            <v:imagedata r:id="rId1623" o:title=""/>
          </v:shape>
          <o:OLEObject Type="Embed" ProgID="Equation.DSMT4" ShapeID="_x0000_i1881" DrawAspect="Content" ObjectID="_1397581910" r:id="rId1624"/>
        </w:object>
      </w:r>
      <w:r w:rsidRPr="00072B0A">
        <w:rPr>
          <w:noProof/>
          <w:lang w:val="uk-UA"/>
        </w:rPr>
        <w:t xml:space="preserve">: </w:t>
      </w:r>
      <w:r w:rsidRPr="00072B0A">
        <w:rPr>
          <w:noProof/>
          <w:position w:val="-10"/>
          <w:lang w:val="uk-UA"/>
        </w:rPr>
        <w:object w:dxaOrig="3540" w:dyaOrig="360">
          <v:shape id="_x0000_i1882" type="#_x0000_t75" style="width:177pt;height:18pt" o:ole="">
            <v:imagedata r:id="rId1625" o:title=""/>
          </v:shape>
          <o:OLEObject Type="Embed" ProgID="Equation.DSMT4" ShapeID="_x0000_i1882" DrawAspect="Content" ObjectID="_1397581911" r:id="rId1626"/>
        </w:object>
      </w:r>
      <w:r w:rsidRPr="00072B0A">
        <w:rPr>
          <w:noProof/>
          <w:lang w:val="uk-UA"/>
        </w:rPr>
        <w:t xml:space="preserve">, </w:t>
      </w:r>
      <w:r w:rsidRPr="00072B0A">
        <w:rPr>
          <w:noProof/>
          <w:position w:val="-6"/>
          <w:lang w:val="uk-UA"/>
        </w:rPr>
        <w:object w:dxaOrig="720" w:dyaOrig="279">
          <v:shape id="_x0000_i1883" type="#_x0000_t75" style="width:36pt;height:14.25pt" o:ole="">
            <v:imagedata r:id="rId1627" o:title=""/>
          </v:shape>
          <o:OLEObject Type="Embed" ProgID="Equation.DSMT4" ShapeID="_x0000_i1883" DrawAspect="Content" ObjectID="_1397581912" r:id="rId1628"/>
        </w:object>
      </w:r>
      <w:r w:rsidRPr="00072B0A">
        <w:rPr>
          <w:noProof/>
          <w:lang w:val="uk-UA"/>
        </w:rPr>
        <w:t>.</w:t>
      </w:r>
    </w:p>
    <w:p w:rsidR="00E63FF4" w:rsidRPr="00072B0A" w:rsidRDefault="00E63FF4" w:rsidP="00E63FF4">
      <w:pPr>
        <w:jc w:val="both"/>
        <w:rPr>
          <w:noProof/>
          <w:lang w:val="uk-UA"/>
        </w:rPr>
      </w:pPr>
      <w:r w:rsidRPr="00072B0A">
        <w:rPr>
          <w:noProof/>
          <w:sz w:val="28"/>
          <w:szCs w:val="28"/>
        </w:rPr>
        <w:drawing>
          <wp:inline distT="0" distB="0" distL="0" distR="0">
            <wp:extent cx="517742" cy="390525"/>
            <wp:effectExtent l="0" t="0" r="0" b="0"/>
            <wp:docPr id="1205" name="Рисунок 1205"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При </w:t>
      </w:r>
      <w:r w:rsidRPr="00072B0A">
        <w:rPr>
          <w:noProof/>
          <w:position w:val="-6"/>
          <w:lang w:val="uk-UA"/>
        </w:rPr>
        <w:object w:dxaOrig="660" w:dyaOrig="279">
          <v:shape id="_x0000_i1884" type="#_x0000_t75" style="width:33pt;height:14.25pt" o:ole="">
            <v:imagedata r:id="rId1629" o:title=""/>
          </v:shape>
          <o:OLEObject Type="Embed" ProgID="Equation.DSMT4" ShapeID="_x0000_i1884" DrawAspect="Content" ObjectID="_1397581913" r:id="rId1630"/>
        </w:object>
      </w:r>
      <w:r w:rsidRPr="00072B0A">
        <w:rPr>
          <w:noProof/>
          <w:lang w:val="uk-UA"/>
        </w:rPr>
        <w:t xml:space="preserve"> чисельник і знаменник дробу є нескінченно малими функціями. Відношення двох нескінченно малих величин позначається невизначеністю виду </w:t>
      </w:r>
      <w:r w:rsidRPr="00072B0A">
        <w:rPr>
          <w:noProof/>
          <w:position w:val="-28"/>
          <w:lang w:val="uk-UA"/>
        </w:rPr>
        <w:object w:dxaOrig="460" w:dyaOrig="680">
          <v:shape id="_x0000_i1885" type="#_x0000_t75" style="width:23.25pt;height:33.75pt" o:ole="">
            <v:imagedata r:id="rId1300" o:title=""/>
          </v:shape>
          <o:OLEObject Type="Embed" ProgID="Equation.DSMT4" ShapeID="_x0000_i1885" DrawAspect="Content" ObjectID="_1397581914" r:id="rId1631"/>
        </w:object>
      </w:r>
      <w:r w:rsidRPr="00072B0A">
        <w:rPr>
          <w:noProof/>
          <w:lang w:val="uk-UA"/>
        </w:rPr>
        <w:t>.</w:t>
      </w:r>
    </w:p>
    <w:p w:rsidR="00E63FF4" w:rsidRPr="00072B0A" w:rsidRDefault="00E63FF4" w:rsidP="00E63FF4">
      <w:pPr>
        <w:jc w:val="both"/>
        <w:rPr>
          <w:lang w:val="uk-UA"/>
        </w:rPr>
      </w:pPr>
    </w:p>
    <w:p w:rsidR="00E63FF4" w:rsidRPr="00072B0A" w:rsidRDefault="00E63FF4" w:rsidP="00E63FF4">
      <w:pPr>
        <w:ind w:firstLine="709"/>
        <w:jc w:val="both"/>
        <w:rPr>
          <w:sz w:val="28"/>
          <w:szCs w:val="28"/>
          <w:lang w:val="uk-UA"/>
        </w:rPr>
      </w:pPr>
      <w:r w:rsidRPr="00072B0A">
        <w:rPr>
          <w:i/>
          <w:sz w:val="28"/>
          <w:szCs w:val="28"/>
          <w:lang w:val="uk-UA"/>
        </w:rPr>
        <w:t>Крок 2.</w:t>
      </w:r>
      <w:r w:rsidRPr="00072B0A">
        <w:rPr>
          <w:sz w:val="28"/>
          <w:szCs w:val="28"/>
          <w:lang w:val="uk-UA"/>
        </w:rPr>
        <w:t xml:space="preserve"> </w:t>
      </w:r>
      <w:r w:rsidR="00017FB3" w:rsidRPr="00072B0A">
        <w:rPr>
          <w:sz w:val="28"/>
          <w:szCs w:val="28"/>
          <w:lang w:val="uk-UA"/>
        </w:rPr>
        <w:t>Зважаючи на</w:t>
      </w:r>
      <w:r w:rsidRPr="00072B0A">
        <w:rPr>
          <w:sz w:val="28"/>
          <w:szCs w:val="28"/>
          <w:lang w:val="uk-UA"/>
        </w:rPr>
        <w:t xml:space="preserve"> </w:t>
      </w:r>
      <w:r w:rsidRPr="00072B0A">
        <w:rPr>
          <w:position w:val="-6"/>
          <w:sz w:val="28"/>
          <w:szCs w:val="28"/>
          <w:lang w:val="uk-UA"/>
        </w:rPr>
        <w:object w:dxaOrig="740" w:dyaOrig="300">
          <v:shape id="_x0000_i1886" type="#_x0000_t75" style="width:36.75pt;height:15pt" o:ole="">
            <v:imagedata r:id="rId1632" o:title=""/>
          </v:shape>
          <o:OLEObject Type="Embed" ProgID="Equation.DSMT4" ShapeID="_x0000_i1886" DrawAspect="Content" ObjectID="_1397581915" r:id="rId1633"/>
        </w:object>
      </w:r>
      <w:r w:rsidR="00017FB3" w:rsidRPr="00072B0A">
        <w:rPr>
          <w:sz w:val="28"/>
          <w:szCs w:val="28"/>
          <w:lang w:val="uk-UA"/>
        </w:rPr>
        <w:t>,</w:t>
      </w:r>
      <w:r w:rsidRPr="00072B0A">
        <w:rPr>
          <w:sz w:val="28"/>
          <w:szCs w:val="28"/>
          <w:lang w:val="uk-UA"/>
        </w:rPr>
        <w:t xml:space="preserve"> в чисельнику і знаменнику дробу </w:t>
      </w:r>
      <w:r w:rsidRPr="00072B0A">
        <w:rPr>
          <w:position w:val="-32"/>
          <w:sz w:val="28"/>
          <w:szCs w:val="28"/>
          <w:lang w:val="uk-UA"/>
        </w:rPr>
        <w:object w:dxaOrig="2299" w:dyaOrig="880">
          <v:shape id="_x0000_i1887" type="#_x0000_t75" style="width:114.75pt;height:44.25pt" o:ole="">
            <v:imagedata r:id="rId1634" o:title=""/>
          </v:shape>
          <o:OLEObject Type="Embed" ProgID="Equation.DSMT4" ShapeID="_x0000_i1887" DrawAspect="Content" ObjectID="_1397581916" r:id="rId1635"/>
        </w:object>
      </w:r>
      <w:r w:rsidRPr="00072B0A">
        <w:rPr>
          <w:sz w:val="28"/>
          <w:szCs w:val="28"/>
          <w:lang w:val="uk-UA"/>
        </w:rPr>
        <w:t xml:space="preserve"> усі функції можна замінити еквівалентними нескінченно малими функціями.</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994E4D" w:rsidP="009B1EEB">
            <w:pPr>
              <w:rPr>
                <w:lang w:val="uk-UA"/>
              </w:rPr>
            </w:pPr>
            <w:r w:rsidRPr="00994E4D">
              <w:rPr>
                <w:noProof/>
                <w:lang w:val="uk-UA"/>
              </w:rPr>
              <w:pict>
                <v:rect id="_x0000_s8048" style="position:absolute;margin-left:6.65pt;margin-top:4.2pt;width:131.6pt;height:153pt;z-index:252033024;mso-position-horizontal-relative:text;mso-position-vertical-relative:text" filled="f" stroked="f">
                  <v:textbox>
                    <w:txbxContent>
                      <w:p w:rsidR="0024612E" w:rsidRDefault="0024612E" w:rsidP="00B11143">
                        <w:r w:rsidRPr="00B11143">
                          <w:rPr>
                            <w:position w:val="-102"/>
                          </w:rPr>
                          <w:object w:dxaOrig="1420" w:dyaOrig="2160">
                            <v:shape id="_x0000_i3723" type="#_x0000_t75" style="width:87pt;height:132.75pt" o:ole="">
                              <v:imagedata r:id="rId1636" o:title=""/>
                            </v:shape>
                            <o:OLEObject Type="Embed" ProgID="Equation.3" ShapeID="_x0000_i3723" DrawAspect="Content" ObjectID="_1397582732" r:id="rId1637"/>
                          </w:object>
                        </w:r>
                        <w:r>
                          <w:t>~</w:t>
                        </w:r>
                      </w:p>
                    </w:txbxContent>
                  </v:textbox>
                </v:rect>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ind w:firstLine="708"/>
        <w:jc w:val="both"/>
        <w:rPr>
          <w:lang w:val="uk-UA"/>
        </w:rPr>
      </w:pPr>
      <w:r w:rsidRPr="00072B0A">
        <w:rPr>
          <w:noProof/>
          <w:sz w:val="28"/>
          <w:szCs w:val="28"/>
        </w:rPr>
        <w:drawing>
          <wp:inline distT="0" distB="0" distL="0" distR="0">
            <wp:extent cx="517742" cy="390525"/>
            <wp:effectExtent l="0" t="0" r="0" b="0"/>
            <wp:docPr id="1204" name="Рисунок 1204"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Скористайтесь тим, що </w:t>
      </w:r>
      <w:r w:rsidR="00017FB3" w:rsidRPr="00072B0A">
        <w:rPr>
          <w:lang w:val="uk-UA"/>
        </w:rPr>
        <w:t>коли</w:t>
      </w:r>
      <w:r w:rsidRPr="00072B0A">
        <w:rPr>
          <w:lang w:val="uk-UA"/>
        </w:rPr>
        <w:t xml:space="preserve"> </w:t>
      </w:r>
      <w:r w:rsidRPr="00072B0A">
        <w:rPr>
          <w:position w:val="-6"/>
          <w:lang w:val="uk-UA"/>
        </w:rPr>
        <w:object w:dxaOrig="660" w:dyaOrig="279">
          <v:shape id="_x0000_i1888" type="#_x0000_t75" style="width:33pt;height:14.25pt" o:ole="">
            <v:imagedata r:id="rId1638" o:title=""/>
          </v:shape>
          <o:OLEObject Type="Embed" ProgID="Equation.DSMT4" ShapeID="_x0000_i1888" DrawAspect="Content" ObjectID="_1397581917" r:id="rId1639"/>
        </w:object>
      </w:r>
      <w:r w:rsidRPr="00072B0A">
        <w:rPr>
          <w:lang w:val="uk-UA"/>
        </w:rPr>
        <w:t>, то</w:t>
      </w:r>
      <w:r w:rsidR="004130F9" w:rsidRPr="00072B0A">
        <w:rPr>
          <w:position w:val="-10"/>
          <w:lang w:val="uk-UA"/>
        </w:rPr>
        <w:object w:dxaOrig="6020" w:dyaOrig="360">
          <v:shape id="_x0000_i1889" type="#_x0000_t75" style="width:300.75pt;height:18pt" o:ole="">
            <v:imagedata r:id="rId1640" o:title=""/>
          </v:shape>
          <o:OLEObject Type="Embed" ProgID="Equation.3" ShapeID="_x0000_i1889" DrawAspect="Content" ObjectID="_1397581918" r:id="rId1641"/>
        </w:object>
      </w:r>
      <w:r w:rsidRPr="00072B0A">
        <w:rPr>
          <w:lang w:val="uk-UA"/>
        </w:rPr>
        <w:t>.</w:t>
      </w:r>
    </w:p>
    <w:p w:rsidR="00017FB3" w:rsidRPr="00072B0A" w:rsidRDefault="00017FB3" w:rsidP="00E63FF4">
      <w:pPr>
        <w:ind w:firstLine="708"/>
        <w:jc w:val="both"/>
        <w:rPr>
          <w:lang w:val="uk-UA"/>
        </w:rPr>
      </w:pPr>
    </w:p>
    <w:p w:rsidR="00E63FF4" w:rsidRPr="00072B0A" w:rsidRDefault="00E63FF4" w:rsidP="00E63FF4">
      <w:pPr>
        <w:ind w:firstLine="709"/>
        <w:jc w:val="both"/>
        <w:rPr>
          <w:sz w:val="28"/>
          <w:szCs w:val="28"/>
          <w:lang w:val="uk-UA"/>
        </w:rPr>
      </w:pPr>
      <w:r w:rsidRPr="00072B0A">
        <w:rPr>
          <w:i/>
          <w:sz w:val="28"/>
          <w:szCs w:val="28"/>
          <w:lang w:val="uk-UA"/>
        </w:rPr>
        <w:t>Крок 3.</w:t>
      </w:r>
      <w:r w:rsidRPr="00072B0A">
        <w:rPr>
          <w:sz w:val="28"/>
          <w:szCs w:val="28"/>
          <w:lang w:val="uk-UA"/>
        </w:rPr>
        <w:t xml:space="preserve"> Підставте відповідні еквівалентні нескінченно малі функції у початкову границю, проведіть скорочення дробу та обчисліть значення границі.</w:t>
      </w:r>
    </w:p>
    <w:p w:rsidR="00E63FF4" w:rsidRPr="00072B0A" w:rsidRDefault="00994E4D" w:rsidP="00E63FF4">
      <w:pPr>
        <w:ind w:firstLine="709"/>
        <w:rPr>
          <w:sz w:val="28"/>
          <w:szCs w:val="28"/>
          <w:lang w:val="uk-UA"/>
        </w:rPr>
      </w:pPr>
      <w:r w:rsidRPr="00994E4D">
        <w:rPr>
          <w:noProof/>
          <w:sz w:val="28"/>
          <w:szCs w:val="28"/>
          <w:lang w:val="uk-UA"/>
        </w:rPr>
        <w:lastRenderedPageBreak/>
        <w:pict>
          <v:shape id="_x0000_s1654" type="#_x0000_t75" style="position:absolute;left:0;text-align:left;margin-left:18pt;margin-top:14.7pt;width:181.9pt;height:43.9pt;z-index:251788288">
            <v:imagedata r:id="rId1642" o:title=""/>
          </v:shape>
        </w:pic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24612E"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24612E"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24612E"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24612E"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noProof/>
          <w:sz w:val="28"/>
          <w:szCs w:val="28"/>
          <w:lang w:val="uk-UA"/>
        </w:rPr>
      </w:pPr>
      <w:r w:rsidRPr="00072B0A">
        <w:rPr>
          <w:noProof/>
          <w:sz w:val="28"/>
          <w:szCs w:val="28"/>
        </w:rPr>
        <w:drawing>
          <wp:inline distT="0" distB="0" distL="0" distR="0">
            <wp:extent cx="517742" cy="390525"/>
            <wp:effectExtent l="0" t="0" r="0" b="0"/>
            <wp:docPr id="1202" name="Рисунок 1202"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w:t>
      </w:r>
      <w:r w:rsidR="004130F9" w:rsidRPr="00072B0A">
        <w:rPr>
          <w:noProof/>
          <w:lang w:val="uk-UA"/>
        </w:rPr>
        <w:t>У</w:t>
      </w:r>
      <w:r w:rsidRPr="00072B0A">
        <w:rPr>
          <w:noProof/>
          <w:lang w:val="uk-UA"/>
        </w:rPr>
        <w:t xml:space="preserve"> результаті проведених перетворень дроб скорочується на </w:t>
      </w:r>
      <w:r w:rsidRPr="00072B0A">
        <w:rPr>
          <w:noProof/>
          <w:position w:val="-6"/>
          <w:lang w:val="uk-UA"/>
        </w:rPr>
        <w:object w:dxaOrig="260" w:dyaOrig="320">
          <v:shape id="_x0000_i1890" type="#_x0000_t75" style="width:12.75pt;height:15.75pt" o:ole="">
            <v:imagedata r:id="rId1643" o:title=""/>
          </v:shape>
          <o:OLEObject Type="Embed" ProgID="Equation.DSMT4" ShapeID="_x0000_i1890" DrawAspect="Content" ObjectID="_1397581919" r:id="rId1644"/>
        </w:object>
      </w:r>
      <w:r w:rsidR="004130F9" w:rsidRPr="00072B0A">
        <w:rPr>
          <w:noProof/>
          <w:lang w:val="uk-UA"/>
        </w:rPr>
        <w:t>, що позбавляє функцію</w:t>
      </w:r>
      <w:r w:rsidRPr="00072B0A">
        <w:rPr>
          <w:noProof/>
          <w:lang w:val="uk-UA"/>
        </w:rPr>
        <w:t xml:space="preserve"> невизначен</w:t>
      </w:r>
      <w:r w:rsidR="004130F9" w:rsidRPr="00072B0A">
        <w:rPr>
          <w:noProof/>
          <w:lang w:val="uk-UA"/>
        </w:rPr>
        <w:t>о</w:t>
      </w:r>
      <w:r w:rsidRPr="00072B0A">
        <w:rPr>
          <w:noProof/>
          <w:lang w:val="uk-UA"/>
        </w:rPr>
        <w:t xml:space="preserve">сті при </w:t>
      </w:r>
      <w:r w:rsidRPr="00072B0A">
        <w:rPr>
          <w:noProof/>
          <w:position w:val="-6"/>
          <w:lang w:val="uk-UA"/>
        </w:rPr>
        <w:object w:dxaOrig="660" w:dyaOrig="279">
          <v:shape id="_x0000_i1891" type="#_x0000_t75" style="width:33pt;height:14.25pt" o:ole="">
            <v:imagedata r:id="rId1645" o:title=""/>
          </v:shape>
          <o:OLEObject Type="Embed" ProgID="Equation.DSMT4" ShapeID="_x0000_i1891" DrawAspect="Content" ObjectID="_1397581920" r:id="rId1646"/>
        </w:object>
      </w:r>
      <w:r w:rsidRPr="00072B0A">
        <w:rPr>
          <w:noProof/>
          <w:lang w:val="uk-UA"/>
        </w:rPr>
        <w:t xml:space="preserve">. </w:t>
      </w:r>
    </w:p>
    <w:p w:rsidR="00E63FF4" w:rsidRPr="00072B0A" w:rsidRDefault="00E63FF4" w:rsidP="00E63FF4">
      <w:pPr>
        <w:tabs>
          <w:tab w:val="left" w:pos="1080"/>
        </w:tabs>
        <w:jc w:val="both"/>
        <w:rPr>
          <w:sz w:val="28"/>
          <w:szCs w:val="28"/>
          <w:lang w:val="uk-UA"/>
        </w:rPr>
      </w:pPr>
    </w:p>
    <w:p w:rsidR="00E63FF4" w:rsidRPr="00072B0A" w:rsidRDefault="00E63FF4" w:rsidP="00E63FF4">
      <w:pPr>
        <w:tabs>
          <w:tab w:val="left" w:pos="1080"/>
        </w:tabs>
        <w:jc w:val="both"/>
        <w:rPr>
          <w:sz w:val="28"/>
          <w:szCs w:val="28"/>
          <w:lang w:val="uk-UA"/>
        </w:rPr>
      </w:pPr>
      <w:r w:rsidRPr="00072B0A">
        <w:rPr>
          <w:sz w:val="28"/>
          <w:szCs w:val="28"/>
          <w:lang w:val="uk-UA"/>
        </w:rPr>
        <w:t xml:space="preserve">Отже, </w:t>
      </w:r>
      <w:r w:rsidRPr="00072B0A">
        <w:rPr>
          <w:position w:val="-32"/>
          <w:sz w:val="28"/>
          <w:szCs w:val="28"/>
          <w:lang w:val="uk-UA"/>
        </w:rPr>
        <w:object w:dxaOrig="3280" w:dyaOrig="880">
          <v:shape id="_x0000_i1892" type="#_x0000_t75" style="width:164.25pt;height:44.25pt" o:ole="">
            <v:imagedata r:id="rId1647" o:title=""/>
          </v:shape>
          <o:OLEObject Type="Embed" ProgID="Equation.DSMT4" ShapeID="_x0000_i1892" DrawAspect="Content" ObjectID="_1397581921" r:id="rId1648"/>
        </w:object>
      </w:r>
      <w:r w:rsidRPr="00072B0A">
        <w:rPr>
          <w:sz w:val="28"/>
          <w:szCs w:val="28"/>
          <w:lang w:val="uk-UA"/>
        </w:rPr>
        <w:t>.</w:t>
      </w:r>
    </w:p>
    <w:p w:rsidR="00E63FF4" w:rsidRPr="00072B0A" w:rsidRDefault="00E63FF4" w:rsidP="00E63FF4">
      <w:pPr>
        <w:tabs>
          <w:tab w:val="left" w:pos="1080"/>
        </w:tabs>
        <w:ind w:firstLine="720"/>
        <w:jc w:val="both"/>
        <w:rPr>
          <w:i/>
          <w:sz w:val="28"/>
          <w:szCs w:val="28"/>
          <w:lang w:val="uk-UA"/>
        </w:rPr>
      </w:pPr>
    </w:p>
    <w:p w:rsidR="00E63FF4" w:rsidRPr="00072B0A" w:rsidRDefault="00E63FF4" w:rsidP="00E63FF4">
      <w:pPr>
        <w:jc w:val="both"/>
        <w:rPr>
          <w:sz w:val="28"/>
          <w:szCs w:val="28"/>
          <w:lang w:val="uk-UA"/>
        </w:rPr>
      </w:pPr>
      <w:r w:rsidRPr="00072B0A">
        <w:rPr>
          <w:noProof/>
          <w:sz w:val="28"/>
          <w:szCs w:val="28"/>
          <w:lang w:val="uk-UA"/>
        </w:rPr>
        <w:t xml:space="preserve">Відповідь: </w:t>
      </w:r>
      <w:r w:rsidRPr="00072B0A">
        <w:rPr>
          <w:noProof/>
          <w:position w:val="-26"/>
          <w:sz w:val="28"/>
          <w:szCs w:val="28"/>
          <w:lang w:val="uk-UA"/>
        </w:rPr>
        <w:object w:dxaOrig="380" w:dyaOrig="700">
          <v:shape id="_x0000_i1893" type="#_x0000_t75" style="width:18.75pt;height:35.25pt" o:ole="">
            <v:imagedata r:id="rId1649" o:title=""/>
          </v:shape>
          <o:OLEObject Type="Embed" ProgID="Equation.DSMT4" ShapeID="_x0000_i1893" DrawAspect="Content" ObjectID="_1397581922" r:id="rId1650"/>
        </w:object>
      </w:r>
      <w:r w:rsidRPr="00072B0A">
        <w:rPr>
          <w:noProof/>
          <w:sz w:val="28"/>
          <w:szCs w:val="28"/>
          <w:lang w:val="uk-UA"/>
        </w:rPr>
        <w:t>.</w:t>
      </w:r>
    </w:p>
    <w:p w:rsidR="00E63FF4" w:rsidRPr="00072B0A" w:rsidRDefault="00E63FF4" w:rsidP="00E63FF4">
      <w:pPr>
        <w:rPr>
          <w:lang w:val="uk-UA"/>
        </w:rPr>
      </w:pPr>
    </w:p>
    <w:p w:rsidR="00E63FF4" w:rsidRPr="00072B0A" w:rsidRDefault="00D62F8B" w:rsidP="00E63FF4">
      <w:pPr>
        <w:jc w:val="both"/>
        <w:rPr>
          <w:sz w:val="28"/>
          <w:szCs w:val="28"/>
          <w:lang w:val="uk-UA"/>
        </w:rPr>
      </w:pPr>
      <w:r w:rsidRPr="00072B0A">
        <w:rPr>
          <w:b/>
          <w:sz w:val="28"/>
          <w:szCs w:val="28"/>
          <w:lang w:val="uk-UA"/>
        </w:rPr>
        <w:t>2.25</w:t>
      </w:r>
      <w:r w:rsidR="00E63FF4" w:rsidRPr="00072B0A">
        <w:rPr>
          <w:b/>
          <w:sz w:val="28"/>
          <w:szCs w:val="28"/>
          <w:lang w:val="uk-UA"/>
        </w:rPr>
        <w:t>.</w:t>
      </w:r>
      <w:r w:rsidR="00E63FF4" w:rsidRPr="00072B0A">
        <w:rPr>
          <w:sz w:val="28"/>
          <w:szCs w:val="28"/>
          <w:lang w:val="uk-UA"/>
        </w:rPr>
        <w:t xml:space="preserve">  Знайдіть </w:t>
      </w:r>
      <w:r w:rsidR="00E63FF4" w:rsidRPr="00072B0A">
        <w:rPr>
          <w:position w:val="-28"/>
          <w:sz w:val="28"/>
          <w:szCs w:val="28"/>
          <w:lang w:val="uk-UA"/>
        </w:rPr>
        <w:object w:dxaOrig="1160" w:dyaOrig="720">
          <v:shape id="_x0000_i1894" type="#_x0000_t75" style="width:57.75pt;height:36pt" o:ole="">
            <v:imagedata r:id="rId1651" o:title=""/>
          </v:shape>
          <o:OLEObject Type="Embed" ProgID="Equation.DSMT4" ShapeID="_x0000_i1894" DrawAspect="Content" ObjectID="_1397581923" r:id="rId1652"/>
        </w:object>
      </w:r>
      <w:r w:rsidR="00E63FF4" w:rsidRPr="00072B0A">
        <w:rPr>
          <w:sz w:val="28"/>
          <w:szCs w:val="28"/>
          <w:lang w:val="uk-UA"/>
        </w:rPr>
        <w:t>.</w:t>
      </w:r>
    </w:p>
    <w:p w:rsidR="00E63FF4" w:rsidRPr="00072B0A" w:rsidRDefault="00E63FF4" w:rsidP="00E63FF4">
      <w:pPr>
        <w:ind w:firstLine="709"/>
        <w:rPr>
          <w:i/>
          <w:sz w:val="28"/>
          <w:szCs w:val="28"/>
          <w:lang w:val="uk-UA"/>
        </w:rPr>
      </w:pPr>
    </w:p>
    <w:p w:rsidR="00E63FF4" w:rsidRPr="00072B0A" w:rsidRDefault="00E63FF4" w:rsidP="00E63FF4">
      <w:pPr>
        <w:ind w:firstLine="709"/>
        <w:rPr>
          <w:i/>
          <w:sz w:val="28"/>
          <w:szCs w:val="28"/>
          <w:lang w:val="uk-UA"/>
        </w:rPr>
      </w:pPr>
      <w:r w:rsidRPr="00072B0A">
        <w:rPr>
          <w:i/>
          <w:sz w:val="28"/>
          <w:szCs w:val="28"/>
          <w:lang w:val="uk-UA"/>
        </w:rPr>
        <w:t>Хід розв’язання.</w:t>
      </w:r>
    </w:p>
    <w:p w:rsidR="00E63FF4" w:rsidRPr="00072B0A" w:rsidRDefault="00E63FF4" w:rsidP="00E63FF4">
      <w:pPr>
        <w:tabs>
          <w:tab w:val="left" w:pos="1080"/>
        </w:tabs>
        <w:ind w:firstLine="720"/>
        <w:jc w:val="both"/>
        <w:rPr>
          <w:i/>
          <w:sz w:val="28"/>
          <w:szCs w:val="28"/>
          <w:lang w:val="uk-UA"/>
        </w:rPr>
      </w:pPr>
    </w:p>
    <w:p w:rsidR="00E63FF4" w:rsidRPr="00072B0A" w:rsidRDefault="00E63FF4" w:rsidP="00E63FF4">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w:t>
      </w:r>
      <w:r w:rsidR="004130F9" w:rsidRPr="00072B0A">
        <w:rPr>
          <w:sz w:val="28"/>
          <w:szCs w:val="28"/>
          <w:lang w:val="uk-UA"/>
        </w:rPr>
        <w:t xml:space="preserve">що буде з  чисельником і знаменником </w:t>
      </w:r>
      <w:r w:rsidRPr="00072B0A">
        <w:rPr>
          <w:sz w:val="28"/>
          <w:szCs w:val="28"/>
          <w:lang w:val="uk-UA"/>
        </w:rPr>
        <w:t xml:space="preserve">дробу при </w:t>
      </w:r>
      <w:r w:rsidRPr="00072B0A">
        <w:rPr>
          <w:position w:val="-6"/>
          <w:sz w:val="28"/>
          <w:szCs w:val="28"/>
          <w:lang w:val="uk-UA"/>
        </w:rPr>
        <w:object w:dxaOrig="780" w:dyaOrig="240">
          <v:shape id="_x0000_i1895" type="#_x0000_t75" style="width:39pt;height:12pt" o:ole="">
            <v:imagedata r:id="rId1653" o:title=""/>
          </v:shape>
          <o:OLEObject Type="Embed" ProgID="Equation.DSMT4" ShapeID="_x0000_i1895" DrawAspect="Content" ObjectID="_1397581924" r:id="rId1654"/>
        </w:object>
      </w:r>
      <w:r w:rsidR="004130F9" w:rsidRPr="00072B0A">
        <w:rPr>
          <w:sz w:val="28"/>
          <w:szCs w:val="28"/>
          <w:lang w:val="uk-UA"/>
        </w:rPr>
        <w:t xml:space="preserve"> і визначте вид</w:t>
      </w:r>
      <w:r w:rsidRPr="00072B0A">
        <w:rPr>
          <w:sz w:val="28"/>
          <w:szCs w:val="28"/>
          <w:lang w:val="uk-UA"/>
        </w:rPr>
        <w:t xml:space="preserve"> невизначеності. Для цього підставте граничне значення аргументу </w:t>
      </w:r>
      <w:r w:rsidRPr="00072B0A">
        <w:rPr>
          <w:position w:val="-6"/>
          <w:sz w:val="28"/>
          <w:szCs w:val="28"/>
          <w:lang w:val="uk-UA"/>
        </w:rPr>
        <w:object w:dxaOrig="660" w:dyaOrig="240">
          <v:shape id="_x0000_i1896" type="#_x0000_t75" style="width:33pt;height:12pt" o:ole="">
            <v:imagedata r:id="rId1655" o:title=""/>
          </v:shape>
          <o:OLEObject Type="Embed" ProgID="Equation.DSMT4" ShapeID="_x0000_i1896" DrawAspect="Content" ObjectID="_1397581925" r:id="rId1656"/>
        </w:object>
      </w:r>
      <w:r w:rsidRPr="00072B0A">
        <w:rPr>
          <w:sz w:val="28"/>
          <w:szCs w:val="28"/>
          <w:lang w:val="uk-UA"/>
        </w:rPr>
        <w:t xml:space="preserve"> у функцію, для якої обчислюється </w:t>
      </w:r>
      <w:r w:rsidRPr="00072B0A">
        <w:rPr>
          <w:position w:val="-28"/>
          <w:sz w:val="28"/>
          <w:szCs w:val="28"/>
          <w:lang w:val="uk-UA"/>
        </w:rPr>
        <w:object w:dxaOrig="1160" w:dyaOrig="720">
          <v:shape id="_x0000_i1897" type="#_x0000_t75" style="width:57.75pt;height:36pt" o:ole="">
            <v:imagedata r:id="rId1651" o:title=""/>
          </v:shape>
          <o:OLEObject Type="Embed" ProgID="Equation.DSMT4" ShapeID="_x0000_i1897" DrawAspect="Content" ObjectID="_1397581926" r:id="rId1657"/>
        </w:object>
      </w:r>
      <w:r w:rsidRPr="00072B0A">
        <w:rPr>
          <w:sz w:val="28"/>
          <w:szCs w:val="28"/>
          <w:lang w:val="uk-UA"/>
        </w:rPr>
        <w:t>.</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994E4D" w:rsidP="009B1EEB">
            <w:pPr>
              <w:rPr>
                <w:lang w:val="uk-UA"/>
              </w:rPr>
            </w:pPr>
            <w:r w:rsidRPr="00994E4D">
              <w:rPr>
                <w:noProof/>
                <w:sz w:val="28"/>
                <w:szCs w:val="28"/>
                <w:lang w:val="uk-UA"/>
              </w:rPr>
              <w:pict>
                <v:shape id="_x0000_s1652" type="#_x0000_t75" style="position:absolute;margin-left:-.9pt;margin-top:4.75pt;width:71.05pt;height:35.95pt;z-index:251786240;mso-position-horizontal-relative:text;mso-position-vertical-relative:text">
                  <v:imagedata r:id="rId1658"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jc w:val="both"/>
        <w:rPr>
          <w:noProof/>
          <w:sz w:val="28"/>
          <w:szCs w:val="28"/>
          <w:lang w:val="uk-UA"/>
        </w:rPr>
      </w:pPr>
      <w:r w:rsidRPr="00072B0A">
        <w:rPr>
          <w:noProof/>
          <w:sz w:val="28"/>
          <w:szCs w:val="28"/>
        </w:rPr>
        <w:drawing>
          <wp:inline distT="0" distB="0" distL="0" distR="0">
            <wp:extent cx="517742" cy="390525"/>
            <wp:effectExtent l="0" t="0" r="0" b="0"/>
            <wp:docPr id="1201" name="Рисунок 1201"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Згадайте значення функцій</w:t>
      </w:r>
      <w:r w:rsidRPr="00072B0A">
        <w:rPr>
          <w:noProof/>
          <w:position w:val="-10"/>
          <w:lang w:val="uk-UA"/>
        </w:rPr>
        <w:object w:dxaOrig="900" w:dyaOrig="320">
          <v:shape id="_x0000_i1898" type="#_x0000_t75" style="width:45pt;height:15.75pt" o:ole="">
            <v:imagedata r:id="rId1659" o:title=""/>
          </v:shape>
          <o:OLEObject Type="Embed" ProgID="Equation.DSMT4" ShapeID="_x0000_i1898" DrawAspect="Content" ObjectID="_1397581927" r:id="rId1660"/>
        </w:object>
      </w:r>
      <w:r w:rsidRPr="00072B0A">
        <w:rPr>
          <w:noProof/>
          <w:lang w:val="uk-UA"/>
        </w:rPr>
        <w:t xml:space="preserve"> для </w:t>
      </w:r>
      <w:r w:rsidRPr="00072B0A">
        <w:rPr>
          <w:noProof/>
          <w:position w:val="-6"/>
          <w:lang w:val="uk-UA"/>
        </w:rPr>
        <w:object w:dxaOrig="720" w:dyaOrig="279">
          <v:shape id="_x0000_i1899" type="#_x0000_t75" style="width:36pt;height:14.25pt" o:ole="">
            <v:imagedata r:id="rId1661" o:title=""/>
          </v:shape>
          <o:OLEObject Type="Embed" ProgID="Equation.DSMT4" ShapeID="_x0000_i1899" DrawAspect="Content" ObjectID="_1397581928" r:id="rId1662"/>
        </w:object>
      </w:r>
      <w:r w:rsidRPr="00072B0A">
        <w:rPr>
          <w:noProof/>
          <w:lang w:val="uk-UA"/>
        </w:rPr>
        <w:t xml:space="preserve"> та </w:t>
      </w:r>
      <w:r w:rsidRPr="00072B0A">
        <w:rPr>
          <w:noProof/>
          <w:position w:val="-6"/>
          <w:lang w:val="uk-UA"/>
        </w:rPr>
        <w:object w:dxaOrig="700" w:dyaOrig="279">
          <v:shape id="_x0000_i1900" type="#_x0000_t75" style="width:35.25pt;height:14.25pt" o:ole="">
            <v:imagedata r:id="rId1663" o:title=""/>
          </v:shape>
          <o:OLEObject Type="Embed" ProgID="Equation.DSMT4" ShapeID="_x0000_i1900" DrawAspect="Content" ObjectID="_1397581929" r:id="rId1664"/>
        </w:object>
      </w:r>
      <w:r w:rsidRPr="00072B0A">
        <w:rPr>
          <w:noProof/>
          <w:lang w:val="uk-UA"/>
        </w:rPr>
        <w:t xml:space="preserve">: </w:t>
      </w:r>
      <w:r w:rsidRPr="00072B0A">
        <w:rPr>
          <w:noProof/>
          <w:position w:val="-6"/>
          <w:lang w:val="uk-UA"/>
        </w:rPr>
        <w:object w:dxaOrig="1840" w:dyaOrig="279">
          <v:shape id="_x0000_i1901" type="#_x0000_t75" style="width:92.25pt;height:14.25pt" o:ole="">
            <v:imagedata r:id="rId1665" o:title=""/>
          </v:shape>
          <o:OLEObject Type="Embed" ProgID="Equation.DSMT4" ShapeID="_x0000_i1901" DrawAspect="Content" ObjectID="_1397581930" r:id="rId1666"/>
        </w:object>
      </w:r>
      <w:r w:rsidRPr="00072B0A">
        <w:rPr>
          <w:noProof/>
          <w:lang w:val="uk-UA"/>
        </w:rPr>
        <w:t>.</w:t>
      </w:r>
    </w:p>
    <w:p w:rsidR="00E63FF4" w:rsidRPr="00072B0A" w:rsidRDefault="00E63FF4" w:rsidP="00E63FF4">
      <w:pPr>
        <w:jc w:val="both"/>
        <w:rPr>
          <w:noProof/>
          <w:lang w:val="uk-UA"/>
        </w:rPr>
      </w:pPr>
      <w:r w:rsidRPr="00072B0A">
        <w:rPr>
          <w:noProof/>
          <w:sz w:val="28"/>
          <w:szCs w:val="28"/>
        </w:rPr>
        <w:drawing>
          <wp:inline distT="0" distB="0" distL="0" distR="0">
            <wp:extent cx="517742" cy="390525"/>
            <wp:effectExtent l="0" t="0" r="0" b="0"/>
            <wp:docPr id="1200" name="Рисунок 1200"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При </w:t>
      </w:r>
      <w:r w:rsidRPr="00072B0A">
        <w:rPr>
          <w:noProof/>
          <w:position w:val="-6"/>
          <w:lang w:val="uk-UA"/>
        </w:rPr>
        <w:object w:dxaOrig="680" w:dyaOrig="220">
          <v:shape id="_x0000_i1902" type="#_x0000_t75" style="width:33.75pt;height:11.25pt" o:ole="">
            <v:imagedata r:id="rId1667" o:title=""/>
          </v:shape>
          <o:OLEObject Type="Embed" ProgID="Equation.DSMT4" ShapeID="_x0000_i1902" DrawAspect="Content" ObjectID="_1397581931" r:id="rId1668"/>
        </w:object>
      </w:r>
      <w:r w:rsidRPr="00072B0A">
        <w:rPr>
          <w:noProof/>
          <w:lang w:val="uk-UA"/>
        </w:rPr>
        <w:t xml:space="preserve"> чисельник і знаменник дробу є нескінченно малими функціями. Відношення двох нескінченно малих величин позначається невизначеністю виду </w:t>
      </w:r>
      <w:r w:rsidRPr="00072B0A">
        <w:rPr>
          <w:noProof/>
          <w:position w:val="-28"/>
          <w:lang w:val="uk-UA"/>
        </w:rPr>
        <w:object w:dxaOrig="460" w:dyaOrig="680">
          <v:shape id="_x0000_i1903" type="#_x0000_t75" style="width:23.25pt;height:33.75pt" o:ole="">
            <v:imagedata r:id="rId1300" o:title=""/>
          </v:shape>
          <o:OLEObject Type="Embed" ProgID="Equation.DSMT4" ShapeID="_x0000_i1903" DrawAspect="Content" ObjectID="_1397581932" r:id="rId1669"/>
        </w:object>
      </w:r>
      <w:r w:rsidRPr="00072B0A">
        <w:rPr>
          <w:noProof/>
          <w:lang w:val="uk-UA"/>
        </w:rPr>
        <w:t>.</w:t>
      </w:r>
    </w:p>
    <w:p w:rsidR="00E63FF4" w:rsidRPr="00072B0A" w:rsidRDefault="00E63FF4" w:rsidP="00E63FF4">
      <w:pPr>
        <w:jc w:val="both"/>
        <w:rPr>
          <w:lang w:val="uk-UA"/>
        </w:rPr>
      </w:pPr>
    </w:p>
    <w:p w:rsidR="004130F9" w:rsidRPr="00072B0A" w:rsidRDefault="00E63FF4" w:rsidP="00E63FF4">
      <w:pPr>
        <w:ind w:firstLine="709"/>
        <w:jc w:val="both"/>
        <w:rPr>
          <w:sz w:val="28"/>
          <w:szCs w:val="28"/>
          <w:lang w:val="uk-UA"/>
        </w:rPr>
      </w:pPr>
      <w:r w:rsidRPr="00072B0A">
        <w:rPr>
          <w:i/>
          <w:sz w:val="28"/>
          <w:szCs w:val="28"/>
          <w:lang w:val="uk-UA"/>
        </w:rPr>
        <w:t>Крок 2.</w:t>
      </w:r>
      <w:r w:rsidRPr="00072B0A">
        <w:rPr>
          <w:sz w:val="28"/>
          <w:szCs w:val="28"/>
          <w:lang w:val="uk-UA"/>
        </w:rPr>
        <w:t xml:space="preserve"> </w:t>
      </w:r>
      <w:r w:rsidR="004130F9" w:rsidRPr="00072B0A">
        <w:rPr>
          <w:sz w:val="28"/>
          <w:szCs w:val="28"/>
          <w:lang w:val="uk-UA"/>
        </w:rPr>
        <w:t>Зважаючи</w:t>
      </w:r>
      <w:r w:rsidRPr="00072B0A">
        <w:rPr>
          <w:sz w:val="28"/>
          <w:szCs w:val="28"/>
          <w:lang w:val="uk-UA"/>
        </w:rPr>
        <w:t xml:space="preserve"> </w:t>
      </w:r>
      <w:r w:rsidRPr="00072B0A">
        <w:rPr>
          <w:position w:val="-6"/>
          <w:sz w:val="28"/>
          <w:szCs w:val="28"/>
          <w:lang w:val="uk-UA"/>
        </w:rPr>
        <w:object w:dxaOrig="780" w:dyaOrig="240">
          <v:shape id="_x0000_i1904" type="#_x0000_t75" style="width:39pt;height:12pt" o:ole="">
            <v:imagedata r:id="rId1670" o:title=""/>
          </v:shape>
          <o:OLEObject Type="Embed" ProgID="Equation.DSMT4" ShapeID="_x0000_i1904" DrawAspect="Content" ObjectID="_1397581933" r:id="rId1671"/>
        </w:object>
      </w:r>
      <w:r w:rsidR="004130F9" w:rsidRPr="00072B0A">
        <w:rPr>
          <w:sz w:val="28"/>
          <w:szCs w:val="28"/>
          <w:lang w:val="uk-UA"/>
        </w:rPr>
        <w:t>,</w:t>
      </w:r>
      <w:r w:rsidRPr="00072B0A">
        <w:rPr>
          <w:sz w:val="28"/>
          <w:szCs w:val="28"/>
          <w:lang w:val="uk-UA"/>
        </w:rPr>
        <w:t xml:space="preserve"> для обчислення границі не можна користуватися еквівалентними нескінченно малими функціями. </w:t>
      </w:r>
      <w:r w:rsidR="004130F9" w:rsidRPr="00072B0A">
        <w:rPr>
          <w:sz w:val="28"/>
          <w:szCs w:val="28"/>
          <w:lang w:val="uk-UA"/>
        </w:rPr>
        <w:t>У</w:t>
      </w:r>
      <w:r w:rsidRPr="00072B0A">
        <w:rPr>
          <w:sz w:val="28"/>
          <w:szCs w:val="28"/>
          <w:lang w:val="uk-UA"/>
        </w:rPr>
        <w:t xml:space="preserve">ведіть у розгляд нескінченно малу величину </w:t>
      </w:r>
      <w:r w:rsidRPr="00072B0A">
        <w:rPr>
          <w:position w:val="-12"/>
          <w:sz w:val="28"/>
          <w:szCs w:val="28"/>
          <w:lang w:val="uk-UA"/>
        </w:rPr>
        <w:object w:dxaOrig="1080" w:dyaOrig="300">
          <v:shape id="_x0000_i1905" type="#_x0000_t75" style="width:54pt;height:15pt" o:ole="">
            <v:imagedata r:id="rId1672" o:title=""/>
          </v:shape>
          <o:OLEObject Type="Embed" ProgID="Equation.DSMT4" ShapeID="_x0000_i1905" DrawAspect="Content" ObjectID="_1397581934" r:id="rId1673"/>
        </w:object>
      </w:r>
      <w:r w:rsidR="004130F9" w:rsidRPr="00072B0A">
        <w:rPr>
          <w:sz w:val="28"/>
          <w:szCs w:val="28"/>
          <w:lang w:val="uk-UA"/>
        </w:rPr>
        <w:t>. У</w:t>
      </w:r>
      <w:r w:rsidRPr="00072B0A">
        <w:rPr>
          <w:sz w:val="28"/>
          <w:szCs w:val="28"/>
          <w:lang w:val="uk-UA"/>
        </w:rPr>
        <w:t xml:space="preserve">раховуючи вказану </w:t>
      </w:r>
      <w:r w:rsidR="004130F9" w:rsidRPr="00072B0A">
        <w:rPr>
          <w:sz w:val="28"/>
          <w:szCs w:val="28"/>
          <w:lang w:val="uk-UA"/>
        </w:rPr>
        <w:t>підстановку,</w:t>
      </w:r>
      <w:r w:rsidRPr="00072B0A">
        <w:rPr>
          <w:sz w:val="28"/>
          <w:szCs w:val="28"/>
          <w:lang w:val="uk-UA"/>
        </w:rPr>
        <w:t xml:space="preserve"> проведіть заміну змінної під знаком границі.</w:t>
      </w:r>
    </w:p>
    <w:p w:rsidR="004130F9" w:rsidRPr="00072B0A" w:rsidRDefault="004130F9">
      <w:pPr>
        <w:rPr>
          <w:sz w:val="28"/>
          <w:szCs w:val="28"/>
          <w:lang w:val="uk-UA"/>
        </w:rPr>
      </w:pPr>
      <w:r w:rsidRPr="00072B0A">
        <w:rPr>
          <w:sz w:val="28"/>
          <w:szCs w:val="28"/>
          <w:lang w:val="uk-UA"/>
        </w:rPr>
        <w:br w:type="page"/>
      </w:r>
    </w:p>
    <w:p w:rsidR="00E63FF4" w:rsidRPr="00072B0A" w:rsidRDefault="00E63FF4" w:rsidP="00E63FF4">
      <w:pPr>
        <w:ind w:firstLine="709"/>
        <w:jc w:val="both"/>
        <w:rPr>
          <w:sz w:val="28"/>
          <w:szCs w:val="28"/>
          <w:lang w:val="uk-UA"/>
        </w:rPr>
      </w:pPr>
    </w:p>
    <w:p w:rsidR="00E63FF4" w:rsidRPr="00072B0A" w:rsidRDefault="00E63FF4" w:rsidP="00E63FF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994E4D" w:rsidP="009B1EEB">
            <w:pPr>
              <w:rPr>
                <w:lang w:val="uk-UA"/>
              </w:rPr>
            </w:pPr>
            <w:r w:rsidRPr="00994E4D">
              <w:rPr>
                <w:noProof/>
                <w:sz w:val="28"/>
                <w:szCs w:val="28"/>
                <w:lang w:val="uk-UA"/>
              </w:rPr>
              <w:pict>
                <v:shape id="_x0000_s1653" type="#_x0000_t75" style="position:absolute;margin-left:5.4pt;margin-top:5.9pt;width:436.9pt;height:85.15pt;z-index:251787264">
                  <v:imagedata r:id="rId1674"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ind w:firstLine="708"/>
        <w:jc w:val="both"/>
        <w:rPr>
          <w:sz w:val="28"/>
          <w:szCs w:val="28"/>
          <w:lang w:val="uk-UA"/>
        </w:rPr>
      </w:pPr>
      <w:r w:rsidRPr="00072B0A">
        <w:rPr>
          <w:noProof/>
          <w:sz w:val="28"/>
          <w:szCs w:val="28"/>
        </w:rPr>
        <w:drawing>
          <wp:inline distT="0" distB="0" distL="0" distR="0">
            <wp:extent cx="517742" cy="390525"/>
            <wp:effectExtent l="0" t="0" r="0" b="0"/>
            <wp:docPr id="1199" name="Рисунок 1199"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Скористайтесь тим, що </w:t>
      </w:r>
      <w:r w:rsidR="004130F9" w:rsidRPr="00072B0A">
        <w:rPr>
          <w:lang w:val="uk-UA"/>
        </w:rPr>
        <w:t>коли</w:t>
      </w:r>
      <w:r w:rsidRPr="00072B0A">
        <w:rPr>
          <w:lang w:val="uk-UA"/>
        </w:rPr>
        <w:t xml:space="preserve"> </w:t>
      </w:r>
      <w:r w:rsidRPr="00072B0A">
        <w:rPr>
          <w:position w:val="-6"/>
          <w:lang w:val="uk-UA"/>
        </w:rPr>
        <w:object w:dxaOrig="680" w:dyaOrig="220">
          <v:shape id="_x0000_i1906" type="#_x0000_t75" style="width:33.75pt;height:11.25pt" o:ole="">
            <v:imagedata r:id="rId1675" o:title=""/>
          </v:shape>
          <o:OLEObject Type="Embed" ProgID="Equation.DSMT4" ShapeID="_x0000_i1906" DrawAspect="Content" ObjectID="_1397581935" r:id="rId1676"/>
        </w:object>
      </w:r>
      <w:r w:rsidRPr="00072B0A">
        <w:rPr>
          <w:lang w:val="uk-UA"/>
        </w:rPr>
        <w:t xml:space="preserve">, а </w:t>
      </w:r>
      <w:r w:rsidRPr="00072B0A">
        <w:rPr>
          <w:position w:val="-10"/>
          <w:lang w:val="uk-UA"/>
        </w:rPr>
        <w:object w:dxaOrig="940" w:dyaOrig="260">
          <v:shape id="_x0000_i1907" type="#_x0000_t75" style="width:47.25pt;height:12.75pt" o:ole="">
            <v:imagedata r:id="rId1677" o:title=""/>
          </v:shape>
          <o:OLEObject Type="Embed" ProgID="Equation.DSMT4" ShapeID="_x0000_i1907" DrawAspect="Content" ObjectID="_1397581936" r:id="rId1678"/>
        </w:object>
      </w:r>
      <w:r w:rsidRPr="00072B0A">
        <w:rPr>
          <w:lang w:val="uk-UA"/>
        </w:rPr>
        <w:t xml:space="preserve">, </w:t>
      </w:r>
      <w:r w:rsidR="004130F9" w:rsidRPr="00072B0A">
        <w:rPr>
          <w:lang w:val="uk-UA"/>
        </w:rPr>
        <w:t xml:space="preserve">то </w:t>
      </w:r>
      <w:r w:rsidRPr="00072B0A">
        <w:rPr>
          <w:position w:val="-10"/>
          <w:lang w:val="uk-UA"/>
        </w:rPr>
        <w:object w:dxaOrig="660" w:dyaOrig="320">
          <v:shape id="_x0000_i1908" type="#_x0000_t75" style="width:33pt;height:15.75pt" o:ole="">
            <v:imagedata r:id="rId1679" o:title=""/>
          </v:shape>
          <o:OLEObject Type="Embed" ProgID="Equation.DSMT4" ShapeID="_x0000_i1908" DrawAspect="Content" ObjectID="_1397581937" r:id="rId1680"/>
        </w:object>
      </w:r>
      <w:r w:rsidRPr="00072B0A">
        <w:rPr>
          <w:i/>
          <w:sz w:val="28"/>
          <w:szCs w:val="28"/>
          <w:lang w:val="uk-UA"/>
        </w:rPr>
        <w:t>.</w:t>
      </w:r>
    </w:p>
    <w:p w:rsidR="00E63FF4" w:rsidRPr="00072B0A" w:rsidRDefault="00E63FF4" w:rsidP="00E63FF4">
      <w:pPr>
        <w:ind w:firstLine="708"/>
        <w:jc w:val="both"/>
        <w:rPr>
          <w:sz w:val="28"/>
          <w:szCs w:val="28"/>
          <w:lang w:val="uk-UA"/>
        </w:rPr>
      </w:pPr>
      <w:r w:rsidRPr="00072B0A">
        <w:rPr>
          <w:noProof/>
          <w:sz w:val="28"/>
          <w:szCs w:val="28"/>
        </w:rPr>
        <w:drawing>
          <wp:inline distT="0" distB="0" distL="0" distR="0">
            <wp:extent cx="517742" cy="390525"/>
            <wp:effectExtent l="0" t="0" r="0" b="0"/>
            <wp:docPr id="1198" name="Рисунок 119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Скористайтесь формулами приведення</w:t>
      </w:r>
      <w:r w:rsidRPr="00072B0A">
        <w:rPr>
          <w:noProof/>
          <w:sz w:val="28"/>
          <w:szCs w:val="28"/>
          <w:lang w:val="uk-UA"/>
        </w:rPr>
        <w:t xml:space="preserve">: </w:t>
      </w:r>
      <w:r w:rsidRPr="00072B0A">
        <w:rPr>
          <w:noProof/>
          <w:position w:val="-10"/>
          <w:sz w:val="28"/>
          <w:szCs w:val="28"/>
          <w:lang w:val="uk-UA"/>
        </w:rPr>
        <w:object w:dxaOrig="3900" w:dyaOrig="320">
          <v:shape id="_x0000_i1909" type="#_x0000_t75" style="width:195pt;height:15.75pt" o:ole="">
            <v:imagedata r:id="rId1681" o:title=""/>
          </v:shape>
          <o:OLEObject Type="Embed" ProgID="Equation.DSMT4" ShapeID="_x0000_i1909" DrawAspect="Content" ObjectID="_1397581938" r:id="rId1682"/>
        </w:object>
      </w:r>
      <w:r w:rsidRPr="00072B0A">
        <w:rPr>
          <w:noProof/>
          <w:sz w:val="28"/>
          <w:szCs w:val="28"/>
          <w:lang w:val="uk-UA"/>
        </w:rPr>
        <w:t>.</w:t>
      </w:r>
    </w:p>
    <w:p w:rsidR="00E63FF4" w:rsidRPr="00072B0A" w:rsidRDefault="00E63FF4" w:rsidP="00E63FF4">
      <w:pPr>
        <w:ind w:firstLine="708"/>
        <w:jc w:val="both"/>
        <w:rPr>
          <w:sz w:val="28"/>
          <w:szCs w:val="28"/>
          <w:lang w:val="uk-UA"/>
        </w:rPr>
      </w:pPr>
    </w:p>
    <w:p w:rsidR="00E63FF4" w:rsidRPr="00072B0A" w:rsidRDefault="00E63FF4" w:rsidP="00E63FF4">
      <w:pPr>
        <w:ind w:firstLine="708"/>
        <w:jc w:val="both"/>
        <w:rPr>
          <w:sz w:val="28"/>
          <w:szCs w:val="28"/>
          <w:lang w:val="uk-UA"/>
        </w:rPr>
      </w:pPr>
      <w:r w:rsidRPr="00072B0A">
        <w:rPr>
          <w:i/>
          <w:sz w:val="28"/>
          <w:szCs w:val="28"/>
          <w:lang w:val="uk-UA"/>
        </w:rPr>
        <w:t xml:space="preserve">Крок 3. </w:t>
      </w:r>
      <w:r w:rsidRPr="00072B0A">
        <w:rPr>
          <w:sz w:val="28"/>
          <w:szCs w:val="28"/>
          <w:lang w:val="uk-UA"/>
        </w:rPr>
        <w:t xml:space="preserve">Знайдіть  </w:t>
      </w:r>
      <w:r w:rsidRPr="00072B0A">
        <w:rPr>
          <w:position w:val="-32"/>
          <w:sz w:val="28"/>
          <w:szCs w:val="28"/>
          <w:lang w:val="uk-UA"/>
        </w:rPr>
        <w:object w:dxaOrig="1359" w:dyaOrig="760">
          <v:shape id="_x0000_i1910" type="#_x0000_t75" style="width:68.25pt;height:38.25pt" o:ole="">
            <v:imagedata r:id="rId1683" o:title=""/>
          </v:shape>
          <o:OLEObject Type="Embed" ProgID="Equation.DSMT4" ShapeID="_x0000_i1910" DrawAspect="Content" ObjectID="_1397581939" r:id="rId1684"/>
        </w:object>
      </w:r>
      <w:r w:rsidRPr="00072B0A">
        <w:rPr>
          <w:sz w:val="28"/>
          <w:szCs w:val="28"/>
          <w:lang w:val="uk-UA"/>
        </w:rPr>
        <w:t xml:space="preserve">. Для цього скористуйтесь еквівалентними нескінченно малими функціями для функцій </w:t>
      </w:r>
      <w:r w:rsidRPr="00072B0A">
        <w:rPr>
          <w:position w:val="-12"/>
          <w:sz w:val="28"/>
          <w:szCs w:val="28"/>
          <w:lang w:val="uk-UA"/>
        </w:rPr>
        <w:object w:dxaOrig="740" w:dyaOrig="360">
          <v:shape id="_x0000_i1911" type="#_x0000_t75" style="width:36.75pt;height:18pt" o:ole="">
            <v:imagedata r:id="rId1685" o:title=""/>
          </v:shape>
          <o:OLEObject Type="Embed" ProgID="Equation.DSMT4" ShapeID="_x0000_i1911" DrawAspect="Content" ObjectID="_1397581940" r:id="rId1686"/>
        </w:object>
      </w:r>
      <w:r w:rsidRPr="00072B0A">
        <w:rPr>
          <w:sz w:val="28"/>
          <w:szCs w:val="28"/>
          <w:lang w:val="uk-UA"/>
        </w:rPr>
        <w:t xml:space="preserve"> та </w:t>
      </w:r>
      <w:r w:rsidRPr="00072B0A">
        <w:rPr>
          <w:position w:val="-12"/>
          <w:sz w:val="28"/>
          <w:szCs w:val="28"/>
          <w:lang w:val="uk-UA"/>
        </w:rPr>
        <w:object w:dxaOrig="720" w:dyaOrig="360">
          <v:shape id="_x0000_i1912" type="#_x0000_t75" style="width:36pt;height:18pt" o:ole="">
            <v:imagedata r:id="rId1687" o:title=""/>
          </v:shape>
          <o:OLEObject Type="Embed" ProgID="Equation.DSMT4" ShapeID="_x0000_i1912" DrawAspect="Content" ObjectID="_1397581941" r:id="rId1688"/>
        </w:object>
      </w:r>
      <w:r w:rsidRPr="00072B0A">
        <w:rPr>
          <w:sz w:val="28"/>
          <w:szCs w:val="28"/>
          <w:lang w:val="uk-UA"/>
        </w:rPr>
        <w:t>.</w:t>
      </w:r>
    </w:p>
    <w:p w:rsidR="00E63FF4" w:rsidRPr="00072B0A" w:rsidRDefault="00E63FF4" w:rsidP="00E63FF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994E4D" w:rsidP="009B1EEB">
            <w:pPr>
              <w:rPr>
                <w:lang w:val="uk-UA"/>
              </w:rPr>
            </w:pPr>
            <w:r w:rsidRPr="00994E4D">
              <w:rPr>
                <w:noProof/>
                <w:sz w:val="28"/>
                <w:szCs w:val="28"/>
                <w:lang w:val="uk-UA"/>
              </w:rPr>
              <w:pict>
                <v:shape id="_x0000_s1655" type="#_x0000_t75" style="position:absolute;margin-left:7.95pt;margin-top:8.15pt;width:118.15pt;height:39pt;z-index:251789312;mso-position-horizontal-relative:text;mso-position-vertical-relative:text">
                  <v:imagedata r:id="rId1689" o:title=""/>
                </v:shape>
              </w:pict>
            </w: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r w:rsidR="00E63FF4" w:rsidRPr="00072B0A" w:rsidTr="009B1EEB">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09"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c>
          <w:tcPr>
            <w:tcW w:w="310" w:type="dxa"/>
          </w:tcPr>
          <w:p w:rsidR="00E63FF4" w:rsidRPr="00072B0A" w:rsidRDefault="00E63FF4" w:rsidP="009B1EEB">
            <w:pPr>
              <w:rPr>
                <w:lang w:val="uk-UA"/>
              </w:rPr>
            </w:pPr>
          </w:p>
        </w:tc>
      </w:tr>
    </w:tbl>
    <w:p w:rsidR="00E63FF4" w:rsidRPr="00072B0A" w:rsidRDefault="00E63FF4" w:rsidP="00E63FF4">
      <w:pPr>
        <w:tabs>
          <w:tab w:val="left" w:pos="1080"/>
        </w:tabs>
        <w:jc w:val="both"/>
        <w:rPr>
          <w:sz w:val="28"/>
          <w:szCs w:val="28"/>
          <w:lang w:val="uk-UA"/>
        </w:rPr>
      </w:pPr>
      <w:r w:rsidRPr="00072B0A">
        <w:rPr>
          <w:noProof/>
          <w:sz w:val="28"/>
          <w:szCs w:val="28"/>
        </w:rPr>
        <w:drawing>
          <wp:inline distT="0" distB="0" distL="0" distR="0">
            <wp:extent cx="517742" cy="390525"/>
            <wp:effectExtent l="0" t="0" r="0" b="0"/>
            <wp:docPr id="1197" name="Рисунок 1197"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Скористайтесь тим, що </w:t>
      </w:r>
      <w:r w:rsidR="004130F9" w:rsidRPr="00072B0A">
        <w:rPr>
          <w:lang w:val="uk-UA"/>
        </w:rPr>
        <w:t xml:space="preserve">коли </w:t>
      </w:r>
      <w:r w:rsidRPr="00072B0A">
        <w:rPr>
          <w:position w:val="-6"/>
          <w:lang w:val="uk-UA"/>
        </w:rPr>
        <w:object w:dxaOrig="660" w:dyaOrig="279">
          <v:shape id="_x0000_i1913" type="#_x0000_t75" style="width:33pt;height:14.25pt" o:ole="">
            <v:imagedata r:id="rId1638" o:title=""/>
          </v:shape>
          <o:OLEObject Type="Embed" ProgID="Equation.DSMT4" ShapeID="_x0000_i1913" DrawAspect="Content" ObjectID="_1397581942" r:id="rId1690"/>
        </w:object>
      </w:r>
      <w:r w:rsidRPr="00072B0A">
        <w:rPr>
          <w:lang w:val="uk-UA"/>
        </w:rPr>
        <w:t xml:space="preserve">, то </w:t>
      </w:r>
      <w:r w:rsidRPr="00072B0A">
        <w:rPr>
          <w:position w:val="-10"/>
          <w:lang w:val="uk-UA"/>
        </w:rPr>
        <w:object w:dxaOrig="2060" w:dyaOrig="320">
          <v:shape id="_x0000_i1914" type="#_x0000_t75" style="width:102.75pt;height:15.75pt" o:ole="">
            <v:imagedata r:id="rId1691" o:title=""/>
          </v:shape>
          <o:OLEObject Type="Embed" ProgID="Equation.DSMT4" ShapeID="_x0000_i1914" DrawAspect="Content" ObjectID="_1397581943" r:id="rId1692"/>
        </w:object>
      </w:r>
      <w:r w:rsidRPr="00072B0A">
        <w:rPr>
          <w:lang w:val="uk-UA"/>
        </w:rPr>
        <w:t>.</w:t>
      </w:r>
    </w:p>
    <w:p w:rsidR="00E63FF4" w:rsidRPr="00072B0A" w:rsidRDefault="00E63FF4" w:rsidP="00E63FF4">
      <w:pPr>
        <w:tabs>
          <w:tab w:val="left" w:pos="1080"/>
        </w:tabs>
        <w:jc w:val="both"/>
        <w:rPr>
          <w:sz w:val="28"/>
          <w:szCs w:val="28"/>
          <w:lang w:val="uk-UA"/>
        </w:rPr>
      </w:pPr>
    </w:p>
    <w:p w:rsidR="00E63FF4" w:rsidRPr="00072B0A" w:rsidRDefault="00E63FF4" w:rsidP="00E63FF4">
      <w:pPr>
        <w:tabs>
          <w:tab w:val="left" w:pos="1080"/>
        </w:tabs>
        <w:jc w:val="both"/>
        <w:rPr>
          <w:sz w:val="28"/>
          <w:szCs w:val="28"/>
          <w:lang w:val="uk-UA"/>
        </w:rPr>
      </w:pPr>
      <w:r w:rsidRPr="00072B0A">
        <w:rPr>
          <w:sz w:val="28"/>
          <w:szCs w:val="28"/>
          <w:lang w:val="uk-UA"/>
        </w:rPr>
        <w:t xml:space="preserve">Отже, </w:t>
      </w:r>
      <w:r w:rsidRPr="00072B0A">
        <w:rPr>
          <w:position w:val="-28"/>
          <w:sz w:val="28"/>
          <w:szCs w:val="28"/>
          <w:lang w:val="uk-UA"/>
        </w:rPr>
        <w:object w:dxaOrig="1800" w:dyaOrig="720">
          <v:shape id="_x0000_i1915" type="#_x0000_t75" style="width:90pt;height:36pt" o:ole="">
            <v:imagedata r:id="rId1693" o:title=""/>
          </v:shape>
          <o:OLEObject Type="Embed" ProgID="Equation.DSMT4" ShapeID="_x0000_i1915" DrawAspect="Content" ObjectID="_1397581944" r:id="rId1694"/>
        </w:object>
      </w:r>
      <w:r w:rsidRPr="00072B0A">
        <w:rPr>
          <w:sz w:val="28"/>
          <w:szCs w:val="28"/>
          <w:lang w:val="uk-UA"/>
        </w:rPr>
        <w:t>.</w:t>
      </w:r>
    </w:p>
    <w:p w:rsidR="00E63FF4" w:rsidRPr="00072B0A" w:rsidRDefault="00E63FF4" w:rsidP="00E63FF4">
      <w:pPr>
        <w:tabs>
          <w:tab w:val="left" w:pos="1080"/>
        </w:tabs>
        <w:ind w:firstLine="720"/>
        <w:jc w:val="both"/>
        <w:rPr>
          <w:i/>
          <w:sz w:val="28"/>
          <w:szCs w:val="28"/>
          <w:lang w:val="uk-UA"/>
        </w:rPr>
      </w:pPr>
    </w:p>
    <w:p w:rsidR="004130F9" w:rsidRPr="00072B0A" w:rsidRDefault="00E63FF4" w:rsidP="00E63FF4">
      <w:pPr>
        <w:jc w:val="both"/>
        <w:rPr>
          <w:noProof/>
          <w:sz w:val="28"/>
          <w:szCs w:val="28"/>
          <w:lang w:val="uk-UA"/>
        </w:rPr>
      </w:pPr>
      <w:r w:rsidRPr="00072B0A">
        <w:rPr>
          <w:noProof/>
          <w:sz w:val="28"/>
          <w:szCs w:val="28"/>
          <w:lang w:val="uk-UA"/>
        </w:rPr>
        <w:t xml:space="preserve">Відповідь: </w:t>
      </w:r>
      <w:r w:rsidRPr="00072B0A">
        <w:rPr>
          <w:noProof/>
          <w:position w:val="-28"/>
          <w:sz w:val="28"/>
          <w:szCs w:val="28"/>
          <w:lang w:val="uk-UA"/>
        </w:rPr>
        <w:object w:dxaOrig="440" w:dyaOrig="720">
          <v:shape id="_x0000_i1916" type="#_x0000_t75" style="width:21.75pt;height:36pt" o:ole="">
            <v:imagedata r:id="rId1695" o:title=""/>
          </v:shape>
          <o:OLEObject Type="Embed" ProgID="Equation.DSMT4" ShapeID="_x0000_i1916" DrawAspect="Content" ObjectID="_1397581945" r:id="rId1696"/>
        </w:object>
      </w:r>
      <w:r w:rsidRPr="00072B0A">
        <w:rPr>
          <w:noProof/>
          <w:sz w:val="28"/>
          <w:szCs w:val="28"/>
          <w:lang w:val="uk-UA"/>
        </w:rPr>
        <w:t>.</w:t>
      </w:r>
    </w:p>
    <w:p w:rsidR="004130F9" w:rsidRPr="00072B0A" w:rsidRDefault="004130F9">
      <w:pPr>
        <w:rPr>
          <w:noProof/>
          <w:sz w:val="28"/>
          <w:szCs w:val="28"/>
          <w:lang w:val="uk-UA"/>
        </w:rPr>
      </w:pPr>
      <w:r w:rsidRPr="00072B0A">
        <w:rPr>
          <w:noProof/>
          <w:sz w:val="28"/>
          <w:szCs w:val="28"/>
          <w:lang w:val="uk-UA"/>
        </w:rPr>
        <w:br w:type="page"/>
      </w:r>
    </w:p>
    <w:tbl>
      <w:tblPr>
        <w:tblW w:w="0" w:type="auto"/>
        <w:tblLook w:val="04A0"/>
      </w:tblPr>
      <w:tblGrid>
        <w:gridCol w:w="1720"/>
        <w:gridCol w:w="7566"/>
      </w:tblGrid>
      <w:tr w:rsidR="003269F6" w:rsidRPr="00072B0A" w:rsidTr="00E63FF4">
        <w:tc>
          <w:tcPr>
            <w:tcW w:w="1720" w:type="dxa"/>
          </w:tcPr>
          <w:p w:rsidR="003269F6" w:rsidRPr="00072B0A" w:rsidRDefault="003269F6" w:rsidP="00DA215E">
            <w:pPr>
              <w:rPr>
                <w:rFonts w:ascii="Arial" w:hAnsi="Arial" w:cs="Arial"/>
                <w:b/>
                <w:i/>
                <w:sz w:val="32"/>
                <w:szCs w:val="32"/>
                <w:lang w:val="uk-UA"/>
              </w:rPr>
            </w:pPr>
            <w:r w:rsidRPr="00072B0A">
              <w:rPr>
                <w:rFonts w:ascii="Arial" w:hAnsi="Arial" w:cs="Arial"/>
                <w:b/>
                <w:i/>
                <w:noProof/>
                <w:sz w:val="32"/>
                <w:szCs w:val="32"/>
              </w:rPr>
              <w:lastRenderedPageBreak/>
              <w:drawing>
                <wp:inline distT="0" distB="0" distL="0" distR="0">
                  <wp:extent cx="935718" cy="923925"/>
                  <wp:effectExtent l="19050" t="0" r="0" b="0"/>
                  <wp:docPr id="27" name="Рисунок 3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52" cstate="print">
                            <a:duotone>
                              <a:schemeClr val="accent1">
                                <a:shade val="45000"/>
                                <a:satMod val="135000"/>
                              </a:schemeClr>
                              <a:prstClr val="white"/>
                            </a:duotone>
                          </a:blip>
                          <a:srcRect/>
                          <a:stretch>
                            <a:fillRect/>
                          </a:stretch>
                        </pic:blipFill>
                        <pic:spPr bwMode="auto">
                          <a:xfrm>
                            <a:off x="0" y="0"/>
                            <a:ext cx="935718" cy="923925"/>
                          </a:xfrm>
                          <a:prstGeom prst="rect">
                            <a:avLst/>
                          </a:prstGeom>
                          <a:noFill/>
                          <a:ln w="9525">
                            <a:noFill/>
                            <a:miter lim="800000"/>
                            <a:headEnd/>
                            <a:tailEnd/>
                          </a:ln>
                        </pic:spPr>
                      </pic:pic>
                    </a:graphicData>
                  </a:graphic>
                </wp:inline>
              </w:drawing>
            </w:r>
          </w:p>
        </w:tc>
        <w:tc>
          <w:tcPr>
            <w:tcW w:w="7566" w:type="dxa"/>
            <w:vAlign w:val="center"/>
          </w:tcPr>
          <w:p w:rsidR="004130F9" w:rsidRPr="00072B0A" w:rsidRDefault="004130F9" w:rsidP="00DA215E">
            <w:pPr>
              <w:jc w:val="center"/>
              <w:rPr>
                <w:rFonts w:ascii="Arial" w:hAnsi="Arial" w:cs="Arial"/>
                <w:b/>
                <w:sz w:val="32"/>
                <w:szCs w:val="32"/>
                <w:lang w:val="uk-UA"/>
              </w:rPr>
            </w:pPr>
            <w:r w:rsidRPr="00072B0A">
              <w:rPr>
                <w:rFonts w:ascii="Arial" w:hAnsi="Arial" w:cs="Arial"/>
                <w:b/>
                <w:sz w:val="32"/>
                <w:szCs w:val="32"/>
                <w:lang w:val="uk-UA"/>
              </w:rPr>
              <w:t>У</w:t>
            </w:r>
            <w:r w:rsidR="003269F6" w:rsidRPr="00072B0A">
              <w:rPr>
                <w:rFonts w:ascii="Arial" w:hAnsi="Arial" w:cs="Arial"/>
                <w:b/>
                <w:sz w:val="32"/>
                <w:szCs w:val="32"/>
                <w:lang w:val="uk-UA"/>
              </w:rPr>
              <w:t>чимося моделювати</w:t>
            </w:r>
          </w:p>
          <w:p w:rsidR="003269F6" w:rsidRPr="00072B0A" w:rsidRDefault="003269F6" w:rsidP="00DA215E">
            <w:pPr>
              <w:jc w:val="center"/>
              <w:rPr>
                <w:sz w:val="32"/>
                <w:szCs w:val="32"/>
                <w:lang w:val="uk-UA"/>
              </w:rPr>
            </w:pPr>
            <w:r w:rsidRPr="00072B0A">
              <w:rPr>
                <w:rFonts w:ascii="Arial" w:hAnsi="Arial" w:cs="Arial"/>
                <w:b/>
                <w:sz w:val="32"/>
                <w:szCs w:val="32"/>
                <w:lang w:val="uk-UA"/>
              </w:rPr>
              <w:t xml:space="preserve"> професійну діяльність інженера</w:t>
            </w:r>
          </w:p>
          <w:p w:rsidR="003269F6" w:rsidRPr="00072B0A" w:rsidRDefault="003269F6" w:rsidP="00DA215E">
            <w:pPr>
              <w:jc w:val="center"/>
              <w:rPr>
                <w:rFonts w:ascii="Arial" w:hAnsi="Arial" w:cs="Arial"/>
                <w:b/>
                <w:i/>
                <w:sz w:val="32"/>
                <w:szCs w:val="32"/>
                <w:lang w:val="uk-UA"/>
              </w:rPr>
            </w:pPr>
          </w:p>
        </w:tc>
      </w:tr>
    </w:tbl>
    <w:p w:rsidR="00E35326" w:rsidRPr="00072B0A" w:rsidRDefault="00D62F8B" w:rsidP="00E63FF4">
      <w:pPr>
        <w:jc w:val="both"/>
        <w:rPr>
          <w:sz w:val="28"/>
          <w:szCs w:val="28"/>
          <w:lang w:val="uk-UA"/>
        </w:rPr>
      </w:pPr>
      <w:r w:rsidRPr="00072B0A">
        <w:rPr>
          <w:b/>
          <w:sz w:val="28"/>
          <w:szCs w:val="28"/>
          <w:lang w:val="uk-UA"/>
        </w:rPr>
        <w:t>2.26</w:t>
      </w:r>
      <w:r w:rsidR="00E63FF4" w:rsidRPr="00072B0A">
        <w:rPr>
          <w:b/>
          <w:sz w:val="28"/>
          <w:szCs w:val="28"/>
          <w:lang w:val="uk-UA"/>
        </w:rPr>
        <w:t>.</w:t>
      </w:r>
      <w:r w:rsidR="004130F9" w:rsidRPr="00072B0A">
        <w:rPr>
          <w:b/>
          <w:sz w:val="28"/>
          <w:szCs w:val="28"/>
          <w:lang w:val="uk-UA"/>
        </w:rPr>
        <w:t> </w:t>
      </w:r>
      <w:r w:rsidR="00E35326" w:rsidRPr="00072B0A">
        <w:rPr>
          <w:sz w:val="28"/>
          <w:szCs w:val="28"/>
          <w:lang w:val="uk-UA"/>
        </w:rPr>
        <w:t>У теорії механізмів і машин для кінематичного дослі</w:t>
      </w:r>
      <w:r w:rsidR="0050703E" w:rsidRPr="00072B0A">
        <w:rPr>
          <w:sz w:val="28"/>
          <w:szCs w:val="28"/>
          <w:lang w:val="uk-UA"/>
        </w:rPr>
        <w:t>дження механізмів застосовують</w:t>
      </w:r>
      <w:r w:rsidR="00E35326" w:rsidRPr="00072B0A">
        <w:rPr>
          <w:sz w:val="28"/>
          <w:szCs w:val="28"/>
          <w:lang w:val="uk-UA"/>
        </w:rPr>
        <w:t xml:space="preserve"> графічний метод визначення траєкторії руху точок і побудови планів механізмів, що задані у вигляді функцій та метод кінематичних діаграм із дослідженням граничної поведінки функці</w:t>
      </w:r>
      <w:r w:rsidR="007577C4" w:rsidRPr="00072B0A">
        <w:rPr>
          <w:sz w:val="28"/>
          <w:szCs w:val="28"/>
          <w:lang w:val="uk-UA"/>
        </w:rPr>
        <w:t>ї</w:t>
      </w:r>
      <w:r w:rsidR="00E35326" w:rsidRPr="00072B0A">
        <w:rPr>
          <w:sz w:val="28"/>
          <w:szCs w:val="28"/>
          <w:lang w:val="uk-UA"/>
        </w:rPr>
        <w:t>, що визнача</w:t>
      </w:r>
      <w:r w:rsidR="007577C4" w:rsidRPr="00072B0A">
        <w:rPr>
          <w:sz w:val="28"/>
          <w:szCs w:val="28"/>
          <w:lang w:val="uk-UA"/>
        </w:rPr>
        <w:t>є</w:t>
      </w:r>
      <w:r w:rsidR="00E35326" w:rsidRPr="00072B0A">
        <w:rPr>
          <w:sz w:val="28"/>
          <w:szCs w:val="28"/>
          <w:lang w:val="uk-UA"/>
        </w:rPr>
        <w:t xml:space="preserve"> переміщення ланок механізмів.</w:t>
      </w:r>
      <w:r w:rsidR="007577C4" w:rsidRPr="00072B0A">
        <w:rPr>
          <w:sz w:val="28"/>
          <w:szCs w:val="28"/>
          <w:lang w:val="uk-UA"/>
        </w:rPr>
        <w:t xml:space="preserve"> Т</w:t>
      </w:r>
      <w:r w:rsidR="00E35326" w:rsidRPr="00072B0A">
        <w:rPr>
          <w:sz w:val="28"/>
          <w:szCs w:val="28"/>
          <w:lang w:val="uk-UA"/>
        </w:rPr>
        <w:t>раєкторі</w:t>
      </w:r>
      <w:r w:rsidR="007577C4" w:rsidRPr="00072B0A">
        <w:rPr>
          <w:sz w:val="28"/>
          <w:szCs w:val="28"/>
          <w:lang w:val="uk-UA"/>
        </w:rPr>
        <w:t>я</w:t>
      </w:r>
      <w:r w:rsidR="00E35326" w:rsidRPr="00072B0A">
        <w:rPr>
          <w:sz w:val="28"/>
          <w:szCs w:val="28"/>
          <w:lang w:val="uk-UA"/>
        </w:rPr>
        <w:t xml:space="preserve"> переміщення ланок механізмів </w:t>
      </w:r>
      <w:r w:rsidR="007577C4" w:rsidRPr="00072B0A">
        <w:rPr>
          <w:sz w:val="28"/>
          <w:szCs w:val="28"/>
          <w:lang w:val="uk-UA"/>
        </w:rPr>
        <w:t>визначається</w:t>
      </w:r>
      <w:r w:rsidR="00E35326" w:rsidRPr="00072B0A">
        <w:rPr>
          <w:sz w:val="28"/>
          <w:szCs w:val="28"/>
          <w:lang w:val="uk-UA"/>
        </w:rPr>
        <w:t xml:space="preserve"> функці</w:t>
      </w:r>
      <w:r w:rsidR="007577C4" w:rsidRPr="00072B0A">
        <w:rPr>
          <w:sz w:val="28"/>
          <w:szCs w:val="28"/>
          <w:lang w:val="uk-UA"/>
        </w:rPr>
        <w:t xml:space="preserve">єю </w:t>
      </w:r>
      <w:r w:rsidR="007577C4" w:rsidRPr="00072B0A">
        <w:rPr>
          <w:position w:val="-28"/>
          <w:sz w:val="28"/>
          <w:szCs w:val="28"/>
          <w:lang w:val="uk-UA"/>
        </w:rPr>
        <w:object w:dxaOrig="1719" w:dyaOrig="820">
          <v:shape id="_x0000_i1917" type="#_x0000_t75" style="width:92.25pt;height:44.25pt" o:ole="">
            <v:imagedata r:id="rId1697" o:title=""/>
          </v:shape>
          <o:OLEObject Type="Embed" ProgID="Equation.3" ShapeID="_x0000_i1917" DrawAspect="Content" ObjectID="_1397581946" r:id="rId1698"/>
        </w:object>
      </w:r>
      <w:r w:rsidR="007577C4" w:rsidRPr="00072B0A">
        <w:rPr>
          <w:sz w:val="28"/>
          <w:szCs w:val="28"/>
          <w:lang w:val="uk-UA"/>
        </w:rPr>
        <w:t>.</w:t>
      </w:r>
      <w:r w:rsidR="0050703E" w:rsidRPr="00072B0A">
        <w:rPr>
          <w:sz w:val="28"/>
          <w:szCs w:val="28"/>
          <w:lang w:val="uk-UA"/>
        </w:rPr>
        <w:t xml:space="preserve"> </w:t>
      </w:r>
      <w:r w:rsidR="007577C4" w:rsidRPr="00072B0A">
        <w:rPr>
          <w:sz w:val="28"/>
          <w:szCs w:val="28"/>
          <w:lang w:val="uk-UA"/>
        </w:rPr>
        <w:t>Дослідіть</w:t>
      </w:r>
      <w:r w:rsidR="00E35326" w:rsidRPr="00072B0A">
        <w:rPr>
          <w:sz w:val="28"/>
          <w:szCs w:val="28"/>
          <w:lang w:val="uk-UA"/>
        </w:rPr>
        <w:t xml:space="preserve"> ї</w:t>
      </w:r>
      <w:r w:rsidR="007577C4" w:rsidRPr="00072B0A">
        <w:rPr>
          <w:sz w:val="28"/>
          <w:szCs w:val="28"/>
          <w:lang w:val="uk-UA"/>
        </w:rPr>
        <w:t>ї</w:t>
      </w:r>
      <w:r w:rsidR="00E35326" w:rsidRPr="00072B0A">
        <w:rPr>
          <w:sz w:val="28"/>
          <w:szCs w:val="28"/>
          <w:lang w:val="uk-UA"/>
        </w:rPr>
        <w:t xml:space="preserve"> граничну поведінку</w:t>
      </w:r>
      <w:r w:rsidR="00510779" w:rsidRPr="00072B0A">
        <w:rPr>
          <w:sz w:val="28"/>
          <w:szCs w:val="28"/>
          <w:lang w:val="uk-UA"/>
        </w:rPr>
        <w:t xml:space="preserve"> при </w:t>
      </w:r>
      <w:r w:rsidR="00510779" w:rsidRPr="00072B0A">
        <w:rPr>
          <w:position w:val="-6"/>
          <w:sz w:val="28"/>
          <w:szCs w:val="28"/>
          <w:lang w:val="uk-UA"/>
        </w:rPr>
        <w:object w:dxaOrig="660" w:dyaOrig="279">
          <v:shape id="_x0000_i1918" type="#_x0000_t75" style="width:33pt;height:14.25pt" o:ole="">
            <v:imagedata r:id="rId964" o:title=""/>
          </v:shape>
          <o:OLEObject Type="Embed" ProgID="Equation.3" ShapeID="_x0000_i1918" DrawAspect="Content" ObjectID="_1397581947" r:id="rId1699"/>
        </w:object>
      </w:r>
      <w:r w:rsidR="00E35326" w:rsidRPr="00072B0A">
        <w:rPr>
          <w:sz w:val="28"/>
          <w:szCs w:val="28"/>
          <w:lang w:val="uk-UA"/>
        </w:rPr>
        <w:t>.</w:t>
      </w:r>
    </w:p>
    <w:p w:rsidR="00E35326" w:rsidRPr="00072B0A" w:rsidRDefault="00E35326" w:rsidP="00E35326">
      <w:pPr>
        <w:ind w:firstLine="720"/>
        <w:rPr>
          <w:b/>
          <w:sz w:val="32"/>
          <w:szCs w:val="32"/>
          <w:lang w:val="uk-UA"/>
        </w:rPr>
      </w:pPr>
    </w:p>
    <w:p w:rsidR="007577C4" w:rsidRPr="00072B0A" w:rsidRDefault="007577C4" w:rsidP="007577C4">
      <w:pPr>
        <w:tabs>
          <w:tab w:val="left" w:pos="1080"/>
        </w:tabs>
        <w:ind w:firstLine="720"/>
        <w:jc w:val="both"/>
        <w:rPr>
          <w:sz w:val="28"/>
          <w:szCs w:val="28"/>
          <w:lang w:val="uk-UA"/>
        </w:rPr>
      </w:pPr>
      <w:r w:rsidRPr="00072B0A">
        <w:rPr>
          <w:i/>
          <w:sz w:val="28"/>
          <w:szCs w:val="28"/>
          <w:lang w:val="uk-UA"/>
        </w:rPr>
        <w:t>Хід розв'язання</w:t>
      </w:r>
      <w:r w:rsidRPr="00072B0A">
        <w:rPr>
          <w:sz w:val="28"/>
          <w:szCs w:val="28"/>
          <w:lang w:val="uk-UA"/>
        </w:rPr>
        <w:t>.</w:t>
      </w:r>
    </w:p>
    <w:p w:rsidR="007577C4" w:rsidRPr="00072B0A" w:rsidRDefault="007577C4" w:rsidP="007577C4">
      <w:pPr>
        <w:tabs>
          <w:tab w:val="left" w:pos="1080"/>
        </w:tabs>
        <w:ind w:firstLine="720"/>
        <w:jc w:val="both"/>
        <w:rPr>
          <w:sz w:val="28"/>
          <w:szCs w:val="28"/>
          <w:lang w:val="uk-UA"/>
        </w:rPr>
      </w:pPr>
    </w:p>
    <w:p w:rsidR="007577C4" w:rsidRDefault="00994E4D" w:rsidP="007577C4">
      <w:pPr>
        <w:pStyle w:val="Style17"/>
        <w:spacing w:before="5" w:line="240" w:lineRule="auto"/>
        <w:ind w:firstLine="709"/>
        <w:rPr>
          <w:sz w:val="28"/>
          <w:szCs w:val="28"/>
          <w:lang w:val="uk-UA"/>
        </w:rPr>
      </w:pPr>
      <w:r>
        <w:rPr>
          <w:noProof/>
          <w:sz w:val="28"/>
          <w:szCs w:val="28"/>
        </w:rPr>
        <w:pict>
          <v:rect id="_x0000_s13315" style="position:absolute;left:0;text-align:left;margin-left:17.6pt;margin-top:63.9pt;width:96.45pt;height:52.2pt;z-index:252095488;mso-wrap-style:none" filled="f" stroked="f">
            <v:textbox style="mso-fit-shape-to-text:t">
              <w:txbxContent>
                <w:p w:rsidR="0024612E" w:rsidRDefault="0024612E" w:rsidP="00D81459">
                  <w:r w:rsidRPr="00D81459">
                    <w:rPr>
                      <w:position w:val="-32"/>
                    </w:rPr>
                    <w:object w:dxaOrig="2960" w:dyaOrig="880">
                      <v:shape id="_x0000_i3724" type="#_x0000_t75" style="width:195pt;height:58.5pt" o:ole="">
                        <v:imagedata r:id="rId1700" o:title=""/>
                      </v:shape>
                      <o:OLEObject Type="Embed" ProgID="Equation.3" ShapeID="_x0000_i3724" DrawAspect="Content" ObjectID="_1397582733" r:id="rId1701"/>
                    </w:object>
                  </w:r>
                </w:p>
              </w:txbxContent>
            </v:textbox>
          </v:rect>
        </w:pict>
      </w:r>
      <w:r w:rsidR="007577C4" w:rsidRPr="00072B0A">
        <w:rPr>
          <w:i/>
          <w:sz w:val="28"/>
          <w:szCs w:val="28"/>
          <w:lang w:val="uk-UA"/>
        </w:rPr>
        <w:t xml:space="preserve">Крок 1. </w:t>
      </w:r>
      <w:r w:rsidR="00510779" w:rsidRPr="00072B0A">
        <w:rPr>
          <w:sz w:val="28"/>
          <w:szCs w:val="28"/>
          <w:lang w:val="uk-UA"/>
        </w:rPr>
        <w:t xml:space="preserve">Підставте </w:t>
      </w:r>
      <w:r w:rsidR="00510779" w:rsidRPr="00072B0A">
        <w:rPr>
          <w:position w:val="-6"/>
          <w:sz w:val="28"/>
          <w:szCs w:val="28"/>
          <w:lang w:val="uk-UA"/>
        </w:rPr>
        <w:object w:dxaOrig="580" w:dyaOrig="279">
          <v:shape id="_x0000_i1919" type="#_x0000_t75" style="width:28.5pt;height:14.25pt" o:ole="">
            <v:imagedata r:id="rId1702" o:title=""/>
          </v:shape>
          <o:OLEObject Type="Embed" ProgID="Equation.3" ShapeID="_x0000_i1919" DrawAspect="Content" ObjectID="_1397581948" r:id="rId1703"/>
        </w:object>
      </w:r>
      <w:r w:rsidR="00510779" w:rsidRPr="00072B0A">
        <w:rPr>
          <w:sz w:val="28"/>
          <w:szCs w:val="28"/>
          <w:lang w:val="uk-UA"/>
        </w:rPr>
        <w:t xml:space="preserve"> у функцію, для якої обчислюється</w:t>
      </w:r>
      <w:r w:rsidR="00C23DAF" w:rsidRPr="00072B0A">
        <w:rPr>
          <w:b/>
          <w:noProof/>
          <w:position w:val="-28"/>
          <w:sz w:val="32"/>
          <w:szCs w:val="32"/>
          <w:lang w:val="uk-UA"/>
        </w:rPr>
        <w:object w:dxaOrig="1440" w:dyaOrig="820">
          <v:shape id="_x0000_i1920" type="#_x0000_t75" style="width:87pt;height:49.5pt" o:ole="">
            <v:imagedata r:id="rId1704" o:title=""/>
          </v:shape>
          <o:OLEObject Type="Embed" ProgID="Equation.3" ShapeID="_x0000_i1920" DrawAspect="Content" ObjectID="_1397581949" r:id="rId1705"/>
        </w:object>
      </w:r>
      <w:r w:rsidR="007577C4" w:rsidRPr="00072B0A">
        <w:rPr>
          <w:sz w:val="28"/>
          <w:szCs w:val="28"/>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D81459" w:rsidRPr="00475EFB" w:rsidTr="00871E25">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r>
      <w:tr w:rsidR="00D81459" w:rsidRPr="00475EFB" w:rsidTr="00871E25">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r>
      <w:tr w:rsidR="00D81459" w:rsidRPr="00475EFB" w:rsidTr="00871E25">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r>
      <w:tr w:rsidR="00ED29DF" w:rsidRPr="00475EFB" w:rsidTr="00871E25">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r>
    </w:tbl>
    <w:p w:rsidR="007577C4" w:rsidRPr="00072B0A" w:rsidRDefault="007577C4" w:rsidP="007577C4">
      <w:pPr>
        <w:pStyle w:val="Style7"/>
        <w:widowControl/>
        <w:spacing w:line="240" w:lineRule="auto"/>
        <w:ind w:firstLine="720"/>
        <w:rPr>
          <w:sz w:val="28"/>
          <w:szCs w:val="28"/>
          <w:lang w:val="uk-UA"/>
        </w:rPr>
      </w:pPr>
      <w:r w:rsidRPr="00072B0A">
        <w:rPr>
          <w:rStyle w:val="FontStyle21"/>
          <w:noProof/>
          <w:sz w:val="28"/>
          <w:szCs w:val="28"/>
        </w:rPr>
        <w:drawing>
          <wp:inline distT="0" distB="0" distL="0" distR="0">
            <wp:extent cx="506850" cy="390525"/>
            <wp:effectExtent l="19050" t="0" r="7500" b="0"/>
            <wp:docPr id="21" name="Рисунок 12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06850" cy="390525"/>
                    </a:xfrm>
                    <a:prstGeom prst="rect">
                      <a:avLst/>
                    </a:prstGeom>
                    <a:noFill/>
                    <a:ln w="9525">
                      <a:noFill/>
                      <a:miter lim="800000"/>
                      <a:headEnd/>
                      <a:tailEnd/>
                    </a:ln>
                  </pic:spPr>
                </pic:pic>
              </a:graphicData>
            </a:graphic>
          </wp:inline>
        </w:drawing>
      </w:r>
      <w:r w:rsidR="00510779" w:rsidRPr="00072B0A">
        <w:rPr>
          <w:rStyle w:val="FontStyle21"/>
          <w:sz w:val="28"/>
          <w:szCs w:val="28"/>
          <w:lang w:val="uk-UA"/>
        </w:rPr>
        <w:t xml:space="preserve">Згадайте значення функції </w:t>
      </w:r>
      <w:r w:rsidR="001C06DB" w:rsidRPr="00072B0A">
        <w:rPr>
          <w:rStyle w:val="FontStyle21"/>
          <w:position w:val="-10"/>
          <w:sz w:val="28"/>
          <w:szCs w:val="28"/>
          <w:lang w:val="uk-UA"/>
        </w:rPr>
        <w:object w:dxaOrig="1100" w:dyaOrig="260">
          <v:shape id="_x0000_i1921" type="#_x0000_t75" style="width:54.75pt;height:12.75pt" o:ole="">
            <v:imagedata r:id="rId1706" o:title=""/>
          </v:shape>
          <o:OLEObject Type="Embed" ProgID="Equation.3" ShapeID="_x0000_i1921" DrawAspect="Content" ObjectID="_1397581950" r:id="rId1707"/>
        </w:object>
      </w:r>
      <w:r w:rsidR="00510779" w:rsidRPr="00072B0A">
        <w:rPr>
          <w:rStyle w:val="FontStyle21"/>
          <w:sz w:val="28"/>
          <w:szCs w:val="28"/>
          <w:lang w:val="uk-UA"/>
        </w:rPr>
        <w:t xml:space="preserve"> для </w:t>
      </w:r>
      <w:r w:rsidR="00510779" w:rsidRPr="00072B0A">
        <w:rPr>
          <w:position w:val="-6"/>
          <w:sz w:val="28"/>
          <w:szCs w:val="28"/>
          <w:lang w:val="uk-UA"/>
        </w:rPr>
        <w:object w:dxaOrig="580" w:dyaOrig="279">
          <v:shape id="_x0000_i1922" type="#_x0000_t75" style="width:28.5pt;height:14.25pt" o:ole="">
            <v:imagedata r:id="rId1702" o:title=""/>
          </v:shape>
          <o:OLEObject Type="Embed" ProgID="Equation.3" ShapeID="_x0000_i1922" DrawAspect="Content" ObjectID="_1397581951" r:id="rId1708"/>
        </w:object>
      </w:r>
      <w:r w:rsidR="00510779" w:rsidRPr="00072B0A">
        <w:rPr>
          <w:sz w:val="28"/>
          <w:szCs w:val="28"/>
          <w:lang w:val="uk-UA"/>
        </w:rPr>
        <w:t xml:space="preserve">: </w:t>
      </w:r>
      <w:r w:rsidR="001C06DB" w:rsidRPr="00072B0A">
        <w:rPr>
          <w:position w:val="-10"/>
          <w:sz w:val="28"/>
          <w:szCs w:val="28"/>
          <w:lang w:val="uk-UA"/>
        </w:rPr>
        <w:object w:dxaOrig="940" w:dyaOrig="320">
          <v:shape id="_x0000_i1923" type="#_x0000_t75" style="width:47.25pt;height:15.75pt" o:ole="">
            <v:imagedata r:id="rId1709" o:title=""/>
          </v:shape>
          <o:OLEObject Type="Embed" ProgID="Equation.3" ShapeID="_x0000_i1923" DrawAspect="Content" ObjectID="_1397581952" r:id="rId1710"/>
        </w:object>
      </w:r>
      <w:r w:rsidR="00510779" w:rsidRPr="00072B0A">
        <w:rPr>
          <w:sz w:val="28"/>
          <w:szCs w:val="28"/>
          <w:lang w:val="uk-UA"/>
        </w:rPr>
        <w:t>.</w:t>
      </w:r>
    </w:p>
    <w:p w:rsidR="00510779" w:rsidRPr="00072B0A" w:rsidRDefault="00510779" w:rsidP="007577C4">
      <w:pPr>
        <w:pStyle w:val="Style7"/>
        <w:widowControl/>
        <w:spacing w:line="240" w:lineRule="auto"/>
        <w:ind w:firstLine="720"/>
        <w:rPr>
          <w:sz w:val="28"/>
          <w:szCs w:val="28"/>
          <w:lang w:val="uk-UA"/>
        </w:rPr>
      </w:pPr>
    </w:p>
    <w:p w:rsidR="00510779" w:rsidRDefault="00510779" w:rsidP="00510779">
      <w:pPr>
        <w:pStyle w:val="Style17"/>
        <w:spacing w:before="5" w:line="240" w:lineRule="auto"/>
        <w:ind w:firstLine="709"/>
        <w:rPr>
          <w:noProof/>
          <w:position w:val="-4"/>
          <w:sz w:val="28"/>
          <w:szCs w:val="28"/>
          <w:lang w:val="uk-UA"/>
        </w:rPr>
      </w:pPr>
      <w:r w:rsidRPr="00072B0A">
        <w:rPr>
          <w:i/>
          <w:sz w:val="28"/>
          <w:szCs w:val="28"/>
          <w:lang w:val="uk-UA"/>
        </w:rPr>
        <w:t xml:space="preserve">Крок </w:t>
      </w:r>
      <w:r w:rsidR="001C06DB" w:rsidRPr="00072B0A">
        <w:rPr>
          <w:i/>
          <w:sz w:val="28"/>
          <w:szCs w:val="28"/>
          <w:lang w:val="uk-UA"/>
        </w:rPr>
        <w:t>2</w:t>
      </w:r>
      <w:r w:rsidRPr="00072B0A">
        <w:rPr>
          <w:i/>
          <w:sz w:val="28"/>
          <w:szCs w:val="28"/>
          <w:lang w:val="uk-UA"/>
        </w:rPr>
        <w:t xml:space="preserve">. </w:t>
      </w:r>
      <w:r w:rsidR="001C06DB" w:rsidRPr="00072B0A">
        <w:rPr>
          <w:sz w:val="28"/>
          <w:szCs w:val="28"/>
          <w:lang w:val="uk-UA"/>
        </w:rPr>
        <w:t>Розкрийте невизначеність вигляду</w:t>
      </w:r>
      <w:r w:rsidR="0050703E" w:rsidRPr="00072B0A">
        <w:rPr>
          <w:noProof/>
          <w:position w:val="-4"/>
          <w:sz w:val="28"/>
          <w:szCs w:val="28"/>
          <w:lang w:val="uk-UA"/>
        </w:rPr>
        <w:object w:dxaOrig="260" w:dyaOrig="300">
          <v:shape id="_x0000_i1924" type="#_x0000_t75" style="width:14.25pt;height:15.75pt" o:ole="">
            <v:imagedata r:id="rId1711" o:title=""/>
          </v:shape>
          <o:OLEObject Type="Embed" ProgID="Equation.3" ShapeID="_x0000_i1924" DrawAspect="Content" ObjectID="_1397581953" r:id="rId1712"/>
        </w:object>
      </w:r>
      <w:r w:rsidR="001C06DB" w:rsidRPr="00072B0A">
        <w:rPr>
          <w:noProof/>
          <w:position w:val="-4"/>
          <w:sz w:val="28"/>
          <w:szCs w:val="28"/>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D29DF" w:rsidRPr="00475EFB" w:rsidTr="00871E25">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994E4D" w:rsidP="00871E25">
            <w:pPr>
              <w:rPr>
                <w:sz w:val="28"/>
                <w:szCs w:val="28"/>
                <w:lang w:val="uk-UA"/>
              </w:rPr>
            </w:pPr>
            <w:r>
              <w:rPr>
                <w:noProof/>
                <w:sz w:val="28"/>
                <w:szCs w:val="28"/>
              </w:rPr>
              <w:pict>
                <v:rect id="_x0000_s13316" style="position:absolute;margin-left:-1.3pt;margin-top:-.55pt;width:315.2pt;height:87.95pt;z-index:252096512;mso-wrap-style:none;mso-position-horizontal-relative:text;mso-position-vertical-relative:text" filled="f" stroked="f">
                  <v:textbox style="mso-fit-shape-to-text:t">
                    <w:txbxContent>
                      <w:p w:rsidR="0024612E" w:rsidRDefault="0024612E" w:rsidP="00ED29DF">
                        <w:r w:rsidRPr="00ED29DF">
                          <w:rPr>
                            <w:position w:val="-46"/>
                          </w:rPr>
                          <w:object w:dxaOrig="5700" w:dyaOrig="1600">
                            <v:shape id="_x0000_i3725" type="#_x0000_t75" style="width:371.25pt;height:99.75pt" o:ole="">
                              <v:imagedata r:id="rId1713" o:title=""/>
                            </v:shape>
                            <o:OLEObject Type="Embed" ProgID="Equation.3" ShapeID="_x0000_i3725" DrawAspect="Content" ObjectID="_1397582734" r:id="rId1714"/>
                          </w:object>
                        </w:r>
                      </w:p>
                    </w:txbxContent>
                  </v:textbox>
                </v:rect>
              </w:pict>
            </w: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r>
      <w:tr w:rsidR="00ED29DF" w:rsidRPr="00475EFB" w:rsidTr="00871E25">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r>
      <w:tr w:rsidR="00ED29DF" w:rsidRPr="00475EFB" w:rsidTr="00871E25">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r>
      <w:tr w:rsidR="00ED29DF" w:rsidRPr="00475EFB" w:rsidTr="00871E25">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r>
      <w:tr w:rsidR="00ED29DF" w:rsidRPr="00475EFB" w:rsidTr="00871E25">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r>
      <w:tr w:rsidR="00ED29DF" w:rsidRPr="00475EFB" w:rsidTr="00871E25">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r>
      <w:tr w:rsidR="00ED29DF" w:rsidRPr="00475EFB" w:rsidTr="00871E25">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r>
    </w:tbl>
    <w:p w:rsidR="00E35326" w:rsidRPr="00072B0A" w:rsidRDefault="00510779" w:rsidP="001C06DB">
      <w:pPr>
        <w:pStyle w:val="Style7"/>
        <w:widowControl/>
        <w:spacing w:line="240" w:lineRule="auto"/>
        <w:ind w:firstLine="720"/>
        <w:rPr>
          <w:lang w:val="uk-UA"/>
        </w:rPr>
      </w:pPr>
      <w:r w:rsidRPr="00072B0A">
        <w:rPr>
          <w:rStyle w:val="FontStyle21"/>
          <w:noProof/>
          <w:sz w:val="24"/>
        </w:rPr>
        <w:drawing>
          <wp:inline distT="0" distB="0" distL="0" distR="0">
            <wp:extent cx="506850" cy="390525"/>
            <wp:effectExtent l="19050" t="0" r="7500" b="0"/>
            <wp:docPr id="24" name="Рисунок 12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06850" cy="390525"/>
                    </a:xfrm>
                    <a:prstGeom prst="rect">
                      <a:avLst/>
                    </a:prstGeom>
                    <a:noFill/>
                    <a:ln w="9525">
                      <a:noFill/>
                      <a:miter lim="800000"/>
                      <a:headEnd/>
                      <a:tailEnd/>
                    </a:ln>
                  </pic:spPr>
                </pic:pic>
              </a:graphicData>
            </a:graphic>
          </wp:inline>
        </w:drawing>
      </w:r>
      <w:r w:rsidRPr="00072B0A">
        <w:rPr>
          <w:lang w:val="uk-UA"/>
        </w:rPr>
        <w:t>Р</w:t>
      </w:r>
      <w:r w:rsidR="00E35326" w:rsidRPr="00072B0A">
        <w:rPr>
          <w:lang w:val="uk-UA"/>
        </w:rPr>
        <w:t>озкриття</w:t>
      </w:r>
      <w:r w:rsidRPr="00072B0A">
        <w:rPr>
          <w:lang w:val="uk-UA"/>
        </w:rPr>
        <w:t xml:space="preserve"> невизначеності вигляду</w:t>
      </w:r>
      <w:r w:rsidR="00FC61C7">
        <w:rPr>
          <w:lang w:val="uk-UA"/>
        </w:rPr>
        <w:t xml:space="preserve"> </w:t>
      </w:r>
      <w:r w:rsidR="00FC61C7" w:rsidRPr="00072B0A">
        <w:rPr>
          <w:noProof/>
          <w:position w:val="-4"/>
          <w:lang w:val="uk-UA"/>
        </w:rPr>
        <w:object w:dxaOrig="260" w:dyaOrig="300">
          <v:shape id="_x0000_i1925" type="#_x0000_t75" style="width:13.5pt;height:15pt" o:ole="">
            <v:imagedata r:id="rId1715" o:title=""/>
          </v:shape>
          <o:OLEObject Type="Embed" ProgID="Equation.3" ShapeID="_x0000_i1925" DrawAspect="Content" ObjectID="_1397581954" r:id="rId1716"/>
        </w:object>
      </w:r>
      <w:r w:rsidR="00FC61C7">
        <w:rPr>
          <w:noProof/>
          <w:position w:val="-4"/>
          <w:lang w:val="uk-UA"/>
        </w:rPr>
        <w:t xml:space="preserve"> </w:t>
      </w:r>
      <w:r w:rsidRPr="00072B0A">
        <w:rPr>
          <w:lang w:val="uk-UA"/>
        </w:rPr>
        <w:t xml:space="preserve">відбувається </w:t>
      </w:r>
      <w:r w:rsidR="00E35326" w:rsidRPr="00072B0A">
        <w:rPr>
          <w:lang w:val="uk-UA"/>
        </w:rPr>
        <w:t>зведення</w:t>
      </w:r>
      <w:r w:rsidRPr="00072B0A">
        <w:rPr>
          <w:lang w:val="uk-UA"/>
        </w:rPr>
        <w:t>м</w:t>
      </w:r>
      <w:r w:rsidR="00E35326" w:rsidRPr="00072B0A">
        <w:rPr>
          <w:lang w:val="uk-UA"/>
        </w:rPr>
        <w:t xml:space="preserve"> до обчислення границі </w:t>
      </w:r>
      <w:r w:rsidR="001C06DB" w:rsidRPr="00072B0A">
        <w:rPr>
          <w:position w:val="-22"/>
          <w:lang w:val="uk-UA"/>
        </w:rPr>
        <w:object w:dxaOrig="1620" w:dyaOrig="460">
          <v:shape id="_x0000_i1926" type="#_x0000_t75" style="width:80.25pt;height:23.25pt" o:ole="">
            <v:imagedata r:id="rId1717" o:title=""/>
          </v:shape>
          <o:OLEObject Type="Embed" ProgID="Equation.3" ShapeID="_x0000_i1926" DrawAspect="Content" ObjectID="_1397581955" r:id="rId1718"/>
        </w:object>
      </w:r>
      <w:r w:rsidR="00E35326" w:rsidRPr="00072B0A">
        <w:rPr>
          <w:lang w:val="uk-UA"/>
        </w:rPr>
        <w:t xml:space="preserve"> за формулою </w:t>
      </w:r>
      <w:r w:rsidR="001C06DB" w:rsidRPr="00072B0A">
        <w:rPr>
          <w:b/>
          <w:position w:val="-28"/>
          <w:lang w:val="uk-UA"/>
        </w:rPr>
        <w:object w:dxaOrig="9000" w:dyaOrig="720">
          <v:shape id="_x0000_i1927" type="#_x0000_t75" style="width:442.5pt;height:34.5pt" o:ole="">
            <v:imagedata r:id="rId1719" o:title=""/>
          </v:shape>
          <o:OLEObject Type="Embed" ProgID="Equation.3" ShapeID="_x0000_i1927" DrawAspect="Content" ObjectID="_1397581956" r:id="rId1720"/>
        </w:object>
      </w:r>
      <w:r w:rsidR="00E35326" w:rsidRPr="00072B0A">
        <w:rPr>
          <w:lang w:val="uk-UA"/>
        </w:rPr>
        <w:t xml:space="preserve">. У нашому випадку </w:t>
      </w:r>
      <w:r w:rsidR="001C06DB" w:rsidRPr="00072B0A">
        <w:rPr>
          <w:position w:val="-24"/>
          <w:lang w:val="uk-UA"/>
        </w:rPr>
        <w:object w:dxaOrig="1340" w:dyaOrig="620">
          <v:shape id="_x0000_i1928" type="#_x0000_t75" style="width:66pt;height:30.75pt" o:ole="">
            <v:imagedata r:id="rId1721" o:title=""/>
          </v:shape>
          <o:OLEObject Type="Embed" ProgID="Equation.3" ShapeID="_x0000_i1928" DrawAspect="Content" ObjectID="_1397581957" r:id="rId1722"/>
        </w:object>
      </w:r>
      <w:r w:rsidR="00E35326" w:rsidRPr="00072B0A">
        <w:rPr>
          <w:lang w:val="uk-UA"/>
        </w:rPr>
        <w:t xml:space="preserve">,  </w:t>
      </w:r>
      <w:r w:rsidR="001C06DB" w:rsidRPr="00072B0A">
        <w:rPr>
          <w:position w:val="-24"/>
          <w:lang w:val="uk-UA"/>
        </w:rPr>
        <w:object w:dxaOrig="960" w:dyaOrig="620">
          <v:shape id="_x0000_i1929" type="#_x0000_t75" style="width:48pt;height:30.75pt" o:ole="">
            <v:imagedata r:id="rId1723" o:title=""/>
          </v:shape>
          <o:OLEObject Type="Embed" ProgID="Equation.3" ShapeID="_x0000_i1929" DrawAspect="Content" ObjectID="_1397581958" r:id="rId1724"/>
        </w:object>
      </w:r>
      <w:r w:rsidR="00E35326" w:rsidRPr="00072B0A">
        <w:rPr>
          <w:lang w:val="uk-UA"/>
        </w:rPr>
        <w:t xml:space="preserve">, </w:t>
      </w:r>
      <w:r w:rsidR="001C06DB" w:rsidRPr="00072B0A">
        <w:rPr>
          <w:position w:val="-10"/>
          <w:lang w:val="uk-UA"/>
        </w:rPr>
        <w:object w:dxaOrig="880" w:dyaOrig="340">
          <v:shape id="_x0000_i1930" type="#_x0000_t75" style="width:43.5pt;height:17.25pt" o:ole="">
            <v:imagedata r:id="rId1725" o:title=""/>
          </v:shape>
          <o:OLEObject Type="Embed" ProgID="Equation.3" ShapeID="_x0000_i1930" DrawAspect="Content" ObjectID="_1397581959" r:id="rId1726"/>
        </w:object>
      </w:r>
      <w:r w:rsidR="00E35326" w:rsidRPr="00072B0A">
        <w:rPr>
          <w:lang w:val="uk-UA"/>
        </w:rPr>
        <w:t xml:space="preserve">, </w:t>
      </w:r>
      <w:r w:rsidR="001C06DB" w:rsidRPr="00072B0A">
        <w:rPr>
          <w:position w:val="-10"/>
          <w:lang w:val="uk-UA"/>
        </w:rPr>
        <w:object w:dxaOrig="960" w:dyaOrig="340">
          <v:shape id="_x0000_i1931" type="#_x0000_t75" style="width:48pt;height:17.25pt" o:ole="">
            <v:imagedata r:id="rId1727" o:title=""/>
          </v:shape>
          <o:OLEObject Type="Embed" ProgID="Equation.3" ShapeID="_x0000_i1931" DrawAspect="Content" ObjectID="_1397581960" r:id="rId1728"/>
        </w:object>
      </w:r>
      <w:r w:rsidR="00E35326" w:rsidRPr="00072B0A">
        <w:rPr>
          <w:lang w:val="uk-UA"/>
        </w:rPr>
        <w:t>, якщо</w:t>
      </w:r>
      <w:r w:rsidR="001C06DB" w:rsidRPr="00072B0A">
        <w:rPr>
          <w:noProof/>
          <w:position w:val="-6"/>
          <w:lang w:val="uk-UA"/>
        </w:rPr>
        <w:object w:dxaOrig="660" w:dyaOrig="279">
          <v:shape id="_x0000_i1932" type="#_x0000_t75" style="width:33pt;height:14.25pt" o:ole="">
            <v:imagedata r:id="rId1729" o:title=""/>
          </v:shape>
          <o:OLEObject Type="Embed" ProgID="Equation.3" ShapeID="_x0000_i1932" DrawAspect="Content" ObjectID="_1397581961" r:id="rId1730"/>
        </w:object>
      </w:r>
      <w:r w:rsidR="00E35326" w:rsidRPr="00072B0A">
        <w:rPr>
          <w:lang w:val="uk-UA"/>
        </w:rPr>
        <w:t>.</w:t>
      </w:r>
    </w:p>
    <w:p w:rsidR="00DD1AA4" w:rsidRPr="00072B0A" w:rsidRDefault="00DD1AA4" w:rsidP="00DD1AA4">
      <w:pPr>
        <w:pStyle w:val="Style17"/>
        <w:spacing w:before="5" w:line="240" w:lineRule="auto"/>
        <w:ind w:firstLine="709"/>
        <w:rPr>
          <w:i/>
          <w:sz w:val="28"/>
          <w:szCs w:val="28"/>
          <w:lang w:val="uk-UA"/>
        </w:rPr>
      </w:pPr>
    </w:p>
    <w:p w:rsidR="00DD1AA4" w:rsidRDefault="00DD1AA4" w:rsidP="00DD1AA4">
      <w:pPr>
        <w:pStyle w:val="Style17"/>
        <w:spacing w:before="5" w:line="240" w:lineRule="auto"/>
        <w:ind w:firstLine="709"/>
        <w:rPr>
          <w:sz w:val="28"/>
          <w:szCs w:val="28"/>
          <w:lang w:val="uk-UA"/>
        </w:rPr>
      </w:pPr>
      <w:r w:rsidRPr="00072B0A">
        <w:rPr>
          <w:i/>
          <w:sz w:val="28"/>
          <w:szCs w:val="28"/>
          <w:lang w:val="uk-UA"/>
        </w:rPr>
        <w:t xml:space="preserve">Крок 3. </w:t>
      </w:r>
      <w:r w:rsidRPr="00072B0A">
        <w:rPr>
          <w:sz w:val="28"/>
          <w:szCs w:val="28"/>
          <w:lang w:val="uk-UA"/>
        </w:rPr>
        <w:t>Обчисліть границю функції, що отримана</w:t>
      </w:r>
      <w:r w:rsidR="00272FC6" w:rsidRPr="00072B0A">
        <w:rPr>
          <w:sz w:val="28"/>
          <w:szCs w:val="28"/>
          <w:lang w:val="uk-UA"/>
        </w:rPr>
        <w:t xml:space="preserve"> в показнику</w:t>
      </w:r>
      <w:r w:rsidR="0024612E" w:rsidRPr="0024612E">
        <w:rPr>
          <w:position w:val="-6"/>
          <w:sz w:val="28"/>
          <w:szCs w:val="28"/>
          <w:lang w:val="uk-UA"/>
        </w:rPr>
        <w:object w:dxaOrig="1320" w:dyaOrig="540">
          <v:shape id="_x0000_i3720" type="#_x0000_t75" style="width:99.75pt;height:41.25pt" o:ole="">
            <v:imagedata r:id="rId1731" o:title=""/>
          </v:shape>
          <o:OLEObject Type="Embed" ProgID="Equation.3" ShapeID="_x0000_i3720" DrawAspect="Content" ObjectID="_1397581962" r:id="rId1732"/>
        </w:object>
      </w:r>
      <w:r w:rsidRPr="0024612E">
        <w:rPr>
          <w:position w:val="26"/>
          <w:sz w:val="28"/>
          <w:szCs w:val="28"/>
          <w:lang w:val="uk-UA"/>
        </w:rPr>
        <w:t>після перетворень.</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97"/>
        <w:gridCol w:w="305"/>
        <w:gridCol w:w="306"/>
        <w:gridCol w:w="306"/>
        <w:gridCol w:w="306"/>
        <w:gridCol w:w="306"/>
        <w:gridCol w:w="306"/>
        <w:gridCol w:w="306"/>
        <w:gridCol w:w="306"/>
        <w:gridCol w:w="306"/>
        <w:gridCol w:w="306"/>
        <w:gridCol w:w="306"/>
        <w:gridCol w:w="306"/>
        <w:gridCol w:w="306"/>
        <w:gridCol w:w="307"/>
        <w:gridCol w:w="307"/>
        <w:gridCol w:w="307"/>
        <w:gridCol w:w="307"/>
        <w:gridCol w:w="307"/>
        <w:gridCol w:w="307"/>
        <w:gridCol w:w="307"/>
        <w:gridCol w:w="307"/>
        <w:gridCol w:w="307"/>
        <w:gridCol w:w="307"/>
        <w:gridCol w:w="307"/>
        <w:gridCol w:w="307"/>
        <w:gridCol w:w="307"/>
        <w:gridCol w:w="307"/>
        <w:gridCol w:w="307"/>
        <w:gridCol w:w="307"/>
      </w:tblGrid>
      <w:tr w:rsidR="00ED29DF" w:rsidRPr="00475EFB" w:rsidTr="00871E25">
        <w:tc>
          <w:tcPr>
            <w:tcW w:w="309" w:type="dxa"/>
          </w:tcPr>
          <w:p w:rsidR="00ED29DF" w:rsidRPr="00475EFB" w:rsidRDefault="00285B1F" w:rsidP="00871E25">
            <w:pPr>
              <w:rPr>
                <w:sz w:val="28"/>
                <w:szCs w:val="28"/>
                <w:lang w:val="uk-UA"/>
              </w:rPr>
            </w:pPr>
            <w:r w:rsidRPr="00091277">
              <w:rPr>
                <w:position w:val="-54"/>
              </w:rPr>
              <w:object w:dxaOrig="1180" w:dyaOrig="1200">
                <v:shape id="_x0000_i1933" type="#_x0000_t75" style="width:9pt;height:9pt" o:ole="">
                  <v:imagedata r:id="rId1733" o:title=""/>
                </v:shape>
                <o:OLEObject Type="Embed" ProgID="Equation.3" ShapeID="_x0000_i1933" DrawAspect="Content" ObjectID="_1397581963" r:id="rId1734"/>
              </w:object>
            </w:r>
            <w:r w:rsidR="00994E4D">
              <w:rPr>
                <w:noProof/>
                <w:sz w:val="28"/>
                <w:szCs w:val="28"/>
              </w:rPr>
              <w:pict>
                <v:rect id="_x0000_s13317" style="position:absolute;margin-left:-.4pt;margin-top:3.9pt;width:454.25pt;height:89.7pt;z-index:252097536;mso-wrap-style:none;mso-position-horizontal-relative:text;mso-position-vertical-relative:text" filled="f" stroked="f">
                  <v:textbox style="mso-fit-shape-to-text:t">
                    <w:txbxContent>
                      <w:p w:rsidR="0024612E" w:rsidRDefault="0024612E" w:rsidP="00ED29DF">
                        <w:r w:rsidRPr="00ED29DF">
                          <w:rPr>
                            <w:position w:val="-62"/>
                          </w:rPr>
                          <w:object w:dxaOrig="8900" w:dyaOrig="1359">
                            <v:shape id="_x0000_i3726" type="#_x0000_t75" style="width:444.75pt;height:68.25pt" o:ole="">
                              <v:imagedata r:id="rId1735" o:title=""/>
                            </v:shape>
                            <o:OLEObject Type="Embed" ProgID="Equation.3" ShapeID="_x0000_i3726" DrawAspect="Content" ObjectID="_1397582735" r:id="rId1736"/>
                          </w:object>
                        </w:r>
                      </w:p>
                    </w:txbxContent>
                  </v:textbox>
                </v:rect>
              </w:pict>
            </w: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r>
      <w:tr w:rsidR="00ED29DF" w:rsidRPr="00475EFB" w:rsidTr="00871E25">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r>
      <w:tr w:rsidR="00ED29DF" w:rsidRPr="00475EFB" w:rsidTr="00871E25">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r>
      <w:tr w:rsidR="00ED29DF" w:rsidRPr="00475EFB" w:rsidTr="00871E25">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r>
      <w:tr w:rsidR="00ED29DF" w:rsidRPr="00475EFB" w:rsidTr="00871E25">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r>
      <w:tr w:rsidR="00ED29DF" w:rsidRPr="00475EFB" w:rsidTr="00871E25">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r>
      <w:tr w:rsidR="00ED29DF" w:rsidRPr="00475EFB" w:rsidTr="00871E25">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09"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c>
          <w:tcPr>
            <w:tcW w:w="310" w:type="dxa"/>
          </w:tcPr>
          <w:p w:rsidR="00ED29DF" w:rsidRPr="00475EFB" w:rsidRDefault="00ED29DF" w:rsidP="00871E25">
            <w:pPr>
              <w:rPr>
                <w:sz w:val="28"/>
                <w:szCs w:val="28"/>
                <w:lang w:val="uk-UA"/>
              </w:rPr>
            </w:pPr>
          </w:p>
        </w:tc>
      </w:tr>
    </w:tbl>
    <w:p w:rsidR="00E35326" w:rsidRPr="00072B0A" w:rsidRDefault="00DD1AA4" w:rsidP="00272FC6">
      <w:pPr>
        <w:pStyle w:val="Style7"/>
        <w:widowControl/>
        <w:spacing w:line="240" w:lineRule="auto"/>
        <w:ind w:firstLine="720"/>
        <w:rPr>
          <w:lang w:val="uk-UA"/>
        </w:rPr>
      </w:pPr>
      <w:r w:rsidRPr="00072B0A">
        <w:rPr>
          <w:rStyle w:val="FontStyle21"/>
          <w:noProof/>
          <w:sz w:val="28"/>
          <w:szCs w:val="28"/>
        </w:rPr>
        <w:drawing>
          <wp:inline distT="0" distB="0" distL="0" distR="0">
            <wp:extent cx="506850" cy="390525"/>
            <wp:effectExtent l="19050" t="0" r="7500" b="0"/>
            <wp:docPr id="16" name="Рисунок 12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06850" cy="390525"/>
                    </a:xfrm>
                    <a:prstGeom prst="rect">
                      <a:avLst/>
                    </a:prstGeom>
                    <a:noFill/>
                    <a:ln w="9525">
                      <a:noFill/>
                      <a:miter lim="800000"/>
                      <a:headEnd/>
                      <a:tailEnd/>
                    </a:ln>
                  </pic:spPr>
                </pic:pic>
              </a:graphicData>
            </a:graphic>
          </wp:inline>
        </w:drawing>
      </w:r>
      <w:r w:rsidR="00E35326" w:rsidRPr="00072B0A">
        <w:rPr>
          <w:lang w:val="uk-UA"/>
        </w:rPr>
        <w:t>Для спрощення виразу</w:t>
      </w:r>
      <w:r w:rsidR="003C4B41" w:rsidRPr="00072B0A">
        <w:rPr>
          <w:lang w:val="uk-UA"/>
        </w:rPr>
        <w:t xml:space="preserve"> чисельника</w:t>
      </w:r>
      <w:r w:rsidR="003C4B41" w:rsidRPr="00072B0A">
        <w:rPr>
          <w:position w:val="-24"/>
          <w:lang w:val="uk-UA"/>
        </w:rPr>
        <w:object w:dxaOrig="1400" w:dyaOrig="620">
          <v:shape id="_x0000_i1934" type="#_x0000_t75" style="width:69pt;height:30.75pt" o:ole="">
            <v:imagedata r:id="rId1737" o:title=""/>
          </v:shape>
          <o:OLEObject Type="Embed" ProgID="Equation.3" ShapeID="_x0000_i1934" DrawAspect="Content" ObjectID="_1397581964" r:id="rId1738"/>
        </w:object>
      </w:r>
      <w:r w:rsidR="00E35326" w:rsidRPr="00072B0A">
        <w:rPr>
          <w:lang w:val="uk-UA"/>
        </w:rPr>
        <w:t xml:space="preserve"> скориста</w:t>
      </w:r>
      <w:r w:rsidR="003C4B41" w:rsidRPr="00072B0A">
        <w:rPr>
          <w:lang w:val="uk-UA"/>
        </w:rPr>
        <w:t>йтесь</w:t>
      </w:r>
      <w:r w:rsidR="00E35326" w:rsidRPr="00072B0A">
        <w:rPr>
          <w:lang w:val="uk-UA"/>
        </w:rPr>
        <w:t xml:space="preserve"> тригонометричною тотожністю </w:t>
      </w:r>
      <w:r w:rsidR="003C4B41" w:rsidRPr="00072B0A">
        <w:rPr>
          <w:position w:val="-10"/>
          <w:lang w:val="uk-UA"/>
        </w:rPr>
        <w:object w:dxaOrig="4000" w:dyaOrig="340">
          <v:shape id="_x0000_i1935" type="#_x0000_t75" style="width:200.25pt;height:17.25pt" o:ole="">
            <v:imagedata r:id="rId1739" o:title=""/>
          </v:shape>
          <o:OLEObject Type="Embed" ProgID="Equation.3" ShapeID="_x0000_i1935" DrawAspect="Content" ObjectID="_1397581965" r:id="rId1740"/>
        </w:object>
      </w:r>
      <w:r w:rsidR="00E35326" w:rsidRPr="00072B0A">
        <w:rPr>
          <w:lang w:val="uk-UA"/>
        </w:rPr>
        <w:t xml:space="preserve">, після </w:t>
      </w:r>
      <w:r w:rsidR="0050703E" w:rsidRPr="00072B0A">
        <w:rPr>
          <w:lang w:val="uk-UA"/>
        </w:rPr>
        <w:t xml:space="preserve">цього </w:t>
      </w:r>
      <w:r w:rsidR="00E35326" w:rsidRPr="00072B0A">
        <w:rPr>
          <w:lang w:val="uk-UA"/>
        </w:rPr>
        <w:t>застосу</w:t>
      </w:r>
      <w:r w:rsidR="003C4B41" w:rsidRPr="00072B0A">
        <w:rPr>
          <w:lang w:val="uk-UA"/>
        </w:rPr>
        <w:t>йте</w:t>
      </w:r>
      <w:r w:rsidR="00E35326" w:rsidRPr="00072B0A">
        <w:rPr>
          <w:lang w:val="uk-UA"/>
        </w:rPr>
        <w:t xml:space="preserve"> властивості границі функції (якщо кожна з функцій </w:t>
      </w:r>
      <w:r w:rsidR="003C4B41" w:rsidRPr="00072B0A">
        <w:rPr>
          <w:b/>
          <w:noProof/>
          <w:position w:val="-10"/>
          <w:lang w:val="uk-UA"/>
        </w:rPr>
        <w:object w:dxaOrig="520" w:dyaOrig="340">
          <v:shape id="_x0000_i1936" type="#_x0000_t75" style="width:26.25pt;height:17.25pt" o:ole="">
            <v:imagedata r:id="rId1741" o:title=""/>
          </v:shape>
          <o:OLEObject Type="Embed" ProgID="Equation.3" ShapeID="_x0000_i1936" DrawAspect="Content" ObjectID="_1397581966" r:id="rId1742"/>
        </w:object>
      </w:r>
      <w:r w:rsidR="00E35326" w:rsidRPr="00072B0A">
        <w:rPr>
          <w:lang w:val="uk-UA"/>
        </w:rPr>
        <w:t xml:space="preserve">та </w:t>
      </w:r>
      <w:r w:rsidR="003C4B41" w:rsidRPr="00072B0A">
        <w:rPr>
          <w:b/>
          <w:noProof/>
          <w:position w:val="-10"/>
          <w:lang w:val="uk-UA"/>
        </w:rPr>
        <w:object w:dxaOrig="499" w:dyaOrig="340">
          <v:shape id="_x0000_i1937" type="#_x0000_t75" style="width:24.75pt;height:17.25pt" o:ole="">
            <v:imagedata r:id="rId1510" o:title=""/>
          </v:shape>
          <o:OLEObject Type="Embed" ProgID="Equation.3" ShapeID="_x0000_i1937" DrawAspect="Content" ObjectID="_1397581967" r:id="rId1743"/>
        </w:object>
      </w:r>
      <w:r w:rsidR="00E35326" w:rsidRPr="00072B0A">
        <w:rPr>
          <w:lang w:val="uk-UA"/>
        </w:rPr>
        <w:t xml:space="preserve"> має скінченну границю в точці</w:t>
      </w:r>
      <w:r w:rsidR="0050703E" w:rsidRPr="00072B0A">
        <w:rPr>
          <w:lang w:val="uk-UA"/>
        </w:rPr>
        <w:t xml:space="preserve"> </w:t>
      </w:r>
      <w:r w:rsidR="003C4B41" w:rsidRPr="00072B0A">
        <w:rPr>
          <w:b/>
          <w:noProof/>
          <w:position w:val="-6"/>
          <w:lang w:val="uk-UA"/>
        </w:rPr>
        <w:object w:dxaOrig="200" w:dyaOrig="220">
          <v:shape id="_x0000_i1938" type="#_x0000_t75" style="width:9.75pt;height:10.5pt" o:ole="">
            <v:imagedata r:id="rId1744" o:title=""/>
          </v:shape>
          <o:OLEObject Type="Embed" ProgID="Equation.3" ShapeID="_x0000_i1938" DrawAspect="Content" ObjectID="_1397581968" r:id="rId1745"/>
        </w:object>
      </w:r>
      <w:r w:rsidR="00E35326" w:rsidRPr="00072B0A">
        <w:rPr>
          <w:b/>
          <w:lang w:val="uk-UA"/>
        </w:rPr>
        <w:t xml:space="preserve">,  </w:t>
      </w:r>
      <w:r w:rsidR="00E35326" w:rsidRPr="00072B0A">
        <w:rPr>
          <w:lang w:val="uk-UA"/>
        </w:rPr>
        <w:t xml:space="preserve">тоді в цій точці виконуються рівність:  </w:t>
      </w:r>
      <w:r w:rsidR="003C4B41" w:rsidRPr="00072B0A">
        <w:rPr>
          <w:position w:val="-20"/>
          <w:lang w:val="uk-UA"/>
        </w:rPr>
        <w:object w:dxaOrig="3100" w:dyaOrig="440">
          <v:shape id="_x0000_i1939" type="#_x0000_t75" style="width:155.25pt;height:21.75pt" o:ole="">
            <v:imagedata r:id="rId1514" o:title=""/>
          </v:shape>
          <o:OLEObject Type="Embed" ProgID="Equation.3" ShapeID="_x0000_i1939" DrawAspect="Content" ObjectID="_1397581969" r:id="rId1746"/>
        </w:object>
      </w:r>
      <w:r w:rsidR="00E35326" w:rsidRPr="00072B0A">
        <w:rPr>
          <w:lang w:val="uk-UA"/>
        </w:rPr>
        <w:t>.</w:t>
      </w:r>
    </w:p>
    <w:p w:rsidR="00272FC6" w:rsidRPr="00072B0A" w:rsidRDefault="00272FC6" w:rsidP="00272FC6">
      <w:pPr>
        <w:pStyle w:val="Style7"/>
        <w:widowControl/>
        <w:spacing w:line="240" w:lineRule="auto"/>
        <w:ind w:firstLine="720"/>
        <w:rPr>
          <w:sz w:val="28"/>
          <w:szCs w:val="28"/>
          <w:lang w:val="uk-UA"/>
        </w:rPr>
      </w:pPr>
    </w:p>
    <w:p w:rsidR="003C4B41" w:rsidRPr="00072B0A" w:rsidRDefault="003C4B41" w:rsidP="003C4B41">
      <w:pPr>
        <w:pStyle w:val="Style17"/>
        <w:spacing w:before="5" w:line="240" w:lineRule="auto"/>
        <w:ind w:firstLine="709"/>
        <w:rPr>
          <w:sz w:val="28"/>
          <w:szCs w:val="28"/>
          <w:lang w:val="uk-UA"/>
        </w:rPr>
      </w:pPr>
      <w:r w:rsidRPr="00072B0A">
        <w:rPr>
          <w:i/>
          <w:sz w:val="28"/>
          <w:szCs w:val="28"/>
          <w:lang w:val="uk-UA"/>
        </w:rPr>
        <w:t xml:space="preserve">Крок 4. </w:t>
      </w:r>
      <w:r w:rsidR="0050703E" w:rsidRPr="00072B0A">
        <w:rPr>
          <w:i/>
          <w:sz w:val="28"/>
          <w:szCs w:val="28"/>
          <w:lang w:val="uk-UA"/>
        </w:rPr>
        <w:t xml:space="preserve"> </w:t>
      </w:r>
      <w:r w:rsidRPr="00072B0A">
        <w:rPr>
          <w:sz w:val="28"/>
          <w:szCs w:val="28"/>
          <w:lang w:val="uk-UA"/>
        </w:rPr>
        <w:t>Обчисліть границ</w:t>
      </w:r>
      <w:r w:rsidR="00272FC6" w:rsidRPr="00072B0A">
        <w:rPr>
          <w:sz w:val="28"/>
          <w:szCs w:val="28"/>
          <w:lang w:val="uk-UA"/>
        </w:rPr>
        <w:t>і</w:t>
      </w:r>
      <w:r w:rsidR="00D62F8B" w:rsidRPr="00072B0A">
        <w:rPr>
          <w:sz w:val="28"/>
          <w:szCs w:val="28"/>
          <w:lang w:val="uk-UA"/>
        </w:rPr>
        <w:t xml:space="preserve"> </w:t>
      </w:r>
      <w:r w:rsidR="0050703E" w:rsidRPr="00072B0A">
        <w:rPr>
          <w:sz w:val="28"/>
          <w:szCs w:val="28"/>
          <w:lang w:val="uk-UA"/>
        </w:rPr>
        <w:t xml:space="preserve"> </w:t>
      </w:r>
      <w:r w:rsidR="00272FC6" w:rsidRPr="00072B0A">
        <w:rPr>
          <w:sz w:val="28"/>
          <w:szCs w:val="28"/>
          <w:lang w:val="uk-UA"/>
        </w:rPr>
        <w:t xml:space="preserve">перших двох </w:t>
      </w:r>
      <w:r w:rsidRPr="00072B0A">
        <w:rPr>
          <w:sz w:val="28"/>
          <w:szCs w:val="28"/>
          <w:lang w:val="uk-UA"/>
        </w:rPr>
        <w:t>функці</w:t>
      </w:r>
      <w:r w:rsidR="00272FC6" w:rsidRPr="00072B0A">
        <w:rPr>
          <w:sz w:val="28"/>
          <w:szCs w:val="28"/>
          <w:lang w:val="uk-UA"/>
        </w:rPr>
        <w:t>й</w:t>
      </w:r>
      <w:r w:rsidRPr="00072B0A">
        <w:rPr>
          <w:sz w:val="28"/>
          <w:szCs w:val="28"/>
          <w:lang w:val="uk-UA"/>
        </w:rPr>
        <w:t>, що отриман</w:t>
      </w:r>
      <w:r w:rsidR="00272FC6" w:rsidRPr="00072B0A">
        <w:rPr>
          <w:sz w:val="28"/>
          <w:szCs w:val="28"/>
          <w:lang w:val="uk-UA"/>
        </w:rPr>
        <w:t>і</w:t>
      </w:r>
      <w:r w:rsidRPr="00072B0A">
        <w:rPr>
          <w:sz w:val="28"/>
          <w:szCs w:val="28"/>
          <w:lang w:val="uk-UA"/>
        </w:rPr>
        <w:t xml:space="preserve"> після перетворень</w:t>
      </w:r>
      <w:r w:rsidR="0050703E" w:rsidRPr="00072B0A">
        <w:rPr>
          <w:sz w:val="28"/>
          <w:szCs w:val="28"/>
          <w:lang w:val="uk-UA"/>
        </w:rPr>
        <w:t xml:space="preserve"> </w:t>
      </w:r>
      <w:r w:rsidR="00285B1F" w:rsidRPr="00285B1F">
        <w:rPr>
          <w:position w:val="-54"/>
          <w:lang w:val="uk-UA"/>
        </w:rPr>
        <w:object w:dxaOrig="1180" w:dyaOrig="1200">
          <v:shape id="_x0000_i1940" type="#_x0000_t75" style="width:66pt;height:66.75pt" o:ole="">
            <v:imagedata r:id="rId1747" o:title=""/>
          </v:shape>
          <o:OLEObject Type="Embed" ProgID="Equation.3" ShapeID="_x0000_i1940" DrawAspect="Content" ObjectID="_1397581970" r:id="rId1748"/>
        </w:object>
      </w:r>
      <w:r w:rsidR="00272FC6" w:rsidRPr="00072B0A">
        <w:rPr>
          <w:sz w:val="28"/>
          <w:szCs w:val="28"/>
          <w:lang w:val="uk-UA"/>
        </w:rPr>
        <w:t xml:space="preserve"> та </w:t>
      </w:r>
      <w:r w:rsidR="00272FC6" w:rsidRPr="00072B0A">
        <w:rPr>
          <w:position w:val="-54"/>
          <w:lang w:val="uk-UA"/>
        </w:rPr>
        <w:object w:dxaOrig="940" w:dyaOrig="1200">
          <v:shape id="_x0000_i1941" type="#_x0000_t75" style="width:52.5pt;height:66.75pt" o:ole="">
            <v:imagedata r:id="rId1749" o:title=""/>
          </v:shape>
          <o:OLEObject Type="Embed" ProgID="Equation.3" ShapeID="_x0000_i1941" DrawAspect="Content" ObjectID="_1397581971" r:id="rId1750"/>
        </w:object>
      </w:r>
      <w:r w:rsidRPr="00072B0A">
        <w:rPr>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285B1F" w:rsidRPr="00475EFB" w:rsidTr="00871E25">
        <w:tc>
          <w:tcPr>
            <w:tcW w:w="309" w:type="dxa"/>
          </w:tcPr>
          <w:p w:rsidR="00285B1F" w:rsidRPr="00475EFB" w:rsidRDefault="00285B1F" w:rsidP="00871E25">
            <w:pPr>
              <w:rPr>
                <w:sz w:val="28"/>
                <w:szCs w:val="28"/>
                <w:lang w:val="uk-UA"/>
              </w:rPr>
            </w:pPr>
          </w:p>
        </w:tc>
        <w:tc>
          <w:tcPr>
            <w:tcW w:w="309" w:type="dxa"/>
          </w:tcPr>
          <w:p w:rsidR="00285B1F" w:rsidRPr="00475EFB" w:rsidRDefault="00994E4D" w:rsidP="00871E25">
            <w:pPr>
              <w:rPr>
                <w:sz w:val="28"/>
                <w:szCs w:val="28"/>
                <w:lang w:val="uk-UA"/>
              </w:rPr>
            </w:pPr>
            <w:r>
              <w:rPr>
                <w:noProof/>
                <w:sz w:val="28"/>
                <w:szCs w:val="28"/>
              </w:rPr>
              <w:pict>
                <v:rect id="_x0000_s13320" style="position:absolute;margin-left:-4.6pt;margin-top:11.85pt;width:155.15pt;height:67.95pt;z-index:252099584;mso-wrap-style:none;mso-position-horizontal-relative:text;mso-position-vertical-relative:text" filled="f" stroked="f">
                  <v:textbox style="mso-fit-shape-to-text:t">
                    <w:txbxContent>
                      <w:p w:rsidR="0024612E" w:rsidRDefault="0024612E" w:rsidP="00285B1F">
                        <w:r w:rsidRPr="00285B1F">
                          <w:rPr>
                            <w:position w:val="-54"/>
                          </w:rPr>
                          <w:object w:dxaOrig="2799" w:dyaOrig="1200">
                            <v:shape id="_x0000_i3727" type="#_x0000_t75" style="width:140.25pt;height:60pt" o:ole="">
                              <v:imagedata r:id="rId1751" o:title=""/>
                            </v:shape>
                            <o:OLEObject Type="Embed" ProgID="Equation.3" ShapeID="_x0000_i3727" DrawAspect="Content" ObjectID="_1397582736" r:id="rId1752"/>
                          </w:object>
                        </w:r>
                      </w:p>
                    </w:txbxContent>
                  </v:textbox>
                </v:rect>
              </w:pict>
            </w: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10" w:type="dxa"/>
          </w:tcPr>
          <w:p w:rsidR="00285B1F" w:rsidRPr="00475EFB" w:rsidRDefault="00994E4D" w:rsidP="00871E25">
            <w:pPr>
              <w:rPr>
                <w:sz w:val="28"/>
                <w:szCs w:val="28"/>
                <w:lang w:val="uk-UA"/>
              </w:rPr>
            </w:pPr>
            <w:r>
              <w:rPr>
                <w:noProof/>
                <w:sz w:val="28"/>
                <w:szCs w:val="28"/>
              </w:rPr>
              <w:pict>
                <v:rect id="_x0000_s13321" style="position:absolute;margin-left:5.3pt;margin-top:8.1pt;width:149.2pt;height:67.95pt;z-index:252100608;mso-wrap-style:none;mso-position-horizontal-relative:text;mso-position-vertical-relative:text" filled="f" stroked="f">
                  <v:textbox style="mso-fit-shape-to-text:t">
                    <w:txbxContent>
                      <w:p w:rsidR="0024612E" w:rsidRDefault="0024612E" w:rsidP="00285B1F">
                        <w:r w:rsidRPr="00285B1F">
                          <w:rPr>
                            <w:position w:val="-54"/>
                          </w:rPr>
                          <w:object w:dxaOrig="2680" w:dyaOrig="1200">
                            <v:shape id="_x0000_i3728" type="#_x0000_t75" style="width:134.25pt;height:60pt" o:ole="">
                              <v:imagedata r:id="rId1753" o:title=""/>
                            </v:shape>
                            <o:OLEObject Type="Embed" ProgID="Equation.3" ShapeID="_x0000_i3728" DrawAspect="Content" ObjectID="_1397582737" r:id="rId1754"/>
                          </w:object>
                        </w:r>
                      </w:p>
                    </w:txbxContent>
                  </v:textbox>
                </v:rect>
              </w:pict>
            </w: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r>
      <w:tr w:rsidR="00285B1F" w:rsidRPr="00475EFB" w:rsidTr="00871E25">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r>
      <w:tr w:rsidR="00285B1F" w:rsidRPr="00475EFB" w:rsidTr="00871E25">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r>
      <w:tr w:rsidR="00285B1F" w:rsidRPr="00475EFB" w:rsidTr="00871E25">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r>
      <w:tr w:rsidR="00285B1F" w:rsidRPr="00475EFB" w:rsidTr="00871E25">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r>
    </w:tbl>
    <w:p w:rsidR="00E35326" w:rsidRPr="00072B0A" w:rsidRDefault="003C4B41" w:rsidP="003C4B41">
      <w:pPr>
        <w:pStyle w:val="Style7"/>
        <w:widowControl/>
        <w:spacing w:line="240" w:lineRule="auto"/>
        <w:ind w:firstLine="720"/>
        <w:rPr>
          <w:sz w:val="28"/>
          <w:szCs w:val="28"/>
          <w:lang w:val="uk-UA"/>
        </w:rPr>
      </w:pPr>
      <w:r w:rsidRPr="00072B0A">
        <w:rPr>
          <w:rStyle w:val="FontStyle21"/>
          <w:noProof/>
          <w:sz w:val="28"/>
          <w:szCs w:val="28"/>
        </w:rPr>
        <w:drawing>
          <wp:inline distT="0" distB="0" distL="0" distR="0">
            <wp:extent cx="506850" cy="390525"/>
            <wp:effectExtent l="19050" t="0" r="7500" b="0"/>
            <wp:docPr id="224" name="Рисунок 12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06850" cy="390525"/>
                    </a:xfrm>
                    <a:prstGeom prst="rect">
                      <a:avLst/>
                    </a:prstGeom>
                    <a:noFill/>
                    <a:ln w="9525">
                      <a:noFill/>
                      <a:miter lim="800000"/>
                      <a:headEnd/>
                      <a:tailEnd/>
                    </a:ln>
                  </pic:spPr>
                </pic:pic>
              </a:graphicData>
            </a:graphic>
          </wp:inline>
        </w:drawing>
      </w:r>
      <w:r w:rsidRPr="00072B0A">
        <w:rPr>
          <w:sz w:val="28"/>
          <w:szCs w:val="28"/>
          <w:lang w:val="uk-UA"/>
        </w:rPr>
        <w:t>Скористайтесь</w:t>
      </w:r>
      <w:r w:rsidR="00E35326" w:rsidRPr="00072B0A">
        <w:rPr>
          <w:sz w:val="28"/>
          <w:szCs w:val="28"/>
          <w:lang w:val="uk-UA"/>
        </w:rPr>
        <w:t xml:space="preserve"> першою важливою границею </w:t>
      </w:r>
      <w:r w:rsidR="00272FC6" w:rsidRPr="00072B0A">
        <w:rPr>
          <w:position w:val="-24"/>
          <w:sz w:val="28"/>
          <w:szCs w:val="28"/>
          <w:lang w:val="uk-UA"/>
        </w:rPr>
        <w:object w:dxaOrig="1219" w:dyaOrig="620">
          <v:shape id="_x0000_i1942" type="#_x0000_t75" style="width:69.75pt;height:35.25pt" o:ole="">
            <v:imagedata r:id="rId1755" o:title=""/>
          </v:shape>
          <o:OLEObject Type="Embed" ProgID="Equation.3" ShapeID="_x0000_i1942" DrawAspect="Content" ObjectID="_1397581972" r:id="rId1756"/>
        </w:object>
      </w:r>
      <w:r w:rsidRPr="00072B0A">
        <w:rPr>
          <w:sz w:val="28"/>
          <w:szCs w:val="28"/>
          <w:lang w:val="uk-UA"/>
        </w:rPr>
        <w:t>.</w:t>
      </w:r>
    </w:p>
    <w:p w:rsidR="00111709" w:rsidRDefault="00111709" w:rsidP="00111709">
      <w:pPr>
        <w:pStyle w:val="Style17"/>
        <w:spacing w:before="5" w:line="240" w:lineRule="auto"/>
        <w:ind w:firstLine="709"/>
        <w:rPr>
          <w:noProof/>
          <w:sz w:val="28"/>
          <w:szCs w:val="28"/>
          <w:lang w:val="uk-UA"/>
        </w:rPr>
      </w:pPr>
      <w:r w:rsidRPr="00072B0A">
        <w:rPr>
          <w:i/>
          <w:sz w:val="28"/>
          <w:szCs w:val="28"/>
          <w:lang w:val="uk-UA"/>
        </w:rPr>
        <w:t xml:space="preserve">Крок </w:t>
      </w:r>
      <w:r w:rsidR="0024612E">
        <w:rPr>
          <w:i/>
          <w:sz w:val="28"/>
          <w:szCs w:val="28"/>
          <w:lang w:val="uk-UA"/>
        </w:rPr>
        <w:t>5</w:t>
      </w:r>
      <w:r w:rsidRPr="00072B0A">
        <w:rPr>
          <w:i/>
          <w:sz w:val="28"/>
          <w:szCs w:val="28"/>
          <w:lang w:val="uk-UA"/>
        </w:rPr>
        <w:t xml:space="preserve">. </w:t>
      </w:r>
      <w:r w:rsidRPr="00072B0A">
        <w:rPr>
          <w:sz w:val="28"/>
          <w:szCs w:val="28"/>
          <w:lang w:val="uk-UA"/>
        </w:rPr>
        <w:t xml:space="preserve">Обчисліть добуток границь функцій </w:t>
      </w:r>
      <w:r w:rsidRPr="00072B0A">
        <w:rPr>
          <w:noProof/>
          <w:position w:val="-54"/>
          <w:sz w:val="28"/>
          <w:szCs w:val="28"/>
          <w:lang w:val="uk-UA"/>
        </w:rPr>
        <w:object w:dxaOrig="3260" w:dyaOrig="1200">
          <v:shape id="_x0000_i1943" type="#_x0000_t75" style="width:168.75pt;height:62.25pt" o:ole="">
            <v:imagedata r:id="rId1757" o:title=""/>
          </v:shape>
          <o:OLEObject Type="Embed" ProgID="Equation.3" ShapeID="_x0000_i1943" DrawAspect="Content" ObjectID="_1397581973" r:id="rId1758"/>
        </w:object>
      </w:r>
      <w:r w:rsidRPr="00072B0A">
        <w:rPr>
          <w:noProof/>
          <w:sz w:val="28"/>
          <w:szCs w:val="28"/>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285B1F" w:rsidRPr="00475EFB" w:rsidTr="00871E25">
        <w:tc>
          <w:tcPr>
            <w:tcW w:w="309" w:type="dxa"/>
          </w:tcPr>
          <w:p w:rsidR="00285B1F" w:rsidRPr="00475EFB" w:rsidRDefault="00994E4D" w:rsidP="00871E25">
            <w:pPr>
              <w:rPr>
                <w:sz w:val="28"/>
                <w:szCs w:val="28"/>
                <w:lang w:val="uk-UA"/>
              </w:rPr>
            </w:pPr>
            <w:r>
              <w:rPr>
                <w:noProof/>
                <w:sz w:val="28"/>
                <w:szCs w:val="28"/>
              </w:rPr>
              <w:lastRenderedPageBreak/>
              <w:pict>
                <v:rect id="_x0000_s13322" style="position:absolute;margin-left:7.1pt;margin-top:2.85pt;width:324.45pt;height:75.15pt;z-index:252102656;mso-wrap-style:none" filled="f" stroked="f">
                  <v:textbox style="mso-fit-shape-to-text:t">
                    <w:txbxContent>
                      <w:p w:rsidR="0024612E" w:rsidRDefault="0024612E" w:rsidP="00285B1F">
                        <w:r w:rsidRPr="00285B1F">
                          <w:rPr>
                            <w:position w:val="-62"/>
                          </w:rPr>
                          <w:object w:dxaOrig="6200" w:dyaOrig="1359">
                            <v:shape id="_x0000_i3729" type="#_x0000_t75" style="width:309.75pt;height:68.25pt" o:ole="">
                              <v:imagedata r:id="rId1759" o:title=""/>
                            </v:shape>
                            <o:OLEObject Type="Embed" ProgID="Equation.3" ShapeID="_x0000_i3729" DrawAspect="Content" ObjectID="_1397582738" r:id="rId1760"/>
                          </w:object>
                        </w:r>
                      </w:p>
                    </w:txbxContent>
                  </v:textbox>
                </v:rect>
              </w:pict>
            </w: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r>
      <w:tr w:rsidR="00285B1F" w:rsidRPr="00475EFB" w:rsidTr="00871E25">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r>
      <w:tr w:rsidR="00285B1F" w:rsidRPr="00475EFB" w:rsidTr="00871E25">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r>
      <w:tr w:rsidR="00285B1F" w:rsidRPr="00475EFB" w:rsidTr="00871E25">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r>
      <w:tr w:rsidR="00285B1F" w:rsidRPr="00475EFB" w:rsidTr="00871E25">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r>
    </w:tbl>
    <w:p w:rsidR="00285B1F" w:rsidRPr="00072B0A" w:rsidRDefault="00285B1F" w:rsidP="00111709">
      <w:pPr>
        <w:pStyle w:val="Style17"/>
        <w:spacing w:before="5" w:line="240" w:lineRule="auto"/>
        <w:ind w:firstLine="709"/>
        <w:rPr>
          <w:sz w:val="28"/>
          <w:szCs w:val="28"/>
          <w:lang w:val="uk-UA"/>
        </w:rPr>
      </w:pPr>
    </w:p>
    <w:p w:rsidR="00E35326" w:rsidRPr="00072B0A" w:rsidRDefault="00111709" w:rsidP="00111709">
      <w:pPr>
        <w:pStyle w:val="Style7"/>
        <w:widowControl/>
        <w:spacing w:line="240" w:lineRule="auto"/>
        <w:ind w:firstLine="720"/>
        <w:rPr>
          <w:lang w:val="uk-UA"/>
        </w:rPr>
      </w:pPr>
      <w:r w:rsidRPr="00072B0A">
        <w:rPr>
          <w:rStyle w:val="FontStyle21"/>
          <w:noProof/>
          <w:sz w:val="28"/>
          <w:szCs w:val="28"/>
        </w:rPr>
        <w:drawing>
          <wp:inline distT="0" distB="0" distL="0" distR="0">
            <wp:extent cx="506850" cy="390525"/>
            <wp:effectExtent l="19050" t="0" r="7500" b="0"/>
            <wp:docPr id="228" name="Рисунок 12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06850" cy="390525"/>
                    </a:xfrm>
                    <a:prstGeom prst="rect">
                      <a:avLst/>
                    </a:prstGeom>
                    <a:noFill/>
                    <a:ln w="9525">
                      <a:noFill/>
                      <a:miter lim="800000"/>
                      <a:headEnd/>
                      <a:tailEnd/>
                    </a:ln>
                  </pic:spPr>
                </pic:pic>
              </a:graphicData>
            </a:graphic>
          </wp:inline>
        </w:drawing>
      </w:r>
      <w:r w:rsidRPr="00072B0A">
        <w:rPr>
          <w:lang w:val="uk-UA"/>
        </w:rPr>
        <w:t>Підставте у функцію</w:t>
      </w:r>
      <w:r w:rsidRPr="00072B0A">
        <w:rPr>
          <w:position w:val="-6"/>
          <w:lang w:val="uk-UA"/>
        </w:rPr>
        <w:object w:dxaOrig="580" w:dyaOrig="279">
          <v:shape id="_x0000_i1944" type="#_x0000_t75" style="width:28.5pt;height:14.25pt" o:ole="">
            <v:imagedata r:id="rId1702" o:title=""/>
          </v:shape>
          <o:OLEObject Type="Embed" ProgID="Equation.3" ShapeID="_x0000_i1944" DrawAspect="Content" ObjectID="_1397581974" r:id="rId1761"/>
        </w:object>
      </w:r>
      <w:r w:rsidRPr="00072B0A">
        <w:rPr>
          <w:lang w:val="uk-UA"/>
        </w:rPr>
        <w:t xml:space="preserve">: </w:t>
      </w:r>
      <w:r w:rsidRPr="00072B0A">
        <w:rPr>
          <w:position w:val="-30"/>
          <w:lang w:val="uk-UA"/>
        </w:rPr>
        <w:object w:dxaOrig="1780" w:dyaOrig="800">
          <v:shape id="_x0000_i1945" type="#_x0000_t75" style="width:81pt;height:36pt" o:ole="">
            <v:imagedata r:id="rId1762" o:title=""/>
          </v:shape>
          <o:OLEObject Type="Embed" ProgID="Equation.3" ShapeID="_x0000_i1945" DrawAspect="Content" ObjectID="_1397581975" r:id="rId1763"/>
        </w:object>
      </w:r>
      <w:r w:rsidRPr="00072B0A">
        <w:rPr>
          <w:lang w:val="uk-UA"/>
        </w:rPr>
        <w:t>.</w:t>
      </w:r>
    </w:p>
    <w:p w:rsidR="008570E2" w:rsidRPr="00072B0A" w:rsidRDefault="008570E2" w:rsidP="00111709">
      <w:pPr>
        <w:ind w:firstLine="720"/>
        <w:jc w:val="both"/>
        <w:rPr>
          <w:i/>
          <w:sz w:val="28"/>
          <w:szCs w:val="28"/>
          <w:lang w:val="uk-UA"/>
        </w:rPr>
      </w:pPr>
    </w:p>
    <w:p w:rsidR="00E35326" w:rsidRPr="00072B0A" w:rsidRDefault="00E35326" w:rsidP="00111709">
      <w:pPr>
        <w:ind w:firstLine="720"/>
        <w:jc w:val="both"/>
        <w:rPr>
          <w:sz w:val="28"/>
          <w:szCs w:val="28"/>
          <w:lang w:val="uk-UA"/>
        </w:rPr>
      </w:pPr>
      <w:r w:rsidRPr="00072B0A">
        <w:rPr>
          <w:i/>
          <w:sz w:val="28"/>
          <w:szCs w:val="28"/>
          <w:lang w:val="uk-UA"/>
        </w:rPr>
        <w:t xml:space="preserve">Крок </w:t>
      </w:r>
      <w:r w:rsidR="0024612E">
        <w:rPr>
          <w:i/>
          <w:sz w:val="28"/>
          <w:szCs w:val="28"/>
          <w:lang w:val="uk-UA"/>
        </w:rPr>
        <w:t>6</w:t>
      </w:r>
      <w:r w:rsidRPr="00072B0A">
        <w:rPr>
          <w:i/>
          <w:sz w:val="28"/>
          <w:szCs w:val="28"/>
          <w:lang w:val="uk-UA"/>
        </w:rPr>
        <w:t xml:space="preserve">. </w:t>
      </w:r>
      <w:r w:rsidR="00111709" w:rsidRPr="00072B0A">
        <w:rPr>
          <w:sz w:val="28"/>
          <w:szCs w:val="28"/>
          <w:lang w:val="uk-UA"/>
        </w:rPr>
        <w:t xml:space="preserve">Підставте отримане значення </w:t>
      </w:r>
      <w:r w:rsidR="00111709" w:rsidRPr="00072B0A">
        <w:rPr>
          <w:i/>
          <w:sz w:val="28"/>
          <w:szCs w:val="28"/>
          <w:lang w:val="uk-UA"/>
        </w:rPr>
        <w:t>А</w:t>
      </w:r>
      <w:r w:rsidR="00111709" w:rsidRPr="00072B0A">
        <w:rPr>
          <w:sz w:val="28"/>
          <w:szCs w:val="28"/>
          <w:lang w:val="uk-UA"/>
        </w:rPr>
        <w:t xml:space="preserve"> у вираз </w:t>
      </w:r>
      <w:r w:rsidR="00111709" w:rsidRPr="00072B0A">
        <w:rPr>
          <w:position w:val="-22"/>
          <w:sz w:val="28"/>
          <w:szCs w:val="28"/>
          <w:lang w:val="uk-UA"/>
        </w:rPr>
        <w:object w:dxaOrig="1680" w:dyaOrig="499">
          <v:shape id="_x0000_i1946" type="#_x0000_t75" style="width:99.75pt;height:29.25pt" o:ole="">
            <v:imagedata r:id="rId1764" o:title=""/>
          </v:shape>
          <o:OLEObject Type="Embed" ProgID="Equation.3" ShapeID="_x0000_i1946" DrawAspect="Content" ObjectID="_1397581976" r:id="rId1765"/>
        </w:object>
      </w:r>
      <w:r w:rsidRPr="00072B0A">
        <w:rPr>
          <w:b/>
          <w:sz w:val="28"/>
          <w:szCs w:val="28"/>
          <w:lang w:val="uk-UA"/>
        </w:rPr>
        <w:t>,</w:t>
      </w:r>
      <w:r w:rsidR="0050703E" w:rsidRPr="00072B0A">
        <w:rPr>
          <w:b/>
          <w:sz w:val="28"/>
          <w:szCs w:val="28"/>
          <w:lang w:val="uk-UA"/>
        </w:rPr>
        <w:t xml:space="preserve"> </w:t>
      </w:r>
      <w:r w:rsidRPr="00072B0A">
        <w:rPr>
          <w:sz w:val="28"/>
          <w:szCs w:val="28"/>
          <w:lang w:val="uk-UA"/>
        </w:rPr>
        <w:t>де</w:t>
      </w:r>
      <w:r w:rsidR="008570E2" w:rsidRPr="00072B0A">
        <w:rPr>
          <w:b/>
          <w:position w:val="-24"/>
          <w:sz w:val="28"/>
          <w:szCs w:val="28"/>
          <w:lang w:val="uk-UA"/>
        </w:rPr>
        <w:object w:dxaOrig="660" w:dyaOrig="620">
          <v:shape id="_x0000_i1947" type="#_x0000_t75" style="width:32.25pt;height:30.75pt" o:ole="">
            <v:imagedata r:id="rId1766" o:title=""/>
          </v:shape>
          <o:OLEObject Type="Embed" ProgID="Equation.3" ShapeID="_x0000_i1947" DrawAspect="Content" ObjectID="_1397581977" r:id="rId1767"/>
        </w:object>
      </w:r>
      <w:r w:rsidRPr="00072B0A">
        <w:rPr>
          <w:b/>
          <w:sz w:val="28"/>
          <w:szCs w:val="28"/>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D81459" w:rsidRPr="00475EFB" w:rsidTr="00871E25">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r>
      <w:tr w:rsidR="00D81459" w:rsidRPr="00475EFB" w:rsidTr="00871E25">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r>
      <w:tr w:rsidR="00D81459" w:rsidRPr="00475EFB" w:rsidTr="00871E25">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r>
      <w:tr w:rsidR="00D81459" w:rsidRPr="00475EFB" w:rsidTr="00871E25">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r>
      <w:tr w:rsidR="00D81459" w:rsidRPr="00475EFB" w:rsidTr="00871E25">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09"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c>
          <w:tcPr>
            <w:tcW w:w="310" w:type="dxa"/>
          </w:tcPr>
          <w:p w:rsidR="00D81459" w:rsidRPr="00475EFB" w:rsidRDefault="00D81459" w:rsidP="00871E25">
            <w:pPr>
              <w:rPr>
                <w:sz w:val="28"/>
                <w:szCs w:val="28"/>
                <w:lang w:val="uk-UA"/>
              </w:rPr>
            </w:pPr>
          </w:p>
        </w:tc>
      </w:tr>
    </w:tbl>
    <w:p w:rsidR="00285B1F" w:rsidRDefault="00285B1F" w:rsidP="00E35326">
      <w:pPr>
        <w:ind w:firstLine="708"/>
        <w:rPr>
          <w:sz w:val="28"/>
          <w:szCs w:val="28"/>
          <w:lang w:val="uk-UA"/>
        </w:rPr>
      </w:pPr>
    </w:p>
    <w:p w:rsidR="00E35326" w:rsidRPr="00072B0A" w:rsidRDefault="00E35326" w:rsidP="00E35326">
      <w:pPr>
        <w:ind w:firstLine="708"/>
        <w:rPr>
          <w:sz w:val="28"/>
          <w:szCs w:val="28"/>
          <w:lang w:val="uk-UA"/>
        </w:rPr>
      </w:pPr>
      <w:r w:rsidRPr="00072B0A">
        <w:rPr>
          <w:sz w:val="28"/>
          <w:szCs w:val="28"/>
          <w:lang w:val="uk-UA"/>
        </w:rPr>
        <w:t>Відповідь:</w:t>
      </w:r>
      <w:r w:rsidRPr="00072B0A">
        <w:rPr>
          <w:noProof/>
          <w:position w:val="-8"/>
          <w:sz w:val="28"/>
          <w:szCs w:val="28"/>
          <w:lang w:val="uk-UA"/>
        </w:rPr>
        <w:object w:dxaOrig="580" w:dyaOrig="480">
          <v:shape id="_x0000_i1948" type="#_x0000_t75" style="width:29.25pt;height:24pt" o:ole="">
            <v:imagedata r:id="rId1768" o:title=""/>
          </v:shape>
          <o:OLEObject Type="Embed" ProgID="Equation.3" ShapeID="_x0000_i1948" DrawAspect="Content" ObjectID="_1397581978" r:id="rId1769"/>
        </w:object>
      </w:r>
      <w:r w:rsidRPr="00072B0A">
        <w:rPr>
          <w:sz w:val="28"/>
          <w:szCs w:val="28"/>
          <w:lang w:val="uk-UA"/>
        </w:rPr>
        <w:t>.</w:t>
      </w:r>
    </w:p>
    <w:p w:rsidR="003269F6" w:rsidRPr="00072B0A" w:rsidRDefault="003269F6" w:rsidP="003269F6">
      <w:pPr>
        <w:rPr>
          <w:sz w:val="28"/>
          <w:szCs w:val="28"/>
          <w:lang w:val="uk-UA"/>
        </w:rPr>
      </w:pPr>
    </w:p>
    <w:p w:rsidR="003269F6" w:rsidRPr="00072B0A" w:rsidRDefault="003269F6" w:rsidP="003269F6">
      <w:pPr>
        <w:ind w:firstLine="720"/>
        <w:jc w:val="both"/>
        <w:rPr>
          <w:sz w:val="32"/>
          <w:szCs w:val="32"/>
          <w:lang w:val="uk-UA"/>
        </w:rPr>
      </w:pPr>
    </w:p>
    <w:tbl>
      <w:tblPr>
        <w:tblW w:w="0" w:type="auto"/>
        <w:tblLook w:val="01E0"/>
      </w:tblPr>
      <w:tblGrid>
        <w:gridCol w:w="1842"/>
        <w:gridCol w:w="7444"/>
      </w:tblGrid>
      <w:tr w:rsidR="003269F6" w:rsidRPr="00072B0A" w:rsidTr="00DA215E">
        <w:tc>
          <w:tcPr>
            <w:tcW w:w="1368" w:type="dxa"/>
          </w:tcPr>
          <w:p w:rsidR="003269F6" w:rsidRPr="00072B0A" w:rsidRDefault="003269F6" w:rsidP="00DA215E">
            <w:pPr>
              <w:rPr>
                <w:lang w:val="uk-UA"/>
              </w:rPr>
            </w:pPr>
            <w:r w:rsidRPr="00072B0A">
              <w:rPr>
                <w:noProof/>
              </w:rPr>
              <w:drawing>
                <wp:inline distT="0" distB="0" distL="0" distR="0">
                  <wp:extent cx="1013087" cy="790575"/>
                  <wp:effectExtent l="19050" t="0" r="0" b="0"/>
                  <wp:docPr id="67" name="Рисунок 7" descr="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585" cstate="print">
                            <a:duotone>
                              <a:schemeClr val="accent1">
                                <a:shade val="45000"/>
                                <a:satMod val="135000"/>
                              </a:schemeClr>
                              <a:prstClr val="white"/>
                            </a:duotone>
                          </a:blip>
                          <a:stretch>
                            <a:fillRect/>
                          </a:stretch>
                        </pic:blipFill>
                        <pic:spPr>
                          <a:xfrm>
                            <a:off x="0" y="0"/>
                            <a:ext cx="1013087" cy="790575"/>
                          </a:xfrm>
                          <a:prstGeom prst="rect">
                            <a:avLst/>
                          </a:prstGeom>
                        </pic:spPr>
                      </pic:pic>
                    </a:graphicData>
                  </a:graphic>
                </wp:inline>
              </w:drawing>
            </w:r>
          </w:p>
        </w:tc>
        <w:tc>
          <w:tcPr>
            <w:tcW w:w="7918" w:type="dxa"/>
            <w:vAlign w:val="center"/>
          </w:tcPr>
          <w:p w:rsidR="003269F6" w:rsidRPr="00072B0A" w:rsidRDefault="003269F6" w:rsidP="00DA215E">
            <w:pPr>
              <w:jc w:val="center"/>
              <w:rPr>
                <w:rFonts w:ascii="Arial" w:hAnsi="Arial" w:cs="Arial"/>
                <w:b/>
                <w:i/>
                <w:sz w:val="32"/>
                <w:szCs w:val="32"/>
                <w:lang w:val="uk-UA"/>
              </w:rPr>
            </w:pPr>
          </w:p>
          <w:p w:rsidR="003269F6" w:rsidRPr="00072B0A" w:rsidRDefault="0050703E" w:rsidP="00DA215E">
            <w:pPr>
              <w:jc w:val="center"/>
              <w:rPr>
                <w:rFonts w:ascii="Arial" w:hAnsi="Arial" w:cs="Arial"/>
                <w:b/>
                <w:sz w:val="32"/>
                <w:szCs w:val="32"/>
                <w:lang w:val="uk-UA"/>
              </w:rPr>
            </w:pPr>
            <w:r w:rsidRPr="00072B0A">
              <w:rPr>
                <w:rFonts w:ascii="Arial" w:hAnsi="Arial" w:cs="Arial"/>
                <w:b/>
                <w:sz w:val="32"/>
                <w:szCs w:val="32"/>
                <w:lang w:val="uk-UA"/>
              </w:rPr>
              <w:t>У</w:t>
            </w:r>
            <w:r w:rsidR="003269F6" w:rsidRPr="00072B0A">
              <w:rPr>
                <w:rFonts w:ascii="Arial" w:hAnsi="Arial" w:cs="Arial"/>
                <w:b/>
                <w:sz w:val="32"/>
                <w:szCs w:val="32"/>
                <w:lang w:val="uk-UA"/>
              </w:rPr>
              <w:t>чимося самостійно розв’язувати завдання</w:t>
            </w:r>
          </w:p>
          <w:p w:rsidR="003269F6" w:rsidRPr="00072B0A" w:rsidRDefault="003269F6" w:rsidP="00DA215E">
            <w:pPr>
              <w:jc w:val="center"/>
              <w:rPr>
                <w:rFonts w:ascii="Arial" w:hAnsi="Arial" w:cs="Arial"/>
                <w:b/>
                <w:i/>
                <w:sz w:val="32"/>
                <w:szCs w:val="32"/>
                <w:lang w:val="uk-UA"/>
              </w:rPr>
            </w:pPr>
          </w:p>
        </w:tc>
      </w:tr>
    </w:tbl>
    <w:p w:rsidR="00F52372" w:rsidRPr="00072B0A" w:rsidRDefault="00F52372" w:rsidP="00CC144D">
      <w:pPr>
        <w:jc w:val="both"/>
        <w:rPr>
          <w:b/>
          <w:sz w:val="28"/>
          <w:szCs w:val="28"/>
          <w:lang w:val="uk-UA"/>
        </w:rPr>
      </w:pPr>
      <w:r w:rsidRPr="00072B0A">
        <w:rPr>
          <w:b/>
          <w:sz w:val="28"/>
          <w:szCs w:val="28"/>
          <w:lang w:val="uk-UA"/>
        </w:rPr>
        <w:t>2.</w:t>
      </w:r>
      <w:r w:rsidR="00E63FF4" w:rsidRPr="00072B0A">
        <w:rPr>
          <w:b/>
          <w:sz w:val="28"/>
          <w:szCs w:val="28"/>
          <w:lang w:val="uk-UA"/>
        </w:rPr>
        <w:t>2</w:t>
      </w:r>
      <w:r w:rsidR="00D62F8B" w:rsidRPr="00072B0A">
        <w:rPr>
          <w:b/>
          <w:sz w:val="28"/>
          <w:szCs w:val="28"/>
          <w:lang w:val="uk-UA"/>
        </w:rPr>
        <w:t>7</w:t>
      </w:r>
      <w:r w:rsidR="00E63FF4" w:rsidRPr="00072B0A">
        <w:rPr>
          <w:b/>
          <w:sz w:val="28"/>
          <w:szCs w:val="28"/>
          <w:lang w:val="uk-UA"/>
        </w:rPr>
        <w:t>.</w:t>
      </w:r>
    </w:p>
    <w:tbl>
      <w:tblPr>
        <w:tblStyle w:val="a3"/>
        <w:tblW w:w="0" w:type="auto"/>
        <w:tblLook w:val="04A0"/>
      </w:tblPr>
      <w:tblGrid>
        <w:gridCol w:w="3095"/>
        <w:gridCol w:w="3095"/>
        <w:gridCol w:w="3096"/>
      </w:tblGrid>
      <w:tr w:rsidR="00F52372" w:rsidRPr="00072B0A" w:rsidTr="00F52372">
        <w:tc>
          <w:tcPr>
            <w:tcW w:w="3095" w:type="dxa"/>
            <w:tcBorders>
              <w:top w:val="single" w:sz="4" w:space="0" w:color="auto"/>
              <w:left w:val="single" w:sz="4" w:space="0" w:color="auto"/>
              <w:bottom w:val="single" w:sz="4" w:space="0" w:color="auto"/>
              <w:right w:val="single" w:sz="4" w:space="0" w:color="auto"/>
            </w:tcBorders>
            <w:hideMark/>
          </w:tcPr>
          <w:p w:rsidR="00F52372" w:rsidRPr="00072B0A" w:rsidRDefault="00F52372">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F52372" w:rsidRPr="00072B0A" w:rsidRDefault="00F52372">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F52372" w:rsidRPr="00072B0A" w:rsidRDefault="00F52372">
            <w:pPr>
              <w:jc w:val="center"/>
              <w:rPr>
                <w:i/>
                <w:sz w:val="28"/>
                <w:szCs w:val="28"/>
                <w:lang w:val="uk-UA"/>
              </w:rPr>
            </w:pPr>
            <w:r w:rsidRPr="00072B0A">
              <w:rPr>
                <w:i/>
                <w:sz w:val="28"/>
                <w:szCs w:val="28"/>
                <w:lang w:val="uk-UA"/>
              </w:rPr>
              <w:t>ІІІ рівень</w:t>
            </w:r>
          </w:p>
        </w:tc>
      </w:tr>
      <w:tr w:rsidR="00F52372" w:rsidRPr="00072B0A" w:rsidTr="00F52372">
        <w:tc>
          <w:tcPr>
            <w:tcW w:w="3095" w:type="dxa"/>
            <w:tcBorders>
              <w:top w:val="single" w:sz="4" w:space="0" w:color="auto"/>
              <w:left w:val="single" w:sz="4" w:space="0" w:color="auto"/>
              <w:bottom w:val="single" w:sz="4" w:space="0" w:color="auto"/>
              <w:right w:val="single" w:sz="4" w:space="0" w:color="auto"/>
            </w:tcBorders>
            <w:hideMark/>
          </w:tcPr>
          <w:p w:rsidR="00F52372" w:rsidRPr="00072B0A" w:rsidRDefault="00F52372">
            <w:pPr>
              <w:jc w:val="center"/>
              <w:rPr>
                <w:sz w:val="28"/>
                <w:szCs w:val="28"/>
                <w:lang w:val="uk-UA"/>
              </w:rPr>
            </w:pPr>
            <w:r w:rsidRPr="00072B0A">
              <w:rPr>
                <w:position w:val="-28"/>
                <w:sz w:val="28"/>
                <w:szCs w:val="28"/>
                <w:lang w:val="uk-UA"/>
              </w:rPr>
              <w:object w:dxaOrig="1200" w:dyaOrig="760">
                <v:shape id="_x0000_i1949" type="#_x0000_t75" style="width:60pt;height:38.25pt" o:ole="">
                  <v:imagedata r:id="rId1770" o:title=""/>
                </v:shape>
                <o:OLEObject Type="Embed" ProgID="Equation.DSMT4" ShapeID="_x0000_i1949" DrawAspect="Content" ObjectID="_1397581979" r:id="rId1771"/>
              </w:object>
            </w:r>
          </w:p>
        </w:tc>
        <w:tc>
          <w:tcPr>
            <w:tcW w:w="3095" w:type="dxa"/>
            <w:tcBorders>
              <w:top w:val="single" w:sz="4" w:space="0" w:color="auto"/>
              <w:left w:val="single" w:sz="4" w:space="0" w:color="auto"/>
              <w:bottom w:val="single" w:sz="4" w:space="0" w:color="auto"/>
              <w:right w:val="single" w:sz="4" w:space="0" w:color="auto"/>
            </w:tcBorders>
            <w:hideMark/>
          </w:tcPr>
          <w:p w:rsidR="00F52372" w:rsidRPr="00072B0A" w:rsidRDefault="00F52372">
            <w:pPr>
              <w:jc w:val="center"/>
              <w:rPr>
                <w:sz w:val="28"/>
                <w:szCs w:val="28"/>
                <w:lang w:val="uk-UA"/>
              </w:rPr>
            </w:pPr>
            <w:r w:rsidRPr="00072B0A">
              <w:rPr>
                <w:position w:val="-28"/>
                <w:sz w:val="28"/>
                <w:szCs w:val="28"/>
                <w:lang w:val="uk-UA"/>
              </w:rPr>
              <w:object w:dxaOrig="1760" w:dyaOrig="760">
                <v:shape id="_x0000_i1950" type="#_x0000_t75" style="width:87.75pt;height:38.25pt" o:ole="">
                  <v:imagedata r:id="rId1772" o:title=""/>
                </v:shape>
                <o:OLEObject Type="Embed" ProgID="Equation.DSMT4" ShapeID="_x0000_i1950" DrawAspect="Content" ObjectID="_1397581980" r:id="rId1773"/>
              </w:object>
            </w:r>
          </w:p>
        </w:tc>
        <w:tc>
          <w:tcPr>
            <w:tcW w:w="3096" w:type="dxa"/>
            <w:tcBorders>
              <w:top w:val="single" w:sz="4" w:space="0" w:color="auto"/>
              <w:left w:val="single" w:sz="4" w:space="0" w:color="auto"/>
              <w:bottom w:val="single" w:sz="4" w:space="0" w:color="auto"/>
              <w:right w:val="single" w:sz="4" w:space="0" w:color="auto"/>
            </w:tcBorders>
            <w:hideMark/>
          </w:tcPr>
          <w:p w:rsidR="00F52372" w:rsidRPr="00072B0A" w:rsidRDefault="00F52372">
            <w:pPr>
              <w:jc w:val="center"/>
              <w:rPr>
                <w:sz w:val="28"/>
                <w:szCs w:val="28"/>
                <w:lang w:val="uk-UA"/>
              </w:rPr>
            </w:pPr>
            <w:r w:rsidRPr="00072B0A">
              <w:rPr>
                <w:position w:val="-28"/>
                <w:sz w:val="28"/>
                <w:szCs w:val="28"/>
                <w:lang w:val="uk-UA"/>
              </w:rPr>
              <w:object w:dxaOrig="1820" w:dyaOrig="760">
                <v:shape id="_x0000_i1951" type="#_x0000_t75" style="width:90.75pt;height:38.25pt" o:ole="">
                  <v:imagedata r:id="rId1774" o:title=""/>
                </v:shape>
                <o:OLEObject Type="Embed" ProgID="Equation.DSMT4" ShapeID="_x0000_i1951" DrawAspect="Content" ObjectID="_1397581981" r:id="rId1775"/>
              </w:object>
            </w:r>
          </w:p>
        </w:tc>
      </w:tr>
      <w:tr w:rsidR="00F52372" w:rsidRPr="00072B0A" w:rsidTr="00F52372">
        <w:tc>
          <w:tcPr>
            <w:tcW w:w="3095" w:type="dxa"/>
            <w:tcBorders>
              <w:top w:val="single" w:sz="4" w:space="0" w:color="auto"/>
              <w:left w:val="single" w:sz="4" w:space="0" w:color="auto"/>
              <w:bottom w:val="single" w:sz="4" w:space="0" w:color="auto"/>
              <w:right w:val="single" w:sz="4" w:space="0" w:color="auto"/>
            </w:tcBorders>
            <w:hideMark/>
          </w:tcPr>
          <w:p w:rsidR="00F52372" w:rsidRPr="00072B0A" w:rsidRDefault="00F52372" w:rsidP="0050703E">
            <w:pPr>
              <w:jc w:val="both"/>
              <w:rPr>
                <w:lang w:val="uk-UA"/>
              </w:rPr>
            </w:pPr>
            <w:r w:rsidRPr="00072B0A">
              <w:rPr>
                <w:noProof/>
              </w:rPr>
              <w:drawing>
                <wp:anchor distT="0" distB="0" distL="114300" distR="114300" simplePos="0" relativeHeight="251712512" behindDoc="0" locked="0" layoutInCell="1" allowOverlap="1">
                  <wp:simplePos x="0" y="0"/>
                  <wp:positionH relativeFrom="column">
                    <wp:posOffset>23495</wp:posOffset>
                  </wp:positionH>
                  <wp:positionV relativeFrom="paragraph">
                    <wp:posOffset>45085</wp:posOffset>
                  </wp:positionV>
                  <wp:extent cx="495300" cy="638175"/>
                  <wp:effectExtent l="0" t="0" r="0" b="0"/>
                  <wp:wrapSquare wrapText="bothSides"/>
                  <wp:docPr id="70" name="Рисунок 70"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Скорот</w:t>
            </w:r>
            <w:r w:rsidR="0050703E" w:rsidRPr="00072B0A">
              <w:rPr>
                <w:lang w:val="uk-UA"/>
              </w:rPr>
              <w:t>і</w:t>
            </w:r>
            <w:r w:rsidRPr="00072B0A">
              <w:rPr>
                <w:lang w:val="uk-UA"/>
              </w:rPr>
              <w:t xml:space="preserve">ть дріб. </w:t>
            </w:r>
          </w:p>
        </w:tc>
        <w:tc>
          <w:tcPr>
            <w:tcW w:w="3095" w:type="dxa"/>
            <w:tcBorders>
              <w:top w:val="single" w:sz="4" w:space="0" w:color="auto"/>
              <w:left w:val="single" w:sz="4" w:space="0" w:color="auto"/>
              <w:bottom w:val="single" w:sz="4" w:space="0" w:color="auto"/>
              <w:right w:val="single" w:sz="4" w:space="0" w:color="auto"/>
            </w:tcBorders>
            <w:hideMark/>
          </w:tcPr>
          <w:p w:rsidR="00F52372" w:rsidRPr="00072B0A" w:rsidRDefault="00F52372" w:rsidP="0050703E">
            <w:pPr>
              <w:jc w:val="both"/>
              <w:rPr>
                <w:lang w:val="uk-UA"/>
              </w:rPr>
            </w:pPr>
            <w:r w:rsidRPr="00072B0A">
              <w:rPr>
                <w:lang w:val="uk-UA"/>
              </w:rPr>
              <w:t>Скорот</w:t>
            </w:r>
            <w:r w:rsidR="0050703E" w:rsidRPr="00072B0A">
              <w:rPr>
                <w:lang w:val="uk-UA"/>
              </w:rPr>
              <w:t>і</w:t>
            </w:r>
            <w:r w:rsidRPr="00072B0A">
              <w:rPr>
                <w:lang w:val="uk-UA"/>
              </w:rPr>
              <w:t xml:space="preserve">ть дріб. </w:t>
            </w:r>
            <w:r w:rsidRPr="00072B0A">
              <w:rPr>
                <w:noProof/>
              </w:rPr>
              <w:drawing>
                <wp:anchor distT="0" distB="0" distL="114300" distR="114300" simplePos="0" relativeHeight="251713536" behindDoc="0" locked="0" layoutInCell="1" allowOverlap="1">
                  <wp:simplePos x="0" y="0"/>
                  <wp:positionH relativeFrom="column">
                    <wp:posOffset>-1941830</wp:posOffset>
                  </wp:positionH>
                  <wp:positionV relativeFrom="paragraph">
                    <wp:posOffset>45085</wp:posOffset>
                  </wp:positionV>
                  <wp:extent cx="495300" cy="638175"/>
                  <wp:effectExtent l="0" t="0" r="0" b="0"/>
                  <wp:wrapSquare wrapText="bothSides"/>
                  <wp:docPr id="69" name="Рисунок 69"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F52372" w:rsidRPr="00072B0A" w:rsidRDefault="00F52372" w:rsidP="0050703E">
            <w:pPr>
              <w:jc w:val="both"/>
              <w:rPr>
                <w:lang w:val="uk-UA"/>
              </w:rPr>
            </w:pPr>
            <w:r w:rsidRPr="00072B0A">
              <w:rPr>
                <w:noProof/>
              </w:rPr>
              <w:drawing>
                <wp:anchor distT="0" distB="0" distL="114300" distR="114300" simplePos="0" relativeHeight="251715584" behindDoc="0" locked="0" layoutInCell="1" allowOverlap="1">
                  <wp:simplePos x="0" y="0"/>
                  <wp:positionH relativeFrom="column">
                    <wp:posOffset>-20955</wp:posOffset>
                  </wp:positionH>
                  <wp:positionV relativeFrom="paragraph">
                    <wp:posOffset>45085</wp:posOffset>
                  </wp:positionV>
                  <wp:extent cx="495300" cy="638175"/>
                  <wp:effectExtent l="0" t="0" r="0" b="0"/>
                  <wp:wrapSquare wrapText="bothSides"/>
                  <wp:docPr id="71" name="Рисунок 71"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Скорот</w:t>
            </w:r>
            <w:r w:rsidR="0050703E" w:rsidRPr="00072B0A">
              <w:rPr>
                <w:lang w:val="uk-UA"/>
              </w:rPr>
              <w:t>і</w:t>
            </w:r>
            <w:r w:rsidRPr="00072B0A">
              <w:rPr>
                <w:lang w:val="uk-UA"/>
              </w:rPr>
              <w:t>ть дріб.</w:t>
            </w:r>
          </w:p>
        </w:tc>
      </w:tr>
    </w:tbl>
    <w:p w:rsidR="00F52372" w:rsidRPr="00072B0A" w:rsidRDefault="00F52372" w:rsidP="00CC144D">
      <w:pPr>
        <w:jc w:val="both"/>
        <w:rPr>
          <w:b/>
          <w:sz w:val="28"/>
          <w:szCs w:val="28"/>
          <w:lang w:val="uk-UA"/>
        </w:rPr>
      </w:pPr>
    </w:p>
    <w:p w:rsidR="003269F6" w:rsidRPr="00072B0A" w:rsidRDefault="00E63FF4" w:rsidP="00CC144D">
      <w:pPr>
        <w:jc w:val="both"/>
        <w:rPr>
          <w:b/>
          <w:sz w:val="28"/>
          <w:szCs w:val="28"/>
          <w:lang w:val="uk-UA"/>
        </w:rPr>
      </w:pPr>
      <w:r w:rsidRPr="00072B0A">
        <w:rPr>
          <w:b/>
          <w:sz w:val="28"/>
          <w:szCs w:val="28"/>
          <w:lang w:val="uk-UA"/>
        </w:rPr>
        <w:t>2.2</w:t>
      </w:r>
      <w:r w:rsidR="00D62F8B" w:rsidRPr="00072B0A">
        <w:rPr>
          <w:b/>
          <w:sz w:val="28"/>
          <w:szCs w:val="28"/>
          <w:lang w:val="uk-UA"/>
        </w:rPr>
        <w:t>8</w:t>
      </w:r>
      <w:r w:rsidRPr="00072B0A">
        <w:rPr>
          <w:b/>
          <w:sz w:val="28"/>
          <w:szCs w:val="28"/>
          <w:lang w:val="uk-UA"/>
        </w:rPr>
        <w:t>.</w:t>
      </w:r>
    </w:p>
    <w:tbl>
      <w:tblPr>
        <w:tblStyle w:val="a3"/>
        <w:tblW w:w="0" w:type="auto"/>
        <w:tblLook w:val="04A0"/>
      </w:tblPr>
      <w:tblGrid>
        <w:gridCol w:w="3095"/>
        <w:gridCol w:w="3095"/>
        <w:gridCol w:w="3096"/>
      </w:tblGrid>
      <w:tr w:rsidR="00CC144D" w:rsidRPr="00072B0A" w:rsidTr="00CC144D">
        <w:tc>
          <w:tcPr>
            <w:tcW w:w="3095" w:type="dxa"/>
            <w:tcBorders>
              <w:top w:val="single" w:sz="4" w:space="0" w:color="auto"/>
              <w:left w:val="single" w:sz="4" w:space="0" w:color="auto"/>
              <w:bottom w:val="single" w:sz="4" w:space="0" w:color="auto"/>
              <w:right w:val="single" w:sz="4" w:space="0" w:color="auto"/>
            </w:tcBorders>
            <w:hideMark/>
          </w:tcPr>
          <w:p w:rsidR="00CC144D" w:rsidRPr="00072B0A" w:rsidRDefault="00CC144D" w:rsidP="00CC144D">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CC144D" w:rsidRPr="00072B0A" w:rsidRDefault="00CC144D" w:rsidP="00CC144D">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CC144D" w:rsidRPr="00072B0A" w:rsidRDefault="00CC144D" w:rsidP="00CC144D">
            <w:pPr>
              <w:jc w:val="center"/>
              <w:rPr>
                <w:i/>
                <w:sz w:val="28"/>
                <w:szCs w:val="28"/>
                <w:lang w:val="uk-UA"/>
              </w:rPr>
            </w:pPr>
            <w:r w:rsidRPr="00072B0A">
              <w:rPr>
                <w:i/>
                <w:sz w:val="28"/>
                <w:szCs w:val="28"/>
                <w:lang w:val="uk-UA"/>
              </w:rPr>
              <w:t>ІІІ рівень</w:t>
            </w:r>
          </w:p>
        </w:tc>
      </w:tr>
      <w:tr w:rsidR="00CC144D" w:rsidRPr="00072B0A" w:rsidTr="00CC144D">
        <w:tc>
          <w:tcPr>
            <w:tcW w:w="3095" w:type="dxa"/>
            <w:tcBorders>
              <w:top w:val="single" w:sz="4" w:space="0" w:color="auto"/>
              <w:left w:val="single" w:sz="4" w:space="0" w:color="auto"/>
              <w:bottom w:val="single" w:sz="4" w:space="0" w:color="auto"/>
              <w:right w:val="single" w:sz="4" w:space="0" w:color="auto"/>
            </w:tcBorders>
            <w:hideMark/>
          </w:tcPr>
          <w:p w:rsidR="00CC144D" w:rsidRPr="00072B0A" w:rsidRDefault="00CC144D" w:rsidP="00CC144D">
            <w:pPr>
              <w:jc w:val="center"/>
              <w:rPr>
                <w:sz w:val="28"/>
                <w:szCs w:val="28"/>
                <w:lang w:val="uk-UA"/>
              </w:rPr>
            </w:pPr>
            <w:r w:rsidRPr="00072B0A">
              <w:rPr>
                <w:position w:val="-28"/>
                <w:sz w:val="28"/>
                <w:szCs w:val="28"/>
                <w:lang w:val="uk-UA"/>
              </w:rPr>
              <w:object w:dxaOrig="1960" w:dyaOrig="760">
                <v:shape id="_x0000_i1952" type="#_x0000_t75" style="width:97.5pt;height:38.25pt" o:ole="">
                  <v:imagedata r:id="rId1776" o:title=""/>
                </v:shape>
                <o:OLEObject Type="Embed" ProgID="Equation.DSMT4" ShapeID="_x0000_i1952" DrawAspect="Content" ObjectID="_1397581982" r:id="rId1777"/>
              </w:object>
            </w:r>
          </w:p>
        </w:tc>
        <w:tc>
          <w:tcPr>
            <w:tcW w:w="3095" w:type="dxa"/>
            <w:tcBorders>
              <w:top w:val="single" w:sz="4" w:space="0" w:color="auto"/>
              <w:left w:val="single" w:sz="4" w:space="0" w:color="auto"/>
              <w:bottom w:val="single" w:sz="4" w:space="0" w:color="auto"/>
              <w:right w:val="single" w:sz="4" w:space="0" w:color="auto"/>
            </w:tcBorders>
            <w:hideMark/>
          </w:tcPr>
          <w:p w:rsidR="00CC144D" w:rsidRPr="00072B0A" w:rsidRDefault="00CC144D" w:rsidP="00CC144D">
            <w:pPr>
              <w:jc w:val="center"/>
              <w:rPr>
                <w:sz w:val="28"/>
                <w:szCs w:val="28"/>
                <w:lang w:val="uk-UA"/>
              </w:rPr>
            </w:pPr>
            <w:r w:rsidRPr="00072B0A">
              <w:rPr>
                <w:position w:val="-28"/>
                <w:sz w:val="28"/>
                <w:szCs w:val="28"/>
                <w:lang w:val="uk-UA"/>
              </w:rPr>
              <w:object w:dxaOrig="1719" w:dyaOrig="760">
                <v:shape id="_x0000_i1953" type="#_x0000_t75" style="width:86.25pt;height:38.25pt" o:ole="">
                  <v:imagedata r:id="rId1778" o:title=""/>
                </v:shape>
                <o:OLEObject Type="Embed" ProgID="Equation.DSMT4" ShapeID="_x0000_i1953" DrawAspect="Content" ObjectID="_1397581983" r:id="rId1779"/>
              </w:object>
            </w:r>
          </w:p>
        </w:tc>
        <w:tc>
          <w:tcPr>
            <w:tcW w:w="3096" w:type="dxa"/>
            <w:tcBorders>
              <w:top w:val="single" w:sz="4" w:space="0" w:color="auto"/>
              <w:left w:val="single" w:sz="4" w:space="0" w:color="auto"/>
              <w:bottom w:val="single" w:sz="4" w:space="0" w:color="auto"/>
              <w:right w:val="single" w:sz="4" w:space="0" w:color="auto"/>
            </w:tcBorders>
            <w:hideMark/>
          </w:tcPr>
          <w:p w:rsidR="00CC144D" w:rsidRPr="00072B0A" w:rsidRDefault="00CC144D" w:rsidP="00CC144D">
            <w:pPr>
              <w:jc w:val="center"/>
              <w:rPr>
                <w:sz w:val="28"/>
                <w:szCs w:val="28"/>
                <w:lang w:val="uk-UA"/>
              </w:rPr>
            </w:pPr>
            <w:r w:rsidRPr="00072B0A">
              <w:rPr>
                <w:position w:val="-28"/>
                <w:sz w:val="28"/>
                <w:szCs w:val="28"/>
                <w:lang w:val="uk-UA"/>
              </w:rPr>
              <w:object w:dxaOrig="2439" w:dyaOrig="760">
                <v:shape id="_x0000_i1954" type="#_x0000_t75" style="width:122.25pt;height:38.25pt" o:ole="">
                  <v:imagedata r:id="rId1780" o:title=""/>
                </v:shape>
                <o:OLEObject Type="Embed" ProgID="Equation.DSMT4" ShapeID="_x0000_i1954" DrawAspect="Content" ObjectID="_1397581984" r:id="rId1781"/>
              </w:object>
            </w:r>
          </w:p>
        </w:tc>
      </w:tr>
      <w:tr w:rsidR="00CC144D" w:rsidRPr="00072B0A" w:rsidTr="00CC144D">
        <w:tc>
          <w:tcPr>
            <w:tcW w:w="3095" w:type="dxa"/>
            <w:tcBorders>
              <w:top w:val="single" w:sz="4" w:space="0" w:color="auto"/>
              <w:left w:val="single" w:sz="4" w:space="0" w:color="auto"/>
              <w:bottom w:val="single" w:sz="4" w:space="0" w:color="auto"/>
              <w:right w:val="single" w:sz="4" w:space="0" w:color="auto"/>
            </w:tcBorders>
            <w:hideMark/>
          </w:tcPr>
          <w:p w:rsidR="00CC144D" w:rsidRPr="00072B0A" w:rsidRDefault="00CC144D" w:rsidP="0050703E">
            <w:pPr>
              <w:jc w:val="both"/>
              <w:rPr>
                <w:lang w:val="uk-UA"/>
              </w:rPr>
            </w:pPr>
            <w:r w:rsidRPr="00072B0A">
              <w:rPr>
                <w:noProof/>
              </w:rPr>
              <w:lastRenderedPageBreak/>
              <w:drawing>
                <wp:anchor distT="0" distB="0" distL="114300" distR="114300" simplePos="0" relativeHeight="251694080" behindDoc="0" locked="0" layoutInCell="1" allowOverlap="1">
                  <wp:simplePos x="0" y="0"/>
                  <wp:positionH relativeFrom="column">
                    <wp:posOffset>23495</wp:posOffset>
                  </wp:positionH>
                  <wp:positionV relativeFrom="paragraph">
                    <wp:posOffset>45085</wp:posOffset>
                  </wp:positionV>
                  <wp:extent cx="495300" cy="638175"/>
                  <wp:effectExtent l="0" t="0" r="0" b="0"/>
                  <wp:wrapSquare wrapText="bothSides"/>
                  <wp:docPr id="253" name="Рисунок 253"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noProof/>
                <w:lang w:val="uk-UA" w:eastAsia="uk-UA"/>
              </w:rPr>
              <w:t>Розкладіть квад</w:t>
            </w:r>
            <w:r w:rsidRPr="00072B0A">
              <w:rPr>
                <w:noProof/>
                <w:lang w:val="uk-UA" w:eastAsia="uk-UA"/>
              </w:rPr>
              <w:softHyphen/>
              <w:t>ратні тричлени на множники та скорот</w:t>
            </w:r>
            <w:r w:rsidR="0050703E" w:rsidRPr="00072B0A">
              <w:rPr>
                <w:noProof/>
                <w:lang w:val="uk-UA" w:eastAsia="uk-UA"/>
              </w:rPr>
              <w:t>і</w:t>
            </w:r>
            <w:r w:rsidRPr="00072B0A">
              <w:rPr>
                <w:noProof/>
                <w:lang w:val="uk-UA" w:eastAsia="uk-UA"/>
              </w:rPr>
              <w:t>ть дріб.</w:t>
            </w:r>
          </w:p>
        </w:tc>
        <w:tc>
          <w:tcPr>
            <w:tcW w:w="3095" w:type="dxa"/>
            <w:tcBorders>
              <w:top w:val="single" w:sz="4" w:space="0" w:color="auto"/>
              <w:left w:val="single" w:sz="4" w:space="0" w:color="auto"/>
              <w:bottom w:val="single" w:sz="4" w:space="0" w:color="auto"/>
              <w:right w:val="single" w:sz="4" w:space="0" w:color="auto"/>
            </w:tcBorders>
            <w:hideMark/>
          </w:tcPr>
          <w:p w:rsidR="00CC144D" w:rsidRPr="00072B0A" w:rsidRDefault="00CC144D" w:rsidP="0050703E">
            <w:pPr>
              <w:jc w:val="both"/>
              <w:rPr>
                <w:lang w:val="uk-UA"/>
              </w:rPr>
            </w:pPr>
            <w:r w:rsidRPr="00072B0A">
              <w:rPr>
                <w:lang w:val="uk-UA"/>
              </w:rPr>
              <w:t xml:space="preserve">Чисельник та знаменник дробу ділиться на </w:t>
            </w:r>
            <w:r w:rsidRPr="00072B0A">
              <w:rPr>
                <w:position w:val="-6"/>
                <w:lang w:val="uk-UA"/>
              </w:rPr>
              <w:object w:dxaOrig="560" w:dyaOrig="279">
                <v:shape id="_x0000_i1955" type="#_x0000_t75" style="width:27.75pt;height:14.25pt" o:ole="">
                  <v:imagedata r:id="rId1782" o:title=""/>
                </v:shape>
                <o:OLEObject Type="Embed" ProgID="Equation.DSMT4" ShapeID="_x0000_i1955" DrawAspect="Content" ObjectID="_1397581985" r:id="rId1783"/>
              </w:object>
            </w:r>
            <w:r w:rsidRPr="00072B0A">
              <w:rPr>
                <w:lang w:val="uk-UA"/>
              </w:rPr>
              <w:t xml:space="preserve"> Скорот</w:t>
            </w:r>
            <w:r w:rsidR="0050703E" w:rsidRPr="00072B0A">
              <w:rPr>
                <w:lang w:val="uk-UA"/>
              </w:rPr>
              <w:t>і</w:t>
            </w:r>
            <w:r w:rsidRPr="00072B0A">
              <w:rPr>
                <w:lang w:val="uk-UA"/>
              </w:rPr>
              <w:t>ть дріб, використовуючи ділення многочленів у стовпчик.</w:t>
            </w:r>
            <w:r w:rsidRPr="00072B0A">
              <w:rPr>
                <w:noProof/>
              </w:rPr>
              <w:drawing>
                <wp:anchor distT="0" distB="0" distL="114300" distR="114300" simplePos="0" relativeHeight="251698176" behindDoc="0" locked="0" layoutInCell="1" allowOverlap="1">
                  <wp:simplePos x="0" y="0"/>
                  <wp:positionH relativeFrom="column">
                    <wp:posOffset>4445</wp:posOffset>
                  </wp:positionH>
                  <wp:positionV relativeFrom="paragraph">
                    <wp:posOffset>45085</wp:posOffset>
                  </wp:positionV>
                  <wp:extent cx="495300" cy="638175"/>
                  <wp:effectExtent l="0" t="0" r="0" b="0"/>
                  <wp:wrapSquare wrapText="bothSides"/>
                  <wp:docPr id="254" name="Рисунок 254"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CC144D" w:rsidRPr="00072B0A" w:rsidRDefault="00CC144D" w:rsidP="0050703E">
            <w:pPr>
              <w:jc w:val="both"/>
              <w:rPr>
                <w:lang w:val="uk-UA"/>
              </w:rPr>
            </w:pPr>
            <w:r w:rsidRPr="00072B0A">
              <w:rPr>
                <w:lang w:val="uk-UA"/>
              </w:rPr>
              <w:t xml:space="preserve">Чисельник та знаменник дробу ділиться на </w:t>
            </w:r>
            <w:r w:rsidRPr="00072B0A">
              <w:rPr>
                <w:position w:val="-6"/>
                <w:lang w:val="uk-UA"/>
              </w:rPr>
              <w:object w:dxaOrig="560" w:dyaOrig="279">
                <v:shape id="_x0000_i1956" type="#_x0000_t75" style="width:27.75pt;height:14.25pt" o:ole="">
                  <v:imagedata r:id="rId1784" o:title=""/>
                </v:shape>
                <o:OLEObject Type="Embed" ProgID="Equation.DSMT4" ShapeID="_x0000_i1956" DrawAspect="Content" ObjectID="_1397581986" r:id="rId1785"/>
              </w:object>
            </w:r>
            <w:r w:rsidRPr="00072B0A">
              <w:rPr>
                <w:lang w:val="uk-UA"/>
              </w:rPr>
              <w:t xml:space="preserve"> Скорот</w:t>
            </w:r>
            <w:r w:rsidR="0050703E" w:rsidRPr="00072B0A">
              <w:rPr>
                <w:lang w:val="uk-UA"/>
              </w:rPr>
              <w:t>і</w:t>
            </w:r>
            <w:r w:rsidRPr="00072B0A">
              <w:rPr>
                <w:lang w:val="uk-UA"/>
              </w:rPr>
              <w:t>ть дріб, використовуючи ділення многочленів у стовпчик.</w:t>
            </w:r>
            <w:r w:rsidRPr="00072B0A">
              <w:rPr>
                <w:noProof/>
              </w:rPr>
              <w:drawing>
                <wp:anchor distT="0" distB="0" distL="114300" distR="114300" simplePos="0" relativeHeight="251696128" behindDoc="0" locked="0" layoutInCell="1" allowOverlap="1">
                  <wp:simplePos x="0" y="0"/>
                  <wp:positionH relativeFrom="column">
                    <wp:posOffset>-3907155</wp:posOffset>
                  </wp:positionH>
                  <wp:positionV relativeFrom="paragraph">
                    <wp:posOffset>45085</wp:posOffset>
                  </wp:positionV>
                  <wp:extent cx="495300" cy="638175"/>
                  <wp:effectExtent l="0" t="0" r="0" b="0"/>
                  <wp:wrapSquare wrapText="bothSides"/>
                  <wp:docPr id="255" name="Рисунок 255"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CC144D" w:rsidRPr="00072B0A" w:rsidRDefault="00CC144D" w:rsidP="00CC144D">
      <w:pPr>
        <w:jc w:val="both"/>
        <w:rPr>
          <w:sz w:val="28"/>
          <w:szCs w:val="28"/>
          <w:lang w:val="uk-UA"/>
        </w:rPr>
      </w:pPr>
    </w:p>
    <w:p w:rsidR="003269F6" w:rsidRPr="00072B0A" w:rsidRDefault="00CC144D" w:rsidP="00CC144D">
      <w:pPr>
        <w:jc w:val="both"/>
        <w:rPr>
          <w:b/>
          <w:sz w:val="28"/>
          <w:szCs w:val="28"/>
          <w:lang w:val="uk-UA"/>
        </w:rPr>
      </w:pPr>
      <w:r w:rsidRPr="00072B0A">
        <w:rPr>
          <w:b/>
          <w:sz w:val="28"/>
          <w:szCs w:val="28"/>
          <w:lang w:val="uk-UA"/>
        </w:rPr>
        <w:t>2.</w:t>
      </w:r>
      <w:r w:rsidR="00D62F8B" w:rsidRPr="00072B0A">
        <w:rPr>
          <w:b/>
          <w:sz w:val="28"/>
          <w:szCs w:val="28"/>
          <w:lang w:val="uk-UA"/>
        </w:rPr>
        <w:t>29</w:t>
      </w:r>
      <w:r w:rsidR="00E63FF4" w:rsidRPr="00072B0A">
        <w:rPr>
          <w:b/>
          <w:sz w:val="28"/>
          <w:szCs w:val="28"/>
          <w:lang w:val="uk-UA"/>
        </w:rPr>
        <w:t>.</w:t>
      </w:r>
    </w:p>
    <w:tbl>
      <w:tblPr>
        <w:tblStyle w:val="a3"/>
        <w:tblW w:w="0" w:type="auto"/>
        <w:tblLook w:val="04A0"/>
      </w:tblPr>
      <w:tblGrid>
        <w:gridCol w:w="2836"/>
        <w:gridCol w:w="2827"/>
        <w:gridCol w:w="3623"/>
      </w:tblGrid>
      <w:tr w:rsidR="00CC144D" w:rsidRPr="00072B0A" w:rsidTr="00CC144D">
        <w:tc>
          <w:tcPr>
            <w:tcW w:w="3095" w:type="dxa"/>
            <w:tcBorders>
              <w:top w:val="single" w:sz="4" w:space="0" w:color="auto"/>
              <w:left w:val="single" w:sz="4" w:space="0" w:color="auto"/>
              <w:bottom w:val="single" w:sz="4" w:space="0" w:color="auto"/>
              <w:right w:val="single" w:sz="4" w:space="0" w:color="auto"/>
            </w:tcBorders>
            <w:hideMark/>
          </w:tcPr>
          <w:p w:rsidR="00CC144D" w:rsidRPr="00072B0A" w:rsidRDefault="00CC144D">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CC144D" w:rsidRPr="00072B0A" w:rsidRDefault="00CC144D">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CC144D" w:rsidRPr="00072B0A" w:rsidRDefault="00CC144D">
            <w:pPr>
              <w:jc w:val="center"/>
              <w:rPr>
                <w:i/>
                <w:sz w:val="28"/>
                <w:szCs w:val="28"/>
                <w:lang w:val="uk-UA"/>
              </w:rPr>
            </w:pPr>
            <w:r w:rsidRPr="00072B0A">
              <w:rPr>
                <w:i/>
                <w:sz w:val="28"/>
                <w:szCs w:val="28"/>
                <w:lang w:val="uk-UA"/>
              </w:rPr>
              <w:t>ІІІ рівень</w:t>
            </w:r>
          </w:p>
        </w:tc>
      </w:tr>
      <w:tr w:rsidR="00CC144D" w:rsidRPr="00072B0A" w:rsidTr="00CC144D">
        <w:tc>
          <w:tcPr>
            <w:tcW w:w="3095" w:type="dxa"/>
            <w:tcBorders>
              <w:top w:val="single" w:sz="4" w:space="0" w:color="auto"/>
              <w:left w:val="single" w:sz="4" w:space="0" w:color="auto"/>
              <w:bottom w:val="single" w:sz="4" w:space="0" w:color="auto"/>
              <w:right w:val="single" w:sz="4" w:space="0" w:color="auto"/>
            </w:tcBorders>
            <w:hideMark/>
          </w:tcPr>
          <w:p w:rsidR="00CC144D" w:rsidRPr="00072B0A" w:rsidRDefault="005C4624">
            <w:pPr>
              <w:jc w:val="center"/>
              <w:rPr>
                <w:sz w:val="28"/>
                <w:szCs w:val="28"/>
                <w:lang w:val="uk-UA"/>
              </w:rPr>
            </w:pPr>
            <w:r w:rsidRPr="00072B0A">
              <w:rPr>
                <w:position w:val="-28"/>
                <w:sz w:val="28"/>
                <w:szCs w:val="28"/>
                <w:lang w:val="uk-UA"/>
              </w:rPr>
              <w:object w:dxaOrig="1680" w:dyaOrig="820">
                <v:shape id="_x0000_i1957" type="#_x0000_t75" style="width:84pt;height:41.25pt" o:ole="">
                  <v:imagedata r:id="rId1786" o:title=""/>
                </v:shape>
                <o:OLEObject Type="Embed" ProgID="Equation.DSMT4" ShapeID="_x0000_i1957" DrawAspect="Content" ObjectID="_1397581987" r:id="rId1787"/>
              </w:object>
            </w:r>
          </w:p>
        </w:tc>
        <w:tc>
          <w:tcPr>
            <w:tcW w:w="3095" w:type="dxa"/>
            <w:tcBorders>
              <w:top w:val="single" w:sz="4" w:space="0" w:color="auto"/>
              <w:left w:val="single" w:sz="4" w:space="0" w:color="auto"/>
              <w:bottom w:val="single" w:sz="4" w:space="0" w:color="auto"/>
              <w:right w:val="single" w:sz="4" w:space="0" w:color="auto"/>
            </w:tcBorders>
            <w:hideMark/>
          </w:tcPr>
          <w:p w:rsidR="00CC144D" w:rsidRPr="00072B0A" w:rsidRDefault="005C4624">
            <w:pPr>
              <w:jc w:val="center"/>
              <w:rPr>
                <w:sz w:val="28"/>
                <w:szCs w:val="28"/>
                <w:lang w:val="uk-UA"/>
              </w:rPr>
            </w:pPr>
            <w:r w:rsidRPr="00072B0A">
              <w:rPr>
                <w:position w:val="-32"/>
                <w:sz w:val="28"/>
                <w:szCs w:val="28"/>
                <w:lang w:val="uk-UA"/>
              </w:rPr>
              <w:object w:dxaOrig="1640" w:dyaOrig="820">
                <v:shape id="_x0000_i1958" type="#_x0000_t75" style="width:81.75pt;height:41.25pt" o:ole="">
                  <v:imagedata r:id="rId1788" o:title=""/>
                </v:shape>
                <o:OLEObject Type="Embed" ProgID="Equation.DSMT4" ShapeID="_x0000_i1958" DrawAspect="Content" ObjectID="_1397581988" r:id="rId1789"/>
              </w:object>
            </w:r>
          </w:p>
        </w:tc>
        <w:tc>
          <w:tcPr>
            <w:tcW w:w="3096" w:type="dxa"/>
            <w:tcBorders>
              <w:top w:val="single" w:sz="4" w:space="0" w:color="auto"/>
              <w:left w:val="single" w:sz="4" w:space="0" w:color="auto"/>
              <w:bottom w:val="single" w:sz="4" w:space="0" w:color="auto"/>
              <w:right w:val="single" w:sz="4" w:space="0" w:color="auto"/>
            </w:tcBorders>
            <w:hideMark/>
          </w:tcPr>
          <w:p w:rsidR="00CC144D" w:rsidRPr="00072B0A" w:rsidRDefault="005C4624">
            <w:pPr>
              <w:jc w:val="center"/>
              <w:rPr>
                <w:sz w:val="28"/>
                <w:szCs w:val="28"/>
                <w:lang w:val="uk-UA"/>
              </w:rPr>
            </w:pPr>
            <w:r w:rsidRPr="00072B0A">
              <w:rPr>
                <w:position w:val="-28"/>
                <w:sz w:val="28"/>
                <w:szCs w:val="28"/>
                <w:lang w:val="uk-UA"/>
              </w:rPr>
              <w:object w:dxaOrig="3420" w:dyaOrig="820">
                <v:shape id="_x0000_i1959" type="#_x0000_t75" style="width:170.25pt;height:41.25pt" o:ole="">
                  <v:imagedata r:id="rId1790" o:title=""/>
                </v:shape>
                <o:OLEObject Type="Embed" ProgID="Equation.DSMT4" ShapeID="_x0000_i1959" DrawAspect="Content" ObjectID="_1397581989" r:id="rId1791"/>
              </w:object>
            </w:r>
          </w:p>
        </w:tc>
      </w:tr>
      <w:tr w:rsidR="00CC144D" w:rsidRPr="00072B0A" w:rsidTr="00CC144D">
        <w:tc>
          <w:tcPr>
            <w:tcW w:w="3095" w:type="dxa"/>
            <w:tcBorders>
              <w:top w:val="single" w:sz="4" w:space="0" w:color="auto"/>
              <w:left w:val="single" w:sz="4" w:space="0" w:color="auto"/>
              <w:bottom w:val="single" w:sz="4" w:space="0" w:color="auto"/>
              <w:right w:val="single" w:sz="4" w:space="0" w:color="auto"/>
            </w:tcBorders>
            <w:hideMark/>
          </w:tcPr>
          <w:p w:rsidR="00CC144D" w:rsidRPr="00072B0A" w:rsidRDefault="00CC144D" w:rsidP="005C4624">
            <w:pPr>
              <w:jc w:val="both"/>
              <w:rPr>
                <w:lang w:val="uk-UA"/>
              </w:rPr>
            </w:pPr>
            <w:r w:rsidRPr="00072B0A">
              <w:rPr>
                <w:noProof/>
              </w:rPr>
              <w:drawing>
                <wp:anchor distT="0" distB="0" distL="114300" distR="114300" simplePos="0" relativeHeight="251700224" behindDoc="0" locked="0" layoutInCell="1" allowOverlap="1">
                  <wp:simplePos x="0" y="0"/>
                  <wp:positionH relativeFrom="column">
                    <wp:posOffset>23495</wp:posOffset>
                  </wp:positionH>
                  <wp:positionV relativeFrom="paragraph">
                    <wp:posOffset>45085</wp:posOffset>
                  </wp:positionV>
                  <wp:extent cx="495300" cy="638175"/>
                  <wp:effectExtent l="0" t="0" r="0" b="0"/>
                  <wp:wrapSquare wrapText="bothSides"/>
                  <wp:docPr id="714" name="Рисунок 714"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5C4624" w:rsidRPr="00072B0A">
              <w:rPr>
                <w:noProof/>
                <w:lang w:val="uk-UA" w:eastAsia="uk-UA"/>
              </w:rPr>
              <w:t>Домножте чи</w:t>
            </w:r>
            <w:r w:rsidR="005C4624" w:rsidRPr="00072B0A">
              <w:rPr>
                <w:noProof/>
                <w:lang w:val="uk-UA" w:eastAsia="uk-UA"/>
              </w:rPr>
              <w:softHyphen/>
              <w:t>сельник та зна</w:t>
            </w:r>
            <w:r w:rsidR="005C4624" w:rsidRPr="00072B0A">
              <w:rPr>
                <w:noProof/>
                <w:lang w:val="uk-UA" w:eastAsia="uk-UA"/>
              </w:rPr>
              <w:softHyphen/>
              <w:t>менник дробу на вираз</w:t>
            </w:r>
            <w:r w:rsidR="0050703E" w:rsidRPr="00072B0A">
              <w:rPr>
                <w:noProof/>
                <w:lang w:val="uk-UA" w:eastAsia="uk-UA"/>
              </w:rPr>
              <w:t>,</w:t>
            </w:r>
            <w:r w:rsidR="005C4624" w:rsidRPr="00072B0A">
              <w:rPr>
                <w:noProof/>
                <w:lang w:val="uk-UA" w:eastAsia="uk-UA"/>
              </w:rPr>
              <w:t xml:space="preserve"> спря</w:t>
            </w:r>
            <w:r w:rsidR="005C4624" w:rsidRPr="00072B0A">
              <w:rPr>
                <w:noProof/>
                <w:lang w:val="uk-UA" w:eastAsia="uk-UA"/>
              </w:rPr>
              <w:softHyphen/>
              <w:t>жений до чисельника.</w:t>
            </w:r>
          </w:p>
        </w:tc>
        <w:tc>
          <w:tcPr>
            <w:tcW w:w="3095" w:type="dxa"/>
            <w:tcBorders>
              <w:top w:val="single" w:sz="4" w:space="0" w:color="auto"/>
              <w:left w:val="single" w:sz="4" w:space="0" w:color="auto"/>
              <w:bottom w:val="single" w:sz="4" w:space="0" w:color="auto"/>
              <w:right w:val="single" w:sz="4" w:space="0" w:color="auto"/>
            </w:tcBorders>
            <w:hideMark/>
          </w:tcPr>
          <w:p w:rsidR="00CC144D" w:rsidRPr="00072B0A" w:rsidRDefault="005C4624">
            <w:pPr>
              <w:jc w:val="both"/>
              <w:rPr>
                <w:lang w:val="uk-UA"/>
              </w:rPr>
            </w:pPr>
            <w:r w:rsidRPr="00072B0A">
              <w:rPr>
                <w:noProof/>
                <w:lang w:val="uk-UA" w:eastAsia="uk-UA"/>
              </w:rPr>
              <w:t>Домножте чи</w:t>
            </w:r>
            <w:r w:rsidRPr="00072B0A">
              <w:rPr>
                <w:noProof/>
                <w:lang w:val="uk-UA" w:eastAsia="uk-UA"/>
              </w:rPr>
              <w:softHyphen/>
              <w:t>сельник та зна</w:t>
            </w:r>
            <w:r w:rsidRPr="00072B0A">
              <w:rPr>
                <w:noProof/>
                <w:lang w:val="uk-UA" w:eastAsia="uk-UA"/>
              </w:rPr>
              <w:softHyphen/>
              <w:t>менник дробу на вирази</w:t>
            </w:r>
            <w:r w:rsidR="0050703E" w:rsidRPr="00072B0A">
              <w:rPr>
                <w:noProof/>
                <w:lang w:val="uk-UA" w:eastAsia="uk-UA"/>
              </w:rPr>
              <w:t>,</w:t>
            </w:r>
            <w:r w:rsidRPr="00072B0A">
              <w:rPr>
                <w:noProof/>
                <w:lang w:val="uk-UA" w:eastAsia="uk-UA"/>
              </w:rPr>
              <w:t xml:space="preserve"> спряжені до чисельника та знаменника.</w:t>
            </w:r>
            <w:r w:rsidR="00CC144D" w:rsidRPr="00072B0A">
              <w:rPr>
                <w:noProof/>
              </w:rPr>
              <w:drawing>
                <wp:anchor distT="0" distB="0" distL="114300" distR="114300" simplePos="0" relativeHeight="251701248" behindDoc="0" locked="0" layoutInCell="1" allowOverlap="1">
                  <wp:simplePos x="0" y="0"/>
                  <wp:positionH relativeFrom="column">
                    <wp:posOffset>-1941830</wp:posOffset>
                  </wp:positionH>
                  <wp:positionV relativeFrom="paragraph">
                    <wp:posOffset>45085</wp:posOffset>
                  </wp:positionV>
                  <wp:extent cx="495300" cy="638175"/>
                  <wp:effectExtent l="0" t="0" r="0" b="0"/>
                  <wp:wrapSquare wrapText="bothSides"/>
                  <wp:docPr id="713" name="Рисунок 713"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CC144D" w:rsidRPr="00072B0A" w:rsidRDefault="005C4624">
            <w:pPr>
              <w:jc w:val="both"/>
              <w:rPr>
                <w:lang w:val="uk-UA"/>
              </w:rPr>
            </w:pPr>
            <w:r w:rsidRPr="00072B0A">
              <w:rPr>
                <w:noProof/>
                <w:lang w:val="uk-UA" w:eastAsia="uk-UA"/>
              </w:rPr>
              <w:t>Домножте чисельник та знаменник дробу на вираз</w:t>
            </w:r>
            <w:r w:rsidR="0050703E" w:rsidRPr="00072B0A">
              <w:rPr>
                <w:noProof/>
                <w:lang w:val="uk-UA" w:eastAsia="uk-UA"/>
              </w:rPr>
              <w:t>,</w:t>
            </w:r>
            <w:r w:rsidRPr="00072B0A">
              <w:rPr>
                <w:noProof/>
                <w:lang w:val="uk-UA" w:eastAsia="uk-UA"/>
              </w:rPr>
              <w:t xml:space="preserve"> спряжений до чисельника.</w:t>
            </w:r>
            <w:r w:rsidR="00CC144D" w:rsidRPr="00072B0A">
              <w:rPr>
                <w:noProof/>
              </w:rPr>
              <w:drawing>
                <wp:anchor distT="0" distB="0" distL="114300" distR="114300" simplePos="0" relativeHeight="251702272" behindDoc="0" locked="0" layoutInCell="1" allowOverlap="1">
                  <wp:simplePos x="0" y="0"/>
                  <wp:positionH relativeFrom="column">
                    <wp:posOffset>-3907155</wp:posOffset>
                  </wp:positionH>
                  <wp:positionV relativeFrom="paragraph">
                    <wp:posOffset>45085</wp:posOffset>
                  </wp:positionV>
                  <wp:extent cx="495300" cy="638175"/>
                  <wp:effectExtent l="0" t="0" r="0" b="0"/>
                  <wp:wrapSquare wrapText="bothSides"/>
                  <wp:docPr id="712" name="Рисунок 712"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CC144D" w:rsidRPr="00072B0A" w:rsidRDefault="00CC144D" w:rsidP="00CC144D">
      <w:pPr>
        <w:jc w:val="both"/>
        <w:rPr>
          <w:sz w:val="28"/>
          <w:szCs w:val="28"/>
          <w:lang w:val="uk-UA"/>
        </w:rPr>
      </w:pPr>
    </w:p>
    <w:p w:rsidR="003269F6" w:rsidRPr="00072B0A" w:rsidRDefault="005C4624" w:rsidP="005C4624">
      <w:pPr>
        <w:jc w:val="both"/>
        <w:rPr>
          <w:b/>
          <w:sz w:val="28"/>
          <w:szCs w:val="28"/>
          <w:lang w:val="uk-UA"/>
        </w:rPr>
      </w:pPr>
      <w:r w:rsidRPr="00072B0A">
        <w:rPr>
          <w:b/>
          <w:sz w:val="28"/>
          <w:szCs w:val="28"/>
          <w:lang w:val="uk-UA"/>
        </w:rPr>
        <w:t>2.</w:t>
      </w:r>
      <w:r w:rsidR="00E63FF4" w:rsidRPr="00072B0A">
        <w:rPr>
          <w:b/>
          <w:sz w:val="28"/>
          <w:szCs w:val="28"/>
          <w:lang w:val="uk-UA"/>
        </w:rPr>
        <w:t>3</w:t>
      </w:r>
      <w:r w:rsidR="00D62F8B" w:rsidRPr="00072B0A">
        <w:rPr>
          <w:b/>
          <w:sz w:val="28"/>
          <w:szCs w:val="28"/>
          <w:lang w:val="uk-UA"/>
        </w:rPr>
        <w:t>0</w:t>
      </w:r>
      <w:r w:rsidR="00E63FF4" w:rsidRPr="00072B0A">
        <w:rPr>
          <w:b/>
          <w:sz w:val="28"/>
          <w:szCs w:val="28"/>
          <w:lang w:val="uk-UA"/>
        </w:rPr>
        <w:t>.</w:t>
      </w:r>
    </w:p>
    <w:tbl>
      <w:tblPr>
        <w:tblStyle w:val="a3"/>
        <w:tblW w:w="0" w:type="auto"/>
        <w:tblLook w:val="04A0"/>
      </w:tblPr>
      <w:tblGrid>
        <w:gridCol w:w="3095"/>
        <w:gridCol w:w="3095"/>
        <w:gridCol w:w="3096"/>
      </w:tblGrid>
      <w:tr w:rsidR="005C4624" w:rsidRPr="00072B0A" w:rsidTr="005C4624">
        <w:tc>
          <w:tcPr>
            <w:tcW w:w="3095" w:type="dxa"/>
            <w:tcBorders>
              <w:top w:val="single" w:sz="4" w:space="0" w:color="auto"/>
              <w:left w:val="single" w:sz="4" w:space="0" w:color="auto"/>
              <w:bottom w:val="single" w:sz="4" w:space="0" w:color="auto"/>
              <w:right w:val="single" w:sz="4" w:space="0" w:color="auto"/>
            </w:tcBorders>
            <w:hideMark/>
          </w:tcPr>
          <w:p w:rsidR="005C4624" w:rsidRPr="00072B0A" w:rsidRDefault="005C462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5C4624" w:rsidRPr="00072B0A" w:rsidRDefault="005C462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5C4624" w:rsidRPr="00072B0A" w:rsidRDefault="005C4624">
            <w:pPr>
              <w:jc w:val="center"/>
              <w:rPr>
                <w:i/>
                <w:sz w:val="28"/>
                <w:szCs w:val="28"/>
                <w:lang w:val="uk-UA"/>
              </w:rPr>
            </w:pPr>
            <w:r w:rsidRPr="00072B0A">
              <w:rPr>
                <w:i/>
                <w:sz w:val="28"/>
                <w:szCs w:val="28"/>
                <w:lang w:val="uk-UA"/>
              </w:rPr>
              <w:t>ІІІ рівень</w:t>
            </w:r>
          </w:p>
        </w:tc>
      </w:tr>
      <w:tr w:rsidR="005C4624" w:rsidRPr="00072B0A" w:rsidTr="005C4624">
        <w:tc>
          <w:tcPr>
            <w:tcW w:w="3095" w:type="dxa"/>
            <w:tcBorders>
              <w:top w:val="single" w:sz="4" w:space="0" w:color="auto"/>
              <w:left w:val="single" w:sz="4" w:space="0" w:color="auto"/>
              <w:bottom w:val="single" w:sz="4" w:space="0" w:color="auto"/>
              <w:right w:val="single" w:sz="4" w:space="0" w:color="auto"/>
            </w:tcBorders>
            <w:hideMark/>
          </w:tcPr>
          <w:p w:rsidR="005C4624" w:rsidRPr="00072B0A" w:rsidRDefault="005C4624">
            <w:pPr>
              <w:jc w:val="center"/>
              <w:rPr>
                <w:sz w:val="28"/>
                <w:szCs w:val="28"/>
                <w:lang w:val="uk-UA"/>
              </w:rPr>
            </w:pPr>
            <w:r w:rsidRPr="00072B0A">
              <w:rPr>
                <w:position w:val="-28"/>
                <w:sz w:val="28"/>
                <w:szCs w:val="28"/>
                <w:lang w:val="uk-UA"/>
              </w:rPr>
              <w:object w:dxaOrig="2180" w:dyaOrig="780">
                <v:shape id="_x0000_i1960" type="#_x0000_t75" style="width:108.75pt;height:39pt" o:ole="">
                  <v:imagedata r:id="rId1792" o:title=""/>
                </v:shape>
                <o:OLEObject Type="Embed" ProgID="Equation.DSMT4" ShapeID="_x0000_i1960" DrawAspect="Content" ObjectID="_1397581990" r:id="rId1793"/>
              </w:object>
            </w:r>
          </w:p>
        </w:tc>
        <w:tc>
          <w:tcPr>
            <w:tcW w:w="3095" w:type="dxa"/>
            <w:tcBorders>
              <w:top w:val="single" w:sz="4" w:space="0" w:color="auto"/>
              <w:left w:val="single" w:sz="4" w:space="0" w:color="auto"/>
              <w:bottom w:val="single" w:sz="4" w:space="0" w:color="auto"/>
              <w:right w:val="single" w:sz="4" w:space="0" w:color="auto"/>
            </w:tcBorders>
            <w:hideMark/>
          </w:tcPr>
          <w:p w:rsidR="005C4624" w:rsidRPr="00072B0A" w:rsidRDefault="005C4624">
            <w:pPr>
              <w:jc w:val="center"/>
              <w:rPr>
                <w:sz w:val="28"/>
                <w:szCs w:val="28"/>
                <w:lang w:val="uk-UA"/>
              </w:rPr>
            </w:pPr>
            <w:r w:rsidRPr="00072B0A">
              <w:rPr>
                <w:position w:val="-34"/>
                <w:sz w:val="28"/>
                <w:szCs w:val="28"/>
                <w:lang w:val="uk-UA"/>
              </w:rPr>
              <w:object w:dxaOrig="2680" w:dyaOrig="820">
                <v:shape id="_x0000_i1961" type="#_x0000_t75" style="width:133.5pt;height:41.25pt" o:ole="">
                  <v:imagedata r:id="rId1794" o:title=""/>
                </v:shape>
                <o:OLEObject Type="Embed" ProgID="Equation.DSMT4" ShapeID="_x0000_i1961" DrawAspect="Content" ObjectID="_1397581991" r:id="rId1795"/>
              </w:object>
            </w:r>
          </w:p>
        </w:tc>
        <w:tc>
          <w:tcPr>
            <w:tcW w:w="3096" w:type="dxa"/>
            <w:tcBorders>
              <w:top w:val="single" w:sz="4" w:space="0" w:color="auto"/>
              <w:left w:val="single" w:sz="4" w:space="0" w:color="auto"/>
              <w:bottom w:val="single" w:sz="4" w:space="0" w:color="auto"/>
              <w:right w:val="single" w:sz="4" w:space="0" w:color="auto"/>
            </w:tcBorders>
            <w:hideMark/>
          </w:tcPr>
          <w:p w:rsidR="005C4624" w:rsidRPr="00072B0A" w:rsidRDefault="005C4624">
            <w:pPr>
              <w:jc w:val="center"/>
              <w:rPr>
                <w:sz w:val="28"/>
                <w:szCs w:val="28"/>
                <w:lang w:val="uk-UA"/>
              </w:rPr>
            </w:pPr>
            <w:r w:rsidRPr="00072B0A">
              <w:rPr>
                <w:position w:val="-32"/>
                <w:sz w:val="28"/>
                <w:szCs w:val="28"/>
                <w:lang w:val="uk-UA"/>
              </w:rPr>
              <w:object w:dxaOrig="2320" w:dyaOrig="820">
                <v:shape id="_x0000_i1962" type="#_x0000_t75" style="width:115.5pt;height:41.25pt" o:ole="">
                  <v:imagedata r:id="rId1796" o:title=""/>
                </v:shape>
                <o:OLEObject Type="Embed" ProgID="Equation.DSMT4" ShapeID="_x0000_i1962" DrawAspect="Content" ObjectID="_1397581992" r:id="rId1797"/>
              </w:object>
            </w:r>
          </w:p>
        </w:tc>
      </w:tr>
      <w:tr w:rsidR="005C4624" w:rsidRPr="00072B0A" w:rsidTr="005C4624">
        <w:tc>
          <w:tcPr>
            <w:tcW w:w="3095" w:type="dxa"/>
            <w:tcBorders>
              <w:top w:val="single" w:sz="4" w:space="0" w:color="auto"/>
              <w:left w:val="single" w:sz="4" w:space="0" w:color="auto"/>
              <w:bottom w:val="single" w:sz="4" w:space="0" w:color="auto"/>
              <w:right w:val="single" w:sz="4" w:space="0" w:color="auto"/>
            </w:tcBorders>
            <w:hideMark/>
          </w:tcPr>
          <w:p w:rsidR="005C4624" w:rsidRPr="00072B0A" w:rsidRDefault="005C4624" w:rsidP="00226BDA">
            <w:pPr>
              <w:jc w:val="both"/>
              <w:rPr>
                <w:lang w:val="uk-UA"/>
              </w:rPr>
            </w:pPr>
            <w:r w:rsidRPr="00072B0A">
              <w:rPr>
                <w:noProof/>
              </w:rPr>
              <w:drawing>
                <wp:anchor distT="0" distB="0" distL="114300" distR="114300" simplePos="0" relativeHeight="251704320" behindDoc="0" locked="0" layoutInCell="1" allowOverlap="1">
                  <wp:simplePos x="0" y="0"/>
                  <wp:positionH relativeFrom="column">
                    <wp:posOffset>23495</wp:posOffset>
                  </wp:positionH>
                  <wp:positionV relativeFrom="paragraph">
                    <wp:posOffset>45085</wp:posOffset>
                  </wp:positionV>
                  <wp:extent cx="495300" cy="638175"/>
                  <wp:effectExtent l="0" t="0" r="0" b="0"/>
                  <wp:wrapSquare wrapText="bothSides"/>
                  <wp:docPr id="722" name="Рисунок 722"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226BDA" w:rsidRPr="00072B0A">
              <w:rPr>
                <w:spacing w:val="-6"/>
                <w:lang w:val="uk-UA"/>
              </w:rPr>
              <w:t>Помножте чисель</w:t>
            </w:r>
            <w:r w:rsidR="00226BDA" w:rsidRPr="00072B0A">
              <w:rPr>
                <w:spacing w:val="-6"/>
                <w:lang w:val="uk-UA"/>
              </w:rPr>
              <w:softHyphen/>
            </w:r>
            <w:r w:rsidR="00226BDA" w:rsidRPr="00072B0A">
              <w:rPr>
                <w:spacing w:val="-6"/>
                <w:lang w:val="uk-UA"/>
              </w:rPr>
              <w:softHyphen/>
              <w:t>ник</w:t>
            </w:r>
            <w:r w:rsidR="00226BDA" w:rsidRPr="00072B0A">
              <w:rPr>
                <w:lang w:val="uk-UA"/>
              </w:rPr>
              <w:t xml:space="preserve"> та знаменник дробу на непов</w:t>
            </w:r>
            <w:r w:rsidR="00226BDA" w:rsidRPr="00072B0A">
              <w:rPr>
                <w:lang w:val="uk-UA"/>
              </w:rPr>
              <w:softHyphen/>
              <w:t xml:space="preserve">ний квадрат суми виразів </w:t>
            </w:r>
            <w:r w:rsidR="00226BDA" w:rsidRPr="00072B0A">
              <w:rPr>
                <w:position w:val="-8"/>
                <w:lang w:val="uk-UA"/>
              </w:rPr>
              <w:object w:dxaOrig="660" w:dyaOrig="360">
                <v:shape id="_x0000_i1963" type="#_x0000_t75" style="width:33pt;height:18pt" o:ole="">
                  <v:imagedata r:id="rId1798" o:title=""/>
                </v:shape>
                <o:OLEObject Type="Embed" ProgID="Equation.DSMT4" ShapeID="_x0000_i1963" DrawAspect="Content" ObjectID="_1397581993" r:id="rId1799"/>
              </w:object>
            </w:r>
            <w:r w:rsidR="00226BDA" w:rsidRPr="00072B0A">
              <w:rPr>
                <w:lang w:val="uk-UA"/>
              </w:rPr>
              <w:t xml:space="preserve"> та </w:t>
            </w:r>
            <w:r w:rsidR="00226BDA" w:rsidRPr="00072B0A">
              <w:rPr>
                <w:position w:val="-8"/>
                <w:lang w:val="uk-UA"/>
              </w:rPr>
              <w:object w:dxaOrig="660" w:dyaOrig="360">
                <v:shape id="_x0000_i1964" type="#_x0000_t75" style="width:33pt;height:18pt" o:ole="">
                  <v:imagedata r:id="rId1800" o:title=""/>
                </v:shape>
                <o:OLEObject Type="Embed" ProgID="Equation.DSMT4" ShapeID="_x0000_i1964" DrawAspect="Content" ObjectID="_1397581994" r:id="rId1801"/>
              </w:object>
            </w:r>
            <w:r w:rsidR="00226BDA" w:rsidRPr="00072B0A">
              <w:rPr>
                <w:lang w:val="uk-UA"/>
              </w:rPr>
              <w:t>.</w:t>
            </w:r>
          </w:p>
        </w:tc>
        <w:tc>
          <w:tcPr>
            <w:tcW w:w="3095" w:type="dxa"/>
            <w:tcBorders>
              <w:top w:val="single" w:sz="4" w:space="0" w:color="auto"/>
              <w:left w:val="single" w:sz="4" w:space="0" w:color="auto"/>
              <w:bottom w:val="single" w:sz="4" w:space="0" w:color="auto"/>
              <w:right w:val="single" w:sz="4" w:space="0" w:color="auto"/>
            </w:tcBorders>
            <w:hideMark/>
          </w:tcPr>
          <w:p w:rsidR="005C4624" w:rsidRPr="00072B0A" w:rsidRDefault="00226BDA">
            <w:pPr>
              <w:jc w:val="both"/>
              <w:rPr>
                <w:lang w:val="uk-UA"/>
              </w:rPr>
            </w:pPr>
            <w:r w:rsidRPr="00072B0A">
              <w:rPr>
                <w:lang w:val="uk-UA"/>
              </w:rPr>
              <w:t>Помножте чисель</w:t>
            </w:r>
            <w:r w:rsidRPr="00072B0A">
              <w:rPr>
                <w:lang w:val="uk-UA"/>
              </w:rPr>
              <w:softHyphen/>
              <w:t>ник та знаменник дробу на неповний квадрат суми вира</w:t>
            </w:r>
            <w:r w:rsidRPr="00072B0A">
              <w:rPr>
                <w:lang w:val="uk-UA"/>
              </w:rPr>
              <w:softHyphen/>
              <w:t xml:space="preserve">зів </w:t>
            </w:r>
            <w:r w:rsidRPr="00072B0A">
              <w:rPr>
                <w:position w:val="-8"/>
                <w:lang w:val="uk-UA"/>
              </w:rPr>
              <w:object w:dxaOrig="820" w:dyaOrig="360">
                <v:shape id="_x0000_i1965" type="#_x0000_t75" style="width:41.25pt;height:18pt" o:ole="">
                  <v:imagedata r:id="rId1802" o:title=""/>
                </v:shape>
                <o:OLEObject Type="Embed" ProgID="Equation.DSMT4" ShapeID="_x0000_i1965" DrawAspect="Content" ObjectID="_1397581995" r:id="rId1803"/>
              </w:object>
            </w:r>
            <w:r w:rsidR="005C4624" w:rsidRPr="00072B0A">
              <w:rPr>
                <w:noProof/>
              </w:rPr>
              <w:drawing>
                <wp:anchor distT="0" distB="0" distL="114300" distR="114300" simplePos="0" relativeHeight="251705344" behindDoc="0" locked="0" layoutInCell="1" allowOverlap="1">
                  <wp:simplePos x="0" y="0"/>
                  <wp:positionH relativeFrom="column">
                    <wp:posOffset>-1941830</wp:posOffset>
                  </wp:positionH>
                  <wp:positionV relativeFrom="paragraph">
                    <wp:posOffset>45085</wp:posOffset>
                  </wp:positionV>
                  <wp:extent cx="495300" cy="638175"/>
                  <wp:effectExtent l="0" t="0" r="0" b="0"/>
                  <wp:wrapSquare wrapText="bothSides"/>
                  <wp:docPr id="721" name="Рисунок 721"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noProof/>
                <w:lang w:val="uk-UA" w:eastAsia="uk-UA"/>
              </w:rPr>
              <w:t xml:space="preserve"> та </w:t>
            </w:r>
            <w:r w:rsidRPr="00072B0A">
              <w:rPr>
                <w:noProof/>
                <w:position w:val="-8"/>
                <w:lang w:val="uk-UA" w:eastAsia="uk-UA"/>
              </w:rPr>
              <w:object w:dxaOrig="940" w:dyaOrig="400">
                <v:shape id="_x0000_i1966" type="#_x0000_t75" style="width:47.25pt;height:20.25pt" o:ole="">
                  <v:imagedata r:id="rId1804" o:title=""/>
                </v:shape>
                <o:OLEObject Type="Embed" ProgID="Equation.DSMT4" ShapeID="_x0000_i1966" DrawAspect="Content" ObjectID="_1397581996" r:id="rId1805"/>
              </w:object>
            </w:r>
            <w:r w:rsidRPr="00072B0A">
              <w:rPr>
                <w:noProof/>
                <w:lang w:val="uk-UA" w:eastAsia="uk-UA"/>
              </w:rPr>
              <w:t>.</w:t>
            </w:r>
          </w:p>
        </w:tc>
        <w:tc>
          <w:tcPr>
            <w:tcW w:w="3096" w:type="dxa"/>
            <w:tcBorders>
              <w:top w:val="single" w:sz="4" w:space="0" w:color="auto"/>
              <w:left w:val="single" w:sz="4" w:space="0" w:color="auto"/>
              <w:bottom w:val="single" w:sz="4" w:space="0" w:color="auto"/>
              <w:right w:val="single" w:sz="4" w:space="0" w:color="auto"/>
            </w:tcBorders>
            <w:hideMark/>
          </w:tcPr>
          <w:p w:rsidR="005C4624" w:rsidRPr="00072B0A" w:rsidRDefault="005C4624" w:rsidP="00226BDA">
            <w:pPr>
              <w:jc w:val="both"/>
              <w:rPr>
                <w:lang w:val="uk-UA"/>
              </w:rPr>
            </w:pPr>
            <w:r w:rsidRPr="00072B0A">
              <w:rPr>
                <w:noProof/>
              </w:rPr>
              <w:drawing>
                <wp:anchor distT="0" distB="0" distL="114300" distR="114300" simplePos="0" relativeHeight="251706368" behindDoc="0" locked="0" layoutInCell="1" allowOverlap="1">
                  <wp:simplePos x="0" y="0"/>
                  <wp:positionH relativeFrom="column">
                    <wp:posOffset>-3907155</wp:posOffset>
                  </wp:positionH>
                  <wp:positionV relativeFrom="paragraph">
                    <wp:posOffset>45085</wp:posOffset>
                  </wp:positionV>
                  <wp:extent cx="495300" cy="638175"/>
                  <wp:effectExtent l="0" t="0" r="0" b="0"/>
                  <wp:wrapSquare wrapText="bothSides"/>
                  <wp:docPr id="720" name="Рисунок 720"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226BDA" w:rsidRPr="00072B0A">
              <w:rPr>
                <w:lang w:val="uk-UA"/>
              </w:rPr>
              <w:t>Помножте чисель</w:t>
            </w:r>
            <w:r w:rsidR="00226BDA" w:rsidRPr="00072B0A">
              <w:rPr>
                <w:lang w:val="uk-UA"/>
              </w:rPr>
              <w:softHyphen/>
              <w:t xml:space="preserve">ник та знаменник дробу на неповний квадрат різниці 2 і </w:t>
            </w:r>
            <w:r w:rsidR="00226BDA" w:rsidRPr="00072B0A">
              <w:rPr>
                <w:position w:val="-8"/>
                <w:lang w:val="uk-UA"/>
              </w:rPr>
              <w:object w:dxaOrig="380" w:dyaOrig="360">
                <v:shape id="_x0000_i1967" type="#_x0000_t75" style="width:18.75pt;height:18pt" o:ole="">
                  <v:imagedata r:id="rId1806" o:title=""/>
                </v:shape>
                <o:OLEObject Type="Embed" ProgID="Equation.DSMT4" ShapeID="_x0000_i1967" DrawAspect="Content" ObjectID="_1397581997" r:id="rId1807"/>
              </w:object>
            </w:r>
            <w:r w:rsidR="00226BDA" w:rsidRPr="00072B0A">
              <w:rPr>
                <w:lang w:val="uk-UA"/>
              </w:rPr>
              <w:t xml:space="preserve"> та на суму виразів </w:t>
            </w:r>
            <w:r w:rsidR="00226BDA" w:rsidRPr="00072B0A">
              <w:rPr>
                <w:position w:val="-6"/>
                <w:lang w:val="uk-UA"/>
              </w:rPr>
              <w:object w:dxaOrig="620" w:dyaOrig="279">
                <v:shape id="_x0000_i1968" type="#_x0000_t75" style="width:30.75pt;height:14.25pt" o:ole="">
                  <v:imagedata r:id="rId1808" o:title=""/>
                </v:shape>
                <o:OLEObject Type="Embed" ProgID="Equation.DSMT4" ShapeID="_x0000_i1968" DrawAspect="Content" ObjectID="_1397581998" r:id="rId1809"/>
              </w:object>
            </w:r>
            <w:r w:rsidR="0050703E" w:rsidRPr="00072B0A">
              <w:rPr>
                <w:position w:val="-6"/>
                <w:lang w:val="uk-UA"/>
              </w:rPr>
              <w:t xml:space="preserve"> </w:t>
            </w:r>
            <w:r w:rsidR="00226BDA" w:rsidRPr="00072B0A">
              <w:rPr>
                <w:lang w:val="uk-UA"/>
              </w:rPr>
              <w:t xml:space="preserve"> і</w:t>
            </w:r>
            <w:r w:rsidR="0050703E" w:rsidRPr="00072B0A">
              <w:rPr>
                <w:lang w:val="uk-UA"/>
              </w:rPr>
              <w:t xml:space="preserve">  </w:t>
            </w:r>
            <w:r w:rsidR="00226BDA" w:rsidRPr="00072B0A">
              <w:rPr>
                <w:lang w:val="uk-UA"/>
              </w:rPr>
              <w:t xml:space="preserve"> </w:t>
            </w:r>
            <w:r w:rsidR="00226BDA" w:rsidRPr="00072B0A">
              <w:rPr>
                <w:position w:val="-8"/>
                <w:lang w:val="uk-UA"/>
              </w:rPr>
              <w:object w:dxaOrig="780" w:dyaOrig="360">
                <v:shape id="_x0000_i1969" type="#_x0000_t75" style="width:39pt;height:18pt" o:ole="">
                  <v:imagedata r:id="rId1810" o:title=""/>
                </v:shape>
                <o:OLEObject Type="Embed" ProgID="Equation.DSMT4" ShapeID="_x0000_i1969" DrawAspect="Content" ObjectID="_1397581999" r:id="rId1811"/>
              </w:object>
            </w:r>
            <w:r w:rsidR="00226BDA" w:rsidRPr="00072B0A">
              <w:rPr>
                <w:lang w:val="uk-UA"/>
              </w:rPr>
              <w:t>.</w:t>
            </w:r>
          </w:p>
        </w:tc>
      </w:tr>
    </w:tbl>
    <w:p w:rsidR="005C4624" w:rsidRPr="00072B0A" w:rsidRDefault="005C4624" w:rsidP="005C4624">
      <w:pPr>
        <w:jc w:val="both"/>
        <w:rPr>
          <w:sz w:val="28"/>
          <w:szCs w:val="28"/>
          <w:lang w:val="uk-UA"/>
        </w:rPr>
      </w:pPr>
    </w:p>
    <w:p w:rsidR="005C4624" w:rsidRPr="00072B0A" w:rsidRDefault="00D62F8B" w:rsidP="005C4624">
      <w:pPr>
        <w:jc w:val="both"/>
        <w:rPr>
          <w:b/>
          <w:sz w:val="28"/>
          <w:szCs w:val="28"/>
          <w:lang w:val="uk-UA"/>
        </w:rPr>
      </w:pPr>
      <w:r w:rsidRPr="00072B0A">
        <w:rPr>
          <w:b/>
          <w:sz w:val="28"/>
          <w:szCs w:val="28"/>
          <w:lang w:val="uk-UA"/>
        </w:rPr>
        <w:t>2.31</w:t>
      </w:r>
      <w:r w:rsidR="00226BDA" w:rsidRPr="00072B0A">
        <w:rPr>
          <w:b/>
          <w:sz w:val="28"/>
          <w:szCs w:val="28"/>
          <w:lang w:val="uk-UA"/>
        </w:rPr>
        <w:t>.</w:t>
      </w:r>
    </w:p>
    <w:tbl>
      <w:tblPr>
        <w:tblStyle w:val="a3"/>
        <w:tblW w:w="0" w:type="auto"/>
        <w:tblLook w:val="04A0"/>
      </w:tblPr>
      <w:tblGrid>
        <w:gridCol w:w="3095"/>
        <w:gridCol w:w="3095"/>
        <w:gridCol w:w="3096"/>
      </w:tblGrid>
      <w:tr w:rsidR="00226BDA" w:rsidRPr="00072B0A" w:rsidTr="00226BDA">
        <w:tc>
          <w:tcPr>
            <w:tcW w:w="3095" w:type="dxa"/>
            <w:tcBorders>
              <w:top w:val="single" w:sz="4" w:space="0" w:color="auto"/>
              <w:left w:val="single" w:sz="4" w:space="0" w:color="auto"/>
              <w:bottom w:val="single" w:sz="4" w:space="0" w:color="auto"/>
              <w:right w:val="single" w:sz="4" w:space="0" w:color="auto"/>
            </w:tcBorders>
            <w:hideMark/>
          </w:tcPr>
          <w:p w:rsidR="00226BDA" w:rsidRPr="00072B0A" w:rsidRDefault="00226BDA">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226BDA" w:rsidRPr="00072B0A" w:rsidRDefault="00226BDA">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226BDA" w:rsidRPr="00072B0A" w:rsidRDefault="00226BDA">
            <w:pPr>
              <w:jc w:val="center"/>
              <w:rPr>
                <w:i/>
                <w:sz w:val="28"/>
                <w:szCs w:val="28"/>
                <w:lang w:val="uk-UA"/>
              </w:rPr>
            </w:pPr>
            <w:r w:rsidRPr="00072B0A">
              <w:rPr>
                <w:i/>
                <w:sz w:val="28"/>
                <w:szCs w:val="28"/>
                <w:lang w:val="uk-UA"/>
              </w:rPr>
              <w:t>ІІІ рівень</w:t>
            </w:r>
          </w:p>
        </w:tc>
      </w:tr>
      <w:tr w:rsidR="00226BDA" w:rsidRPr="00072B0A" w:rsidTr="00226BDA">
        <w:tc>
          <w:tcPr>
            <w:tcW w:w="3095" w:type="dxa"/>
            <w:tcBorders>
              <w:top w:val="single" w:sz="4" w:space="0" w:color="auto"/>
              <w:left w:val="single" w:sz="4" w:space="0" w:color="auto"/>
              <w:bottom w:val="single" w:sz="4" w:space="0" w:color="auto"/>
              <w:right w:val="single" w:sz="4" w:space="0" w:color="auto"/>
            </w:tcBorders>
            <w:hideMark/>
          </w:tcPr>
          <w:p w:rsidR="00226BDA" w:rsidRPr="00072B0A" w:rsidRDefault="000B0670">
            <w:pPr>
              <w:jc w:val="center"/>
              <w:rPr>
                <w:sz w:val="28"/>
                <w:szCs w:val="28"/>
                <w:lang w:val="uk-UA"/>
              </w:rPr>
            </w:pPr>
            <w:r w:rsidRPr="00072B0A">
              <w:rPr>
                <w:position w:val="-28"/>
                <w:sz w:val="28"/>
                <w:szCs w:val="28"/>
                <w:lang w:val="uk-UA"/>
              </w:rPr>
              <w:object w:dxaOrig="1680" w:dyaOrig="760">
                <v:shape id="_x0000_i1970" type="#_x0000_t75" style="width:84pt;height:38.25pt" o:ole="">
                  <v:imagedata r:id="rId1812" o:title=""/>
                </v:shape>
                <o:OLEObject Type="Embed" ProgID="Equation.DSMT4" ShapeID="_x0000_i1970" DrawAspect="Content" ObjectID="_1397582000" r:id="rId1813"/>
              </w:object>
            </w:r>
          </w:p>
        </w:tc>
        <w:tc>
          <w:tcPr>
            <w:tcW w:w="3095" w:type="dxa"/>
            <w:tcBorders>
              <w:top w:val="single" w:sz="4" w:space="0" w:color="auto"/>
              <w:left w:val="single" w:sz="4" w:space="0" w:color="auto"/>
              <w:bottom w:val="single" w:sz="4" w:space="0" w:color="auto"/>
              <w:right w:val="single" w:sz="4" w:space="0" w:color="auto"/>
            </w:tcBorders>
            <w:hideMark/>
          </w:tcPr>
          <w:p w:rsidR="00226BDA" w:rsidRPr="00072B0A" w:rsidRDefault="000B0670">
            <w:pPr>
              <w:jc w:val="center"/>
              <w:rPr>
                <w:sz w:val="28"/>
                <w:szCs w:val="28"/>
                <w:lang w:val="uk-UA"/>
              </w:rPr>
            </w:pPr>
            <w:r w:rsidRPr="00072B0A">
              <w:rPr>
                <w:position w:val="-36"/>
                <w:sz w:val="28"/>
                <w:szCs w:val="28"/>
                <w:lang w:val="uk-UA"/>
              </w:rPr>
              <w:object w:dxaOrig="2580" w:dyaOrig="859">
                <v:shape id="_x0000_i1971" type="#_x0000_t75" style="width:129pt;height:42.75pt" o:ole="">
                  <v:imagedata r:id="rId1814" o:title=""/>
                </v:shape>
                <o:OLEObject Type="Embed" ProgID="Equation.DSMT4" ShapeID="_x0000_i1971" DrawAspect="Content" ObjectID="_1397582001" r:id="rId1815"/>
              </w:object>
            </w:r>
          </w:p>
        </w:tc>
        <w:tc>
          <w:tcPr>
            <w:tcW w:w="3096" w:type="dxa"/>
            <w:tcBorders>
              <w:top w:val="single" w:sz="4" w:space="0" w:color="auto"/>
              <w:left w:val="single" w:sz="4" w:space="0" w:color="auto"/>
              <w:bottom w:val="single" w:sz="4" w:space="0" w:color="auto"/>
              <w:right w:val="single" w:sz="4" w:space="0" w:color="auto"/>
            </w:tcBorders>
            <w:hideMark/>
          </w:tcPr>
          <w:p w:rsidR="00226BDA" w:rsidRPr="00072B0A" w:rsidRDefault="000B0670">
            <w:pPr>
              <w:jc w:val="center"/>
              <w:rPr>
                <w:sz w:val="28"/>
                <w:szCs w:val="28"/>
                <w:lang w:val="uk-UA"/>
              </w:rPr>
            </w:pPr>
            <w:r w:rsidRPr="00072B0A">
              <w:rPr>
                <w:position w:val="-36"/>
                <w:sz w:val="28"/>
                <w:szCs w:val="28"/>
                <w:lang w:val="uk-UA"/>
              </w:rPr>
              <w:object w:dxaOrig="2760" w:dyaOrig="920">
                <v:shape id="_x0000_i1972" type="#_x0000_t75" style="width:138pt;height:45.75pt" o:ole="">
                  <v:imagedata r:id="rId1816" o:title=""/>
                </v:shape>
                <o:OLEObject Type="Embed" ProgID="Equation.DSMT4" ShapeID="_x0000_i1972" DrawAspect="Content" ObjectID="_1397582002" r:id="rId1817"/>
              </w:object>
            </w:r>
          </w:p>
        </w:tc>
      </w:tr>
      <w:tr w:rsidR="00226BDA" w:rsidRPr="00072B0A" w:rsidTr="00226BDA">
        <w:tc>
          <w:tcPr>
            <w:tcW w:w="3095" w:type="dxa"/>
            <w:tcBorders>
              <w:top w:val="single" w:sz="4" w:space="0" w:color="auto"/>
              <w:left w:val="single" w:sz="4" w:space="0" w:color="auto"/>
              <w:bottom w:val="single" w:sz="4" w:space="0" w:color="auto"/>
              <w:right w:val="single" w:sz="4" w:space="0" w:color="auto"/>
            </w:tcBorders>
            <w:hideMark/>
          </w:tcPr>
          <w:p w:rsidR="00226BDA" w:rsidRPr="00072B0A" w:rsidRDefault="00226BDA">
            <w:pPr>
              <w:jc w:val="both"/>
              <w:rPr>
                <w:lang w:val="uk-UA"/>
              </w:rPr>
            </w:pPr>
            <w:r w:rsidRPr="00072B0A">
              <w:rPr>
                <w:noProof/>
              </w:rPr>
              <w:drawing>
                <wp:anchor distT="0" distB="0" distL="114300" distR="114300" simplePos="0" relativeHeight="251708416" behindDoc="0" locked="0" layoutInCell="1" allowOverlap="1">
                  <wp:simplePos x="0" y="0"/>
                  <wp:positionH relativeFrom="column">
                    <wp:posOffset>23495</wp:posOffset>
                  </wp:positionH>
                  <wp:positionV relativeFrom="paragraph">
                    <wp:posOffset>45085</wp:posOffset>
                  </wp:positionV>
                  <wp:extent cx="495300" cy="638175"/>
                  <wp:effectExtent l="0" t="0" r="0" b="0"/>
                  <wp:wrapSquare wrapText="bothSides"/>
                  <wp:docPr id="65" name="Рисунок 65"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0B0670" w:rsidRPr="00072B0A">
              <w:rPr>
                <w:noProof/>
                <w:lang w:val="uk-UA" w:eastAsia="uk-UA"/>
              </w:rPr>
              <w:t>Поділить чисель</w:t>
            </w:r>
            <w:r w:rsidR="000B0670" w:rsidRPr="00072B0A">
              <w:rPr>
                <w:noProof/>
                <w:lang w:val="uk-UA" w:eastAsia="uk-UA"/>
              </w:rPr>
              <w:softHyphen/>
              <w:t xml:space="preserve">ник та знаменник дробу на </w:t>
            </w:r>
            <w:r w:rsidR="000B0670" w:rsidRPr="00072B0A">
              <w:rPr>
                <w:position w:val="-6"/>
                <w:lang w:val="uk-UA"/>
              </w:rPr>
              <w:object w:dxaOrig="260" w:dyaOrig="320">
                <v:shape id="_x0000_i1973" type="#_x0000_t75" style="width:12.75pt;height:15.75pt" o:ole="">
                  <v:imagedata r:id="rId1818" o:title=""/>
                </v:shape>
                <o:OLEObject Type="Embed" ProgID="Equation.DSMT4" ShapeID="_x0000_i1973" DrawAspect="Content" ObjectID="_1397582003" r:id="rId1819"/>
              </w:object>
            </w:r>
            <w:r w:rsidR="000B0670" w:rsidRPr="00072B0A">
              <w:rPr>
                <w:lang w:val="uk-UA"/>
              </w:rPr>
              <w:t>.</w:t>
            </w:r>
          </w:p>
        </w:tc>
        <w:tc>
          <w:tcPr>
            <w:tcW w:w="3095" w:type="dxa"/>
            <w:tcBorders>
              <w:top w:val="single" w:sz="4" w:space="0" w:color="auto"/>
              <w:left w:val="single" w:sz="4" w:space="0" w:color="auto"/>
              <w:bottom w:val="single" w:sz="4" w:space="0" w:color="auto"/>
              <w:right w:val="single" w:sz="4" w:space="0" w:color="auto"/>
            </w:tcBorders>
            <w:hideMark/>
          </w:tcPr>
          <w:p w:rsidR="00226BDA" w:rsidRPr="00072B0A" w:rsidRDefault="00226BDA">
            <w:pPr>
              <w:jc w:val="both"/>
              <w:rPr>
                <w:lang w:val="uk-UA"/>
              </w:rPr>
            </w:pPr>
            <w:r w:rsidRPr="00072B0A">
              <w:rPr>
                <w:noProof/>
              </w:rPr>
              <w:drawing>
                <wp:anchor distT="0" distB="0" distL="114300" distR="114300" simplePos="0" relativeHeight="251709440" behindDoc="0" locked="0" layoutInCell="1" allowOverlap="1">
                  <wp:simplePos x="0" y="0"/>
                  <wp:positionH relativeFrom="column">
                    <wp:posOffset>-1941830</wp:posOffset>
                  </wp:positionH>
                  <wp:positionV relativeFrom="paragraph">
                    <wp:posOffset>45085</wp:posOffset>
                  </wp:positionV>
                  <wp:extent cx="495300" cy="638175"/>
                  <wp:effectExtent l="0" t="0" r="0" b="0"/>
                  <wp:wrapSquare wrapText="bothSides"/>
                  <wp:docPr id="64" name="Рисунок 64"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50703E" w:rsidRPr="00072B0A">
              <w:rPr>
                <w:lang w:val="uk-UA"/>
              </w:rPr>
              <w:t>Приведіть до спільного знаменника дробово-раціональний вираз</w:t>
            </w:r>
            <w:r w:rsidR="000B0670" w:rsidRPr="00072B0A">
              <w:rPr>
                <w:lang w:val="uk-UA"/>
              </w:rPr>
              <w:t>.</w:t>
            </w:r>
          </w:p>
        </w:tc>
        <w:tc>
          <w:tcPr>
            <w:tcW w:w="3096" w:type="dxa"/>
            <w:tcBorders>
              <w:top w:val="single" w:sz="4" w:space="0" w:color="auto"/>
              <w:left w:val="single" w:sz="4" w:space="0" w:color="auto"/>
              <w:bottom w:val="single" w:sz="4" w:space="0" w:color="auto"/>
              <w:right w:val="single" w:sz="4" w:space="0" w:color="auto"/>
            </w:tcBorders>
            <w:hideMark/>
          </w:tcPr>
          <w:p w:rsidR="00DB75EA" w:rsidRPr="00072B0A" w:rsidRDefault="0050703E">
            <w:pPr>
              <w:jc w:val="both"/>
              <w:rPr>
                <w:lang w:val="uk-UA"/>
              </w:rPr>
            </w:pPr>
            <w:r w:rsidRPr="00072B0A">
              <w:rPr>
                <w:noProof/>
              </w:rPr>
              <w:drawing>
                <wp:anchor distT="0" distB="0" distL="114300" distR="114300" simplePos="0" relativeHeight="252035072" behindDoc="0" locked="0" layoutInCell="1" allowOverlap="1">
                  <wp:simplePos x="0" y="0"/>
                  <wp:positionH relativeFrom="column">
                    <wp:posOffset>-2030730</wp:posOffset>
                  </wp:positionH>
                  <wp:positionV relativeFrom="paragraph">
                    <wp:posOffset>43815</wp:posOffset>
                  </wp:positionV>
                  <wp:extent cx="495300" cy="638175"/>
                  <wp:effectExtent l="0" t="0" r="0" b="0"/>
                  <wp:wrapSquare wrapText="bothSides"/>
                  <wp:docPr id="242" name="Рисунок 64"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 xml:space="preserve">Приведіть до спільного знаменника дробово-раціональний вираз </w:t>
            </w:r>
            <w:r w:rsidR="000B0670" w:rsidRPr="00072B0A">
              <w:rPr>
                <w:lang w:val="uk-UA"/>
              </w:rPr>
              <w:t>та ско</w:t>
            </w:r>
            <w:r w:rsidR="000B0670" w:rsidRPr="00072B0A">
              <w:rPr>
                <w:lang w:val="uk-UA"/>
              </w:rPr>
              <w:softHyphen/>
              <w:t>ристайтесь вла</w:t>
            </w:r>
            <w:r w:rsidR="000B0670" w:rsidRPr="00072B0A">
              <w:rPr>
                <w:lang w:val="uk-UA"/>
              </w:rPr>
              <w:softHyphen/>
              <w:t>с</w:t>
            </w:r>
            <w:r w:rsidR="000B0670" w:rsidRPr="00072B0A">
              <w:rPr>
                <w:lang w:val="uk-UA"/>
              </w:rPr>
              <w:softHyphen/>
              <w:t>тивістю</w:t>
            </w:r>
          </w:p>
          <w:p w:rsidR="00226BDA" w:rsidRPr="00072B0A" w:rsidRDefault="000B0670">
            <w:pPr>
              <w:jc w:val="both"/>
              <w:rPr>
                <w:lang w:val="uk-UA"/>
              </w:rPr>
            </w:pPr>
            <w:r w:rsidRPr="00072B0A">
              <w:rPr>
                <w:position w:val="-24"/>
                <w:lang w:val="uk-UA"/>
              </w:rPr>
              <w:object w:dxaOrig="2600" w:dyaOrig="639">
                <v:shape id="_x0000_i1974" type="#_x0000_t75" style="width:129.75pt;height:32.25pt" o:ole="">
                  <v:imagedata r:id="rId1820" o:title=""/>
                </v:shape>
                <o:OLEObject Type="Embed" ProgID="Equation.DSMT4" ShapeID="_x0000_i1974" DrawAspect="Content" ObjectID="_1397582004" r:id="rId1821"/>
              </w:object>
            </w:r>
            <w:r w:rsidRPr="00072B0A">
              <w:rPr>
                <w:lang w:val="uk-UA"/>
              </w:rPr>
              <w:t>.</w:t>
            </w:r>
          </w:p>
        </w:tc>
      </w:tr>
    </w:tbl>
    <w:p w:rsidR="00226BDA" w:rsidRPr="00072B0A" w:rsidRDefault="00226BDA" w:rsidP="005C4624">
      <w:pPr>
        <w:jc w:val="both"/>
        <w:rPr>
          <w:sz w:val="28"/>
          <w:szCs w:val="28"/>
          <w:lang w:val="uk-UA"/>
        </w:rPr>
      </w:pPr>
    </w:p>
    <w:p w:rsidR="00B57D80" w:rsidRPr="00072B0A" w:rsidRDefault="00B57D80" w:rsidP="005C4624">
      <w:pPr>
        <w:jc w:val="both"/>
        <w:rPr>
          <w:sz w:val="28"/>
          <w:szCs w:val="28"/>
          <w:lang w:val="uk-UA"/>
        </w:rPr>
      </w:pPr>
    </w:p>
    <w:p w:rsidR="005C4624" w:rsidRPr="00072B0A" w:rsidRDefault="00D62F8B" w:rsidP="005C4624">
      <w:pPr>
        <w:jc w:val="both"/>
        <w:rPr>
          <w:b/>
          <w:sz w:val="28"/>
          <w:szCs w:val="28"/>
          <w:lang w:val="uk-UA"/>
        </w:rPr>
      </w:pPr>
      <w:r w:rsidRPr="00072B0A">
        <w:rPr>
          <w:b/>
          <w:sz w:val="28"/>
          <w:szCs w:val="28"/>
          <w:lang w:val="uk-UA"/>
        </w:rPr>
        <w:lastRenderedPageBreak/>
        <w:t>2.32</w:t>
      </w:r>
      <w:r w:rsidR="00DB75EA" w:rsidRPr="00072B0A">
        <w:rPr>
          <w:b/>
          <w:sz w:val="28"/>
          <w:szCs w:val="28"/>
          <w:lang w:val="uk-UA"/>
        </w:rPr>
        <w:t>.</w:t>
      </w:r>
    </w:p>
    <w:tbl>
      <w:tblPr>
        <w:tblStyle w:val="a3"/>
        <w:tblW w:w="0" w:type="auto"/>
        <w:tblLook w:val="04A0"/>
      </w:tblPr>
      <w:tblGrid>
        <w:gridCol w:w="2855"/>
        <w:gridCol w:w="2811"/>
        <w:gridCol w:w="3620"/>
      </w:tblGrid>
      <w:tr w:rsidR="00DB75EA" w:rsidRPr="00072B0A" w:rsidTr="00DB75EA">
        <w:tc>
          <w:tcPr>
            <w:tcW w:w="3095" w:type="dxa"/>
            <w:tcBorders>
              <w:top w:val="single" w:sz="4" w:space="0" w:color="auto"/>
              <w:left w:val="single" w:sz="4" w:space="0" w:color="auto"/>
              <w:bottom w:val="single" w:sz="4" w:space="0" w:color="auto"/>
              <w:right w:val="single" w:sz="4" w:space="0" w:color="auto"/>
            </w:tcBorders>
            <w:hideMark/>
          </w:tcPr>
          <w:p w:rsidR="00DB75EA" w:rsidRPr="00072B0A" w:rsidRDefault="00DB75EA">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DB75EA" w:rsidRPr="00072B0A" w:rsidRDefault="00DB75EA">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DB75EA" w:rsidRPr="00072B0A" w:rsidRDefault="00DB75EA">
            <w:pPr>
              <w:jc w:val="center"/>
              <w:rPr>
                <w:i/>
                <w:sz w:val="28"/>
                <w:szCs w:val="28"/>
                <w:lang w:val="uk-UA"/>
              </w:rPr>
            </w:pPr>
            <w:r w:rsidRPr="00072B0A">
              <w:rPr>
                <w:i/>
                <w:sz w:val="28"/>
                <w:szCs w:val="28"/>
                <w:lang w:val="uk-UA"/>
              </w:rPr>
              <w:t>ІІІ рівень</w:t>
            </w:r>
          </w:p>
        </w:tc>
      </w:tr>
      <w:tr w:rsidR="00DB75EA" w:rsidRPr="00072B0A" w:rsidTr="00DB75EA">
        <w:tc>
          <w:tcPr>
            <w:tcW w:w="3095" w:type="dxa"/>
            <w:tcBorders>
              <w:top w:val="single" w:sz="4" w:space="0" w:color="auto"/>
              <w:left w:val="single" w:sz="4" w:space="0" w:color="auto"/>
              <w:bottom w:val="single" w:sz="4" w:space="0" w:color="auto"/>
              <w:right w:val="single" w:sz="4" w:space="0" w:color="auto"/>
            </w:tcBorders>
            <w:hideMark/>
          </w:tcPr>
          <w:p w:rsidR="00DB75EA" w:rsidRPr="00072B0A" w:rsidRDefault="00DB75EA">
            <w:pPr>
              <w:jc w:val="center"/>
              <w:rPr>
                <w:sz w:val="28"/>
                <w:szCs w:val="28"/>
                <w:lang w:val="uk-UA"/>
              </w:rPr>
            </w:pPr>
            <w:r w:rsidRPr="00072B0A">
              <w:rPr>
                <w:position w:val="-22"/>
                <w:sz w:val="28"/>
                <w:szCs w:val="28"/>
                <w:lang w:val="uk-UA"/>
              </w:rPr>
              <w:object w:dxaOrig="2060" w:dyaOrig="580">
                <v:shape id="_x0000_i1975" type="#_x0000_t75" style="width:102.75pt;height:29.25pt" o:ole="">
                  <v:imagedata r:id="rId1822" o:title=""/>
                </v:shape>
                <o:OLEObject Type="Embed" ProgID="Equation.DSMT4" ShapeID="_x0000_i1975" DrawAspect="Content" ObjectID="_1397582005" r:id="rId1823"/>
              </w:object>
            </w:r>
          </w:p>
        </w:tc>
        <w:tc>
          <w:tcPr>
            <w:tcW w:w="3095" w:type="dxa"/>
            <w:tcBorders>
              <w:top w:val="single" w:sz="4" w:space="0" w:color="auto"/>
              <w:left w:val="single" w:sz="4" w:space="0" w:color="auto"/>
              <w:bottom w:val="single" w:sz="4" w:space="0" w:color="auto"/>
              <w:right w:val="single" w:sz="4" w:space="0" w:color="auto"/>
            </w:tcBorders>
            <w:hideMark/>
          </w:tcPr>
          <w:p w:rsidR="00DB75EA" w:rsidRPr="00072B0A" w:rsidRDefault="00DB75EA">
            <w:pPr>
              <w:jc w:val="center"/>
              <w:rPr>
                <w:sz w:val="28"/>
                <w:szCs w:val="28"/>
                <w:lang w:val="uk-UA"/>
              </w:rPr>
            </w:pPr>
            <w:r w:rsidRPr="00072B0A">
              <w:rPr>
                <w:position w:val="-24"/>
                <w:sz w:val="28"/>
                <w:szCs w:val="28"/>
                <w:lang w:val="uk-UA"/>
              </w:rPr>
              <w:object w:dxaOrig="1900" w:dyaOrig="620">
                <v:shape id="_x0000_i1976" type="#_x0000_t75" style="width:95.25pt;height:30.75pt" o:ole="">
                  <v:imagedata r:id="rId1824" o:title=""/>
                </v:shape>
                <o:OLEObject Type="Embed" ProgID="Equation.DSMT4" ShapeID="_x0000_i1976" DrawAspect="Content" ObjectID="_1397582006" r:id="rId1825"/>
              </w:object>
            </w:r>
          </w:p>
        </w:tc>
        <w:tc>
          <w:tcPr>
            <w:tcW w:w="3096" w:type="dxa"/>
            <w:tcBorders>
              <w:top w:val="single" w:sz="4" w:space="0" w:color="auto"/>
              <w:left w:val="single" w:sz="4" w:space="0" w:color="auto"/>
              <w:bottom w:val="single" w:sz="4" w:space="0" w:color="auto"/>
              <w:right w:val="single" w:sz="4" w:space="0" w:color="auto"/>
            </w:tcBorders>
            <w:hideMark/>
          </w:tcPr>
          <w:p w:rsidR="00DB75EA" w:rsidRPr="00072B0A" w:rsidRDefault="00DB75EA">
            <w:pPr>
              <w:jc w:val="center"/>
              <w:rPr>
                <w:sz w:val="28"/>
                <w:szCs w:val="28"/>
                <w:lang w:val="uk-UA"/>
              </w:rPr>
            </w:pPr>
            <w:r w:rsidRPr="00072B0A">
              <w:rPr>
                <w:position w:val="-24"/>
                <w:sz w:val="28"/>
                <w:szCs w:val="28"/>
                <w:lang w:val="uk-UA"/>
              </w:rPr>
              <w:object w:dxaOrig="3400" w:dyaOrig="620">
                <v:shape id="_x0000_i1977" type="#_x0000_t75" style="width:170.25pt;height:30.75pt" o:ole="">
                  <v:imagedata r:id="rId1826" o:title=""/>
                </v:shape>
                <o:OLEObject Type="Embed" ProgID="Equation.DSMT4" ShapeID="_x0000_i1977" DrawAspect="Content" ObjectID="_1397582007" r:id="rId1827"/>
              </w:object>
            </w:r>
          </w:p>
        </w:tc>
      </w:tr>
      <w:tr w:rsidR="00DB75EA" w:rsidRPr="00072B0A" w:rsidTr="00DB75EA">
        <w:tc>
          <w:tcPr>
            <w:tcW w:w="3095" w:type="dxa"/>
            <w:tcBorders>
              <w:top w:val="single" w:sz="4" w:space="0" w:color="auto"/>
              <w:left w:val="single" w:sz="4" w:space="0" w:color="auto"/>
              <w:bottom w:val="single" w:sz="4" w:space="0" w:color="auto"/>
              <w:right w:val="single" w:sz="4" w:space="0" w:color="auto"/>
            </w:tcBorders>
            <w:hideMark/>
          </w:tcPr>
          <w:p w:rsidR="00DB75EA" w:rsidRPr="00072B0A" w:rsidRDefault="00DB75EA" w:rsidP="00564527">
            <w:pPr>
              <w:jc w:val="both"/>
              <w:rPr>
                <w:lang w:val="uk-UA"/>
              </w:rPr>
            </w:pPr>
            <w:r w:rsidRPr="00072B0A">
              <w:rPr>
                <w:noProof/>
              </w:rPr>
              <w:drawing>
                <wp:anchor distT="0" distB="0" distL="114300" distR="114300" simplePos="0" relativeHeight="251717632" behindDoc="0" locked="0" layoutInCell="1" allowOverlap="1">
                  <wp:simplePos x="0" y="0"/>
                  <wp:positionH relativeFrom="column">
                    <wp:posOffset>23495</wp:posOffset>
                  </wp:positionH>
                  <wp:positionV relativeFrom="paragraph">
                    <wp:posOffset>45085</wp:posOffset>
                  </wp:positionV>
                  <wp:extent cx="495300" cy="638175"/>
                  <wp:effectExtent l="0" t="0" r="0" b="0"/>
                  <wp:wrapSquare wrapText="bothSides"/>
                  <wp:docPr id="74" name="Рисунок 74"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Помножте та поділ</w:t>
            </w:r>
            <w:r w:rsidR="00564527" w:rsidRPr="00072B0A">
              <w:rPr>
                <w:lang w:val="uk-UA"/>
              </w:rPr>
              <w:t>і</w:t>
            </w:r>
            <w:r w:rsidRPr="00072B0A">
              <w:rPr>
                <w:lang w:val="uk-UA"/>
              </w:rPr>
              <w:t xml:space="preserve">ть вираз на спряжений до </w:t>
            </w:r>
            <w:r w:rsidRPr="00072B0A">
              <w:rPr>
                <w:position w:val="-8"/>
                <w:lang w:val="uk-UA"/>
              </w:rPr>
              <w:object w:dxaOrig="1219" w:dyaOrig="360">
                <v:shape id="_x0000_i1978" type="#_x0000_t75" style="width:60.75pt;height:18pt" o:ole="">
                  <v:imagedata r:id="rId1828" o:title=""/>
                </v:shape>
                <o:OLEObject Type="Embed" ProgID="Equation.DSMT4" ShapeID="_x0000_i1978" DrawAspect="Content" ObjectID="_1397582008" r:id="rId1829"/>
              </w:object>
            </w:r>
            <w:r w:rsidRPr="00072B0A">
              <w:rPr>
                <w:lang w:val="uk-UA"/>
              </w:rPr>
              <w:t>.</w:t>
            </w:r>
          </w:p>
        </w:tc>
        <w:tc>
          <w:tcPr>
            <w:tcW w:w="3095" w:type="dxa"/>
            <w:tcBorders>
              <w:top w:val="single" w:sz="4" w:space="0" w:color="auto"/>
              <w:left w:val="single" w:sz="4" w:space="0" w:color="auto"/>
              <w:bottom w:val="single" w:sz="4" w:space="0" w:color="auto"/>
              <w:right w:val="single" w:sz="4" w:space="0" w:color="auto"/>
            </w:tcBorders>
            <w:hideMark/>
          </w:tcPr>
          <w:p w:rsidR="00DB75EA" w:rsidRPr="00072B0A" w:rsidRDefault="009F5FE9" w:rsidP="00564527">
            <w:pPr>
              <w:jc w:val="both"/>
              <w:rPr>
                <w:lang w:val="uk-UA"/>
              </w:rPr>
            </w:pPr>
            <w:r w:rsidRPr="00072B0A">
              <w:rPr>
                <w:lang w:val="uk-UA"/>
              </w:rPr>
              <w:t xml:space="preserve">Розгляньте два випадки: </w:t>
            </w:r>
            <w:r w:rsidRPr="00072B0A">
              <w:rPr>
                <w:position w:val="-6"/>
                <w:lang w:val="uk-UA"/>
              </w:rPr>
              <w:object w:dxaOrig="840" w:dyaOrig="240">
                <v:shape id="_x0000_i1979" type="#_x0000_t75" style="width:36.75pt;height:12pt" o:ole="">
                  <v:imagedata r:id="rId1830" o:title=""/>
                </v:shape>
                <o:OLEObject Type="Embed" ProgID="Equation.DSMT4" ShapeID="_x0000_i1979" DrawAspect="Content" ObjectID="_1397582009" r:id="rId1831"/>
              </w:object>
            </w:r>
            <w:r w:rsidRPr="00072B0A">
              <w:rPr>
                <w:lang w:val="uk-UA"/>
              </w:rPr>
              <w:t xml:space="preserve">  та </w:t>
            </w:r>
            <w:r w:rsidRPr="00072B0A">
              <w:rPr>
                <w:position w:val="-6"/>
                <w:lang w:val="uk-UA"/>
              </w:rPr>
              <w:object w:dxaOrig="880" w:dyaOrig="220">
                <v:shape id="_x0000_i1980" type="#_x0000_t75" style="width:39.75pt;height:11.25pt" o:ole="">
                  <v:imagedata r:id="rId1832" o:title=""/>
                </v:shape>
                <o:OLEObject Type="Embed" ProgID="Equation.DSMT4" ShapeID="_x0000_i1980" DrawAspect="Content" ObjectID="_1397582010" r:id="rId1833"/>
              </w:object>
            </w:r>
            <w:r w:rsidR="00564527" w:rsidRPr="00072B0A">
              <w:rPr>
                <w:position w:val="-6"/>
                <w:lang w:val="uk-UA"/>
              </w:rPr>
              <w:t xml:space="preserve"> </w:t>
            </w:r>
            <w:r w:rsidRPr="00072B0A">
              <w:rPr>
                <w:lang w:val="uk-UA"/>
              </w:rPr>
              <w:t>Для того, щоб позба</w:t>
            </w:r>
            <w:r w:rsidRPr="00072B0A">
              <w:rPr>
                <w:lang w:val="uk-UA"/>
              </w:rPr>
              <w:softHyphen/>
              <w:t>витись невизначеності, п</w:t>
            </w:r>
            <w:r w:rsidR="00DB75EA" w:rsidRPr="00072B0A">
              <w:rPr>
                <w:lang w:val="uk-UA"/>
              </w:rPr>
              <w:t>омножте та поділ</w:t>
            </w:r>
            <w:r w:rsidR="00564527" w:rsidRPr="00072B0A">
              <w:rPr>
                <w:lang w:val="uk-UA"/>
              </w:rPr>
              <w:t>і</w:t>
            </w:r>
            <w:r w:rsidR="00DB75EA" w:rsidRPr="00072B0A">
              <w:rPr>
                <w:lang w:val="uk-UA"/>
              </w:rPr>
              <w:t xml:space="preserve">ть вираз на спряжений до </w:t>
            </w:r>
            <w:r w:rsidR="00DB75EA" w:rsidRPr="00072B0A">
              <w:rPr>
                <w:position w:val="-8"/>
                <w:lang w:val="uk-UA"/>
              </w:rPr>
              <w:object w:dxaOrig="1100" w:dyaOrig="400">
                <v:shape id="_x0000_i1981" type="#_x0000_t75" style="width:54.75pt;height:20.25pt" o:ole="">
                  <v:imagedata r:id="rId1834" o:title=""/>
                </v:shape>
                <o:OLEObject Type="Embed" ProgID="Equation.DSMT4" ShapeID="_x0000_i1981" DrawAspect="Content" ObjectID="_1397582011" r:id="rId1835"/>
              </w:object>
            </w:r>
            <w:r w:rsidR="00DB75EA" w:rsidRPr="00072B0A">
              <w:rPr>
                <w:noProof/>
              </w:rPr>
              <w:drawing>
                <wp:anchor distT="0" distB="0" distL="114300" distR="114300" simplePos="0" relativeHeight="251718656" behindDoc="0" locked="0" layoutInCell="1" allowOverlap="1">
                  <wp:simplePos x="0" y="0"/>
                  <wp:positionH relativeFrom="column">
                    <wp:posOffset>-1941830</wp:posOffset>
                  </wp:positionH>
                  <wp:positionV relativeFrom="paragraph">
                    <wp:posOffset>45085</wp:posOffset>
                  </wp:positionV>
                  <wp:extent cx="495300" cy="638175"/>
                  <wp:effectExtent l="0" t="0" r="0" b="0"/>
                  <wp:wrapSquare wrapText="bothSides"/>
                  <wp:docPr id="73" name="Рисунок 73"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DB75EA" w:rsidRPr="00072B0A">
              <w:rPr>
                <w:lang w:val="uk-UA"/>
              </w:rPr>
              <w:t>.</w:t>
            </w:r>
          </w:p>
        </w:tc>
        <w:tc>
          <w:tcPr>
            <w:tcW w:w="3096" w:type="dxa"/>
            <w:tcBorders>
              <w:top w:val="single" w:sz="4" w:space="0" w:color="auto"/>
              <w:left w:val="single" w:sz="4" w:space="0" w:color="auto"/>
              <w:bottom w:val="single" w:sz="4" w:space="0" w:color="auto"/>
              <w:right w:val="single" w:sz="4" w:space="0" w:color="auto"/>
            </w:tcBorders>
            <w:hideMark/>
          </w:tcPr>
          <w:p w:rsidR="00DB75EA" w:rsidRPr="00072B0A" w:rsidRDefault="009F5FE9" w:rsidP="00564527">
            <w:pPr>
              <w:jc w:val="both"/>
              <w:rPr>
                <w:lang w:val="uk-UA"/>
              </w:rPr>
            </w:pPr>
            <w:r w:rsidRPr="00072B0A">
              <w:rPr>
                <w:lang w:val="uk-UA"/>
              </w:rPr>
              <w:t>Помножте та поділ</w:t>
            </w:r>
            <w:r w:rsidR="00564527" w:rsidRPr="00072B0A">
              <w:rPr>
                <w:lang w:val="uk-UA"/>
              </w:rPr>
              <w:t>і</w:t>
            </w:r>
            <w:r w:rsidRPr="00072B0A">
              <w:rPr>
                <w:lang w:val="uk-UA"/>
              </w:rPr>
              <w:t xml:space="preserve">ть вираз на спряжений до </w:t>
            </w:r>
            <w:r w:rsidRPr="00072B0A">
              <w:rPr>
                <w:position w:val="-8"/>
                <w:lang w:val="uk-UA"/>
              </w:rPr>
              <w:object w:dxaOrig="2380" w:dyaOrig="400">
                <v:shape id="_x0000_i1982" type="#_x0000_t75" style="width:119.25pt;height:20.25pt" o:ole="">
                  <v:imagedata r:id="rId1836" o:title=""/>
                </v:shape>
                <o:OLEObject Type="Embed" ProgID="Equation.DSMT4" ShapeID="_x0000_i1982" DrawAspect="Content" ObjectID="_1397582012" r:id="rId1837"/>
              </w:object>
            </w:r>
            <w:r w:rsidRPr="00072B0A">
              <w:rPr>
                <w:lang w:val="uk-UA"/>
              </w:rPr>
              <w:t xml:space="preserve"> Врахуйте, що при </w:t>
            </w:r>
            <w:r w:rsidRPr="00072B0A">
              <w:rPr>
                <w:position w:val="-10"/>
                <w:lang w:val="uk-UA"/>
              </w:rPr>
              <w:object w:dxaOrig="1500" w:dyaOrig="420">
                <v:shape id="_x0000_i1983" type="#_x0000_t75" style="width:65.25pt;height:21pt" o:ole="">
                  <v:imagedata r:id="rId1838" o:title=""/>
                </v:shape>
                <o:OLEObject Type="Embed" ProgID="Equation.DSMT4" ShapeID="_x0000_i1983" DrawAspect="Content" ObjectID="_1397582013" r:id="rId1839"/>
              </w:object>
            </w:r>
            <w:r w:rsidR="00DB75EA" w:rsidRPr="00072B0A">
              <w:rPr>
                <w:noProof/>
              </w:rPr>
              <w:drawing>
                <wp:anchor distT="0" distB="0" distL="114300" distR="114300" simplePos="0" relativeHeight="251719680" behindDoc="0" locked="0" layoutInCell="1" allowOverlap="1">
                  <wp:simplePos x="0" y="0"/>
                  <wp:positionH relativeFrom="column">
                    <wp:posOffset>-3907155</wp:posOffset>
                  </wp:positionH>
                  <wp:positionV relativeFrom="paragraph">
                    <wp:posOffset>45085</wp:posOffset>
                  </wp:positionV>
                  <wp:extent cx="495300" cy="638175"/>
                  <wp:effectExtent l="0" t="0" r="0" b="0"/>
                  <wp:wrapSquare wrapText="bothSides"/>
                  <wp:docPr id="72" name="Рисунок 72"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 xml:space="preserve"> а при </w:t>
            </w:r>
            <w:r w:rsidRPr="00072B0A">
              <w:rPr>
                <w:position w:val="-10"/>
                <w:lang w:val="uk-UA"/>
              </w:rPr>
              <w:object w:dxaOrig="1620" w:dyaOrig="420">
                <v:shape id="_x0000_i1984" type="#_x0000_t75" style="width:70.5pt;height:21pt" o:ole="">
                  <v:imagedata r:id="rId1840" o:title=""/>
                </v:shape>
                <o:OLEObject Type="Embed" ProgID="Equation.DSMT4" ShapeID="_x0000_i1984" DrawAspect="Content" ObjectID="_1397582014" r:id="rId1841"/>
              </w:object>
            </w:r>
          </w:p>
        </w:tc>
      </w:tr>
    </w:tbl>
    <w:p w:rsidR="00DB75EA" w:rsidRPr="00072B0A" w:rsidRDefault="00DB75EA" w:rsidP="005C4624">
      <w:pPr>
        <w:jc w:val="both"/>
        <w:rPr>
          <w:sz w:val="28"/>
          <w:szCs w:val="28"/>
          <w:lang w:val="uk-UA"/>
        </w:rPr>
      </w:pPr>
    </w:p>
    <w:p w:rsidR="00226BDA" w:rsidRPr="00072B0A" w:rsidRDefault="009F5FE9" w:rsidP="005C4624">
      <w:pPr>
        <w:jc w:val="both"/>
        <w:rPr>
          <w:b/>
          <w:sz w:val="28"/>
          <w:szCs w:val="28"/>
          <w:lang w:val="uk-UA"/>
        </w:rPr>
      </w:pPr>
      <w:r w:rsidRPr="00072B0A">
        <w:rPr>
          <w:b/>
          <w:sz w:val="28"/>
          <w:szCs w:val="28"/>
          <w:lang w:val="uk-UA"/>
        </w:rPr>
        <w:t>2.</w:t>
      </w:r>
      <w:r w:rsidR="00D62F8B" w:rsidRPr="00072B0A">
        <w:rPr>
          <w:b/>
          <w:sz w:val="28"/>
          <w:szCs w:val="28"/>
          <w:lang w:val="uk-UA"/>
        </w:rPr>
        <w:t>33</w:t>
      </w:r>
      <w:r w:rsidRPr="00072B0A">
        <w:rPr>
          <w:b/>
          <w:sz w:val="28"/>
          <w:szCs w:val="28"/>
          <w:lang w:val="uk-UA"/>
        </w:rPr>
        <w:t>.</w:t>
      </w:r>
    </w:p>
    <w:tbl>
      <w:tblPr>
        <w:tblStyle w:val="a3"/>
        <w:tblW w:w="0" w:type="auto"/>
        <w:tblLook w:val="04A0"/>
      </w:tblPr>
      <w:tblGrid>
        <w:gridCol w:w="3095"/>
        <w:gridCol w:w="3095"/>
        <w:gridCol w:w="3096"/>
      </w:tblGrid>
      <w:tr w:rsidR="007E0F1A" w:rsidRPr="00072B0A" w:rsidTr="007E0F1A">
        <w:tc>
          <w:tcPr>
            <w:tcW w:w="3095" w:type="dxa"/>
            <w:tcBorders>
              <w:top w:val="single" w:sz="4" w:space="0" w:color="auto"/>
              <w:left w:val="single" w:sz="4" w:space="0" w:color="auto"/>
              <w:bottom w:val="single" w:sz="4" w:space="0" w:color="auto"/>
              <w:right w:val="single" w:sz="4" w:space="0" w:color="auto"/>
            </w:tcBorders>
            <w:hideMark/>
          </w:tcPr>
          <w:p w:rsidR="007E0F1A" w:rsidRPr="00072B0A" w:rsidRDefault="007E0F1A">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7E0F1A" w:rsidRPr="00072B0A" w:rsidRDefault="007E0F1A">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7E0F1A" w:rsidRPr="00072B0A" w:rsidRDefault="007E0F1A">
            <w:pPr>
              <w:jc w:val="center"/>
              <w:rPr>
                <w:i/>
                <w:sz w:val="28"/>
                <w:szCs w:val="28"/>
                <w:lang w:val="uk-UA"/>
              </w:rPr>
            </w:pPr>
            <w:r w:rsidRPr="00072B0A">
              <w:rPr>
                <w:i/>
                <w:sz w:val="28"/>
                <w:szCs w:val="28"/>
                <w:lang w:val="uk-UA"/>
              </w:rPr>
              <w:t>ІІІ рівень</w:t>
            </w:r>
          </w:p>
        </w:tc>
      </w:tr>
      <w:tr w:rsidR="007E0F1A" w:rsidRPr="00072B0A" w:rsidTr="007E0F1A">
        <w:tc>
          <w:tcPr>
            <w:tcW w:w="3095" w:type="dxa"/>
            <w:tcBorders>
              <w:top w:val="single" w:sz="4" w:space="0" w:color="auto"/>
              <w:left w:val="single" w:sz="4" w:space="0" w:color="auto"/>
              <w:bottom w:val="single" w:sz="4" w:space="0" w:color="auto"/>
              <w:right w:val="single" w:sz="4" w:space="0" w:color="auto"/>
            </w:tcBorders>
            <w:hideMark/>
          </w:tcPr>
          <w:p w:rsidR="007E0F1A" w:rsidRPr="00072B0A" w:rsidRDefault="00B3364E">
            <w:pPr>
              <w:jc w:val="center"/>
              <w:rPr>
                <w:sz w:val="28"/>
                <w:szCs w:val="28"/>
                <w:lang w:val="uk-UA"/>
              </w:rPr>
            </w:pPr>
            <w:r w:rsidRPr="00072B0A">
              <w:rPr>
                <w:position w:val="-28"/>
                <w:sz w:val="28"/>
                <w:szCs w:val="28"/>
                <w:lang w:val="uk-UA"/>
              </w:rPr>
              <w:object w:dxaOrig="1160" w:dyaOrig="720">
                <v:shape id="_x0000_i1985" type="#_x0000_t75" style="width:57.75pt;height:36pt" o:ole="">
                  <v:imagedata r:id="rId1842" o:title=""/>
                </v:shape>
                <o:OLEObject Type="Embed" ProgID="Equation.DSMT4" ShapeID="_x0000_i1985" DrawAspect="Content" ObjectID="_1397582015" r:id="rId1843"/>
              </w:object>
            </w:r>
          </w:p>
        </w:tc>
        <w:tc>
          <w:tcPr>
            <w:tcW w:w="3095" w:type="dxa"/>
            <w:tcBorders>
              <w:top w:val="single" w:sz="4" w:space="0" w:color="auto"/>
              <w:left w:val="single" w:sz="4" w:space="0" w:color="auto"/>
              <w:bottom w:val="single" w:sz="4" w:space="0" w:color="auto"/>
              <w:right w:val="single" w:sz="4" w:space="0" w:color="auto"/>
            </w:tcBorders>
            <w:hideMark/>
          </w:tcPr>
          <w:p w:rsidR="007E0F1A" w:rsidRPr="00072B0A" w:rsidRDefault="00B3364E">
            <w:pPr>
              <w:jc w:val="center"/>
              <w:rPr>
                <w:sz w:val="28"/>
                <w:szCs w:val="28"/>
                <w:lang w:val="uk-UA"/>
              </w:rPr>
            </w:pPr>
            <w:r w:rsidRPr="00072B0A">
              <w:rPr>
                <w:position w:val="-28"/>
                <w:sz w:val="28"/>
                <w:szCs w:val="28"/>
                <w:lang w:val="uk-UA"/>
              </w:rPr>
              <w:object w:dxaOrig="1500" w:dyaOrig="720">
                <v:shape id="_x0000_i1986" type="#_x0000_t75" style="width:75pt;height:36pt" o:ole="">
                  <v:imagedata r:id="rId1844" o:title=""/>
                </v:shape>
                <o:OLEObject Type="Embed" ProgID="Equation.DSMT4" ShapeID="_x0000_i1986" DrawAspect="Content" ObjectID="_1397582016" r:id="rId1845"/>
              </w:object>
            </w:r>
          </w:p>
        </w:tc>
        <w:tc>
          <w:tcPr>
            <w:tcW w:w="3096" w:type="dxa"/>
            <w:tcBorders>
              <w:top w:val="single" w:sz="4" w:space="0" w:color="auto"/>
              <w:left w:val="single" w:sz="4" w:space="0" w:color="auto"/>
              <w:bottom w:val="single" w:sz="4" w:space="0" w:color="auto"/>
              <w:right w:val="single" w:sz="4" w:space="0" w:color="auto"/>
            </w:tcBorders>
            <w:hideMark/>
          </w:tcPr>
          <w:p w:rsidR="007E0F1A" w:rsidRPr="00072B0A" w:rsidRDefault="00200D77">
            <w:pPr>
              <w:jc w:val="center"/>
              <w:rPr>
                <w:sz w:val="28"/>
                <w:szCs w:val="28"/>
                <w:lang w:val="uk-UA"/>
              </w:rPr>
            </w:pPr>
            <w:r w:rsidRPr="00072B0A">
              <w:rPr>
                <w:position w:val="-28"/>
                <w:sz w:val="28"/>
                <w:szCs w:val="28"/>
                <w:lang w:val="uk-UA"/>
              </w:rPr>
              <w:object w:dxaOrig="2439" w:dyaOrig="760">
                <v:shape id="_x0000_i1987" type="#_x0000_t75" style="width:122.25pt;height:38.25pt" o:ole="">
                  <v:imagedata r:id="rId1846" o:title=""/>
                </v:shape>
                <o:OLEObject Type="Embed" ProgID="Equation.DSMT4" ShapeID="_x0000_i1987" DrawAspect="Content" ObjectID="_1397582017" r:id="rId1847"/>
              </w:object>
            </w:r>
          </w:p>
        </w:tc>
      </w:tr>
      <w:tr w:rsidR="007E0F1A" w:rsidRPr="00072B0A" w:rsidTr="007E0F1A">
        <w:tc>
          <w:tcPr>
            <w:tcW w:w="3095" w:type="dxa"/>
            <w:tcBorders>
              <w:top w:val="single" w:sz="4" w:space="0" w:color="auto"/>
              <w:left w:val="single" w:sz="4" w:space="0" w:color="auto"/>
              <w:bottom w:val="single" w:sz="4" w:space="0" w:color="auto"/>
              <w:right w:val="single" w:sz="4" w:space="0" w:color="auto"/>
            </w:tcBorders>
            <w:hideMark/>
          </w:tcPr>
          <w:p w:rsidR="007E0F1A" w:rsidRPr="00072B0A" w:rsidRDefault="007E0F1A" w:rsidP="00564527">
            <w:pPr>
              <w:jc w:val="both"/>
              <w:rPr>
                <w:lang w:val="uk-UA"/>
              </w:rPr>
            </w:pPr>
            <w:r w:rsidRPr="00072B0A">
              <w:rPr>
                <w:noProof/>
                <w:spacing w:val="-6"/>
              </w:rPr>
              <w:drawing>
                <wp:anchor distT="0" distB="0" distL="114300" distR="114300" simplePos="0" relativeHeight="251791360" behindDoc="0" locked="0" layoutInCell="1" allowOverlap="1">
                  <wp:simplePos x="0" y="0"/>
                  <wp:positionH relativeFrom="column">
                    <wp:posOffset>23495</wp:posOffset>
                  </wp:positionH>
                  <wp:positionV relativeFrom="paragraph">
                    <wp:posOffset>45085</wp:posOffset>
                  </wp:positionV>
                  <wp:extent cx="495300" cy="638175"/>
                  <wp:effectExtent l="0" t="0" r="0" b="0"/>
                  <wp:wrapSquare wrapText="bothSides"/>
                  <wp:docPr id="2176" name="Рисунок 2176"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B3364E" w:rsidRPr="00072B0A">
              <w:rPr>
                <w:spacing w:val="-6"/>
                <w:lang w:val="uk-UA"/>
              </w:rPr>
              <w:t>Помножте чисель</w:t>
            </w:r>
            <w:r w:rsidR="00B3364E" w:rsidRPr="00072B0A">
              <w:rPr>
                <w:spacing w:val="-6"/>
                <w:lang w:val="uk-UA"/>
              </w:rPr>
              <w:softHyphen/>
              <w:t>ник</w:t>
            </w:r>
            <w:r w:rsidR="00B3364E" w:rsidRPr="00072B0A">
              <w:rPr>
                <w:lang w:val="uk-UA"/>
              </w:rPr>
              <w:t xml:space="preserve"> та знаменник дробу на </w:t>
            </w:r>
            <w:r w:rsidR="00B3364E" w:rsidRPr="00072B0A">
              <w:rPr>
                <w:position w:val="-6"/>
                <w:lang w:val="uk-UA"/>
              </w:rPr>
              <w:object w:dxaOrig="200" w:dyaOrig="220">
                <v:shape id="_x0000_i1988" type="#_x0000_t75" style="width:9.75pt;height:11.25pt" o:ole="">
                  <v:imagedata r:id="rId1848" o:title=""/>
                </v:shape>
                <o:OLEObject Type="Embed" ProgID="Equation.DSMT4" ShapeID="_x0000_i1988" DrawAspect="Content" ObjectID="_1397582018" r:id="rId1849"/>
              </w:object>
            </w:r>
            <w:r w:rsidR="00B3364E" w:rsidRPr="00072B0A">
              <w:rPr>
                <w:lang w:val="uk-UA"/>
              </w:rPr>
              <w:t xml:space="preserve"> та виділ</w:t>
            </w:r>
            <w:r w:rsidR="00564527" w:rsidRPr="00072B0A">
              <w:rPr>
                <w:lang w:val="uk-UA"/>
              </w:rPr>
              <w:t>і</w:t>
            </w:r>
            <w:r w:rsidR="00B3364E" w:rsidRPr="00072B0A">
              <w:rPr>
                <w:lang w:val="uk-UA"/>
              </w:rPr>
              <w:t xml:space="preserve">ть першу важливу границю та наслідок </w:t>
            </w:r>
            <w:r w:rsidR="00564527" w:rsidRPr="00072B0A">
              <w:rPr>
                <w:lang w:val="uk-UA"/>
              </w:rPr>
              <w:t>і</w:t>
            </w:r>
            <w:r w:rsidR="00B3364E" w:rsidRPr="00072B0A">
              <w:rPr>
                <w:lang w:val="uk-UA"/>
              </w:rPr>
              <w:t>з неї.</w:t>
            </w:r>
          </w:p>
        </w:tc>
        <w:tc>
          <w:tcPr>
            <w:tcW w:w="3095" w:type="dxa"/>
            <w:tcBorders>
              <w:top w:val="single" w:sz="4" w:space="0" w:color="auto"/>
              <w:left w:val="single" w:sz="4" w:space="0" w:color="auto"/>
              <w:bottom w:val="single" w:sz="4" w:space="0" w:color="auto"/>
              <w:right w:val="single" w:sz="4" w:space="0" w:color="auto"/>
            </w:tcBorders>
            <w:hideMark/>
          </w:tcPr>
          <w:p w:rsidR="00200D77" w:rsidRPr="00072B0A" w:rsidRDefault="007E0F1A" w:rsidP="00200D77">
            <w:pPr>
              <w:jc w:val="both"/>
              <w:rPr>
                <w:lang w:val="uk-UA"/>
              </w:rPr>
            </w:pPr>
            <w:r w:rsidRPr="00072B0A">
              <w:rPr>
                <w:noProof/>
              </w:rPr>
              <w:drawing>
                <wp:anchor distT="0" distB="0" distL="114300" distR="114300" simplePos="0" relativeHeight="251792384" behindDoc="0" locked="0" layoutInCell="1" allowOverlap="1">
                  <wp:simplePos x="0" y="0"/>
                  <wp:positionH relativeFrom="column">
                    <wp:posOffset>-1941830</wp:posOffset>
                  </wp:positionH>
                  <wp:positionV relativeFrom="paragraph">
                    <wp:posOffset>45085</wp:posOffset>
                  </wp:positionV>
                  <wp:extent cx="495300" cy="638175"/>
                  <wp:effectExtent l="0" t="0" r="0" b="0"/>
                  <wp:wrapSquare wrapText="bothSides"/>
                  <wp:docPr id="127" name="Рисунок 127"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564527" w:rsidRPr="00072B0A">
              <w:rPr>
                <w:lang w:val="uk-UA"/>
              </w:rPr>
              <w:t>У</w:t>
            </w:r>
            <w:r w:rsidR="00B3364E" w:rsidRPr="00072B0A">
              <w:rPr>
                <w:lang w:val="uk-UA"/>
              </w:rPr>
              <w:t xml:space="preserve"> чисельнику дробу застосуйте фор</w:t>
            </w:r>
            <w:r w:rsidR="00200D77" w:rsidRPr="00072B0A">
              <w:rPr>
                <w:lang w:val="uk-UA"/>
              </w:rPr>
              <w:softHyphen/>
            </w:r>
            <w:r w:rsidR="00B3364E" w:rsidRPr="00072B0A">
              <w:rPr>
                <w:lang w:val="uk-UA"/>
              </w:rPr>
              <w:t>мулу</w:t>
            </w:r>
          </w:p>
          <w:p w:rsidR="007E0F1A" w:rsidRPr="00072B0A" w:rsidRDefault="00B3364E" w:rsidP="00564527">
            <w:pPr>
              <w:jc w:val="both"/>
              <w:rPr>
                <w:lang w:val="uk-UA"/>
              </w:rPr>
            </w:pPr>
            <w:r w:rsidRPr="00072B0A">
              <w:rPr>
                <w:position w:val="-24"/>
                <w:lang w:val="uk-UA"/>
              </w:rPr>
              <w:object w:dxaOrig="1880" w:dyaOrig="620">
                <v:shape id="_x0000_i1989" type="#_x0000_t75" style="width:93.75pt;height:30.75pt" o:ole="">
                  <v:imagedata r:id="rId1850" o:title=""/>
                </v:shape>
                <o:OLEObject Type="Embed" ProgID="Equation.DSMT4" ShapeID="_x0000_i1989" DrawAspect="Content" ObjectID="_1397582019" r:id="rId1851"/>
              </w:object>
            </w:r>
            <w:r w:rsidR="00200D77" w:rsidRPr="00072B0A">
              <w:rPr>
                <w:lang w:val="uk-UA"/>
              </w:rPr>
              <w:t>. Виділ</w:t>
            </w:r>
            <w:r w:rsidR="00564527" w:rsidRPr="00072B0A">
              <w:rPr>
                <w:lang w:val="uk-UA"/>
              </w:rPr>
              <w:t>і</w:t>
            </w:r>
            <w:r w:rsidR="00200D77" w:rsidRPr="00072B0A">
              <w:rPr>
                <w:lang w:val="uk-UA"/>
              </w:rPr>
              <w:t>ть першу важливу границю.</w:t>
            </w:r>
          </w:p>
        </w:tc>
        <w:tc>
          <w:tcPr>
            <w:tcW w:w="3096" w:type="dxa"/>
            <w:tcBorders>
              <w:top w:val="single" w:sz="4" w:space="0" w:color="auto"/>
              <w:left w:val="single" w:sz="4" w:space="0" w:color="auto"/>
              <w:bottom w:val="single" w:sz="4" w:space="0" w:color="auto"/>
              <w:right w:val="single" w:sz="4" w:space="0" w:color="auto"/>
            </w:tcBorders>
            <w:hideMark/>
          </w:tcPr>
          <w:p w:rsidR="007E0F1A" w:rsidRPr="00072B0A" w:rsidRDefault="007E0F1A" w:rsidP="00564527">
            <w:pPr>
              <w:jc w:val="both"/>
              <w:rPr>
                <w:lang w:val="uk-UA"/>
              </w:rPr>
            </w:pPr>
            <w:r w:rsidRPr="00072B0A">
              <w:rPr>
                <w:noProof/>
              </w:rPr>
              <w:drawing>
                <wp:anchor distT="0" distB="0" distL="114300" distR="114300" simplePos="0" relativeHeight="251793408" behindDoc="0" locked="0" layoutInCell="1" allowOverlap="1">
                  <wp:simplePos x="0" y="0"/>
                  <wp:positionH relativeFrom="column">
                    <wp:posOffset>-3907155</wp:posOffset>
                  </wp:positionH>
                  <wp:positionV relativeFrom="paragraph">
                    <wp:posOffset>45085</wp:posOffset>
                  </wp:positionV>
                  <wp:extent cx="495300" cy="638175"/>
                  <wp:effectExtent l="0" t="0" r="0" b="0"/>
                  <wp:wrapSquare wrapText="bothSides"/>
                  <wp:docPr id="126" name="Рисунок 126"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200D77" w:rsidRPr="00072B0A">
              <w:rPr>
                <w:lang w:val="uk-UA"/>
              </w:rPr>
              <w:t>Розкладіть чисель</w:t>
            </w:r>
            <w:r w:rsidR="00200D77" w:rsidRPr="00072B0A">
              <w:rPr>
                <w:lang w:val="uk-UA"/>
              </w:rPr>
              <w:softHyphen/>
              <w:t>ник та знаменник дробу на множни</w:t>
            </w:r>
            <w:r w:rsidR="00200D77" w:rsidRPr="00072B0A">
              <w:rPr>
                <w:lang w:val="uk-UA"/>
              </w:rPr>
              <w:softHyphen/>
              <w:t>ки та виділ</w:t>
            </w:r>
            <w:r w:rsidR="00564527" w:rsidRPr="00072B0A">
              <w:rPr>
                <w:lang w:val="uk-UA"/>
              </w:rPr>
              <w:t>і</w:t>
            </w:r>
            <w:r w:rsidR="00200D77" w:rsidRPr="00072B0A">
              <w:rPr>
                <w:lang w:val="uk-UA"/>
              </w:rPr>
              <w:t>ть першу важливу границю.</w:t>
            </w:r>
          </w:p>
        </w:tc>
      </w:tr>
    </w:tbl>
    <w:p w:rsidR="0006737F" w:rsidRPr="00072B0A" w:rsidRDefault="0006737F" w:rsidP="005C4624">
      <w:pPr>
        <w:jc w:val="both"/>
        <w:rPr>
          <w:b/>
          <w:sz w:val="28"/>
          <w:szCs w:val="28"/>
          <w:lang w:val="uk-UA"/>
        </w:rPr>
      </w:pPr>
    </w:p>
    <w:p w:rsidR="00200D77" w:rsidRPr="00072B0A" w:rsidRDefault="00D62F8B" w:rsidP="005C4624">
      <w:pPr>
        <w:jc w:val="both"/>
        <w:rPr>
          <w:b/>
          <w:sz w:val="28"/>
          <w:szCs w:val="28"/>
          <w:lang w:val="uk-UA"/>
        </w:rPr>
      </w:pPr>
      <w:r w:rsidRPr="00072B0A">
        <w:rPr>
          <w:b/>
          <w:sz w:val="28"/>
          <w:szCs w:val="28"/>
          <w:lang w:val="uk-UA"/>
        </w:rPr>
        <w:t>2.34</w:t>
      </w:r>
      <w:r w:rsidR="00200D77" w:rsidRPr="00072B0A">
        <w:rPr>
          <w:b/>
          <w:sz w:val="28"/>
          <w:szCs w:val="28"/>
          <w:lang w:val="uk-UA"/>
        </w:rPr>
        <w:t>.</w:t>
      </w:r>
    </w:p>
    <w:tbl>
      <w:tblPr>
        <w:tblStyle w:val="a3"/>
        <w:tblW w:w="0" w:type="auto"/>
        <w:tblLayout w:type="fixed"/>
        <w:tblLook w:val="04A0"/>
      </w:tblPr>
      <w:tblGrid>
        <w:gridCol w:w="2802"/>
        <w:gridCol w:w="2551"/>
        <w:gridCol w:w="3933"/>
      </w:tblGrid>
      <w:tr w:rsidR="00200D77" w:rsidRPr="00072B0A" w:rsidTr="00AE6FB2">
        <w:tc>
          <w:tcPr>
            <w:tcW w:w="2802" w:type="dxa"/>
            <w:tcBorders>
              <w:top w:val="single" w:sz="4" w:space="0" w:color="auto"/>
              <w:left w:val="single" w:sz="4" w:space="0" w:color="auto"/>
              <w:bottom w:val="single" w:sz="4" w:space="0" w:color="auto"/>
              <w:right w:val="single" w:sz="4" w:space="0" w:color="auto"/>
            </w:tcBorders>
            <w:hideMark/>
          </w:tcPr>
          <w:p w:rsidR="00200D77" w:rsidRPr="00072B0A" w:rsidRDefault="00200D77">
            <w:pPr>
              <w:jc w:val="center"/>
              <w:rPr>
                <w:i/>
                <w:sz w:val="28"/>
                <w:szCs w:val="28"/>
                <w:lang w:val="uk-UA"/>
              </w:rPr>
            </w:pPr>
            <w:r w:rsidRPr="00072B0A">
              <w:rPr>
                <w:i/>
                <w:sz w:val="28"/>
                <w:szCs w:val="28"/>
                <w:lang w:val="uk-UA"/>
              </w:rPr>
              <w:t>І рівень</w:t>
            </w:r>
          </w:p>
        </w:tc>
        <w:tc>
          <w:tcPr>
            <w:tcW w:w="2551" w:type="dxa"/>
            <w:tcBorders>
              <w:top w:val="single" w:sz="4" w:space="0" w:color="auto"/>
              <w:left w:val="single" w:sz="4" w:space="0" w:color="auto"/>
              <w:bottom w:val="single" w:sz="4" w:space="0" w:color="auto"/>
              <w:right w:val="single" w:sz="4" w:space="0" w:color="auto"/>
            </w:tcBorders>
            <w:hideMark/>
          </w:tcPr>
          <w:p w:rsidR="00200D77" w:rsidRPr="00072B0A" w:rsidRDefault="00200D77">
            <w:pPr>
              <w:jc w:val="center"/>
              <w:rPr>
                <w:i/>
                <w:sz w:val="28"/>
                <w:szCs w:val="28"/>
                <w:lang w:val="uk-UA"/>
              </w:rPr>
            </w:pPr>
            <w:r w:rsidRPr="00072B0A">
              <w:rPr>
                <w:i/>
                <w:sz w:val="28"/>
                <w:szCs w:val="28"/>
                <w:lang w:val="uk-UA"/>
              </w:rPr>
              <w:t>ІІ рівень</w:t>
            </w:r>
          </w:p>
        </w:tc>
        <w:tc>
          <w:tcPr>
            <w:tcW w:w="3933" w:type="dxa"/>
            <w:tcBorders>
              <w:top w:val="single" w:sz="4" w:space="0" w:color="auto"/>
              <w:left w:val="single" w:sz="4" w:space="0" w:color="auto"/>
              <w:bottom w:val="single" w:sz="4" w:space="0" w:color="auto"/>
              <w:right w:val="single" w:sz="4" w:space="0" w:color="auto"/>
            </w:tcBorders>
            <w:hideMark/>
          </w:tcPr>
          <w:p w:rsidR="00200D77" w:rsidRPr="00072B0A" w:rsidRDefault="00200D77">
            <w:pPr>
              <w:jc w:val="center"/>
              <w:rPr>
                <w:i/>
                <w:sz w:val="28"/>
                <w:szCs w:val="28"/>
                <w:lang w:val="uk-UA"/>
              </w:rPr>
            </w:pPr>
            <w:r w:rsidRPr="00072B0A">
              <w:rPr>
                <w:i/>
                <w:sz w:val="28"/>
                <w:szCs w:val="28"/>
                <w:lang w:val="uk-UA"/>
              </w:rPr>
              <w:t>ІІІ рівень</w:t>
            </w:r>
          </w:p>
        </w:tc>
      </w:tr>
      <w:tr w:rsidR="00200D77" w:rsidRPr="00072B0A" w:rsidTr="00AE6FB2">
        <w:tc>
          <w:tcPr>
            <w:tcW w:w="2802" w:type="dxa"/>
            <w:tcBorders>
              <w:top w:val="single" w:sz="4" w:space="0" w:color="auto"/>
              <w:left w:val="single" w:sz="4" w:space="0" w:color="auto"/>
              <w:bottom w:val="single" w:sz="4" w:space="0" w:color="auto"/>
              <w:right w:val="single" w:sz="4" w:space="0" w:color="auto"/>
            </w:tcBorders>
            <w:hideMark/>
          </w:tcPr>
          <w:p w:rsidR="00200D77" w:rsidRPr="00072B0A" w:rsidRDefault="0088498A">
            <w:pPr>
              <w:jc w:val="center"/>
              <w:rPr>
                <w:sz w:val="28"/>
                <w:szCs w:val="28"/>
                <w:lang w:val="uk-UA"/>
              </w:rPr>
            </w:pPr>
            <w:r w:rsidRPr="00072B0A">
              <w:rPr>
                <w:position w:val="-32"/>
                <w:sz w:val="28"/>
                <w:szCs w:val="28"/>
                <w:lang w:val="uk-UA"/>
              </w:rPr>
              <w:object w:dxaOrig="1740" w:dyaOrig="840">
                <v:shape id="_x0000_i1990" type="#_x0000_t75" style="width:87pt;height:42pt" o:ole="">
                  <v:imagedata r:id="rId1852" o:title=""/>
                </v:shape>
                <o:OLEObject Type="Embed" ProgID="Equation.DSMT4" ShapeID="_x0000_i1990" DrawAspect="Content" ObjectID="_1397582020" r:id="rId1853"/>
              </w:object>
            </w:r>
          </w:p>
        </w:tc>
        <w:tc>
          <w:tcPr>
            <w:tcW w:w="2551" w:type="dxa"/>
            <w:tcBorders>
              <w:top w:val="single" w:sz="4" w:space="0" w:color="auto"/>
              <w:left w:val="single" w:sz="4" w:space="0" w:color="auto"/>
              <w:bottom w:val="single" w:sz="4" w:space="0" w:color="auto"/>
              <w:right w:val="single" w:sz="4" w:space="0" w:color="auto"/>
            </w:tcBorders>
            <w:hideMark/>
          </w:tcPr>
          <w:p w:rsidR="00200D77" w:rsidRPr="00072B0A" w:rsidRDefault="0088498A">
            <w:pPr>
              <w:jc w:val="center"/>
              <w:rPr>
                <w:sz w:val="28"/>
                <w:szCs w:val="28"/>
                <w:lang w:val="uk-UA"/>
              </w:rPr>
            </w:pPr>
            <w:r w:rsidRPr="00072B0A">
              <w:rPr>
                <w:position w:val="-36"/>
                <w:sz w:val="28"/>
                <w:szCs w:val="28"/>
                <w:lang w:val="uk-UA"/>
              </w:rPr>
              <w:object w:dxaOrig="2120" w:dyaOrig="920">
                <v:shape id="_x0000_i1991" type="#_x0000_t75" style="width:105.75pt;height:45.75pt" o:ole="">
                  <v:imagedata r:id="rId1854" o:title=""/>
                </v:shape>
                <o:OLEObject Type="Embed" ProgID="Equation.DSMT4" ShapeID="_x0000_i1991" DrawAspect="Content" ObjectID="_1397582021" r:id="rId1855"/>
              </w:object>
            </w:r>
          </w:p>
        </w:tc>
        <w:tc>
          <w:tcPr>
            <w:tcW w:w="3933" w:type="dxa"/>
            <w:tcBorders>
              <w:top w:val="single" w:sz="4" w:space="0" w:color="auto"/>
              <w:left w:val="single" w:sz="4" w:space="0" w:color="auto"/>
              <w:bottom w:val="single" w:sz="4" w:space="0" w:color="auto"/>
              <w:right w:val="single" w:sz="4" w:space="0" w:color="auto"/>
            </w:tcBorders>
            <w:hideMark/>
          </w:tcPr>
          <w:p w:rsidR="00200D77" w:rsidRPr="00072B0A" w:rsidRDefault="00564527" w:rsidP="00564527">
            <w:pPr>
              <w:jc w:val="center"/>
              <w:rPr>
                <w:sz w:val="28"/>
                <w:szCs w:val="28"/>
                <w:lang w:val="uk-UA"/>
              </w:rPr>
            </w:pPr>
            <w:r w:rsidRPr="00072B0A">
              <w:rPr>
                <w:position w:val="-26"/>
                <w:sz w:val="28"/>
                <w:szCs w:val="28"/>
                <w:lang w:val="uk-UA"/>
              </w:rPr>
              <w:object w:dxaOrig="3680" w:dyaOrig="499">
                <v:shape id="_x0000_i1992" type="#_x0000_t75" style="width:195pt;height:26.25pt" o:ole="">
                  <v:imagedata r:id="rId1856" o:title=""/>
                </v:shape>
                <o:OLEObject Type="Embed" ProgID="Equation.3" ShapeID="_x0000_i1992" DrawAspect="Content" ObjectID="_1397582022" r:id="rId1857"/>
              </w:object>
            </w:r>
          </w:p>
        </w:tc>
      </w:tr>
      <w:tr w:rsidR="00200D77" w:rsidRPr="00072B0A" w:rsidTr="00AE6FB2">
        <w:tc>
          <w:tcPr>
            <w:tcW w:w="2802" w:type="dxa"/>
            <w:tcBorders>
              <w:top w:val="single" w:sz="4" w:space="0" w:color="auto"/>
              <w:left w:val="single" w:sz="4" w:space="0" w:color="auto"/>
              <w:bottom w:val="single" w:sz="4" w:space="0" w:color="auto"/>
              <w:right w:val="single" w:sz="4" w:space="0" w:color="auto"/>
            </w:tcBorders>
            <w:hideMark/>
          </w:tcPr>
          <w:p w:rsidR="00200D77" w:rsidRPr="00072B0A" w:rsidRDefault="00200D77" w:rsidP="00564527">
            <w:pPr>
              <w:jc w:val="both"/>
              <w:rPr>
                <w:lang w:val="uk-UA"/>
              </w:rPr>
            </w:pPr>
            <w:r w:rsidRPr="00072B0A">
              <w:rPr>
                <w:noProof/>
              </w:rPr>
              <w:drawing>
                <wp:anchor distT="0" distB="0" distL="114300" distR="114300" simplePos="0" relativeHeight="251795456" behindDoc="0" locked="0" layoutInCell="1" allowOverlap="1">
                  <wp:simplePos x="0" y="0"/>
                  <wp:positionH relativeFrom="column">
                    <wp:posOffset>23495</wp:posOffset>
                  </wp:positionH>
                  <wp:positionV relativeFrom="paragraph">
                    <wp:posOffset>45085</wp:posOffset>
                  </wp:positionV>
                  <wp:extent cx="495300" cy="638175"/>
                  <wp:effectExtent l="0" t="0" r="0" b="0"/>
                  <wp:wrapSquare wrapText="bothSides"/>
                  <wp:docPr id="2179" name="Рисунок 2179"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AE6FB2" w:rsidRPr="00072B0A">
              <w:rPr>
                <w:lang w:val="uk-UA"/>
              </w:rPr>
              <w:t>Додайте та від</w:t>
            </w:r>
            <w:r w:rsidR="00AE6FB2" w:rsidRPr="00072B0A">
              <w:rPr>
                <w:lang w:val="uk-UA"/>
              </w:rPr>
              <w:softHyphen/>
              <w:t>німіть оди</w:t>
            </w:r>
            <w:r w:rsidR="00AE6FB2" w:rsidRPr="00072B0A">
              <w:rPr>
                <w:lang w:val="uk-UA"/>
              </w:rPr>
              <w:softHyphen/>
              <w:t>ницю в основі степеню, виді</w:t>
            </w:r>
            <w:r w:rsidR="00AE6FB2" w:rsidRPr="00072B0A">
              <w:rPr>
                <w:lang w:val="uk-UA"/>
              </w:rPr>
              <w:softHyphen/>
              <w:t>л</w:t>
            </w:r>
            <w:r w:rsidR="00564527" w:rsidRPr="00072B0A">
              <w:rPr>
                <w:lang w:val="uk-UA"/>
              </w:rPr>
              <w:t>і</w:t>
            </w:r>
            <w:r w:rsidR="00AE6FB2" w:rsidRPr="00072B0A">
              <w:rPr>
                <w:lang w:val="uk-UA"/>
              </w:rPr>
              <w:t>ть другу важливу границю.</w:t>
            </w:r>
          </w:p>
        </w:tc>
        <w:tc>
          <w:tcPr>
            <w:tcW w:w="2551" w:type="dxa"/>
            <w:tcBorders>
              <w:top w:val="single" w:sz="4" w:space="0" w:color="auto"/>
              <w:left w:val="single" w:sz="4" w:space="0" w:color="auto"/>
              <w:bottom w:val="single" w:sz="4" w:space="0" w:color="auto"/>
              <w:right w:val="single" w:sz="4" w:space="0" w:color="auto"/>
            </w:tcBorders>
            <w:hideMark/>
          </w:tcPr>
          <w:p w:rsidR="00200D77" w:rsidRPr="00072B0A" w:rsidRDefault="00AE6FB2" w:rsidP="00564527">
            <w:pPr>
              <w:jc w:val="both"/>
              <w:rPr>
                <w:lang w:val="uk-UA"/>
              </w:rPr>
            </w:pPr>
            <w:r w:rsidRPr="00072B0A">
              <w:rPr>
                <w:spacing w:val="-4"/>
                <w:lang w:val="uk-UA"/>
              </w:rPr>
              <w:t>Додайте та від</w:t>
            </w:r>
            <w:r w:rsidRPr="00072B0A">
              <w:rPr>
                <w:spacing w:val="-4"/>
                <w:lang w:val="uk-UA"/>
              </w:rPr>
              <w:softHyphen/>
              <w:t>німіть оди</w:t>
            </w:r>
            <w:r w:rsidRPr="00072B0A">
              <w:rPr>
                <w:spacing w:val="-4"/>
                <w:lang w:val="uk-UA"/>
              </w:rPr>
              <w:softHyphen/>
              <w:t>ницю в основі степеню, виді</w:t>
            </w:r>
            <w:r w:rsidRPr="00072B0A">
              <w:rPr>
                <w:spacing w:val="-4"/>
                <w:lang w:val="uk-UA"/>
              </w:rPr>
              <w:softHyphen/>
            </w:r>
            <w:r w:rsidRPr="00072B0A">
              <w:rPr>
                <w:spacing w:val="-4"/>
                <w:lang w:val="uk-UA"/>
              </w:rPr>
              <w:softHyphen/>
            </w:r>
            <w:r w:rsidRPr="00072B0A">
              <w:rPr>
                <w:spacing w:val="-4"/>
                <w:lang w:val="uk-UA"/>
              </w:rPr>
              <w:softHyphen/>
              <w:t>л</w:t>
            </w:r>
            <w:r w:rsidR="00564527" w:rsidRPr="00072B0A">
              <w:rPr>
                <w:spacing w:val="-4"/>
                <w:lang w:val="uk-UA"/>
              </w:rPr>
              <w:t>і</w:t>
            </w:r>
            <w:r w:rsidRPr="00072B0A">
              <w:rPr>
                <w:spacing w:val="-4"/>
                <w:lang w:val="uk-UA"/>
              </w:rPr>
              <w:t>ть</w:t>
            </w:r>
            <w:r w:rsidRPr="00072B0A">
              <w:rPr>
                <w:lang w:val="uk-UA"/>
              </w:rPr>
              <w:t xml:space="preserve"> другу важливу границю.</w:t>
            </w:r>
            <w:r w:rsidR="00200D77" w:rsidRPr="00072B0A">
              <w:rPr>
                <w:noProof/>
              </w:rPr>
              <w:drawing>
                <wp:anchor distT="0" distB="0" distL="114300" distR="114300" simplePos="0" relativeHeight="251796480" behindDoc="0" locked="0" layoutInCell="1" allowOverlap="1">
                  <wp:simplePos x="0" y="0"/>
                  <wp:positionH relativeFrom="column">
                    <wp:posOffset>-1941830</wp:posOffset>
                  </wp:positionH>
                  <wp:positionV relativeFrom="paragraph">
                    <wp:posOffset>45085</wp:posOffset>
                  </wp:positionV>
                  <wp:extent cx="495300" cy="638175"/>
                  <wp:effectExtent l="0" t="0" r="0" b="0"/>
                  <wp:wrapSquare wrapText="bothSides"/>
                  <wp:docPr id="2178" name="Рисунок 2178"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933" w:type="dxa"/>
            <w:tcBorders>
              <w:top w:val="single" w:sz="4" w:space="0" w:color="auto"/>
              <w:left w:val="single" w:sz="4" w:space="0" w:color="auto"/>
              <w:bottom w:val="single" w:sz="4" w:space="0" w:color="auto"/>
              <w:right w:val="single" w:sz="4" w:space="0" w:color="auto"/>
            </w:tcBorders>
            <w:hideMark/>
          </w:tcPr>
          <w:p w:rsidR="00200D77" w:rsidRPr="00072B0A" w:rsidRDefault="00200D77">
            <w:pPr>
              <w:jc w:val="both"/>
              <w:rPr>
                <w:lang w:val="uk-UA"/>
              </w:rPr>
            </w:pPr>
            <w:r w:rsidRPr="00072B0A">
              <w:rPr>
                <w:noProof/>
              </w:rPr>
              <w:drawing>
                <wp:anchor distT="0" distB="0" distL="114300" distR="114300" simplePos="0" relativeHeight="251797504" behindDoc="0" locked="0" layoutInCell="1" allowOverlap="1">
                  <wp:simplePos x="0" y="0"/>
                  <wp:positionH relativeFrom="column">
                    <wp:posOffset>-3907155</wp:posOffset>
                  </wp:positionH>
                  <wp:positionV relativeFrom="paragraph">
                    <wp:posOffset>45085</wp:posOffset>
                  </wp:positionV>
                  <wp:extent cx="495300" cy="638175"/>
                  <wp:effectExtent l="0" t="0" r="0" b="0"/>
                  <wp:wrapSquare wrapText="bothSides"/>
                  <wp:docPr id="2177" name="Рисунок 2177"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AE6FB2" w:rsidRPr="00072B0A">
              <w:rPr>
                <w:lang w:val="uk-UA"/>
              </w:rPr>
              <w:t>Перетворіть вираз під зна</w:t>
            </w:r>
            <w:r w:rsidR="00AE6FB2" w:rsidRPr="00072B0A">
              <w:rPr>
                <w:lang w:val="uk-UA"/>
              </w:rPr>
              <w:softHyphen/>
              <w:t>ком границі, застосо</w:t>
            </w:r>
            <w:r w:rsidR="00AE6FB2" w:rsidRPr="00072B0A">
              <w:rPr>
                <w:lang w:val="uk-UA"/>
              </w:rPr>
              <w:softHyphen/>
              <w:t>вуючи властивості логарифмів.</w:t>
            </w:r>
          </w:p>
        </w:tc>
      </w:tr>
    </w:tbl>
    <w:p w:rsidR="00200D77" w:rsidRPr="00072B0A" w:rsidRDefault="00200D77" w:rsidP="005C4624">
      <w:pPr>
        <w:jc w:val="both"/>
        <w:rPr>
          <w:b/>
          <w:sz w:val="28"/>
          <w:szCs w:val="28"/>
          <w:lang w:val="uk-UA"/>
        </w:rPr>
      </w:pPr>
    </w:p>
    <w:p w:rsidR="00AE6FB2" w:rsidRPr="00072B0A" w:rsidRDefault="00D62F8B" w:rsidP="005C4624">
      <w:pPr>
        <w:jc w:val="both"/>
        <w:rPr>
          <w:b/>
          <w:sz w:val="28"/>
          <w:szCs w:val="28"/>
          <w:lang w:val="uk-UA"/>
        </w:rPr>
      </w:pPr>
      <w:r w:rsidRPr="00072B0A">
        <w:rPr>
          <w:b/>
          <w:sz w:val="28"/>
          <w:szCs w:val="28"/>
          <w:lang w:val="uk-UA"/>
        </w:rPr>
        <w:t>2.35</w:t>
      </w:r>
      <w:r w:rsidR="00AE6FB2" w:rsidRPr="00072B0A">
        <w:rPr>
          <w:b/>
          <w:sz w:val="28"/>
          <w:szCs w:val="28"/>
          <w:lang w:val="uk-UA"/>
        </w:rPr>
        <w:t>.</w:t>
      </w:r>
    </w:p>
    <w:tbl>
      <w:tblPr>
        <w:tblStyle w:val="a3"/>
        <w:tblW w:w="0" w:type="auto"/>
        <w:tblLook w:val="04A0"/>
      </w:tblPr>
      <w:tblGrid>
        <w:gridCol w:w="3095"/>
        <w:gridCol w:w="3095"/>
        <w:gridCol w:w="3096"/>
      </w:tblGrid>
      <w:tr w:rsidR="00AE6FB2" w:rsidRPr="00072B0A" w:rsidTr="00AE6FB2">
        <w:tc>
          <w:tcPr>
            <w:tcW w:w="3095" w:type="dxa"/>
            <w:tcBorders>
              <w:top w:val="single" w:sz="4" w:space="0" w:color="auto"/>
              <w:left w:val="single" w:sz="4" w:space="0" w:color="auto"/>
              <w:bottom w:val="single" w:sz="4" w:space="0" w:color="auto"/>
              <w:right w:val="single" w:sz="4" w:space="0" w:color="auto"/>
            </w:tcBorders>
            <w:hideMark/>
          </w:tcPr>
          <w:p w:rsidR="00AE6FB2" w:rsidRPr="00072B0A" w:rsidRDefault="00AE6FB2">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AE6FB2" w:rsidRPr="00072B0A" w:rsidRDefault="00AE6FB2">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AE6FB2" w:rsidRPr="00072B0A" w:rsidRDefault="00AE6FB2">
            <w:pPr>
              <w:jc w:val="center"/>
              <w:rPr>
                <w:i/>
                <w:sz w:val="28"/>
                <w:szCs w:val="28"/>
                <w:lang w:val="uk-UA"/>
              </w:rPr>
            </w:pPr>
            <w:r w:rsidRPr="00072B0A">
              <w:rPr>
                <w:i/>
                <w:sz w:val="28"/>
                <w:szCs w:val="28"/>
                <w:lang w:val="uk-UA"/>
              </w:rPr>
              <w:t>ІІІ рівень</w:t>
            </w:r>
          </w:p>
        </w:tc>
      </w:tr>
      <w:tr w:rsidR="00AE6FB2" w:rsidRPr="00072B0A" w:rsidTr="00CD34CC">
        <w:tc>
          <w:tcPr>
            <w:tcW w:w="3095" w:type="dxa"/>
            <w:tcBorders>
              <w:top w:val="single" w:sz="4" w:space="0" w:color="auto"/>
              <w:left w:val="single" w:sz="4" w:space="0" w:color="auto"/>
              <w:bottom w:val="single" w:sz="4" w:space="0" w:color="auto"/>
              <w:right w:val="single" w:sz="4" w:space="0" w:color="auto"/>
            </w:tcBorders>
            <w:hideMark/>
          </w:tcPr>
          <w:p w:rsidR="00AE6FB2" w:rsidRPr="00072B0A" w:rsidRDefault="00564527" w:rsidP="00564527">
            <w:pPr>
              <w:jc w:val="center"/>
              <w:rPr>
                <w:sz w:val="28"/>
                <w:szCs w:val="28"/>
                <w:lang w:val="uk-UA"/>
              </w:rPr>
            </w:pPr>
            <w:r w:rsidRPr="00072B0A">
              <w:rPr>
                <w:position w:val="-26"/>
                <w:sz w:val="28"/>
                <w:szCs w:val="28"/>
                <w:lang w:val="uk-UA"/>
              </w:rPr>
              <w:object w:dxaOrig="1420" w:dyaOrig="639">
                <v:shape id="_x0000_i1993" type="#_x0000_t75" style="width:71.25pt;height:32.25pt" o:ole="">
                  <v:imagedata r:id="rId1858" o:title=""/>
                </v:shape>
                <o:OLEObject Type="Embed" ProgID="Equation.3" ShapeID="_x0000_i1993" DrawAspect="Content" ObjectID="_1397582023" r:id="rId1859"/>
              </w:object>
            </w:r>
          </w:p>
        </w:tc>
        <w:tc>
          <w:tcPr>
            <w:tcW w:w="3095" w:type="dxa"/>
            <w:tcBorders>
              <w:top w:val="single" w:sz="4" w:space="0" w:color="auto"/>
              <w:left w:val="single" w:sz="4" w:space="0" w:color="auto"/>
              <w:bottom w:val="single" w:sz="4" w:space="0" w:color="auto"/>
              <w:right w:val="single" w:sz="4" w:space="0" w:color="auto"/>
            </w:tcBorders>
            <w:vAlign w:val="center"/>
            <w:hideMark/>
          </w:tcPr>
          <w:p w:rsidR="00AE6FB2" w:rsidRPr="00072B0A" w:rsidRDefault="00CD34CC" w:rsidP="00CD34CC">
            <w:pPr>
              <w:jc w:val="center"/>
              <w:rPr>
                <w:sz w:val="28"/>
                <w:szCs w:val="28"/>
                <w:lang w:val="uk-UA"/>
              </w:rPr>
            </w:pPr>
            <w:r w:rsidRPr="00072B0A">
              <w:rPr>
                <w:position w:val="-22"/>
                <w:lang w:val="uk-UA"/>
              </w:rPr>
              <w:object w:dxaOrig="2040" w:dyaOrig="560">
                <v:shape id="_x0000_i1994" type="#_x0000_t75" style="width:102pt;height:27.75pt" o:ole="">
                  <v:imagedata r:id="rId1860" o:title=""/>
                </v:shape>
                <o:OLEObject Type="Embed" ProgID="Equation.DSMT4" ShapeID="_x0000_i1994" DrawAspect="Content" ObjectID="_1397582024" r:id="rId1861"/>
              </w:object>
            </w:r>
          </w:p>
        </w:tc>
        <w:tc>
          <w:tcPr>
            <w:tcW w:w="3096" w:type="dxa"/>
            <w:tcBorders>
              <w:top w:val="single" w:sz="4" w:space="0" w:color="auto"/>
              <w:left w:val="single" w:sz="4" w:space="0" w:color="auto"/>
              <w:bottom w:val="single" w:sz="4" w:space="0" w:color="auto"/>
              <w:right w:val="single" w:sz="4" w:space="0" w:color="auto"/>
            </w:tcBorders>
            <w:hideMark/>
          </w:tcPr>
          <w:p w:rsidR="00AE6FB2" w:rsidRPr="00072B0A" w:rsidRDefault="00CD34CC">
            <w:pPr>
              <w:jc w:val="center"/>
              <w:rPr>
                <w:sz w:val="28"/>
                <w:szCs w:val="28"/>
                <w:lang w:val="uk-UA"/>
              </w:rPr>
            </w:pPr>
            <w:r w:rsidRPr="00072B0A">
              <w:rPr>
                <w:position w:val="-22"/>
                <w:sz w:val="28"/>
                <w:szCs w:val="28"/>
                <w:lang w:val="uk-UA"/>
              </w:rPr>
              <w:object w:dxaOrig="1579" w:dyaOrig="700">
                <v:shape id="_x0000_i1995" type="#_x0000_t75" style="width:78.75pt;height:35.25pt" o:ole="">
                  <v:imagedata r:id="rId1862" o:title=""/>
                </v:shape>
                <o:OLEObject Type="Embed" ProgID="Equation.DSMT4" ShapeID="_x0000_i1995" DrawAspect="Content" ObjectID="_1397582025" r:id="rId1863"/>
              </w:object>
            </w:r>
          </w:p>
        </w:tc>
      </w:tr>
      <w:tr w:rsidR="00AE6FB2" w:rsidRPr="00072B0A" w:rsidTr="00AE6FB2">
        <w:tc>
          <w:tcPr>
            <w:tcW w:w="3095" w:type="dxa"/>
            <w:tcBorders>
              <w:top w:val="single" w:sz="4" w:space="0" w:color="auto"/>
              <w:left w:val="single" w:sz="4" w:space="0" w:color="auto"/>
              <w:bottom w:val="single" w:sz="4" w:space="0" w:color="auto"/>
              <w:right w:val="single" w:sz="4" w:space="0" w:color="auto"/>
            </w:tcBorders>
            <w:hideMark/>
          </w:tcPr>
          <w:p w:rsidR="00AE6FB2" w:rsidRPr="00072B0A" w:rsidRDefault="00AE6FB2" w:rsidP="00564527">
            <w:pPr>
              <w:jc w:val="both"/>
              <w:rPr>
                <w:lang w:val="uk-UA"/>
              </w:rPr>
            </w:pPr>
            <w:r w:rsidRPr="00072B0A">
              <w:rPr>
                <w:noProof/>
              </w:rPr>
              <w:drawing>
                <wp:anchor distT="0" distB="0" distL="114300" distR="114300" simplePos="0" relativeHeight="251799552" behindDoc="0" locked="0" layoutInCell="1" allowOverlap="1">
                  <wp:simplePos x="0" y="0"/>
                  <wp:positionH relativeFrom="column">
                    <wp:posOffset>23495</wp:posOffset>
                  </wp:positionH>
                  <wp:positionV relativeFrom="paragraph">
                    <wp:posOffset>45085</wp:posOffset>
                  </wp:positionV>
                  <wp:extent cx="495300" cy="638175"/>
                  <wp:effectExtent l="0" t="0" r="0" b="0"/>
                  <wp:wrapSquare wrapText="bothSides"/>
                  <wp:docPr id="2182" name="Рисунок 2182"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noProof/>
                <w:lang w:val="uk-UA" w:eastAsia="uk-UA"/>
              </w:rPr>
              <w:t>Виділ</w:t>
            </w:r>
            <w:r w:rsidR="00564527" w:rsidRPr="00072B0A">
              <w:rPr>
                <w:noProof/>
                <w:lang w:val="uk-UA" w:eastAsia="uk-UA"/>
              </w:rPr>
              <w:t>і</w:t>
            </w:r>
            <w:r w:rsidRPr="00072B0A">
              <w:rPr>
                <w:noProof/>
                <w:lang w:val="uk-UA" w:eastAsia="uk-UA"/>
              </w:rPr>
              <w:t xml:space="preserve">ть другу важливу границю </w:t>
            </w:r>
            <w:r w:rsidRPr="00072B0A">
              <w:rPr>
                <w:position w:val="-20"/>
                <w:lang w:val="uk-UA"/>
              </w:rPr>
              <w:object w:dxaOrig="1540" w:dyaOrig="620">
                <v:shape id="_x0000_i1996" type="#_x0000_t75" style="width:77.25pt;height:30.75pt" o:ole="">
                  <v:imagedata r:id="rId1864" o:title=""/>
                </v:shape>
                <o:OLEObject Type="Embed" ProgID="Equation.DSMT4" ShapeID="_x0000_i1996" DrawAspect="Content" ObjectID="_1397582026" r:id="rId1865"/>
              </w:object>
            </w:r>
          </w:p>
        </w:tc>
        <w:tc>
          <w:tcPr>
            <w:tcW w:w="3095" w:type="dxa"/>
            <w:tcBorders>
              <w:top w:val="single" w:sz="4" w:space="0" w:color="auto"/>
              <w:left w:val="single" w:sz="4" w:space="0" w:color="auto"/>
              <w:bottom w:val="single" w:sz="4" w:space="0" w:color="auto"/>
              <w:right w:val="single" w:sz="4" w:space="0" w:color="auto"/>
            </w:tcBorders>
            <w:hideMark/>
          </w:tcPr>
          <w:p w:rsidR="00AE6FB2" w:rsidRPr="00072B0A" w:rsidRDefault="00CD34CC" w:rsidP="00CD34CC">
            <w:pPr>
              <w:jc w:val="both"/>
              <w:rPr>
                <w:lang w:val="uk-UA"/>
              </w:rPr>
            </w:pPr>
            <w:r w:rsidRPr="00072B0A">
              <w:rPr>
                <w:lang w:val="uk-UA"/>
              </w:rPr>
              <w:t xml:space="preserve">Зробіть заміну змінної </w:t>
            </w:r>
            <w:r w:rsidRPr="00072B0A">
              <w:rPr>
                <w:position w:val="-10"/>
                <w:lang w:val="uk-UA"/>
              </w:rPr>
              <w:object w:dxaOrig="740" w:dyaOrig="300">
                <v:shape id="_x0000_i1997" type="#_x0000_t75" style="width:36.75pt;height:15pt" o:ole="">
                  <v:imagedata r:id="rId1866" o:title=""/>
                </v:shape>
                <o:OLEObject Type="Embed" ProgID="Equation.DSMT4" ShapeID="_x0000_i1997" DrawAspect="Content" ObjectID="_1397582027" r:id="rId1867"/>
              </w:object>
            </w:r>
            <w:r w:rsidRPr="00072B0A">
              <w:rPr>
                <w:lang w:val="uk-UA"/>
              </w:rPr>
              <w:t xml:space="preserve"> Врахуйте, що </w:t>
            </w:r>
            <w:r w:rsidR="00AE6FB2" w:rsidRPr="00072B0A">
              <w:rPr>
                <w:noProof/>
              </w:rPr>
              <w:drawing>
                <wp:anchor distT="0" distB="0" distL="114300" distR="114300" simplePos="0" relativeHeight="251800576" behindDoc="0" locked="0" layoutInCell="1" allowOverlap="1">
                  <wp:simplePos x="0" y="0"/>
                  <wp:positionH relativeFrom="column">
                    <wp:posOffset>-1941830</wp:posOffset>
                  </wp:positionH>
                  <wp:positionV relativeFrom="paragraph">
                    <wp:posOffset>45085</wp:posOffset>
                  </wp:positionV>
                  <wp:extent cx="495300" cy="638175"/>
                  <wp:effectExtent l="0" t="0" r="0" b="0"/>
                  <wp:wrapSquare wrapText="bothSides"/>
                  <wp:docPr id="2181" name="Рисунок 2181"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 xml:space="preserve">при </w:t>
            </w:r>
            <w:r w:rsidRPr="00072B0A">
              <w:rPr>
                <w:position w:val="-10"/>
                <w:lang w:val="uk-UA"/>
              </w:rPr>
              <w:object w:dxaOrig="1400" w:dyaOrig="320">
                <v:shape id="_x0000_i1998" type="#_x0000_t75" style="width:69.75pt;height:15.75pt" o:ole="">
                  <v:imagedata r:id="rId1868" o:title=""/>
                </v:shape>
                <o:OLEObject Type="Embed" ProgID="Equation.DSMT4" ShapeID="_x0000_i1998" DrawAspect="Content" ObjectID="_1397582028" r:id="rId1869"/>
              </w:object>
            </w:r>
          </w:p>
        </w:tc>
        <w:tc>
          <w:tcPr>
            <w:tcW w:w="3096" w:type="dxa"/>
            <w:tcBorders>
              <w:top w:val="single" w:sz="4" w:space="0" w:color="auto"/>
              <w:left w:val="single" w:sz="4" w:space="0" w:color="auto"/>
              <w:bottom w:val="single" w:sz="4" w:space="0" w:color="auto"/>
              <w:right w:val="single" w:sz="4" w:space="0" w:color="auto"/>
            </w:tcBorders>
            <w:hideMark/>
          </w:tcPr>
          <w:p w:rsidR="00AE6FB2" w:rsidRPr="00072B0A" w:rsidRDefault="00AE6FB2">
            <w:pPr>
              <w:jc w:val="both"/>
              <w:rPr>
                <w:lang w:val="uk-UA"/>
              </w:rPr>
            </w:pPr>
            <w:r w:rsidRPr="00072B0A">
              <w:rPr>
                <w:noProof/>
              </w:rPr>
              <w:drawing>
                <wp:anchor distT="0" distB="0" distL="114300" distR="114300" simplePos="0" relativeHeight="251801600" behindDoc="0" locked="0" layoutInCell="1" allowOverlap="1">
                  <wp:simplePos x="0" y="0"/>
                  <wp:positionH relativeFrom="column">
                    <wp:posOffset>-3907155</wp:posOffset>
                  </wp:positionH>
                  <wp:positionV relativeFrom="paragraph">
                    <wp:posOffset>45085</wp:posOffset>
                  </wp:positionV>
                  <wp:extent cx="495300" cy="638175"/>
                  <wp:effectExtent l="0" t="0" r="0" b="0"/>
                  <wp:wrapSquare wrapText="bothSides"/>
                  <wp:docPr id="2180" name="Рисунок 2180"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CD34CC" w:rsidRPr="00072B0A">
              <w:rPr>
                <w:lang w:val="uk-UA"/>
              </w:rPr>
              <w:t xml:space="preserve">Зробіть заміну змінної </w:t>
            </w:r>
            <w:r w:rsidR="00CD34CC" w:rsidRPr="00072B0A">
              <w:rPr>
                <w:position w:val="-6"/>
                <w:lang w:val="uk-UA"/>
              </w:rPr>
              <w:object w:dxaOrig="840" w:dyaOrig="279">
                <v:shape id="_x0000_i1999" type="#_x0000_t75" style="width:42pt;height:14.25pt" o:ole="">
                  <v:imagedata r:id="rId1870" o:title=""/>
                </v:shape>
                <o:OLEObject Type="Embed" ProgID="Equation.DSMT4" ShapeID="_x0000_i1999" DrawAspect="Content" ObjectID="_1397582029" r:id="rId1871"/>
              </w:object>
            </w:r>
            <w:r w:rsidR="00CD34CC" w:rsidRPr="00072B0A">
              <w:rPr>
                <w:lang w:val="uk-UA"/>
              </w:rPr>
              <w:t xml:space="preserve"> Якщо </w:t>
            </w:r>
            <w:r w:rsidR="00CD34CC" w:rsidRPr="00072B0A">
              <w:rPr>
                <w:position w:val="-10"/>
                <w:lang w:val="uk-UA"/>
              </w:rPr>
              <w:object w:dxaOrig="700" w:dyaOrig="320">
                <v:shape id="_x0000_i2000" type="#_x0000_t75" style="width:35.25pt;height:15.75pt" o:ole="">
                  <v:imagedata r:id="rId1872" o:title=""/>
                </v:shape>
                <o:OLEObject Type="Embed" ProgID="Equation.DSMT4" ShapeID="_x0000_i2000" DrawAspect="Content" ObjectID="_1397582030" r:id="rId1873"/>
              </w:object>
            </w:r>
            <w:r w:rsidR="00CD34CC" w:rsidRPr="00072B0A">
              <w:rPr>
                <w:lang w:val="uk-UA"/>
              </w:rPr>
              <w:t xml:space="preserve"> то </w:t>
            </w:r>
            <w:r w:rsidR="00CD34CC" w:rsidRPr="00072B0A">
              <w:rPr>
                <w:position w:val="-10"/>
                <w:lang w:val="uk-UA"/>
              </w:rPr>
              <w:object w:dxaOrig="639" w:dyaOrig="320">
                <v:shape id="_x0000_i2001" type="#_x0000_t75" style="width:32.25pt;height:15.75pt" o:ole="">
                  <v:imagedata r:id="rId1874" o:title=""/>
                </v:shape>
                <o:OLEObject Type="Embed" ProgID="Equation.DSMT4" ShapeID="_x0000_i2001" DrawAspect="Content" ObjectID="_1397582031" r:id="rId1875"/>
              </w:object>
            </w:r>
            <w:r w:rsidR="00CD34CC" w:rsidRPr="00072B0A">
              <w:rPr>
                <w:lang w:val="uk-UA"/>
              </w:rPr>
              <w:t>.</w:t>
            </w:r>
          </w:p>
        </w:tc>
      </w:tr>
    </w:tbl>
    <w:p w:rsidR="00CD34CC" w:rsidRPr="00072B0A" w:rsidRDefault="00D62F8B" w:rsidP="005C4624">
      <w:pPr>
        <w:jc w:val="both"/>
        <w:rPr>
          <w:b/>
          <w:sz w:val="28"/>
          <w:szCs w:val="28"/>
          <w:lang w:val="uk-UA"/>
        </w:rPr>
      </w:pPr>
      <w:r w:rsidRPr="00072B0A">
        <w:rPr>
          <w:b/>
          <w:sz w:val="28"/>
          <w:szCs w:val="28"/>
          <w:lang w:val="uk-UA"/>
        </w:rPr>
        <w:lastRenderedPageBreak/>
        <w:t>2.36</w:t>
      </w:r>
      <w:r w:rsidR="00CD34CC" w:rsidRPr="00072B0A">
        <w:rPr>
          <w:b/>
          <w:sz w:val="28"/>
          <w:szCs w:val="28"/>
          <w:lang w:val="uk-UA"/>
        </w:rPr>
        <w:t>.</w:t>
      </w:r>
    </w:p>
    <w:tbl>
      <w:tblPr>
        <w:tblStyle w:val="a3"/>
        <w:tblW w:w="0" w:type="auto"/>
        <w:tblLook w:val="04A0"/>
      </w:tblPr>
      <w:tblGrid>
        <w:gridCol w:w="3095"/>
        <w:gridCol w:w="3095"/>
        <w:gridCol w:w="3096"/>
      </w:tblGrid>
      <w:tr w:rsidR="00CD34CC" w:rsidRPr="00072B0A" w:rsidTr="00CD34CC">
        <w:tc>
          <w:tcPr>
            <w:tcW w:w="3095" w:type="dxa"/>
            <w:tcBorders>
              <w:top w:val="single" w:sz="4" w:space="0" w:color="auto"/>
              <w:left w:val="single" w:sz="4" w:space="0" w:color="auto"/>
              <w:bottom w:val="single" w:sz="4" w:space="0" w:color="auto"/>
              <w:right w:val="single" w:sz="4" w:space="0" w:color="auto"/>
            </w:tcBorders>
            <w:hideMark/>
          </w:tcPr>
          <w:p w:rsidR="00CD34CC" w:rsidRPr="00072B0A" w:rsidRDefault="00CD34CC">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CD34CC" w:rsidRPr="00072B0A" w:rsidRDefault="00CD34CC">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CD34CC" w:rsidRPr="00072B0A" w:rsidRDefault="00CD34CC">
            <w:pPr>
              <w:jc w:val="center"/>
              <w:rPr>
                <w:i/>
                <w:sz w:val="28"/>
                <w:szCs w:val="28"/>
                <w:lang w:val="uk-UA"/>
              </w:rPr>
            </w:pPr>
            <w:r w:rsidRPr="00072B0A">
              <w:rPr>
                <w:i/>
                <w:sz w:val="28"/>
                <w:szCs w:val="28"/>
                <w:lang w:val="uk-UA"/>
              </w:rPr>
              <w:t>ІІІ рівень</w:t>
            </w:r>
          </w:p>
        </w:tc>
      </w:tr>
      <w:tr w:rsidR="00CD34CC" w:rsidRPr="00072B0A" w:rsidTr="00CD34CC">
        <w:tc>
          <w:tcPr>
            <w:tcW w:w="3095" w:type="dxa"/>
            <w:tcBorders>
              <w:top w:val="single" w:sz="4" w:space="0" w:color="auto"/>
              <w:left w:val="single" w:sz="4" w:space="0" w:color="auto"/>
              <w:bottom w:val="single" w:sz="4" w:space="0" w:color="auto"/>
              <w:right w:val="single" w:sz="4" w:space="0" w:color="auto"/>
            </w:tcBorders>
            <w:hideMark/>
          </w:tcPr>
          <w:p w:rsidR="00CD34CC" w:rsidRPr="00072B0A" w:rsidRDefault="00A0581A">
            <w:pPr>
              <w:jc w:val="center"/>
              <w:rPr>
                <w:sz w:val="28"/>
                <w:szCs w:val="28"/>
                <w:lang w:val="uk-UA"/>
              </w:rPr>
            </w:pPr>
            <w:r w:rsidRPr="00072B0A">
              <w:rPr>
                <w:position w:val="-28"/>
                <w:sz w:val="28"/>
                <w:szCs w:val="28"/>
                <w:lang w:val="uk-UA"/>
              </w:rPr>
              <w:object w:dxaOrig="1200" w:dyaOrig="720">
                <v:shape id="_x0000_i2002" type="#_x0000_t75" style="width:60pt;height:36pt" o:ole="">
                  <v:imagedata r:id="rId1876" o:title=""/>
                </v:shape>
                <o:OLEObject Type="Embed" ProgID="Equation.DSMT4" ShapeID="_x0000_i2002" DrawAspect="Content" ObjectID="_1397582032" r:id="rId1877"/>
              </w:object>
            </w:r>
          </w:p>
        </w:tc>
        <w:tc>
          <w:tcPr>
            <w:tcW w:w="3095" w:type="dxa"/>
            <w:tcBorders>
              <w:top w:val="single" w:sz="4" w:space="0" w:color="auto"/>
              <w:left w:val="single" w:sz="4" w:space="0" w:color="auto"/>
              <w:bottom w:val="single" w:sz="4" w:space="0" w:color="auto"/>
              <w:right w:val="single" w:sz="4" w:space="0" w:color="auto"/>
            </w:tcBorders>
            <w:hideMark/>
          </w:tcPr>
          <w:p w:rsidR="00CD34CC" w:rsidRPr="00072B0A" w:rsidRDefault="00A0581A">
            <w:pPr>
              <w:jc w:val="center"/>
              <w:rPr>
                <w:sz w:val="28"/>
                <w:szCs w:val="28"/>
                <w:lang w:val="uk-UA"/>
              </w:rPr>
            </w:pPr>
            <w:r w:rsidRPr="00072B0A">
              <w:rPr>
                <w:position w:val="-32"/>
                <w:sz w:val="28"/>
                <w:szCs w:val="28"/>
                <w:lang w:val="uk-UA"/>
              </w:rPr>
              <w:object w:dxaOrig="1480" w:dyaOrig="800">
                <v:shape id="_x0000_i2003" type="#_x0000_t75" style="width:74.25pt;height:39.75pt" o:ole="">
                  <v:imagedata r:id="rId1878" o:title=""/>
                </v:shape>
                <o:OLEObject Type="Embed" ProgID="Equation.DSMT4" ShapeID="_x0000_i2003" DrawAspect="Content" ObjectID="_1397582033" r:id="rId1879"/>
              </w:object>
            </w:r>
          </w:p>
        </w:tc>
        <w:tc>
          <w:tcPr>
            <w:tcW w:w="3096" w:type="dxa"/>
            <w:tcBorders>
              <w:top w:val="single" w:sz="4" w:space="0" w:color="auto"/>
              <w:left w:val="single" w:sz="4" w:space="0" w:color="auto"/>
              <w:bottom w:val="single" w:sz="4" w:space="0" w:color="auto"/>
              <w:right w:val="single" w:sz="4" w:space="0" w:color="auto"/>
            </w:tcBorders>
            <w:hideMark/>
          </w:tcPr>
          <w:p w:rsidR="00CD34CC" w:rsidRPr="00072B0A" w:rsidRDefault="00AF24A3">
            <w:pPr>
              <w:jc w:val="center"/>
              <w:rPr>
                <w:sz w:val="28"/>
                <w:szCs w:val="28"/>
                <w:lang w:val="uk-UA"/>
              </w:rPr>
            </w:pPr>
            <w:r w:rsidRPr="00072B0A">
              <w:rPr>
                <w:position w:val="-36"/>
                <w:sz w:val="28"/>
                <w:szCs w:val="28"/>
                <w:lang w:val="uk-UA"/>
              </w:rPr>
              <w:object w:dxaOrig="1939" w:dyaOrig="859">
                <v:shape id="_x0000_i2004" type="#_x0000_t75" style="width:96.75pt;height:42.75pt" o:ole="">
                  <v:imagedata r:id="rId1880" o:title=""/>
                </v:shape>
                <o:OLEObject Type="Embed" ProgID="Equation.DSMT4" ShapeID="_x0000_i2004" DrawAspect="Content" ObjectID="_1397582034" r:id="rId1881"/>
              </w:object>
            </w:r>
          </w:p>
        </w:tc>
      </w:tr>
      <w:tr w:rsidR="00CD34CC" w:rsidRPr="00072B0A" w:rsidTr="00CD34CC">
        <w:tc>
          <w:tcPr>
            <w:tcW w:w="3095" w:type="dxa"/>
            <w:tcBorders>
              <w:top w:val="single" w:sz="4" w:space="0" w:color="auto"/>
              <w:left w:val="single" w:sz="4" w:space="0" w:color="auto"/>
              <w:bottom w:val="single" w:sz="4" w:space="0" w:color="auto"/>
              <w:right w:val="single" w:sz="4" w:space="0" w:color="auto"/>
            </w:tcBorders>
            <w:hideMark/>
          </w:tcPr>
          <w:p w:rsidR="00CD34CC" w:rsidRPr="00072B0A" w:rsidRDefault="00AF24A3">
            <w:pPr>
              <w:jc w:val="both"/>
              <w:rPr>
                <w:lang w:val="uk-UA"/>
              </w:rPr>
            </w:pPr>
            <w:r w:rsidRPr="00072B0A">
              <w:rPr>
                <w:noProof/>
                <w:spacing w:val="-4"/>
              </w:rPr>
              <w:drawing>
                <wp:anchor distT="0" distB="0" distL="114300" distR="114300" simplePos="0" relativeHeight="251811840" behindDoc="0" locked="0" layoutInCell="1" allowOverlap="1">
                  <wp:simplePos x="0" y="0"/>
                  <wp:positionH relativeFrom="column">
                    <wp:posOffset>-43180</wp:posOffset>
                  </wp:positionH>
                  <wp:positionV relativeFrom="paragraph">
                    <wp:posOffset>45085</wp:posOffset>
                  </wp:positionV>
                  <wp:extent cx="495300" cy="638175"/>
                  <wp:effectExtent l="0" t="0" r="0" b="0"/>
                  <wp:wrapSquare wrapText="bothSides"/>
                  <wp:docPr id="2189" name="Рисунок 2189"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4"/>
                <w:lang w:val="uk-UA"/>
              </w:rPr>
              <w:t>Замініть нескінчен</w:t>
            </w:r>
            <w:r w:rsidRPr="00072B0A">
              <w:rPr>
                <w:spacing w:val="-4"/>
                <w:lang w:val="uk-UA"/>
              </w:rPr>
              <w:softHyphen/>
            </w:r>
            <w:r w:rsidRPr="00072B0A">
              <w:rPr>
                <w:spacing w:val="-4"/>
                <w:lang w:val="uk-UA"/>
              </w:rPr>
              <w:softHyphen/>
            </w:r>
            <w:r w:rsidRPr="00072B0A">
              <w:rPr>
                <w:spacing w:val="-4"/>
                <w:lang w:val="uk-UA"/>
              </w:rPr>
              <w:softHyphen/>
            </w:r>
            <w:r w:rsidRPr="00072B0A">
              <w:rPr>
                <w:spacing w:val="-4"/>
                <w:lang w:val="uk-UA"/>
              </w:rPr>
              <w:softHyphen/>
              <w:t>н</w:t>
            </w:r>
            <w:r w:rsidRPr="00072B0A">
              <w:rPr>
                <w:lang w:val="uk-UA"/>
              </w:rPr>
              <w:t xml:space="preserve">о малі функції на еквівалентні </w:t>
            </w:r>
            <w:r w:rsidR="00A0581A" w:rsidRPr="00072B0A">
              <w:rPr>
                <w:lang w:val="uk-UA"/>
              </w:rPr>
              <w:t xml:space="preserve">при </w:t>
            </w:r>
            <w:r w:rsidR="00A0581A" w:rsidRPr="00072B0A">
              <w:rPr>
                <w:position w:val="-6"/>
                <w:lang w:val="uk-UA"/>
              </w:rPr>
              <w:object w:dxaOrig="700" w:dyaOrig="279">
                <v:shape id="_x0000_i2005" type="#_x0000_t75" style="width:35.25pt;height:14.25pt" o:ole="">
                  <v:imagedata r:id="rId1882" o:title=""/>
                </v:shape>
                <o:OLEObject Type="Embed" ProgID="Equation.DSMT4" ShapeID="_x0000_i2005" DrawAspect="Content" ObjectID="_1397582035" r:id="rId1883"/>
              </w:object>
            </w:r>
          </w:p>
        </w:tc>
        <w:tc>
          <w:tcPr>
            <w:tcW w:w="3095" w:type="dxa"/>
            <w:tcBorders>
              <w:top w:val="single" w:sz="4" w:space="0" w:color="auto"/>
              <w:left w:val="single" w:sz="4" w:space="0" w:color="auto"/>
              <w:bottom w:val="single" w:sz="4" w:space="0" w:color="auto"/>
              <w:right w:val="single" w:sz="4" w:space="0" w:color="auto"/>
            </w:tcBorders>
            <w:hideMark/>
          </w:tcPr>
          <w:p w:rsidR="00CD34CC" w:rsidRPr="00072B0A" w:rsidRDefault="00CD34CC">
            <w:pPr>
              <w:jc w:val="both"/>
              <w:rPr>
                <w:lang w:val="uk-UA"/>
              </w:rPr>
            </w:pPr>
            <w:r w:rsidRPr="00072B0A">
              <w:rPr>
                <w:noProof/>
              </w:rPr>
              <w:drawing>
                <wp:anchor distT="0" distB="0" distL="114300" distR="114300" simplePos="0" relativeHeight="251804672" behindDoc="0" locked="0" layoutInCell="1" allowOverlap="1">
                  <wp:simplePos x="0" y="0"/>
                  <wp:positionH relativeFrom="column">
                    <wp:posOffset>-1941830</wp:posOffset>
                  </wp:positionH>
                  <wp:positionV relativeFrom="paragraph">
                    <wp:posOffset>45085</wp:posOffset>
                  </wp:positionV>
                  <wp:extent cx="495300" cy="638175"/>
                  <wp:effectExtent l="0" t="0" r="0" b="0"/>
                  <wp:wrapSquare wrapText="bothSides"/>
                  <wp:docPr id="2184" name="Рисунок 2184"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A0581A" w:rsidRPr="00072B0A">
              <w:rPr>
                <w:lang w:val="uk-UA"/>
              </w:rPr>
              <w:t>Замініть нескінчен</w:t>
            </w:r>
            <w:r w:rsidR="00A0581A" w:rsidRPr="00072B0A">
              <w:rPr>
                <w:lang w:val="uk-UA"/>
              </w:rPr>
              <w:softHyphen/>
              <w:t xml:space="preserve">но малі функції на еквівалентні при </w:t>
            </w:r>
            <w:r w:rsidR="00A0581A" w:rsidRPr="00072B0A">
              <w:rPr>
                <w:position w:val="-6"/>
                <w:lang w:val="uk-UA"/>
              </w:rPr>
              <w:object w:dxaOrig="700" w:dyaOrig="279">
                <v:shape id="_x0000_i2006" type="#_x0000_t75" style="width:35.25pt;height:14.25pt" o:ole="">
                  <v:imagedata r:id="rId1882" o:title=""/>
                </v:shape>
                <o:OLEObject Type="Embed" ProgID="Equation.DSMT4" ShapeID="_x0000_i2006" DrawAspect="Content" ObjectID="_1397582036" r:id="rId1884"/>
              </w:object>
            </w:r>
          </w:p>
        </w:tc>
        <w:tc>
          <w:tcPr>
            <w:tcW w:w="3096" w:type="dxa"/>
            <w:tcBorders>
              <w:top w:val="single" w:sz="4" w:space="0" w:color="auto"/>
              <w:left w:val="single" w:sz="4" w:space="0" w:color="auto"/>
              <w:bottom w:val="single" w:sz="4" w:space="0" w:color="auto"/>
              <w:right w:val="single" w:sz="4" w:space="0" w:color="auto"/>
            </w:tcBorders>
            <w:hideMark/>
          </w:tcPr>
          <w:p w:rsidR="00CD34CC" w:rsidRPr="00072B0A" w:rsidRDefault="00564527" w:rsidP="00AF24A3">
            <w:pPr>
              <w:jc w:val="both"/>
              <w:rPr>
                <w:lang w:val="uk-UA"/>
              </w:rPr>
            </w:pPr>
            <w:r w:rsidRPr="00072B0A">
              <w:rPr>
                <w:lang w:val="uk-UA"/>
              </w:rPr>
              <w:t>Приведіть до спільного знаменника</w:t>
            </w:r>
            <w:r w:rsidR="00AF24A3" w:rsidRPr="00072B0A">
              <w:rPr>
                <w:lang w:val="uk-UA"/>
              </w:rPr>
              <w:t xml:space="preserve"> та з</w:t>
            </w:r>
            <w:r w:rsidR="00A0581A" w:rsidRPr="00072B0A">
              <w:rPr>
                <w:lang w:val="uk-UA"/>
              </w:rPr>
              <w:t>амініть нескінчен</w:t>
            </w:r>
            <w:r w:rsidR="00A0581A" w:rsidRPr="00072B0A">
              <w:rPr>
                <w:lang w:val="uk-UA"/>
              </w:rPr>
              <w:softHyphen/>
              <w:t xml:space="preserve">но малі функції на еквівалентні при </w:t>
            </w:r>
            <w:r w:rsidR="00A0581A" w:rsidRPr="00072B0A">
              <w:rPr>
                <w:position w:val="-6"/>
                <w:lang w:val="uk-UA"/>
              </w:rPr>
              <w:object w:dxaOrig="700" w:dyaOrig="279">
                <v:shape id="_x0000_i2007" type="#_x0000_t75" style="width:35.25pt;height:14.25pt" o:ole="">
                  <v:imagedata r:id="rId1882" o:title=""/>
                </v:shape>
                <o:OLEObject Type="Embed" ProgID="Equation.DSMT4" ShapeID="_x0000_i2007" DrawAspect="Content" ObjectID="_1397582037" r:id="rId1885"/>
              </w:object>
            </w:r>
            <w:r w:rsidR="00CD34CC" w:rsidRPr="00072B0A">
              <w:rPr>
                <w:noProof/>
              </w:rPr>
              <w:drawing>
                <wp:anchor distT="0" distB="0" distL="114300" distR="114300" simplePos="0" relativeHeight="251805696" behindDoc="0" locked="0" layoutInCell="1" allowOverlap="1">
                  <wp:simplePos x="0" y="0"/>
                  <wp:positionH relativeFrom="column">
                    <wp:posOffset>-3907155</wp:posOffset>
                  </wp:positionH>
                  <wp:positionV relativeFrom="paragraph">
                    <wp:posOffset>45085</wp:posOffset>
                  </wp:positionV>
                  <wp:extent cx="495300" cy="638175"/>
                  <wp:effectExtent l="0" t="0" r="0" b="0"/>
                  <wp:wrapSquare wrapText="bothSides"/>
                  <wp:docPr id="2183" name="Рисунок 2183"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CD34CC" w:rsidRPr="00072B0A" w:rsidRDefault="00CD34CC" w:rsidP="005C4624">
      <w:pPr>
        <w:jc w:val="both"/>
        <w:rPr>
          <w:b/>
          <w:sz w:val="28"/>
          <w:szCs w:val="28"/>
          <w:lang w:val="uk-UA"/>
        </w:rPr>
      </w:pPr>
    </w:p>
    <w:p w:rsidR="00A0581A" w:rsidRPr="00072B0A" w:rsidRDefault="00D62F8B" w:rsidP="005C4624">
      <w:pPr>
        <w:jc w:val="both"/>
        <w:rPr>
          <w:b/>
          <w:sz w:val="28"/>
          <w:szCs w:val="28"/>
          <w:lang w:val="uk-UA"/>
        </w:rPr>
      </w:pPr>
      <w:r w:rsidRPr="00072B0A">
        <w:rPr>
          <w:b/>
          <w:sz w:val="28"/>
          <w:szCs w:val="28"/>
          <w:lang w:val="uk-UA"/>
        </w:rPr>
        <w:t>2.37</w:t>
      </w:r>
      <w:r w:rsidR="00A0581A" w:rsidRPr="00072B0A">
        <w:rPr>
          <w:b/>
          <w:sz w:val="28"/>
          <w:szCs w:val="28"/>
          <w:lang w:val="uk-UA"/>
        </w:rPr>
        <w:t>.</w:t>
      </w:r>
    </w:p>
    <w:tbl>
      <w:tblPr>
        <w:tblStyle w:val="a3"/>
        <w:tblW w:w="0" w:type="auto"/>
        <w:tblLook w:val="04A0"/>
      </w:tblPr>
      <w:tblGrid>
        <w:gridCol w:w="2651"/>
        <w:gridCol w:w="2683"/>
        <w:gridCol w:w="3952"/>
      </w:tblGrid>
      <w:tr w:rsidR="00A0581A" w:rsidRPr="00072B0A" w:rsidTr="00A0581A">
        <w:tc>
          <w:tcPr>
            <w:tcW w:w="3095" w:type="dxa"/>
            <w:tcBorders>
              <w:top w:val="single" w:sz="4" w:space="0" w:color="auto"/>
              <w:left w:val="single" w:sz="4" w:space="0" w:color="auto"/>
              <w:bottom w:val="single" w:sz="4" w:space="0" w:color="auto"/>
              <w:right w:val="single" w:sz="4" w:space="0" w:color="auto"/>
            </w:tcBorders>
            <w:hideMark/>
          </w:tcPr>
          <w:p w:rsidR="00A0581A" w:rsidRPr="00072B0A" w:rsidRDefault="00A0581A">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A0581A" w:rsidRPr="00072B0A" w:rsidRDefault="00A0581A">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A0581A" w:rsidRPr="00072B0A" w:rsidRDefault="00A0581A">
            <w:pPr>
              <w:jc w:val="center"/>
              <w:rPr>
                <w:i/>
                <w:sz w:val="28"/>
                <w:szCs w:val="28"/>
                <w:lang w:val="uk-UA"/>
              </w:rPr>
            </w:pPr>
            <w:r w:rsidRPr="00072B0A">
              <w:rPr>
                <w:i/>
                <w:sz w:val="28"/>
                <w:szCs w:val="28"/>
                <w:lang w:val="uk-UA"/>
              </w:rPr>
              <w:t>ІІІ рівень</w:t>
            </w:r>
          </w:p>
        </w:tc>
      </w:tr>
      <w:tr w:rsidR="00A0581A" w:rsidRPr="00072B0A" w:rsidTr="00A0581A">
        <w:tc>
          <w:tcPr>
            <w:tcW w:w="3095" w:type="dxa"/>
            <w:tcBorders>
              <w:top w:val="single" w:sz="4" w:space="0" w:color="auto"/>
              <w:left w:val="single" w:sz="4" w:space="0" w:color="auto"/>
              <w:bottom w:val="single" w:sz="4" w:space="0" w:color="auto"/>
              <w:right w:val="single" w:sz="4" w:space="0" w:color="auto"/>
            </w:tcBorders>
            <w:hideMark/>
          </w:tcPr>
          <w:p w:rsidR="00A0581A" w:rsidRPr="00072B0A" w:rsidRDefault="00AF24A3">
            <w:pPr>
              <w:jc w:val="center"/>
              <w:rPr>
                <w:sz w:val="28"/>
                <w:szCs w:val="28"/>
                <w:lang w:val="uk-UA"/>
              </w:rPr>
            </w:pPr>
            <w:r w:rsidRPr="00072B0A">
              <w:rPr>
                <w:position w:val="-28"/>
                <w:sz w:val="28"/>
                <w:szCs w:val="28"/>
                <w:lang w:val="uk-UA"/>
              </w:rPr>
              <w:object w:dxaOrig="1400" w:dyaOrig="720">
                <v:shape id="_x0000_i2008" type="#_x0000_t75" style="width:69.75pt;height:36pt" o:ole="">
                  <v:imagedata r:id="rId1886" o:title=""/>
                </v:shape>
                <o:OLEObject Type="Embed" ProgID="Equation.DSMT4" ShapeID="_x0000_i2008" DrawAspect="Content" ObjectID="_1397582038" r:id="rId1887"/>
              </w:object>
            </w:r>
          </w:p>
        </w:tc>
        <w:tc>
          <w:tcPr>
            <w:tcW w:w="3095" w:type="dxa"/>
            <w:tcBorders>
              <w:top w:val="single" w:sz="4" w:space="0" w:color="auto"/>
              <w:left w:val="single" w:sz="4" w:space="0" w:color="auto"/>
              <w:bottom w:val="single" w:sz="4" w:space="0" w:color="auto"/>
              <w:right w:val="single" w:sz="4" w:space="0" w:color="auto"/>
            </w:tcBorders>
            <w:hideMark/>
          </w:tcPr>
          <w:p w:rsidR="00A0581A" w:rsidRPr="00072B0A" w:rsidRDefault="00AF24A3">
            <w:pPr>
              <w:jc w:val="center"/>
              <w:rPr>
                <w:sz w:val="28"/>
                <w:szCs w:val="28"/>
                <w:lang w:val="uk-UA"/>
              </w:rPr>
            </w:pPr>
            <w:r w:rsidRPr="00072B0A">
              <w:rPr>
                <w:position w:val="-28"/>
                <w:sz w:val="28"/>
                <w:szCs w:val="28"/>
                <w:lang w:val="uk-UA"/>
              </w:rPr>
              <w:object w:dxaOrig="1500" w:dyaOrig="760">
                <v:shape id="_x0000_i2009" type="#_x0000_t75" style="width:75pt;height:38.25pt" o:ole="">
                  <v:imagedata r:id="rId1888" o:title=""/>
                </v:shape>
                <o:OLEObject Type="Embed" ProgID="Equation.DSMT4" ShapeID="_x0000_i2009" DrawAspect="Content" ObjectID="_1397582039" r:id="rId1889"/>
              </w:object>
            </w:r>
          </w:p>
        </w:tc>
        <w:tc>
          <w:tcPr>
            <w:tcW w:w="3096" w:type="dxa"/>
            <w:tcBorders>
              <w:top w:val="single" w:sz="4" w:space="0" w:color="auto"/>
              <w:left w:val="single" w:sz="4" w:space="0" w:color="auto"/>
              <w:bottom w:val="single" w:sz="4" w:space="0" w:color="auto"/>
              <w:right w:val="single" w:sz="4" w:space="0" w:color="auto"/>
            </w:tcBorders>
            <w:hideMark/>
          </w:tcPr>
          <w:p w:rsidR="00A0581A" w:rsidRPr="00072B0A" w:rsidRDefault="00ED04A2">
            <w:pPr>
              <w:jc w:val="center"/>
              <w:rPr>
                <w:sz w:val="28"/>
                <w:szCs w:val="28"/>
                <w:lang w:val="uk-UA"/>
              </w:rPr>
            </w:pPr>
            <w:r w:rsidRPr="00072B0A">
              <w:rPr>
                <w:position w:val="-36"/>
                <w:sz w:val="28"/>
                <w:szCs w:val="28"/>
                <w:lang w:val="uk-UA"/>
              </w:rPr>
              <w:object w:dxaOrig="3739" w:dyaOrig="859">
                <v:shape id="_x0000_i2010" type="#_x0000_t75" style="width:186.75pt;height:42.75pt" o:ole="">
                  <v:imagedata r:id="rId1890" o:title=""/>
                </v:shape>
                <o:OLEObject Type="Embed" ProgID="Equation.DSMT4" ShapeID="_x0000_i2010" DrawAspect="Content" ObjectID="_1397582040" r:id="rId1891"/>
              </w:object>
            </w:r>
          </w:p>
        </w:tc>
      </w:tr>
      <w:tr w:rsidR="00A0581A" w:rsidRPr="00072B0A" w:rsidTr="00A0581A">
        <w:tc>
          <w:tcPr>
            <w:tcW w:w="3095" w:type="dxa"/>
            <w:tcBorders>
              <w:top w:val="single" w:sz="4" w:space="0" w:color="auto"/>
              <w:left w:val="single" w:sz="4" w:space="0" w:color="auto"/>
              <w:bottom w:val="single" w:sz="4" w:space="0" w:color="auto"/>
              <w:right w:val="single" w:sz="4" w:space="0" w:color="auto"/>
            </w:tcBorders>
            <w:hideMark/>
          </w:tcPr>
          <w:p w:rsidR="00A0581A" w:rsidRPr="00072B0A" w:rsidRDefault="00AF24A3">
            <w:pPr>
              <w:jc w:val="both"/>
              <w:rPr>
                <w:lang w:val="uk-UA"/>
              </w:rPr>
            </w:pPr>
            <w:r w:rsidRPr="00072B0A">
              <w:rPr>
                <w:spacing w:val="-6"/>
                <w:lang w:val="uk-UA"/>
              </w:rPr>
              <w:t>Замініть нескін</w:t>
            </w:r>
            <w:r w:rsidR="00ED04A2" w:rsidRPr="00072B0A">
              <w:rPr>
                <w:spacing w:val="-6"/>
                <w:lang w:val="uk-UA"/>
              </w:rPr>
              <w:softHyphen/>
            </w:r>
            <w:r w:rsidRPr="00072B0A">
              <w:rPr>
                <w:spacing w:val="-6"/>
                <w:lang w:val="uk-UA"/>
              </w:rPr>
              <w:t>чен</w:t>
            </w:r>
            <w:r w:rsidRPr="00072B0A">
              <w:rPr>
                <w:spacing w:val="-6"/>
                <w:lang w:val="uk-UA"/>
              </w:rPr>
              <w:softHyphen/>
            </w:r>
            <w:r w:rsidRPr="00072B0A">
              <w:rPr>
                <w:spacing w:val="-6"/>
                <w:lang w:val="uk-UA"/>
              </w:rPr>
              <w:softHyphen/>
            </w:r>
            <w:r w:rsidRPr="00072B0A">
              <w:rPr>
                <w:spacing w:val="-6"/>
                <w:lang w:val="uk-UA"/>
              </w:rPr>
              <w:softHyphen/>
            </w:r>
            <w:r w:rsidRPr="00072B0A">
              <w:rPr>
                <w:spacing w:val="-6"/>
                <w:lang w:val="uk-UA"/>
              </w:rPr>
              <w:softHyphen/>
            </w:r>
            <w:r w:rsidRPr="00072B0A">
              <w:rPr>
                <w:spacing w:val="-6"/>
                <w:lang w:val="uk-UA"/>
              </w:rPr>
              <w:softHyphen/>
              <w:t>но малі функції</w:t>
            </w:r>
            <w:r w:rsidRPr="00072B0A">
              <w:rPr>
                <w:lang w:val="uk-UA"/>
              </w:rPr>
              <w:t xml:space="preserve"> на еквіва</w:t>
            </w:r>
            <w:r w:rsidR="00ED04A2" w:rsidRPr="00072B0A">
              <w:rPr>
                <w:lang w:val="uk-UA"/>
              </w:rPr>
              <w:softHyphen/>
            </w:r>
            <w:r w:rsidRPr="00072B0A">
              <w:rPr>
                <w:lang w:val="uk-UA"/>
              </w:rPr>
              <w:t xml:space="preserve">лентні при </w:t>
            </w:r>
            <w:r w:rsidRPr="00072B0A">
              <w:rPr>
                <w:position w:val="-6"/>
                <w:lang w:val="uk-UA"/>
              </w:rPr>
              <w:object w:dxaOrig="700" w:dyaOrig="279">
                <v:shape id="_x0000_i2011" type="#_x0000_t75" style="width:35.25pt;height:14.25pt" o:ole="">
                  <v:imagedata r:id="rId1882" o:title=""/>
                </v:shape>
                <o:OLEObject Type="Embed" ProgID="Equation.DSMT4" ShapeID="_x0000_i2011" DrawAspect="Content" ObjectID="_1397582041" r:id="rId1892"/>
              </w:object>
            </w:r>
            <w:r w:rsidR="00A0581A" w:rsidRPr="00072B0A">
              <w:rPr>
                <w:noProof/>
              </w:rPr>
              <w:drawing>
                <wp:anchor distT="0" distB="0" distL="114300" distR="114300" simplePos="0" relativeHeight="251807744" behindDoc="0" locked="0" layoutInCell="1" allowOverlap="1">
                  <wp:simplePos x="0" y="0"/>
                  <wp:positionH relativeFrom="column">
                    <wp:posOffset>23495</wp:posOffset>
                  </wp:positionH>
                  <wp:positionV relativeFrom="paragraph">
                    <wp:posOffset>45085</wp:posOffset>
                  </wp:positionV>
                  <wp:extent cx="495300" cy="638175"/>
                  <wp:effectExtent l="0" t="0" r="0" b="0"/>
                  <wp:wrapSquare wrapText="bothSides"/>
                  <wp:docPr id="2188" name="Рисунок 2188"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5" w:type="dxa"/>
            <w:tcBorders>
              <w:top w:val="single" w:sz="4" w:space="0" w:color="auto"/>
              <w:left w:val="single" w:sz="4" w:space="0" w:color="auto"/>
              <w:bottom w:val="single" w:sz="4" w:space="0" w:color="auto"/>
              <w:right w:val="single" w:sz="4" w:space="0" w:color="auto"/>
            </w:tcBorders>
            <w:hideMark/>
          </w:tcPr>
          <w:p w:rsidR="00A0581A" w:rsidRPr="00072B0A" w:rsidRDefault="00A0581A">
            <w:pPr>
              <w:jc w:val="both"/>
              <w:rPr>
                <w:lang w:val="uk-UA"/>
              </w:rPr>
            </w:pPr>
            <w:r w:rsidRPr="00072B0A">
              <w:rPr>
                <w:noProof/>
              </w:rPr>
              <w:drawing>
                <wp:anchor distT="0" distB="0" distL="114300" distR="114300" simplePos="0" relativeHeight="251808768" behindDoc="0" locked="0" layoutInCell="1" allowOverlap="1">
                  <wp:simplePos x="0" y="0"/>
                  <wp:positionH relativeFrom="column">
                    <wp:posOffset>-1941830</wp:posOffset>
                  </wp:positionH>
                  <wp:positionV relativeFrom="paragraph">
                    <wp:posOffset>45085</wp:posOffset>
                  </wp:positionV>
                  <wp:extent cx="495300" cy="638175"/>
                  <wp:effectExtent l="0" t="0" r="0" b="0"/>
                  <wp:wrapSquare wrapText="bothSides"/>
                  <wp:docPr id="2187" name="Рисунок 2187"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AF24A3" w:rsidRPr="00072B0A">
              <w:rPr>
                <w:lang w:val="uk-UA"/>
              </w:rPr>
              <w:t>Розкладіть чи</w:t>
            </w:r>
            <w:r w:rsidR="00ED04A2" w:rsidRPr="00072B0A">
              <w:rPr>
                <w:lang w:val="uk-UA"/>
              </w:rPr>
              <w:softHyphen/>
            </w:r>
            <w:r w:rsidR="00AF24A3" w:rsidRPr="00072B0A">
              <w:rPr>
                <w:lang w:val="uk-UA"/>
              </w:rPr>
              <w:t>сель</w:t>
            </w:r>
            <w:r w:rsidR="00ED04A2" w:rsidRPr="00072B0A">
              <w:rPr>
                <w:lang w:val="uk-UA"/>
              </w:rPr>
              <w:softHyphen/>
            </w:r>
            <w:r w:rsidR="00AF24A3" w:rsidRPr="00072B0A">
              <w:rPr>
                <w:lang w:val="uk-UA"/>
              </w:rPr>
              <w:t>ник дробу на множ</w:t>
            </w:r>
            <w:r w:rsidR="00ED04A2" w:rsidRPr="00072B0A">
              <w:rPr>
                <w:lang w:val="uk-UA"/>
              </w:rPr>
              <w:softHyphen/>
            </w:r>
            <w:r w:rsidR="00AF24A3" w:rsidRPr="00072B0A">
              <w:rPr>
                <w:lang w:val="uk-UA"/>
              </w:rPr>
              <w:t xml:space="preserve">ники та </w:t>
            </w:r>
            <w:r w:rsidR="00ED04A2" w:rsidRPr="00072B0A">
              <w:rPr>
                <w:lang w:val="uk-UA"/>
              </w:rPr>
              <w:t>за</w:t>
            </w:r>
            <w:r w:rsidR="00ED04A2" w:rsidRPr="00072B0A">
              <w:rPr>
                <w:lang w:val="uk-UA"/>
              </w:rPr>
              <w:softHyphen/>
              <w:t>мі</w:t>
            </w:r>
            <w:r w:rsidR="00ED04A2" w:rsidRPr="00072B0A">
              <w:rPr>
                <w:lang w:val="uk-UA"/>
              </w:rPr>
              <w:softHyphen/>
              <w:t>ніть нескінчен</w:t>
            </w:r>
            <w:r w:rsidR="00ED04A2" w:rsidRPr="00072B0A">
              <w:rPr>
                <w:lang w:val="uk-UA"/>
              </w:rPr>
              <w:softHyphen/>
              <w:t>но малі функ</w:t>
            </w:r>
            <w:r w:rsidR="00ED04A2" w:rsidRPr="00072B0A">
              <w:rPr>
                <w:lang w:val="uk-UA"/>
              </w:rPr>
              <w:softHyphen/>
              <w:t>ції на екві</w:t>
            </w:r>
            <w:r w:rsidR="00ED04A2" w:rsidRPr="00072B0A">
              <w:rPr>
                <w:lang w:val="uk-UA"/>
              </w:rPr>
              <w:softHyphen/>
              <w:t>ва</w:t>
            </w:r>
            <w:r w:rsidR="00ED04A2" w:rsidRPr="00072B0A">
              <w:rPr>
                <w:lang w:val="uk-UA"/>
              </w:rPr>
              <w:softHyphen/>
              <w:t xml:space="preserve">лентні при </w:t>
            </w:r>
            <w:r w:rsidR="00ED04A2" w:rsidRPr="00072B0A">
              <w:rPr>
                <w:position w:val="-6"/>
                <w:lang w:val="uk-UA"/>
              </w:rPr>
              <w:object w:dxaOrig="700" w:dyaOrig="279">
                <v:shape id="_x0000_i2012" type="#_x0000_t75" style="width:35.25pt;height:14.25pt" o:ole="">
                  <v:imagedata r:id="rId1882" o:title=""/>
                </v:shape>
                <o:OLEObject Type="Embed" ProgID="Equation.DSMT4" ShapeID="_x0000_i2012" DrawAspect="Content" ObjectID="_1397582042" r:id="rId1893"/>
              </w:object>
            </w:r>
          </w:p>
        </w:tc>
        <w:tc>
          <w:tcPr>
            <w:tcW w:w="3096" w:type="dxa"/>
            <w:tcBorders>
              <w:top w:val="single" w:sz="4" w:space="0" w:color="auto"/>
              <w:left w:val="single" w:sz="4" w:space="0" w:color="auto"/>
              <w:bottom w:val="single" w:sz="4" w:space="0" w:color="auto"/>
              <w:right w:val="single" w:sz="4" w:space="0" w:color="auto"/>
            </w:tcBorders>
            <w:hideMark/>
          </w:tcPr>
          <w:p w:rsidR="00A0581A" w:rsidRPr="00072B0A" w:rsidRDefault="00ED04A2">
            <w:pPr>
              <w:jc w:val="both"/>
              <w:rPr>
                <w:lang w:val="uk-UA"/>
              </w:rPr>
            </w:pPr>
            <w:r w:rsidRPr="00072B0A">
              <w:rPr>
                <w:lang w:val="uk-UA"/>
              </w:rPr>
              <w:t>За</w:t>
            </w:r>
            <w:r w:rsidRPr="00072B0A">
              <w:rPr>
                <w:lang w:val="uk-UA"/>
              </w:rPr>
              <w:softHyphen/>
              <w:t>мі</w:t>
            </w:r>
            <w:r w:rsidRPr="00072B0A">
              <w:rPr>
                <w:lang w:val="uk-UA"/>
              </w:rPr>
              <w:softHyphen/>
              <w:t>ніть нескінчен</w:t>
            </w:r>
            <w:r w:rsidRPr="00072B0A">
              <w:rPr>
                <w:lang w:val="uk-UA"/>
              </w:rPr>
              <w:softHyphen/>
              <w:t>но малі функції на екві</w:t>
            </w:r>
            <w:r w:rsidRPr="00072B0A">
              <w:rPr>
                <w:lang w:val="uk-UA"/>
              </w:rPr>
              <w:softHyphen/>
              <w:t>ва</w:t>
            </w:r>
            <w:r w:rsidRPr="00072B0A">
              <w:rPr>
                <w:lang w:val="uk-UA"/>
              </w:rPr>
              <w:softHyphen/>
              <w:t xml:space="preserve">лентні при </w:t>
            </w:r>
            <w:r w:rsidRPr="00072B0A">
              <w:rPr>
                <w:position w:val="-6"/>
                <w:lang w:val="uk-UA"/>
              </w:rPr>
              <w:object w:dxaOrig="700" w:dyaOrig="279">
                <v:shape id="_x0000_i2013" type="#_x0000_t75" style="width:35.25pt;height:14.25pt" o:ole="">
                  <v:imagedata r:id="rId1882" o:title=""/>
                </v:shape>
                <o:OLEObject Type="Embed" ProgID="Equation.DSMT4" ShapeID="_x0000_i2013" DrawAspect="Content" ObjectID="_1397582043" r:id="rId1894"/>
              </w:object>
            </w:r>
            <w:r w:rsidR="00A0581A" w:rsidRPr="00072B0A">
              <w:rPr>
                <w:noProof/>
              </w:rPr>
              <w:drawing>
                <wp:anchor distT="0" distB="0" distL="114300" distR="114300" simplePos="0" relativeHeight="251809792" behindDoc="0" locked="0" layoutInCell="1" allowOverlap="1">
                  <wp:simplePos x="0" y="0"/>
                  <wp:positionH relativeFrom="column">
                    <wp:posOffset>-3907155</wp:posOffset>
                  </wp:positionH>
                  <wp:positionV relativeFrom="paragraph">
                    <wp:posOffset>45085</wp:posOffset>
                  </wp:positionV>
                  <wp:extent cx="495300" cy="638175"/>
                  <wp:effectExtent l="0" t="0" r="0" b="0"/>
                  <wp:wrapSquare wrapText="bothSides"/>
                  <wp:docPr id="2186" name="Рисунок 2186"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A0581A" w:rsidRPr="00072B0A" w:rsidRDefault="00A0581A" w:rsidP="005C4624">
      <w:pPr>
        <w:jc w:val="both"/>
        <w:rPr>
          <w:b/>
          <w:sz w:val="28"/>
          <w:szCs w:val="28"/>
          <w:lang w:val="uk-UA"/>
        </w:rPr>
      </w:pPr>
    </w:p>
    <w:p w:rsidR="00ED04A2" w:rsidRPr="00072B0A" w:rsidRDefault="00D62F8B" w:rsidP="005C4624">
      <w:pPr>
        <w:jc w:val="both"/>
        <w:rPr>
          <w:b/>
          <w:sz w:val="28"/>
          <w:szCs w:val="28"/>
          <w:lang w:val="uk-UA"/>
        </w:rPr>
      </w:pPr>
      <w:r w:rsidRPr="00072B0A">
        <w:rPr>
          <w:b/>
          <w:sz w:val="28"/>
          <w:szCs w:val="28"/>
          <w:lang w:val="uk-UA"/>
        </w:rPr>
        <w:t>2.38</w:t>
      </w:r>
      <w:r w:rsidR="00ED04A2" w:rsidRPr="00072B0A">
        <w:rPr>
          <w:b/>
          <w:sz w:val="28"/>
          <w:szCs w:val="28"/>
          <w:lang w:val="uk-UA"/>
        </w:rPr>
        <w:t>.</w:t>
      </w:r>
    </w:p>
    <w:tbl>
      <w:tblPr>
        <w:tblStyle w:val="a3"/>
        <w:tblW w:w="0" w:type="auto"/>
        <w:tblLook w:val="04A0"/>
      </w:tblPr>
      <w:tblGrid>
        <w:gridCol w:w="3095"/>
        <w:gridCol w:w="3095"/>
        <w:gridCol w:w="3096"/>
      </w:tblGrid>
      <w:tr w:rsidR="00ED04A2" w:rsidRPr="00072B0A" w:rsidTr="009B1EEB">
        <w:tc>
          <w:tcPr>
            <w:tcW w:w="3095" w:type="dxa"/>
            <w:tcBorders>
              <w:top w:val="single" w:sz="4" w:space="0" w:color="auto"/>
              <w:left w:val="single" w:sz="4" w:space="0" w:color="auto"/>
              <w:bottom w:val="single" w:sz="4" w:space="0" w:color="auto"/>
              <w:right w:val="single" w:sz="4" w:space="0" w:color="auto"/>
            </w:tcBorders>
            <w:hideMark/>
          </w:tcPr>
          <w:p w:rsidR="00ED04A2" w:rsidRPr="00072B0A" w:rsidRDefault="00ED04A2" w:rsidP="009B1EEB">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ED04A2" w:rsidRPr="00072B0A" w:rsidRDefault="00ED04A2" w:rsidP="009B1EEB">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ED04A2" w:rsidRPr="00072B0A" w:rsidRDefault="00ED04A2" w:rsidP="009B1EEB">
            <w:pPr>
              <w:jc w:val="center"/>
              <w:rPr>
                <w:i/>
                <w:sz w:val="28"/>
                <w:szCs w:val="28"/>
                <w:lang w:val="uk-UA"/>
              </w:rPr>
            </w:pPr>
            <w:r w:rsidRPr="00072B0A">
              <w:rPr>
                <w:i/>
                <w:sz w:val="28"/>
                <w:szCs w:val="28"/>
                <w:lang w:val="uk-UA"/>
              </w:rPr>
              <w:t>ІІІ рівень</w:t>
            </w:r>
          </w:p>
        </w:tc>
      </w:tr>
      <w:tr w:rsidR="00ED04A2" w:rsidRPr="00072B0A" w:rsidTr="009B1EEB">
        <w:tc>
          <w:tcPr>
            <w:tcW w:w="3095" w:type="dxa"/>
            <w:tcBorders>
              <w:top w:val="single" w:sz="4" w:space="0" w:color="auto"/>
              <w:left w:val="single" w:sz="4" w:space="0" w:color="auto"/>
              <w:bottom w:val="single" w:sz="4" w:space="0" w:color="auto"/>
              <w:right w:val="single" w:sz="4" w:space="0" w:color="auto"/>
            </w:tcBorders>
            <w:hideMark/>
          </w:tcPr>
          <w:p w:rsidR="00ED04A2" w:rsidRPr="00072B0A" w:rsidRDefault="00067DC7" w:rsidP="009B1EEB">
            <w:pPr>
              <w:jc w:val="center"/>
              <w:rPr>
                <w:sz w:val="28"/>
                <w:szCs w:val="28"/>
                <w:lang w:val="uk-UA"/>
              </w:rPr>
            </w:pPr>
            <w:r w:rsidRPr="00072B0A">
              <w:rPr>
                <w:position w:val="-28"/>
                <w:sz w:val="28"/>
                <w:szCs w:val="28"/>
                <w:lang w:val="uk-UA"/>
              </w:rPr>
              <w:object w:dxaOrig="1860" w:dyaOrig="720">
                <v:shape id="_x0000_i2014" type="#_x0000_t75" style="width:93pt;height:36pt" o:ole="">
                  <v:imagedata r:id="rId1895" o:title=""/>
                </v:shape>
                <o:OLEObject Type="Embed" ProgID="Equation.DSMT4" ShapeID="_x0000_i2014" DrawAspect="Content" ObjectID="_1397582044" r:id="rId1896"/>
              </w:object>
            </w:r>
          </w:p>
        </w:tc>
        <w:tc>
          <w:tcPr>
            <w:tcW w:w="3095" w:type="dxa"/>
            <w:tcBorders>
              <w:top w:val="single" w:sz="4" w:space="0" w:color="auto"/>
              <w:left w:val="single" w:sz="4" w:space="0" w:color="auto"/>
              <w:bottom w:val="single" w:sz="4" w:space="0" w:color="auto"/>
              <w:right w:val="single" w:sz="4" w:space="0" w:color="auto"/>
            </w:tcBorders>
            <w:hideMark/>
          </w:tcPr>
          <w:p w:rsidR="00ED04A2" w:rsidRPr="00072B0A" w:rsidRDefault="00067DC7" w:rsidP="009B1EEB">
            <w:pPr>
              <w:jc w:val="center"/>
              <w:rPr>
                <w:sz w:val="28"/>
                <w:szCs w:val="28"/>
                <w:lang w:val="uk-UA"/>
              </w:rPr>
            </w:pPr>
            <w:r w:rsidRPr="00072B0A">
              <w:rPr>
                <w:position w:val="-28"/>
                <w:sz w:val="28"/>
                <w:szCs w:val="28"/>
                <w:lang w:val="uk-UA"/>
              </w:rPr>
              <w:object w:dxaOrig="1260" w:dyaOrig="720">
                <v:shape id="_x0000_i2015" type="#_x0000_t75" style="width:63pt;height:36pt" o:ole="">
                  <v:imagedata r:id="rId1897" o:title=""/>
                </v:shape>
                <o:OLEObject Type="Embed" ProgID="Equation.DSMT4" ShapeID="_x0000_i2015" DrawAspect="Content" ObjectID="_1397582045" r:id="rId1898"/>
              </w:object>
            </w:r>
          </w:p>
        </w:tc>
        <w:tc>
          <w:tcPr>
            <w:tcW w:w="3096" w:type="dxa"/>
            <w:tcBorders>
              <w:top w:val="single" w:sz="4" w:space="0" w:color="auto"/>
              <w:left w:val="single" w:sz="4" w:space="0" w:color="auto"/>
              <w:bottom w:val="single" w:sz="4" w:space="0" w:color="auto"/>
              <w:right w:val="single" w:sz="4" w:space="0" w:color="auto"/>
            </w:tcBorders>
            <w:hideMark/>
          </w:tcPr>
          <w:p w:rsidR="00ED04A2" w:rsidRPr="00072B0A" w:rsidRDefault="00A54C23" w:rsidP="009B1EEB">
            <w:pPr>
              <w:jc w:val="center"/>
              <w:rPr>
                <w:sz w:val="28"/>
                <w:szCs w:val="28"/>
                <w:lang w:val="uk-UA"/>
              </w:rPr>
            </w:pPr>
            <w:r w:rsidRPr="00072B0A">
              <w:rPr>
                <w:position w:val="-68"/>
                <w:sz w:val="28"/>
                <w:szCs w:val="28"/>
                <w:lang w:val="uk-UA"/>
              </w:rPr>
              <w:object w:dxaOrig="1780" w:dyaOrig="1500">
                <v:shape id="_x0000_i2016" type="#_x0000_t75" style="width:88.5pt;height:75pt" o:ole="">
                  <v:imagedata r:id="rId1899" o:title=""/>
                </v:shape>
                <o:OLEObject Type="Embed" ProgID="Equation.DSMT4" ShapeID="_x0000_i2016" DrawAspect="Content" ObjectID="_1397582046" r:id="rId1900"/>
              </w:object>
            </w:r>
          </w:p>
        </w:tc>
      </w:tr>
      <w:tr w:rsidR="00ED04A2" w:rsidRPr="00072B0A" w:rsidTr="009B1EEB">
        <w:tc>
          <w:tcPr>
            <w:tcW w:w="3095" w:type="dxa"/>
            <w:tcBorders>
              <w:top w:val="single" w:sz="4" w:space="0" w:color="auto"/>
              <w:left w:val="single" w:sz="4" w:space="0" w:color="auto"/>
              <w:bottom w:val="single" w:sz="4" w:space="0" w:color="auto"/>
              <w:right w:val="single" w:sz="4" w:space="0" w:color="auto"/>
            </w:tcBorders>
            <w:hideMark/>
          </w:tcPr>
          <w:p w:rsidR="00ED04A2" w:rsidRPr="00072B0A" w:rsidRDefault="00ED04A2" w:rsidP="00ED04A2">
            <w:pPr>
              <w:jc w:val="both"/>
              <w:rPr>
                <w:lang w:val="uk-UA"/>
              </w:rPr>
            </w:pPr>
            <w:r w:rsidRPr="00072B0A">
              <w:rPr>
                <w:noProof/>
              </w:rPr>
              <w:drawing>
                <wp:anchor distT="0" distB="0" distL="114300" distR="114300" simplePos="0" relativeHeight="251813888" behindDoc="0" locked="0" layoutInCell="1" allowOverlap="1">
                  <wp:simplePos x="0" y="0"/>
                  <wp:positionH relativeFrom="column">
                    <wp:posOffset>23495</wp:posOffset>
                  </wp:positionH>
                  <wp:positionV relativeFrom="paragraph">
                    <wp:posOffset>45085</wp:posOffset>
                  </wp:positionV>
                  <wp:extent cx="495300" cy="638175"/>
                  <wp:effectExtent l="0" t="0" r="0" b="0"/>
                  <wp:wrapSquare wrapText="bothSides"/>
                  <wp:docPr id="2190" name="Рисунок 2190"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067DC7" w:rsidRPr="00072B0A">
              <w:rPr>
                <w:lang w:val="uk-UA"/>
              </w:rPr>
              <w:t xml:space="preserve">Зробіть заміну змінної </w:t>
            </w:r>
            <w:r w:rsidR="00067DC7" w:rsidRPr="00072B0A">
              <w:rPr>
                <w:position w:val="-10"/>
                <w:lang w:val="uk-UA"/>
              </w:rPr>
              <w:object w:dxaOrig="900" w:dyaOrig="320">
                <v:shape id="_x0000_i2017" type="#_x0000_t75" style="width:45pt;height:15.75pt" o:ole="">
                  <v:imagedata r:id="rId1901" o:title=""/>
                </v:shape>
                <o:OLEObject Type="Embed" ProgID="Equation.DSMT4" ShapeID="_x0000_i2017" DrawAspect="Content" ObjectID="_1397582047" r:id="rId1902"/>
              </w:object>
            </w:r>
            <w:r w:rsidR="00067DC7" w:rsidRPr="00072B0A">
              <w:rPr>
                <w:lang w:val="uk-UA"/>
              </w:rPr>
              <w:t xml:space="preserve"> Якщо </w:t>
            </w:r>
            <w:r w:rsidR="00067DC7" w:rsidRPr="00072B0A">
              <w:rPr>
                <w:position w:val="-10"/>
                <w:lang w:val="uk-UA"/>
              </w:rPr>
              <w:object w:dxaOrig="660" w:dyaOrig="320">
                <v:shape id="_x0000_i2018" type="#_x0000_t75" style="width:33pt;height:15.75pt" o:ole="">
                  <v:imagedata r:id="rId1903" o:title=""/>
                </v:shape>
                <o:OLEObject Type="Embed" ProgID="Equation.DSMT4" ShapeID="_x0000_i2018" DrawAspect="Content" ObjectID="_1397582048" r:id="rId1904"/>
              </w:object>
            </w:r>
            <w:r w:rsidR="00067DC7" w:rsidRPr="00072B0A">
              <w:rPr>
                <w:lang w:val="uk-UA"/>
              </w:rPr>
              <w:t xml:space="preserve"> то </w:t>
            </w:r>
            <w:r w:rsidR="00067DC7" w:rsidRPr="00072B0A">
              <w:rPr>
                <w:position w:val="-10"/>
                <w:lang w:val="uk-UA"/>
              </w:rPr>
              <w:object w:dxaOrig="720" w:dyaOrig="320">
                <v:shape id="_x0000_i2019" type="#_x0000_t75" style="width:36pt;height:15.75pt" o:ole="">
                  <v:imagedata r:id="rId1905" o:title=""/>
                </v:shape>
                <o:OLEObject Type="Embed" ProgID="Equation.DSMT4" ShapeID="_x0000_i2019" DrawAspect="Content" ObjectID="_1397582049" r:id="rId1906"/>
              </w:object>
            </w:r>
          </w:p>
        </w:tc>
        <w:tc>
          <w:tcPr>
            <w:tcW w:w="3095" w:type="dxa"/>
            <w:tcBorders>
              <w:top w:val="single" w:sz="4" w:space="0" w:color="auto"/>
              <w:left w:val="single" w:sz="4" w:space="0" w:color="auto"/>
              <w:bottom w:val="single" w:sz="4" w:space="0" w:color="auto"/>
              <w:right w:val="single" w:sz="4" w:space="0" w:color="auto"/>
            </w:tcBorders>
            <w:hideMark/>
          </w:tcPr>
          <w:p w:rsidR="00ED04A2" w:rsidRPr="00072B0A" w:rsidRDefault="00067DC7" w:rsidP="009B1EEB">
            <w:pPr>
              <w:jc w:val="both"/>
              <w:rPr>
                <w:lang w:val="uk-UA"/>
              </w:rPr>
            </w:pPr>
            <w:r w:rsidRPr="00072B0A">
              <w:rPr>
                <w:lang w:val="uk-UA"/>
              </w:rPr>
              <w:t xml:space="preserve">Зробіть заміну змінної </w:t>
            </w:r>
            <w:r w:rsidRPr="00072B0A">
              <w:rPr>
                <w:position w:val="-10"/>
                <w:lang w:val="uk-UA"/>
              </w:rPr>
              <w:object w:dxaOrig="920" w:dyaOrig="260">
                <v:shape id="_x0000_i2020" type="#_x0000_t75" style="width:45.75pt;height:12.75pt" o:ole="">
                  <v:imagedata r:id="rId1907" o:title=""/>
                </v:shape>
                <o:OLEObject Type="Embed" ProgID="Equation.DSMT4" ShapeID="_x0000_i2020" DrawAspect="Content" ObjectID="_1397582050" r:id="rId1908"/>
              </w:object>
            </w:r>
            <w:r w:rsidRPr="00072B0A">
              <w:rPr>
                <w:lang w:val="uk-UA"/>
              </w:rPr>
              <w:t xml:space="preserve"> Якщо </w:t>
            </w:r>
            <w:r w:rsidRPr="00072B0A">
              <w:rPr>
                <w:position w:val="-10"/>
                <w:lang w:val="uk-UA"/>
              </w:rPr>
              <w:object w:dxaOrig="700" w:dyaOrig="260">
                <v:shape id="_x0000_i2021" type="#_x0000_t75" style="width:35.25pt;height:12.75pt" o:ole="">
                  <v:imagedata r:id="rId1909" o:title=""/>
                </v:shape>
                <o:OLEObject Type="Embed" ProgID="Equation.DSMT4" ShapeID="_x0000_i2021" DrawAspect="Content" ObjectID="_1397582051" r:id="rId1910"/>
              </w:object>
            </w:r>
            <w:r w:rsidRPr="00072B0A">
              <w:rPr>
                <w:lang w:val="uk-UA"/>
              </w:rPr>
              <w:t xml:space="preserve"> то </w:t>
            </w:r>
            <w:r w:rsidRPr="00072B0A">
              <w:rPr>
                <w:position w:val="-10"/>
                <w:lang w:val="uk-UA"/>
              </w:rPr>
              <w:object w:dxaOrig="720" w:dyaOrig="320">
                <v:shape id="_x0000_i2022" type="#_x0000_t75" style="width:36pt;height:15.75pt" o:ole="">
                  <v:imagedata r:id="rId1905" o:title=""/>
                </v:shape>
                <o:OLEObject Type="Embed" ProgID="Equation.DSMT4" ShapeID="_x0000_i2022" DrawAspect="Content" ObjectID="_1397582052" r:id="rId1911"/>
              </w:object>
            </w:r>
            <w:r w:rsidR="00ED04A2" w:rsidRPr="00072B0A">
              <w:rPr>
                <w:noProof/>
              </w:rPr>
              <w:drawing>
                <wp:anchor distT="0" distB="0" distL="114300" distR="114300" simplePos="0" relativeHeight="251814912" behindDoc="0" locked="0" layoutInCell="1" allowOverlap="1">
                  <wp:simplePos x="0" y="0"/>
                  <wp:positionH relativeFrom="column">
                    <wp:posOffset>-1941830</wp:posOffset>
                  </wp:positionH>
                  <wp:positionV relativeFrom="paragraph">
                    <wp:posOffset>45085</wp:posOffset>
                  </wp:positionV>
                  <wp:extent cx="495300" cy="638175"/>
                  <wp:effectExtent l="0" t="0" r="0" b="0"/>
                  <wp:wrapSquare wrapText="bothSides"/>
                  <wp:docPr id="2191" name="Рисунок 2191"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ED04A2" w:rsidRPr="00072B0A" w:rsidRDefault="00067DC7" w:rsidP="009B1EEB">
            <w:pPr>
              <w:jc w:val="both"/>
              <w:rPr>
                <w:lang w:val="uk-UA"/>
              </w:rPr>
            </w:pPr>
            <w:r w:rsidRPr="00072B0A">
              <w:rPr>
                <w:lang w:val="uk-UA"/>
              </w:rPr>
              <w:t xml:space="preserve">Зробіть заміну змінної </w:t>
            </w:r>
            <w:r w:rsidR="00A54C23" w:rsidRPr="00072B0A">
              <w:rPr>
                <w:position w:val="-24"/>
                <w:lang w:val="uk-UA"/>
              </w:rPr>
              <w:object w:dxaOrig="1020" w:dyaOrig="620">
                <v:shape id="_x0000_i2023" type="#_x0000_t75" style="width:51pt;height:30.75pt" o:ole="">
                  <v:imagedata r:id="rId1912" o:title=""/>
                </v:shape>
                <o:OLEObject Type="Embed" ProgID="Equation.DSMT4" ShapeID="_x0000_i2023" DrawAspect="Content" ObjectID="_1397582053" r:id="rId1913"/>
              </w:object>
            </w:r>
            <w:r w:rsidRPr="00072B0A">
              <w:rPr>
                <w:lang w:val="uk-UA"/>
              </w:rPr>
              <w:t xml:space="preserve"> Якщо </w:t>
            </w:r>
            <w:r w:rsidR="00A54C23" w:rsidRPr="00072B0A">
              <w:rPr>
                <w:position w:val="-24"/>
                <w:lang w:val="uk-UA"/>
              </w:rPr>
              <w:object w:dxaOrig="800" w:dyaOrig="620">
                <v:shape id="_x0000_i2024" type="#_x0000_t75" style="width:39.75pt;height:30.75pt" o:ole="">
                  <v:imagedata r:id="rId1914" o:title=""/>
                </v:shape>
                <o:OLEObject Type="Embed" ProgID="Equation.DSMT4" ShapeID="_x0000_i2024" DrawAspect="Content" ObjectID="_1397582054" r:id="rId1915"/>
              </w:object>
            </w:r>
            <w:r w:rsidRPr="00072B0A">
              <w:rPr>
                <w:lang w:val="uk-UA"/>
              </w:rPr>
              <w:t xml:space="preserve"> то </w:t>
            </w:r>
            <w:r w:rsidRPr="00072B0A">
              <w:rPr>
                <w:position w:val="-10"/>
                <w:lang w:val="uk-UA"/>
              </w:rPr>
              <w:object w:dxaOrig="720" w:dyaOrig="320">
                <v:shape id="_x0000_i2025" type="#_x0000_t75" style="width:36pt;height:15.75pt" o:ole="">
                  <v:imagedata r:id="rId1905" o:title=""/>
                </v:shape>
                <o:OLEObject Type="Embed" ProgID="Equation.DSMT4" ShapeID="_x0000_i2025" DrawAspect="Content" ObjectID="_1397582055" r:id="rId1916"/>
              </w:object>
            </w:r>
            <w:r w:rsidR="00ED04A2" w:rsidRPr="00072B0A">
              <w:rPr>
                <w:noProof/>
              </w:rPr>
              <w:drawing>
                <wp:anchor distT="0" distB="0" distL="114300" distR="114300" simplePos="0" relativeHeight="251815936" behindDoc="0" locked="0" layoutInCell="1" allowOverlap="1">
                  <wp:simplePos x="0" y="0"/>
                  <wp:positionH relativeFrom="column">
                    <wp:posOffset>-3907155</wp:posOffset>
                  </wp:positionH>
                  <wp:positionV relativeFrom="paragraph">
                    <wp:posOffset>45085</wp:posOffset>
                  </wp:positionV>
                  <wp:extent cx="495300" cy="638175"/>
                  <wp:effectExtent l="0" t="0" r="0" b="0"/>
                  <wp:wrapSquare wrapText="bothSides"/>
                  <wp:docPr id="2192" name="Рисунок 2192"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ED04A2" w:rsidRPr="00072B0A" w:rsidRDefault="00ED04A2" w:rsidP="005C4624">
      <w:pPr>
        <w:jc w:val="both"/>
        <w:rPr>
          <w:b/>
          <w:sz w:val="28"/>
          <w:szCs w:val="28"/>
          <w:lang w:val="uk-UA"/>
        </w:rPr>
      </w:pPr>
    </w:p>
    <w:p w:rsidR="00564527" w:rsidRPr="00072B0A" w:rsidRDefault="00564527">
      <w:pPr>
        <w:rPr>
          <w:sz w:val="28"/>
          <w:szCs w:val="28"/>
          <w:lang w:val="uk-UA"/>
        </w:rPr>
      </w:pPr>
      <w:r w:rsidRPr="00072B0A">
        <w:rPr>
          <w:sz w:val="28"/>
          <w:szCs w:val="28"/>
          <w:lang w:val="uk-UA"/>
        </w:rPr>
        <w:br w:type="page"/>
      </w:r>
    </w:p>
    <w:tbl>
      <w:tblPr>
        <w:tblW w:w="0" w:type="auto"/>
        <w:tblLook w:val="04A0"/>
      </w:tblPr>
      <w:tblGrid>
        <w:gridCol w:w="2417"/>
        <w:gridCol w:w="6869"/>
      </w:tblGrid>
      <w:tr w:rsidR="003269F6" w:rsidRPr="0024612E" w:rsidTr="00DA215E">
        <w:tc>
          <w:tcPr>
            <w:tcW w:w="2417" w:type="dxa"/>
          </w:tcPr>
          <w:p w:rsidR="003269F6" w:rsidRPr="00072B0A" w:rsidRDefault="003269F6" w:rsidP="00DA215E">
            <w:pPr>
              <w:jc w:val="center"/>
              <w:rPr>
                <w:rFonts w:ascii="Arial" w:hAnsi="Arial" w:cs="Arial"/>
                <w:b/>
                <w:i/>
                <w:sz w:val="32"/>
                <w:szCs w:val="32"/>
                <w:lang w:val="uk-UA"/>
              </w:rPr>
            </w:pPr>
            <w:r w:rsidRPr="00072B0A">
              <w:rPr>
                <w:rFonts w:ascii="Arial" w:hAnsi="Arial" w:cs="Arial"/>
                <w:b/>
                <w:i/>
                <w:noProof/>
                <w:sz w:val="32"/>
                <w:szCs w:val="32"/>
              </w:rPr>
              <w:lastRenderedPageBreak/>
              <w:drawing>
                <wp:inline distT="0" distB="0" distL="0" distR="0">
                  <wp:extent cx="1146062" cy="857250"/>
                  <wp:effectExtent l="19050" t="0" r="0" b="0"/>
                  <wp:docPr id="68" name="Рисунок 107" descr="Д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07" descr="Д4"/>
                          <pic:cNvPicPr>
                            <a:picLocks noChangeAspect="1" noChangeArrowheads="1"/>
                          </pic:cNvPicPr>
                        </pic:nvPicPr>
                        <pic:blipFill>
                          <a:blip r:embed="rId648" cstate="print">
                            <a:duotone>
                              <a:schemeClr val="accent1">
                                <a:shade val="45000"/>
                                <a:satMod val="135000"/>
                              </a:schemeClr>
                              <a:prstClr val="white"/>
                            </a:duotone>
                          </a:blip>
                          <a:srcRect/>
                          <a:stretch>
                            <a:fillRect/>
                          </a:stretch>
                        </pic:blipFill>
                        <pic:spPr bwMode="auto">
                          <a:xfrm>
                            <a:off x="0" y="0"/>
                            <a:ext cx="1146062" cy="857250"/>
                          </a:xfrm>
                          <a:prstGeom prst="rect">
                            <a:avLst/>
                          </a:prstGeom>
                          <a:noFill/>
                          <a:ln w="9525">
                            <a:noFill/>
                            <a:miter lim="800000"/>
                            <a:headEnd/>
                            <a:tailEnd/>
                          </a:ln>
                        </pic:spPr>
                      </pic:pic>
                    </a:graphicData>
                  </a:graphic>
                </wp:inline>
              </w:drawing>
            </w:r>
          </w:p>
        </w:tc>
        <w:tc>
          <w:tcPr>
            <w:tcW w:w="6869" w:type="dxa"/>
            <w:vAlign w:val="center"/>
          </w:tcPr>
          <w:p w:rsidR="003269F6" w:rsidRPr="00072B0A" w:rsidRDefault="00D62F8B" w:rsidP="008570E2">
            <w:pPr>
              <w:jc w:val="center"/>
              <w:rPr>
                <w:rFonts w:ascii="Arial" w:hAnsi="Arial" w:cs="Arial"/>
                <w:b/>
                <w:sz w:val="32"/>
                <w:szCs w:val="32"/>
                <w:lang w:val="uk-UA"/>
              </w:rPr>
            </w:pPr>
            <w:r w:rsidRPr="00072B0A">
              <w:rPr>
                <w:rFonts w:ascii="Arial" w:hAnsi="Arial" w:cs="Arial"/>
                <w:b/>
                <w:sz w:val="32"/>
                <w:szCs w:val="32"/>
                <w:lang w:val="uk-UA"/>
              </w:rPr>
              <w:t>У</w:t>
            </w:r>
            <w:r w:rsidR="003269F6" w:rsidRPr="00072B0A">
              <w:rPr>
                <w:rFonts w:ascii="Arial" w:hAnsi="Arial" w:cs="Arial"/>
                <w:b/>
                <w:sz w:val="32"/>
                <w:szCs w:val="32"/>
                <w:lang w:val="uk-UA"/>
              </w:rPr>
              <w:t xml:space="preserve">чимося застосовувати </w:t>
            </w:r>
            <w:r w:rsidR="009467FB" w:rsidRPr="00072B0A">
              <w:rPr>
                <w:rFonts w:ascii="Arial" w:hAnsi="Arial" w:cs="Arial"/>
                <w:b/>
                <w:sz w:val="32"/>
                <w:szCs w:val="32"/>
                <w:lang w:val="uk-UA"/>
              </w:rPr>
              <w:t>CAS</w:t>
            </w:r>
            <w:r w:rsidRPr="00072B0A">
              <w:rPr>
                <w:rFonts w:ascii="Arial" w:hAnsi="Arial" w:cs="Arial"/>
                <w:b/>
                <w:sz w:val="32"/>
                <w:szCs w:val="32"/>
                <w:lang w:val="uk-UA"/>
              </w:rPr>
              <w:t xml:space="preserve"> </w:t>
            </w:r>
            <w:r w:rsidR="009467FB" w:rsidRPr="00072B0A">
              <w:rPr>
                <w:rFonts w:ascii="Arial" w:hAnsi="Arial" w:cs="Arial"/>
                <w:b/>
                <w:sz w:val="32"/>
                <w:szCs w:val="32"/>
                <w:lang w:val="uk-UA"/>
              </w:rPr>
              <w:t>Maple</w:t>
            </w:r>
            <w:r w:rsidR="003269F6" w:rsidRPr="00072B0A">
              <w:rPr>
                <w:rFonts w:ascii="Arial" w:hAnsi="Arial" w:cs="Arial"/>
                <w:b/>
                <w:sz w:val="32"/>
                <w:szCs w:val="32"/>
                <w:lang w:val="uk-UA"/>
              </w:rPr>
              <w:t xml:space="preserve"> для </w:t>
            </w:r>
            <w:r w:rsidR="008570E2" w:rsidRPr="00072B0A">
              <w:rPr>
                <w:rFonts w:ascii="Arial" w:hAnsi="Arial" w:cs="Arial"/>
                <w:b/>
                <w:sz w:val="32"/>
                <w:szCs w:val="32"/>
                <w:lang w:val="uk-UA"/>
              </w:rPr>
              <w:t xml:space="preserve">обчислення границі функції та побудови траєкторії руху  </w:t>
            </w:r>
          </w:p>
        </w:tc>
      </w:tr>
    </w:tbl>
    <w:p w:rsidR="00564527" w:rsidRPr="00072B0A" w:rsidRDefault="00564527" w:rsidP="0089420C">
      <w:pPr>
        <w:jc w:val="both"/>
        <w:rPr>
          <w:rStyle w:val="FontStyle20"/>
          <w:bCs/>
          <w:sz w:val="28"/>
          <w:szCs w:val="28"/>
          <w:lang w:val="uk-UA"/>
        </w:rPr>
      </w:pPr>
    </w:p>
    <w:p w:rsidR="003269F6" w:rsidRPr="00072B0A" w:rsidRDefault="00D62F8B" w:rsidP="0089420C">
      <w:pPr>
        <w:jc w:val="both"/>
        <w:rPr>
          <w:i/>
          <w:sz w:val="28"/>
          <w:szCs w:val="28"/>
          <w:lang w:val="uk-UA"/>
        </w:rPr>
      </w:pPr>
      <w:r w:rsidRPr="00072B0A">
        <w:rPr>
          <w:rStyle w:val="FontStyle20"/>
          <w:bCs/>
          <w:sz w:val="28"/>
          <w:szCs w:val="28"/>
          <w:lang w:val="uk-UA"/>
        </w:rPr>
        <w:t>2.39</w:t>
      </w:r>
      <w:r w:rsidR="0089420C" w:rsidRPr="00072B0A">
        <w:rPr>
          <w:rStyle w:val="FontStyle20"/>
          <w:bCs/>
          <w:sz w:val="28"/>
          <w:szCs w:val="28"/>
          <w:lang w:val="uk-UA"/>
        </w:rPr>
        <w:t>.</w:t>
      </w:r>
      <w:r w:rsidRPr="00072B0A">
        <w:rPr>
          <w:rStyle w:val="FontStyle20"/>
          <w:bCs/>
          <w:sz w:val="28"/>
          <w:szCs w:val="28"/>
          <w:lang w:val="uk-UA"/>
        </w:rPr>
        <w:t> </w:t>
      </w:r>
      <w:r w:rsidR="008570E2" w:rsidRPr="00072B0A">
        <w:rPr>
          <w:rStyle w:val="FontStyle20"/>
          <w:b w:val="0"/>
          <w:bCs/>
          <w:sz w:val="28"/>
          <w:szCs w:val="28"/>
          <w:lang w:val="uk-UA"/>
        </w:rPr>
        <w:t xml:space="preserve">Розрахунок робочого колеса турбіни приводить до рівняння </w:t>
      </w:r>
      <w:r w:rsidR="008570E2" w:rsidRPr="00072B0A">
        <w:rPr>
          <w:rStyle w:val="FontStyle20"/>
          <w:b w:val="0"/>
          <w:bCs/>
          <w:position w:val="-12"/>
          <w:sz w:val="28"/>
          <w:szCs w:val="28"/>
          <w:lang w:val="uk-UA"/>
        </w:rPr>
        <w:object w:dxaOrig="2060" w:dyaOrig="380">
          <v:shape id="_x0000_i2026" type="#_x0000_t75" style="width:114.75pt;height:21pt" o:ole="">
            <v:imagedata r:id="rId1917" o:title=""/>
          </v:shape>
          <o:OLEObject Type="Embed" ProgID="Equation.3" ShapeID="_x0000_i2026" DrawAspect="Content" ObjectID="_1397582056" r:id="rId1918"/>
        </w:object>
      </w:r>
      <w:r w:rsidR="008570E2" w:rsidRPr="00072B0A">
        <w:rPr>
          <w:rStyle w:val="FontStyle20"/>
          <w:b w:val="0"/>
          <w:bCs/>
          <w:sz w:val="28"/>
          <w:szCs w:val="28"/>
          <w:lang w:val="uk-UA"/>
        </w:rPr>
        <w:t xml:space="preserve">, де </w:t>
      </w:r>
      <w:r w:rsidR="008570E2" w:rsidRPr="00072B0A">
        <w:rPr>
          <w:rStyle w:val="FontStyle20"/>
          <w:b w:val="0"/>
          <w:bCs/>
          <w:i/>
          <w:sz w:val="28"/>
          <w:szCs w:val="28"/>
          <w:lang w:val="uk-UA"/>
        </w:rPr>
        <w:t xml:space="preserve">y </w:t>
      </w:r>
      <w:r w:rsidR="008570E2" w:rsidRPr="00072B0A">
        <w:rPr>
          <w:rStyle w:val="FontStyle20"/>
          <w:b w:val="0"/>
          <w:bCs/>
          <w:sz w:val="28"/>
          <w:szCs w:val="28"/>
          <w:lang w:val="uk-UA"/>
        </w:rPr>
        <w:t xml:space="preserve">– товщина колеса на відстані </w:t>
      </w:r>
      <w:r w:rsidR="008570E2" w:rsidRPr="00072B0A">
        <w:rPr>
          <w:rStyle w:val="FontStyle27"/>
          <w:b w:val="0"/>
          <w:bCs/>
          <w:i/>
          <w:sz w:val="28"/>
          <w:szCs w:val="28"/>
          <w:lang w:val="uk-UA"/>
        </w:rPr>
        <w:t>х</w:t>
      </w:r>
      <w:r w:rsidR="00564527" w:rsidRPr="00072B0A">
        <w:rPr>
          <w:lang w:val="uk-UA"/>
        </w:rPr>
        <w:t xml:space="preserve"> </w:t>
      </w:r>
      <w:r w:rsidR="006B594C" w:rsidRPr="00072B0A">
        <w:rPr>
          <w:rStyle w:val="FontStyle27"/>
          <w:b w:val="0"/>
          <w:bCs/>
          <w:i/>
          <w:sz w:val="28"/>
          <w:szCs w:val="28"/>
          <w:lang w:val="uk-UA"/>
        </w:rPr>
        <w:t> </w:t>
      </w:r>
      <w:r w:rsidR="008570E2" w:rsidRPr="00072B0A">
        <w:rPr>
          <w:rStyle w:val="FontStyle20"/>
          <w:b w:val="0"/>
          <w:bCs/>
          <w:sz w:val="28"/>
          <w:szCs w:val="28"/>
          <w:lang w:val="uk-UA"/>
        </w:rPr>
        <w:t xml:space="preserve">від осі обертання, </w:t>
      </w:r>
      <w:r w:rsidR="008570E2" w:rsidRPr="00072B0A">
        <w:rPr>
          <w:noProof/>
          <w:position w:val="-12"/>
          <w:sz w:val="28"/>
          <w:szCs w:val="28"/>
          <w:lang w:val="uk-UA"/>
        </w:rPr>
        <w:object w:dxaOrig="279" w:dyaOrig="360">
          <v:shape id="_x0000_i2027" type="#_x0000_t75" style="width:14.25pt;height:18pt" o:ole="">
            <v:imagedata r:id="rId1919" o:title=""/>
          </v:shape>
          <o:OLEObject Type="Embed" ProgID="Equation.3" ShapeID="_x0000_i2027" DrawAspect="Content" ObjectID="_1397582057" r:id="rId1920"/>
        </w:object>
      </w:r>
      <w:r w:rsidR="008570E2" w:rsidRPr="00072B0A">
        <w:rPr>
          <w:rStyle w:val="FontStyle20"/>
          <w:b w:val="0"/>
          <w:bCs/>
          <w:sz w:val="28"/>
          <w:szCs w:val="28"/>
          <w:lang w:val="uk-UA"/>
        </w:rPr>
        <w:t xml:space="preserve">– значення </w:t>
      </w:r>
      <w:r w:rsidR="008570E2" w:rsidRPr="00072B0A">
        <w:rPr>
          <w:rStyle w:val="FontStyle20"/>
          <w:b w:val="0"/>
          <w:bCs/>
          <w:position w:val="-12"/>
          <w:sz w:val="28"/>
          <w:szCs w:val="28"/>
          <w:lang w:val="uk-UA"/>
        </w:rPr>
        <w:object w:dxaOrig="260" w:dyaOrig="320">
          <v:shape id="_x0000_i2028" type="#_x0000_t75" style="width:12.75pt;height:15.75pt" o:ole="">
            <v:imagedata r:id="rId1921" o:title=""/>
          </v:shape>
          <o:OLEObject Type="Embed" ProgID="Equation.3" ShapeID="_x0000_i2028" DrawAspect="Content" ObjectID="_1397582058" r:id="rId1922"/>
        </w:object>
      </w:r>
      <w:r w:rsidR="008570E2" w:rsidRPr="00072B0A">
        <w:rPr>
          <w:rStyle w:val="FontStyle20"/>
          <w:b w:val="0"/>
          <w:bCs/>
          <w:sz w:val="28"/>
          <w:szCs w:val="28"/>
          <w:lang w:val="uk-UA"/>
        </w:rPr>
        <w:t xml:space="preserve">при </w:t>
      </w:r>
      <w:r w:rsidR="008570E2" w:rsidRPr="00072B0A">
        <w:rPr>
          <w:rStyle w:val="FontStyle27"/>
          <w:b w:val="0"/>
          <w:bCs/>
          <w:i/>
          <w:sz w:val="28"/>
          <w:szCs w:val="28"/>
          <w:lang w:val="uk-UA"/>
        </w:rPr>
        <w:t>х</w:t>
      </w:r>
      <w:r w:rsidR="008570E2" w:rsidRPr="00072B0A">
        <w:rPr>
          <w:rStyle w:val="FontStyle20"/>
          <w:b w:val="0"/>
          <w:bCs/>
          <w:i/>
          <w:sz w:val="28"/>
          <w:szCs w:val="28"/>
          <w:lang w:val="uk-UA"/>
        </w:rPr>
        <w:t xml:space="preserve">=0. </w:t>
      </w:r>
      <w:r w:rsidR="008570E2" w:rsidRPr="00072B0A">
        <w:rPr>
          <w:sz w:val="28"/>
          <w:szCs w:val="28"/>
          <w:lang w:val="uk-UA"/>
        </w:rPr>
        <w:t xml:space="preserve">Знайдіть </w:t>
      </w:r>
      <w:r w:rsidR="008570E2" w:rsidRPr="00072B0A">
        <w:rPr>
          <w:position w:val="-30"/>
          <w:sz w:val="28"/>
          <w:szCs w:val="28"/>
          <w:lang w:val="uk-UA"/>
        </w:rPr>
        <w:object w:dxaOrig="700" w:dyaOrig="680">
          <v:shape id="_x0000_i2029" type="#_x0000_t75" style="width:35.25pt;height:33.75pt" o:ole="">
            <v:imagedata r:id="rId1923" o:title=""/>
          </v:shape>
          <o:OLEObject Type="Embed" ProgID="Equation.3" ShapeID="_x0000_i2029" DrawAspect="Content" ObjectID="_1397582059" r:id="rId1924"/>
        </w:object>
      </w:r>
      <w:r w:rsidR="002C2362" w:rsidRPr="00072B0A">
        <w:rPr>
          <w:sz w:val="28"/>
          <w:szCs w:val="28"/>
          <w:lang w:val="uk-UA"/>
        </w:rPr>
        <w:t>, отримайте траєкторію руху точок турбіни для побудови плану механізму.</w:t>
      </w:r>
    </w:p>
    <w:p w:rsidR="006B594C" w:rsidRPr="00072B0A" w:rsidRDefault="006B594C" w:rsidP="003269F6">
      <w:pPr>
        <w:ind w:firstLine="720"/>
        <w:jc w:val="both"/>
        <w:rPr>
          <w:i/>
          <w:sz w:val="28"/>
          <w:szCs w:val="28"/>
          <w:lang w:val="uk-UA"/>
        </w:rPr>
      </w:pPr>
    </w:p>
    <w:p w:rsidR="003269F6" w:rsidRPr="00072B0A" w:rsidRDefault="003269F6" w:rsidP="003269F6">
      <w:pPr>
        <w:ind w:firstLine="720"/>
        <w:jc w:val="both"/>
        <w:rPr>
          <w:i/>
          <w:sz w:val="28"/>
          <w:szCs w:val="28"/>
          <w:lang w:val="uk-UA"/>
        </w:rPr>
      </w:pPr>
      <w:r w:rsidRPr="00072B0A">
        <w:rPr>
          <w:i/>
          <w:sz w:val="28"/>
          <w:szCs w:val="28"/>
          <w:lang w:val="uk-UA"/>
        </w:rPr>
        <w:t>Хід обчислення</w:t>
      </w:r>
      <w:r w:rsidR="008570E2" w:rsidRPr="00072B0A">
        <w:rPr>
          <w:i/>
          <w:sz w:val="28"/>
          <w:szCs w:val="28"/>
          <w:lang w:val="uk-UA"/>
        </w:rPr>
        <w:t xml:space="preserve"> та побудови</w:t>
      </w:r>
      <w:r w:rsidRPr="00072B0A">
        <w:rPr>
          <w:i/>
          <w:sz w:val="28"/>
          <w:szCs w:val="28"/>
          <w:lang w:val="uk-UA"/>
        </w:rPr>
        <w:t>.</w:t>
      </w:r>
    </w:p>
    <w:p w:rsidR="003269F6" w:rsidRPr="00072B0A" w:rsidRDefault="003269F6" w:rsidP="003269F6">
      <w:pPr>
        <w:ind w:firstLine="720"/>
        <w:jc w:val="both"/>
        <w:rPr>
          <w:i/>
          <w:sz w:val="28"/>
          <w:szCs w:val="28"/>
          <w:lang w:val="uk-UA"/>
        </w:rPr>
      </w:pPr>
    </w:p>
    <w:p w:rsidR="009467FB" w:rsidRPr="00072B0A" w:rsidRDefault="009467FB" w:rsidP="009467FB">
      <w:pPr>
        <w:jc w:val="both"/>
        <w:rPr>
          <w:sz w:val="28"/>
          <w:szCs w:val="28"/>
          <w:lang w:val="uk-UA"/>
        </w:rPr>
      </w:pPr>
      <w:r w:rsidRPr="00072B0A">
        <w:rPr>
          <w:sz w:val="28"/>
          <w:szCs w:val="28"/>
          <w:lang w:val="uk-UA"/>
        </w:rPr>
        <w:t>1. Відкрийте вікно CAS</w:t>
      </w:r>
      <w:r w:rsidR="006B594C" w:rsidRPr="00072B0A">
        <w:rPr>
          <w:sz w:val="28"/>
          <w:szCs w:val="28"/>
          <w:lang w:val="uk-UA"/>
        </w:rPr>
        <w:t xml:space="preserve"> </w:t>
      </w:r>
      <w:r w:rsidRPr="00072B0A">
        <w:rPr>
          <w:sz w:val="28"/>
          <w:szCs w:val="28"/>
          <w:lang w:val="uk-UA"/>
        </w:rPr>
        <w:t>Maple.</w:t>
      </w:r>
    </w:p>
    <w:p w:rsidR="00E35326" w:rsidRPr="00072B0A" w:rsidRDefault="00E35326" w:rsidP="00E35326">
      <w:pPr>
        <w:pStyle w:val="1"/>
        <w:ind w:firstLine="0"/>
        <w:rPr>
          <w:b/>
          <w:szCs w:val="28"/>
        </w:rPr>
      </w:pPr>
      <w:r w:rsidRPr="00072B0A">
        <w:rPr>
          <w:szCs w:val="28"/>
        </w:rPr>
        <w:t xml:space="preserve">2. За допомогою опції </w:t>
      </w:r>
      <w:r w:rsidRPr="00072B0A">
        <w:rPr>
          <w:i/>
          <w:szCs w:val="28"/>
        </w:rPr>
        <w:t>Insert-Execution Grope-Before Cursor</w:t>
      </w:r>
      <w:r w:rsidR="006B594C" w:rsidRPr="00072B0A">
        <w:rPr>
          <w:i/>
          <w:szCs w:val="28"/>
        </w:rPr>
        <w:t xml:space="preserve"> </w:t>
      </w:r>
      <w:r w:rsidRPr="00072B0A">
        <w:rPr>
          <w:szCs w:val="28"/>
        </w:rPr>
        <w:t>отрима</w:t>
      </w:r>
      <w:r w:rsidR="008570E2" w:rsidRPr="00072B0A">
        <w:rPr>
          <w:szCs w:val="28"/>
        </w:rPr>
        <w:t>йте</w:t>
      </w:r>
      <w:r w:rsidRPr="00072B0A">
        <w:rPr>
          <w:szCs w:val="28"/>
        </w:rPr>
        <w:t xml:space="preserve"> </w:t>
      </w:r>
      <w:r w:rsidR="00564527" w:rsidRPr="00072B0A">
        <w:rPr>
          <w:szCs w:val="28"/>
        </w:rPr>
        <w:t>в</w:t>
      </w:r>
      <w:r w:rsidRPr="00072B0A">
        <w:rPr>
          <w:szCs w:val="28"/>
        </w:rPr>
        <w:t xml:space="preserve"> полі програми мітку </w:t>
      </w:r>
      <w:r w:rsidRPr="00072B0A">
        <w:rPr>
          <w:b/>
          <w:noProof/>
          <w:szCs w:val="28"/>
          <w:lang w:val="ru-RU"/>
        </w:rPr>
        <w:drawing>
          <wp:inline distT="0" distB="0" distL="0" distR="0">
            <wp:extent cx="180975" cy="266700"/>
            <wp:effectExtent l="19050" t="0" r="9525" b="0"/>
            <wp:docPr id="2205"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6"/>
                    <pic:cNvPicPr>
                      <a:picLocks noChangeAspect="1" noChangeArrowheads="1"/>
                    </pic:cNvPicPr>
                  </pic:nvPicPr>
                  <pic:blipFill>
                    <a:blip r:embed="rId1925"/>
                    <a:srcRect/>
                    <a:stretch>
                      <a:fillRect/>
                    </a:stretch>
                  </pic:blipFill>
                  <pic:spPr bwMode="auto">
                    <a:xfrm>
                      <a:off x="0" y="0"/>
                      <a:ext cx="180975" cy="266700"/>
                    </a:xfrm>
                    <a:prstGeom prst="rect">
                      <a:avLst/>
                    </a:prstGeom>
                    <a:noFill/>
                    <a:ln w="9525">
                      <a:noFill/>
                      <a:miter lim="800000"/>
                      <a:headEnd/>
                      <a:tailEnd/>
                    </a:ln>
                  </pic:spPr>
                </pic:pic>
              </a:graphicData>
            </a:graphic>
          </wp:inline>
        </w:drawing>
      </w:r>
      <w:r w:rsidRPr="00072B0A">
        <w:rPr>
          <w:b/>
          <w:szCs w:val="28"/>
        </w:rPr>
        <w:t>.</w:t>
      </w:r>
    </w:p>
    <w:p w:rsidR="00E35326" w:rsidRPr="00072B0A" w:rsidRDefault="00E35326" w:rsidP="00E35326">
      <w:pPr>
        <w:pStyle w:val="1"/>
        <w:ind w:firstLine="0"/>
        <w:rPr>
          <w:szCs w:val="28"/>
        </w:rPr>
      </w:pPr>
      <w:r w:rsidRPr="00072B0A">
        <w:rPr>
          <w:szCs w:val="28"/>
        </w:rPr>
        <w:t>3. Активізу</w:t>
      </w:r>
      <w:r w:rsidR="008570E2" w:rsidRPr="00072B0A">
        <w:rPr>
          <w:szCs w:val="28"/>
        </w:rPr>
        <w:t>йте</w:t>
      </w:r>
      <w:r w:rsidRPr="00072B0A">
        <w:rPr>
          <w:szCs w:val="28"/>
        </w:rPr>
        <w:t xml:space="preserve"> зліва вкладки </w:t>
      </w:r>
      <w:r w:rsidRPr="00072B0A">
        <w:rPr>
          <w:i/>
          <w:szCs w:val="28"/>
        </w:rPr>
        <w:t>Expression</w:t>
      </w:r>
      <w:r w:rsidRPr="00072B0A">
        <w:rPr>
          <w:szCs w:val="28"/>
        </w:rPr>
        <w:t xml:space="preserve"> й </w:t>
      </w:r>
      <w:r w:rsidRPr="00072B0A">
        <w:rPr>
          <w:i/>
          <w:szCs w:val="28"/>
        </w:rPr>
        <w:t>Common</w:t>
      </w:r>
      <w:r w:rsidR="006B594C" w:rsidRPr="00072B0A">
        <w:rPr>
          <w:i/>
          <w:szCs w:val="28"/>
        </w:rPr>
        <w:t xml:space="preserve"> </w:t>
      </w:r>
      <w:r w:rsidRPr="00072B0A">
        <w:rPr>
          <w:i/>
          <w:szCs w:val="28"/>
        </w:rPr>
        <w:t>Symbols</w:t>
      </w:r>
      <w:r w:rsidRPr="00072B0A">
        <w:rPr>
          <w:szCs w:val="28"/>
        </w:rPr>
        <w:t xml:space="preserve"> та з отриманих шаблонів </w:t>
      </w:r>
      <w:r w:rsidR="008570E2" w:rsidRPr="00072B0A">
        <w:rPr>
          <w:szCs w:val="28"/>
        </w:rPr>
        <w:t>у</w:t>
      </w:r>
      <w:r w:rsidRPr="00072B0A">
        <w:rPr>
          <w:szCs w:val="28"/>
        </w:rPr>
        <w:t>ве</w:t>
      </w:r>
      <w:r w:rsidR="008570E2" w:rsidRPr="00072B0A">
        <w:rPr>
          <w:szCs w:val="28"/>
        </w:rPr>
        <w:t>діть</w:t>
      </w:r>
      <w:r w:rsidRPr="00072B0A">
        <w:rPr>
          <w:szCs w:val="28"/>
        </w:rPr>
        <w:t xml:space="preserve"> в окремих дужках </w:t>
      </w:r>
      <w:r w:rsidRPr="00072B0A">
        <w:rPr>
          <w:color w:val="000000"/>
          <w:szCs w:val="28"/>
        </w:rPr>
        <w:t>границю функції, її складові</w:t>
      </w:r>
      <w:r w:rsidRPr="00072B0A">
        <w:rPr>
          <w:szCs w:val="28"/>
        </w:rPr>
        <w:t xml:space="preserve"> та символ «;».</w:t>
      </w:r>
    </w:p>
    <w:p w:rsidR="00E35326" w:rsidRPr="00072B0A" w:rsidRDefault="00E35326" w:rsidP="00E35326">
      <w:pPr>
        <w:jc w:val="both"/>
        <w:rPr>
          <w:sz w:val="28"/>
          <w:szCs w:val="28"/>
          <w:lang w:val="uk-UA"/>
        </w:rPr>
      </w:pPr>
      <w:r w:rsidRPr="00072B0A">
        <w:rPr>
          <w:sz w:val="28"/>
          <w:szCs w:val="28"/>
          <w:lang w:val="uk-UA"/>
        </w:rPr>
        <w:t>4. Отрима</w:t>
      </w:r>
      <w:r w:rsidR="008570E2" w:rsidRPr="00072B0A">
        <w:rPr>
          <w:sz w:val="28"/>
          <w:szCs w:val="28"/>
          <w:lang w:val="uk-UA"/>
        </w:rPr>
        <w:t>йте</w:t>
      </w:r>
      <w:r w:rsidRPr="00072B0A">
        <w:rPr>
          <w:sz w:val="28"/>
          <w:szCs w:val="28"/>
          <w:lang w:val="uk-UA"/>
        </w:rPr>
        <w:t xml:space="preserve"> значення границі </w:t>
      </w:r>
      <w:r w:rsidR="008570E2" w:rsidRPr="00072B0A">
        <w:rPr>
          <w:sz w:val="28"/>
          <w:szCs w:val="28"/>
          <w:lang w:val="uk-UA"/>
        </w:rPr>
        <w:t>функції</w:t>
      </w:r>
      <w:r w:rsidRPr="00072B0A">
        <w:rPr>
          <w:sz w:val="28"/>
          <w:szCs w:val="28"/>
          <w:lang w:val="uk-UA"/>
        </w:rPr>
        <w:t>.</w:t>
      </w:r>
    </w:p>
    <w:p w:rsidR="00E35326" w:rsidRPr="00072B0A" w:rsidRDefault="00E35326" w:rsidP="00E35326">
      <w:pPr>
        <w:jc w:val="both"/>
        <w:rPr>
          <w:sz w:val="28"/>
          <w:szCs w:val="28"/>
          <w:lang w:val="uk-UA"/>
        </w:rPr>
      </w:pPr>
      <w:r w:rsidRPr="00072B0A">
        <w:rPr>
          <w:sz w:val="28"/>
          <w:szCs w:val="28"/>
          <w:lang w:val="uk-UA"/>
        </w:rPr>
        <w:t>5. Натисн</w:t>
      </w:r>
      <w:r w:rsidR="008570E2" w:rsidRPr="00072B0A">
        <w:rPr>
          <w:sz w:val="28"/>
          <w:szCs w:val="28"/>
          <w:lang w:val="uk-UA"/>
        </w:rPr>
        <w:t xml:space="preserve">іть </w:t>
      </w:r>
      <w:r w:rsidRPr="00072B0A">
        <w:rPr>
          <w:sz w:val="28"/>
          <w:szCs w:val="28"/>
          <w:lang w:val="uk-UA"/>
        </w:rPr>
        <w:t>клавішу</w:t>
      </w:r>
      <w:r w:rsidR="006B594C" w:rsidRPr="00072B0A">
        <w:rPr>
          <w:sz w:val="28"/>
          <w:szCs w:val="28"/>
          <w:lang w:val="uk-UA"/>
        </w:rPr>
        <w:t xml:space="preserve"> </w:t>
      </w:r>
      <w:r w:rsidRPr="00072B0A">
        <w:rPr>
          <w:i/>
          <w:sz w:val="28"/>
          <w:szCs w:val="28"/>
          <w:lang w:val="uk-UA"/>
        </w:rPr>
        <w:t>Enter</w:t>
      </w:r>
      <w:r w:rsidR="006B594C" w:rsidRPr="00072B0A">
        <w:rPr>
          <w:i/>
          <w:sz w:val="28"/>
          <w:szCs w:val="28"/>
          <w:lang w:val="uk-UA"/>
        </w:rPr>
        <w:t xml:space="preserve"> </w:t>
      </w:r>
      <w:r w:rsidRPr="00072B0A">
        <w:rPr>
          <w:sz w:val="28"/>
          <w:szCs w:val="28"/>
          <w:lang w:val="uk-UA"/>
        </w:rPr>
        <w:t>та отрима</w:t>
      </w:r>
      <w:r w:rsidR="008570E2" w:rsidRPr="00072B0A">
        <w:rPr>
          <w:sz w:val="28"/>
          <w:szCs w:val="28"/>
          <w:lang w:val="uk-UA"/>
        </w:rPr>
        <w:t>йте</w:t>
      </w:r>
      <w:r w:rsidRPr="00072B0A">
        <w:rPr>
          <w:sz w:val="28"/>
          <w:szCs w:val="28"/>
          <w:lang w:val="uk-UA"/>
        </w:rPr>
        <w:t xml:space="preserve"> курсор для</w:t>
      </w:r>
      <w:r w:rsidR="002C2362" w:rsidRPr="00072B0A">
        <w:rPr>
          <w:sz w:val="28"/>
          <w:szCs w:val="28"/>
          <w:lang w:val="uk-UA"/>
        </w:rPr>
        <w:t xml:space="preserve"> продовження</w:t>
      </w:r>
      <w:r w:rsidR="006B594C" w:rsidRPr="00072B0A">
        <w:rPr>
          <w:sz w:val="28"/>
          <w:szCs w:val="28"/>
          <w:lang w:val="uk-UA"/>
        </w:rPr>
        <w:t xml:space="preserve"> </w:t>
      </w:r>
      <w:r w:rsidR="002C2362" w:rsidRPr="00072B0A">
        <w:rPr>
          <w:sz w:val="28"/>
          <w:szCs w:val="28"/>
          <w:lang w:val="uk-UA"/>
        </w:rPr>
        <w:t>аналізу</w:t>
      </w:r>
      <w:r w:rsidRPr="00072B0A">
        <w:rPr>
          <w:sz w:val="28"/>
          <w:szCs w:val="28"/>
          <w:lang w:val="uk-UA"/>
        </w:rPr>
        <w:t xml:space="preserve"> функції. </w:t>
      </w:r>
    </w:p>
    <w:p w:rsidR="00E35326" w:rsidRPr="00072B0A" w:rsidRDefault="00E35326" w:rsidP="00E35326">
      <w:pPr>
        <w:jc w:val="both"/>
        <w:rPr>
          <w:color w:val="000000"/>
          <w:sz w:val="28"/>
          <w:szCs w:val="28"/>
          <w:lang w:val="uk-UA"/>
        </w:rPr>
      </w:pPr>
      <w:r w:rsidRPr="00072B0A">
        <w:rPr>
          <w:sz w:val="28"/>
          <w:szCs w:val="28"/>
          <w:lang w:val="uk-UA"/>
        </w:rPr>
        <w:t xml:space="preserve">6. </w:t>
      </w:r>
      <w:r w:rsidR="008570E2" w:rsidRPr="00072B0A">
        <w:rPr>
          <w:sz w:val="28"/>
          <w:szCs w:val="28"/>
          <w:lang w:val="uk-UA"/>
        </w:rPr>
        <w:t>У</w:t>
      </w:r>
      <w:r w:rsidRPr="00072B0A">
        <w:rPr>
          <w:sz w:val="28"/>
          <w:szCs w:val="28"/>
          <w:lang w:val="uk-UA"/>
        </w:rPr>
        <w:t>ве</w:t>
      </w:r>
      <w:r w:rsidR="008570E2" w:rsidRPr="00072B0A">
        <w:rPr>
          <w:sz w:val="28"/>
          <w:szCs w:val="28"/>
          <w:lang w:val="uk-UA"/>
        </w:rPr>
        <w:t>діть</w:t>
      </w:r>
      <w:r w:rsidRPr="00072B0A">
        <w:rPr>
          <w:sz w:val="28"/>
          <w:szCs w:val="28"/>
          <w:lang w:val="uk-UA"/>
        </w:rPr>
        <w:t xml:space="preserve"> в окремих дужках </w:t>
      </w:r>
      <w:r w:rsidR="00564527" w:rsidRPr="00072B0A">
        <w:rPr>
          <w:color w:val="000000"/>
          <w:sz w:val="28"/>
          <w:szCs w:val="28"/>
          <w:lang w:val="uk-UA"/>
        </w:rPr>
        <w:t xml:space="preserve">складові функції  </w:t>
      </w:r>
      <w:r w:rsidRPr="00072B0A">
        <w:rPr>
          <w:color w:val="000000"/>
          <w:sz w:val="28"/>
          <w:szCs w:val="28"/>
          <w:lang w:val="uk-UA"/>
        </w:rPr>
        <w:t>з</w:t>
      </w:r>
      <w:r w:rsidR="00564527" w:rsidRPr="00072B0A">
        <w:rPr>
          <w:color w:val="000000"/>
          <w:sz w:val="28"/>
          <w:szCs w:val="28"/>
          <w:lang w:val="uk-UA"/>
        </w:rPr>
        <w:t>і</w:t>
      </w:r>
      <w:r w:rsidRPr="00072B0A">
        <w:rPr>
          <w:color w:val="000000"/>
          <w:sz w:val="28"/>
          <w:szCs w:val="28"/>
          <w:lang w:val="uk-UA"/>
        </w:rPr>
        <w:t xml:space="preserve"> зазначенням інтервалів, на яких Вас цікавить зображення траєкторії руху в </w:t>
      </w:r>
      <w:r w:rsidRPr="00072B0A">
        <w:rPr>
          <w:noProof/>
          <w:color w:val="000000"/>
          <w:sz w:val="28"/>
          <w:szCs w:val="28"/>
        </w:rPr>
        <w:drawing>
          <wp:inline distT="0" distB="0" distL="0" distR="0">
            <wp:extent cx="1171575" cy="219075"/>
            <wp:effectExtent l="19050" t="0" r="9525" b="0"/>
            <wp:docPr id="2206"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7"/>
                    <pic:cNvPicPr>
                      <a:picLocks noChangeAspect="1" noChangeArrowheads="1"/>
                    </pic:cNvPicPr>
                  </pic:nvPicPr>
                  <pic:blipFill>
                    <a:blip r:embed="rId1926"/>
                    <a:srcRect/>
                    <a:stretch>
                      <a:fillRect/>
                    </a:stretch>
                  </pic:blipFill>
                  <pic:spPr bwMode="auto">
                    <a:xfrm>
                      <a:off x="0" y="0"/>
                      <a:ext cx="1171575" cy="219075"/>
                    </a:xfrm>
                    <a:prstGeom prst="rect">
                      <a:avLst/>
                    </a:prstGeom>
                    <a:noFill/>
                    <a:ln w="9525">
                      <a:noFill/>
                      <a:miter lim="800000"/>
                      <a:headEnd/>
                      <a:tailEnd/>
                    </a:ln>
                  </pic:spPr>
                </pic:pic>
              </a:graphicData>
            </a:graphic>
          </wp:inline>
        </w:drawing>
      </w:r>
      <w:r w:rsidRPr="00072B0A">
        <w:rPr>
          <w:color w:val="000000"/>
          <w:sz w:val="28"/>
          <w:szCs w:val="28"/>
          <w:lang w:val="uk-UA"/>
        </w:rPr>
        <w:t>.</w:t>
      </w:r>
    </w:p>
    <w:p w:rsidR="00E35326" w:rsidRPr="00072B0A" w:rsidRDefault="00E35326" w:rsidP="00E35326">
      <w:pPr>
        <w:jc w:val="both"/>
        <w:rPr>
          <w:sz w:val="28"/>
          <w:szCs w:val="28"/>
          <w:lang w:val="uk-UA"/>
        </w:rPr>
      </w:pPr>
      <w:r w:rsidRPr="00072B0A">
        <w:rPr>
          <w:color w:val="000000"/>
          <w:sz w:val="28"/>
          <w:szCs w:val="28"/>
          <w:lang w:val="uk-UA"/>
        </w:rPr>
        <w:t xml:space="preserve">7. </w:t>
      </w:r>
      <w:r w:rsidRPr="00072B0A">
        <w:rPr>
          <w:sz w:val="28"/>
          <w:szCs w:val="28"/>
          <w:lang w:val="uk-UA"/>
        </w:rPr>
        <w:t xml:space="preserve">За допомогою опції </w:t>
      </w:r>
      <w:r w:rsidRPr="00072B0A">
        <w:rPr>
          <w:i/>
          <w:sz w:val="28"/>
          <w:szCs w:val="28"/>
          <w:lang w:val="uk-UA"/>
        </w:rPr>
        <w:t>Insert-Plot-2D</w:t>
      </w:r>
      <w:r w:rsidRPr="00072B0A">
        <w:rPr>
          <w:sz w:val="28"/>
          <w:szCs w:val="28"/>
          <w:lang w:val="uk-UA"/>
        </w:rPr>
        <w:t xml:space="preserve"> отрима</w:t>
      </w:r>
      <w:r w:rsidR="008570E2" w:rsidRPr="00072B0A">
        <w:rPr>
          <w:sz w:val="28"/>
          <w:szCs w:val="28"/>
          <w:lang w:val="uk-UA"/>
        </w:rPr>
        <w:t>йте</w:t>
      </w:r>
      <w:r w:rsidR="006B594C" w:rsidRPr="00072B0A">
        <w:rPr>
          <w:sz w:val="28"/>
          <w:szCs w:val="28"/>
          <w:lang w:val="uk-UA"/>
        </w:rPr>
        <w:t xml:space="preserve"> д</w:t>
      </w:r>
      <w:r w:rsidRPr="00072B0A">
        <w:rPr>
          <w:sz w:val="28"/>
          <w:szCs w:val="28"/>
          <w:lang w:val="uk-UA"/>
        </w:rPr>
        <w:t>екартову систему координат, в яку скопію</w:t>
      </w:r>
      <w:r w:rsidR="008570E2" w:rsidRPr="00072B0A">
        <w:rPr>
          <w:sz w:val="28"/>
          <w:szCs w:val="28"/>
          <w:lang w:val="uk-UA"/>
        </w:rPr>
        <w:t>йте</w:t>
      </w:r>
      <w:r w:rsidRPr="00072B0A">
        <w:rPr>
          <w:sz w:val="28"/>
          <w:szCs w:val="28"/>
          <w:lang w:val="uk-UA"/>
        </w:rPr>
        <w:t xml:space="preserve"> вираз функції.</w:t>
      </w:r>
    </w:p>
    <w:p w:rsidR="00E35326" w:rsidRPr="00072B0A" w:rsidRDefault="00E35326" w:rsidP="00E35326">
      <w:pPr>
        <w:jc w:val="both"/>
        <w:rPr>
          <w:sz w:val="28"/>
          <w:szCs w:val="28"/>
          <w:lang w:val="uk-UA"/>
        </w:rPr>
      </w:pPr>
      <w:r w:rsidRPr="00072B0A">
        <w:rPr>
          <w:sz w:val="28"/>
          <w:szCs w:val="28"/>
          <w:lang w:val="uk-UA"/>
        </w:rPr>
        <w:t>8. Отрима</w:t>
      </w:r>
      <w:r w:rsidR="008570E2" w:rsidRPr="00072B0A">
        <w:rPr>
          <w:sz w:val="28"/>
          <w:szCs w:val="28"/>
          <w:lang w:val="uk-UA"/>
        </w:rPr>
        <w:t>йте</w:t>
      </w:r>
      <w:r w:rsidRPr="00072B0A">
        <w:rPr>
          <w:sz w:val="28"/>
          <w:szCs w:val="28"/>
          <w:lang w:val="uk-UA"/>
        </w:rPr>
        <w:t xml:space="preserve"> траєкторію руху точок</w:t>
      </w:r>
      <w:r w:rsidR="002C2362" w:rsidRPr="00072B0A">
        <w:rPr>
          <w:sz w:val="28"/>
          <w:szCs w:val="28"/>
          <w:lang w:val="uk-UA"/>
        </w:rPr>
        <w:t xml:space="preserve"> турбіни</w:t>
      </w:r>
      <w:r w:rsidRPr="00072B0A">
        <w:rPr>
          <w:sz w:val="28"/>
          <w:szCs w:val="28"/>
          <w:lang w:val="uk-UA"/>
        </w:rPr>
        <w:t xml:space="preserve"> для побудови план</w:t>
      </w:r>
      <w:r w:rsidR="002C2362" w:rsidRPr="00072B0A">
        <w:rPr>
          <w:sz w:val="28"/>
          <w:szCs w:val="28"/>
          <w:lang w:val="uk-UA"/>
        </w:rPr>
        <w:t>у</w:t>
      </w:r>
      <w:r w:rsidR="008570E2" w:rsidRPr="00072B0A">
        <w:rPr>
          <w:sz w:val="28"/>
          <w:szCs w:val="28"/>
          <w:lang w:val="uk-UA"/>
        </w:rPr>
        <w:t xml:space="preserve"> механізм</w:t>
      </w:r>
      <w:r w:rsidR="002C2362" w:rsidRPr="00072B0A">
        <w:rPr>
          <w:sz w:val="28"/>
          <w:szCs w:val="28"/>
          <w:lang w:val="uk-UA"/>
        </w:rPr>
        <w:t>у</w:t>
      </w:r>
      <w:r w:rsidR="008570E2" w:rsidRPr="00072B0A">
        <w:rPr>
          <w:sz w:val="28"/>
          <w:szCs w:val="28"/>
          <w:lang w:val="uk-UA"/>
        </w:rPr>
        <w:t>.</w:t>
      </w:r>
    </w:p>
    <w:p w:rsidR="0089420C" w:rsidRPr="00072B0A" w:rsidRDefault="0089420C" w:rsidP="00E35326">
      <w:pPr>
        <w:jc w:val="both"/>
        <w:rPr>
          <w:sz w:val="28"/>
          <w:szCs w:val="28"/>
          <w:lang w:val="uk-UA"/>
        </w:rPr>
      </w:pPr>
    </w:p>
    <w:p w:rsidR="00853014" w:rsidRPr="00072B0A" w:rsidRDefault="00853014" w:rsidP="00853014">
      <w:pPr>
        <w:jc w:val="center"/>
        <w:rPr>
          <w:lang w:val="uk-UA"/>
        </w:rPr>
      </w:pPr>
      <w:r w:rsidRPr="00072B0A">
        <w:rPr>
          <w:noProof/>
        </w:rPr>
        <w:drawing>
          <wp:inline distT="0" distB="0" distL="0" distR="0">
            <wp:extent cx="4581525" cy="819150"/>
            <wp:effectExtent l="0" t="0" r="0" b="0"/>
            <wp:docPr id="2481" name="Рисунок 2481" descr="4.bmp"/>
            <wp:cNvGraphicFramePr/>
            <a:graphic xmlns:a="http://schemas.openxmlformats.org/drawingml/2006/main">
              <a:graphicData uri="http://schemas.openxmlformats.org/drawingml/2006/picture">
                <pic:pic xmlns:pic="http://schemas.openxmlformats.org/drawingml/2006/picture">
                  <pic:nvPicPr>
                    <pic:cNvPr id="14" name="Рисунок 13" descr="4.bmp"/>
                    <pic:cNvPicPr/>
                  </pic:nvPicPr>
                  <pic:blipFill>
                    <a:blip r:embed="rId1927">
                      <a:duotone>
                        <a:schemeClr val="accent1">
                          <a:shade val="45000"/>
                          <a:satMod val="135000"/>
                        </a:schemeClr>
                        <a:prstClr val="white"/>
                      </a:duotone>
                    </a:blip>
                    <a:stretch>
                      <a:fillRect/>
                    </a:stretch>
                  </pic:blipFill>
                  <pic:spPr>
                    <a:xfrm>
                      <a:off x="0" y="0"/>
                      <a:ext cx="4581525" cy="816610"/>
                    </a:xfrm>
                    <a:prstGeom prst="rect">
                      <a:avLst/>
                    </a:prstGeom>
                    <a:noFill/>
                    <a:ln>
                      <a:noFill/>
                    </a:ln>
                  </pic:spPr>
                </pic:pic>
              </a:graphicData>
            </a:graphic>
          </wp:inline>
        </w:drawing>
      </w:r>
    </w:p>
    <w:tbl>
      <w:tblPr>
        <w:tblW w:w="0" w:type="auto"/>
        <w:tblLook w:val="04A0"/>
      </w:tblPr>
      <w:tblGrid>
        <w:gridCol w:w="1951"/>
        <w:gridCol w:w="7335"/>
      </w:tblGrid>
      <w:tr w:rsidR="00853014" w:rsidRPr="00072B0A" w:rsidTr="00853014">
        <w:tc>
          <w:tcPr>
            <w:tcW w:w="1951" w:type="dxa"/>
            <w:hideMark/>
          </w:tcPr>
          <w:p w:rsidR="00853014" w:rsidRPr="00072B0A" w:rsidRDefault="00853014">
            <w:pPr>
              <w:jc w:val="center"/>
              <w:rPr>
                <w:rFonts w:ascii="Arial" w:hAnsi="Arial" w:cs="Arial"/>
                <w:b/>
                <w:sz w:val="32"/>
                <w:szCs w:val="32"/>
                <w:lang w:val="uk-UA"/>
              </w:rPr>
            </w:pPr>
            <w:r w:rsidRPr="00072B0A">
              <w:rPr>
                <w:rFonts w:ascii="Arial" w:hAnsi="Arial" w:cs="Arial"/>
                <w:b/>
                <w:noProof/>
                <w:sz w:val="32"/>
                <w:szCs w:val="32"/>
              </w:rPr>
              <w:drawing>
                <wp:inline distT="0" distB="0" distL="0" distR="0">
                  <wp:extent cx="933450" cy="923925"/>
                  <wp:effectExtent l="0" t="0" r="0" b="0"/>
                  <wp:docPr id="2480" name="Рисунок 2480"/>
                  <wp:cNvGraphicFramePr/>
                  <a:graphic xmlns:a="http://schemas.openxmlformats.org/drawingml/2006/main">
                    <a:graphicData uri="http://schemas.openxmlformats.org/drawingml/2006/picture">
                      <pic:pic xmlns:pic="http://schemas.openxmlformats.org/drawingml/2006/picture">
                        <pic:nvPicPr>
                          <pic:cNvPr id="2" name="Рисунок 305"/>
                          <pic:cNvPicPr/>
                        </pic:nvPicPr>
                        <pic:blipFill>
                          <a:blip r:embed="rId19" cstate="print">
                            <a:duotone>
                              <a:schemeClr val="accent1">
                                <a:shade val="45000"/>
                                <a:satMod val="135000"/>
                              </a:schemeClr>
                              <a:prstClr val="white"/>
                            </a:duotone>
                          </a:blip>
                          <a:srcRect/>
                          <a:stretch>
                            <a:fillRect/>
                          </a:stretch>
                        </pic:blipFill>
                        <pic:spPr bwMode="auto">
                          <a:xfrm>
                            <a:off x="0" y="0"/>
                            <a:ext cx="935355" cy="923925"/>
                          </a:xfrm>
                          <a:prstGeom prst="rect">
                            <a:avLst/>
                          </a:prstGeom>
                          <a:noFill/>
                          <a:ln w="9525">
                            <a:noFill/>
                            <a:miter lim="800000"/>
                            <a:headEnd/>
                            <a:tailEnd/>
                          </a:ln>
                        </pic:spPr>
                      </pic:pic>
                    </a:graphicData>
                  </a:graphic>
                </wp:inline>
              </w:drawing>
            </w:r>
          </w:p>
        </w:tc>
        <w:tc>
          <w:tcPr>
            <w:tcW w:w="7335" w:type="dxa"/>
            <w:vAlign w:val="center"/>
            <w:hideMark/>
          </w:tcPr>
          <w:p w:rsidR="00853014" w:rsidRPr="00072B0A" w:rsidRDefault="00853014">
            <w:pPr>
              <w:ind w:firstLine="34"/>
              <w:jc w:val="center"/>
              <w:rPr>
                <w:rFonts w:ascii="Arial" w:hAnsi="Arial" w:cs="Arial"/>
                <w:b/>
                <w:sz w:val="32"/>
                <w:szCs w:val="32"/>
                <w:lang w:val="uk-UA"/>
              </w:rPr>
            </w:pPr>
            <w:r w:rsidRPr="00072B0A">
              <w:rPr>
                <w:rFonts w:ascii="Arial" w:hAnsi="Arial" w:cs="Arial"/>
                <w:b/>
                <w:sz w:val="32"/>
                <w:szCs w:val="32"/>
                <w:lang w:val="uk-UA"/>
              </w:rPr>
              <w:t>Як пов’язане</w:t>
            </w:r>
            <w:r w:rsidR="00D64D29" w:rsidRPr="00072B0A">
              <w:rPr>
                <w:rFonts w:ascii="Arial" w:hAnsi="Arial" w:cs="Arial"/>
                <w:b/>
                <w:sz w:val="32"/>
                <w:szCs w:val="32"/>
                <w:lang w:val="uk-UA"/>
              </w:rPr>
              <w:t xml:space="preserve"> поняття неперервності функції </w:t>
            </w:r>
            <w:r w:rsidRPr="00072B0A">
              <w:rPr>
                <w:rFonts w:ascii="Arial" w:hAnsi="Arial" w:cs="Arial"/>
                <w:b/>
                <w:sz w:val="32"/>
                <w:szCs w:val="32"/>
                <w:lang w:val="uk-UA"/>
              </w:rPr>
              <w:t>з інженерною практикою</w:t>
            </w:r>
          </w:p>
        </w:tc>
      </w:tr>
    </w:tbl>
    <w:p w:rsidR="00853014" w:rsidRPr="00072B0A" w:rsidRDefault="00853014" w:rsidP="00853014">
      <w:pPr>
        <w:ind w:firstLine="720"/>
        <w:jc w:val="both"/>
        <w:rPr>
          <w:sz w:val="28"/>
          <w:szCs w:val="28"/>
          <w:lang w:val="uk-UA"/>
        </w:rPr>
      </w:pPr>
      <w:r w:rsidRPr="00072B0A">
        <w:rPr>
          <w:sz w:val="28"/>
          <w:szCs w:val="28"/>
          <w:lang w:val="uk-UA"/>
        </w:rPr>
        <w:t xml:space="preserve">Моделі з неперервними змінними широко використовуються для опису й аналізу явищ нелінійної динаміки в механіці, фізиці рідин і газів. </w:t>
      </w:r>
    </w:p>
    <w:p w:rsidR="00853014" w:rsidRPr="00072B0A" w:rsidRDefault="00853014" w:rsidP="00853014">
      <w:pPr>
        <w:ind w:firstLine="720"/>
        <w:jc w:val="both"/>
        <w:rPr>
          <w:sz w:val="28"/>
          <w:szCs w:val="28"/>
          <w:lang w:val="uk-UA"/>
        </w:rPr>
      </w:pPr>
      <w:r w:rsidRPr="00072B0A">
        <w:rPr>
          <w:sz w:val="28"/>
          <w:szCs w:val="28"/>
          <w:lang w:val="uk-UA"/>
        </w:rPr>
        <w:t xml:space="preserve">Чи є неперервними функціональні залежності для реальних величин? Ситуація з поняттям неперервності стає невизначеною, якщо йдеться про </w:t>
      </w:r>
      <w:r w:rsidRPr="00072B0A">
        <w:rPr>
          <w:sz w:val="28"/>
          <w:szCs w:val="28"/>
          <w:lang w:val="uk-UA"/>
        </w:rPr>
        <w:lastRenderedPageBreak/>
        <w:t xml:space="preserve">інтенсивні величини, наприклад про швидкість зміни розподілу якої-небудь квантової частинки, </w:t>
      </w:r>
      <w:r w:rsidRPr="00072B0A">
        <w:rPr>
          <w:position w:val="-24"/>
          <w:sz w:val="28"/>
          <w:szCs w:val="28"/>
          <w:lang w:val="uk-UA"/>
        </w:rPr>
        <w:object w:dxaOrig="4260" w:dyaOrig="780">
          <v:shape id="_x0000_i2030" type="#_x0000_t75" style="width:213pt;height:39pt" o:ole="">
            <v:imagedata r:id="rId1928" o:title=""/>
          </v:shape>
          <o:OLEObject Type="Embed" ProgID="Equation.3" ShapeID="_x0000_i2030" DrawAspect="Content" ObjectID="_1397582060" r:id="rId1929"/>
        </w:object>
      </w:r>
      <w:r w:rsidR="00D64D29" w:rsidRPr="00072B0A">
        <w:rPr>
          <w:sz w:val="28"/>
          <w:szCs w:val="28"/>
          <w:lang w:val="uk-UA"/>
        </w:rPr>
        <w:t>. Якщо дійсно</w:t>
      </w:r>
      <w:r w:rsidRPr="00072B0A">
        <w:rPr>
          <w:sz w:val="28"/>
          <w:szCs w:val="28"/>
          <w:lang w:val="uk-UA"/>
        </w:rPr>
        <w:t xml:space="preserve"> дотримуватись того, щоб</w:t>
      </w:r>
      <w:r w:rsidRPr="00072B0A">
        <w:rPr>
          <w:noProof/>
          <w:sz w:val="28"/>
          <w:szCs w:val="28"/>
          <w:vertAlign w:val="subscript"/>
          <w:lang w:val="uk-UA"/>
        </w:rPr>
        <w:object w:dxaOrig="945" w:dyaOrig="345">
          <v:shape id="_x0000_i2031" type="#_x0000_t75" style="width:47.25pt;height:17.25pt" o:ole="">
            <v:imagedata r:id="rId1930" o:title=""/>
          </v:shape>
          <o:OLEObject Type="Embed" ProgID="Equation.3" ShapeID="_x0000_i2031" DrawAspect="Content" ObjectID="_1397582061" r:id="rId1931"/>
        </w:object>
      </w:r>
      <w:r w:rsidRPr="00072B0A">
        <w:rPr>
          <w:sz w:val="28"/>
          <w:szCs w:val="28"/>
          <w:lang w:val="uk-UA"/>
        </w:rPr>
        <w:t xml:space="preserve">, то функція </w:t>
      </w:r>
      <w:r w:rsidRPr="00072B0A">
        <w:rPr>
          <w:noProof/>
          <w:position w:val="-10"/>
          <w:sz w:val="28"/>
          <w:szCs w:val="28"/>
          <w:vertAlign w:val="subscript"/>
          <w:lang w:val="uk-UA"/>
        </w:rPr>
        <w:object w:dxaOrig="465" w:dyaOrig="405">
          <v:shape id="_x0000_i2032" type="#_x0000_t75" style="width:23.25pt;height:20.25pt" o:ole="">
            <v:imagedata r:id="rId1932" o:title=""/>
          </v:shape>
          <o:OLEObject Type="Embed" ProgID="Equation.3" ShapeID="_x0000_i2032" DrawAspect="Content" ObjectID="_1397582062" r:id="rId1933"/>
        </w:object>
      </w:r>
      <w:r w:rsidRPr="00072B0A">
        <w:rPr>
          <w:sz w:val="28"/>
          <w:szCs w:val="28"/>
          <w:lang w:val="uk-UA"/>
        </w:rPr>
        <w:t xml:space="preserve"> буде прямувати до </w:t>
      </w:r>
      <w:r w:rsidRPr="00072B0A">
        <w:rPr>
          <w:noProof/>
          <w:sz w:val="28"/>
          <w:szCs w:val="28"/>
          <w:lang w:val="uk-UA"/>
        </w:rPr>
        <w:object w:dxaOrig="435" w:dyaOrig="225">
          <v:shape id="_x0000_i2033" type="#_x0000_t75" style="width:21.75pt;height:11.25pt" o:ole="">
            <v:imagedata r:id="rId1934" o:title=""/>
          </v:shape>
          <o:OLEObject Type="Embed" ProgID="Equation.3" ShapeID="_x0000_i2033" DrawAspect="Content" ObjectID="_1397582063" r:id="rId1935"/>
        </w:object>
      </w:r>
      <w:r w:rsidRPr="00072B0A">
        <w:rPr>
          <w:sz w:val="28"/>
          <w:szCs w:val="28"/>
          <w:lang w:val="uk-UA"/>
        </w:rPr>
        <w:t xml:space="preserve"> або </w:t>
      </w:r>
      <w:r w:rsidRPr="00072B0A">
        <w:rPr>
          <w:noProof/>
          <w:sz w:val="28"/>
          <w:szCs w:val="28"/>
          <w:lang w:val="uk-UA"/>
        </w:rPr>
        <w:object w:dxaOrig="420" w:dyaOrig="195">
          <v:shape id="_x0000_i2034" type="#_x0000_t75" style="width:21pt;height:9.75pt" o:ole="">
            <v:imagedata r:id="rId1936" o:title=""/>
          </v:shape>
          <o:OLEObject Type="Embed" ProgID="Equation.3" ShapeID="_x0000_i2034" DrawAspect="Content" ObjectID="_1397582064" r:id="rId1937"/>
        </w:object>
      </w:r>
      <w:r w:rsidRPr="00072B0A">
        <w:rPr>
          <w:sz w:val="28"/>
          <w:szCs w:val="28"/>
          <w:lang w:val="uk-UA"/>
        </w:rPr>
        <w:t xml:space="preserve"> (у момент розподілу </w:t>
      </w:r>
      <w:r w:rsidR="00D64D29" w:rsidRPr="00072B0A">
        <w:rPr>
          <w:sz w:val="28"/>
          <w:szCs w:val="28"/>
          <w:lang w:val="uk-UA"/>
        </w:rPr>
        <w:t>чи</w:t>
      </w:r>
      <w:r w:rsidRPr="00072B0A">
        <w:rPr>
          <w:sz w:val="28"/>
          <w:szCs w:val="28"/>
          <w:lang w:val="uk-UA"/>
        </w:rPr>
        <w:t xml:space="preserve"> загибелі частинки), а в проміжках між розподілами частинок буде прямувати до нуля. Отже, поняття </w:t>
      </w:r>
      <w:r w:rsidRPr="00072B0A">
        <w:rPr>
          <w:position w:val="-10"/>
          <w:sz w:val="28"/>
          <w:szCs w:val="28"/>
          <w:lang w:val="uk-UA"/>
        </w:rPr>
        <w:object w:dxaOrig="495" w:dyaOrig="420">
          <v:shape id="_x0000_i2035" type="#_x0000_t75" style="width:24.75pt;height:21pt" o:ole="">
            <v:imagedata r:id="rId1938" o:title=""/>
          </v:shape>
          <o:OLEObject Type="Embed" ProgID="Equation.3" ShapeID="_x0000_i2035" DrawAspect="Content" ObjectID="_1397582065" r:id="rId1939"/>
        </w:object>
      </w:r>
      <w:r w:rsidRPr="00072B0A">
        <w:rPr>
          <w:sz w:val="28"/>
          <w:szCs w:val="28"/>
          <w:lang w:val="uk-UA"/>
        </w:rPr>
        <w:t xml:space="preserve">, як неперервної функції, що залежить від </w:t>
      </w:r>
      <w:r w:rsidRPr="00072B0A">
        <w:rPr>
          <w:position w:val="-6"/>
          <w:sz w:val="28"/>
          <w:szCs w:val="28"/>
          <w:lang w:val="uk-UA"/>
        </w:rPr>
        <w:object w:dxaOrig="225" w:dyaOrig="345">
          <v:shape id="_x0000_i2036" type="#_x0000_t75" style="width:11.25pt;height:17.25pt" o:ole="">
            <v:imagedata r:id="rId1940" o:title=""/>
          </v:shape>
          <o:OLEObject Type="Embed" ProgID="Equation.3" ShapeID="_x0000_i2036" DrawAspect="Content" ObjectID="_1397582066" r:id="rId1941"/>
        </w:object>
      </w:r>
      <w:r w:rsidRPr="00072B0A">
        <w:rPr>
          <w:sz w:val="28"/>
          <w:szCs w:val="28"/>
          <w:lang w:val="uk-UA"/>
        </w:rPr>
        <w:t xml:space="preserve">, можна ввести тільки наближено, якщо розглядати кінцеві, досить великі проміжки часу </w:t>
      </w:r>
      <w:r w:rsidRPr="00072B0A">
        <w:rPr>
          <w:noProof/>
          <w:position w:val="-6"/>
          <w:sz w:val="28"/>
          <w:szCs w:val="28"/>
          <w:vertAlign w:val="subscript"/>
          <w:lang w:val="uk-UA"/>
        </w:rPr>
        <w:object w:dxaOrig="405" w:dyaOrig="390">
          <v:shape id="_x0000_i2037" type="#_x0000_t75" style="width:20.25pt;height:19.5pt" o:ole="">
            <v:imagedata r:id="rId1942" o:title=""/>
          </v:shape>
          <o:OLEObject Type="Embed" ProgID="Equation.3" ShapeID="_x0000_i2037" DrawAspect="Content" ObjectID="_1397582067" r:id="rId1943"/>
        </w:object>
      </w:r>
      <w:r w:rsidRPr="00072B0A">
        <w:rPr>
          <w:sz w:val="28"/>
          <w:szCs w:val="28"/>
          <w:lang w:val="uk-UA"/>
        </w:rPr>
        <w:t xml:space="preserve"> й відповідні їм кінцеві прирощення</w:t>
      </w:r>
      <w:r w:rsidRPr="00072B0A">
        <w:rPr>
          <w:noProof/>
          <w:sz w:val="28"/>
          <w:szCs w:val="28"/>
          <w:vertAlign w:val="subscript"/>
          <w:lang w:val="uk-UA"/>
        </w:rPr>
        <w:object w:dxaOrig="450" w:dyaOrig="375">
          <v:shape id="_x0000_i2038" type="#_x0000_t75" style="width:22.5pt;height:18.75pt" o:ole="">
            <v:imagedata r:id="rId1944" o:title=""/>
          </v:shape>
          <o:OLEObject Type="Embed" ProgID="Equation.3" ShapeID="_x0000_i2038" DrawAspect="Content" ObjectID="_1397582068" r:id="rId1945"/>
        </w:object>
      </w:r>
      <w:r w:rsidRPr="00072B0A">
        <w:rPr>
          <w:sz w:val="28"/>
          <w:szCs w:val="28"/>
          <w:lang w:val="uk-UA"/>
        </w:rPr>
        <w:t xml:space="preserve">. </w:t>
      </w:r>
    </w:p>
    <w:p w:rsidR="00853014" w:rsidRPr="00072B0A" w:rsidRDefault="00853014" w:rsidP="00853014">
      <w:pPr>
        <w:ind w:firstLine="720"/>
        <w:jc w:val="both"/>
        <w:rPr>
          <w:sz w:val="28"/>
          <w:szCs w:val="28"/>
          <w:lang w:val="uk-UA"/>
        </w:rPr>
      </w:pPr>
      <w:r w:rsidRPr="00072B0A">
        <w:rPr>
          <w:sz w:val="28"/>
          <w:szCs w:val="28"/>
          <w:lang w:val="uk-UA"/>
        </w:rPr>
        <w:t xml:space="preserve">Відповіді на вищевказане та інші питання можна усвідомити, якщо мати уявлення про поняття </w:t>
      </w:r>
      <w:r w:rsidRPr="00072B0A">
        <w:rPr>
          <w:b/>
          <w:i/>
          <w:sz w:val="28"/>
          <w:szCs w:val="28"/>
          <w:lang w:val="uk-UA"/>
        </w:rPr>
        <w:t>неперервності функції</w:t>
      </w:r>
      <w:r w:rsidRPr="00072B0A">
        <w:rPr>
          <w:sz w:val="28"/>
          <w:szCs w:val="28"/>
          <w:lang w:val="uk-UA"/>
        </w:rPr>
        <w:t>.</w:t>
      </w:r>
    </w:p>
    <w:p w:rsidR="00853014" w:rsidRPr="00072B0A" w:rsidRDefault="00853014" w:rsidP="00853014">
      <w:pPr>
        <w:pStyle w:val="Style1"/>
        <w:widowControl/>
        <w:tabs>
          <w:tab w:val="left" w:pos="1406"/>
        </w:tabs>
        <w:spacing w:before="34" w:line="240" w:lineRule="auto"/>
        <w:ind w:firstLine="720"/>
        <w:contextualSpacing/>
        <w:rPr>
          <w:rStyle w:val="FontStyle37"/>
          <w:i w:val="0"/>
          <w:iCs/>
          <w:spacing w:val="0"/>
          <w:sz w:val="28"/>
          <w:lang w:val="uk-UA"/>
        </w:rPr>
      </w:pPr>
      <w:r w:rsidRPr="00072B0A">
        <w:rPr>
          <w:rStyle w:val="FontStyle23"/>
          <w:spacing w:val="0"/>
          <w:sz w:val="28"/>
          <w:szCs w:val="28"/>
          <w:lang w:val="uk-UA"/>
        </w:rPr>
        <w:t>З’ясуємо</w:t>
      </w:r>
      <w:r w:rsidR="00D64D29" w:rsidRPr="00072B0A">
        <w:rPr>
          <w:rStyle w:val="FontStyle23"/>
          <w:spacing w:val="0"/>
          <w:sz w:val="28"/>
          <w:szCs w:val="28"/>
          <w:lang w:val="uk-UA"/>
        </w:rPr>
        <w:t>,</w:t>
      </w:r>
      <w:r w:rsidRPr="00072B0A">
        <w:rPr>
          <w:rStyle w:val="FontStyle23"/>
          <w:spacing w:val="0"/>
          <w:sz w:val="28"/>
          <w:szCs w:val="28"/>
          <w:lang w:val="uk-UA"/>
        </w:rPr>
        <w:t xml:space="preserve"> </w:t>
      </w:r>
      <w:r w:rsidRPr="00072B0A">
        <w:rPr>
          <w:rStyle w:val="FontStyle37"/>
          <w:i w:val="0"/>
          <w:iCs/>
          <w:spacing w:val="0"/>
          <w:sz w:val="28"/>
          <w:szCs w:val="28"/>
          <w:lang w:val="uk-UA"/>
        </w:rPr>
        <w:t>які</w:t>
      </w:r>
      <w:r w:rsidR="00D64D29" w:rsidRPr="00072B0A">
        <w:rPr>
          <w:rStyle w:val="FontStyle37"/>
          <w:i w:val="0"/>
          <w:iCs/>
          <w:spacing w:val="0"/>
          <w:sz w:val="28"/>
          <w:szCs w:val="28"/>
          <w:lang w:val="uk-UA"/>
        </w:rPr>
        <w:t xml:space="preserve"> є</w:t>
      </w:r>
      <w:r w:rsidRPr="00072B0A">
        <w:rPr>
          <w:rStyle w:val="FontStyle37"/>
          <w:i w:val="0"/>
          <w:iCs/>
          <w:spacing w:val="0"/>
          <w:sz w:val="28"/>
          <w:szCs w:val="28"/>
          <w:lang w:val="uk-UA"/>
        </w:rPr>
        <w:t xml:space="preserve"> можливості для дослідження функції на неперервність.</w:t>
      </w:r>
    </w:p>
    <w:tbl>
      <w:tblPr>
        <w:tblW w:w="9465" w:type="dxa"/>
        <w:tblLayout w:type="fixed"/>
        <w:tblLook w:val="01E0"/>
      </w:tblPr>
      <w:tblGrid>
        <w:gridCol w:w="1683"/>
        <w:gridCol w:w="3463"/>
        <w:gridCol w:w="4158"/>
        <w:gridCol w:w="161"/>
      </w:tblGrid>
      <w:tr w:rsidR="00853014" w:rsidRPr="00072B0A" w:rsidTr="00D64D29">
        <w:trPr>
          <w:gridAfter w:val="1"/>
          <w:wAfter w:w="161" w:type="dxa"/>
        </w:trPr>
        <w:tc>
          <w:tcPr>
            <w:tcW w:w="1683" w:type="dxa"/>
            <w:hideMark/>
          </w:tcPr>
          <w:p w:rsidR="00853014" w:rsidRPr="00072B0A" w:rsidRDefault="00853014">
            <w:pPr>
              <w:jc w:val="center"/>
              <w:rPr>
                <w:b/>
                <w:sz w:val="40"/>
                <w:szCs w:val="40"/>
                <w:lang w:val="uk-UA"/>
              </w:rPr>
            </w:pPr>
            <w:r w:rsidRPr="00072B0A">
              <w:rPr>
                <w:lang w:val="uk-UA"/>
              </w:rPr>
              <w:br w:type="page"/>
            </w:r>
            <w:r w:rsidRPr="00072B0A">
              <w:rPr>
                <w:sz w:val="32"/>
                <w:szCs w:val="32"/>
                <w:lang w:val="uk-UA"/>
              </w:rPr>
              <w:br w:type="page"/>
            </w:r>
            <w:r w:rsidRPr="00072B0A">
              <w:rPr>
                <w:b/>
                <w:sz w:val="40"/>
                <w:szCs w:val="40"/>
                <w:lang w:val="uk-UA"/>
              </w:rPr>
              <w:br w:type="page"/>
            </w:r>
            <w:r w:rsidRPr="00072B0A">
              <w:rPr>
                <w:b/>
                <w:noProof/>
                <w:sz w:val="40"/>
                <w:szCs w:val="40"/>
              </w:rPr>
              <w:drawing>
                <wp:inline distT="0" distB="0" distL="0" distR="0">
                  <wp:extent cx="895350" cy="542925"/>
                  <wp:effectExtent l="0" t="0" r="0" b="0"/>
                  <wp:docPr id="2479" name="Рисунок 2479" descr="Д1"/>
                  <wp:cNvGraphicFramePr/>
                  <a:graphic xmlns:a="http://schemas.openxmlformats.org/drawingml/2006/main">
                    <a:graphicData uri="http://schemas.openxmlformats.org/drawingml/2006/picture">
                      <pic:pic xmlns:pic="http://schemas.openxmlformats.org/drawingml/2006/picture">
                        <pic:nvPicPr>
                          <pic:cNvPr id="7" name="Рисунок 7" descr="Д1"/>
                          <pic:cNvPicPr/>
                        </pic:nvPicPr>
                        <pic:blipFill>
                          <a:blip r:embed="rId22" cstate="print">
                            <a:duotone>
                              <a:schemeClr val="accent1">
                                <a:shade val="45000"/>
                                <a:satMod val="135000"/>
                              </a:schemeClr>
                              <a:prstClr val="white"/>
                            </a:duotone>
                          </a:blip>
                          <a:srcRect/>
                          <a:stretch>
                            <a:fillRect/>
                          </a:stretch>
                        </pic:blipFill>
                        <pic:spPr bwMode="auto">
                          <a:xfrm>
                            <a:off x="0" y="0"/>
                            <a:ext cx="897890" cy="542925"/>
                          </a:xfrm>
                          <a:prstGeom prst="rect">
                            <a:avLst/>
                          </a:prstGeom>
                          <a:noFill/>
                          <a:ln w="9525">
                            <a:noFill/>
                            <a:miter lim="800000"/>
                            <a:headEnd/>
                            <a:tailEnd/>
                          </a:ln>
                        </pic:spPr>
                      </pic:pic>
                    </a:graphicData>
                  </a:graphic>
                </wp:inline>
              </w:drawing>
            </w:r>
          </w:p>
        </w:tc>
        <w:tc>
          <w:tcPr>
            <w:tcW w:w="7621" w:type="dxa"/>
            <w:gridSpan w:val="2"/>
            <w:vAlign w:val="center"/>
            <w:hideMark/>
          </w:tcPr>
          <w:p w:rsidR="00853014" w:rsidRPr="00072B0A" w:rsidRDefault="00853014">
            <w:pPr>
              <w:jc w:val="center"/>
              <w:rPr>
                <w:rFonts w:ascii="Arial" w:hAnsi="Arial" w:cs="Arial"/>
                <w:b/>
                <w:sz w:val="32"/>
                <w:szCs w:val="32"/>
                <w:lang w:val="uk-UA"/>
              </w:rPr>
            </w:pPr>
            <w:r w:rsidRPr="00072B0A">
              <w:rPr>
                <w:rFonts w:ascii="Arial" w:hAnsi="Arial" w:cs="Arial"/>
                <w:b/>
                <w:sz w:val="32"/>
                <w:szCs w:val="32"/>
                <w:lang w:val="uk-UA"/>
              </w:rPr>
              <w:t>Складаємо опорний конспект</w:t>
            </w:r>
          </w:p>
        </w:tc>
      </w:tr>
      <w:tr w:rsidR="00853014" w:rsidRPr="00072B0A" w:rsidTr="00D64D29">
        <w:tc>
          <w:tcPr>
            <w:tcW w:w="9465" w:type="dxa"/>
            <w:gridSpan w:val="4"/>
            <w:tcBorders>
              <w:top w:val="single" w:sz="4" w:space="0" w:color="auto"/>
              <w:left w:val="single" w:sz="4" w:space="0" w:color="auto"/>
              <w:bottom w:val="single" w:sz="4" w:space="0" w:color="auto"/>
              <w:right w:val="single" w:sz="4" w:space="0" w:color="auto"/>
            </w:tcBorders>
            <w:hideMark/>
          </w:tcPr>
          <w:p w:rsidR="00853014" w:rsidRPr="00072B0A" w:rsidRDefault="00853014" w:rsidP="00D64D29">
            <w:pPr>
              <w:jc w:val="center"/>
              <w:rPr>
                <w:rFonts w:ascii="Arial" w:hAnsi="Arial" w:cs="Arial"/>
                <w:b/>
                <w:i/>
                <w:sz w:val="28"/>
                <w:szCs w:val="28"/>
                <w:lang w:val="uk-UA"/>
              </w:rPr>
            </w:pPr>
            <w:r w:rsidRPr="00072B0A">
              <w:rPr>
                <w:rFonts w:ascii="Arial" w:hAnsi="Arial" w:cs="Arial"/>
                <w:b/>
                <w:i/>
                <w:sz w:val="28"/>
                <w:szCs w:val="28"/>
                <w:lang w:val="uk-UA"/>
              </w:rPr>
              <w:t xml:space="preserve">Неперервність функції </w:t>
            </w:r>
            <w:r w:rsidR="00D64D29" w:rsidRPr="00072B0A">
              <w:rPr>
                <w:rFonts w:ascii="Arial" w:hAnsi="Arial" w:cs="Arial"/>
                <w:b/>
                <w:i/>
                <w:sz w:val="28"/>
                <w:szCs w:val="28"/>
                <w:lang w:val="uk-UA"/>
              </w:rPr>
              <w:t>в</w:t>
            </w:r>
            <w:r w:rsidRPr="00072B0A">
              <w:rPr>
                <w:rFonts w:ascii="Arial" w:hAnsi="Arial" w:cs="Arial"/>
                <w:b/>
                <w:i/>
                <w:sz w:val="28"/>
                <w:szCs w:val="28"/>
                <w:lang w:val="uk-UA"/>
              </w:rPr>
              <w:t xml:space="preserve"> точці</w:t>
            </w:r>
          </w:p>
        </w:tc>
      </w:tr>
      <w:tr w:rsidR="00853014" w:rsidRPr="00072B0A" w:rsidTr="00D64D29">
        <w:tc>
          <w:tcPr>
            <w:tcW w:w="514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D64D29">
            <w:pPr>
              <w:spacing w:line="216" w:lineRule="auto"/>
              <w:jc w:val="both"/>
              <w:rPr>
                <w:sz w:val="28"/>
                <w:szCs w:val="28"/>
                <w:lang w:val="uk-UA"/>
              </w:rPr>
            </w:pPr>
            <w:r w:rsidRPr="00072B0A">
              <w:rPr>
                <w:sz w:val="28"/>
                <w:szCs w:val="28"/>
                <w:lang w:val="uk-UA"/>
              </w:rPr>
              <w:t xml:space="preserve">Функцію </w:t>
            </w:r>
            <w:r w:rsidRPr="00072B0A">
              <w:rPr>
                <w:noProof/>
                <w:position w:val="-10"/>
                <w:sz w:val="28"/>
                <w:szCs w:val="28"/>
                <w:lang w:val="uk-UA"/>
              </w:rPr>
              <w:object w:dxaOrig="630" w:dyaOrig="420">
                <v:shape id="_x0000_i2039" type="#_x0000_t75" style="width:31.5pt;height:21pt" o:ole="">
                  <v:imagedata r:id="rId1946" o:title=""/>
                </v:shape>
                <o:OLEObject Type="Embed" ProgID="Equation.3" ShapeID="_x0000_i2039" DrawAspect="Content" ObjectID="_1397582069" r:id="rId1947"/>
              </w:object>
            </w:r>
            <w:r w:rsidRPr="00072B0A">
              <w:rPr>
                <w:sz w:val="28"/>
                <w:szCs w:val="28"/>
                <w:lang w:val="uk-UA"/>
              </w:rPr>
              <w:t xml:space="preserve"> називають неперервною в т. </w:t>
            </w:r>
            <w:r w:rsidRPr="00072B0A">
              <w:rPr>
                <w:noProof/>
                <w:position w:val="-12"/>
                <w:sz w:val="28"/>
                <w:szCs w:val="28"/>
                <w:lang w:val="uk-UA"/>
              </w:rPr>
              <w:object w:dxaOrig="315" w:dyaOrig="450">
                <v:shape id="_x0000_i2040" type="#_x0000_t75" style="width:15.75pt;height:22.5pt" o:ole="">
                  <v:imagedata r:id="rId1948" o:title=""/>
                </v:shape>
                <o:OLEObject Type="Embed" ProgID="Equation.3" ShapeID="_x0000_i2040" DrawAspect="Content" ObjectID="_1397582070" r:id="rId1949"/>
              </w:object>
            </w:r>
            <w:r w:rsidRPr="00072B0A">
              <w:rPr>
                <w:sz w:val="28"/>
                <w:szCs w:val="28"/>
                <w:lang w:val="uk-UA"/>
              </w:rPr>
              <w:t xml:space="preserve">, якщо вона визначена в цій точці й деякому її околі та </w:t>
            </w:r>
            <w:r w:rsidRPr="00072B0A">
              <w:rPr>
                <w:position w:val="-20"/>
                <w:sz w:val="28"/>
                <w:szCs w:val="28"/>
                <w:lang w:val="uk-UA"/>
              </w:rPr>
              <w:object w:dxaOrig="1335" w:dyaOrig="525">
                <v:shape id="_x0000_i2041" type="#_x0000_t75" style="width:66.75pt;height:26.25pt" o:ole="">
                  <v:imagedata r:id="rId1950" o:title=""/>
                </v:shape>
                <o:OLEObject Type="Embed" ProgID="Equation.3" ShapeID="_x0000_i2041" DrawAspect="Content" ObjectID="_1397582071" r:id="rId1951"/>
              </w:object>
            </w:r>
            <w:r w:rsidRPr="00072B0A">
              <w:rPr>
                <w:sz w:val="28"/>
                <w:szCs w:val="28"/>
                <w:lang w:val="uk-UA"/>
              </w:rPr>
              <w:t>,  тобто  (рис. 3.1)</w:t>
            </w:r>
          </w:p>
          <w:p w:rsidR="00853014" w:rsidRPr="00072B0A" w:rsidRDefault="00853014" w:rsidP="00D64D29">
            <w:pPr>
              <w:spacing w:line="216" w:lineRule="auto"/>
              <w:jc w:val="center"/>
              <w:rPr>
                <w:sz w:val="28"/>
                <w:szCs w:val="28"/>
                <w:lang w:val="uk-UA"/>
              </w:rPr>
            </w:pPr>
            <w:r w:rsidRPr="00072B0A">
              <w:rPr>
                <w:noProof/>
                <w:sz w:val="28"/>
                <w:szCs w:val="28"/>
              </w:rPr>
              <w:drawing>
                <wp:inline distT="0" distB="0" distL="0" distR="0">
                  <wp:extent cx="1809750" cy="1472527"/>
                  <wp:effectExtent l="171450" t="133350" r="361950" b="299123"/>
                  <wp:docPr id="2478" name="Рисунок 2478" descr="д2"/>
                  <wp:cNvGraphicFramePr/>
                  <a:graphic xmlns:a="http://schemas.openxmlformats.org/drawingml/2006/main">
                    <a:graphicData uri="http://schemas.openxmlformats.org/drawingml/2006/picture">
                      <pic:pic xmlns:pic="http://schemas.openxmlformats.org/drawingml/2006/picture">
                        <pic:nvPicPr>
                          <pic:cNvPr id="450" name="Рисунок 3912" descr="д2"/>
                          <pic:cNvPicPr/>
                        </pic:nvPicPr>
                        <pic:blipFill>
                          <a:blip r:embed="rId1952">
                            <a:duotone>
                              <a:prstClr val="black"/>
                              <a:schemeClr val="bg1">
                                <a:lumMod val="75000"/>
                                <a:tint val="45000"/>
                                <a:satMod val="400000"/>
                              </a:schemeClr>
                            </a:duotone>
                          </a:blip>
                          <a:srcRect/>
                          <a:stretch>
                            <a:fillRect/>
                          </a:stretch>
                        </pic:blipFill>
                        <pic:spPr bwMode="auto">
                          <a:xfrm>
                            <a:off x="0" y="0"/>
                            <a:ext cx="1431014" cy="1164363"/>
                          </a:xfrm>
                          <a:prstGeom prst="rect">
                            <a:avLst/>
                          </a:prstGeom>
                          <a:ln>
                            <a:noFill/>
                          </a:ln>
                          <a:effectLst>
                            <a:outerShdw blurRad="292100" dist="139700" dir="2700000" algn="tl" rotWithShape="0">
                              <a:srgbClr val="333333">
                                <a:alpha val="65000"/>
                              </a:srgbClr>
                            </a:outerShdw>
                          </a:effectLst>
                        </pic:spPr>
                      </pic:pic>
                    </a:graphicData>
                  </a:graphic>
                </wp:inline>
              </w:drawing>
            </w:r>
          </w:p>
          <w:p w:rsidR="00853014" w:rsidRPr="00072B0A" w:rsidRDefault="00853014" w:rsidP="00D64D29">
            <w:pPr>
              <w:spacing w:line="216" w:lineRule="auto"/>
              <w:jc w:val="center"/>
              <w:rPr>
                <w:sz w:val="28"/>
                <w:szCs w:val="28"/>
                <w:lang w:val="uk-UA"/>
              </w:rPr>
            </w:pPr>
            <w:r w:rsidRPr="00072B0A">
              <w:rPr>
                <w:sz w:val="28"/>
                <w:szCs w:val="28"/>
                <w:lang w:val="uk-UA"/>
              </w:rPr>
              <w:t>Рис. 3.1. Геометричне тлумачення неперервної функції</w:t>
            </w:r>
          </w:p>
        </w:tc>
        <w:tc>
          <w:tcPr>
            <w:tcW w:w="4319" w:type="dxa"/>
            <w:gridSpan w:val="2"/>
            <w:tcBorders>
              <w:top w:val="single" w:sz="4" w:space="0" w:color="auto"/>
              <w:left w:val="single" w:sz="4" w:space="0" w:color="auto"/>
              <w:bottom w:val="single" w:sz="4" w:space="0" w:color="auto"/>
              <w:right w:val="single" w:sz="4" w:space="0" w:color="auto"/>
            </w:tcBorders>
          </w:tcPr>
          <w:p w:rsidR="00853014" w:rsidRPr="00072B0A" w:rsidRDefault="00853014">
            <w:pPr>
              <w:jc w:val="both"/>
              <w:rPr>
                <w:position w:val="-16"/>
                <w:sz w:val="28"/>
                <w:szCs w:val="28"/>
                <w:lang w:val="uk-UA"/>
              </w:rPr>
            </w:pPr>
          </w:p>
          <w:p w:rsidR="00853014" w:rsidRPr="00072B0A" w:rsidRDefault="00853014">
            <w:pPr>
              <w:jc w:val="center"/>
              <w:rPr>
                <w:rFonts w:cs="Arial"/>
                <w:b/>
                <w:sz w:val="28"/>
                <w:szCs w:val="28"/>
                <w:lang w:val="uk-UA"/>
              </w:rPr>
            </w:pPr>
          </w:p>
          <w:p w:rsidR="00853014" w:rsidRPr="00072B0A" w:rsidRDefault="00853014">
            <w:pPr>
              <w:jc w:val="center"/>
              <w:rPr>
                <w:rFonts w:cs="Arial"/>
                <w:b/>
                <w:sz w:val="28"/>
                <w:szCs w:val="28"/>
                <w:lang w:val="uk-UA"/>
              </w:rPr>
            </w:pPr>
          </w:p>
          <w:p w:rsidR="00853014" w:rsidRPr="00072B0A" w:rsidRDefault="00853014">
            <w:pPr>
              <w:rPr>
                <w:position w:val="-16"/>
                <w:sz w:val="28"/>
                <w:szCs w:val="28"/>
                <w:lang w:val="uk-UA"/>
              </w:rPr>
            </w:pPr>
            <w:r w:rsidRPr="00072B0A">
              <w:rPr>
                <w:sz w:val="28"/>
                <w:szCs w:val="28"/>
                <w:lang w:val="uk-UA"/>
              </w:rPr>
              <w:t xml:space="preserve">нескінченно малому приросту аргументу відповідає         </w:t>
            </w:r>
            <w:r w:rsidRPr="00072B0A">
              <w:rPr>
                <w:rFonts w:cs="Arial"/>
                <w:b/>
                <w:sz w:val="28"/>
                <w:szCs w:val="28"/>
                <w:lang w:val="uk-UA"/>
              </w:rPr>
              <w:t xml:space="preserve"> …</w:t>
            </w:r>
          </w:p>
        </w:tc>
      </w:tr>
      <w:tr w:rsidR="00853014" w:rsidRPr="00072B0A" w:rsidTr="00D64D29">
        <w:tc>
          <w:tcPr>
            <w:tcW w:w="514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D64D29">
            <w:pPr>
              <w:spacing w:line="216" w:lineRule="auto"/>
              <w:jc w:val="both"/>
              <w:rPr>
                <w:sz w:val="28"/>
                <w:szCs w:val="28"/>
                <w:lang w:val="uk-UA"/>
              </w:rPr>
            </w:pPr>
            <w:r w:rsidRPr="00072B0A">
              <w:rPr>
                <w:sz w:val="28"/>
                <w:szCs w:val="28"/>
                <w:lang w:val="uk-UA"/>
              </w:rPr>
              <w:t xml:space="preserve">Функцію </w:t>
            </w:r>
            <w:r w:rsidRPr="00072B0A">
              <w:rPr>
                <w:noProof/>
                <w:position w:val="-10"/>
                <w:sz w:val="28"/>
                <w:szCs w:val="28"/>
                <w:lang w:val="uk-UA"/>
              </w:rPr>
              <w:object w:dxaOrig="645" w:dyaOrig="420">
                <v:shape id="_x0000_i2042" type="#_x0000_t75" style="width:32.25pt;height:21pt" o:ole="">
                  <v:imagedata r:id="rId1953" o:title=""/>
                </v:shape>
                <o:OLEObject Type="Embed" ProgID="Equation.3" ShapeID="_x0000_i2042" DrawAspect="Content" ObjectID="_1397582072" r:id="rId1954"/>
              </w:object>
            </w:r>
            <w:r w:rsidRPr="00072B0A">
              <w:rPr>
                <w:sz w:val="28"/>
                <w:szCs w:val="28"/>
                <w:lang w:val="uk-UA"/>
              </w:rPr>
              <w:t xml:space="preserve"> називають неперервною в точці</w:t>
            </w:r>
            <w:r w:rsidRPr="00072B0A">
              <w:rPr>
                <w:noProof/>
                <w:position w:val="-12"/>
                <w:sz w:val="28"/>
                <w:szCs w:val="28"/>
                <w:lang w:val="uk-UA"/>
              </w:rPr>
              <w:object w:dxaOrig="270" w:dyaOrig="390">
                <v:shape id="_x0000_i2043" type="#_x0000_t75" style="width:13.5pt;height:19.5pt" o:ole="">
                  <v:imagedata r:id="rId1955" o:title=""/>
                </v:shape>
                <o:OLEObject Type="Embed" ProgID="Equation.3" ShapeID="_x0000_i2043" DrawAspect="Content" ObjectID="_1397582073" r:id="rId1956"/>
              </w:object>
            </w:r>
            <w:r w:rsidRPr="00072B0A">
              <w:rPr>
                <w:sz w:val="28"/>
                <w:szCs w:val="28"/>
                <w:lang w:val="uk-UA"/>
              </w:rPr>
              <w:t>, якщо виконуються умови:</w:t>
            </w:r>
          </w:p>
          <w:p w:rsidR="00853014" w:rsidRPr="00072B0A" w:rsidRDefault="00853014" w:rsidP="00D64D29">
            <w:pPr>
              <w:numPr>
                <w:ilvl w:val="0"/>
                <w:numId w:val="5"/>
              </w:numPr>
              <w:spacing w:line="216" w:lineRule="auto"/>
              <w:ind w:left="0" w:firstLine="284"/>
              <w:jc w:val="both"/>
              <w:rPr>
                <w:sz w:val="28"/>
                <w:szCs w:val="28"/>
                <w:lang w:val="uk-UA"/>
              </w:rPr>
            </w:pPr>
            <w:r w:rsidRPr="00072B0A">
              <w:rPr>
                <w:sz w:val="28"/>
                <w:szCs w:val="28"/>
                <w:lang w:val="uk-UA"/>
              </w:rPr>
              <w:t>вона визначена в цій точці і деякому її околі;</w:t>
            </w:r>
          </w:p>
          <w:p w:rsidR="00853014" w:rsidRPr="00072B0A" w:rsidRDefault="00853014" w:rsidP="00D64D29">
            <w:pPr>
              <w:numPr>
                <w:ilvl w:val="0"/>
                <w:numId w:val="5"/>
              </w:numPr>
              <w:spacing w:line="216" w:lineRule="auto"/>
              <w:ind w:left="0" w:firstLine="284"/>
              <w:jc w:val="both"/>
              <w:rPr>
                <w:sz w:val="28"/>
                <w:szCs w:val="28"/>
                <w:lang w:val="uk-UA"/>
              </w:rPr>
            </w:pPr>
            <w:r w:rsidRPr="00072B0A">
              <w:rPr>
                <w:sz w:val="28"/>
                <w:szCs w:val="28"/>
                <w:lang w:val="uk-UA"/>
              </w:rPr>
              <w:t xml:space="preserve">існує границя </w:t>
            </w:r>
            <w:r w:rsidRPr="00072B0A">
              <w:rPr>
                <w:position w:val="-22"/>
                <w:sz w:val="28"/>
                <w:szCs w:val="28"/>
                <w:lang w:val="uk-UA"/>
              </w:rPr>
              <w:object w:dxaOrig="885" w:dyaOrig="465">
                <v:shape id="_x0000_i2044" type="#_x0000_t75" style="width:44.25pt;height:23.25pt" o:ole="">
                  <v:imagedata r:id="rId1957" o:title=""/>
                </v:shape>
                <o:OLEObject Type="Embed" ProgID="Equation.3" ShapeID="_x0000_i2044" DrawAspect="Content" ObjectID="_1397582074" r:id="rId1958"/>
              </w:object>
            </w:r>
            <w:r w:rsidRPr="00072B0A">
              <w:rPr>
                <w:sz w:val="28"/>
                <w:szCs w:val="28"/>
                <w:lang w:val="uk-UA"/>
              </w:rPr>
              <w:t>;</w:t>
            </w:r>
          </w:p>
          <w:p w:rsidR="00853014" w:rsidRPr="00072B0A" w:rsidRDefault="00853014" w:rsidP="00D64D29">
            <w:pPr>
              <w:numPr>
                <w:ilvl w:val="0"/>
                <w:numId w:val="5"/>
              </w:numPr>
              <w:spacing w:line="216" w:lineRule="auto"/>
              <w:ind w:left="0" w:firstLine="284"/>
              <w:jc w:val="both"/>
              <w:rPr>
                <w:sz w:val="28"/>
                <w:szCs w:val="28"/>
                <w:lang w:val="uk-UA"/>
              </w:rPr>
            </w:pPr>
            <w:r w:rsidRPr="00072B0A">
              <w:rPr>
                <w:sz w:val="28"/>
                <w:szCs w:val="28"/>
                <w:lang w:val="uk-UA"/>
              </w:rPr>
              <w:t>ця границя дорівнює значенню функції в точці</w:t>
            </w:r>
            <w:r w:rsidRPr="00072B0A">
              <w:rPr>
                <w:noProof/>
                <w:position w:val="-14"/>
                <w:sz w:val="28"/>
                <w:szCs w:val="28"/>
                <w:lang w:val="uk-UA"/>
              </w:rPr>
              <w:object w:dxaOrig="315" w:dyaOrig="435">
                <v:shape id="_x0000_i2045" type="#_x0000_t75" style="width:15.75pt;height:21.75pt" o:ole="">
                  <v:imagedata r:id="rId1959" o:title=""/>
                </v:shape>
                <o:OLEObject Type="Embed" ProgID="Equation.3" ShapeID="_x0000_i2045" DrawAspect="Content" ObjectID="_1397582075" r:id="rId1960"/>
              </w:object>
            </w:r>
            <w:r w:rsidRPr="00072B0A">
              <w:rPr>
                <w:sz w:val="28"/>
                <w:szCs w:val="28"/>
                <w:lang w:val="uk-UA"/>
              </w:rPr>
              <w:t>, тобто</w:t>
            </w:r>
          </w:p>
        </w:tc>
        <w:tc>
          <w:tcPr>
            <w:tcW w:w="4319" w:type="dxa"/>
            <w:gridSpan w:val="2"/>
            <w:tcBorders>
              <w:top w:val="single" w:sz="4" w:space="0" w:color="auto"/>
              <w:left w:val="single" w:sz="4" w:space="0" w:color="auto"/>
              <w:bottom w:val="single" w:sz="4" w:space="0" w:color="auto"/>
              <w:right w:val="single" w:sz="4" w:space="0" w:color="auto"/>
            </w:tcBorders>
          </w:tcPr>
          <w:p w:rsidR="00853014" w:rsidRPr="00072B0A" w:rsidRDefault="00853014">
            <w:pPr>
              <w:jc w:val="center"/>
              <w:rPr>
                <w:position w:val="-16"/>
                <w:sz w:val="28"/>
                <w:szCs w:val="28"/>
                <w:lang w:val="uk-UA"/>
              </w:rPr>
            </w:pPr>
          </w:p>
          <w:p w:rsidR="00853014" w:rsidRPr="00072B0A" w:rsidRDefault="00853014">
            <w:pPr>
              <w:jc w:val="center"/>
              <w:rPr>
                <w:position w:val="-16"/>
                <w:sz w:val="28"/>
                <w:szCs w:val="28"/>
                <w:lang w:val="uk-UA"/>
              </w:rPr>
            </w:pPr>
          </w:p>
          <w:p w:rsidR="00853014" w:rsidRPr="00072B0A" w:rsidRDefault="00853014">
            <w:pPr>
              <w:jc w:val="center"/>
              <w:rPr>
                <w:position w:val="-16"/>
                <w:sz w:val="28"/>
                <w:szCs w:val="28"/>
                <w:lang w:val="uk-UA"/>
              </w:rPr>
            </w:pPr>
          </w:p>
          <w:p w:rsidR="00853014" w:rsidRPr="00072B0A" w:rsidRDefault="00853014">
            <w:pPr>
              <w:jc w:val="center"/>
              <w:rPr>
                <w:position w:val="-16"/>
                <w:sz w:val="28"/>
                <w:szCs w:val="28"/>
                <w:lang w:val="uk-UA"/>
              </w:rPr>
            </w:pPr>
          </w:p>
          <w:p w:rsidR="00853014" w:rsidRPr="00072B0A" w:rsidRDefault="00853014">
            <w:pPr>
              <w:jc w:val="center"/>
              <w:rPr>
                <w:position w:val="-16"/>
                <w:sz w:val="28"/>
                <w:szCs w:val="28"/>
                <w:lang w:val="uk-UA"/>
              </w:rPr>
            </w:pPr>
          </w:p>
          <w:p w:rsidR="00853014" w:rsidRPr="00072B0A" w:rsidRDefault="00853014">
            <w:pPr>
              <w:jc w:val="center"/>
              <w:rPr>
                <w:sz w:val="28"/>
                <w:szCs w:val="28"/>
                <w:lang w:val="uk-UA"/>
              </w:rPr>
            </w:pPr>
            <w:r w:rsidRPr="00072B0A">
              <w:rPr>
                <w:noProof/>
                <w:position w:val="-40"/>
                <w:sz w:val="28"/>
                <w:szCs w:val="28"/>
                <w:lang w:val="uk-UA"/>
              </w:rPr>
              <w:object w:dxaOrig="2865" w:dyaOrig="1170">
                <v:shape id="_x0000_i2046" type="#_x0000_t75" style="width:143.25pt;height:58.5pt" o:ole="">
                  <v:imagedata r:id="rId1961" o:title=""/>
                </v:shape>
                <o:OLEObject Type="Embed" ProgID="Equation.3" ShapeID="_x0000_i2046" DrawAspect="Content" ObjectID="_1397582076" r:id="rId1962"/>
              </w:object>
            </w:r>
          </w:p>
        </w:tc>
      </w:tr>
      <w:tr w:rsidR="00853014" w:rsidRPr="00072B0A" w:rsidTr="00D64D29">
        <w:tc>
          <w:tcPr>
            <w:tcW w:w="9465" w:type="dxa"/>
            <w:gridSpan w:val="4"/>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rFonts w:ascii="Arial" w:hAnsi="Arial" w:cs="Arial"/>
                <w:b/>
                <w:sz w:val="28"/>
                <w:szCs w:val="28"/>
                <w:lang w:val="uk-UA"/>
              </w:rPr>
            </w:pPr>
            <w:r w:rsidRPr="00072B0A">
              <w:rPr>
                <w:rFonts w:ascii="Arial" w:hAnsi="Arial" w:cs="Arial"/>
                <w:b/>
                <w:i/>
                <w:sz w:val="28"/>
                <w:szCs w:val="28"/>
                <w:lang w:val="uk-UA"/>
              </w:rPr>
              <w:lastRenderedPageBreak/>
              <w:t>Розриви функцій та їх класифікація</w:t>
            </w:r>
          </w:p>
        </w:tc>
      </w:tr>
      <w:tr w:rsidR="00853014" w:rsidRPr="00072B0A" w:rsidTr="00D64D29">
        <w:tc>
          <w:tcPr>
            <w:tcW w:w="514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7D4F1A">
            <w:pPr>
              <w:spacing w:line="216" w:lineRule="auto"/>
              <w:rPr>
                <w:sz w:val="28"/>
                <w:szCs w:val="28"/>
                <w:lang w:val="uk-UA"/>
              </w:rPr>
            </w:pPr>
            <w:r w:rsidRPr="00072B0A">
              <w:rPr>
                <w:sz w:val="28"/>
                <w:szCs w:val="28"/>
                <w:lang w:val="uk-UA"/>
              </w:rPr>
              <w:t>Яка</w:t>
            </w:r>
            <w:r w:rsidR="00D64D29" w:rsidRPr="00072B0A">
              <w:rPr>
                <w:sz w:val="28"/>
                <w:szCs w:val="28"/>
                <w:lang w:val="uk-UA"/>
              </w:rPr>
              <w:t xml:space="preserve"> </w:t>
            </w:r>
            <w:r w:rsidRPr="00072B0A">
              <w:rPr>
                <w:sz w:val="28"/>
                <w:szCs w:val="28"/>
                <w:lang w:val="uk-UA"/>
              </w:rPr>
              <w:t xml:space="preserve">з умов неперервності для функції </w:t>
            </w:r>
            <w:r w:rsidRPr="00072B0A">
              <w:rPr>
                <w:noProof/>
                <w:position w:val="-10"/>
                <w:sz w:val="28"/>
                <w:szCs w:val="28"/>
                <w:lang w:val="uk-UA"/>
              </w:rPr>
              <w:object w:dxaOrig="915" w:dyaOrig="375">
                <v:shape id="_x0000_i2047" type="#_x0000_t75" style="width:45.75pt;height:18.75pt" o:ole="">
                  <v:imagedata r:id="rId1963" o:title=""/>
                </v:shape>
                <o:OLEObject Type="Embed" ProgID="Equation.3" ShapeID="_x0000_i2047" DrawAspect="Content" ObjectID="_1397582077" r:id="rId1964"/>
              </w:object>
            </w:r>
            <w:r w:rsidRPr="00072B0A">
              <w:rPr>
                <w:sz w:val="28"/>
                <w:szCs w:val="28"/>
                <w:lang w:val="uk-UA"/>
              </w:rPr>
              <w:t xml:space="preserve"> (рис. 3.2) в точці </w:t>
            </w:r>
            <w:r w:rsidRPr="00072B0A">
              <w:rPr>
                <w:noProof/>
                <w:position w:val="-14"/>
                <w:sz w:val="28"/>
                <w:szCs w:val="28"/>
                <w:lang w:val="uk-UA"/>
              </w:rPr>
              <w:object w:dxaOrig="315" w:dyaOrig="435">
                <v:shape id="_x0000_i2048" type="#_x0000_t75" style="width:15.75pt;height:21.75pt" o:ole="">
                  <v:imagedata r:id="rId1965" o:title=""/>
                </v:shape>
                <o:OLEObject Type="Embed" ProgID="Equation.3" ShapeID="_x0000_i2048" DrawAspect="Content" ObjectID="_1397582078" r:id="rId1966"/>
              </w:object>
            </w:r>
            <w:r w:rsidRPr="00072B0A">
              <w:rPr>
                <w:sz w:val="28"/>
                <w:szCs w:val="28"/>
                <w:lang w:val="uk-UA"/>
              </w:rPr>
              <w:t>не виконується ?</w:t>
            </w:r>
          </w:p>
          <w:p w:rsidR="00853014" w:rsidRPr="00072B0A" w:rsidRDefault="00853014" w:rsidP="007D4F1A">
            <w:pPr>
              <w:spacing w:line="216" w:lineRule="auto"/>
              <w:jc w:val="center"/>
              <w:rPr>
                <w:sz w:val="28"/>
                <w:szCs w:val="28"/>
                <w:lang w:val="uk-UA"/>
              </w:rPr>
            </w:pPr>
            <w:r w:rsidRPr="00072B0A">
              <w:rPr>
                <w:noProof/>
                <w:sz w:val="28"/>
                <w:szCs w:val="28"/>
              </w:rPr>
              <w:drawing>
                <wp:inline distT="0" distB="0" distL="0" distR="0">
                  <wp:extent cx="1771650" cy="1483657"/>
                  <wp:effectExtent l="171450" t="133350" r="361950" b="307043"/>
                  <wp:docPr id="2477" name="Рисунок 2477" descr="5.bmp"/>
                  <wp:cNvGraphicFramePr/>
                  <a:graphic xmlns:a="http://schemas.openxmlformats.org/drawingml/2006/main">
                    <a:graphicData uri="http://schemas.openxmlformats.org/drawingml/2006/picture">
                      <pic:pic xmlns:pic="http://schemas.openxmlformats.org/drawingml/2006/picture">
                        <pic:nvPicPr>
                          <pic:cNvPr id="23" name="Рисунок 22" descr="5.bmp"/>
                          <pic:cNvPicPr/>
                        </pic:nvPicPr>
                        <pic:blipFill>
                          <a:blip r:embed="rId1967">
                            <a:duotone>
                              <a:prstClr val="black"/>
                              <a:schemeClr val="bg1">
                                <a:lumMod val="75000"/>
                                <a:tint val="45000"/>
                                <a:satMod val="400000"/>
                              </a:schemeClr>
                            </a:duotone>
                          </a:blip>
                          <a:stretch>
                            <a:fillRect/>
                          </a:stretch>
                        </pic:blipFill>
                        <pic:spPr>
                          <a:xfrm>
                            <a:off x="0" y="0"/>
                            <a:ext cx="1348612" cy="1129387"/>
                          </a:xfrm>
                          <a:prstGeom prst="rect">
                            <a:avLst/>
                          </a:prstGeom>
                          <a:ln>
                            <a:noFill/>
                          </a:ln>
                          <a:effectLst>
                            <a:outerShdw blurRad="292100" dist="139700" dir="2700000" algn="tl" rotWithShape="0">
                              <a:srgbClr val="333333">
                                <a:alpha val="65000"/>
                              </a:srgbClr>
                            </a:outerShdw>
                          </a:effectLst>
                        </pic:spPr>
                      </pic:pic>
                    </a:graphicData>
                  </a:graphic>
                </wp:inline>
              </w:drawing>
            </w:r>
          </w:p>
          <w:p w:rsidR="00853014" w:rsidRPr="00072B0A" w:rsidRDefault="00853014" w:rsidP="007D4F1A">
            <w:pPr>
              <w:spacing w:line="216" w:lineRule="auto"/>
              <w:jc w:val="center"/>
              <w:rPr>
                <w:sz w:val="28"/>
                <w:szCs w:val="28"/>
                <w:lang w:val="uk-UA"/>
              </w:rPr>
            </w:pPr>
            <w:r w:rsidRPr="00072B0A">
              <w:rPr>
                <w:sz w:val="28"/>
                <w:szCs w:val="28"/>
                <w:lang w:val="uk-UA"/>
              </w:rPr>
              <w:t xml:space="preserve">Рис. 3.2. Графік функцій </w:t>
            </w:r>
            <w:r w:rsidRPr="00072B0A">
              <w:rPr>
                <w:noProof/>
                <w:position w:val="-10"/>
                <w:sz w:val="28"/>
                <w:szCs w:val="28"/>
                <w:lang w:val="uk-UA"/>
              </w:rPr>
              <w:object w:dxaOrig="855" w:dyaOrig="345">
                <v:shape id="_x0000_i2049" type="#_x0000_t75" style="width:42.75pt;height:17.25pt" o:ole="">
                  <v:imagedata r:id="rId1968" o:title=""/>
                </v:shape>
                <o:OLEObject Type="Embed" ProgID="Equation.3" ShapeID="_x0000_i2049" DrawAspect="Content" ObjectID="_1397582079" r:id="rId1969"/>
              </w:object>
            </w:r>
          </w:p>
        </w:tc>
        <w:tc>
          <w:tcPr>
            <w:tcW w:w="4319" w:type="dxa"/>
            <w:gridSpan w:val="2"/>
            <w:tcBorders>
              <w:top w:val="single" w:sz="4" w:space="0" w:color="auto"/>
              <w:left w:val="single" w:sz="4" w:space="0" w:color="auto"/>
              <w:bottom w:val="single" w:sz="4" w:space="0" w:color="auto"/>
              <w:right w:val="single" w:sz="4" w:space="0" w:color="auto"/>
            </w:tcBorders>
          </w:tcPr>
          <w:p w:rsidR="00853014" w:rsidRPr="00072B0A" w:rsidRDefault="00853014">
            <w:pPr>
              <w:jc w:val="center"/>
              <w:rPr>
                <w:rFonts w:cs="Arial"/>
                <w:b/>
                <w:sz w:val="28"/>
                <w:szCs w:val="28"/>
                <w:lang w:val="uk-UA"/>
              </w:rPr>
            </w:pPr>
          </w:p>
          <w:p w:rsidR="00853014" w:rsidRPr="00072B0A" w:rsidRDefault="00853014">
            <w:pPr>
              <w:jc w:val="center"/>
              <w:rPr>
                <w:rFonts w:cs="Arial"/>
                <w:b/>
                <w:sz w:val="28"/>
                <w:szCs w:val="28"/>
                <w:lang w:val="uk-UA"/>
              </w:rPr>
            </w:pPr>
          </w:p>
          <w:p w:rsidR="00853014" w:rsidRPr="00072B0A" w:rsidRDefault="00853014">
            <w:pPr>
              <w:jc w:val="center"/>
              <w:rPr>
                <w:sz w:val="28"/>
                <w:szCs w:val="28"/>
                <w:lang w:val="uk-UA"/>
              </w:rPr>
            </w:pPr>
            <w:r w:rsidRPr="00072B0A">
              <w:rPr>
                <w:rFonts w:cs="Arial"/>
                <w:b/>
                <w:sz w:val="28"/>
                <w:szCs w:val="28"/>
                <w:lang w:val="uk-UA"/>
              </w:rPr>
              <w:t>…</w:t>
            </w:r>
          </w:p>
        </w:tc>
      </w:tr>
      <w:tr w:rsidR="00853014" w:rsidRPr="00072B0A" w:rsidTr="00D64D29">
        <w:tc>
          <w:tcPr>
            <w:tcW w:w="514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7D4F1A">
            <w:pPr>
              <w:tabs>
                <w:tab w:val="left" w:pos="1260"/>
              </w:tabs>
              <w:spacing w:line="216" w:lineRule="auto"/>
              <w:rPr>
                <w:sz w:val="28"/>
                <w:szCs w:val="28"/>
                <w:lang w:val="uk-UA"/>
              </w:rPr>
            </w:pPr>
            <w:r w:rsidRPr="00072B0A">
              <w:rPr>
                <w:sz w:val="28"/>
                <w:szCs w:val="28"/>
                <w:lang w:val="uk-UA"/>
              </w:rPr>
              <w:t xml:space="preserve">Точку </w:t>
            </w:r>
            <w:r w:rsidRPr="00072B0A">
              <w:rPr>
                <w:noProof/>
                <w:position w:val="-12"/>
                <w:sz w:val="28"/>
                <w:szCs w:val="28"/>
                <w:lang w:val="uk-UA"/>
              </w:rPr>
              <w:object w:dxaOrig="255" w:dyaOrig="360">
                <v:shape id="_x0000_i2050" type="#_x0000_t75" style="width:12.75pt;height:18pt" o:ole="">
                  <v:imagedata r:id="rId1970" o:title=""/>
                </v:shape>
                <o:OLEObject Type="Embed" ProgID="Equation.3" ShapeID="_x0000_i2050" DrawAspect="Content" ObjectID="_1397582080" r:id="rId1971"/>
              </w:object>
            </w:r>
            <w:r w:rsidRPr="00072B0A">
              <w:rPr>
                <w:sz w:val="28"/>
                <w:szCs w:val="28"/>
                <w:lang w:val="uk-UA"/>
              </w:rPr>
              <w:t xml:space="preserve"> називають точкою розриву</w:t>
            </w:r>
            <w:r w:rsidR="00D64D29" w:rsidRPr="00072B0A">
              <w:rPr>
                <w:sz w:val="28"/>
                <w:szCs w:val="28"/>
                <w:lang w:val="uk-UA"/>
              </w:rPr>
              <w:t xml:space="preserve"> </w:t>
            </w:r>
            <w:r w:rsidRPr="00072B0A">
              <w:rPr>
                <w:sz w:val="28"/>
                <w:szCs w:val="28"/>
                <w:lang w:val="uk-UA"/>
              </w:rPr>
              <w:t>першого роду для функції (рис. 3.3), якщо</w:t>
            </w:r>
          </w:p>
          <w:p w:rsidR="00853014" w:rsidRPr="00072B0A" w:rsidRDefault="00853014" w:rsidP="007D4F1A">
            <w:pPr>
              <w:spacing w:line="216" w:lineRule="auto"/>
              <w:jc w:val="center"/>
              <w:rPr>
                <w:sz w:val="28"/>
                <w:szCs w:val="28"/>
                <w:lang w:val="uk-UA"/>
              </w:rPr>
            </w:pPr>
            <w:r w:rsidRPr="00072B0A">
              <w:rPr>
                <w:noProof/>
                <w:sz w:val="28"/>
                <w:szCs w:val="28"/>
              </w:rPr>
              <w:drawing>
                <wp:inline distT="0" distB="0" distL="0" distR="0">
                  <wp:extent cx="1762125" cy="1519976"/>
                  <wp:effectExtent l="171450" t="133350" r="371475" b="308824"/>
                  <wp:docPr id="2476" name="Рисунок 2476"/>
                  <wp:cNvGraphicFramePr/>
                  <a:graphic xmlns:a="http://schemas.openxmlformats.org/drawingml/2006/main">
                    <a:graphicData uri="http://schemas.openxmlformats.org/drawingml/2006/picture">
                      <pic:pic xmlns:pic="http://schemas.openxmlformats.org/drawingml/2006/picture">
                        <pic:nvPicPr>
                          <pic:cNvPr id="550" name="Рисунок 1069"/>
                          <pic:cNvPicPr/>
                        </pic:nvPicPr>
                        <pic:blipFill>
                          <a:blip r:embed="rId1972">
                            <a:duotone>
                              <a:prstClr val="black"/>
                              <a:schemeClr val="bg1">
                                <a:lumMod val="75000"/>
                                <a:tint val="45000"/>
                                <a:satMod val="400000"/>
                              </a:schemeClr>
                            </a:duotone>
                          </a:blip>
                          <a:srcRect/>
                          <a:stretch>
                            <a:fillRect/>
                          </a:stretch>
                        </pic:blipFill>
                        <pic:spPr bwMode="auto">
                          <a:xfrm>
                            <a:off x="0" y="0"/>
                            <a:ext cx="1357188" cy="1170685"/>
                          </a:xfrm>
                          <a:prstGeom prst="rect">
                            <a:avLst/>
                          </a:prstGeom>
                          <a:ln>
                            <a:noFill/>
                          </a:ln>
                          <a:effectLst>
                            <a:outerShdw blurRad="292100" dist="139700" dir="2700000" algn="tl" rotWithShape="0">
                              <a:srgbClr val="333333">
                                <a:alpha val="65000"/>
                              </a:srgbClr>
                            </a:outerShdw>
                          </a:effectLst>
                        </pic:spPr>
                      </pic:pic>
                    </a:graphicData>
                  </a:graphic>
                </wp:inline>
              </w:drawing>
            </w:r>
          </w:p>
          <w:p w:rsidR="00853014" w:rsidRPr="00072B0A" w:rsidRDefault="00853014" w:rsidP="007D4F1A">
            <w:pPr>
              <w:tabs>
                <w:tab w:val="left" w:pos="1260"/>
              </w:tabs>
              <w:spacing w:line="216" w:lineRule="auto"/>
              <w:jc w:val="center"/>
              <w:rPr>
                <w:sz w:val="28"/>
                <w:szCs w:val="28"/>
                <w:lang w:val="uk-UA"/>
              </w:rPr>
            </w:pPr>
            <w:r w:rsidRPr="00072B0A">
              <w:rPr>
                <w:sz w:val="28"/>
                <w:szCs w:val="28"/>
                <w:lang w:val="uk-UA"/>
              </w:rPr>
              <w:t>Рис. 3.3. Геометричне тлумачення точок розриву першого роду</w:t>
            </w:r>
          </w:p>
        </w:tc>
        <w:tc>
          <w:tcPr>
            <w:tcW w:w="4319"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rPr>
                <w:sz w:val="28"/>
                <w:szCs w:val="28"/>
                <w:lang w:val="uk-UA"/>
              </w:rPr>
            </w:pPr>
            <w:r w:rsidRPr="00072B0A">
              <w:rPr>
                <w:sz w:val="28"/>
                <w:szCs w:val="28"/>
                <w:lang w:val="uk-UA"/>
              </w:rPr>
              <w:t xml:space="preserve">1) </w:t>
            </w:r>
            <w:r w:rsidR="00D64D29" w:rsidRPr="00072B0A">
              <w:rPr>
                <w:sz w:val="28"/>
                <w:szCs w:val="28"/>
                <w:lang w:val="uk-UA"/>
              </w:rPr>
              <w:t>у</w:t>
            </w:r>
            <w:r w:rsidRPr="00072B0A">
              <w:rPr>
                <w:sz w:val="28"/>
                <w:szCs w:val="28"/>
                <w:lang w:val="uk-UA"/>
              </w:rPr>
              <w:t xml:space="preserve"> точці </w:t>
            </w:r>
            <w:r w:rsidRPr="00072B0A">
              <w:rPr>
                <w:noProof/>
                <w:position w:val="-12"/>
                <w:sz w:val="28"/>
                <w:szCs w:val="28"/>
                <w:lang w:val="uk-UA"/>
              </w:rPr>
              <w:object w:dxaOrig="255" w:dyaOrig="360">
                <v:shape id="_x0000_i2051" type="#_x0000_t75" style="width:12.75pt;height:18pt" o:ole="">
                  <v:imagedata r:id="rId1973" o:title=""/>
                </v:shape>
                <o:OLEObject Type="Embed" ProgID="Equation.3" ShapeID="_x0000_i2051" DrawAspect="Content" ObjectID="_1397582081" r:id="rId1974"/>
              </w:object>
            </w:r>
            <w:r w:rsidRPr="00072B0A">
              <w:rPr>
                <w:sz w:val="28"/>
                <w:szCs w:val="28"/>
                <w:lang w:val="uk-UA"/>
              </w:rPr>
              <w:t xml:space="preserve"> функція може бути</w:t>
            </w:r>
          </w:p>
          <w:p w:rsidR="00853014" w:rsidRPr="00072B0A" w:rsidRDefault="00853014">
            <w:pPr>
              <w:jc w:val="center"/>
              <w:rPr>
                <w:sz w:val="28"/>
                <w:szCs w:val="28"/>
                <w:lang w:val="uk-UA"/>
              </w:rPr>
            </w:pPr>
            <w:r w:rsidRPr="00072B0A">
              <w:rPr>
                <w:rFonts w:cs="Arial"/>
                <w:b/>
                <w:sz w:val="28"/>
                <w:szCs w:val="28"/>
                <w:lang w:val="uk-UA"/>
              </w:rPr>
              <w:t xml:space="preserve">                   …                        </w:t>
            </w:r>
            <w:r w:rsidRPr="00072B0A">
              <w:rPr>
                <w:sz w:val="28"/>
                <w:szCs w:val="28"/>
                <w:lang w:val="uk-UA"/>
              </w:rPr>
              <w:t>;</w:t>
            </w:r>
          </w:p>
          <w:p w:rsidR="00853014" w:rsidRPr="00072B0A" w:rsidRDefault="00853014" w:rsidP="00D64D29">
            <w:pPr>
              <w:rPr>
                <w:sz w:val="28"/>
                <w:szCs w:val="28"/>
                <w:lang w:val="uk-UA"/>
              </w:rPr>
            </w:pPr>
            <w:r w:rsidRPr="00072B0A">
              <w:rPr>
                <w:sz w:val="28"/>
                <w:szCs w:val="28"/>
                <w:lang w:val="uk-UA"/>
              </w:rPr>
              <w:t xml:space="preserve">2) </w:t>
            </w:r>
            <w:r w:rsidR="00D64D29" w:rsidRPr="00072B0A">
              <w:rPr>
                <w:sz w:val="28"/>
                <w:szCs w:val="28"/>
                <w:lang w:val="uk-UA"/>
              </w:rPr>
              <w:t>є</w:t>
            </w:r>
            <w:r w:rsidRPr="00072B0A">
              <w:rPr>
                <w:sz w:val="28"/>
                <w:szCs w:val="28"/>
                <w:lang w:val="uk-UA"/>
              </w:rPr>
              <w:t xml:space="preserve"> лівостороння і правостороння границі функції в точці</w:t>
            </w:r>
            <w:r w:rsidRPr="00072B0A">
              <w:rPr>
                <w:noProof/>
                <w:position w:val="-12"/>
                <w:sz w:val="28"/>
                <w:szCs w:val="28"/>
                <w:lang w:val="uk-UA"/>
              </w:rPr>
              <w:object w:dxaOrig="255" w:dyaOrig="360">
                <v:shape id="_x0000_i2052" type="#_x0000_t75" style="width:12.75pt;height:18pt" o:ole="">
                  <v:imagedata r:id="rId1975" o:title=""/>
                </v:shape>
                <o:OLEObject Type="Embed" ProgID="Equation.3" ShapeID="_x0000_i2052" DrawAspect="Content" ObjectID="_1397582082" r:id="rId1976"/>
              </w:object>
            </w:r>
            <w:r w:rsidRPr="00072B0A">
              <w:rPr>
                <w:sz w:val="28"/>
                <w:szCs w:val="28"/>
                <w:lang w:val="uk-UA"/>
              </w:rPr>
              <w:t xml:space="preserve">, тобто </w:t>
            </w:r>
            <w:r w:rsidRPr="00072B0A">
              <w:rPr>
                <w:position w:val="-22"/>
                <w:sz w:val="28"/>
                <w:szCs w:val="28"/>
                <w:lang w:val="uk-UA"/>
              </w:rPr>
              <w:object w:dxaOrig="1890" w:dyaOrig="495">
                <v:shape id="_x0000_i2053" type="#_x0000_t75" style="width:94.5pt;height:24.75pt" o:ole="">
                  <v:imagedata r:id="rId1977" o:title=""/>
                </v:shape>
                <o:OLEObject Type="Embed" ProgID="Equation.3" ShapeID="_x0000_i2053" DrawAspect="Content" ObjectID="_1397582083" r:id="rId1978"/>
              </w:object>
            </w:r>
            <w:r w:rsidRPr="00072B0A">
              <w:rPr>
                <w:sz w:val="28"/>
                <w:szCs w:val="28"/>
                <w:lang w:val="uk-UA"/>
              </w:rPr>
              <w:t xml:space="preserve">, </w:t>
            </w:r>
            <w:r w:rsidRPr="00072B0A">
              <w:rPr>
                <w:position w:val="-22"/>
                <w:sz w:val="28"/>
                <w:szCs w:val="28"/>
                <w:lang w:val="uk-UA"/>
              </w:rPr>
              <w:object w:dxaOrig="1890" w:dyaOrig="465">
                <v:shape id="_x0000_i2054" type="#_x0000_t75" style="width:94.5pt;height:23.25pt" o:ole="">
                  <v:imagedata r:id="rId1979" o:title=""/>
                </v:shape>
                <o:OLEObject Type="Embed" ProgID="Equation.3" ShapeID="_x0000_i2054" DrawAspect="Content" ObjectID="_1397582084" r:id="rId1980"/>
              </w:object>
            </w:r>
            <w:r w:rsidRPr="00072B0A">
              <w:rPr>
                <w:sz w:val="28"/>
                <w:szCs w:val="28"/>
                <w:lang w:val="uk-UA"/>
              </w:rPr>
              <w:t xml:space="preserve">,  де </w:t>
            </w:r>
            <w:r w:rsidRPr="00072B0A">
              <w:rPr>
                <w:noProof/>
                <w:position w:val="-6"/>
                <w:sz w:val="28"/>
                <w:szCs w:val="28"/>
                <w:lang w:val="uk-UA"/>
              </w:rPr>
              <w:object w:dxaOrig="195" w:dyaOrig="225">
                <v:shape id="_x0000_i2055" type="#_x0000_t75" style="width:9.75pt;height:11.25pt" o:ole="">
                  <v:imagedata r:id="rId1981" o:title=""/>
                </v:shape>
                <o:OLEObject Type="Embed" ProgID="Equation.3" ShapeID="_x0000_i2055" DrawAspect="Content" ObjectID="_1397582085" r:id="rId1982"/>
              </w:object>
            </w:r>
            <w:r w:rsidRPr="00072B0A">
              <w:rPr>
                <w:sz w:val="28"/>
                <w:szCs w:val="28"/>
                <w:lang w:val="uk-UA"/>
              </w:rPr>
              <w:t xml:space="preserve"> і </w:t>
            </w:r>
            <w:r w:rsidRPr="00072B0A">
              <w:rPr>
                <w:noProof/>
                <w:position w:val="-6"/>
                <w:sz w:val="28"/>
                <w:szCs w:val="28"/>
                <w:lang w:val="uk-UA"/>
              </w:rPr>
              <w:object w:dxaOrig="195" w:dyaOrig="285">
                <v:shape id="_x0000_i2056" type="#_x0000_t75" style="width:9.75pt;height:14.25pt" o:ole="">
                  <v:imagedata r:id="rId1983" o:title=""/>
                </v:shape>
                <o:OLEObject Type="Embed" ProgID="Equation.3" ShapeID="_x0000_i2056" DrawAspect="Content" ObjectID="_1397582086" r:id="rId1984"/>
              </w:object>
            </w:r>
            <w:r w:rsidRPr="00072B0A">
              <w:rPr>
                <w:sz w:val="28"/>
                <w:szCs w:val="28"/>
                <w:lang w:val="uk-UA"/>
              </w:rPr>
              <w:t xml:space="preserve"> – скінченні числа, причому </w:t>
            </w:r>
            <w:r w:rsidRPr="00072B0A">
              <w:rPr>
                <w:noProof/>
                <w:position w:val="-6"/>
                <w:sz w:val="28"/>
                <w:szCs w:val="28"/>
                <w:lang w:val="uk-UA"/>
              </w:rPr>
              <w:object w:dxaOrig="555" w:dyaOrig="285">
                <v:shape id="_x0000_i2057" type="#_x0000_t75" style="width:27.75pt;height:14.25pt" o:ole="">
                  <v:imagedata r:id="rId1985" o:title=""/>
                </v:shape>
                <o:OLEObject Type="Embed" ProgID="Equation.3" ShapeID="_x0000_i2057" DrawAspect="Content" ObjectID="_1397582087" r:id="rId1986"/>
              </w:object>
            </w:r>
          </w:p>
        </w:tc>
      </w:tr>
      <w:tr w:rsidR="00853014" w:rsidRPr="00072B0A" w:rsidTr="00D64D29">
        <w:tc>
          <w:tcPr>
            <w:tcW w:w="514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7D4F1A">
            <w:pPr>
              <w:spacing w:line="216" w:lineRule="auto"/>
              <w:rPr>
                <w:sz w:val="28"/>
                <w:szCs w:val="28"/>
                <w:lang w:val="uk-UA"/>
              </w:rPr>
            </w:pPr>
            <w:r w:rsidRPr="00072B0A">
              <w:rPr>
                <w:sz w:val="28"/>
                <w:szCs w:val="28"/>
                <w:lang w:val="uk-UA"/>
              </w:rPr>
              <w:t xml:space="preserve">Точку </w:t>
            </w:r>
            <w:r w:rsidRPr="00072B0A">
              <w:rPr>
                <w:noProof/>
                <w:position w:val="-12"/>
                <w:sz w:val="28"/>
                <w:szCs w:val="28"/>
                <w:lang w:val="uk-UA"/>
              </w:rPr>
              <w:object w:dxaOrig="270" w:dyaOrig="375">
                <v:shape id="_x0000_i2058" type="#_x0000_t75" style="width:13.5pt;height:18.75pt" o:ole="">
                  <v:imagedata r:id="rId1987" o:title=""/>
                </v:shape>
                <o:OLEObject Type="Embed" ProgID="Equation.3" ShapeID="_x0000_i2058" DrawAspect="Content" ObjectID="_1397582088" r:id="rId1988"/>
              </w:object>
            </w:r>
            <w:r w:rsidRPr="00072B0A">
              <w:rPr>
                <w:sz w:val="28"/>
                <w:szCs w:val="28"/>
                <w:lang w:val="uk-UA"/>
              </w:rPr>
              <w:t xml:space="preserve"> називають точкою розриву другого роду (рис. 3.4), якщо</w:t>
            </w:r>
          </w:p>
          <w:p w:rsidR="00853014" w:rsidRPr="00072B0A" w:rsidRDefault="00853014" w:rsidP="007D4F1A">
            <w:pPr>
              <w:spacing w:line="216" w:lineRule="auto"/>
              <w:jc w:val="center"/>
              <w:rPr>
                <w:sz w:val="28"/>
                <w:szCs w:val="28"/>
                <w:lang w:val="uk-UA"/>
              </w:rPr>
            </w:pPr>
            <w:r w:rsidRPr="00072B0A">
              <w:rPr>
                <w:noProof/>
                <w:sz w:val="28"/>
                <w:szCs w:val="28"/>
              </w:rPr>
              <w:drawing>
                <wp:inline distT="0" distB="0" distL="0" distR="0">
                  <wp:extent cx="1666875" cy="1507623"/>
                  <wp:effectExtent l="171450" t="133350" r="352425" b="302127"/>
                  <wp:docPr id="2475" name="Рисунок 2475"/>
                  <wp:cNvGraphicFramePr/>
                  <a:graphic xmlns:a="http://schemas.openxmlformats.org/drawingml/2006/main">
                    <a:graphicData uri="http://schemas.openxmlformats.org/drawingml/2006/picture">
                      <pic:pic xmlns:pic="http://schemas.openxmlformats.org/drawingml/2006/picture">
                        <pic:nvPicPr>
                          <pic:cNvPr id="565" name="Рисунок 1078"/>
                          <pic:cNvPicPr/>
                        </pic:nvPicPr>
                        <pic:blipFill>
                          <a:blip r:embed="rId1989">
                            <a:duotone>
                              <a:prstClr val="black"/>
                              <a:schemeClr val="bg1">
                                <a:lumMod val="75000"/>
                                <a:tint val="45000"/>
                                <a:satMod val="400000"/>
                              </a:schemeClr>
                            </a:duotone>
                          </a:blip>
                          <a:srcRect/>
                          <a:stretch>
                            <a:fillRect/>
                          </a:stretch>
                        </pic:blipFill>
                        <pic:spPr bwMode="auto">
                          <a:xfrm>
                            <a:off x="0" y="0"/>
                            <a:ext cx="1278735" cy="1156566"/>
                          </a:xfrm>
                          <a:prstGeom prst="rect">
                            <a:avLst/>
                          </a:prstGeom>
                          <a:ln>
                            <a:noFill/>
                          </a:ln>
                          <a:effectLst>
                            <a:outerShdw blurRad="292100" dist="139700" dir="2700000" algn="tl" rotWithShape="0">
                              <a:srgbClr val="333333">
                                <a:alpha val="65000"/>
                              </a:srgbClr>
                            </a:outerShdw>
                          </a:effectLst>
                        </pic:spPr>
                      </pic:pic>
                    </a:graphicData>
                  </a:graphic>
                </wp:inline>
              </w:drawing>
            </w:r>
          </w:p>
          <w:p w:rsidR="00853014" w:rsidRPr="00072B0A" w:rsidRDefault="00853014" w:rsidP="007D4F1A">
            <w:pPr>
              <w:spacing w:line="216" w:lineRule="auto"/>
              <w:jc w:val="center"/>
              <w:rPr>
                <w:sz w:val="28"/>
                <w:szCs w:val="28"/>
                <w:lang w:val="uk-UA"/>
              </w:rPr>
            </w:pPr>
            <w:r w:rsidRPr="00072B0A">
              <w:rPr>
                <w:sz w:val="28"/>
                <w:szCs w:val="28"/>
                <w:lang w:val="uk-UA"/>
              </w:rPr>
              <w:t>Рис. 3.4. Геометричне тлумачення точок розриву другого роду</w:t>
            </w:r>
          </w:p>
          <w:p w:rsidR="007D4F1A" w:rsidRPr="00072B0A" w:rsidRDefault="007D4F1A" w:rsidP="007D4F1A">
            <w:pPr>
              <w:spacing w:line="216" w:lineRule="auto"/>
              <w:jc w:val="center"/>
              <w:rPr>
                <w:sz w:val="28"/>
                <w:szCs w:val="28"/>
                <w:lang w:val="uk-UA"/>
              </w:rPr>
            </w:pPr>
          </w:p>
        </w:tc>
        <w:tc>
          <w:tcPr>
            <w:tcW w:w="4319" w:type="dxa"/>
            <w:gridSpan w:val="2"/>
            <w:tcBorders>
              <w:top w:val="single" w:sz="4" w:space="0" w:color="auto"/>
              <w:left w:val="single" w:sz="4" w:space="0" w:color="auto"/>
              <w:bottom w:val="single" w:sz="4" w:space="0" w:color="auto"/>
              <w:right w:val="single" w:sz="4" w:space="0" w:color="auto"/>
            </w:tcBorders>
          </w:tcPr>
          <w:p w:rsidR="00853014" w:rsidRPr="00072B0A" w:rsidRDefault="00853014">
            <w:pPr>
              <w:rPr>
                <w:sz w:val="28"/>
                <w:szCs w:val="28"/>
                <w:lang w:val="uk-UA"/>
              </w:rPr>
            </w:pPr>
            <w:r w:rsidRPr="00072B0A">
              <w:rPr>
                <w:sz w:val="28"/>
                <w:szCs w:val="28"/>
                <w:lang w:val="uk-UA"/>
              </w:rPr>
              <w:t xml:space="preserve">хоча б одна з границь </w:t>
            </w:r>
            <w:r w:rsidRPr="00072B0A">
              <w:rPr>
                <w:position w:val="-22"/>
                <w:sz w:val="28"/>
                <w:szCs w:val="28"/>
                <w:lang w:val="uk-UA"/>
              </w:rPr>
              <w:object w:dxaOrig="1035" w:dyaOrig="465">
                <v:shape id="_x0000_i2059" type="#_x0000_t75" style="width:51.75pt;height:23.25pt" o:ole="">
                  <v:imagedata r:id="rId1990" o:title=""/>
                </v:shape>
                <o:OLEObject Type="Embed" ProgID="Equation.3" ShapeID="_x0000_i2059" DrawAspect="Content" ObjectID="_1397582089" r:id="rId1991"/>
              </w:object>
            </w:r>
            <w:r w:rsidRPr="00072B0A">
              <w:rPr>
                <w:sz w:val="28"/>
                <w:szCs w:val="28"/>
                <w:lang w:val="uk-UA"/>
              </w:rPr>
              <w:t xml:space="preserve">, </w:t>
            </w:r>
            <w:r w:rsidRPr="00072B0A">
              <w:rPr>
                <w:position w:val="-22"/>
                <w:sz w:val="28"/>
                <w:szCs w:val="28"/>
                <w:lang w:val="uk-UA"/>
              </w:rPr>
              <w:object w:dxaOrig="1035" w:dyaOrig="465">
                <v:shape id="_x0000_i2060" type="#_x0000_t75" style="width:51.75pt;height:23.25pt" o:ole="">
                  <v:imagedata r:id="rId1992" o:title=""/>
                </v:shape>
                <o:OLEObject Type="Embed" ProgID="Equation.3" ShapeID="_x0000_i2060" DrawAspect="Content" ObjectID="_1397582090" r:id="rId1993"/>
              </w:object>
            </w:r>
            <w:r w:rsidRPr="00072B0A">
              <w:rPr>
                <w:rFonts w:cs="Arial"/>
                <w:b/>
                <w:sz w:val="28"/>
                <w:szCs w:val="28"/>
                <w:lang w:val="uk-UA"/>
              </w:rPr>
              <w:t xml:space="preserve">         …                        </w:t>
            </w:r>
          </w:p>
          <w:p w:rsidR="00853014" w:rsidRPr="00072B0A" w:rsidRDefault="00853014">
            <w:pPr>
              <w:jc w:val="center"/>
              <w:rPr>
                <w:sz w:val="28"/>
                <w:szCs w:val="28"/>
                <w:lang w:val="uk-UA"/>
              </w:rPr>
            </w:pPr>
          </w:p>
        </w:tc>
      </w:tr>
      <w:tr w:rsidR="00853014" w:rsidRPr="00072B0A" w:rsidTr="00D64D29">
        <w:tc>
          <w:tcPr>
            <w:tcW w:w="514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lastRenderedPageBreak/>
              <w:t xml:space="preserve">Точку </w:t>
            </w:r>
            <w:r w:rsidRPr="00072B0A">
              <w:rPr>
                <w:noProof/>
                <w:position w:val="-12"/>
                <w:sz w:val="28"/>
                <w:szCs w:val="28"/>
                <w:lang w:val="uk-UA"/>
              </w:rPr>
              <w:object w:dxaOrig="315" w:dyaOrig="450">
                <v:shape id="_x0000_i2061" type="#_x0000_t75" style="width:15.75pt;height:22.5pt" o:ole="">
                  <v:imagedata r:id="rId1994" o:title=""/>
                </v:shape>
                <o:OLEObject Type="Embed" ProgID="Equation.3" ShapeID="_x0000_i2061" DrawAspect="Content" ObjectID="_1397582091" r:id="rId1995"/>
              </w:object>
            </w:r>
            <w:r w:rsidRPr="00072B0A">
              <w:rPr>
                <w:sz w:val="28"/>
                <w:szCs w:val="28"/>
                <w:lang w:val="uk-UA"/>
              </w:rPr>
              <w:t xml:space="preserve"> називають усувною точкою розриву (рис. 3.5), якщо</w:t>
            </w:r>
          </w:p>
          <w:p w:rsidR="00853014" w:rsidRPr="00072B0A" w:rsidRDefault="00853014">
            <w:pPr>
              <w:jc w:val="center"/>
              <w:rPr>
                <w:sz w:val="28"/>
                <w:szCs w:val="28"/>
                <w:lang w:val="uk-UA"/>
              </w:rPr>
            </w:pPr>
            <w:r w:rsidRPr="00072B0A">
              <w:rPr>
                <w:noProof/>
                <w:sz w:val="28"/>
                <w:szCs w:val="28"/>
              </w:rPr>
              <w:drawing>
                <wp:inline distT="0" distB="0" distL="0" distR="0">
                  <wp:extent cx="1876425" cy="1614499"/>
                  <wp:effectExtent l="171450" t="133350" r="371475" b="309551"/>
                  <wp:docPr id="577" name="Рисунок 577"/>
                  <wp:cNvGraphicFramePr/>
                  <a:graphic xmlns:a="http://schemas.openxmlformats.org/drawingml/2006/main">
                    <a:graphicData uri="http://schemas.openxmlformats.org/drawingml/2006/picture">
                      <pic:pic xmlns:pic="http://schemas.openxmlformats.org/drawingml/2006/picture">
                        <pic:nvPicPr>
                          <pic:cNvPr id="577" name="Рисунок 1082"/>
                          <pic:cNvPicPr/>
                        </pic:nvPicPr>
                        <pic:blipFill>
                          <a:blip r:embed="rId1996">
                            <a:duotone>
                              <a:prstClr val="black"/>
                              <a:schemeClr val="bg1">
                                <a:lumMod val="75000"/>
                                <a:tint val="45000"/>
                                <a:satMod val="400000"/>
                              </a:schemeClr>
                            </a:duotone>
                          </a:blip>
                          <a:srcRect/>
                          <a:stretch>
                            <a:fillRect/>
                          </a:stretch>
                        </pic:blipFill>
                        <pic:spPr bwMode="auto">
                          <a:xfrm>
                            <a:off x="0" y="0"/>
                            <a:ext cx="1454086" cy="1251113"/>
                          </a:xfrm>
                          <a:prstGeom prst="rect">
                            <a:avLst/>
                          </a:prstGeom>
                          <a:ln>
                            <a:noFill/>
                          </a:ln>
                          <a:effectLst>
                            <a:outerShdw blurRad="292100" dist="139700" dir="2700000" algn="tl" rotWithShape="0">
                              <a:srgbClr val="333333">
                                <a:alpha val="65000"/>
                              </a:srgbClr>
                            </a:outerShdw>
                          </a:effectLst>
                        </pic:spPr>
                      </pic:pic>
                    </a:graphicData>
                  </a:graphic>
                </wp:inline>
              </w:drawing>
            </w:r>
          </w:p>
          <w:p w:rsidR="00853014" w:rsidRPr="00072B0A" w:rsidRDefault="00853014">
            <w:pPr>
              <w:tabs>
                <w:tab w:val="left" w:pos="1260"/>
              </w:tabs>
              <w:jc w:val="center"/>
              <w:rPr>
                <w:sz w:val="28"/>
                <w:szCs w:val="28"/>
                <w:lang w:val="uk-UA"/>
              </w:rPr>
            </w:pPr>
            <w:r w:rsidRPr="00072B0A">
              <w:rPr>
                <w:sz w:val="28"/>
                <w:szCs w:val="28"/>
                <w:lang w:val="uk-UA"/>
              </w:rPr>
              <w:t xml:space="preserve">Рис. 3.5. Геометричне тлумачення усувної точки розриву </w:t>
            </w:r>
          </w:p>
        </w:tc>
        <w:tc>
          <w:tcPr>
            <w:tcW w:w="4319"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position w:val="-16"/>
                <w:sz w:val="28"/>
                <w:szCs w:val="28"/>
                <w:lang w:val="uk-UA"/>
              </w:rPr>
            </w:pPr>
            <w:r w:rsidRPr="00072B0A">
              <w:rPr>
                <w:position w:val="-22"/>
                <w:sz w:val="28"/>
                <w:szCs w:val="28"/>
                <w:lang w:val="uk-UA"/>
              </w:rPr>
              <w:object w:dxaOrig="2955" w:dyaOrig="465">
                <v:shape id="_x0000_i2062" type="#_x0000_t75" style="width:147.75pt;height:23.25pt" o:ole="">
                  <v:imagedata r:id="rId1997" o:title=""/>
                </v:shape>
                <o:OLEObject Type="Embed" ProgID="Equation.3" ShapeID="_x0000_i2062" DrawAspect="Content" ObjectID="_1397582092" r:id="rId1998"/>
              </w:object>
            </w:r>
            <w:r w:rsidRPr="00072B0A">
              <w:rPr>
                <w:sz w:val="28"/>
                <w:szCs w:val="28"/>
                <w:lang w:val="uk-UA"/>
              </w:rPr>
              <w:t xml:space="preserve">, </w:t>
            </w:r>
            <w:r w:rsidRPr="00072B0A">
              <w:rPr>
                <w:position w:val="-10"/>
                <w:sz w:val="28"/>
                <w:szCs w:val="28"/>
                <w:lang w:val="uk-UA"/>
              </w:rPr>
              <w:object w:dxaOrig="1080" w:dyaOrig="285">
                <v:shape id="_x0000_i2063" type="#_x0000_t75" style="width:54pt;height:14.25pt" o:ole="">
                  <v:imagedata r:id="rId1999" o:title=""/>
                </v:shape>
                <o:OLEObject Type="Embed" ProgID="Equation.3" ShapeID="_x0000_i2063" DrawAspect="Content" ObjectID="_1397582093" r:id="rId2000"/>
              </w:object>
            </w:r>
            <w:r w:rsidRPr="00072B0A">
              <w:rPr>
                <w:sz w:val="28"/>
                <w:szCs w:val="28"/>
                <w:lang w:val="uk-UA"/>
              </w:rPr>
              <w:t xml:space="preserve">, </w:t>
            </w:r>
            <w:r w:rsidRPr="00072B0A">
              <w:rPr>
                <w:position w:val="-12"/>
                <w:sz w:val="28"/>
                <w:szCs w:val="28"/>
                <w:lang w:val="uk-UA"/>
              </w:rPr>
              <w:object w:dxaOrig="1320" w:dyaOrig="360">
                <v:shape id="_x0000_i2064" type="#_x0000_t75" style="width:66pt;height:18pt" o:ole="">
                  <v:imagedata r:id="rId2001" o:title=""/>
                </v:shape>
                <o:OLEObject Type="Embed" ProgID="Equation.3" ShapeID="_x0000_i2064" DrawAspect="Content" ObjectID="_1397582094" r:id="rId2002"/>
              </w:object>
            </w:r>
            <w:r w:rsidRPr="00072B0A">
              <w:rPr>
                <w:sz w:val="28"/>
                <w:szCs w:val="28"/>
                <w:lang w:val="uk-UA"/>
              </w:rPr>
              <w:t xml:space="preserve"> або в цій точці функція              </w:t>
            </w:r>
            <w:r w:rsidRPr="00072B0A">
              <w:rPr>
                <w:rFonts w:cs="Arial"/>
                <w:b/>
                <w:sz w:val="28"/>
                <w:szCs w:val="28"/>
                <w:lang w:val="uk-UA"/>
              </w:rPr>
              <w:t>…</w:t>
            </w:r>
          </w:p>
        </w:tc>
      </w:tr>
      <w:tr w:rsidR="00853014" w:rsidRPr="00072B0A" w:rsidTr="00D64D29">
        <w:tc>
          <w:tcPr>
            <w:tcW w:w="9465" w:type="dxa"/>
            <w:gridSpan w:val="4"/>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rFonts w:ascii="Arial" w:hAnsi="Arial" w:cs="Arial"/>
                <w:position w:val="-16"/>
                <w:sz w:val="28"/>
                <w:szCs w:val="28"/>
                <w:lang w:val="uk-UA"/>
              </w:rPr>
            </w:pPr>
            <w:r w:rsidRPr="00072B0A">
              <w:rPr>
                <w:rFonts w:ascii="Arial" w:hAnsi="Arial" w:cs="Arial"/>
                <w:b/>
                <w:i/>
                <w:sz w:val="28"/>
                <w:szCs w:val="28"/>
                <w:lang w:val="uk-UA"/>
              </w:rPr>
              <w:t>Властивості неперервних у точці функцій</w:t>
            </w:r>
          </w:p>
        </w:tc>
      </w:tr>
      <w:tr w:rsidR="00853014" w:rsidRPr="00072B0A" w:rsidTr="00D64D29">
        <w:trPr>
          <w:trHeight w:val="401"/>
        </w:trPr>
        <w:tc>
          <w:tcPr>
            <w:tcW w:w="514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tabs>
                <w:tab w:val="num" w:pos="1080"/>
              </w:tabs>
              <w:jc w:val="both"/>
              <w:rPr>
                <w:sz w:val="28"/>
                <w:szCs w:val="28"/>
                <w:lang w:val="uk-UA"/>
              </w:rPr>
            </w:pPr>
            <w:r w:rsidRPr="00072B0A">
              <w:rPr>
                <w:sz w:val="28"/>
                <w:szCs w:val="28"/>
                <w:lang w:val="uk-UA"/>
              </w:rPr>
              <w:t xml:space="preserve">Якщо функції </w:t>
            </w:r>
            <w:r w:rsidRPr="00072B0A">
              <w:rPr>
                <w:position w:val="-10"/>
                <w:sz w:val="28"/>
                <w:szCs w:val="28"/>
                <w:lang w:val="uk-UA"/>
              </w:rPr>
              <w:object w:dxaOrig="600" w:dyaOrig="390">
                <v:shape id="_x0000_i2065" type="#_x0000_t75" style="width:30pt;height:19.5pt" o:ole="">
                  <v:imagedata r:id="rId2003" o:title=""/>
                </v:shape>
                <o:OLEObject Type="Embed" ProgID="Equation.3" ShapeID="_x0000_i2065" DrawAspect="Content" ObjectID="_1397582095" r:id="rId2004"/>
              </w:object>
            </w:r>
            <w:r w:rsidRPr="00072B0A">
              <w:rPr>
                <w:sz w:val="28"/>
                <w:szCs w:val="28"/>
                <w:lang w:val="uk-UA"/>
              </w:rPr>
              <w:t xml:space="preserve"> і </w:t>
            </w:r>
            <w:r w:rsidRPr="00072B0A">
              <w:rPr>
                <w:position w:val="-10"/>
                <w:sz w:val="28"/>
                <w:szCs w:val="28"/>
                <w:lang w:val="uk-UA"/>
              </w:rPr>
              <w:object w:dxaOrig="585" w:dyaOrig="405">
                <v:shape id="_x0000_i2066" type="#_x0000_t75" style="width:29.25pt;height:20.25pt" o:ole="">
                  <v:imagedata r:id="rId2005" o:title=""/>
                </v:shape>
                <o:OLEObject Type="Embed" ProgID="Equation.3" ShapeID="_x0000_i2066" DrawAspect="Content" ObjectID="_1397582096" r:id="rId2006"/>
              </w:object>
            </w:r>
            <w:r w:rsidRPr="00072B0A">
              <w:rPr>
                <w:sz w:val="28"/>
                <w:szCs w:val="28"/>
                <w:lang w:val="uk-UA"/>
              </w:rPr>
              <w:t xml:space="preserve"> неперервні в т.</w:t>
            </w:r>
            <w:r w:rsidRPr="00072B0A">
              <w:rPr>
                <w:noProof/>
                <w:position w:val="-12"/>
                <w:sz w:val="28"/>
                <w:szCs w:val="28"/>
                <w:lang w:val="uk-UA"/>
              </w:rPr>
              <w:object w:dxaOrig="285" w:dyaOrig="405">
                <v:shape id="_x0000_i2067" type="#_x0000_t75" style="width:14.25pt;height:20.25pt" o:ole="">
                  <v:imagedata r:id="rId2007" o:title=""/>
                </v:shape>
                <o:OLEObject Type="Embed" ProgID="Equation.3" ShapeID="_x0000_i2067" DrawAspect="Content" ObjectID="_1397582097" r:id="rId2008"/>
              </w:object>
            </w:r>
            <w:r w:rsidRPr="00072B0A">
              <w:rPr>
                <w:sz w:val="28"/>
                <w:szCs w:val="28"/>
                <w:lang w:val="uk-UA"/>
              </w:rPr>
              <w:t xml:space="preserve">, то в цій точці неперервні функції </w:t>
            </w:r>
          </w:p>
        </w:tc>
        <w:tc>
          <w:tcPr>
            <w:tcW w:w="4319" w:type="dxa"/>
            <w:gridSpan w:val="2"/>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rFonts w:cs="Arial"/>
                <w:b/>
                <w:sz w:val="28"/>
                <w:szCs w:val="28"/>
                <w:lang w:val="uk-UA"/>
              </w:rPr>
            </w:pPr>
            <w:r w:rsidRPr="00072B0A">
              <w:rPr>
                <w:position w:val="-10"/>
                <w:sz w:val="28"/>
                <w:szCs w:val="28"/>
                <w:lang w:val="uk-UA"/>
              </w:rPr>
              <w:object w:dxaOrig="1260" w:dyaOrig="300">
                <v:shape id="_x0000_i2068" type="#_x0000_t75" style="width:63pt;height:15pt" o:ole="">
                  <v:imagedata r:id="rId2009" o:title=""/>
                </v:shape>
                <o:OLEObject Type="Embed" ProgID="Equation.3" ShapeID="_x0000_i2068" DrawAspect="Content" ObjectID="_1397582098" r:id="rId2010"/>
              </w:object>
            </w:r>
            <w:r w:rsidRPr="00072B0A">
              <w:rPr>
                <w:sz w:val="28"/>
                <w:szCs w:val="28"/>
                <w:lang w:val="uk-UA"/>
              </w:rPr>
              <w:t xml:space="preserve">, </w:t>
            </w:r>
            <w:r w:rsidRPr="00072B0A">
              <w:rPr>
                <w:position w:val="-10"/>
                <w:sz w:val="28"/>
                <w:szCs w:val="28"/>
                <w:lang w:val="uk-UA"/>
              </w:rPr>
              <w:object w:dxaOrig="1245" w:dyaOrig="225">
                <v:shape id="_x0000_i2069" type="#_x0000_t75" style="width:62.25pt;height:11.25pt" o:ole="">
                  <v:imagedata r:id="rId2011" o:title=""/>
                </v:shape>
                <o:OLEObject Type="Embed" ProgID="Equation.3" ShapeID="_x0000_i2069" DrawAspect="Content" ObjectID="_1397582099" r:id="rId2012"/>
              </w:object>
            </w:r>
            <w:r w:rsidRPr="00072B0A">
              <w:rPr>
                <w:sz w:val="28"/>
                <w:szCs w:val="28"/>
                <w:lang w:val="uk-UA"/>
              </w:rPr>
              <w:t xml:space="preserve">, </w:t>
            </w:r>
            <w:r w:rsidRPr="00072B0A">
              <w:rPr>
                <w:position w:val="-30"/>
                <w:sz w:val="28"/>
                <w:szCs w:val="28"/>
                <w:lang w:val="uk-UA"/>
              </w:rPr>
              <w:object w:dxaOrig="675" w:dyaOrig="675">
                <v:shape id="_x0000_i2070" type="#_x0000_t75" style="width:33.75pt;height:33.75pt" o:ole="">
                  <v:imagedata r:id="rId2013" o:title=""/>
                </v:shape>
                <o:OLEObject Type="Embed" ProgID="Equation.3" ShapeID="_x0000_i2070" DrawAspect="Content" ObjectID="_1397582100" r:id="rId2014"/>
              </w:object>
            </w:r>
            <w:r w:rsidRPr="00072B0A">
              <w:rPr>
                <w:sz w:val="28"/>
                <w:szCs w:val="28"/>
                <w:lang w:val="uk-UA"/>
              </w:rPr>
              <w:t xml:space="preserve"> (остання за умови</w:t>
            </w:r>
            <w:r w:rsidRPr="00072B0A">
              <w:rPr>
                <w:rFonts w:cs="Arial"/>
                <w:b/>
                <w:sz w:val="28"/>
                <w:szCs w:val="28"/>
                <w:lang w:val="uk-UA"/>
              </w:rPr>
              <w:t xml:space="preserve">…    </w:t>
            </w:r>
            <w:r w:rsidRPr="00072B0A">
              <w:rPr>
                <w:sz w:val="28"/>
                <w:szCs w:val="28"/>
                <w:lang w:val="uk-UA"/>
              </w:rPr>
              <w:t>)</w:t>
            </w:r>
          </w:p>
        </w:tc>
      </w:tr>
      <w:tr w:rsidR="00853014" w:rsidRPr="00072B0A" w:rsidTr="00D64D29">
        <w:trPr>
          <w:trHeight w:val="369"/>
        </w:trPr>
        <w:tc>
          <w:tcPr>
            <w:tcW w:w="514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tabs>
                <w:tab w:val="num" w:pos="1080"/>
              </w:tabs>
              <w:jc w:val="both"/>
              <w:rPr>
                <w:sz w:val="28"/>
                <w:szCs w:val="28"/>
                <w:lang w:val="uk-UA"/>
              </w:rPr>
            </w:pPr>
            <w:r w:rsidRPr="00072B0A">
              <w:rPr>
                <w:sz w:val="28"/>
                <w:szCs w:val="28"/>
                <w:lang w:val="uk-UA"/>
              </w:rPr>
              <w:t xml:space="preserve">Якщо функція </w:t>
            </w:r>
            <w:r w:rsidRPr="00072B0A">
              <w:rPr>
                <w:position w:val="-10"/>
                <w:sz w:val="28"/>
                <w:szCs w:val="28"/>
                <w:lang w:val="uk-UA"/>
              </w:rPr>
              <w:object w:dxaOrig="1170" w:dyaOrig="435">
                <v:shape id="_x0000_i2071" type="#_x0000_t75" style="width:58.5pt;height:21.75pt" o:ole="">
                  <v:imagedata r:id="rId2015" o:title=""/>
                </v:shape>
                <o:OLEObject Type="Embed" ProgID="Equation.3" ShapeID="_x0000_i2071" DrawAspect="Content" ObjectID="_1397582101" r:id="rId2016"/>
              </w:object>
            </w:r>
            <w:r w:rsidRPr="00072B0A">
              <w:rPr>
                <w:sz w:val="28"/>
                <w:szCs w:val="28"/>
                <w:lang w:val="uk-UA"/>
              </w:rPr>
              <w:t xml:space="preserve"> неперервна в </w:t>
            </w:r>
          </w:p>
          <w:p w:rsidR="00853014" w:rsidRPr="00072B0A" w:rsidRDefault="00853014">
            <w:pPr>
              <w:tabs>
                <w:tab w:val="num" w:pos="1080"/>
              </w:tabs>
              <w:jc w:val="both"/>
              <w:rPr>
                <w:sz w:val="28"/>
                <w:szCs w:val="28"/>
                <w:lang w:val="uk-UA"/>
              </w:rPr>
            </w:pPr>
            <w:r w:rsidRPr="00072B0A">
              <w:rPr>
                <w:sz w:val="28"/>
                <w:szCs w:val="28"/>
                <w:lang w:val="uk-UA"/>
              </w:rPr>
              <w:t xml:space="preserve">т. </w:t>
            </w:r>
            <w:r w:rsidRPr="00072B0A">
              <w:rPr>
                <w:noProof/>
                <w:position w:val="-12"/>
                <w:sz w:val="28"/>
                <w:szCs w:val="28"/>
                <w:lang w:val="uk-UA"/>
              </w:rPr>
              <w:object w:dxaOrig="255" w:dyaOrig="360">
                <v:shape id="_x0000_i2072" type="#_x0000_t75" style="width:12.75pt;height:18pt" o:ole="">
                  <v:imagedata r:id="rId2017" o:title=""/>
                </v:shape>
                <o:OLEObject Type="Embed" ProgID="Equation.3" ShapeID="_x0000_i2072" DrawAspect="Content" ObjectID="_1397582102" r:id="rId2018"/>
              </w:object>
            </w:r>
            <w:r w:rsidRPr="00072B0A">
              <w:rPr>
                <w:sz w:val="28"/>
                <w:szCs w:val="28"/>
                <w:lang w:val="uk-UA"/>
              </w:rPr>
              <w:t xml:space="preserve">, а функція </w:t>
            </w:r>
            <w:r w:rsidRPr="00072B0A">
              <w:rPr>
                <w:position w:val="-10"/>
                <w:sz w:val="28"/>
                <w:szCs w:val="28"/>
                <w:lang w:val="uk-UA"/>
              </w:rPr>
              <w:object w:dxaOrig="1035" w:dyaOrig="405">
                <v:shape id="_x0000_i2073" type="#_x0000_t75" style="width:51.75pt;height:20.25pt" o:ole="">
                  <v:imagedata r:id="rId2019" o:title=""/>
                </v:shape>
                <o:OLEObject Type="Embed" ProgID="Equation.3" ShapeID="_x0000_i2073" DrawAspect="Content" ObjectID="_1397582103" r:id="rId2020"/>
              </w:object>
            </w:r>
            <w:r w:rsidRPr="00072B0A">
              <w:rPr>
                <w:sz w:val="28"/>
                <w:szCs w:val="28"/>
                <w:lang w:val="uk-UA"/>
              </w:rPr>
              <w:t xml:space="preserve"> неперервна в </w:t>
            </w:r>
          </w:p>
          <w:p w:rsidR="00853014" w:rsidRPr="00072B0A" w:rsidRDefault="00853014">
            <w:pPr>
              <w:tabs>
                <w:tab w:val="num" w:pos="1080"/>
              </w:tabs>
              <w:jc w:val="both"/>
              <w:rPr>
                <w:sz w:val="28"/>
                <w:szCs w:val="28"/>
                <w:lang w:val="uk-UA"/>
              </w:rPr>
            </w:pPr>
            <w:r w:rsidRPr="00072B0A">
              <w:rPr>
                <w:sz w:val="28"/>
                <w:szCs w:val="28"/>
                <w:lang w:val="uk-UA"/>
              </w:rPr>
              <w:t xml:space="preserve">т. </w:t>
            </w:r>
            <w:r w:rsidRPr="00072B0A">
              <w:rPr>
                <w:position w:val="-12"/>
                <w:sz w:val="28"/>
                <w:szCs w:val="28"/>
                <w:lang w:val="uk-UA"/>
              </w:rPr>
              <w:object w:dxaOrig="1170" w:dyaOrig="390">
                <v:shape id="_x0000_i2074" type="#_x0000_t75" style="width:58.5pt;height:19.5pt" o:ole="">
                  <v:imagedata r:id="rId2021" o:title=""/>
                </v:shape>
                <o:OLEObject Type="Embed" ProgID="Equation.3" ShapeID="_x0000_i2074" DrawAspect="Content" ObjectID="_1397582104" r:id="rId2022"/>
              </w:object>
            </w:r>
            <w:r w:rsidRPr="00072B0A">
              <w:rPr>
                <w:sz w:val="28"/>
                <w:szCs w:val="28"/>
                <w:lang w:val="uk-UA"/>
              </w:rPr>
              <w:t xml:space="preserve">, то </w:t>
            </w:r>
          </w:p>
        </w:tc>
        <w:tc>
          <w:tcPr>
            <w:tcW w:w="4319" w:type="dxa"/>
            <w:gridSpan w:val="2"/>
            <w:tcBorders>
              <w:top w:val="single" w:sz="4" w:space="0" w:color="auto"/>
              <w:left w:val="single" w:sz="4" w:space="0" w:color="auto"/>
              <w:bottom w:val="single" w:sz="4" w:space="0" w:color="auto"/>
              <w:right w:val="single" w:sz="4" w:space="0" w:color="auto"/>
            </w:tcBorders>
            <w:vAlign w:val="center"/>
          </w:tcPr>
          <w:p w:rsidR="00853014" w:rsidRPr="00072B0A" w:rsidRDefault="00853014">
            <w:pPr>
              <w:rPr>
                <w:sz w:val="28"/>
                <w:szCs w:val="28"/>
                <w:lang w:val="uk-UA"/>
              </w:rPr>
            </w:pPr>
          </w:p>
          <w:p w:rsidR="00853014" w:rsidRPr="00072B0A" w:rsidRDefault="00853014">
            <w:pPr>
              <w:rPr>
                <w:sz w:val="28"/>
                <w:szCs w:val="28"/>
                <w:lang w:val="uk-UA"/>
              </w:rPr>
            </w:pPr>
          </w:p>
          <w:p w:rsidR="00853014" w:rsidRPr="00072B0A" w:rsidRDefault="00853014">
            <w:pPr>
              <w:rPr>
                <w:sz w:val="28"/>
                <w:szCs w:val="28"/>
                <w:lang w:val="uk-UA"/>
              </w:rPr>
            </w:pPr>
            <w:r w:rsidRPr="00072B0A">
              <w:rPr>
                <w:sz w:val="28"/>
                <w:szCs w:val="28"/>
                <w:lang w:val="uk-UA"/>
              </w:rPr>
              <w:t xml:space="preserve">складена функція              </w:t>
            </w:r>
            <w:r w:rsidRPr="00072B0A">
              <w:rPr>
                <w:rFonts w:cs="Arial"/>
                <w:b/>
                <w:sz w:val="28"/>
                <w:szCs w:val="28"/>
                <w:lang w:val="uk-UA"/>
              </w:rPr>
              <w:t>…</w:t>
            </w:r>
            <w:r w:rsidRPr="00072B0A">
              <w:rPr>
                <w:sz w:val="28"/>
                <w:szCs w:val="28"/>
                <w:lang w:val="uk-UA"/>
              </w:rPr>
              <w:t xml:space="preserve">   неперервна в т. </w:t>
            </w:r>
            <w:r w:rsidRPr="00072B0A">
              <w:rPr>
                <w:noProof/>
                <w:position w:val="-12"/>
                <w:sz w:val="28"/>
                <w:szCs w:val="28"/>
                <w:lang w:val="uk-UA"/>
              </w:rPr>
              <w:object w:dxaOrig="345" w:dyaOrig="480">
                <v:shape id="_x0000_i2075" type="#_x0000_t75" style="width:17.25pt;height:24pt" o:ole="">
                  <v:imagedata r:id="rId2023" o:title=""/>
                </v:shape>
                <o:OLEObject Type="Embed" ProgID="Equation.3" ShapeID="_x0000_i2075" DrawAspect="Content" ObjectID="_1397582105" r:id="rId2024"/>
              </w:object>
            </w:r>
          </w:p>
        </w:tc>
      </w:tr>
      <w:tr w:rsidR="00853014" w:rsidRPr="00072B0A" w:rsidTr="00D64D29">
        <w:trPr>
          <w:trHeight w:val="854"/>
        </w:trPr>
        <w:tc>
          <w:tcPr>
            <w:tcW w:w="514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7D4F1A">
            <w:pPr>
              <w:tabs>
                <w:tab w:val="left" w:pos="1080"/>
              </w:tabs>
              <w:jc w:val="both"/>
              <w:rPr>
                <w:sz w:val="28"/>
                <w:szCs w:val="28"/>
                <w:lang w:val="uk-UA"/>
              </w:rPr>
            </w:pPr>
            <w:r w:rsidRPr="00072B0A">
              <w:rPr>
                <w:sz w:val="28"/>
                <w:szCs w:val="28"/>
                <w:lang w:val="uk-UA"/>
              </w:rPr>
              <w:t>Будь-яка</w:t>
            </w:r>
            <w:r w:rsidR="00853014" w:rsidRPr="00072B0A">
              <w:rPr>
                <w:sz w:val="28"/>
                <w:szCs w:val="28"/>
                <w:lang w:val="uk-UA"/>
              </w:rPr>
              <w:t xml:space="preserve"> елементарна функція неперервна в кожній точці, в якій вона </w:t>
            </w:r>
          </w:p>
        </w:tc>
        <w:tc>
          <w:tcPr>
            <w:tcW w:w="4319" w:type="dxa"/>
            <w:gridSpan w:val="2"/>
            <w:tcBorders>
              <w:top w:val="single" w:sz="4" w:space="0" w:color="auto"/>
              <w:left w:val="single" w:sz="4" w:space="0" w:color="auto"/>
              <w:bottom w:val="single" w:sz="4" w:space="0" w:color="auto"/>
              <w:right w:val="single" w:sz="4" w:space="0" w:color="auto"/>
            </w:tcBorders>
          </w:tcPr>
          <w:p w:rsidR="00853014" w:rsidRPr="00072B0A" w:rsidRDefault="00853014">
            <w:pPr>
              <w:jc w:val="center"/>
              <w:rPr>
                <w:rFonts w:cs="Arial"/>
                <w:b/>
                <w:sz w:val="28"/>
                <w:szCs w:val="28"/>
                <w:lang w:val="uk-UA"/>
              </w:rPr>
            </w:pPr>
          </w:p>
          <w:p w:rsidR="00853014" w:rsidRPr="00072B0A" w:rsidRDefault="00853014">
            <w:pPr>
              <w:jc w:val="center"/>
              <w:rPr>
                <w:position w:val="-14"/>
                <w:sz w:val="28"/>
                <w:szCs w:val="28"/>
                <w:lang w:val="uk-UA"/>
              </w:rPr>
            </w:pPr>
            <w:r w:rsidRPr="00072B0A">
              <w:rPr>
                <w:rFonts w:cs="Arial"/>
                <w:b/>
                <w:sz w:val="28"/>
                <w:szCs w:val="28"/>
                <w:lang w:val="uk-UA"/>
              </w:rPr>
              <w:t>…</w:t>
            </w:r>
          </w:p>
        </w:tc>
      </w:tr>
      <w:tr w:rsidR="00853014" w:rsidRPr="00072B0A" w:rsidTr="00D64D29">
        <w:trPr>
          <w:trHeight w:val="357"/>
        </w:trPr>
        <w:tc>
          <w:tcPr>
            <w:tcW w:w="9465" w:type="dxa"/>
            <w:gridSpan w:val="4"/>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rFonts w:ascii="Arial" w:hAnsi="Arial" w:cs="Arial"/>
                <w:b/>
                <w:i/>
                <w:sz w:val="28"/>
                <w:szCs w:val="28"/>
                <w:lang w:val="uk-UA"/>
              </w:rPr>
              <w:t>Властивості функцій, неперервних на відрізку</w:t>
            </w:r>
          </w:p>
        </w:tc>
      </w:tr>
      <w:tr w:rsidR="00853014" w:rsidRPr="00072B0A" w:rsidTr="00D64D29">
        <w:trPr>
          <w:trHeight w:val="854"/>
        </w:trPr>
        <w:tc>
          <w:tcPr>
            <w:tcW w:w="514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Якщо функція неперервна в кожній точці інтервалу </w:t>
            </w:r>
            <w:r w:rsidRPr="00072B0A">
              <w:rPr>
                <w:position w:val="-10"/>
                <w:sz w:val="28"/>
                <w:szCs w:val="28"/>
                <w:lang w:val="uk-UA"/>
              </w:rPr>
              <w:object w:dxaOrig="540" w:dyaOrig="345">
                <v:shape id="_x0000_i2076" type="#_x0000_t75" style="width:27pt;height:17.25pt" o:ole="">
                  <v:imagedata r:id="rId2025" o:title=""/>
                </v:shape>
                <o:OLEObject Type="Embed" ProgID="Equation.3" ShapeID="_x0000_i2076" DrawAspect="Content" ObjectID="_1397582106" r:id="rId2026"/>
              </w:object>
            </w:r>
            <w:r w:rsidRPr="00072B0A">
              <w:rPr>
                <w:sz w:val="28"/>
                <w:szCs w:val="28"/>
                <w:lang w:val="uk-UA"/>
              </w:rPr>
              <w:t xml:space="preserve">, то вона називається </w:t>
            </w:r>
          </w:p>
        </w:tc>
        <w:tc>
          <w:tcPr>
            <w:tcW w:w="4319" w:type="dxa"/>
            <w:gridSpan w:val="2"/>
            <w:tcBorders>
              <w:top w:val="single" w:sz="4" w:space="0" w:color="auto"/>
              <w:left w:val="single" w:sz="4" w:space="0" w:color="auto"/>
              <w:bottom w:val="single" w:sz="4" w:space="0" w:color="auto"/>
              <w:right w:val="single" w:sz="4" w:space="0" w:color="auto"/>
            </w:tcBorders>
          </w:tcPr>
          <w:p w:rsidR="00853014" w:rsidRPr="00072B0A" w:rsidRDefault="00853014">
            <w:pPr>
              <w:jc w:val="center"/>
              <w:rPr>
                <w:rFonts w:cs="Arial"/>
                <w:b/>
                <w:sz w:val="28"/>
                <w:szCs w:val="28"/>
                <w:lang w:val="uk-UA"/>
              </w:rPr>
            </w:pPr>
          </w:p>
          <w:p w:rsidR="00853014" w:rsidRPr="00072B0A" w:rsidRDefault="00853014">
            <w:pPr>
              <w:jc w:val="center"/>
              <w:rPr>
                <w:rFonts w:cs="Arial"/>
                <w:b/>
                <w:sz w:val="28"/>
                <w:szCs w:val="28"/>
                <w:lang w:val="uk-UA"/>
              </w:rPr>
            </w:pPr>
          </w:p>
          <w:p w:rsidR="00853014" w:rsidRPr="00072B0A" w:rsidRDefault="00853014">
            <w:pPr>
              <w:jc w:val="center"/>
              <w:rPr>
                <w:sz w:val="28"/>
                <w:szCs w:val="28"/>
                <w:lang w:val="uk-UA"/>
              </w:rPr>
            </w:pPr>
            <w:r w:rsidRPr="00072B0A">
              <w:rPr>
                <w:rFonts w:cs="Arial"/>
                <w:b/>
                <w:sz w:val="28"/>
                <w:szCs w:val="28"/>
                <w:lang w:val="uk-UA"/>
              </w:rPr>
              <w:t>…</w:t>
            </w:r>
          </w:p>
        </w:tc>
      </w:tr>
      <w:tr w:rsidR="00853014" w:rsidRPr="00072B0A" w:rsidTr="00D64D29">
        <w:trPr>
          <w:trHeight w:val="854"/>
        </w:trPr>
        <w:tc>
          <w:tcPr>
            <w:tcW w:w="514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Функція неперервна на відрізку</w:t>
            </w:r>
            <w:r w:rsidRPr="00072B0A">
              <w:rPr>
                <w:noProof/>
                <w:position w:val="-10"/>
                <w:sz w:val="28"/>
                <w:szCs w:val="28"/>
                <w:lang w:val="uk-UA"/>
              </w:rPr>
              <w:object w:dxaOrig="525" w:dyaOrig="345">
                <v:shape id="_x0000_i2077" type="#_x0000_t75" style="width:26.25pt;height:17.25pt" o:ole="">
                  <v:imagedata r:id="rId2027" o:title=""/>
                </v:shape>
                <o:OLEObject Type="Embed" ProgID="Equation.3" ShapeID="_x0000_i2077" DrawAspect="Content" ObjectID="_1397582107" r:id="rId2028"/>
              </w:object>
            </w:r>
            <w:r w:rsidRPr="00072B0A">
              <w:rPr>
                <w:sz w:val="28"/>
                <w:szCs w:val="28"/>
                <w:lang w:val="uk-UA"/>
              </w:rPr>
              <w:t xml:space="preserve">, якщо </w:t>
            </w:r>
          </w:p>
        </w:tc>
        <w:tc>
          <w:tcPr>
            <w:tcW w:w="4319"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rFonts w:cs="Arial"/>
                <w:b/>
                <w:sz w:val="28"/>
                <w:szCs w:val="28"/>
                <w:lang w:val="uk-UA"/>
              </w:rPr>
            </w:pPr>
            <w:r w:rsidRPr="00072B0A">
              <w:rPr>
                <w:sz w:val="28"/>
                <w:szCs w:val="28"/>
                <w:lang w:val="uk-UA"/>
              </w:rPr>
              <w:t xml:space="preserve">вона неперервна на </w:t>
            </w:r>
            <w:r w:rsidRPr="00072B0A">
              <w:rPr>
                <w:rFonts w:cs="Arial"/>
                <w:b/>
                <w:sz w:val="28"/>
                <w:szCs w:val="28"/>
                <w:lang w:val="uk-UA"/>
              </w:rPr>
              <w:t>…</w:t>
            </w:r>
            <w:r w:rsidRPr="00072B0A">
              <w:rPr>
                <w:sz w:val="28"/>
                <w:szCs w:val="28"/>
                <w:lang w:val="uk-UA"/>
              </w:rPr>
              <w:t xml:space="preserve"> і, крім того, неперервна справа в точці </w:t>
            </w:r>
            <w:r w:rsidRPr="00072B0A">
              <w:rPr>
                <w:rFonts w:cs="Arial"/>
                <w:b/>
                <w:sz w:val="28"/>
                <w:szCs w:val="28"/>
                <w:lang w:val="uk-UA"/>
              </w:rPr>
              <w:t>…</w:t>
            </w:r>
            <w:r w:rsidRPr="00072B0A">
              <w:rPr>
                <w:sz w:val="28"/>
                <w:szCs w:val="28"/>
                <w:lang w:val="uk-UA"/>
              </w:rPr>
              <w:t xml:space="preserve"> і зліва в точці </w:t>
            </w:r>
            <w:r w:rsidRPr="00072B0A">
              <w:rPr>
                <w:rFonts w:cs="Arial"/>
                <w:b/>
                <w:sz w:val="28"/>
                <w:szCs w:val="28"/>
                <w:lang w:val="uk-UA"/>
              </w:rPr>
              <w:t>…</w:t>
            </w:r>
          </w:p>
        </w:tc>
      </w:tr>
      <w:tr w:rsidR="00853014" w:rsidRPr="00072B0A" w:rsidTr="00D64D29">
        <w:trPr>
          <w:trHeight w:val="854"/>
        </w:trPr>
        <w:tc>
          <w:tcPr>
            <w:tcW w:w="514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7D4F1A">
            <w:pPr>
              <w:pStyle w:val="1"/>
              <w:ind w:firstLine="0"/>
              <w:rPr>
                <w:szCs w:val="28"/>
              </w:rPr>
            </w:pPr>
            <w:r w:rsidRPr="00072B0A">
              <w:rPr>
                <w:b/>
                <w:szCs w:val="28"/>
              </w:rPr>
              <w:t xml:space="preserve">Теорема </w:t>
            </w:r>
            <w:r w:rsidRPr="00072B0A">
              <w:rPr>
                <w:szCs w:val="28"/>
              </w:rPr>
              <w:t>(</w:t>
            </w:r>
            <w:r w:rsidRPr="00072B0A">
              <w:rPr>
                <w:i/>
                <w:szCs w:val="28"/>
              </w:rPr>
              <w:t>перша теорема Больцано-Коші</w:t>
            </w:r>
            <w:r w:rsidRPr="00072B0A">
              <w:rPr>
                <w:szCs w:val="28"/>
              </w:rPr>
              <w:t xml:space="preserve">). Якщо функція </w:t>
            </w:r>
            <w:r w:rsidRPr="00072B0A">
              <w:rPr>
                <w:position w:val="-10"/>
                <w:szCs w:val="28"/>
              </w:rPr>
              <w:object w:dxaOrig="885" w:dyaOrig="345">
                <v:shape id="_x0000_i2078" type="#_x0000_t75" style="width:44.25pt;height:17.25pt" o:ole="">
                  <v:imagedata r:id="rId2029" o:title=""/>
                </v:shape>
                <o:OLEObject Type="Embed" ProgID="Equation.3" ShapeID="_x0000_i2078" DrawAspect="Content" ObjectID="_1397582108" r:id="rId2030"/>
              </w:object>
            </w:r>
            <w:r w:rsidRPr="00072B0A">
              <w:rPr>
                <w:szCs w:val="28"/>
              </w:rPr>
              <w:t xml:space="preserve"> неперервна на відрізку </w:t>
            </w:r>
            <w:r w:rsidRPr="00072B0A">
              <w:rPr>
                <w:position w:val="-10"/>
                <w:szCs w:val="28"/>
              </w:rPr>
              <w:object w:dxaOrig="525" w:dyaOrig="345">
                <v:shape id="_x0000_i2079" type="#_x0000_t75" style="width:26.25pt;height:17.25pt" o:ole="">
                  <v:imagedata r:id="rId2031" o:title=""/>
                </v:shape>
                <o:OLEObject Type="Embed" ProgID="Equation.3" ShapeID="_x0000_i2079" DrawAspect="Content" ObjectID="_1397582109" r:id="rId2032"/>
              </w:object>
            </w:r>
            <w:r w:rsidRPr="00072B0A">
              <w:rPr>
                <w:szCs w:val="28"/>
              </w:rPr>
              <w:t xml:space="preserve"> і на його кінцях наб</w:t>
            </w:r>
            <w:r w:rsidR="007D4F1A" w:rsidRPr="00072B0A">
              <w:rPr>
                <w:szCs w:val="28"/>
              </w:rPr>
              <w:t>уває</w:t>
            </w:r>
            <w:r w:rsidRPr="00072B0A">
              <w:rPr>
                <w:szCs w:val="28"/>
              </w:rPr>
              <w:t xml:space="preserve"> значень різних знаків, то всередині відрізка </w:t>
            </w:r>
            <w:r w:rsidRPr="00072B0A">
              <w:rPr>
                <w:position w:val="-10"/>
                <w:szCs w:val="28"/>
              </w:rPr>
              <w:object w:dxaOrig="525" w:dyaOrig="345">
                <v:shape id="_x0000_i2080" type="#_x0000_t75" style="width:26.25pt;height:17.25pt" o:ole="">
                  <v:imagedata r:id="rId2031" o:title=""/>
                </v:shape>
                <o:OLEObject Type="Embed" ProgID="Equation.3" ShapeID="_x0000_i2080" DrawAspect="Content" ObjectID="_1397582110" r:id="rId2033"/>
              </w:object>
            </w:r>
            <w:r w:rsidRPr="00072B0A">
              <w:rPr>
                <w:szCs w:val="28"/>
              </w:rPr>
              <w:t xml:space="preserve"> знайдеться хоча б одна точка</w:t>
            </w:r>
            <w:r w:rsidR="007D4F1A" w:rsidRPr="00072B0A">
              <w:rPr>
                <w:szCs w:val="28"/>
              </w:rPr>
              <w:t xml:space="preserve"> </w:t>
            </w:r>
            <w:r w:rsidRPr="00072B0A">
              <w:rPr>
                <w:noProof/>
                <w:position w:val="-6"/>
                <w:szCs w:val="28"/>
              </w:rPr>
              <w:object w:dxaOrig="540" w:dyaOrig="225">
                <v:shape id="_x0000_i2081" type="#_x0000_t75" style="width:27pt;height:11.25pt" o:ole="">
                  <v:imagedata r:id="rId2034" o:title=""/>
                </v:shape>
                <o:OLEObject Type="Embed" ProgID="Equation.3" ShapeID="_x0000_i2081" DrawAspect="Content" ObjectID="_1397582111" r:id="rId2035"/>
              </w:object>
            </w:r>
            <w:r w:rsidRPr="00072B0A">
              <w:rPr>
                <w:szCs w:val="28"/>
              </w:rPr>
              <w:t xml:space="preserve">, </w:t>
            </w:r>
            <w:r w:rsidR="007D4F1A" w:rsidRPr="00072B0A">
              <w:rPr>
                <w:szCs w:val="28"/>
              </w:rPr>
              <w:t>у</w:t>
            </w:r>
            <w:r w:rsidRPr="00072B0A">
              <w:rPr>
                <w:szCs w:val="28"/>
              </w:rPr>
              <w:t xml:space="preserve"> якій значення функції дорівнює нулю</w:t>
            </w:r>
          </w:p>
        </w:tc>
        <w:tc>
          <w:tcPr>
            <w:tcW w:w="4319"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Запропонуйте геометричне тлумачення теореми</w:t>
            </w:r>
          </w:p>
          <w:p w:rsidR="00853014" w:rsidRPr="00072B0A" w:rsidRDefault="00853014">
            <w:pPr>
              <w:jc w:val="center"/>
              <w:rPr>
                <w:i/>
                <w:sz w:val="28"/>
                <w:szCs w:val="28"/>
                <w:lang w:val="uk-UA"/>
              </w:rPr>
            </w:pPr>
            <w:r w:rsidRPr="00072B0A">
              <w:rPr>
                <w:i/>
                <w:noProof/>
                <w:sz w:val="28"/>
                <w:szCs w:val="28"/>
              </w:rPr>
              <w:drawing>
                <wp:inline distT="0" distB="0" distL="0" distR="0">
                  <wp:extent cx="1628775" cy="1333500"/>
                  <wp:effectExtent l="0" t="0" r="0" b="0"/>
                  <wp:docPr id="2474" name="Рисунок 2474" descr="Описание: 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descr="Описание: 6.bmp"/>
                          <pic:cNvPicPr>
                            <a:picLocks noChangeAspect="1" noChangeArrowheads="1"/>
                          </pic:cNvPicPr>
                        </pic:nvPicPr>
                        <pic:blipFill>
                          <a:blip r:embed="rId20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8775" cy="1333500"/>
                          </a:xfrm>
                          <a:prstGeom prst="rect">
                            <a:avLst/>
                          </a:prstGeom>
                          <a:noFill/>
                          <a:ln>
                            <a:noFill/>
                          </a:ln>
                        </pic:spPr>
                      </pic:pic>
                    </a:graphicData>
                  </a:graphic>
                </wp:inline>
              </w:drawing>
            </w:r>
          </w:p>
        </w:tc>
      </w:tr>
      <w:tr w:rsidR="00853014" w:rsidRPr="00072B0A" w:rsidTr="00D64D29">
        <w:trPr>
          <w:trHeight w:val="854"/>
        </w:trPr>
        <w:tc>
          <w:tcPr>
            <w:tcW w:w="514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pStyle w:val="1"/>
              <w:ind w:firstLine="0"/>
              <w:rPr>
                <w:szCs w:val="28"/>
              </w:rPr>
            </w:pPr>
            <w:r w:rsidRPr="00072B0A">
              <w:rPr>
                <w:b/>
                <w:szCs w:val="28"/>
              </w:rPr>
              <w:lastRenderedPageBreak/>
              <w:t xml:space="preserve">Теорема </w:t>
            </w:r>
            <w:r w:rsidRPr="00072B0A">
              <w:rPr>
                <w:szCs w:val="28"/>
              </w:rPr>
              <w:t>(</w:t>
            </w:r>
            <w:r w:rsidRPr="00072B0A">
              <w:rPr>
                <w:i/>
                <w:szCs w:val="28"/>
              </w:rPr>
              <w:t>друга теорема Больцано-Коші</w:t>
            </w:r>
            <w:r w:rsidRPr="00072B0A">
              <w:rPr>
                <w:szCs w:val="28"/>
              </w:rPr>
              <w:t xml:space="preserve">). Нехай функція </w:t>
            </w:r>
            <w:r w:rsidRPr="00072B0A">
              <w:rPr>
                <w:position w:val="-10"/>
                <w:szCs w:val="28"/>
              </w:rPr>
              <w:object w:dxaOrig="885" w:dyaOrig="345">
                <v:shape id="_x0000_i2082" type="#_x0000_t75" style="width:44.25pt;height:17.25pt" o:ole="">
                  <v:imagedata r:id="rId2037" o:title=""/>
                </v:shape>
                <o:OLEObject Type="Embed" ProgID="Equation.3" ShapeID="_x0000_i2082" DrawAspect="Content" ObjectID="_1397582112" r:id="rId2038"/>
              </w:object>
            </w:r>
            <w:r w:rsidRPr="00072B0A">
              <w:rPr>
                <w:szCs w:val="28"/>
              </w:rPr>
              <w:t xml:space="preserve"> неперервна на відрізку </w:t>
            </w:r>
            <w:r w:rsidRPr="00072B0A">
              <w:rPr>
                <w:noProof/>
                <w:position w:val="-10"/>
                <w:szCs w:val="28"/>
              </w:rPr>
              <w:object w:dxaOrig="525" w:dyaOrig="345">
                <v:shape id="_x0000_i2083" type="#_x0000_t75" style="width:26.25pt;height:17.25pt" o:ole="">
                  <v:imagedata r:id="rId2039" o:title=""/>
                </v:shape>
                <o:OLEObject Type="Embed" ProgID="Equation.3" ShapeID="_x0000_i2083" DrawAspect="Content" ObjectID="_1397582113" r:id="rId2040"/>
              </w:object>
            </w:r>
            <w:r w:rsidRPr="00072B0A">
              <w:rPr>
                <w:szCs w:val="28"/>
              </w:rPr>
              <w:t xml:space="preserve"> і набуває на його кінцях різних значень: </w:t>
            </w:r>
            <w:r w:rsidRPr="00072B0A">
              <w:rPr>
                <w:position w:val="-10"/>
                <w:szCs w:val="28"/>
              </w:rPr>
              <w:object w:dxaOrig="1200" w:dyaOrig="345">
                <v:shape id="_x0000_i2084" type="#_x0000_t75" style="width:60pt;height:17.25pt" o:ole="">
                  <v:imagedata r:id="rId2041" o:title=""/>
                </v:shape>
                <o:OLEObject Type="Embed" ProgID="Equation.3" ShapeID="_x0000_i2084" DrawAspect="Content" ObjectID="_1397582114" r:id="rId2042"/>
              </w:object>
            </w:r>
            <w:r w:rsidRPr="00072B0A">
              <w:rPr>
                <w:szCs w:val="28"/>
              </w:rPr>
              <w:t xml:space="preserve">. Тоді для довільного числа </w:t>
            </w:r>
            <w:r w:rsidRPr="00072B0A">
              <w:rPr>
                <w:position w:val="-10"/>
                <w:szCs w:val="28"/>
              </w:rPr>
              <w:object w:dxaOrig="1545" w:dyaOrig="345">
                <v:shape id="_x0000_i2085" type="#_x0000_t75" style="width:77.25pt;height:17.25pt" o:ole="">
                  <v:imagedata r:id="rId2043" o:title=""/>
                </v:shape>
                <o:OLEObject Type="Embed" ProgID="Equation.3" ShapeID="_x0000_i2085" DrawAspect="Content" ObjectID="_1397582115" r:id="rId2044"/>
              </w:object>
            </w:r>
            <w:r w:rsidRPr="00072B0A">
              <w:rPr>
                <w:szCs w:val="28"/>
              </w:rPr>
              <w:t xml:space="preserve"> знайдеться таке число </w:t>
            </w:r>
            <w:r w:rsidRPr="00072B0A">
              <w:rPr>
                <w:position w:val="-10"/>
                <w:szCs w:val="28"/>
              </w:rPr>
              <w:object w:dxaOrig="885" w:dyaOrig="345">
                <v:shape id="_x0000_i2086" type="#_x0000_t75" style="width:44.25pt;height:17.25pt" o:ole="">
                  <v:imagedata r:id="rId2045" o:title=""/>
                </v:shape>
                <o:OLEObject Type="Embed" ProgID="Equation.3" ShapeID="_x0000_i2086" DrawAspect="Content" ObjectID="_1397582116" r:id="rId2046"/>
              </w:object>
            </w:r>
            <w:r w:rsidRPr="00072B0A">
              <w:rPr>
                <w:szCs w:val="28"/>
              </w:rPr>
              <w:t xml:space="preserve">, що </w:t>
            </w:r>
            <w:r w:rsidRPr="00072B0A">
              <w:rPr>
                <w:position w:val="-10"/>
                <w:szCs w:val="28"/>
              </w:rPr>
              <w:object w:dxaOrig="915" w:dyaOrig="345">
                <v:shape id="_x0000_i2087" type="#_x0000_t75" style="width:45.75pt;height:17.25pt" o:ole="">
                  <v:imagedata r:id="rId2047" o:title=""/>
                </v:shape>
                <o:OLEObject Type="Embed" ProgID="Equation.3" ShapeID="_x0000_i2087" DrawAspect="Content" ObjectID="_1397582117" r:id="rId2048"/>
              </w:object>
            </w:r>
          </w:p>
        </w:tc>
        <w:tc>
          <w:tcPr>
            <w:tcW w:w="4319"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Запропонуйте геометричне тлумачення теореми</w:t>
            </w:r>
          </w:p>
          <w:p w:rsidR="00853014" w:rsidRPr="00072B0A" w:rsidRDefault="00853014">
            <w:pPr>
              <w:jc w:val="center"/>
              <w:rPr>
                <w:sz w:val="28"/>
                <w:szCs w:val="28"/>
                <w:lang w:val="uk-UA"/>
              </w:rPr>
            </w:pPr>
            <w:r w:rsidRPr="00072B0A">
              <w:rPr>
                <w:noProof/>
                <w:sz w:val="28"/>
                <w:szCs w:val="28"/>
              </w:rPr>
              <w:drawing>
                <wp:inline distT="0" distB="0" distL="0" distR="0">
                  <wp:extent cx="1628775" cy="1333500"/>
                  <wp:effectExtent l="0" t="0" r="0" b="0"/>
                  <wp:docPr id="2473" name="Рисунок 2473" descr="Описание: 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Описание: 6.bmp"/>
                          <pic:cNvPicPr>
                            <a:picLocks noChangeAspect="1" noChangeArrowheads="1"/>
                          </pic:cNvPicPr>
                        </pic:nvPicPr>
                        <pic:blipFill>
                          <a:blip r:embed="rId20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8775" cy="1333500"/>
                          </a:xfrm>
                          <a:prstGeom prst="rect">
                            <a:avLst/>
                          </a:prstGeom>
                          <a:noFill/>
                          <a:ln>
                            <a:noFill/>
                          </a:ln>
                        </pic:spPr>
                      </pic:pic>
                    </a:graphicData>
                  </a:graphic>
                </wp:inline>
              </w:drawing>
            </w:r>
          </w:p>
        </w:tc>
      </w:tr>
      <w:tr w:rsidR="00853014" w:rsidRPr="00072B0A" w:rsidTr="00D64D29">
        <w:trPr>
          <w:trHeight w:val="854"/>
        </w:trPr>
        <w:tc>
          <w:tcPr>
            <w:tcW w:w="514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pStyle w:val="1"/>
              <w:ind w:firstLine="0"/>
              <w:rPr>
                <w:szCs w:val="28"/>
              </w:rPr>
            </w:pPr>
            <w:r w:rsidRPr="00072B0A">
              <w:rPr>
                <w:b/>
                <w:szCs w:val="28"/>
              </w:rPr>
              <w:t xml:space="preserve">Теорема </w:t>
            </w:r>
            <w:r w:rsidRPr="00072B0A">
              <w:rPr>
                <w:szCs w:val="28"/>
              </w:rPr>
              <w:t>(</w:t>
            </w:r>
            <w:r w:rsidRPr="00072B0A">
              <w:rPr>
                <w:i/>
                <w:szCs w:val="28"/>
              </w:rPr>
              <w:t>Вейєрштрасса</w:t>
            </w:r>
            <w:r w:rsidRPr="00072B0A">
              <w:rPr>
                <w:szCs w:val="28"/>
              </w:rPr>
              <w:t xml:space="preserve">). Якщо функція </w:t>
            </w:r>
            <w:r w:rsidRPr="00072B0A">
              <w:rPr>
                <w:noProof/>
                <w:position w:val="-10"/>
                <w:szCs w:val="28"/>
              </w:rPr>
              <w:object w:dxaOrig="885" w:dyaOrig="345">
                <v:shape id="_x0000_i2088" type="#_x0000_t75" style="width:44.25pt;height:17.25pt" o:ole="">
                  <v:imagedata r:id="rId2050" o:title=""/>
                </v:shape>
                <o:OLEObject Type="Embed" ProgID="Equation.3" ShapeID="_x0000_i2088" DrawAspect="Content" ObjectID="_1397582118" r:id="rId2051"/>
              </w:object>
            </w:r>
            <w:r w:rsidRPr="00072B0A">
              <w:rPr>
                <w:szCs w:val="28"/>
              </w:rPr>
              <w:t xml:space="preserve"> неперервна на відрізку </w:t>
            </w:r>
            <w:r w:rsidRPr="00072B0A">
              <w:rPr>
                <w:position w:val="-10"/>
                <w:szCs w:val="28"/>
              </w:rPr>
              <w:object w:dxaOrig="525" w:dyaOrig="345">
                <v:shape id="_x0000_i2089" type="#_x0000_t75" style="width:26.25pt;height:17.25pt" o:ole="">
                  <v:imagedata r:id="rId2052" o:title=""/>
                </v:shape>
                <o:OLEObject Type="Embed" ProgID="Equation.3" ShapeID="_x0000_i2089" DrawAspect="Content" ObjectID="_1397582119" r:id="rId2053"/>
              </w:object>
            </w:r>
            <w:r w:rsidRPr="00072B0A">
              <w:rPr>
                <w:szCs w:val="28"/>
              </w:rPr>
              <w:t>, то серед ї</w:t>
            </w:r>
            <w:r w:rsidR="007D4F1A" w:rsidRPr="00072B0A">
              <w:rPr>
                <w:szCs w:val="28"/>
              </w:rPr>
              <w:t xml:space="preserve">ї значень на цьому відрізку </w:t>
            </w:r>
            <w:r w:rsidRPr="00072B0A">
              <w:rPr>
                <w:szCs w:val="28"/>
              </w:rPr>
              <w:t>є найбільше і найменше</w:t>
            </w:r>
          </w:p>
        </w:tc>
        <w:tc>
          <w:tcPr>
            <w:tcW w:w="4319"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Запропонуйте геометричне тлумачення теореми</w:t>
            </w:r>
          </w:p>
          <w:p w:rsidR="00853014" w:rsidRPr="00072B0A" w:rsidRDefault="00853014">
            <w:pPr>
              <w:jc w:val="center"/>
              <w:rPr>
                <w:sz w:val="28"/>
                <w:szCs w:val="28"/>
                <w:lang w:val="uk-UA"/>
              </w:rPr>
            </w:pPr>
            <w:r w:rsidRPr="00072B0A">
              <w:rPr>
                <w:noProof/>
                <w:sz w:val="28"/>
                <w:szCs w:val="28"/>
              </w:rPr>
              <w:drawing>
                <wp:inline distT="0" distB="0" distL="0" distR="0">
                  <wp:extent cx="1628775" cy="1333500"/>
                  <wp:effectExtent l="0" t="0" r="0" b="0"/>
                  <wp:docPr id="2472" name="Рисунок 2472" descr="Описание: 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Описание: 6.bmp"/>
                          <pic:cNvPicPr>
                            <a:picLocks noChangeAspect="1" noChangeArrowheads="1"/>
                          </pic:cNvPicPr>
                        </pic:nvPicPr>
                        <pic:blipFill>
                          <a:blip r:embed="rId20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8775" cy="1333500"/>
                          </a:xfrm>
                          <a:prstGeom prst="rect">
                            <a:avLst/>
                          </a:prstGeom>
                          <a:noFill/>
                          <a:ln>
                            <a:noFill/>
                          </a:ln>
                        </pic:spPr>
                      </pic:pic>
                    </a:graphicData>
                  </a:graphic>
                </wp:inline>
              </w:drawing>
            </w:r>
          </w:p>
        </w:tc>
      </w:tr>
    </w:tbl>
    <w:p w:rsidR="00853014" w:rsidRPr="00072B0A" w:rsidRDefault="00853014" w:rsidP="00853014">
      <w:pPr>
        <w:rPr>
          <w:sz w:val="28"/>
          <w:szCs w:val="28"/>
          <w:lang w:val="uk-UA"/>
        </w:rPr>
      </w:pPr>
    </w:p>
    <w:p w:rsidR="00853014" w:rsidRPr="00072B0A" w:rsidRDefault="00853014" w:rsidP="00853014">
      <w:pPr>
        <w:rPr>
          <w:sz w:val="28"/>
          <w:szCs w:val="28"/>
          <w:lang w:val="uk-UA"/>
        </w:rPr>
      </w:pPr>
    </w:p>
    <w:tbl>
      <w:tblPr>
        <w:tblW w:w="0" w:type="auto"/>
        <w:tblLook w:val="04A0"/>
      </w:tblPr>
      <w:tblGrid>
        <w:gridCol w:w="1641"/>
        <w:gridCol w:w="7645"/>
      </w:tblGrid>
      <w:tr w:rsidR="00853014" w:rsidRPr="00072B0A" w:rsidTr="00853014">
        <w:tc>
          <w:tcPr>
            <w:tcW w:w="1544" w:type="dxa"/>
            <w:hideMark/>
          </w:tcPr>
          <w:p w:rsidR="00853014" w:rsidRPr="00072B0A" w:rsidRDefault="00853014">
            <w:pPr>
              <w:jc w:val="center"/>
              <w:rPr>
                <w:rFonts w:ascii="Arial" w:hAnsi="Arial" w:cs="Arial"/>
                <w:b/>
                <w:sz w:val="28"/>
                <w:szCs w:val="28"/>
                <w:lang w:val="uk-UA"/>
              </w:rPr>
            </w:pPr>
            <w:r w:rsidRPr="00072B0A">
              <w:rPr>
                <w:sz w:val="28"/>
                <w:szCs w:val="28"/>
                <w:lang w:val="uk-UA"/>
              </w:rPr>
              <w:br w:type="page"/>
            </w:r>
            <w:r w:rsidRPr="00072B0A">
              <w:rPr>
                <w:sz w:val="28"/>
                <w:szCs w:val="28"/>
                <w:lang w:val="uk-UA"/>
              </w:rPr>
              <w:br w:type="page"/>
            </w:r>
            <w:r w:rsidRPr="00072B0A">
              <w:rPr>
                <w:rFonts w:ascii="Arial" w:hAnsi="Arial" w:cs="Arial"/>
                <w:b/>
                <w:i/>
                <w:noProof/>
                <w:sz w:val="28"/>
                <w:szCs w:val="28"/>
              </w:rPr>
              <w:drawing>
                <wp:inline distT="0" distB="0" distL="0" distR="0">
                  <wp:extent cx="904875" cy="885825"/>
                  <wp:effectExtent l="0" t="0" r="0" b="0"/>
                  <wp:docPr id="2471" name="Рисунок 2471" descr="1.bmp"/>
                  <wp:cNvGraphicFramePr/>
                  <a:graphic xmlns:a="http://schemas.openxmlformats.org/drawingml/2006/main">
                    <a:graphicData uri="http://schemas.openxmlformats.org/drawingml/2006/picture">
                      <pic:pic xmlns:pic="http://schemas.openxmlformats.org/drawingml/2006/picture">
                        <pic:nvPicPr>
                          <pic:cNvPr id="1209" name="Рисунок 15" descr="1.bmp"/>
                          <pic:cNvPicPr/>
                        </pic:nvPicPr>
                        <pic:blipFill>
                          <a:blip r:embed="rId141" cstate="print">
                            <a:duotone>
                              <a:schemeClr val="accent1">
                                <a:shade val="45000"/>
                                <a:satMod val="135000"/>
                              </a:schemeClr>
                              <a:prstClr val="white"/>
                            </a:duotone>
                          </a:blip>
                          <a:stretch>
                            <a:fillRect/>
                          </a:stretch>
                        </pic:blipFill>
                        <pic:spPr>
                          <a:xfrm>
                            <a:off x="0" y="0"/>
                            <a:ext cx="908050" cy="885825"/>
                          </a:xfrm>
                          <a:prstGeom prst="rect">
                            <a:avLst/>
                          </a:prstGeom>
                        </pic:spPr>
                      </pic:pic>
                    </a:graphicData>
                  </a:graphic>
                </wp:inline>
              </w:drawing>
            </w:r>
          </w:p>
        </w:tc>
        <w:tc>
          <w:tcPr>
            <w:tcW w:w="7742" w:type="dxa"/>
            <w:vAlign w:val="center"/>
            <w:hideMark/>
          </w:tcPr>
          <w:p w:rsidR="00853014" w:rsidRPr="00FC61C7" w:rsidRDefault="00853014">
            <w:pPr>
              <w:jc w:val="center"/>
              <w:rPr>
                <w:rFonts w:ascii="Arial" w:hAnsi="Arial" w:cs="Arial"/>
                <w:b/>
                <w:sz w:val="32"/>
                <w:szCs w:val="32"/>
                <w:lang w:val="uk-UA"/>
              </w:rPr>
            </w:pPr>
            <w:r w:rsidRPr="00FC61C7">
              <w:rPr>
                <w:rFonts w:ascii="Arial" w:hAnsi="Arial" w:cs="Arial"/>
                <w:b/>
                <w:sz w:val="32"/>
                <w:szCs w:val="32"/>
                <w:lang w:val="uk-UA"/>
              </w:rPr>
              <w:t xml:space="preserve">Перевіряємо готовність до </w:t>
            </w:r>
          </w:p>
          <w:p w:rsidR="00853014" w:rsidRPr="00072B0A" w:rsidRDefault="00853014">
            <w:pPr>
              <w:jc w:val="center"/>
              <w:rPr>
                <w:rFonts w:ascii="Arial" w:hAnsi="Arial" w:cs="Arial"/>
                <w:b/>
                <w:sz w:val="28"/>
                <w:szCs w:val="28"/>
                <w:lang w:val="uk-UA"/>
              </w:rPr>
            </w:pPr>
            <w:r w:rsidRPr="00FC61C7">
              <w:rPr>
                <w:rFonts w:ascii="Arial" w:hAnsi="Arial" w:cs="Arial"/>
                <w:b/>
                <w:sz w:val="32"/>
                <w:szCs w:val="32"/>
                <w:lang w:val="uk-UA"/>
              </w:rPr>
              <w:t>практичного заняття</w:t>
            </w:r>
          </w:p>
        </w:tc>
      </w:tr>
    </w:tbl>
    <w:p w:rsidR="00853014" w:rsidRPr="00072B0A" w:rsidRDefault="00853014" w:rsidP="00853014">
      <w:pPr>
        <w:rPr>
          <w:lang w:val="uk-UA"/>
        </w:rPr>
      </w:pPr>
    </w:p>
    <w:p w:rsidR="00853014" w:rsidRPr="00072B0A" w:rsidRDefault="00853014" w:rsidP="00853014">
      <w:pPr>
        <w:rPr>
          <w:b/>
          <w:noProof/>
          <w:sz w:val="28"/>
          <w:szCs w:val="28"/>
          <w:lang w:val="uk-UA" w:eastAsia="uk-UA"/>
        </w:rPr>
      </w:pPr>
      <w:r w:rsidRPr="00072B0A">
        <w:rPr>
          <w:b/>
          <w:sz w:val="28"/>
          <w:szCs w:val="28"/>
          <w:lang w:val="uk-UA"/>
        </w:rPr>
        <w:t>3.1.</w:t>
      </w:r>
      <w:r w:rsidRPr="00072B0A">
        <w:rPr>
          <w:noProof/>
          <w:sz w:val="28"/>
          <w:szCs w:val="28"/>
          <w:lang w:val="uk-UA" w:eastAsia="uk-UA"/>
        </w:rPr>
        <w:t xml:space="preserve"> </w:t>
      </w:r>
      <w:r w:rsidR="007D4F1A" w:rsidRPr="00072B0A">
        <w:rPr>
          <w:noProof/>
          <w:sz w:val="28"/>
          <w:szCs w:val="28"/>
          <w:lang w:val="uk-UA" w:eastAsia="uk-UA"/>
        </w:rPr>
        <w:t xml:space="preserve"> </w:t>
      </w:r>
      <w:r w:rsidRPr="00072B0A">
        <w:rPr>
          <w:noProof/>
          <w:sz w:val="28"/>
          <w:szCs w:val="28"/>
          <w:lang w:val="uk-UA" w:eastAsia="uk-UA"/>
        </w:rPr>
        <w:t>На рис. 3.6 зображено графік функції. Які з точок є точками розриву другого роду?</w:t>
      </w:r>
    </w:p>
    <w:tbl>
      <w:tblPr>
        <w:tblStyle w:val="a3"/>
        <w:tblW w:w="0" w:type="auto"/>
        <w:tblLook w:val="04A0"/>
      </w:tblPr>
      <w:tblGrid>
        <w:gridCol w:w="1857"/>
        <w:gridCol w:w="1857"/>
        <w:gridCol w:w="1857"/>
        <w:gridCol w:w="1857"/>
        <w:gridCol w:w="1858"/>
      </w:tblGrid>
      <w:tr w:rsidR="00853014" w:rsidRPr="00072B0A" w:rsidTr="00853014">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1858"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r>
      <w:tr w:rsidR="00853014" w:rsidRPr="00072B0A" w:rsidTr="00853014">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645" w:dyaOrig="375">
                <v:shape id="_x0000_i2090" type="#_x0000_t75" style="width:32.25pt;height:18.75pt" o:ole="">
                  <v:imagedata r:id="rId2054" o:title=""/>
                </v:shape>
                <o:OLEObject Type="Embed" ProgID="Equation.DSMT4" ShapeID="_x0000_i2090" DrawAspect="Content" ObjectID="_1397582120" r:id="rId2055"/>
              </w:objec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285" w:dyaOrig="375">
                <v:shape id="_x0000_i2091" type="#_x0000_t75" style="width:14.25pt;height:18.75pt" o:ole="">
                  <v:imagedata r:id="rId2056" o:title=""/>
                </v:shape>
                <o:OLEObject Type="Embed" ProgID="Equation.DSMT4" ShapeID="_x0000_i2091" DrawAspect="Content" ObjectID="_1397582121" r:id="rId2057"/>
              </w:objec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285" w:dyaOrig="375">
                <v:shape id="_x0000_i2092" type="#_x0000_t75" style="width:14.25pt;height:18.75pt" o:ole="">
                  <v:imagedata r:id="rId2058" o:title=""/>
                </v:shape>
                <o:OLEObject Type="Embed" ProgID="Equation.DSMT4" ShapeID="_x0000_i2092" DrawAspect="Content" ObjectID="_1397582122" r:id="rId2059"/>
              </w:objec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660" w:dyaOrig="375">
                <v:shape id="_x0000_i2093" type="#_x0000_t75" style="width:33pt;height:18.75pt" o:ole="">
                  <v:imagedata r:id="rId2060" o:title=""/>
                </v:shape>
                <o:OLEObject Type="Embed" ProgID="Equation.DSMT4" ShapeID="_x0000_i2093" DrawAspect="Content" ObjectID="_1397582123" r:id="rId2061"/>
              </w:object>
            </w:r>
          </w:p>
        </w:tc>
        <w:tc>
          <w:tcPr>
            <w:tcW w:w="1858"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300" w:dyaOrig="375">
                <v:shape id="_x0000_i2094" type="#_x0000_t75" style="width:15pt;height:18.75pt" o:ole="">
                  <v:imagedata r:id="rId2062" o:title=""/>
                </v:shape>
                <o:OLEObject Type="Embed" ProgID="Equation.DSMT4" ShapeID="_x0000_i2094" DrawAspect="Content" ObjectID="_1397582124" r:id="rId2063"/>
              </w:object>
            </w:r>
          </w:p>
        </w:tc>
      </w:tr>
    </w:tbl>
    <w:p w:rsidR="00853014" w:rsidRPr="00072B0A" w:rsidRDefault="00853014" w:rsidP="00853014">
      <w:pPr>
        <w:rPr>
          <w:noProof/>
          <w:lang w:val="uk-UA" w:eastAsia="uk-UA"/>
        </w:rPr>
      </w:pPr>
      <w:r w:rsidRPr="00072B0A">
        <w:rPr>
          <w:noProof/>
          <w:sz w:val="28"/>
          <w:szCs w:val="28"/>
        </w:rPr>
        <w:drawing>
          <wp:inline distT="0" distB="0" distL="0" distR="0">
            <wp:extent cx="514350" cy="390525"/>
            <wp:effectExtent l="0" t="0" r="0" b="0"/>
            <wp:docPr id="2470" name="Рисунок 2470" descr="Д1"/>
            <wp:cNvGraphicFramePr/>
            <a:graphic xmlns:a="http://schemas.openxmlformats.org/drawingml/2006/main">
              <a:graphicData uri="http://schemas.openxmlformats.org/drawingml/2006/picture">
                <pic:pic xmlns:pic="http://schemas.openxmlformats.org/drawingml/2006/picture">
                  <pic:nvPicPr>
                    <pic:cNvPr id="452" name="Рисунок 452"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eastAsia="uk-UA"/>
        </w:rPr>
        <w:t xml:space="preserve">Якщо хоча б одна з границь </w:t>
      </w:r>
      <w:r w:rsidRPr="00072B0A">
        <w:rPr>
          <w:noProof/>
          <w:position w:val="-22"/>
          <w:lang w:val="uk-UA" w:eastAsia="uk-UA"/>
        </w:rPr>
        <w:object w:dxaOrig="1080" w:dyaOrig="465">
          <v:shape id="_x0000_i2095" type="#_x0000_t75" style="width:54pt;height:23.25pt" o:ole="">
            <v:imagedata r:id="rId2064" o:title=""/>
          </v:shape>
          <o:OLEObject Type="Embed" ProgID="Equation.DSMT4" ShapeID="_x0000_i2095" DrawAspect="Content" ObjectID="_1397582125" r:id="rId2065"/>
        </w:object>
      </w:r>
      <w:r w:rsidRPr="00072B0A">
        <w:rPr>
          <w:noProof/>
          <w:lang w:val="uk-UA" w:eastAsia="uk-UA"/>
        </w:rPr>
        <w:t xml:space="preserve"> або </w:t>
      </w:r>
      <w:r w:rsidRPr="00072B0A">
        <w:rPr>
          <w:noProof/>
          <w:position w:val="-22"/>
          <w:lang w:val="uk-UA" w:eastAsia="uk-UA"/>
        </w:rPr>
        <w:object w:dxaOrig="1080" w:dyaOrig="465">
          <v:shape id="_x0000_i2096" type="#_x0000_t75" style="width:54pt;height:23.25pt" o:ole="">
            <v:imagedata r:id="rId2066" o:title=""/>
          </v:shape>
          <o:OLEObject Type="Embed" ProgID="Equation.DSMT4" ShapeID="_x0000_i2096" DrawAspect="Content" ObjectID="_1397582126" r:id="rId2067"/>
        </w:object>
      </w:r>
      <w:r w:rsidRPr="00072B0A">
        <w:rPr>
          <w:noProof/>
          <w:lang w:val="uk-UA" w:eastAsia="uk-UA"/>
        </w:rPr>
        <w:t xml:space="preserve"> дорівнює нескінченності, то точка </w:t>
      </w:r>
      <w:r w:rsidRPr="00072B0A">
        <w:rPr>
          <w:noProof/>
          <w:position w:val="-12"/>
          <w:lang w:val="uk-UA" w:eastAsia="uk-UA"/>
        </w:rPr>
        <w:object w:dxaOrig="255" w:dyaOrig="360">
          <v:shape id="_x0000_i2097" type="#_x0000_t75" style="width:12.75pt;height:18pt" o:ole="">
            <v:imagedata r:id="rId2068" o:title=""/>
          </v:shape>
          <o:OLEObject Type="Embed" ProgID="Equation.DSMT4" ShapeID="_x0000_i2097" DrawAspect="Content" ObjectID="_1397582127" r:id="rId2069"/>
        </w:object>
      </w:r>
      <w:r w:rsidRPr="00072B0A">
        <w:rPr>
          <w:noProof/>
          <w:lang w:val="uk-UA" w:eastAsia="uk-UA"/>
        </w:rPr>
        <w:t xml:space="preserve"> називається точкою розриву другого роду.</w:t>
      </w:r>
    </w:p>
    <w:p w:rsidR="00853014" w:rsidRPr="00072B0A" w:rsidRDefault="00853014" w:rsidP="007D4F1A">
      <w:pPr>
        <w:jc w:val="center"/>
        <w:rPr>
          <w:b/>
          <w:noProof/>
          <w:sz w:val="28"/>
          <w:szCs w:val="28"/>
          <w:lang w:val="uk-UA" w:eastAsia="uk-UA"/>
        </w:rPr>
      </w:pPr>
      <w:r w:rsidRPr="00072B0A">
        <w:rPr>
          <w:b/>
          <w:noProof/>
          <w:sz w:val="28"/>
          <w:szCs w:val="28"/>
        </w:rPr>
        <w:drawing>
          <wp:inline distT="0" distB="0" distL="0" distR="0">
            <wp:extent cx="5448300" cy="2020562"/>
            <wp:effectExtent l="19050" t="0" r="0" b="0"/>
            <wp:docPr id="2469" name="Рисунок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1"/>
                    <pic:cNvPicPr>
                      <a:picLocks noChangeAspect="1" noChangeArrowheads="1"/>
                    </pic:cNvPicPr>
                  </pic:nvPicPr>
                  <pic:blipFill>
                    <a:blip r:embed="rId20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8300" cy="2020562"/>
                    </a:xfrm>
                    <a:prstGeom prst="rect">
                      <a:avLst/>
                    </a:prstGeom>
                    <a:noFill/>
                    <a:ln>
                      <a:noFill/>
                    </a:ln>
                  </pic:spPr>
                </pic:pic>
              </a:graphicData>
            </a:graphic>
          </wp:inline>
        </w:drawing>
      </w:r>
    </w:p>
    <w:p w:rsidR="00853014" w:rsidRPr="00072B0A" w:rsidRDefault="00853014" w:rsidP="00853014">
      <w:pPr>
        <w:jc w:val="center"/>
        <w:rPr>
          <w:noProof/>
          <w:sz w:val="28"/>
          <w:szCs w:val="28"/>
          <w:lang w:val="uk-UA" w:eastAsia="uk-UA"/>
        </w:rPr>
      </w:pPr>
      <w:r w:rsidRPr="00072B0A">
        <w:rPr>
          <w:noProof/>
          <w:sz w:val="28"/>
          <w:szCs w:val="28"/>
          <w:lang w:val="uk-UA" w:eastAsia="uk-UA"/>
        </w:rPr>
        <w:t>Рис. 3.6. Графік функції до задачі 3.1.</w:t>
      </w:r>
    </w:p>
    <w:p w:rsidR="00853014" w:rsidRPr="00072B0A" w:rsidRDefault="00853014" w:rsidP="00853014">
      <w:pPr>
        <w:rPr>
          <w:b/>
          <w:noProof/>
          <w:sz w:val="28"/>
          <w:szCs w:val="28"/>
          <w:lang w:val="uk-UA" w:eastAsia="uk-UA"/>
        </w:rPr>
      </w:pPr>
    </w:p>
    <w:p w:rsidR="00853014" w:rsidRPr="00072B0A" w:rsidRDefault="00853014" w:rsidP="00853014">
      <w:pPr>
        <w:rPr>
          <w:noProof/>
          <w:sz w:val="28"/>
          <w:szCs w:val="28"/>
          <w:lang w:val="uk-UA" w:eastAsia="uk-UA"/>
        </w:rPr>
      </w:pPr>
      <w:r w:rsidRPr="00072B0A">
        <w:rPr>
          <w:b/>
          <w:noProof/>
          <w:sz w:val="28"/>
          <w:szCs w:val="28"/>
          <w:lang w:val="uk-UA" w:eastAsia="uk-UA"/>
        </w:rPr>
        <w:t xml:space="preserve">3.2. </w:t>
      </w:r>
      <w:r w:rsidRPr="00072B0A">
        <w:rPr>
          <w:noProof/>
          <w:sz w:val="28"/>
          <w:szCs w:val="28"/>
          <w:lang w:val="uk-UA" w:eastAsia="uk-UA"/>
        </w:rPr>
        <w:t>Для функції, графік якої зображено на рис. 3.6</w:t>
      </w:r>
      <w:r w:rsidR="007D4F1A" w:rsidRPr="00072B0A">
        <w:rPr>
          <w:noProof/>
          <w:sz w:val="28"/>
          <w:szCs w:val="28"/>
          <w:lang w:val="uk-UA" w:eastAsia="uk-UA"/>
        </w:rPr>
        <w:t>,</w:t>
      </w:r>
      <w:r w:rsidRPr="00072B0A">
        <w:rPr>
          <w:noProof/>
          <w:sz w:val="28"/>
          <w:szCs w:val="28"/>
          <w:lang w:val="uk-UA" w:eastAsia="uk-UA"/>
        </w:rPr>
        <w:t xml:space="preserve"> </w:t>
      </w:r>
      <w:r w:rsidR="007D4F1A" w:rsidRPr="00072B0A">
        <w:rPr>
          <w:noProof/>
          <w:sz w:val="28"/>
          <w:szCs w:val="28"/>
          <w:lang w:val="uk-UA" w:eastAsia="uk-UA"/>
        </w:rPr>
        <w:t>у</w:t>
      </w:r>
      <w:r w:rsidRPr="00072B0A">
        <w:rPr>
          <w:noProof/>
          <w:sz w:val="28"/>
          <w:szCs w:val="28"/>
          <w:lang w:val="uk-UA" w:eastAsia="uk-UA"/>
        </w:rPr>
        <w:t>кажіть точки, що є точками розриву  першого роду.</w:t>
      </w:r>
    </w:p>
    <w:tbl>
      <w:tblPr>
        <w:tblStyle w:val="a3"/>
        <w:tblW w:w="0" w:type="auto"/>
        <w:tblLook w:val="04A0"/>
      </w:tblPr>
      <w:tblGrid>
        <w:gridCol w:w="1857"/>
        <w:gridCol w:w="1857"/>
        <w:gridCol w:w="1857"/>
        <w:gridCol w:w="1857"/>
        <w:gridCol w:w="1858"/>
      </w:tblGrid>
      <w:tr w:rsidR="00853014" w:rsidRPr="00072B0A" w:rsidTr="00853014">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1858"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r>
      <w:tr w:rsidR="00853014" w:rsidRPr="00072B0A" w:rsidTr="00853014">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645" w:dyaOrig="375">
                <v:shape id="_x0000_i2098" type="#_x0000_t75" style="width:32.25pt;height:18.75pt" o:ole="">
                  <v:imagedata r:id="rId2054" o:title=""/>
                </v:shape>
                <o:OLEObject Type="Embed" ProgID="Equation.DSMT4" ShapeID="_x0000_i2098" DrawAspect="Content" ObjectID="_1397582128" r:id="rId2071"/>
              </w:objec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285" w:dyaOrig="375">
                <v:shape id="_x0000_i2099" type="#_x0000_t75" style="width:14.25pt;height:18.75pt" o:ole="">
                  <v:imagedata r:id="rId2056" o:title=""/>
                </v:shape>
                <o:OLEObject Type="Embed" ProgID="Equation.DSMT4" ShapeID="_x0000_i2099" DrawAspect="Content" ObjectID="_1397582129" r:id="rId2072"/>
              </w:objec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255" w:dyaOrig="375">
                <v:shape id="_x0000_i2100" type="#_x0000_t75" style="width:12.75pt;height:18.75pt" o:ole="">
                  <v:imagedata r:id="rId2073" o:title=""/>
                </v:shape>
                <o:OLEObject Type="Embed" ProgID="Equation.DSMT4" ShapeID="_x0000_i2100" DrawAspect="Content" ObjectID="_1397582130" r:id="rId2074"/>
              </w:objec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660" w:dyaOrig="375">
                <v:shape id="_x0000_i2101" type="#_x0000_t75" style="width:33pt;height:18.75pt" o:ole="">
                  <v:imagedata r:id="rId2060" o:title=""/>
                </v:shape>
                <o:OLEObject Type="Embed" ProgID="Equation.DSMT4" ShapeID="_x0000_i2101" DrawAspect="Content" ObjectID="_1397582131" r:id="rId2075"/>
              </w:object>
            </w:r>
          </w:p>
        </w:tc>
        <w:tc>
          <w:tcPr>
            <w:tcW w:w="1858"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300" w:dyaOrig="375">
                <v:shape id="_x0000_i2102" type="#_x0000_t75" style="width:15pt;height:18.75pt" o:ole="">
                  <v:imagedata r:id="rId2062" o:title=""/>
                </v:shape>
                <o:OLEObject Type="Embed" ProgID="Equation.DSMT4" ShapeID="_x0000_i2102" DrawAspect="Content" ObjectID="_1397582132" r:id="rId2076"/>
              </w:object>
            </w:r>
          </w:p>
        </w:tc>
      </w:tr>
    </w:tbl>
    <w:p w:rsidR="00853014" w:rsidRPr="00072B0A" w:rsidRDefault="00853014" w:rsidP="00853014">
      <w:pPr>
        <w:rPr>
          <w:noProof/>
          <w:lang w:val="uk-UA" w:eastAsia="uk-UA"/>
        </w:rPr>
      </w:pPr>
      <w:r w:rsidRPr="00072B0A">
        <w:rPr>
          <w:noProof/>
          <w:sz w:val="28"/>
          <w:szCs w:val="28"/>
        </w:rPr>
        <w:drawing>
          <wp:inline distT="0" distB="0" distL="0" distR="0">
            <wp:extent cx="514350" cy="390525"/>
            <wp:effectExtent l="0" t="0" r="0" b="0"/>
            <wp:docPr id="2468" name="Рисунок 2468" descr="Д1"/>
            <wp:cNvGraphicFramePr/>
            <a:graphic xmlns:a="http://schemas.openxmlformats.org/drawingml/2006/main">
              <a:graphicData uri="http://schemas.openxmlformats.org/drawingml/2006/picture">
                <pic:pic xmlns:pic="http://schemas.openxmlformats.org/drawingml/2006/picture">
                  <pic:nvPicPr>
                    <pic:cNvPr id="453" name="Рисунок 453"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eastAsia="uk-UA"/>
        </w:rPr>
        <w:t xml:space="preserve">Якщо </w:t>
      </w:r>
      <w:r w:rsidRPr="00072B0A">
        <w:rPr>
          <w:noProof/>
          <w:position w:val="-22"/>
          <w:lang w:val="uk-UA" w:eastAsia="uk-UA"/>
        </w:rPr>
        <w:object w:dxaOrig="1500" w:dyaOrig="465">
          <v:shape id="_x0000_i2103" type="#_x0000_t75" style="width:75pt;height:23.25pt" o:ole="">
            <v:imagedata r:id="rId2077" o:title=""/>
          </v:shape>
          <o:OLEObject Type="Embed" ProgID="Equation.DSMT4" ShapeID="_x0000_i2103" DrawAspect="Content" ObjectID="_1397582133" r:id="rId2078"/>
        </w:object>
      </w:r>
      <w:r w:rsidRPr="00072B0A">
        <w:rPr>
          <w:noProof/>
          <w:position w:val="-22"/>
          <w:lang w:val="uk-UA" w:eastAsia="uk-UA"/>
        </w:rPr>
        <w:object w:dxaOrig="1500" w:dyaOrig="465">
          <v:shape id="_x0000_i2104" type="#_x0000_t75" style="width:75pt;height:23.25pt" o:ole="">
            <v:imagedata r:id="rId2079" o:title=""/>
          </v:shape>
          <o:OLEObject Type="Embed" ProgID="Equation.DSMT4" ShapeID="_x0000_i2104" DrawAspect="Content" ObjectID="_1397582134" r:id="rId2080"/>
        </w:object>
      </w:r>
      <w:r w:rsidRPr="00072B0A">
        <w:rPr>
          <w:noProof/>
          <w:lang w:val="uk-UA" w:eastAsia="uk-UA"/>
        </w:rPr>
        <w:t xml:space="preserve"> де </w:t>
      </w:r>
      <w:r w:rsidRPr="00072B0A">
        <w:rPr>
          <w:noProof/>
          <w:position w:val="-10"/>
          <w:lang w:val="uk-UA" w:eastAsia="uk-UA"/>
        </w:rPr>
        <w:object w:dxaOrig="660" w:dyaOrig="315">
          <v:shape id="_x0000_i2105" type="#_x0000_t75" style="width:33pt;height:15.75pt" o:ole="">
            <v:imagedata r:id="rId2081" o:title=""/>
          </v:shape>
          <o:OLEObject Type="Embed" ProgID="Equation.DSMT4" ShapeID="_x0000_i2105" DrawAspect="Content" ObjectID="_1397582135" r:id="rId2082"/>
        </w:object>
      </w:r>
      <w:r w:rsidRPr="00072B0A">
        <w:rPr>
          <w:noProof/>
          <w:lang w:val="uk-UA" w:eastAsia="uk-UA"/>
        </w:rPr>
        <w:t xml:space="preserve">скінченні числа та </w:t>
      </w:r>
      <w:r w:rsidRPr="00072B0A">
        <w:rPr>
          <w:noProof/>
          <w:position w:val="-10"/>
          <w:lang w:val="uk-UA" w:eastAsia="uk-UA"/>
        </w:rPr>
        <w:object w:dxaOrig="615" w:dyaOrig="315">
          <v:shape id="_x0000_i2106" type="#_x0000_t75" style="width:30.75pt;height:15.75pt" o:ole="">
            <v:imagedata r:id="rId2083" o:title=""/>
          </v:shape>
          <o:OLEObject Type="Embed" ProgID="Equation.DSMT4" ShapeID="_x0000_i2106" DrawAspect="Content" ObjectID="_1397582136" r:id="rId2084"/>
        </w:object>
      </w:r>
      <w:r w:rsidRPr="00072B0A">
        <w:rPr>
          <w:noProof/>
          <w:lang w:val="uk-UA" w:eastAsia="uk-UA"/>
        </w:rPr>
        <w:t xml:space="preserve"> то точку</w:t>
      </w:r>
      <w:r w:rsidRPr="00072B0A">
        <w:rPr>
          <w:noProof/>
          <w:position w:val="-12"/>
          <w:lang w:val="uk-UA" w:eastAsia="uk-UA"/>
        </w:rPr>
        <w:object w:dxaOrig="255" w:dyaOrig="360">
          <v:shape id="_x0000_i2107" type="#_x0000_t75" style="width:12.75pt;height:18pt" o:ole="">
            <v:imagedata r:id="rId2068" o:title=""/>
          </v:shape>
          <o:OLEObject Type="Embed" ProgID="Equation.DSMT4" ShapeID="_x0000_i2107" DrawAspect="Content" ObjectID="_1397582137" r:id="rId2085"/>
        </w:object>
      </w:r>
      <w:r w:rsidRPr="00072B0A">
        <w:rPr>
          <w:noProof/>
          <w:lang w:val="uk-UA" w:eastAsia="uk-UA"/>
        </w:rPr>
        <w:t xml:space="preserve"> називають точкою розриву першого роду.</w:t>
      </w:r>
    </w:p>
    <w:p w:rsidR="00853014" w:rsidRPr="00072B0A" w:rsidRDefault="00853014" w:rsidP="00853014">
      <w:pPr>
        <w:rPr>
          <w:noProof/>
          <w:lang w:val="uk-UA" w:eastAsia="uk-UA"/>
        </w:rPr>
      </w:pPr>
    </w:p>
    <w:p w:rsidR="00853014" w:rsidRPr="00072B0A" w:rsidRDefault="00853014" w:rsidP="00853014">
      <w:pPr>
        <w:rPr>
          <w:noProof/>
          <w:sz w:val="28"/>
          <w:szCs w:val="28"/>
          <w:lang w:val="uk-UA" w:eastAsia="uk-UA"/>
        </w:rPr>
      </w:pPr>
      <w:r w:rsidRPr="00072B0A">
        <w:rPr>
          <w:b/>
          <w:noProof/>
          <w:sz w:val="28"/>
          <w:szCs w:val="28"/>
          <w:lang w:val="uk-UA" w:eastAsia="uk-UA"/>
        </w:rPr>
        <w:t xml:space="preserve">3.3. </w:t>
      </w:r>
      <w:r w:rsidR="007D4F1A" w:rsidRPr="00072B0A">
        <w:rPr>
          <w:b/>
          <w:noProof/>
          <w:sz w:val="28"/>
          <w:szCs w:val="28"/>
          <w:lang w:val="uk-UA" w:eastAsia="uk-UA"/>
        </w:rPr>
        <w:t xml:space="preserve"> </w:t>
      </w:r>
      <w:r w:rsidRPr="00072B0A">
        <w:rPr>
          <w:noProof/>
          <w:sz w:val="28"/>
          <w:szCs w:val="28"/>
          <w:lang w:val="uk-UA" w:eastAsia="uk-UA"/>
        </w:rPr>
        <w:t>Для функції, графік якої зображено на рис. 3.6</w:t>
      </w:r>
      <w:r w:rsidR="007D4F1A" w:rsidRPr="00072B0A">
        <w:rPr>
          <w:noProof/>
          <w:sz w:val="28"/>
          <w:szCs w:val="28"/>
          <w:lang w:val="uk-UA" w:eastAsia="uk-UA"/>
        </w:rPr>
        <w:t>,</w:t>
      </w:r>
      <w:r w:rsidRPr="00072B0A">
        <w:rPr>
          <w:noProof/>
          <w:sz w:val="28"/>
          <w:szCs w:val="28"/>
          <w:lang w:val="uk-UA" w:eastAsia="uk-UA"/>
        </w:rPr>
        <w:t xml:space="preserve"> </w:t>
      </w:r>
      <w:r w:rsidR="007D4F1A" w:rsidRPr="00072B0A">
        <w:rPr>
          <w:noProof/>
          <w:sz w:val="28"/>
          <w:szCs w:val="28"/>
          <w:lang w:val="uk-UA" w:eastAsia="uk-UA"/>
        </w:rPr>
        <w:t>у</w:t>
      </w:r>
      <w:r w:rsidRPr="00072B0A">
        <w:rPr>
          <w:noProof/>
          <w:sz w:val="28"/>
          <w:szCs w:val="28"/>
          <w:lang w:val="uk-UA" w:eastAsia="uk-UA"/>
        </w:rPr>
        <w:t>кажіть точки, що є точками усувного розриву.</w:t>
      </w:r>
    </w:p>
    <w:tbl>
      <w:tblPr>
        <w:tblStyle w:val="a3"/>
        <w:tblW w:w="0" w:type="auto"/>
        <w:tblLook w:val="04A0"/>
      </w:tblPr>
      <w:tblGrid>
        <w:gridCol w:w="1857"/>
        <w:gridCol w:w="1857"/>
        <w:gridCol w:w="1857"/>
        <w:gridCol w:w="1857"/>
        <w:gridCol w:w="1858"/>
      </w:tblGrid>
      <w:tr w:rsidR="00853014" w:rsidRPr="00072B0A" w:rsidTr="00853014">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1858"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r>
      <w:tr w:rsidR="00853014" w:rsidRPr="00072B0A" w:rsidTr="00853014">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645" w:dyaOrig="375">
                <v:shape id="_x0000_i2108" type="#_x0000_t75" style="width:32.25pt;height:18.75pt" o:ole="">
                  <v:imagedata r:id="rId2054" o:title=""/>
                </v:shape>
                <o:OLEObject Type="Embed" ProgID="Equation.DSMT4" ShapeID="_x0000_i2108" DrawAspect="Content" ObjectID="_1397582138" r:id="rId2086"/>
              </w:objec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285" w:dyaOrig="375">
                <v:shape id="_x0000_i2109" type="#_x0000_t75" style="width:14.25pt;height:18.75pt" o:ole="">
                  <v:imagedata r:id="rId2056" o:title=""/>
                </v:shape>
                <o:OLEObject Type="Embed" ProgID="Equation.DSMT4" ShapeID="_x0000_i2109" DrawAspect="Content" ObjectID="_1397582139" r:id="rId2087"/>
              </w:objec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255" w:dyaOrig="375">
                <v:shape id="_x0000_i2110" type="#_x0000_t75" style="width:12.75pt;height:18.75pt" o:ole="">
                  <v:imagedata r:id="rId2073" o:title=""/>
                </v:shape>
                <o:OLEObject Type="Embed" ProgID="Equation.DSMT4" ShapeID="_x0000_i2110" DrawAspect="Content" ObjectID="_1397582140" r:id="rId2088"/>
              </w:object>
            </w:r>
          </w:p>
        </w:tc>
        <w:tc>
          <w:tcPr>
            <w:tcW w:w="18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1020" w:dyaOrig="375">
                <v:shape id="_x0000_i2111" type="#_x0000_t75" style="width:51pt;height:18.75pt" o:ole="">
                  <v:imagedata r:id="rId2089" o:title=""/>
                </v:shape>
                <o:OLEObject Type="Embed" ProgID="Equation.DSMT4" ShapeID="_x0000_i2111" DrawAspect="Content" ObjectID="_1397582141" r:id="rId2090"/>
              </w:object>
            </w:r>
          </w:p>
        </w:tc>
        <w:tc>
          <w:tcPr>
            <w:tcW w:w="1858"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300" w:dyaOrig="375">
                <v:shape id="_x0000_i2112" type="#_x0000_t75" style="width:15pt;height:18.75pt" o:ole="">
                  <v:imagedata r:id="rId2062" o:title=""/>
                </v:shape>
                <o:OLEObject Type="Embed" ProgID="Equation.DSMT4" ShapeID="_x0000_i2112" DrawAspect="Content" ObjectID="_1397582142" r:id="rId2091"/>
              </w:object>
            </w:r>
          </w:p>
        </w:tc>
      </w:tr>
    </w:tbl>
    <w:p w:rsidR="00853014" w:rsidRPr="00072B0A" w:rsidRDefault="00853014" w:rsidP="00853014">
      <w:pPr>
        <w:rPr>
          <w:noProof/>
          <w:lang w:val="uk-UA" w:eastAsia="uk-UA"/>
        </w:rPr>
      </w:pPr>
      <w:r w:rsidRPr="00072B0A">
        <w:rPr>
          <w:noProof/>
          <w:sz w:val="28"/>
          <w:szCs w:val="28"/>
        </w:rPr>
        <w:drawing>
          <wp:inline distT="0" distB="0" distL="0" distR="0">
            <wp:extent cx="514350" cy="390525"/>
            <wp:effectExtent l="0" t="0" r="0" b="0"/>
            <wp:docPr id="2467" name="Рисунок 2467" descr="Д1"/>
            <wp:cNvGraphicFramePr/>
            <a:graphic xmlns:a="http://schemas.openxmlformats.org/drawingml/2006/main">
              <a:graphicData uri="http://schemas.openxmlformats.org/drawingml/2006/picture">
                <pic:pic xmlns:pic="http://schemas.openxmlformats.org/drawingml/2006/picture">
                  <pic:nvPicPr>
                    <pic:cNvPr id="454" name="Рисунок 454"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eastAsia="uk-UA"/>
        </w:rPr>
        <w:t xml:space="preserve">Якщо </w:t>
      </w:r>
      <w:r w:rsidRPr="00072B0A">
        <w:rPr>
          <w:noProof/>
          <w:position w:val="-22"/>
          <w:lang w:val="uk-UA" w:eastAsia="uk-UA"/>
        </w:rPr>
        <w:object w:dxaOrig="1500" w:dyaOrig="465">
          <v:shape id="_x0000_i2113" type="#_x0000_t75" style="width:75pt;height:23.25pt" o:ole="">
            <v:imagedata r:id="rId2077" o:title=""/>
          </v:shape>
          <o:OLEObject Type="Embed" ProgID="Equation.DSMT4" ShapeID="_x0000_i2113" DrawAspect="Content" ObjectID="_1397582143" r:id="rId2092"/>
        </w:object>
      </w:r>
      <w:r w:rsidRPr="00072B0A">
        <w:rPr>
          <w:noProof/>
          <w:position w:val="-22"/>
          <w:lang w:val="uk-UA" w:eastAsia="uk-UA"/>
        </w:rPr>
        <w:object w:dxaOrig="1500" w:dyaOrig="465">
          <v:shape id="_x0000_i2114" type="#_x0000_t75" style="width:75pt;height:23.25pt" o:ole="">
            <v:imagedata r:id="rId2079" o:title=""/>
          </v:shape>
          <o:OLEObject Type="Embed" ProgID="Equation.DSMT4" ShapeID="_x0000_i2114" DrawAspect="Content" ObjectID="_1397582144" r:id="rId2093"/>
        </w:object>
      </w:r>
      <w:r w:rsidRPr="00072B0A">
        <w:rPr>
          <w:noProof/>
          <w:lang w:val="uk-UA" w:eastAsia="uk-UA"/>
        </w:rPr>
        <w:t xml:space="preserve"> де </w:t>
      </w:r>
      <w:r w:rsidRPr="00072B0A">
        <w:rPr>
          <w:noProof/>
          <w:position w:val="-10"/>
          <w:lang w:val="uk-UA" w:eastAsia="uk-UA"/>
        </w:rPr>
        <w:object w:dxaOrig="660" w:dyaOrig="315">
          <v:shape id="_x0000_i2115" type="#_x0000_t75" style="width:33pt;height:15.75pt" o:ole="">
            <v:imagedata r:id="rId2081" o:title=""/>
          </v:shape>
          <o:OLEObject Type="Embed" ProgID="Equation.DSMT4" ShapeID="_x0000_i2115" DrawAspect="Content" ObjectID="_1397582145" r:id="rId2094"/>
        </w:object>
      </w:r>
      <w:r w:rsidRPr="00072B0A">
        <w:rPr>
          <w:noProof/>
          <w:lang w:val="uk-UA" w:eastAsia="uk-UA"/>
        </w:rPr>
        <w:t xml:space="preserve">скінченні числа та </w:t>
      </w:r>
      <w:r w:rsidRPr="00072B0A">
        <w:rPr>
          <w:noProof/>
          <w:position w:val="-10"/>
          <w:lang w:val="uk-UA" w:eastAsia="uk-UA"/>
        </w:rPr>
        <w:object w:dxaOrig="615" w:dyaOrig="315">
          <v:shape id="_x0000_i2116" type="#_x0000_t75" style="width:30.75pt;height:15.75pt" o:ole="">
            <v:imagedata r:id="rId2083" o:title=""/>
          </v:shape>
          <o:OLEObject Type="Embed" ProgID="Equation.DSMT4" ShapeID="_x0000_i2116" DrawAspect="Content" ObjectID="_1397582146" r:id="rId2095"/>
        </w:object>
      </w:r>
      <w:r w:rsidRPr="00072B0A">
        <w:rPr>
          <w:noProof/>
          <w:lang w:val="uk-UA" w:eastAsia="uk-UA"/>
        </w:rPr>
        <w:t xml:space="preserve"> то точку</w:t>
      </w:r>
      <w:r w:rsidRPr="00072B0A">
        <w:rPr>
          <w:noProof/>
          <w:position w:val="-12"/>
          <w:lang w:val="uk-UA" w:eastAsia="uk-UA"/>
        </w:rPr>
        <w:object w:dxaOrig="255" w:dyaOrig="360">
          <v:shape id="_x0000_i2117" type="#_x0000_t75" style="width:12.75pt;height:18pt" o:ole="">
            <v:imagedata r:id="rId2068" o:title=""/>
          </v:shape>
          <o:OLEObject Type="Embed" ProgID="Equation.DSMT4" ShapeID="_x0000_i2117" DrawAspect="Content" ObjectID="_1397582147" r:id="rId2096"/>
        </w:object>
      </w:r>
      <w:r w:rsidRPr="00072B0A">
        <w:rPr>
          <w:noProof/>
          <w:lang w:val="uk-UA" w:eastAsia="uk-UA"/>
        </w:rPr>
        <w:t xml:space="preserve"> називають точкою розриву першого роду.</w:t>
      </w:r>
    </w:p>
    <w:p w:rsidR="00853014" w:rsidRPr="00072B0A" w:rsidRDefault="00853014" w:rsidP="00853014">
      <w:pPr>
        <w:rPr>
          <w:noProof/>
          <w:lang w:val="uk-UA" w:eastAsia="uk-UA"/>
        </w:rPr>
      </w:pPr>
    </w:p>
    <w:p w:rsidR="00853014" w:rsidRPr="00072B0A" w:rsidRDefault="00853014" w:rsidP="00853014">
      <w:pPr>
        <w:rPr>
          <w:noProof/>
          <w:sz w:val="28"/>
          <w:szCs w:val="28"/>
          <w:lang w:val="uk-UA" w:eastAsia="uk-UA"/>
        </w:rPr>
      </w:pPr>
      <w:r w:rsidRPr="00072B0A">
        <w:rPr>
          <w:b/>
          <w:noProof/>
          <w:sz w:val="28"/>
          <w:szCs w:val="28"/>
          <w:lang w:val="uk-UA" w:eastAsia="uk-UA"/>
        </w:rPr>
        <w:t>3.4.</w:t>
      </w:r>
      <w:r w:rsidRPr="00072B0A">
        <w:rPr>
          <w:noProof/>
          <w:sz w:val="28"/>
          <w:szCs w:val="28"/>
          <w:lang w:val="uk-UA" w:eastAsia="uk-UA"/>
        </w:rPr>
        <w:t xml:space="preserve"> Яке з наведених продовжень твердження  хибне? «Якщо функція </w:t>
      </w:r>
      <w:r w:rsidRPr="00072B0A">
        <w:rPr>
          <w:noProof/>
          <w:position w:val="-12"/>
          <w:sz w:val="28"/>
          <w:szCs w:val="28"/>
          <w:lang w:val="uk-UA" w:eastAsia="uk-UA"/>
        </w:rPr>
        <w:object w:dxaOrig="615" w:dyaOrig="360">
          <v:shape id="_x0000_i2118" type="#_x0000_t75" style="width:30.75pt;height:18pt" o:ole="">
            <v:imagedata r:id="rId2097" o:title=""/>
          </v:shape>
          <o:OLEObject Type="Embed" ProgID="Equation.DSMT4" ShapeID="_x0000_i2118" DrawAspect="Content" ObjectID="_1397582148" r:id="rId2098"/>
        </w:object>
      </w:r>
      <w:r w:rsidRPr="00072B0A">
        <w:rPr>
          <w:noProof/>
          <w:sz w:val="28"/>
          <w:szCs w:val="28"/>
          <w:lang w:val="uk-UA" w:eastAsia="uk-UA"/>
        </w:rPr>
        <w:t xml:space="preserve"> неперервна на відрізку </w:t>
      </w:r>
      <w:r w:rsidRPr="00072B0A">
        <w:rPr>
          <w:noProof/>
          <w:position w:val="-10"/>
          <w:sz w:val="28"/>
          <w:szCs w:val="28"/>
          <w:lang w:val="uk-UA" w:eastAsia="uk-UA"/>
        </w:rPr>
        <w:object w:dxaOrig="705" w:dyaOrig="345">
          <v:shape id="_x0000_i2119" type="#_x0000_t75" style="width:35.25pt;height:17.25pt" o:ole="">
            <v:imagedata r:id="rId2099" o:title=""/>
          </v:shape>
          <o:OLEObject Type="Embed" ProgID="Equation.DSMT4" ShapeID="_x0000_i2119" DrawAspect="Content" ObjectID="_1397582149" r:id="rId2100"/>
        </w:object>
      </w:r>
      <w:r w:rsidRPr="00072B0A">
        <w:rPr>
          <w:noProof/>
          <w:sz w:val="28"/>
          <w:szCs w:val="28"/>
          <w:lang w:val="uk-UA" w:eastAsia="uk-UA"/>
        </w:rPr>
        <w:t xml:space="preserve"> то …»</w:t>
      </w:r>
    </w:p>
    <w:tbl>
      <w:tblPr>
        <w:tblStyle w:val="a3"/>
        <w:tblW w:w="0" w:type="auto"/>
        <w:tblLook w:val="04A0"/>
      </w:tblPr>
      <w:tblGrid>
        <w:gridCol w:w="1852"/>
        <w:gridCol w:w="1852"/>
        <w:gridCol w:w="1852"/>
        <w:gridCol w:w="1853"/>
        <w:gridCol w:w="1877"/>
      </w:tblGrid>
      <w:tr w:rsidR="00853014" w:rsidRPr="00072B0A" w:rsidTr="00853014">
        <w:tc>
          <w:tcPr>
            <w:tcW w:w="1852"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1852"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1852"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1853"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187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r>
      <w:tr w:rsidR="00853014" w:rsidRPr="00072B0A" w:rsidTr="00853014">
        <w:tc>
          <w:tcPr>
            <w:tcW w:w="1852"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noProof/>
                <w:sz w:val="28"/>
                <w:szCs w:val="28"/>
                <w:lang w:val="uk-UA" w:eastAsia="uk-UA"/>
              </w:rPr>
            </w:pPr>
            <w:r w:rsidRPr="00072B0A">
              <w:rPr>
                <w:noProof/>
                <w:sz w:val="28"/>
                <w:szCs w:val="28"/>
                <w:lang w:val="uk-UA" w:eastAsia="uk-UA"/>
              </w:rPr>
              <w:t>вона обме</w:t>
            </w:r>
            <w:r w:rsidRPr="00072B0A">
              <w:rPr>
                <w:noProof/>
                <w:sz w:val="28"/>
                <w:szCs w:val="28"/>
                <w:lang w:val="uk-UA" w:eastAsia="uk-UA"/>
              </w:rPr>
              <w:softHyphen/>
              <w:t>жена на цьо</w:t>
            </w:r>
            <w:r w:rsidRPr="00072B0A">
              <w:rPr>
                <w:noProof/>
                <w:sz w:val="28"/>
                <w:szCs w:val="28"/>
                <w:lang w:val="uk-UA" w:eastAsia="uk-UA"/>
              </w:rPr>
              <w:softHyphen/>
              <w:t>му відрізку</w:t>
            </w:r>
          </w:p>
        </w:tc>
        <w:tc>
          <w:tcPr>
            <w:tcW w:w="1852"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noProof/>
                <w:sz w:val="28"/>
                <w:szCs w:val="28"/>
                <w:lang w:val="uk-UA" w:eastAsia="uk-UA"/>
              </w:rPr>
            </w:pPr>
            <w:r w:rsidRPr="00072B0A">
              <w:rPr>
                <w:noProof/>
                <w:sz w:val="28"/>
                <w:szCs w:val="28"/>
                <w:lang w:val="uk-UA" w:eastAsia="uk-UA"/>
              </w:rPr>
              <w:t>вона досягає на цьому від</w:t>
            </w:r>
            <w:r w:rsidRPr="00072B0A">
              <w:rPr>
                <w:noProof/>
                <w:sz w:val="28"/>
                <w:szCs w:val="28"/>
                <w:lang w:val="uk-UA" w:eastAsia="uk-UA"/>
              </w:rPr>
              <w:softHyphen/>
              <w:t>різку най</w:t>
            </w:r>
            <w:r w:rsidRPr="00072B0A">
              <w:rPr>
                <w:noProof/>
                <w:sz w:val="28"/>
                <w:szCs w:val="28"/>
                <w:lang w:val="uk-UA" w:eastAsia="uk-UA"/>
              </w:rPr>
              <w:softHyphen/>
              <w:t>біль</w:t>
            </w:r>
            <w:r w:rsidRPr="00072B0A">
              <w:rPr>
                <w:noProof/>
                <w:sz w:val="28"/>
                <w:szCs w:val="28"/>
                <w:lang w:val="uk-UA" w:eastAsia="uk-UA"/>
              </w:rPr>
              <w:softHyphen/>
              <w:t>шого зна</w:t>
            </w:r>
            <w:r w:rsidRPr="00072B0A">
              <w:rPr>
                <w:noProof/>
                <w:sz w:val="28"/>
                <w:szCs w:val="28"/>
                <w:lang w:val="uk-UA" w:eastAsia="uk-UA"/>
              </w:rPr>
              <w:softHyphen/>
              <w:t>чення</w:t>
            </w:r>
          </w:p>
        </w:tc>
        <w:tc>
          <w:tcPr>
            <w:tcW w:w="1852"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noProof/>
                <w:sz w:val="28"/>
                <w:szCs w:val="28"/>
                <w:highlight w:val="yellow"/>
                <w:lang w:val="uk-UA" w:eastAsia="uk-UA"/>
              </w:rPr>
            </w:pPr>
            <w:r w:rsidRPr="00072B0A">
              <w:rPr>
                <w:noProof/>
                <w:sz w:val="28"/>
                <w:szCs w:val="28"/>
                <w:lang w:val="uk-UA" w:eastAsia="uk-UA"/>
              </w:rPr>
              <w:t xml:space="preserve">на відрізку </w:t>
            </w:r>
            <w:r w:rsidRPr="00072B0A">
              <w:rPr>
                <w:noProof/>
                <w:position w:val="-10"/>
                <w:sz w:val="28"/>
                <w:szCs w:val="28"/>
                <w:lang w:val="uk-UA" w:eastAsia="uk-UA"/>
              </w:rPr>
              <w:object w:dxaOrig="615" w:dyaOrig="345">
                <v:shape id="_x0000_i2120" type="#_x0000_t75" style="width:30.75pt;height:17.25pt" o:ole="">
                  <v:imagedata r:id="rId2101" o:title=""/>
                </v:shape>
                <o:OLEObject Type="Embed" ProgID="Equation.DSMT4" ShapeID="_x0000_i2120" DrawAspect="Content" ObjectID="_1397582150" r:id="rId2102"/>
              </w:object>
            </w:r>
            <w:r w:rsidRPr="00072B0A">
              <w:rPr>
                <w:noProof/>
                <w:sz w:val="28"/>
                <w:szCs w:val="28"/>
                <w:lang w:val="uk-UA" w:eastAsia="uk-UA"/>
              </w:rPr>
              <w:t xml:space="preserve"> знай</w:t>
            </w:r>
            <w:r w:rsidRPr="00072B0A">
              <w:rPr>
                <w:noProof/>
                <w:sz w:val="28"/>
                <w:szCs w:val="28"/>
                <w:lang w:val="uk-UA" w:eastAsia="uk-UA"/>
              </w:rPr>
              <w:softHyphen/>
              <w:t xml:space="preserve">деться точка </w:t>
            </w:r>
            <w:r w:rsidRPr="00072B0A">
              <w:rPr>
                <w:noProof/>
                <w:position w:val="-10"/>
                <w:sz w:val="28"/>
                <w:szCs w:val="28"/>
                <w:lang w:val="uk-UA" w:eastAsia="uk-UA"/>
              </w:rPr>
              <w:object w:dxaOrig="255" w:dyaOrig="285">
                <v:shape id="_x0000_i2121" type="#_x0000_t75" style="width:12.75pt;height:14.25pt" o:ole="">
                  <v:imagedata r:id="rId2103" o:title=""/>
                </v:shape>
                <o:OLEObject Type="Embed" ProgID="Equation.DSMT4" ShapeID="_x0000_i2121" DrawAspect="Content" ObjectID="_1397582151" r:id="rId2104"/>
              </w:object>
            </w:r>
            <w:r w:rsidRPr="00072B0A">
              <w:rPr>
                <w:noProof/>
                <w:sz w:val="28"/>
                <w:szCs w:val="28"/>
                <w:lang w:val="uk-UA" w:eastAsia="uk-UA"/>
              </w:rPr>
              <w:t xml:space="preserve"> така, що </w:t>
            </w:r>
            <w:r w:rsidRPr="00072B0A">
              <w:rPr>
                <w:noProof/>
                <w:position w:val="-12"/>
                <w:sz w:val="28"/>
                <w:szCs w:val="28"/>
                <w:lang w:val="uk-UA" w:eastAsia="uk-UA"/>
              </w:rPr>
              <w:object w:dxaOrig="1005" w:dyaOrig="360">
                <v:shape id="_x0000_i2122" type="#_x0000_t75" style="width:50.25pt;height:18pt" o:ole="">
                  <v:imagedata r:id="rId2105" o:title=""/>
                </v:shape>
                <o:OLEObject Type="Embed" ProgID="Equation.DSMT4" ShapeID="_x0000_i2122" DrawAspect="Content" ObjectID="_1397582152" r:id="rId2106"/>
              </w:object>
            </w:r>
          </w:p>
        </w:tc>
        <w:tc>
          <w:tcPr>
            <w:tcW w:w="1853"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noProof/>
                <w:sz w:val="28"/>
                <w:szCs w:val="28"/>
                <w:lang w:val="uk-UA" w:eastAsia="uk-UA"/>
              </w:rPr>
            </w:pPr>
            <w:r w:rsidRPr="00072B0A">
              <w:rPr>
                <w:noProof/>
                <w:sz w:val="28"/>
                <w:szCs w:val="28"/>
                <w:lang w:val="uk-UA" w:eastAsia="uk-UA"/>
              </w:rPr>
              <w:t>вона досягає на цьому від</w:t>
            </w:r>
            <w:r w:rsidRPr="00072B0A">
              <w:rPr>
                <w:noProof/>
                <w:sz w:val="28"/>
                <w:szCs w:val="28"/>
                <w:lang w:val="uk-UA" w:eastAsia="uk-UA"/>
              </w:rPr>
              <w:softHyphen/>
              <w:t>різку най</w:t>
            </w:r>
            <w:r w:rsidRPr="00072B0A">
              <w:rPr>
                <w:noProof/>
                <w:sz w:val="28"/>
                <w:szCs w:val="28"/>
                <w:lang w:val="uk-UA" w:eastAsia="uk-UA"/>
              </w:rPr>
              <w:softHyphen/>
              <w:t>меншого зна</w:t>
            </w:r>
            <w:r w:rsidRPr="00072B0A">
              <w:rPr>
                <w:noProof/>
                <w:sz w:val="28"/>
                <w:szCs w:val="28"/>
                <w:lang w:val="uk-UA" w:eastAsia="uk-UA"/>
              </w:rPr>
              <w:softHyphen/>
              <w:t>чення</w:t>
            </w:r>
          </w:p>
        </w:tc>
        <w:tc>
          <w:tcPr>
            <w:tcW w:w="187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немає хибного продовження.</w:t>
            </w:r>
          </w:p>
        </w:tc>
      </w:tr>
    </w:tbl>
    <w:p w:rsidR="00853014" w:rsidRPr="00072B0A" w:rsidRDefault="00853014" w:rsidP="00853014">
      <w:pPr>
        <w:rPr>
          <w:noProof/>
          <w:lang w:val="uk-UA" w:eastAsia="uk-UA"/>
        </w:rPr>
      </w:pPr>
      <w:r w:rsidRPr="00072B0A">
        <w:rPr>
          <w:noProof/>
          <w:sz w:val="28"/>
          <w:szCs w:val="28"/>
        </w:rPr>
        <w:drawing>
          <wp:inline distT="0" distB="0" distL="0" distR="0">
            <wp:extent cx="514350" cy="390525"/>
            <wp:effectExtent l="0" t="0" r="0" b="0"/>
            <wp:docPr id="2466" name="Рисунок 2466" descr="Д1"/>
            <wp:cNvGraphicFramePr/>
            <a:graphic xmlns:a="http://schemas.openxmlformats.org/drawingml/2006/main">
              <a:graphicData uri="http://schemas.openxmlformats.org/drawingml/2006/picture">
                <pic:pic xmlns:pic="http://schemas.openxmlformats.org/drawingml/2006/picture">
                  <pic:nvPicPr>
                    <pic:cNvPr id="455" name="Рисунок 455"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eastAsia="uk-UA"/>
        </w:rPr>
        <w:t>Скористайтесь властивостями неперервних на відрізку функцій, що виражені теоремами Больцано-Коші та Вейєрштрасса.</w:t>
      </w:r>
    </w:p>
    <w:p w:rsidR="00853014" w:rsidRPr="00072B0A" w:rsidRDefault="00853014" w:rsidP="00853014">
      <w:pPr>
        <w:rPr>
          <w:noProof/>
          <w:lang w:val="uk-UA" w:eastAsia="uk-UA"/>
        </w:rPr>
      </w:pPr>
    </w:p>
    <w:p w:rsidR="00853014" w:rsidRPr="00072B0A" w:rsidRDefault="00853014" w:rsidP="00853014">
      <w:pPr>
        <w:rPr>
          <w:noProof/>
          <w:sz w:val="28"/>
          <w:szCs w:val="28"/>
          <w:lang w:val="uk-UA" w:eastAsia="uk-UA"/>
        </w:rPr>
      </w:pPr>
      <w:r w:rsidRPr="00072B0A">
        <w:rPr>
          <w:b/>
          <w:noProof/>
          <w:sz w:val="28"/>
          <w:szCs w:val="28"/>
          <w:lang w:val="uk-UA" w:eastAsia="uk-UA"/>
        </w:rPr>
        <w:t>3.5.</w:t>
      </w:r>
      <w:r w:rsidRPr="00072B0A">
        <w:rPr>
          <w:noProof/>
          <w:sz w:val="28"/>
          <w:szCs w:val="28"/>
          <w:lang w:val="uk-UA" w:eastAsia="uk-UA"/>
        </w:rPr>
        <w:t xml:space="preserve"> Яка  з наведених функцій неперервна в точці  </w:t>
      </w:r>
      <w:r w:rsidRPr="00072B0A">
        <w:rPr>
          <w:noProof/>
          <w:position w:val="-6"/>
          <w:sz w:val="28"/>
          <w:szCs w:val="28"/>
          <w:lang w:val="uk-UA" w:eastAsia="uk-UA"/>
        </w:rPr>
        <w:object w:dxaOrig="585" w:dyaOrig="300">
          <v:shape id="_x0000_i2123" type="#_x0000_t75" style="width:29.25pt;height:15pt" o:ole="">
            <v:imagedata r:id="rId2107" o:title=""/>
          </v:shape>
          <o:OLEObject Type="Embed" ProgID="Equation.DSMT4" ShapeID="_x0000_i2123" DrawAspect="Content" ObjectID="_1397582153" r:id="rId2108"/>
        </w:object>
      </w:r>
      <w:r w:rsidRPr="00072B0A">
        <w:rPr>
          <w:noProof/>
          <w:sz w:val="28"/>
          <w:szCs w:val="28"/>
          <w:lang w:val="uk-UA" w:eastAsia="uk-UA"/>
        </w:rPr>
        <w:t>?</w:t>
      </w:r>
    </w:p>
    <w:tbl>
      <w:tblPr>
        <w:tblStyle w:val="a3"/>
        <w:tblW w:w="0" w:type="auto"/>
        <w:tblLook w:val="04A0"/>
      </w:tblPr>
      <w:tblGrid>
        <w:gridCol w:w="2001"/>
        <w:gridCol w:w="1810"/>
        <w:gridCol w:w="1662"/>
        <w:gridCol w:w="2196"/>
        <w:gridCol w:w="1617"/>
      </w:tblGrid>
      <w:tr w:rsidR="00853014" w:rsidRPr="00072B0A" w:rsidTr="00853014">
        <w:tc>
          <w:tcPr>
            <w:tcW w:w="19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1811"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1664"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21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1619"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r>
      <w:tr w:rsidR="00853014" w:rsidRPr="00072B0A" w:rsidTr="00853014">
        <w:tc>
          <w:tcPr>
            <w:tcW w:w="199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1785" w:dyaOrig="360">
                <v:shape id="_x0000_i2124" type="#_x0000_t75" style="width:89.25pt;height:18pt" o:ole="">
                  <v:imagedata r:id="rId2109" o:title=""/>
                </v:shape>
                <o:OLEObject Type="Embed" ProgID="Equation.DSMT4" ShapeID="_x0000_i2124" DrawAspect="Content" ObjectID="_1397582154" r:id="rId2110"/>
              </w:object>
            </w:r>
          </w:p>
        </w:tc>
        <w:tc>
          <w:tcPr>
            <w:tcW w:w="1811"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b/>
                <w:noProof/>
                <w:sz w:val="28"/>
                <w:szCs w:val="28"/>
                <w:lang w:val="uk-UA" w:eastAsia="uk-UA"/>
              </w:rPr>
            </w:pPr>
            <w:r w:rsidRPr="00072B0A">
              <w:rPr>
                <w:b/>
                <w:noProof/>
                <w:position w:val="-28"/>
                <w:sz w:val="28"/>
                <w:szCs w:val="28"/>
                <w:lang w:val="uk-UA" w:eastAsia="uk-UA"/>
              </w:rPr>
              <w:object w:dxaOrig="1575" w:dyaOrig="720">
                <v:shape id="_x0000_i2125" type="#_x0000_t75" style="width:78.75pt;height:36pt" o:ole="">
                  <v:imagedata r:id="rId2111" o:title=""/>
                </v:shape>
                <o:OLEObject Type="Embed" ProgID="Equation.DSMT4" ShapeID="_x0000_i2125" DrawAspect="Content" ObjectID="_1397582155" r:id="rId2112"/>
              </w:object>
            </w:r>
          </w:p>
        </w:tc>
        <w:tc>
          <w:tcPr>
            <w:tcW w:w="166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1380" w:dyaOrig="615">
                <v:shape id="_x0000_i2126" type="#_x0000_t75" style="width:69pt;height:30.75pt" o:ole="">
                  <v:imagedata r:id="rId2113" o:title=""/>
                </v:shape>
                <o:OLEObject Type="Embed" ProgID="Equation.DSMT4" ShapeID="_x0000_i2126" DrawAspect="Content" ObjectID="_1397582156" r:id="rId2114"/>
              </w:object>
            </w:r>
          </w:p>
        </w:tc>
        <w:tc>
          <w:tcPr>
            <w:tcW w:w="219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b/>
                <w:noProof/>
                <w:sz w:val="28"/>
                <w:szCs w:val="28"/>
                <w:lang w:val="uk-UA" w:eastAsia="uk-UA"/>
              </w:rPr>
            </w:pPr>
            <w:r w:rsidRPr="00072B0A">
              <w:rPr>
                <w:b/>
                <w:noProof/>
                <w:position w:val="-32"/>
                <w:sz w:val="28"/>
                <w:szCs w:val="28"/>
                <w:lang w:val="uk-UA" w:eastAsia="uk-UA"/>
              </w:rPr>
              <w:object w:dxaOrig="1980" w:dyaOrig="765">
                <v:shape id="_x0000_i2127" type="#_x0000_t75" style="width:99pt;height:38.25pt" o:ole="">
                  <v:imagedata r:id="rId2115" o:title=""/>
                </v:shape>
                <o:OLEObject Type="Embed" ProgID="Equation.DSMT4" ShapeID="_x0000_i2127" DrawAspect="Content" ObjectID="_1397582157" r:id="rId2116"/>
              </w:object>
            </w:r>
          </w:p>
        </w:tc>
        <w:tc>
          <w:tcPr>
            <w:tcW w:w="161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b/>
                <w:noProof/>
                <w:sz w:val="28"/>
                <w:szCs w:val="28"/>
                <w:lang w:val="uk-UA" w:eastAsia="uk-UA"/>
              </w:rPr>
            </w:pPr>
            <w:r w:rsidRPr="00072B0A">
              <w:rPr>
                <w:b/>
                <w:noProof/>
                <w:position w:val="-28"/>
                <w:sz w:val="28"/>
                <w:szCs w:val="28"/>
                <w:lang w:val="uk-UA" w:eastAsia="uk-UA"/>
              </w:rPr>
              <w:object w:dxaOrig="1320" w:dyaOrig="720">
                <v:shape id="_x0000_i2128" type="#_x0000_t75" style="width:66pt;height:36pt" o:ole="">
                  <v:imagedata r:id="rId2117" o:title=""/>
                </v:shape>
                <o:OLEObject Type="Embed" ProgID="Equation.DSMT4" ShapeID="_x0000_i2128" DrawAspect="Content" ObjectID="_1397582158" r:id="rId2118"/>
              </w:object>
            </w:r>
          </w:p>
        </w:tc>
      </w:tr>
    </w:tbl>
    <w:p w:rsidR="00853014" w:rsidRPr="00072B0A" w:rsidRDefault="00853014" w:rsidP="00853014">
      <w:pPr>
        <w:jc w:val="both"/>
        <w:rPr>
          <w:noProof/>
          <w:sz w:val="28"/>
          <w:szCs w:val="28"/>
          <w:lang w:val="uk-UA" w:eastAsia="uk-UA"/>
        </w:rPr>
      </w:pPr>
      <w:r w:rsidRPr="00072B0A">
        <w:rPr>
          <w:noProof/>
          <w:sz w:val="28"/>
          <w:szCs w:val="28"/>
        </w:rPr>
        <w:drawing>
          <wp:inline distT="0" distB="0" distL="0" distR="0">
            <wp:extent cx="514350" cy="390525"/>
            <wp:effectExtent l="0" t="0" r="0" b="0"/>
            <wp:docPr id="2465" name="Рисунок 2465" descr="Д1"/>
            <wp:cNvGraphicFramePr/>
            <a:graphic xmlns:a="http://schemas.openxmlformats.org/drawingml/2006/main">
              <a:graphicData uri="http://schemas.openxmlformats.org/drawingml/2006/picture">
                <pic:pic xmlns:pic="http://schemas.openxmlformats.org/drawingml/2006/picture">
                  <pic:nvPicPr>
                    <pic:cNvPr id="456" name="Рисунок 456"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eastAsia="uk-UA"/>
        </w:rPr>
        <w:t>Якщо функція невизначена в точці</w:t>
      </w:r>
      <w:r w:rsidRPr="00072B0A">
        <w:rPr>
          <w:noProof/>
          <w:position w:val="-12"/>
          <w:lang w:val="uk-UA" w:eastAsia="uk-UA"/>
        </w:rPr>
        <w:object w:dxaOrig="255" w:dyaOrig="360">
          <v:shape id="_x0000_i2129" type="#_x0000_t75" style="width:12.75pt;height:18pt" o:ole="">
            <v:imagedata r:id="rId2068" o:title=""/>
          </v:shape>
          <o:OLEObject Type="Embed" ProgID="Equation.DSMT4" ShapeID="_x0000_i2129" DrawAspect="Content" ObjectID="_1397582159" r:id="rId2119"/>
        </w:object>
      </w:r>
      <w:r w:rsidRPr="00072B0A">
        <w:rPr>
          <w:noProof/>
          <w:lang w:val="uk-UA" w:eastAsia="uk-UA"/>
        </w:rPr>
        <w:t xml:space="preserve">, то вона розривна </w:t>
      </w:r>
      <w:r w:rsidR="007B0A22" w:rsidRPr="00072B0A">
        <w:rPr>
          <w:noProof/>
          <w:lang w:val="uk-UA" w:eastAsia="uk-UA"/>
        </w:rPr>
        <w:t>в</w:t>
      </w:r>
      <w:r w:rsidRPr="00072B0A">
        <w:rPr>
          <w:noProof/>
          <w:lang w:val="uk-UA" w:eastAsia="uk-UA"/>
        </w:rPr>
        <w:t xml:space="preserve"> цій точці. </w:t>
      </w:r>
      <w:r w:rsidR="007B0A22" w:rsidRPr="00072B0A">
        <w:rPr>
          <w:noProof/>
          <w:lang w:val="uk-UA" w:eastAsia="uk-UA"/>
        </w:rPr>
        <w:t>У</w:t>
      </w:r>
      <w:r w:rsidRPr="00072B0A">
        <w:rPr>
          <w:noProof/>
          <w:lang w:val="uk-UA" w:eastAsia="uk-UA"/>
        </w:rPr>
        <w:t xml:space="preserve">сі елементарні функції неперервні </w:t>
      </w:r>
      <w:r w:rsidR="007B0A22" w:rsidRPr="00072B0A">
        <w:rPr>
          <w:noProof/>
          <w:lang w:val="uk-UA" w:eastAsia="uk-UA"/>
        </w:rPr>
        <w:t>у</w:t>
      </w:r>
      <w:r w:rsidRPr="00072B0A">
        <w:rPr>
          <w:noProof/>
          <w:lang w:val="uk-UA" w:eastAsia="uk-UA"/>
        </w:rPr>
        <w:t xml:space="preserve"> своїй області визначення.</w:t>
      </w:r>
    </w:p>
    <w:p w:rsidR="007B0A22" w:rsidRPr="00072B0A" w:rsidRDefault="007B0A22">
      <w:pPr>
        <w:rPr>
          <w:noProof/>
          <w:sz w:val="28"/>
          <w:szCs w:val="28"/>
          <w:lang w:val="uk-UA" w:eastAsia="uk-UA"/>
        </w:rPr>
      </w:pPr>
      <w:r w:rsidRPr="00072B0A">
        <w:rPr>
          <w:noProof/>
          <w:sz w:val="28"/>
          <w:szCs w:val="28"/>
          <w:lang w:val="uk-UA" w:eastAsia="uk-UA"/>
        </w:rPr>
        <w:br w:type="page"/>
      </w:r>
    </w:p>
    <w:p w:rsidR="00853014" w:rsidRPr="00072B0A" w:rsidRDefault="00853014" w:rsidP="00853014">
      <w:pPr>
        <w:rPr>
          <w:noProof/>
          <w:sz w:val="28"/>
          <w:szCs w:val="28"/>
          <w:lang w:val="uk-UA" w:eastAsia="uk-UA"/>
        </w:rPr>
      </w:pPr>
      <w:r w:rsidRPr="00072B0A">
        <w:rPr>
          <w:b/>
          <w:noProof/>
          <w:sz w:val="28"/>
          <w:szCs w:val="28"/>
          <w:lang w:val="uk-UA" w:eastAsia="uk-UA"/>
        </w:rPr>
        <w:lastRenderedPageBreak/>
        <w:t xml:space="preserve">3.6.  </w:t>
      </w:r>
      <w:r w:rsidRPr="00072B0A">
        <w:rPr>
          <w:noProof/>
          <w:sz w:val="28"/>
          <w:szCs w:val="28"/>
          <w:lang w:val="uk-UA" w:eastAsia="uk-UA"/>
        </w:rPr>
        <w:t xml:space="preserve">Оберіть функцію, що є розривною в точці </w:t>
      </w:r>
      <w:r w:rsidRPr="00072B0A">
        <w:rPr>
          <w:noProof/>
          <w:position w:val="-6"/>
          <w:sz w:val="28"/>
          <w:szCs w:val="28"/>
          <w:lang w:val="uk-UA" w:eastAsia="uk-UA"/>
        </w:rPr>
        <w:object w:dxaOrig="675" w:dyaOrig="300">
          <v:shape id="_x0000_i2130" type="#_x0000_t75" style="width:33.75pt;height:15pt" o:ole="">
            <v:imagedata r:id="rId2120" o:title=""/>
          </v:shape>
          <o:OLEObject Type="Embed" ProgID="Equation.DSMT4" ShapeID="_x0000_i2130" DrawAspect="Content" ObjectID="_1397582160" r:id="rId2121"/>
        </w:object>
      </w:r>
    </w:p>
    <w:tbl>
      <w:tblPr>
        <w:tblStyle w:val="a3"/>
        <w:tblW w:w="0" w:type="auto"/>
        <w:tblLook w:val="04A0"/>
      </w:tblPr>
      <w:tblGrid>
        <w:gridCol w:w="1634"/>
        <w:gridCol w:w="2092"/>
        <w:gridCol w:w="1462"/>
        <w:gridCol w:w="2235"/>
        <w:gridCol w:w="1863"/>
      </w:tblGrid>
      <w:tr w:rsidR="00853014" w:rsidRPr="00072B0A" w:rsidTr="00853014">
        <w:tc>
          <w:tcPr>
            <w:tcW w:w="1632"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2091"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1459"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2244"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1860"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r>
      <w:tr w:rsidR="00853014" w:rsidRPr="00072B0A" w:rsidTr="00853014">
        <w:tc>
          <w:tcPr>
            <w:tcW w:w="163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1485" w:dyaOrig="435">
                <v:shape id="_x0000_i2131" type="#_x0000_t75" style="width:74.25pt;height:21.75pt" o:ole="">
                  <v:imagedata r:id="rId2122" o:title=""/>
                </v:shape>
                <o:OLEObject Type="Embed" ProgID="Equation.DSMT4" ShapeID="_x0000_i2131" DrawAspect="Content" ObjectID="_1397582161" r:id="rId2123"/>
              </w:object>
            </w:r>
          </w:p>
        </w:tc>
        <w:tc>
          <w:tcPr>
            <w:tcW w:w="2091"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1965" w:dyaOrig="360">
                <v:shape id="_x0000_i2132" type="#_x0000_t75" style="width:98.25pt;height:18pt" o:ole="">
                  <v:imagedata r:id="rId2124" o:title=""/>
                </v:shape>
                <o:OLEObject Type="Embed" ProgID="Equation.DSMT4" ShapeID="_x0000_i2132" DrawAspect="Content" ObjectID="_1397582162" r:id="rId2125"/>
              </w:object>
            </w:r>
          </w:p>
        </w:tc>
        <w:tc>
          <w:tcPr>
            <w:tcW w:w="145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1305" w:dyaOrig="600">
                <v:shape id="_x0000_i2133" type="#_x0000_t75" style="width:65.25pt;height:30pt" o:ole="">
                  <v:imagedata r:id="rId2126" o:title=""/>
                </v:shape>
                <o:OLEObject Type="Embed" ProgID="Equation.DSMT4" ShapeID="_x0000_i2133" DrawAspect="Content" ObjectID="_1397582163" r:id="rId2127"/>
              </w:object>
            </w:r>
          </w:p>
        </w:tc>
        <w:tc>
          <w:tcPr>
            <w:tcW w:w="224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b/>
                <w:noProof/>
                <w:sz w:val="28"/>
                <w:szCs w:val="28"/>
                <w:lang w:val="uk-UA" w:eastAsia="uk-UA"/>
              </w:rPr>
            </w:pPr>
            <w:r w:rsidRPr="00072B0A">
              <w:rPr>
                <w:b/>
                <w:noProof/>
                <w:position w:val="-28"/>
                <w:sz w:val="28"/>
                <w:szCs w:val="28"/>
                <w:lang w:val="uk-UA" w:eastAsia="uk-UA"/>
              </w:rPr>
              <w:object w:dxaOrig="2115" w:dyaOrig="720">
                <v:shape id="_x0000_i2134" type="#_x0000_t75" style="width:105.75pt;height:36pt" o:ole="">
                  <v:imagedata r:id="rId2128" o:title=""/>
                </v:shape>
                <o:OLEObject Type="Embed" ProgID="Equation.DSMT4" ShapeID="_x0000_i2134" DrawAspect="Content" ObjectID="_1397582164" r:id="rId2129"/>
              </w:object>
            </w:r>
          </w:p>
        </w:tc>
        <w:tc>
          <w:tcPr>
            <w:tcW w:w="1860"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b/>
                <w:noProof/>
                <w:sz w:val="28"/>
                <w:szCs w:val="28"/>
                <w:lang w:val="uk-UA" w:eastAsia="uk-UA"/>
              </w:rPr>
            </w:pPr>
            <w:r w:rsidRPr="00072B0A">
              <w:rPr>
                <w:b/>
                <w:noProof/>
                <w:position w:val="-12"/>
                <w:sz w:val="28"/>
                <w:szCs w:val="28"/>
                <w:lang w:val="uk-UA" w:eastAsia="uk-UA"/>
              </w:rPr>
              <w:object w:dxaOrig="1725" w:dyaOrig="600">
                <v:shape id="_x0000_i2135" type="#_x0000_t75" style="width:86.25pt;height:30pt" o:ole="">
                  <v:imagedata r:id="rId2130" o:title=""/>
                </v:shape>
                <o:OLEObject Type="Embed" ProgID="Equation.DSMT4" ShapeID="_x0000_i2135" DrawAspect="Content" ObjectID="_1397582165" r:id="rId2131"/>
              </w:object>
            </w:r>
          </w:p>
        </w:tc>
      </w:tr>
    </w:tbl>
    <w:p w:rsidR="00853014" w:rsidRPr="00072B0A" w:rsidRDefault="00853014" w:rsidP="00853014">
      <w:pPr>
        <w:jc w:val="both"/>
        <w:rPr>
          <w:noProof/>
          <w:sz w:val="28"/>
          <w:szCs w:val="28"/>
          <w:lang w:val="uk-UA" w:eastAsia="uk-UA"/>
        </w:rPr>
      </w:pPr>
      <w:r w:rsidRPr="00072B0A">
        <w:rPr>
          <w:noProof/>
          <w:sz w:val="28"/>
          <w:szCs w:val="28"/>
        </w:rPr>
        <w:drawing>
          <wp:inline distT="0" distB="0" distL="0" distR="0">
            <wp:extent cx="514350" cy="390525"/>
            <wp:effectExtent l="0" t="0" r="0" b="0"/>
            <wp:docPr id="2464" name="Рисунок 2464" descr="Д1"/>
            <wp:cNvGraphicFramePr/>
            <a:graphic xmlns:a="http://schemas.openxmlformats.org/drawingml/2006/main">
              <a:graphicData uri="http://schemas.openxmlformats.org/drawingml/2006/picture">
                <pic:pic xmlns:pic="http://schemas.openxmlformats.org/drawingml/2006/picture">
                  <pic:nvPicPr>
                    <pic:cNvPr id="457" name="Рисунок 457"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eastAsia="uk-UA"/>
        </w:rPr>
        <w:t>Якщо функція невизначена в точці</w:t>
      </w:r>
      <w:r w:rsidRPr="00072B0A">
        <w:rPr>
          <w:noProof/>
          <w:position w:val="-12"/>
          <w:lang w:val="uk-UA" w:eastAsia="uk-UA"/>
        </w:rPr>
        <w:object w:dxaOrig="255" w:dyaOrig="360">
          <v:shape id="_x0000_i2136" type="#_x0000_t75" style="width:12.75pt;height:18pt" o:ole="">
            <v:imagedata r:id="rId2068" o:title=""/>
          </v:shape>
          <o:OLEObject Type="Embed" ProgID="Equation.DSMT4" ShapeID="_x0000_i2136" DrawAspect="Content" ObjectID="_1397582166" r:id="rId2132"/>
        </w:object>
      </w:r>
      <w:r w:rsidRPr="00072B0A">
        <w:rPr>
          <w:noProof/>
          <w:lang w:val="uk-UA" w:eastAsia="uk-UA"/>
        </w:rPr>
        <w:t xml:space="preserve">, то вона розривна </w:t>
      </w:r>
      <w:r w:rsidR="007B0A22" w:rsidRPr="00072B0A">
        <w:rPr>
          <w:noProof/>
          <w:lang w:val="uk-UA" w:eastAsia="uk-UA"/>
        </w:rPr>
        <w:t>в</w:t>
      </w:r>
      <w:r w:rsidRPr="00072B0A">
        <w:rPr>
          <w:noProof/>
          <w:lang w:val="uk-UA" w:eastAsia="uk-UA"/>
        </w:rPr>
        <w:t xml:space="preserve"> цій точці. </w:t>
      </w:r>
      <w:r w:rsidR="007B0A22" w:rsidRPr="00072B0A">
        <w:rPr>
          <w:noProof/>
          <w:lang w:val="uk-UA" w:eastAsia="uk-UA"/>
        </w:rPr>
        <w:t>У</w:t>
      </w:r>
      <w:r w:rsidRPr="00072B0A">
        <w:rPr>
          <w:noProof/>
          <w:lang w:val="uk-UA" w:eastAsia="uk-UA"/>
        </w:rPr>
        <w:t xml:space="preserve">сі елементарні функції неперервні </w:t>
      </w:r>
      <w:r w:rsidR="007B0A22" w:rsidRPr="00072B0A">
        <w:rPr>
          <w:noProof/>
          <w:lang w:val="uk-UA" w:eastAsia="uk-UA"/>
        </w:rPr>
        <w:t>у</w:t>
      </w:r>
      <w:r w:rsidRPr="00072B0A">
        <w:rPr>
          <w:noProof/>
          <w:lang w:val="uk-UA" w:eastAsia="uk-UA"/>
        </w:rPr>
        <w:t xml:space="preserve"> своїй області визначення.</w:t>
      </w:r>
    </w:p>
    <w:p w:rsidR="00853014" w:rsidRPr="00072B0A" w:rsidRDefault="00853014" w:rsidP="00853014">
      <w:pPr>
        <w:rPr>
          <w:noProof/>
          <w:sz w:val="28"/>
          <w:szCs w:val="28"/>
          <w:lang w:val="uk-UA" w:eastAsia="uk-UA"/>
        </w:rPr>
      </w:pPr>
    </w:p>
    <w:p w:rsidR="00853014" w:rsidRPr="00072B0A" w:rsidRDefault="00853014" w:rsidP="00853014">
      <w:pPr>
        <w:rPr>
          <w:noProof/>
          <w:sz w:val="28"/>
          <w:szCs w:val="28"/>
          <w:lang w:val="uk-UA" w:eastAsia="uk-UA"/>
        </w:rPr>
      </w:pPr>
      <w:r w:rsidRPr="00072B0A">
        <w:rPr>
          <w:b/>
          <w:noProof/>
          <w:sz w:val="28"/>
          <w:szCs w:val="28"/>
          <w:lang w:val="uk-UA" w:eastAsia="uk-UA"/>
        </w:rPr>
        <w:t>3.7.</w:t>
      </w:r>
      <w:r w:rsidRPr="00072B0A">
        <w:rPr>
          <w:noProof/>
          <w:sz w:val="28"/>
          <w:szCs w:val="28"/>
          <w:lang w:val="uk-UA" w:eastAsia="uk-UA"/>
        </w:rPr>
        <w:t xml:space="preserve"> За яких значень </w:t>
      </w:r>
      <w:r w:rsidRPr="00072B0A">
        <w:rPr>
          <w:noProof/>
          <w:position w:val="-6"/>
          <w:sz w:val="28"/>
          <w:szCs w:val="28"/>
          <w:lang w:val="uk-UA" w:eastAsia="uk-UA"/>
        </w:rPr>
        <w:object w:dxaOrig="225" w:dyaOrig="240">
          <v:shape id="_x0000_i2137" type="#_x0000_t75" style="width:11.25pt;height:12pt" o:ole="">
            <v:imagedata r:id="rId2133" o:title=""/>
          </v:shape>
          <o:OLEObject Type="Embed" ProgID="Equation.DSMT4" ShapeID="_x0000_i2137" DrawAspect="Content" ObjectID="_1397582167" r:id="rId2134"/>
        </w:object>
      </w:r>
      <w:r w:rsidRPr="00072B0A">
        <w:rPr>
          <w:noProof/>
          <w:sz w:val="28"/>
          <w:szCs w:val="28"/>
          <w:lang w:val="uk-UA" w:eastAsia="uk-UA"/>
        </w:rPr>
        <w:t xml:space="preserve">  функція </w:t>
      </w:r>
      <w:r w:rsidRPr="00072B0A">
        <w:rPr>
          <w:noProof/>
          <w:position w:val="-36"/>
          <w:sz w:val="28"/>
          <w:szCs w:val="28"/>
          <w:lang w:val="uk-UA" w:eastAsia="uk-UA"/>
        </w:rPr>
        <w:object w:dxaOrig="2205" w:dyaOrig="855">
          <v:shape id="_x0000_i2138" type="#_x0000_t75" style="width:110.25pt;height:42.75pt" o:ole="">
            <v:imagedata r:id="rId2135" o:title=""/>
          </v:shape>
          <o:OLEObject Type="Embed" ProgID="Equation.DSMT4" ShapeID="_x0000_i2138" DrawAspect="Content" ObjectID="_1397582168" r:id="rId2136"/>
        </w:object>
      </w:r>
      <w:r w:rsidRPr="00072B0A">
        <w:rPr>
          <w:noProof/>
          <w:sz w:val="28"/>
          <w:szCs w:val="28"/>
          <w:lang w:val="uk-UA" w:eastAsia="uk-UA"/>
        </w:rPr>
        <w:t xml:space="preserve"> неперевна в точці </w:t>
      </w:r>
      <w:r w:rsidRPr="00072B0A">
        <w:rPr>
          <w:noProof/>
          <w:position w:val="-6"/>
          <w:sz w:val="28"/>
          <w:szCs w:val="28"/>
          <w:lang w:val="uk-UA" w:eastAsia="uk-UA"/>
        </w:rPr>
        <w:object w:dxaOrig="765" w:dyaOrig="300">
          <v:shape id="_x0000_i2139" type="#_x0000_t75" style="width:38.25pt;height:15pt" o:ole="">
            <v:imagedata r:id="rId2137" o:title=""/>
          </v:shape>
          <o:OLEObject Type="Embed" ProgID="Equation.DSMT4" ShapeID="_x0000_i2139" DrawAspect="Content" ObjectID="_1397582169" r:id="rId2138"/>
        </w:object>
      </w:r>
    </w:p>
    <w:tbl>
      <w:tblPr>
        <w:tblStyle w:val="a3"/>
        <w:tblW w:w="0" w:type="auto"/>
        <w:tblLook w:val="04A0"/>
      </w:tblPr>
      <w:tblGrid>
        <w:gridCol w:w="1996"/>
        <w:gridCol w:w="1811"/>
        <w:gridCol w:w="1664"/>
        <w:gridCol w:w="2196"/>
        <w:gridCol w:w="1619"/>
      </w:tblGrid>
      <w:tr w:rsidR="00853014" w:rsidRPr="00072B0A" w:rsidTr="00853014">
        <w:tc>
          <w:tcPr>
            <w:tcW w:w="19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1811"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1664"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21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1619"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r>
      <w:tr w:rsidR="00853014" w:rsidRPr="00072B0A" w:rsidTr="00853014">
        <w:tc>
          <w:tcPr>
            <w:tcW w:w="199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b/>
                <w:noProof/>
                <w:sz w:val="28"/>
                <w:szCs w:val="28"/>
                <w:lang w:val="uk-UA" w:eastAsia="uk-UA"/>
              </w:rPr>
            </w:pPr>
            <w:r w:rsidRPr="00072B0A">
              <w:rPr>
                <w:noProof/>
                <w:position w:val="-6"/>
                <w:sz w:val="28"/>
                <w:szCs w:val="28"/>
                <w:lang w:val="uk-UA" w:eastAsia="uk-UA"/>
              </w:rPr>
              <w:object w:dxaOrig="645" w:dyaOrig="300">
                <v:shape id="_x0000_i2140" type="#_x0000_t75" style="width:32.25pt;height:15pt" o:ole="">
                  <v:imagedata r:id="rId2139" o:title=""/>
                </v:shape>
                <o:OLEObject Type="Embed" ProgID="Equation.DSMT4" ShapeID="_x0000_i2140" DrawAspect="Content" ObjectID="_1397582170" r:id="rId2140"/>
              </w:object>
            </w:r>
          </w:p>
        </w:tc>
        <w:tc>
          <w:tcPr>
            <w:tcW w:w="1811"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b/>
                <w:noProof/>
                <w:sz w:val="28"/>
                <w:szCs w:val="28"/>
                <w:lang w:val="uk-UA" w:eastAsia="uk-UA"/>
              </w:rPr>
            </w:pPr>
            <w:r w:rsidRPr="00072B0A">
              <w:rPr>
                <w:noProof/>
                <w:position w:val="-6"/>
                <w:sz w:val="28"/>
                <w:szCs w:val="28"/>
                <w:lang w:val="uk-UA" w:eastAsia="uk-UA"/>
              </w:rPr>
              <w:object w:dxaOrig="780" w:dyaOrig="300">
                <v:shape id="_x0000_i2141" type="#_x0000_t75" style="width:39pt;height:15pt" o:ole="">
                  <v:imagedata r:id="rId2141" o:title=""/>
                </v:shape>
                <o:OLEObject Type="Embed" ProgID="Equation.DSMT4" ShapeID="_x0000_i2141" DrawAspect="Content" ObjectID="_1397582171" r:id="rId2142"/>
              </w:object>
            </w:r>
          </w:p>
        </w:tc>
        <w:tc>
          <w:tcPr>
            <w:tcW w:w="166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b/>
                <w:noProof/>
                <w:sz w:val="28"/>
                <w:szCs w:val="28"/>
                <w:lang w:val="uk-UA" w:eastAsia="uk-UA"/>
              </w:rPr>
            </w:pPr>
            <w:r w:rsidRPr="00072B0A">
              <w:rPr>
                <w:noProof/>
                <w:position w:val="-6"/>
                <w:sz w:val="28"/>
                <w:szCs w:val="28"/>
                <w:lang w:val="uk-UA" w:eastAsia="uk-UA"/>
              </w:rPr>
              <w:object w:dxaOrig="615" w:dyaOrig="300">
                <v:shape id="_x0000_i2142" type="#_x0000_t75" style="width:30.75pt;height:15pt" o:ole="">
                  <v:imagedata r:id="rId2143" o:title=""/>
                </v:shape>
                <o:OLEObject Type="Embed" ProgID="Equation.DSMT4" ShapeID="_x0000_i2142" DrawAspect="Content" ObjectID="_1397582172" r:id="rId2144"/>
              </w:object>
            </w:r>
          </w:p>
        </w:tc>
        <w:tc>
          <w:tcPr>
            <w:tcW w:w="219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b/>
                <w:noProof/>
                <w:sz w:val="28"/>
                <w:szCs w:val="28"/>
                <w:lang w:val="uk-UA" w:eastAsia="uk-UA"/>
              </w:rPr>
            </w:pPr>
            <w:r w:rsidRPr="00072B0A">
              <w:rPr>
                <w:noProof/>
                <w:position w:val="-6"/>
                <w:sz w:val="28"/>
                <w:szCs w:val="28"/>
                <w:lang w:val="uk-UA" w:eastAsia="uk-UA"/>
              </w:rPr>
              <w:object w:dxaOrig="585" w:dyaOrig="300">
                <v:shape id="_x0000_i2143" type="#_x0000_t75" style="width:29.25pt;height:15pt" o:ole="">
                  <v:imagedata r:id="rId2145" o:title=""/>
                </v:shape>
                <o:OLEObject Type="Embed" ProgID="Equation.DSMT4" ShapeID="_x0000_i2143" DrawAspect="Content" ObjectID="_1397582173" r:id="rId2146"/>
              </w:object>
            </w:r>
          </w:p>
        </w:tc>
        <w:tc>
          <w:tcPr>
            <w:tcW w:w="161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інша відповідь</w:t>
            </w:r>
          </w:p>
        </w:tc>
      </w:tr>
    </w:tbl>
    <w:p w:rsidR="00853014" w:rsidRPr="00072B0A" w:rsidRDefault="00853014" w:rsidP="00853014">
      <w:pPr>
        <w:rPr>
          <w:noProof/>
          <w:lang w:val="uk-UA" w:eastAsia="uk-UA"/>
        </w:rPr>
      </w:pPr>
      <w:r w:rsidRPr="00072B0A">
        <w:rPr>
          <w:noProof/>
        </w:rPr>
        <w:drawing>
          <wp:inline distT="0" distB="0" distL="0" distR="0">
            <wp:extent cx="514350" cy="390525"/>
            <wp:effectExtent l="0" t="0" r="0" b="0"/>
            <wp:docPr id="575" name="Рисунок 575" descr="Д1"/>
            <wp:cNvGraphicFramePr/>
            <a:graphic xmlns:a="http://schemas.openxmlformats.org/drawingml/2006/main">
              <a:graphicData uri="http://schemas.openxmlformats.org/drawingml/2006/picture">
                <pic:pic xmlns:pic="http://schemas.openxmlformats.org/drawingml/2006/picture">
                  <pic:nvPicPr>
                    <pic:cNvPr id="458" name="Рисунок 458"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eastAsia="uk-UA"/>
        </w:rPr>
        <w:t xml:space="preserve"> Функція </w:t>
      </w:r>
      <w:r w:rsidRPr="00072B0A">
        <w:rPr>
          <w:noProof/>
          <w:position w:val="-10"/>
          <w:lang w:val="uk-UA" w:eastAsia="uk-UA"/>
        </w:rPr>
        <w:object w:dxaOrig="540" w:dyaOrig="315">
          <v:shape id="_x0000_i2144" type="#_x0000_t75" style="width:27pt;height:15.75pt" o:ole="">
            <v:imagedata r:id="rId2147" o:title=""/>
          </v:shape>
          <o:OLEObject Type="Embed" ProgID="Equation.DSMT4" ShapeID="_x0000_i2144" DrawAspect="Content" ObjectID="_1397582174" r:id="rId2148"/>
        </w:object>
      </w:r>
      <w:r w:rsidRPr="00072B0A">
        <w:rPr>
          <w:noProof/>
          <w:lang w:val="uk-UA" w:eastAsia="uk-UA"/>
        </w:rPr>
        <w:t>непрервна  в точці</w:t>
      </w:r>
      <w:r w:rsidRPr="00072B0A">
        <w:rPr>
          <w:noProof/>
          <w:position w:val="-12"/>
          <w:lang w:val="uk-UA" w:eastAsia="uk-UA"/>
        </w:rPr>
        <w:object w:dxaOrig="255" w:dyaOrig="360">
          <v:shape id="_x0000_i2145" type="#_x0000_t75" style="width:12.75pt;height:18pt" o:ole="">
            <v:imagedata r:id="rId2068" o:title=""/>
          </v:shape>
          <o:OLEObject Type="Embed" ProgID="Equation.DSMT4" ShapeID="_x0000_i2145" DrawAspect="Content" ObjectID="_1397582175" r:id="rId2149"/>
        </w:object>
      </w:r>
      <w:r w:rsidRPr="00072B0A">
        <w:rPr>
          <w:noProof/>
          <w:lang w:val="uk-UA" w:eastAsia="uk-UA"/>
        </w:rPr>
        <w:t xml:space="preserve">, якщо </w:t>
      </w:r>
      <w:r w:rsidRPr="00072B0A">
        <w:rPr>
          <w:noProof/>
          <w:position w:val="-22"/>
          <w:lang w:val="uk-UA" w:eastAsia="uk-UA"/>
        </w:rPr>
        <w:object w:dxaOrig="1755" w:dyaOrig="465">
          <v:shape id="_x0000_i2146" type="#_x0000_t75" style="width:87.75pt;height:23.25pt" o:ole="">
            <v:imagedata r:id="rId2150" o:title=""/>
          </v:shape>
          <o:OLEObject Type="Embed" ProgID="Equation.DSMT4" ShapeID="_x0000_i2146" DrawAspect="Content" ObjectID="_1397582176" r:id="rId2151"/>
        </w:object>
      </w:r>
    </w:p>
    <w:p w:rsidR="00853014" w:rsidRPr="00072B0A" w:rsidRDefault="00853014" w:rsidP="00853014">
      <w:pPr>
        <w:rPr>
          <w:noProof/>
          <w:lang w:val="uk-UA" w:eastAsia="uk-UA"/>
        </w:rPr>
      </w:pPr>
    </w:p>
    <w:tbl>
      <w:tblPr>
        <w:tblW w:w="0" w:type="auto"/>
        <w:tblLook w:val="00A0"/>
      </w:tblPr>
      <w:tblGrid>
        <w:gridCol w:w="1568"/>
        <w:gridCol w:w="7718"/>
      </w:tblGrid>
      <w:tr w:rsidR="00853014" w:rsidRPr="00072B0A" w:rsidTr="00853014">
        <w:tc>
          <w:tcPr>
            <w:tcW w:w="1568" w:type="dxa"/>
            <w:hideMark/>
          </w:tcPr>
          <w:p w:rsidR="00853014" w:rsidRPr="00072B0A" w:rsidRDefault="00853014">
            <w:pPr>
              <w:rPr>
                <w:b/>
                <w:sz w:val="28"/>
                <w:szCs w:val="28"/>
                <w:lang w:val="uk-UA"/>
              </w:rPr>
            </w:pPr>
            <w:r w:rsidRPr="00072B0A">
              <w:rPr>
                <w:b/>
                <w:noProof/>
                <w:sz w:val="28"/>
                <w:szCs w:val="28"/>
              </w:rPr>
              <w:drawing>
                <wp:inline distT="0" distB="0" distL="0" distR="0">
                  <wp:extent cx="657225" cy="904875"/>
                  <wp:effectExtent l="0" t="0" r="0" b="0"/>
                  <wp:docPr id="574" name="Рисунок 574"/>
                  <wp:cNvGraphicFramePr/>
                  <a:graphic xmlns:a="http://schemas.openxmlformats.org/drawingml/2006/main">
                    <a:graphicData uri="http://schemas.openxmlformats.org/drawingml/2006/picture">
                      <pic:pic xmlns:pic="http://schemas.openxmlformats.org/drawingml/2006/picture">
                        <pic:nvPicPr>
                          <pic:cNvPr id="449" name="Рисунок 449"/>
                          <pic:cNvPicPr/>
                        </pic:nvPicPr>
                        <pic:blipFill>
                          <a:blip r:embed="rId265" cstate="print">
                            <a:duotone>
                              <a:schemeClr val="accent1">
                                <a:shade val="45000"/>
                                <a:satMod val="135000"/>
                              </a:schemeClr>
                              <a:prstClr val="white"/>
                            </a:duotone>
                          </a:blip>
                          <a:stretch>
                            <a:fillRect/>
                          </a:stretch>
                        </pic:blipFill>
                        <pic:spPr>
                          <a:xfrm>
                            <a:off x="0" y="0"/>
                            <a:ext cx="660400" cy="904875"/>
                          </a:xfrm>
                          <a:prstGeom prst="rect">
                            <a:avLst/>
                          </a:prstGeom>
                        </pic:spPr>
                      </pic:pic>
                    </a:graphicData>
                  </a:graphic>
                </wp:inline>
              </w:drawing>
            </w:r>
          </w:p>
        </w:tc>
        <w:tc>
          <w:tcPr>
            <w:tcW w:w="7718" w:type="dxa"/>
            <w:vAlign w:val="center"/>
            <w:hideMark/>
          </w:tcPr>
          <w:p w:rsidR="00853014" w:rsidRPr="00072B0A" w:rsidRDefault="007B0A22">
            <w:pPr>
              <w:jc w:val="center"/>
              <w:rPr>
                <w:rFonts w:ascii="Arial" w:hAnsi="Arial" w:cs="Arial"/>
                <w:b/>
                <w:sz w:val="32"/>
                <w:szCs w:val="32"/>
                <w:lang w:val="uk-UA"/>
              </w:rPr>
            </w:pPr>
            <w:r w:rsidRPr="00072B0A">
              <w:rPr>
                <w:rFonts w:ascii="Arial" w:hAnsi="Arial" w:cs="Arial"/>
                <w:b/>
                <w:sz w:val="32"/>
                <w:szCs w:val="32"/>
                <w:lang w:val="uk-UA"/>
              </w:rPr>
              <w:t>У</w:t>
            </w:r>
            <w:r w:rsidR="00853014" w:rsidRPr="00072B0A">
              <w:rPr>
                <w:rFonts w:ascii="Arial" w:hAnsi="Arial" w:cs="Arial"/>
                <w:b/>
                <w:sz w:val="32"/>
                <w:szCs w:val="32"/>
                <w:lang w:val="uk-UA"/>
              </w:rPr>
              <w:t>чимося розв’язувати типові задачі</w:t>
            </w:r>
          </w:p>
        </w:tc>
      </w:tr>
    </w:tbl>
    <w:p w:rsidR="00853014" w:rsidRPr="00072B0A" w:rsidRDefault="00853014" w:rsidP="00853014">
      <w:pPr>
        <w:jc w:val="both"/>
        <w:rPr>
          <w:b/>
          <w:sz w:val="28"/>
          <w:szCs w:val="28"/>
          <w:lang w:val="uk-UA"/>
        </w:rPr>
      </w:pPr>
    </w:p>
    <w:p w:rsidR="00853014" w:rsidRPr="00072B0A" w:rsidRDefault="00853014" w:rsidP="00853014">
      <w:pPr>
        <w:jc w:val="both"/>
        <w:rPr>
          <w:sz w:val="28"/>
          <w:szCs w:val="28"/>
          <w:lang w:val="uk-UA"/>
        </w:rPr>
      </w:pPr>
      <w:r w:rsidRPr="00072B0A">
        <w:rPr>
          <w:b/>
          <w:sz w:val="28"/>
          <w:szCs w:val="28"/>
          <w:lang w:val="uk-UA"/>
        </w:rPr>
        <w:t>3.8.</w:t>
      </w:r>
      <w:r w:rsidRPr="00072B0A">
        <w:rPr>
          <w:sz w:val="28"/>
          <w:szCs w:val="28"/>
          <w:lang w:val="uk-UA"/>
        </w:rPr>
        <w:t xml:space="preserve">  Дослідіть функцію </w:t>
      </w:r>
      <w:r w:rsidRPr="00072B0A">
        <w:rPr>
          <w:position w:val="-12"/>
          <w:sz w:val="28"/>
          <w:szCs w:val="28"/>
          <w:lang w:val="uk-UA"/>
        </w:rPr>
        <w:object w:dxaOrig="1260" w:dyaOrig="600">
          <v:shape id="_x0000_i2147" type="#_x0000_t75" style="width:63pt;height:30pt" o:ole="">
            <v:imagedata r:id="rId2152" o:title=""/>
          </v:shape>
          <o:OLEObject Type="Embed" ProgID="Equation.DSMT4" ShapeID="_x0000_i2147" DrawAspect="Content" ObjectID="_1397582177" r:id="rId2153"/>
        </w:object>
      </w:r>
      <w:r w:rsidRPr="00072B0A">
        <w:rPr>
          <w:sz w:val="28"/>
          <w:szCs w:val="28"/>
          <w:lang w:val="uk-UA"/>
        </w:rPr>
        <w:t xml:space="preserve"> на неперервність у точках </w:t>
      </w:r>
      <w:r w:rsidRPr="00072B0A">
        <w:rPr>
          <w:position w:val="-12"/>
          <w:sz w:val="28"/>
          <w:szCs w:val="28"/>
          <w:lang w:val="uk-UA"/>
        </w:rPr>
        <w:object w:dxaOrig="705" w:dyaOrig="375">
          <v:shape id="_x0000_i2148" type="#_x0000_t75" style="width:35.25pt;height:18.75pt" o:ole="">
            <v:imagedata r:id="rId2154" o:title=""/>
          </v:shape>
          <o:OLEObject Type="Embed" ProgID="Equation.DSMT4" ShapeID="_x0000_i2148" DrawAspect="Content" ObjectID="_1397582178" r:id="rId2155"/>
        </w:object>
      </w:r>
      <w:r w:rsidRPr="00072B0A">
        <w:rPr>
          <w:sz w:val="28"/>
          <w:szCs w:val="28"/>
          <w:lang w:val="uk-UA"/>
        </w:rPr>
        <w:t xml:space="preserve"> і</w:t>
      </w:r>
      <w:r w:rsidRPr="00072B0A">
        <w:rPr>
          <w:position w:val="-12"/>
          <w:sz w:val="28"/>
          <w:szCs w:val="28"/>
          <w:lang w:val="uk-UA"/>
        </w:rPr>
        <w:object w:dxaOrig="675" w:dyaOrig="375">
          <v:shape id="_x0000_i2149" type="#_x0000_t75" style="width:33.75pt;height:18.75pt" o:ole="">
            <v:imagedata r:id="rId2156" o:title=""/>
          </v:shape>
          <o:OLEObject Type="Embed" ProgID="Equation.DSMT4" ShapeID="_x0000_i2149" DrawAspect="Content" ObjectID="_1397582179" r:id="rId2157"/>
        </w:object>
      </w:r>
      <w:r w:rsidRPr="00072B0A">
        <w:rPr>
          <w:sz w:val="28"/>
          <w:szCs w:val="28"/>
          <w:lang w:val="uk-UA"/>
        </w:rPr>
        <w:t>.</w:t>
      </w:r>
      <w:r w:rsidR="007B0A22" w:rsidRPr="00072B0A">
        <w:rPr>
          <w:sz w:val="28"/>
          <w:szCs w:val="28"/>
          <w:lang w:val="uk-UA"/>
        </w:rPr>
        <w:t xml:space="preserve"> </w:t>
      </w:r>
      <w:r w:rsidRPr="00072B0A">
        <w:rPr>
          <w:sz w:val="28"/>
          <w:szCs w:val="28"/>
          <w:lang w:val="uk-UA"/>
        </w:rPr>
        <w:t>Побудуйте схематичний графік.</w:t>
      </w:r>
    </w:p>
    <w:p w:rsidR="00853014" w:rsidRPr="00072B0A" w:rsidRDefault="00853014" w:rsidP="00853014">
      <w:pPr>
        <w:ind w:firstLine="709"/>
        <w:rPr>
          <w:i/>
          <w:sz w:val="28"/>
          <w:szCs w:val="28"/>
          <w:lang w:val="uk-UA"/>
        </w:rPr>
      </w:pPr>
    </w:p>
    <w:p w:rsidR="00853014" w:rsidRPr="00072B0A" w:rsidRDefault="00853014" w:rsidP="00853014">
      <w:pPr>
        <w:ind w:firstLine="709"/>
        <w:rPr>
          <w:i/>
          <w:sz w:val="28"/>
          <w:szCs w:val="28"/>
          <w:lang w:val="uk-UA"/>
        </w:rPr>
      </w:pPr>
      <w:r w:rsidRPr="00072B0A">
        <w:rPr>
          <w:i/>
          <w:sz w:val="28"/>
          <w:szCs w:val="28"/>
          <w:lang w:val="uk-UA"/>
        </w:rPr>
        <w:t>Хід розв’язання.</w:t>
      </w:r>
    </w:p>
    <w:p w:rsidR="00853014" w:rsidRPr="00072B0A" w:rsidRDefault="00853014" w:rsidP="00853014">
      <w:pPr>
        <w:ind w:firstLine="709"/>
        <w:jc w:val="both"/>
        <w:rPr>
          <w:sz w:val="28"/>
          <w:szCs w:val="28"/>
          <w:lang w:val="uk-UA"/>
        </w:rPr>
      </w:pPr>
      <w:r w:rsidRPr="00072B0A">
        <w:rPr>
          <w:i/>
          <w:sz w:val="28"/>
          <w:szCs w:val="28"/>
          <w:lang w:val="uk-UA"/>
        </w:rPr>
        <w:t>Крок 1.</w:t>
      </w:r>
      <w:r w:rsidRPr="00072B0A">
        <w:rPr>
          <w:sz w:val="28"/>
          <w:szCs w:val="28"/>
          <w:lang w:val="uk-UA"/>
        </w:rPr>
        <w:t xml:space="preserve">  Перевірте </w:t>
      </w:r>
      <w:r w:rsidRPr="00072B0A">
        <w:rPr>
          <w:bCs/>
          <w:sz w:val="28"/>
          <w:szCs w:val="28"/>
          <w:lang w:val="uk-UA"/>
        </w:rPr>
        <w:t xml:space="preserve">умови неперервності функції </w:t>
      </w:r>
      <w:r w:rsidRPr="00072B0A">
        <w:rPr>
          <w:position w:val="-12"/>
          <w:sz w:val="28"/>
          <w:szCs w:val="28"/>
          <w:lang w:val="uk-UA"/>
        </w:rPr>
        <w:object w:dxaOrig="1260" w:dyaOrig="600">
          <v:shape id="_x0000_i2150" type="#_x0000_t75" style="width:63pt;height:30pt" o:ole="">
            <v:imagedata r:id="rId2158" o:title=""/>
          </v:shape>
          <o:OLEObject Type="Embed" ProgID="Equation.DSMT4" ShapeID="_x0000_i2150" DrawAspect="Content" ObjectID="_1397582180" r:id="rId2159"/>
        </w:object>
      </w:r>
      <w:r w:rsidRPr="00072B0A">
        <w:rPr>
          <w:bCs/>
          <w:sz w:val="28"/>
          <w:szCs w:val="28"/>
          <w:lang w:val="uk-UA"/>
        </w:rPr>
        <w:t xml:space="preserve">у точці </w:t>
      </w:r>
      <w:r w:rsidRPr="00072B0A">
        <w:rPr>
          <w:position w:val="-12"/>
          <w:sz w:val="28"/>
          <w:szCs w:val="28"/>
          <w:lang w:val="uk-UA"/>
        </w:rPr>
        <w:object w:dxaOrig="705" w:dyaOrig="375">
          <v:shape id="_x0000_i2151" type="#_x0000_t75" style="width:35.25pt;height:18.75pt" o:ole="">
            <v:imagedata r:id="rId2154" o:title=""/>
          </v:shape>
          <o:OLEObject Type="Embed" ProgID="Equation.DSMT4" ShapeID="_x0000_i2151" DrawAspect="Content" ObjectID="_1397582181" r:id="rId2160"/>
        </w:object>
      </w:r>
      <w:r w:rsidRPr="00072B0A">
        <w:rPr>
          <w:noProof/>
          <w:sz w:val="28"/>
          <w:szCs w:val="28"/>
          <w:lang w:val="uk-UA"/>
        </w:rPr>
        <w:t xml:space="preserve"> і зробіть висновок.</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654" type="#_x0000_t75" style="position:absolute;margin-left:0;margin-top:4.6pt;width:131.25pt;height:105pt;z-index:251817984">
                  <v:imagedata r:id="rId2161"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jc w:val="both"/>
        <w:rPr>
          <w:iCs/>
          <w:lang w:val="uk-UA"/>
        </w:rPr>
      </w:pPr>
      <w:r w:rsidRPr="00072B0A">
        <w:rPr>
          <w:noProof/>
          <w:sz w:val="28"/>
          <w:szCs w:val="28"/>
        </w:rPr>
        <w:lastRenderedPageBreak/>
        <w:drawing>
          <wp:inline distT="0" distB="0" distL="0" distR="0">
            <wp:extent cx="514350" cy="390525"/>
            <wp:effectExtent l="0" t="0" r="0" b="0"/>
            <wp:docPr id="573" name="Рисунок 573" descr="Д1"/>
            <wp:cNvGraphicFramePr/>
            <a:graphic xmlns:a="http://schemas.openxmlformats.org/drawingml/2006/main">
              <a:graphicData uri="http://schemas.openxmlformats.org/drawingml/2006/picture">
                <pic:pic xmlns:pic="http://schemas.openxmlformats.org/drawingml/2006/picture">
                  <pic:nvPicPr>
                    <pic:cNvPr id="448" name="Рисунок 448"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Функцію </w:t>
      </w:r>
      <w:r w:rsidRPr="00072B0A">
        <w:rPr>
          <w:position w:val="-10"/>
          <w:lang w:val="uk-UA"/>
        </w:rPr>
        <w:object w:dxaOrig="540" w:dyaOrig="315">
          <v:shape id="_x0000_i2152" type="#_x0000_t75" style="width:27pt;height:15.75pt" o:ole="">
            <v:imagedata r:id="rId2162" o:title=""/>
          </v:shape>
          <o:OLEObject Type="Embed" ProgID="Equation.DSMT4" ShapeID="_x0000_i2152" DrawAspect="Content" ObjectID="_1397582182" r:id="rId2163"/>
        </w:object>
      </w:r>
      <w:r w:rsidRPr="00072B0A">
        <w:rPr>
          <w:lang w:val="uk-UA"/>
        </w:rPr>
        <w:t xml:space="preserve"> називають неперервною в точці</w:t>
      </w:r>
      <w:r w:rsidRPr="00072B0A">
        <w:rPr>
          <w:noProof/>
          <w:position w:val="-12"/>
          <w:lang w:val="uk-UA"/>
        </w:rPr>
        <w:object w:dxaOrig="255" w:dyaOrig="360">
          <v:shape id="_x0000_i2153" type="#_x0000_t75" style="width:12.75pt;height:18pt" o:ole="">
            <v:imagedata r:id="rId2164" o:title=""/>
          </v:shape>
          <o:OLEObject Type="Embed" ProgID="Equation.DSMT4" ShapeID="_x0000_i2153" DrawAspect="Content" ObjectID="_1397582183" r:id="rId2165"/>
        </w:object>
      </w:r>
      <w:r w:rsidRPr="00072B0A">
        <w:rPr>
          <w:lang w:val="uk-UA"/>
        </w:rPr>
        <w:t xml:space="preserve">, якщо виконуються умови: 1) вона визначена в цій точці </w:t>
      </w:r>
      <w:r w:rsidR="007B0A22" w:rsidRPr="00072B0A">
        <w:rPr>
          <w:lang w:val="uk-UA"/>
        </w:rPr>
        <w:t>й</w:t>
      </w:r>
      <w:r w:rsidRPr="00072B0A">
        <w:rPr>
          <w:lang w:val="uk-UA"/>
        </w:rPr>
        <w:t xml:space="preserve"> деякому її околі; 2) є границя </w:t>
      </w:r>
      <w:r w:rsidRPr="00072B0A">
        <w:rPr>
          <w:position w:val="-22"/>
          <w:lang w:val="uk-UA"/>
        </w:rPr>
        <w:object w:dxaOrig="915" w:dyaOrig="465">
          <v:shape id="_x0000_i2154" type="#_x0000_t75" style="width:45.75pt;height:23.25pt" o:ole="">
            <v:imagedata r:id="rId2166" o:title=""/>
          </v:shape>
          <o:OLEObject Type="Embed" ProgID="Equation.DSMT4" ShapeID="_x0000_i2154" DrawAspect="Content" ObjectID="_1397582184" r:id="rId2167"/>
        </w:object>
      </w:r>
      <w:r w:rsidRPr="00072B0A">
        <w:rPr>
          <w:lang w:val="uk-UA"/>
        </w:rPr>
        <w:t>; 3) ця границя дорівнює значенню функції в точці</w:t>
      </w:r>
      <w:r w:rsidRPr="00072B0A">
        <w:rPr>
          <w:noProof/>
          <w:position w:val="-12"/>
          <w:lang w:val="uk-UA"/>
        </w:rPr>
        <w:object w:dxaOrig="255" w:dyaOrig="360">
          <v:shape id="_x0000_i2155" type="#_x0000_t75" style="width:12.75pt;height:18pt" o:ole="">
            <v:imagedata r:id="rId2164" o:title=""/>
          </v:shape>
          <o:OLEObject Type="Embed" ProgID="Equation.DSMT4" ShapeID="_x0000_i2155" DrawAspect="Content" ObjectID="_1397582185" r:id="rId2168"/>
        </w:object>
      </w:r>
      <w:r w:rsidRPr="00072B0A">
        <w:rPr>
          <w:lang w:val="uk-UA"/>
        </w:rPr>
        <w:t xml:space="preserve">, тобто </w:t>
      </w:r>
      <w:r w:rsidRPr="00072B0A">
        <w:rPr>
          <w:position w:val="-22"/>
          <w:lang w:val="uk-UA"/>
        </w:rPr>
        <w:object w:dxaOrig="4200" w:dyaOrig="465">
          <v:shape id="_x0000_i2156" type="#_x0000_t75" style="width:210pt;height:23.25pt" o:ole="">
            <v:imagedata r:id="rId2169" o:title=""/>
          </v:shape>
          <o:OLEObject Type="Embed" ProgID="Equation.DSMT4" ShapeID="_x0000_i2156" DrawAspect="Content" ObjectID="_1397582186" r:id="rId2170"/>
        </w:object>
      </w:r>
      <w:r w:rsidRPr="00072B0A">
        <w:rPr>
          <w:lang w:val="uk-UA"/>
        </w:rPr>
        <w:t>.</w:t>
      </w:r>
    </w:p>
    <w:p w:rsidR="00853014" w:rsidRPr="00072B0A" w:rsidRDefault="00853014" w:rsidP="00853014">
      <w:pPr>
        <w:ind w:firstLine="709"/>
        <w:jc w:val="both"/>
        <w:rPr>
          <w:sz w:val="28"/>
          <w:szCs w:val="28"/>
          <w:lang w:val="uk-UA"/>
        </w:rPr>
      </w:pPr>
      <w:r w:rsidRPr="00072B0A">
        <w:rPr>
          <w:i/>
          <w:sz w:val="28"/>
          <w:szCs w:val="28"/>
          <w:lang w:val="uk-UA"/>
        </w:rPr>
        <w:t>Крок 2.</w:t>
      </w:r>
      <w:r w:rsidRPr="00072B0A">
        <w:rPr>
          <w:sz w:val="28"/>
          <w:szCs w:val="28"/>
          <w:lang w:val="uk-UA"/>
        </w:rPr>
        <w:t xml:space="preserve"> Перевірте, чи визначена функція</w:t>
      </w:r>
      <w:r w:rsidRPr="00072B0A">
        <w:rPr>
          <w:position w:val="-12"/>
          <w:sz w:val="28"/>
          <w:szCs w:val="28"/>
          <w:lang w:val="uk-UA"/>
        </w:rPr>
        <w:object w:dxaOrig="1260" w:dyaOrig="600">
          <v:shape id="_x0000_i2157" type="#_x0000_t75" style="width:63pt;height:30pt" o:ole="">
            <v:imagedata r:id="rId2158" o:title=""/>
          </v:shape>
          <o:OLEObject Type="Embed" ProgID="Equation.DSMT4" ShapeID="_x0000_i2157" DrawAspect="Content" ObjectID="_1397582187" r:id="rId2171"/>
        </w:object>
      </w:r>
      <w:r w:rsidRPr="00072B0A">
        <w:rPr>
          <w:bCs/>
          <w:sz w:val="28"/>
          <w:szCs w:val="28"/>
          <w:lang w:val="uk-UA"/>
        </w:rPr>
        <w:t xml:space="preserve">у точці </w:t>
      </w:r>
      <w:r w:rsidRPr="00072B0A">
        <w:rPr>
          <w:position w:val="-12"/>
          <w:sz w:val="28"/>
          <w:szCs w:val="28"/>
          <w:lang w:val="uk-UA"/>
        </w:rPr>
        <w:object w:dxaOrig="675" w:dyaOrig="375">
          <v:shape id="_x0000_i2158" type="#_x0000_t75" style="width:33.75pt;height:18.75pt" o:ole="">
            <v:imagedata r:id="rId2172" o:title=""/>
          </v:shape>
          <o:OLEObject Type="Embed" ProgID="Equation.DSMT4" ShapeID="_x0000_i2158" DrawAspect="Content" ObjectID="_1397582188" r:id="rId2173"/>
        </w:object>
      </w:r>
      <w:r w:rsidRPr="00072B0A">
        <w:rPr>
          <w:sz w:val="28"/>
          <w:szCs w:val="28"/>
          <w:lang w:val="uk-UA"/>
        </w:rPr>
        <w:t>.</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655" type="#_x0000_t75" style="position:absolute;margin-left:7.95pt;margin-top:6.4pt;width:69.85pt;height:29.9pt;z-index:251819008;mso-position-horizontal-relative:text;mso-position-vertical-relative:text">
                  <v:imagedata r:id="rId2174"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jc w:val="both"/>
        <w:rPr>
          <w:szCs w:val="28"/>
          <w:lang w:val="uk-UA"/>
        </w:rPr>
      </w:pPr>
      <w:r w:rsidRPr="00072B0A">
        <w:rPr>
          <w:noProof/>
          <w:sz w:val="28"/>
          <w:szCs w:val="28"/>
        </w:rPr>
        <w:drawing>
          <wp:inline distT="0" distB="0" distL="0" distR="0">
            <wp:extent cx="514350" cy="390525"/>
            <wp:effectExtent l="0" t="0" r="0" b="0"/>
            <wp:docPr id="572" name="Рисунок 572" descr="Д1"/>
            <wp:cNvGraphicFramePr/>
            <a:graphic xmlns:a="http://schemas.openxmlformats.org/drawingml/2006/main">
              <a:graphicData uri="http://schemas.openxmlformats.org/drawingml/2006/picture">
                <pic:pic xmlns:pic="http://schemas.openxmlformats.org/drawingml/2006/picture">
                  <pic:nvPicPr>
                    <pic:cNvPr id="30" name="Рисунок 30"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У разі, якщо знаменник функції при </w:t>
      </w:r>
      <w:r w:rsidRPr="00072B0A">
        <w:rPr>
          <w:noProof/>
          <w:position w:val="-12"/>
          <w:lang w:val="uk-UA"/>
        </w:rPr>
        <w:object w:dxaOrig="255" w:dyaOrig="360">
          <v:shape id="_x0000_i2159" type="#_x0000_t75" style="width:12.75pt;height:18pt" o:ole="">
            <v:imagedata r:id="rId2164" o:title=""/>
          </v:shape>
          <o:OLEObject Type="Embed" ProgID="Equation.DSMT4" ShapeID="_x0000_i2159" DrawAspect="Content" ObjectID="_1397582189" r:id="rId2175"/>
        </w:object>
      </w:r>
      <w:r w:rsidRPr="00072B0A">
        <w:rPr>
          <w:lang w:val="uk-UA"/>
        </w:rPr>
        <w:t xml:space="preserve">обертається в нуль, то </w:t>
      </w:r>
      <w:r w:rsidRPr="00072B0A">
        <w:rPr>
          <w:noProof/>
          <w:position w:val="-12"/>
          <w:lang w:val="uk-UA"/>
        </w:rPr>
        <w:object w:dxaOrig="255" w:dyaOrig="360">
          <v:shape id="_x0000_i2160" type="#_x0000_t75" style="width:12.75pt;height:18pt" o:ole="">
            <v:imagedata r:id="rId2164" o:title=""/>
          </v:shape>
          <o:OLEObject Type="Embed" ProgID="Equation.DSMT4" ShapeID="_x0000_i2160" DrawAspect="Content" ObjectID="_1397582190" r:id="rId2176"/>
        </w:object>
      </w:r>
      <w:r w:rsidRPr="00072B0A">
        <w:rPr>
          <w:lang w:val="uk-UA"/>
        </w:rPr>
        <w:t xml:space="preserve"> – точка розриву.</w:t>
      </w:r>
    </w:p>
    <w:p w:rsidR="00853014" w:rsidRPr="00072B0A" w:rsidRDefault="00853014" w:rsidP="00853014">
      <w:pPr>
        <w:ind w:firstLine="709"/>
        <w:jc w:val="both"/>
        <w:rPr>
          <w:i/>
          <w:sz w:val="28"/>
          <w:szCs w:val="28"/>
          <w:lang w:val="uk-UA"/>
        </w:rPr>
      </w:pPr>
    </w:p>
    <w:p w:rsidR="00853014" w:rsidRPr="00072B0A" w:rsidRDefault="00853014" w:rsidP="00853014">
      <w:pPr>
        <w:ind w:firstLine="720"/>
        <w:jc w:val="both"/>
        <w:rPr>
          <w:sz w:val="28"/>
          <w:szCs w:val="28"/>
          <w:lang w:val="uk-UA"/>
        </w:rPr>
      </w:pPr>
      <w:r w:rsidRPr="00072B0A">
        <w:rPr>
          <w:i/>
          <w:sz w:val="28"/>
          <w:szCs w:val="28"/>
          <w:lang w:val="uk-UA"/>
        </w:rPr>
        <w:t xml:space="preserve">Крок 3. </w:t>
      </w:r>
      <w:r w:rsidRPr="00072B0A">
        <w:rPr>
          <w:sz w:val="28"/>
          <w:szCs w:val="28"/>
          <w:lang w:val="uk-UA"/>
        </w:rPr>
        <w:t xml:space="preserve">Знайдіть односторонні границі при </w:t>
      </w:r>
      <w:r w:rsidRPr="00072B0A">
        <w:rPr>
          <w:position w:val="-6"/>
          <w:sz w:val="28"/>
          <w:szCs w:val="28"/>
          <w:lang w:val="uk-UA"/>
        </w:rPr>
        <w:object w:dxaOrig="1080" w:dyaOrig="300">
          <v:shape id="_x0000_i2161" type="#_x0000_t75" style="width:54pt;height:15pt" o:ole="">
            <v:imagedata r:id="rId2177" o:title=""/>
          </v:shape>
          <o:OLEObject Type="Embed" ProgID="Equation.DSMT4" ShapeID="_x0000_i2161" DrawAspect="Content" ObjectID="_1397582191" r:id="rId2178"/>
        </w:object>
      </w:r>
      <w:r w:rsidRPr="00072B0A">
        <w:rPr>
          <w:sz w:val="28"/>
          <w:szCs w:val="28"/>
          <w:lang w:val="uk-UA"/>
        </w:rPr>
        <w:t xml:space="preserve"> і зробіть висновок. </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656" type="#_x0000_t75" style="position:absolute;margin-left:-2.5pt;margin-top:-.1pt;width:198pt;height:73.15pt;z-index:251820032;mso-position-horizontal-relative:text;mso-position-vertical-relative:text">
                  <v:imagedata r:id="rId2179"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jc w:val="both"/>
        <w:rPr>
          <w:szCs w:val="28"/>
          <w:lang w:val="uk-UA"/>
        </w:rPr>
      </w:pPr>
      <w:r w:rsidRPr="00072B0A">
        <w:rPr>
          <w:noProof/>
          <w:szCs w:val="28"/>
        </w:rPr>
        <w:drawing>
          <wp:inline distT="0" distB="0" distL="0" distR="0">
            <wp:extent cx="504825" cy="381000"/>
            <wp:effectExtent l="0" t="0" r="0" b="0"/>
            <wp:docPr id="571" name="Рисунок 571" descr="Д1"/>
            <wp:cNvGraphicFramePr/>
            <a:graphic xmlns:a="http://schemas.openxmlformats.org/drawingml/2006/main">
              <a:graphicData uri="http://schemas.openxmlformats.org/drawingml/2006/picture">
                <pic:pic xmlns:pic="http://schemas.openxmlformats.org/drawingml/2006/picture">
                  <pic:nvPicPr>
                    <pic:cNvPr id="29" name="Рисунок 29" descr="Д1"/>
                    <pic:cNvPicPr/>
                  </pic:nvPicPr>
                  <pic:blipFill>
                    <a:blip r:embed="rId11" cstate="print">
                      <a:duotone>
                        <a:schemeClr val="accent1">
                          <a:shade val="45000"/>
                          <a:satMod val="135000"/>
                        </a:schemeClr>
                        <a:prstClr val="white"/>
                      </a:duotone>
                    </a:blip>
                    <a:srcRect/>
                    <a:stretch>
                      <a:fillRect/>
                    </a:stretch>
                  </pic:blipFill>
                  <pic:spPr bwMode="auto">
                    <a:xfrm>
                      <a:off x="0" y="0"/>
                      <a:ext cx="508000" cy="381000"/>
                    </a:xfrm>
                    <a:prstGeom prst="rect">
                      <a:avLst/>
                    </a:prstGeom>
                    <a:noFill/>
                    <a:ln w="9525">
                      <a:noFill/>
                      <a:miter lim="800000"/>
                      <a:headEnd/>
                      <a:tailEnd/>
                    </a:ln>
                  </pic:spPr>
                </pic:pic>
              </a:graphicData>
            </a:graphic>
          </wp:inline>
        </w:drawing>
      </w:r>
      <w:r w:rsidRPr="00072B0A">
        <w:rPr>
          <w:szCs w:val="28"/>
          <w:lang w:val="uk-UA"/>
        </w:rPr>
        <w:t xml:space="preserve"> Якщо хоча б одн</w:t>
      </w:r>
      <w:r w:rsidR="007B0A22" w:rsidRPr="00072B0A">
        <w:rPr>
          <w:szCs w:val="28"/>
          <w:lang w:val="uk-UA"/>
        </w:rPr>
        <w:t>ієї</w:t>
      </w:r>
      <w:r w:rsidRPr="00072B0A">
        <w:rPr>
          <w:szCs w:val="28"/>
          <w:lang w:val="uk-UA"/>
        </w:rPr>
        <w:t xml:space="preserve"> з границь </w:t>
      </w:r>
      <w:r w:rsidRPr="00072B0A">
        <w:rPr>
          <w:position w:val="-22"/>
          <w:szCs w:val="28"/>
          <w:lang w:val="uk-UA"/>
        </w:rPr>
        <w:object w:dxaOrig="1080" w:dyaOrig="465">
          <v:shape id="_x0000_i2162" type="#_x0000_t75" style="width:54pt;height:23.25pt" o:ole="">
            <v:imagedata r:id="rId2180" o:title=""/>
          </v:shape>
          <o:OLEObject Type="Embed" ProgID="Equation.DSMT4" ShapeID="_x0000_i2162" DrawAspect="Content" ObjectID="_1397582192" r:id="rId2181"/>
        </w:object>
      </w:r>
      <w:r w:rsidRPr="00072B0A">
        <w:rPr>
          <w:szCs w:val="28"/>
          <w:lang w:val="uk-UA"/>
        </w:rPr>
        <w:t xml:space="preserve">, </w:t>
      </w:r>
      <w:r w:rsidRPr="00072B0A">
        <w:rPr>
          <w:position w:val="-22"/>
          <w:szCs w:val="28"/>
          <w:lang w:val="uk-UA"/>
        </w:rPr>
        <w:object w:dxaOrig="1080" w:dyaOrig="465">
          <v:shape id="_x0000_i2163" type="#_x0000_t75" style="width:54pt;height:23.25pt" o:ole="">
            <v:imagedata r:id="rId2182" o:title=""/>
          </v:shape>
          <o:OLEObject Type="Embed" ProgID="Equation.DSMT4" ShapeID="_x0000_i2163" DrawAspect="Content" ObjectID="_1397582193" r:id="rId2183"/>
        </w:object>
      </w:r>
      <w:r w:rsidR="005A0E03" w:rsidRPr="00072B0A">
        <w:rPr>
          <w:szCs w:val="28"/>
          <w:lang w:val="uk-UA"/>
        </w:rPr>
        <w:t xml:space="preserve"> не</w:t>
      </w:r>
      <w:r w:rsidR="007B0A22" w:rsidRPr="00072B0A">
        <w:rPr>
          <w:szCs w:val="28"/>
          <w:lang w:val="uk-UA"/>
        </w:rPr>
        <w:t>має</w:t>
      </w:r>
      <w:r w:rsidRPr="00072B0A">
        <w:rPr>
          <w:szCs w:val="28"/>
          <w:lang w:val="uk-UA"/>
        </w:rPr>
        <w:t xml:space="preserve"> </w:t>
      </w:r>
      <w:r w:rsidR="007B0A22" w:rsidRPr="00072B0A">
        <w:rPr>
          <w:szCs w:val="28"/>
          <w:lang w:val="uk-UA"/>
        </w:rPr>
        <w:t>чи вона</w:t>
      </w:r>
      <w:r w:rsidRPr="00072B0A">
        <w:rPr>
          <w:szCs w:val="28"/>
          <w:lang w:val="uk-UA"/>
        </w:rPr>
        <w:t xml:space="preserve"> дорівнює нескінченності, то точку </w:t>
      </w:r>
      <w:r w:rsidRPr="00072B0A">
        <w:rPr>
          <w:noProof/>
          <w:position w:val="-12"/>
          <w:lang w:val="uk-UA"/>
        </w:rPr>
        <w:object w:dxaOrig="255" w:dyaOrig="360">
          <v:shape id="_x0000_i2164" type="#_x0000_t75" style="width:12.75pt;height:18pt" o:ole="">
            <v:imagedata r:id="rId2164" o:title=""/>
          </v:shape>
          <o:OLEObject Type="Embed" ProgID="Equation.DSMT4" ShapeID="_x0000_i2164" DrawAspect="Content" ObjectID="_1397582194" r:id="rId2184"/>
        </w:object>
      </w:r>
      <w:r w:rsidRPr="00072B0A">
        <w:rPr>
          <w:szCs w:val="28"/>
          <w:lang w:val="uk-UA"/>
        </w:rPr>
        <w:t xml:space="preserve"> називають точкою розриву другого роду.</w:t>
      </w:r>
    </w:p>
    <w:p w:rsidR="00853014" w:rsidRPr="00072B0A" w:rsidRDefault="00853014" w:rsidP="00853014">
      <w:pPr>
        <w:tabs>
          <w:tab w:val="left" w:pos="1080"/>
        </w:tabs>
        <w:ind w:firstLine="720"/>
        <w:jc w:val="both"/>
        <w:rPr>
          <w:i/>
          <w:sz w:val="28"/>
          <w:szCs w:val="28"/>
          <w:lang w:val="uk-UA"/>
        </w:rPr>
      </w:pPr>
    </w:p>
    <w:p w:rsidR="00853014" w:rsidRPr="00072B0A" w:rsidRDefault="00853014" w:rsidP="00853014">
      <w:pPr>
        <w:ind w:firstLine="720"/>
        <w:jc w:val="both"/>
        <w:rPr>
          <w:sz w:val="28"/>
          <w:szCs w:val="28"/>
          <w:lang w:val="uk-UA"/>
        </w:rPr>
      </w:pPr>
      <w:r w:rsidRPr="00072B0A">
        <w:rPr>
          <w:i/>
          <w:sz w:val="28"/>
          <w:szCs w:val="28"/>
          <w:lang w:val="uk-UA"/>
        </w:rPr>
        <w:t>Крок 4.</w:t>
      </w:r>
      <w:r w:rsidRPr="00072B0A">
        <w:rPr>
          <w:sz w:val="28"/>
          <w:szCs w:val="28"/>
          <w:lang w:val="uk-UA"/>
        </w:rPr>
        <w:t xml:space="preserve">  Розгляньте поведінку графіка функції </w:t>
      </w:r>
      <w:r w:rsidRPr="00072B0A">
        <w:rPr>
          <w:position w:val="-12"/>
          <w:sz w:val="28"/>
          <w:szCs w:val="28"/>
          <w:lang w:val="uk-UA"/>
        </w:rPr>
        <w:object w:dxaOrig="1260" w:dyaOrig="600">
          <v:shape id="_x0000_i2165" type="#_x0000_t75" style="width:63pt;height:30pt" o:ole="">
            <v:imagedata r:id="rId2158" o:title=""/>
          </v:shape>
          <o:OLEObject Type="Embed" ProgID="Equation.DSMT4" ShapeID="_x0000_i2165" DrawAspect="Content" ObjectID="_1397582195" r:id="rId2185"/>
        </w:object>
      </w:r>
      <w:r w:rsidRPr="00072B0A">
        <w:rPr>
          <w:sz w:val="28"/>
          <w:szCs w:val="28"/>
          <w:lang w:val="uk-UA"/>
        </w:rPr>
        <w:t xml:space="preserve"> в околі  точки </w:t>
      </w:r>
      <w:r w:rsidRPr="00072B0A">
        <w:rPr>
          <w:position w:val="-12"/>
          <w:sz w:val="28"/>
          <w:szCs w:val="28"/>
          <w:lang w:val="uk-UA"/>
        </w:rPr>
        <w:object w:dxaOrig="675" w:dyaOrig="375">
          <v:shape id="_x0000_i2166" type="#_x0000_t75" style="width:33.75pt;height:18.75pt" o:ole="">
            <v:imagedata r:id="rId2172" o:title=""/>
          </v:shape>
          <o:OLEObject Type="Embed" ProgID="Equation.DSMT4" ShapeID="_x0000_i2166" DrawAspect="Content" ObjectID="_1397582196" r:id="rId2186"/>
        </w:object>
      </w:r>
      <w:r w:rsidRPr="00072B0A">
        <w:rPr>
          <w:sz w:val="28"/>
          <w:szCs w:val="28"/>
          <w:lang w:val="uk-UA"/>
        </w:rPr>
        <w:t xml:space="preserve">. </w:t>
      </w:r>
    </w:p>
    <w:p w:rsidR="00853014" w:rsidRPr="00072B0A" w:rsidRDefault="00853014" w:rsidP="00853014">
      <w:pPr>
        <w:jc w:val="both"/>
        <w:rPr>
          <w:szCs w:val="28"/>
          <w:lang w:val="uk-UA"/>
        </w:rPr>
      </w:pPr>
      <w:r w:rsidRPr="00072B0A">
        <w:rPr>
          <w:noProof/>
          <w:szCs w:val="28"/>
        </w:rPr>
        <w:drawing>
          <wp:inline distT="0" distB="0" distL="0" distR="0">
            <wp:extent cx="5753100" cy="2133600"/>
            <wp:effectExtent l="0" t="0" r="0" b="0"/>
            <wp:docPr id="570" name="Рисунок 570" descr="Описание: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Описание: 2.bmp"/>
                    <pic:cNvPicPr>
                      <a:picLocks noChangeAspect="1" noChangeArrowheads="1"/>
                    </pic:cNvPicPr>
                  </pic:nvPicPr>
                  <pic:blipFill>
                    <a:blip r:embed="rId21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2133600"/>
                    </a:xfrm>
                    <a:prstGeom prst="rect">
                      <a:avLst/>
                    </a:prstGeom>
                    <a:noFill/>
                    <a:ln>
                      <a:noFill/>
                    </a:ln>
                  </pic:spPr>
                </pic:pic>
              </a:graphicData>
            </a:graphic>
          </wp:inline>
        </w:drawing>
      </w:r>
    </w:p>
    <w:p w:rsidR="00853014" w:rsidRPr="00072B0A" w:rsidRDefault="00853014" w:rsidP="00853014">
      <w:pPr>
        <w:jc w:val="both"/>
        <w:rPr>
          <w:szCs w:val="28"/>
          <w:lang w:val="uk-UA"/>
        </w:rPr>
      </w:pPr>
      <w:r w:rsidRPr="00072B0A">
        <w:rPr>
          <w:noProof/>
          <w:szCs w:val="28"/>
        </w:rPr>
        <w:lastRenderedPageBreak/>
        <w:drawing>
          <wp:inline distT="0" distB="0" distL="0" distR="0">
            <wp:extent cx="504825" cy="381000"/>
            <wp:effectExtent l="0" t="0" r="0" b="0"/>
            <wp:docPr id="569" name="Рисунок 569" descr="Д1"/>
            <wp:cNvGraphicFramePr/>
            <a:graphic xmlns:a="http://schemas.openxmlformats.org/drawingml/2006/main">
              <a:graphicData uri="http://schemas.openxmlformats.org/drawingml/2006/picture">
                <pic:pic xmlns:pic="http://schemas.openxmlformats.org/drawingml/2006/picture">
                  <pic:nvPicPr>
                    <pic:cNvPr id="22" name="Рисунок 22" descr="Д1"/>
                    <pic:cNvPicPr/>
                  </pic:nvPicPr>
                  <pic:blipFill>
                    <a:blip r:embed="rId11" cstate="print">
                      <a:duotone>
                        <a:schemeClr val="accent1">
                          <a:shade val="45000"/>
                          <a:satMod val="135000"/>
                        </a:schemeClr>
                        <a:prstClr val="white"/>
                      </a:duotone>
                    </a:blip>
                    <a:srcRect/>
                    <a:stretch>
                      <a:fillRect/>
                    </a:stretch>
                  </pic:blipFill>
                  <pic:spPr bwMode="auto">
                    <a:xfrm>
                      <a:off x="0" y="0"/>
                      <a:ext cx="508000" cy="381000"/>
                    </a:xfrm>
                    <a:prstGeom prst="rect">
                      <a:avLst/>
                    </a:prstGeom>
                    <a:noFill/>
                    <a:ln w="9525">
                      <a:noFill/>
                      <a:miter lim="800000"/>
                      <a:headEnd/>
                      <a:tailEnd/>
                    </a:ln>
                  </pic:spPr>
                </pic:pic>
              </a:graphicData>
            </a:graphic>
          </wp:inline>
        </w:drawing>
      </w:r>
      <w:r w:rsidRPr="00072B0A">
        <w:rPr>
          <w:szCs w:val="28"/>
          <w:lang w:val="uk-UA"/>
        </w:rPr>
        <w:t xml:space="preserve">Для  схематичної побудови графіка функції в околі точки знайдіть декілька значень функції для </w:t>
      </w:r>
      <w:r w:rsidRPr="00072B0A">
        <w:rPr>
          <w:position w:val="-6"/>
          <w:szCs w:val="28"/>
          <w:lang w:val="uk-UA"/>
        </w:rPr>
        <w:object w:dxaOrig="195" w:dyaOrig="225">
          <v:shape id="_x0000_i2167" type="#_x0000_t75" style="width:9.75pt;height:11.25pt" o:ole="">
            <v:imagedata r:id="rId2188" o:title=""/>
          </v:shape>
          <o:OLEObject Type="Embed" ProgID="Equation.DSMT4" ShapeID="_x0000_i2167" DrawAspect="Content" ObjectID="_1397582197" r:id="rId2189"/>
        </w:object>
      </w:r>
      <w:r w:rsidRPr="00072B0A">
        <w:rPr>
          <w:szCs w:val="28"/>
          <w:lang w:val="uk-UA"/>
        </w:rPr>
        <w:t xml:space="preserve">з інтервалів </w:t>
      </w:r>
      <w:r w:rsidRPr="00072B0A">
        <w:rPr>
          <w:position w:val="-14"/>
          <w:szCs w:val="28"/>
          <w:lang w:val="uk-UA"/>
        </w:rPr>
        <w:object w:dxaOrig="540" w:dyaOrig="405">
          <v:shape id="_x0000_i2168" type="#_x0000_t75" style="width:27pt;height:20.25pt" o:ole="">
            <v:imagedata r:id="rId2190" o:title=""/>
          </v:shape>
          <o:OLEObject Type="Embed" ProgID="Equation.DSMT4" ShapeID="_x0000_i2168" DrawAspect="Content" ObjectID="_1397582198" r:id="rId2191"/>
        </w:object>
      </w:r>
      <w:r w:rsidRPr="00072B0A">
        <w:rPr>
          <w:szCs w:val="28"/>
          <w:lang w:val="uk-UA"/>
        </w:rPr>
        <w:t xml:space="preserve"> і </w:t>
      </w:r>
      <w:r w:rsidRPr="00072B0A">
        <w:rPr>
          <w:position w:val="-14"/>
          <w:szCs w:val="28"/>
          <w:lang w:val="uk-UA"/>
        </w:rPr>
        <w:object w:dxaOrig="540" w:dyaOrig="405">
          <v:shape id="_x0000_i2169" type="#_x0000_t75" style="width:27pt;height:20.25pt" o:ole="">
            <v:imagedata r:id="rId2192" o:title=""/>
          </v:shape>
          <o:OLEObject Type="Embed" ProgID="Equation.DSMT4" ShapeID="_x0000_i2169" DrawAspect="Content" ObjectID="_1397582199" r:id="rId2193"/>
        </w:object>
      </w:r>
      <w:r w:rsidRPr="00072B0A">
        <w:rPr>
          <w:szCs w:val="28"/>
          <w:lang w:val="uk-UA"/>
        </w:rPr>
        <w:t>.</w:t>
      </w:r>
    </w:p>
    <w:p w:rsidR="00853014" w:rsidRPr="00072B0A" w:rsidRDefault="00853014" w:rsidP="00853014">
      <w:pPr>
        <w:ind w:firstLine="720"/>
        <w:jc w:val="both"/>
        <w:rPr>
          <w:sz w:val="28"/>
          <w:szCs w:val="28"/>
          <w:lang w:val="uk-UA"/>
        </w:rPr>
      </w:pPr>
    </w:p>
    <w:p w:rsidR="00853014" w:rsidRPr="00072B0A" w:rsidRDefault="00853014" w:rsidP="00853014">
      <w:pPr>
        <w:ind w:firstLine="720"/>
        <w:jc w:val="both"/>
        <w:rPr>
          <w:sz w:val="28"/>
          <w:szCs w:val="28"/>
          <w:lang w:val="uk-UA"/>
        </w:rPr>
      </w:pPr>
      <w:r w:rsidRPr="00072B0A">
        <w:rPr>
          <w:i/>
          <w:sz w:val="28"/>
          <w:szCs w:val="28"/>
          <w:lang w:val="uk-UA"/>
        </w:rPr>
        <w:t>Крок 5.</w:t>
      </w:r>
      <w:r w:rsidRPr="00072B0A">
        <w:rPr>
          <w:sz w:val="28"/>
          <w:szCs w:val="28"/>
          <w:lang w:val="uk-UA"/>
        </w:rPr>
        <w:t xml:space="preserve">  Для схематичної побудови графіка функції, розгляньте поведінку функції </w:t>
      </w:r>
      <w:r w:rsidRPr="00072B0A">
        <w:rPr>
          <w:position w:val="-12"/>
          <w:sz w:val="28"/>
          <w:szCs w:val="28"/>
          <w:lang w:val="uk-UA"/>
        </w:rPr>
        <w:object w:dxaOrig="1260" w:dyaOrig="600">
          <v:shape id="_x0000_i2170" type="#_x0000_t75" style="width:63pt;height:30pt" o:ole="">
            <v:imagedata r:id="rId2158" o:title=""/>
          </v:shape>
          <o:OLEObject Type="Embed" ProgID="Equation.DSMT4" ShapeID="_x0000_i2170" DrawAspect="Content" ObjectID="_1397582200" r:id="rId2194"/>
        </w:object>
      </w:r>
      <w:r w:rsidRPr="00072B0A">
        <w:rPr>
          <w:sz w:val="28"/>
          <w:szCs w:val="28"/>
          <w:lang w:val="uk-UA"/>
        </w:rPr>
        <w:t xml:space="preserve"> при  </w:t>
      </w:r>
      <w:r w:rsidRPr="00072B0A">
        <w:rPr>
          <w:position w:val="-6"/>
          <w:sz w:val="28"/>
          <w:szCs w:val="28"/>
          <w:lang w:val="uk-UA"/>
        </w:rPr>
        <w:object w:dxaOrig="960" w:dyaOrig="285">
          <v:shape id="_x0000_i2171" type="#_x0000_t75" style="width:48pt;height:14.25pt" o:ole="">
            <v:imagedata r:id="rId2195" o:title=""/>
          </v:shape>
          <o:OLEObject Type="Embed" ProgID="Equation.DSMT4" ShapeID="_x0000_i2171" DrawAspect="Content" ObjectID="_1397582201" r:id="rId2196"/>
        </w:object>
      </w:r>
      <w:r w:rsidRPr="00072B0A">
        <w:rPr>
          <w:sz w:val="28"/>
          <w:szCs w:val="28"/>
          <w:lang w:val="uk-UA"/>
        </w:rPr>
        <w:t xml:space="preserve">. </w:t>
      </w:r>
    </w:p>
    <w:p w:rsidR="00853014" w:rsidRPr="00072B0A" w:rsidRDefault="00853014" w:rsidP="00853014">
      <w:pPr>
        <w:ind w:firstLine="720"/>
        <w:jc w:val="both"/>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657" type="#_x0000_t75" style="position:absolute;margin-left:-2.5pt;margin-top:-.1pt;width:196pt;height:73.15pt;z-index:251821056;mso-position-horizontal-relative:text;mso-position-vertical-relative:text">
                  <v:imagedata r:id="rId2197"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jc w:val="both"/>
        <w:rPr>
          <w:szCs w:val="28"/>
          <w:lang w:val="uk-UA"/>
        </w:rPr>
      </w:pPr>
      <w:r w:rsidRPr="00072B0A">
        <w:rPr>
          <w:noProof/>
          <w:szCs w:val="28"/>
        </w:rPr>
        <w:drawing>
          <wp:inline distT="0" distB="0" distL="0" distR="0">
            <wp:extent cx="504825" cy="381000"/>
            <wp:effectExtent l="0" t="0" r="0" b="0"/>
            <wp:docPr id="568" name="Рисунок 568" descr="Д1"/>
            <wp:cNvGraphicFramePr/>
            <a:graphic xmlns:a="http://schemas.openxmlformats.org/drawingml/2006/main">
              <a:graphicData uri="http://schemas.openxmlformats.org/drawingml/2006/picture">
                <pic:pic xmlns:pic="http://schemas.openxmlformats.org/drawingml/2006/picture">
                  <pic:nvPicPr>
                    <pic:cNvPr id="20" name="Рисунок 20" descr="Д1"/>
                    <pic:cNvPicPr/>
                  </pic:nvPicPr>
                  <pic:blipFill>
                    <a:blip r:embed="rId11" cstate="print">
                      <a:duotone>
                        <a:schemeClr val="accent1">
                          <a:shade val="45000"/>
                          <a:satMod val="135000"/>
                        </a:schemeClr>
                        <a:prstClr val="white"/>
                      </a:duotone>
                    </a:blip>
                    <a:srcRect/>
                    <a:stretch>
                      <a:fillRect/>
                    </a:stretch>
                  </pic:blipFill>
                  <pic:spPr bwMode="auto">
                    <a:xfrm>
                      <a:off x="0" y="0"/>
                      <a:ext cx="508000" cy="381000"/>
                    </a:xfrm>
                    <a:prstGeom prst="rect">
                      <a:avLst/>
                    </a:prstGeom>
                    <a:noFill/>
                    <a:ln w="9525">
                      <a:noFill/>
                      <a:miter lim="800000"/>
                      <a:headEnd/>
                      <a:tailEnd/>
                    </a:ln>
                  </pic:spPr>
                </pic:pic>
              </a:graphicData>
            </a:graphic>
          </wp:inline>
        </w:drawing>
      </w:r>
      <w:r w:rsidRPr="00072B0A">
        <w:rPr>
          <w:szCs w:val="28"/>
          <w:lang w:val="uk-UA"/>
        </w:rPr>
        <w:t xml:space="preserve">Скористайтесь тим, що </w:t>
      </w:r>
      <w:r w:rsidRPr="00072B0A">
        <w:rPr>
          <w:position w:val="-6"/>
          <w:szCs w:val="28"/>
          <w:lang w:val="uk-UA"/>
        </w:rPr>
        <w:object w:dxaOrig="885" w:dyaOrig="315">
          <v:shape id="_x0000_i2172" type="#_x0000_t75" style="width:44.25pt;height:15.75pt" o:ole="">
            <v:imagedata r:id="rId2198" o:title=""/>
          </v:shape>
          <o:OLEObject Type="Embed" ProgID="Equation.DSMT4" ShapeID="_x0000_i2172" DrawAspect="Content" ObjectID="_1397582202" r:id="rId2199"/>
        </w:object>
      </w:r>
      <w:r w:rsidRPr="00072B0A">
        <w:rPr>
          <w:szCs w:val="28"/>
          <w:lang w:val="uk-UA"/>
        </w:rPr>
        <w:t xml:space="preserve">, </w:t>
      </w:r>
      <w:r w:rsidRPr="00072B0A">
        <w:rPr>
          <w:position w:val="-6"/>
          <w:szCs w:val="28"/>
          <w:lang w:val="uk-UA"/>
        </w:rPr>
        <w:object w:dxaOrig="885" w:dyaOrig="315">
          <v:shape id="_x0000_i2173" type="#_x0000_t75" style="width:44.25pt;height:15.75pt" o:ole="">
            <v:imagedata r:id="rId2200" o:title=""/>
          </v:shape>
          <o:OLEObject Type="Embed" ProgID="Equation.DSMT4" ShapeID="_x0000_i2173" DrawAspect="Content" ObjectID="_1397582203" r:id="rId2201"/>
        </w:object>
      </w:r>
    </w:p>
    <w:p w:rsidR="00853014" w:rsidRPr="00072B0A" w:rsidRDefault="00853014" w:rsidP="00853014">
      <w:pPr>
        <w:jc w:val="both"/>
        <w:rPr>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 xml:space="preserve">Крок </w:t>
      </w:r>
      <w:r w:rsidR="009E485C">
        <w:rPr>
          <w:i/>
          <w:sz w:val="28"/>
          <w:szCs w:val="28"/>
          <w:lang w:val="uk-UA"/>
        </w:rPr>
        <w:t>6</w:t>
      </w:r>
      <w:r w:rsidRPr="00072B0A">
        <w:rPr>
          <w:i/>
          <w:sz w:val="28"/>
          <w:szCs w:val="28"/>
          <w:lang w:val="uk-UA"/>
        </w:rPr>
        <w:t>.</w:t>
      </w:r>
      <w:r w:rsidRPr="00072B0A">
        <w:rPr>
          <w:sz w:val="28"/>
          <w:szCs w:val="28"/>
          <w:lang w:val="uk-UA"/>
        </w:rPr>
        <w:t xml:space="preserve">  Виконайте схематичне креслення графіка функції </w:t>
      </w:r>
      <w:r w:rsidRPr="00072B0A">
        <w:rPr>
          <w:position w:val="-12"/>
          <w:sz w:val="28"/>
          <w:szCs w:val="28"/>
          <w:lang w:val="uk-UA"/>
        </w:rPr>
        <w:object w:dxaOrig="1260" w:dyaOrig="600">
          <v:shape id="_x0000_i2174" type="#_x0000_t75" style="width:63pt;height:30pt" o:ole="">
            <v:imagedata r:id="rId2158" o:title=""/>
          </v:shape>
          <o:OLEObject Type="Embed" ProgID="Equation.DSMT4" ShapeID="_x0000_i2174" DrawAspect="Content" ObjectID="_1397582204" r:id="rId2202"/>
        </w:object>
      </w:r>
    </w:p>
    <w:p w:rsidR="00853014" w:rsidRPr="00072B0A" w:rsidRDefault="00853014" w:rsidP="00853014">
      <w:pPr>
        <w:jc w:val="both"/>
        <w:rPr>
          <w:szCs w:val="28"/>
          <w:lang w:val="uk-UA"/>
        </w:rPr>
      </w:pPr>
      <w:r w:rsidRPr="00072B0A">
        <w:rPr>
          <w:noProof/>
          <w:szCs w:val="28"/>
        </w:rPr>
        <w:drawing>
          <wp:inline distT="0" distB="0" distL="0" distR="0">
            <wp:extent cx="5753100" cy="2133600"/>
            <wp:effectExtent l="0" t="0" r="0" b="0"/>
            <wp:docPr id="567" name="Рисунок 567" descr="Описание: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2.bmp"/>
                    <pic:cNvPicPr>
                      <a:picLocks noChangeAspect="1" noChangeArrowheads="1"/>
                    </pic:cNvPicPr>
                  </pic:nvPicPr>
                  <pic:blipFill>
                    <a:blip r:embed="rId21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2133600"/>
                    </a:xfrm>
                    <a:prstGeom prst="rect">
                      <a:avLst/>
                    </a:prstGeom>
                    <a:noFill/>
                    <a:ln>
                      <a:noFill/>
                    </a:ln>
                  </pic:spPr>
                </pic:pic>
              </a:graphicData>
            </a:graphic>
          </wp:inline>
        </w:drawing>
      </w:r>
    </w:p>
    <w:p w:rsidR="00853014" w:rsidRPr="00072B0A" w:rsidRDefault="00853014" w:rsidP="00853014">
      <w:pPr>
        <w:jc w:val="both"/>
        <w:rPr>
          <w:noProof/>
          <w:sz w:val="28"/>
          <w:szCs w:val="28"/>
          <w:lang w:val="uk-UA"/>
        </w:rPr>
      </w:pPr>
    </w:p>
    <w:p w:rsidR="00853014" w:rsidRPr="00072B0A" w:rsidRDefault="00853014" w:rsidP="00853014">
      <w:pPr>
        <w:jc w:val="both"/>
        <w:rPr>
          <w:noProof/>
          <w:sz w:val="28"/>
          <w:szCs w:val="28"/>
          <w:lang w:val="uk-UA"/>
        </w:rPr>
      </w:pPr>
      <w:r w:rsidRPr="00072B0A">
        <w:rPr>
          <w:noProof/>
          <w:sz w:val="28"/>
          <w:szCs w:val="28"/>
        </w:rPr>
        <w:drawing>
          <wp:inline distT="0" distB="0" distL="0" distR="0">
            <wp:extent cx="514350" cy="390525"/>
            <wp:effectExtent l="0" t="0" r="0" b="0"/>
            <wp:docPr id="566" name="Рисунок 566" descr="Д1"/>
            <wp:cNvGraphicFramePr/>
            <a:graphic xmlns:a="http://schemas.openxmlformats.org/drawingml/2006/main">
              <a:graphicData uri="http://schemas.openxmlformats.org/drawingml/2006/picture">
                <pic:pic xmlns:pic="http://schemas.openxmlformats.org/drawingml/2006/picture">
                  <pic:nvPicPr>
                    <pic:cNvPr id="16" name="Рисунок 16"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Для схематичної побудови графіка функціїї скорист</w:t>
      </w:r>
      <w:r w:rsidR="007B0A22" w:rsidRPr="00072B0A">
        <w:rPr>
          <w:noProof/>
          <w:lang w:val="uk-UA"/>
        </w:rPr>
        <w:t xml:space="preserve">айтесь отриманими результатами </w:t>
      </w:r>
      <w:r w:rsidRPr="00072B0A">
        <w:rPr>
          <w:noProof/>
          <w:lang w:val="uk-UA"/>
        </w:rPr>
        <w:t xml:space="preserve">щодо </w:t>
      </w:r>
      <w:r w:rsidR="007B0A22" w:rsidRPr="00072B0A">
        <w:rPr>
          <w:noProof/>
          <w:lang w:val="uk-UA"/>
        </w:rPr>
        <w:t>«</w:t>
      </w:r>
      <w:r w:rsidRPr="00072B0A">
        <w:rPr>
          <w:noProof/>
          <w:lang w:val="uk-UA"/>
        </w:rPr>
        <w:t>поведінки</w:t>
      </w:r>
      <w:r w:rsidR="007B0A22" w:rsidRPr="00072B0A">
        <w:rPr>
          <w:noProof/>
          <w:lang w:val="uk-UA"/>
        </w:rPr>
        <w:t>»</w:t>
      </w:r>
      <w:r w:rsidRPr="00072B0A">
        <w:rPr>
          <w:noProof/>
          <w:lang w:val="uk-UA"/>
        </w:rPr>
        <w:t xml:space="preserve"> функції </w:t>
      </w:r>
      <w:r w:rsidRPr="00072B0A">
        <w:rPr>
          <w:position w:val="-10"/>
          <w:lang w:val="uk-UA"/>
        </w:rPr>
        <w:object w:dxaOrig="1095" w:dyaOrig="525">
          <v:shape id="_x0000_i2175" type="#_x0000_t75" style="width:54.75pt;height:26.25pt" o:ole="">
            <v:imagedata r:id="rId2203" o:title=""/>
          </v:shape>
          <o:OLEObject Type="Embed" ProgID="Equation.DSMT4" ShapeID="_x0000_i2175" DrawAspect="Content" ObjectID="_1397582205" r:id="rId2204"/>
        </w:object>
      </w:r>
      <w:r w:rsidRPr="00072B0A">
        <w:rPr>
          <w:lang w:val="uk-UA"/>
        </w:rPr>
        <w:t xml:space="preserve"> при </w:t>
      </w:r>
      <w:r w:rsidRPr="00072B0A">
        <w:rPr>
          <w:position w:val="-6"/>
          <w:lang w:val="uk-UA"/>
        </w:rPr>
        <w:object w:dxaOrig="945" w:dyaOrig="285">
          <v:shape id="_x0000_i2176" type="#_x0000_t75" style="width:47.25pt;height:14.25pt" o:ole="">
            <v:imagedata r:id="rId2205" o:title=""/>
          </v:shape>
          <o:OLEObject Type="Embed" ProgID="Equation.DSMT4" ShapeID="_x0000_i2176" DrawAspect="Content" ObjectID="_1397582206" r:id="rId2206"/>
        </w:object>
      </w:r>
      <w:r w:rsidRPr="00072B0A">
        <w:rPr>
          <w:lang w:val="uk-UA"/>
        </w:rPr>
        <w:t xml:space="preserve"> та при </w:t>
      </w:r>
      <w:r w:rsidRPr="00072B0A">
        <w:rPr>
          <w:position w:val="-6"/>
          <w:lang w:val="uk-UA"/>
        </w:rPr>
        <w:object w:dxaOrig="840" w:dyaOrig="255">
          <v:shape id="_x0000_i2177" type="#_x0000_t75" style="width:42pt;height:12.75pt" o:ole="">
            <v:imagedata r:id="rId2207" o:title=""/>
          </v:shape>
          <o:OLEObject Type="Embed" ProgID="Equation.DSMT4" ShapeID="_x0000_i2177" DrawAspect="Content" ObjectID="_1397582207" r:id="rId2208"/>
        </w:object>
      </w:r>
      <w:r w:rsidRPr="00072B0A">
        <w:rPr>
          <w:lang w:val="uk-UA"/>
        </w:rPr>
        <w:t>.</w:t>
      </w:r>
    </w:p>
    <w:p w:rsidR="00853014" w:rsidRPr="00072B0A" w:rsidRDefault="00853014" w:rsidP="00853014">
      <w:pPr>
        <w:jc w:val="both"/>
        <w:rPr>
          <w:sz w:val="28"/>
          <w:szCs w:val="28"/>
          <w:lang w:val="uk-UA"/>
        </w:rPr>
      </w:pPr>
    </w:p>
    <w:p w:rsidR="00853014" w:rsidRPr="00072B0A" w:rsidRDefault="00853014" w:rsidP="00853014">
      <w:pPr>
        <w:ind w:firstLine="720"/>
        <w:jc w:val="both"/>
        <w:rPr>
          <w:sz w:val="28"/>
          <w:szCs w:val="28"/>
          <w:lang w:val="uk-UA"/>
        </w:rPr>
      </w:pPr>
      <w:r w:rsidRPr="00072B0A">
        <w:rPr>
          <w:noProof/>
          <w:sz w:val="28"/>
          <w:szCs w:val="28"/>
          <w:lang w:val="uk-UA"/>
        </w:rPr>
        <w:t>Відповідь:</w:t>
      </w:r>
      <w:r w:rsidR="007B0A22" w:rsidRPr="00072B0A">
        <w:rPr>
          <w:noProof/>
          <w:sz w:val="28"/>
          <w:szCs w:val="28"/>
          <w:lang w:val="uk-UA"/>
        </w:rPr>
        <w:t xml:space="preserve"> </w:t>
      </w:r>
      <w:r w:rsidRPr="00072B0A">
        <w:rPr>
          <w:noProof/>
          <w:sz w:val="28"/>
          <w:szCs w:val="28"/>
          <w:lang w:val="uk-UA"/>
        </w:rPr>
        <w:t xml:space="preserve"> </w:t>
      </w:r>
      <w:r w:rsidRPr="00072B0A">
        <w:rPr>
          <w:sz w:val="28"/>
          <w:szCs w:val="28"/>
          <w:lang w:val="uk-UA"/>
        </w:rPr>
        <w:t xml:space="preserve">у точці </w:t>
      </w:r>
      <w:r w:rsidRPr="00072B0A">
        <w:rPr>
          <w:position w:val="-12"/>
          <w:sz w:val="28"/>
          <w:szCs w:val="28"/>
          <w:lang w:val="uk-UA"/>
        </w:rPr>
        <w:object w:dxaOrig="705" w:dyaOrig="375">
          <v:shape id="_x0000_i2178" type="#_x0000_t75" style="width:35.25pt;height:18.75pt" o:ole="">
            <v:imagedata r:id="rId2209" o:title=""/>
          </v:shape>
          <o:OLEObject Type="Embed" ProgID="Equation.DSMT4" ShapeID="_x0000_i2178" DrawAspect="Content" ObjectID="_1397582208" r:id="rId2210"/>
        </w:object>
      </w:r>
      <w:r w:rsidRPr="00072B0A">
        <w:rPr>
          <w:sz w:val="28"/>
          <w:szCs w:val="28"/>
          <w:lang w:val="uk-UA"/>
        </w:rPr>
        <w:t xml:space="preserve"> функція неперервна; </w:t>
      </w:r>
      <w:r w:rsidRPr="00072B0A">
        <w:rPr>
          <w:position w:val="-12"/>
          <w:sz w:val="28"/>
          <w:szCs w:val="28"/>
          <w:lang w:val="uk-UA"/>
        </w:rPr>
        <w:object w:dxaOrig="675" w:dyaOrig="375">
          <v:shape id="_x0000_i2179" type="#_x0000_t75" style="width:33.75pt;height:18.75pt" o:ole="">
            <v:imagedata r:id="rId2172" o:title=""/>
          </v:shape>
          <o:OLEObject Type="Embed" ProgID="Equation.DSMT4" ShapeID="_x0000_i2179" DrawAspect="Content" ObjectID="_1397582209" r:id="rId2211"/>
        </w:object>
      </w:r>
      <w:r w:rsidRPr="00072B0A">
        <w:rPr>
          <w:sz w:val="28"/>
          <w:szCs w:val="28"/>
          <w:lang w:val="uk-UA"/>
        </w:rPr>
        <w:t xml:space="preserve"> – точка розриву другого роду.</w:t>
      </w:r>
    </w:p>
    <w:p w:rsidR="00853014" w:rsidRPr="00072B0A" w:rsidRDefault="00853014" w:rsidP="00853014">
      <w:pPr>
        <w:jc w:val="both"/>
        <w:rPr>
          <w:b/>
          <w:sz w:val="28"/>
          <w:szCs w:val="28"/>
          <w:lang w:val="uk-UA"/>
        </w:rPr>
      </w:pPr>
    </w:p>
    <w:p w:rsidR="00853014" w:rsidRPr="00072B0A" w:rsidRDefault="00853014" w:rsidP="00853014">
      <w:pPr>
        <w:jc w:val="both"/>
        <w:rPr>
          <w:sz w:val="28"/>
          <w:szCs w:val="28"/>
          <w:lang w:val="uk-UA"/>
        </w:rPr>
      </w:pPr>
      <w:r w:rsidRPr="00072B0A">
        <w:rPr>
          <w:b/>
          <w:sz w:val="28"/>
          <w:szCs w:val="28"/>
          <w:lang w:val="uk-UA"/>
        </w:rPr>
        <w:t>3.9.</w:t>
      </w:r>
      <w:r w:rsidRPr="00072B0A">
        <w:rPr>
          <w:sz w:val="28"/>
          <w:szCs w:val="28"/>
          <w:lang w:val="uk-UA"/>
        </w:rPr>
        <w:t xml:space="preserve"> Дослідіть функцію </w:t>
      </w:r>
      <w:r w:rsidRPr="00072B0A">
        <w:rPr>
          <w:position w:val="-60"/>
          <w:sz w:val="28"/>
          <w:szCs w:val="28"/>
          <w:lang w:val="uk-UA"/>
        </w:rPr>
        <w:object w:dxaOrig="2625" w:dyaOrig="1335">
          <v:shape id="_x0000_i2180" type="#_x0000_t75" style="width:131.25pt;height:66.75pt" o:ole="">
            <v:imagedata r:id="rId2212" o:title=""/>
          </v:shape>
          <o:OLEObject Type="Embed" ProgID="Equation.DSMT4" ShapeID="_x0000_i2180" DrawAspect="Content" ObjectID="_1397582210" r:id="rId2213"/>
        </w:object>
      </w:r>
      <w:r w:rsidRPr="00072B0A">
        <w:rPr>
          <w:sz w:val="28"/>
          <w:szCs w:val="28"/>
          <w:lang w:val="uk-UA"/>
        </w:rPr>
        <w:t xml:space="preserve">   на неперервність.</w:t>
      </w:r>
      <w:r w:rsidR="007B0A22" w:rsidRPr="00072B0A">
        <w:rPr>
          <w:sz w:val="28"/>
          <w:szCs w:val="28"/>
          <w:lang w:val="uk-UA"/>
        </w:rPr>
        <w:t xml:space="preserve"> </w:t>
      </w:r>
      <w:r w:rsidRPr="00072B0A">
        <w:rPr>
          <w:sz w:val="28"/>
          <w:szCs w:val="28"/>
          <w:lang w:val="uk-UA"/>
        </w:rPr>
        <w:t xml:space="preserve">Побудуйте схематичний графік. </w:t>
      </w:r>
    </w:p>
    <w:p w:rsidR="00853014" w:rsidRPr="00072B0A" w:rsidRDefault="00853014" w:rsidP="00853014">
      <w:pPr>
        <w:ind w:firstLine="709"/>
        <w:rPr>
          <w:i/>
          <w:sz w:val="28"/>
          <w:szCs w:val="28"/>
          <w:lang w:val="uk-UA"/>
        </w:rPr>
      </w:pPr>
    </w:p>
    <w:p w:rsidR="00853014" w:rsidRPr="00072B0A" w:rsidRDefault="00853014" w:rsidP="00853014">
      <w:pPr>
        <w:ind w:firstLine="709"/>
        <w:rPr>
          <w:i/>
          <w:sz w:val="28"/>
          <w:szCs w:val="28"/>
          <w:lang w:val="uk-UA"/>
        </w:rPr>
      </w:pPr>
      <w:r w:rsidRPr="00072B0A">
        <w:rPr>
          <w:i/>
          <w:sz w:val="28"/>
          <w:szCs w:val="28"/>
          <w:lang w:val="uk-UA"/>
        </w:rPr>
        <w:t>Хід розв’язання.</w:t>
      </w:r>
    </w:p>
    <w:p w:rsidR="00853014" w:rsidRPr="00072B0A" w:rsidRDefault="00853014" w:rsidP="00853014">
      <w:pPr>
        <w:tabs>
          <w:tab w:val="left" w:pos="1080"/>
        </w:tabs>
        <w:ind w:firstLine="720"/>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1.</w:t>
      </w:r>
      <w:r w:rsidRPr="00072B0A">
        <w:rPr>
          <w:sz w:val="28"/>
          <w:szCs w:val="28"/>
          <w:lang w:val="uk-UA"/>
        </w:rPr>
        <w:t xml:space="preserve">  Перевірте </w:t>
      </w:r>
      <w:r w:rsidRPr="00072B0A">
        <w:rPr>
          <w:bCs/>
          <w:sz w:val="28"/>
          <w:szCs w:val="28"/>
          <w:lang w:val="uk-UA"/>
        </w:rPr>
        <w:t xml:space="preserve">умови неперервності функції </w:t>
      </w:r>
      <w:r w:rsidRPr="00072B0A">
        <w:rPr>
          <w:position w:val="-60"/>
          <w:sz w:val="28"/>
          <w:szCs w:val="28"/>
          <w:lang w:val="uk-UA"/>
        </w:rPr>
        <w:object w:dxaOrig="2625" w:dyaOrig="1335">
          <v:shape id="_x0000_i2181" type="#_x0000_t75" style="width:131.25pt;height:66.75pt" o:ole="">
            <v:imagedata r:id="rId2212" o:title=""/>
          </v:shape>
          <o:OLEObject Type="Embed" ProgID="Equation.DSMT4" ShapeID="_x0000_i2181" DrawAspect="Content" ObjectID="_1397582211" r:id="rId2214"/>
        </w:object>
      </w:r>
      <w:r w:rsidRPr="00072B0A">
        <w:rPr>
          <w:bCs/>
          <w:sz w:val="28"/>
          <w:szCs w:val="28"/>
          <w:lang w:val="uk-UA"/>
        </w:rPr>
        <w:t xml:space="preserve">у точці </w:t>
      </w:r>
      <w:r w:rsidRPr="00072B0A">
        <w:rPr>
          <w:position w:val="-6"/>
          <w:sz w:val="28"/>
          <w:szCs w:val="28"/>
          <w:lang w:val="uk-UA"/>
        </w:rPr>
        <w:object w:dxaOrig="615" w:dyaOrig="300">
          <v:shape id="_x0000_i2182" type="#_x0000_t75" style="width:30.75pt;height:15pt" o:ole="">
            <v:imagedata r:id="rId2215" o:title=""/>
          </v:shape>
          <o:OLEObject Type="Embed" ProgID="Equation.DSMT4" ShapeID="_x0000_i2182" DrawAspect="Content" ObjectID="_1397582212" r:id="rId2216"/>
        </w:object>
      </w:r>
      <w:r w:rsidRPr="00072B0A">
        <w:rPr>
          <w:noProof/>
          <w:sz w:val="28"/>
          <w:szCs w:val="28"/>
          <w:lang w:val="uk-UA"/>
        </w:rPr>
        <w:t xml:space="preserve"> і зробіть висновок.</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658" type="#_x0000_t75" style="position:absolute;margin-left:7.95pt;margin-top:.6pt;width:120pt;height:70.9pt;z-index:251822080;mso-position-horizontal-relative:text;mso-position-vertical-relative:text">
                  <v:imagedata r:id="rId2217"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jc w:val="both"/>
        <w:rPr>
          <w:noProof/>
          <w:lang w:val="uk-UA"/>
        </w:rPr>
      </w:pPr>
      <w:r w:rsidRPr="00072B0A">
        <w:rPr>
          <w:noProof/>
          <w:sz w:val="28"/>
          <w:szCs w:val="28"/>
        </w:rPr>
        <w:drawing>
          <wp:inline distT="0" distB="0" distL="0" distR="0">
            <wp:extent cx="514350" cy="390525"/>
            <wp:effectExtent l="0" t="0" r="0" b="0"/>
            <wp:docPr id="565" name="Рисунок 565" descr="Д1"/>
            <wp:cNvGraphicFramePr/>
            <a:graphic xmlns:a="http://schemas.openxmlformats.org/drawingml/2006/main">
              <a:graphicData uri="http://schemas.openxmlformats.org/drawingml/2006/picture">
                <pic:pic xmlns:pic="http://schemas.openxmlformats.org/drawingml/2006/picture">
                  <pic:nvPicPr>
                    <pic:cNvPr id="15" name="Рисунок 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Функція </w:t>
      </w:r>
      <w:r w:rsidRPr="00072B0A">
        <w:rPr>
          <w:position w:val="-52"/>
          <w:lang w:val="uk-UA"/>
        </w:rPr>
        <w:object w:dxaOrig="2340" w:dyaOrig="1155">
          <v:shape id="_x0000_i2183" type="#_x0000_t75" style="width:117pt;height:57.75pt" o:ole="">
            <v:imagedata r:id="rId2218" o:title=""/>
          </v:shape>
          <o:OLEObject Type="Embed" ProgID="Equation.DSMT4" ShapeID="_x0000_i2183" DrawAspect="Content" ObjectID="_1397582213" r:id="rId2219"/>
        </w:object>
      </w:r>
      <w:r w:rsidRPr="00072B0A">
        <w:rPr>
          <w:lang w:val="uk-UA"/>
        </w:rPr>
        <w:t xml:space="preserve"> неперервна на інтервалах </w:t>
      </w:r>
      <w:r w:rsidRPr="00072B0A">
        <w:rPr>
          <w:position w:val="-14"/>
          <w:lang w:val="uk-UA"/>
        </w:rPr>
        <w:object w:dxaOrig="765" w:dyaOrig="405">
          <v:shape id="_x0000_i2184" type="#_x0000_t75" style="width:38.25pt;height:20.25pt" o:ole="">
            <v:imagedata r:id="rId2220" o:title=""/>
          </v:shape>
          <o:OLEObject Type="Embed" ProgID="Equation.DSMT4" ShapeID="_x0000_i2184" DrawAspect="Content" ObjectID="_1397582214" r:id="rId2221"/>
        </w:object>
      </w:r>
      <w:r w:rsidRPr="00072B0A">
        <w:rPr>
          <w:lang w:val="uk-UA"/>
        </w:rPr>
        <w:t xml:space="preserve"> та </w:t>
      </w:r>
      <w:r w:rsidRPr="00072B0A">
        <w:rPr>
          <w:position w:val="-14"/>
          <w:lang w:val="uk-UA"/>
        </w:rPr>
        <w:object w:dxaOrig="555" w:dyaOrig="405">
          <v:shape id="_x0000_i2185" type="#_x0000_t75" style="width:27.75pt;height:20.25pt" o:ole="">
            <v:imagedata r:id="rId2222" o:title=""/>
          </v:shape>
          <o:OLEObject Type="Embed" ProgID="Equation.DSMT4" ShapeID="_x0000_i2185" DrawAspect="Content" ObjectID="_1397582215" r:id="rId2223"/>
        </w:object>
      </w:r>
      <w:r w:rsidRPr="00072B0A">
        <w:rPr>
          <w:lang w:val="uk-UA"/>
        </w:rPr>
        <w:t xml:space="preserve">, так як задається елементарними функціями </w:t>
      </w:r>
      <w:r w:rsidRPr="00072B0A">
        <w:rPr>
          <w:position w:val="-10"/>
          <w:lang w:val="uk-UA"/>
        </w:rPr>
        <w:object w:dxaOrig="585" w:dyaOrig="255">
          <v:shape id="_x0000_i2186" type="#_x0000_t75" style="width:29.25pt;height:12.75pt" o:ole="">
            <v:imagedata r:id="rId2224" o:title=""/>
          </v:shape>
          <o:OLEObject Type="Embed" ProgID="Equation.DSMT4" ShapeID="_x0000_i2186" DrawAspect="Content" ObjectID="_1397582216" r:id="rId2225"/>
        </w:object>
      </w:r>
      <w:r w:rsidRPr="00072B0A">
        <w:rPr>
          <w:lang w:val="uk-UA"/>
        </w:rPr>
        <w:t xml:space="preserve"> та </w:t>
      </w:r>
      <w:r w:rsidRPr="00072B0A">
        <w:rPr>
          <w:position w:val="-10"/>
          <w:lang w:val="uk-UA"/>
        </w:rPr>
        <w:object w:dxaOrig="645" w:dyaOrig="360">
          <v:shape id="_x0000_i2187" type="#_x0000_t75" style="width:32.25pt;height:18pt" o:ole="">
            <v:imagedata r:id="rId2226" o:title=""/>
          </v:shape>
          <o:OLEObject Type="Embed" ProgID="Equation.DSMT4" ShapeID="_x0000_i2187" DrawAspect="Content" ObjectID="_1397582217" r:id="rId2227"/>
        </w:object>
      </w:r>
      <w:r w:rsidRPr="00072B0A">
        <w:rPr>
          <w:lang w:val="uk-UA"/>
        </w:rPr>
        <w:t xml:space="preserve">, неперервними </w:t>
      </w:r>
      <w:r w:rsidR="007B0A22" w:rsidRPr="00072B0A">
        <w:rPr>
          <w:lang w:val="uk-UA"/>
        </w:rPr>
        <w:t>в</w:t>
      </w:r>
      <w:r w:rsidRPr="00072B0A">
        <w:rPr>
          <w:lang w:val="uk-UA"/>
        </w:rPr>
        <w:t xml:space="preserve"> інтервалах завдання. У точці </w:t>
      </w:r>
      <w:r w:rsidRPr="00072B0A">
        <w:rPr>
          <w:position w:val="-6"/>
          <w:lang w:val="uk-UA"/>
        </w:rPr>
        <w:object w:dxaOrig="555" w:dyaOrig="285">
          <v:shape id="_x0000_i2188" type="#_x0000_t75" style="width:27.75pt;height:14.25pt" o:ole="">
            <v:imagedata r:id="rId2228" o:title=""/>
          </v:shape>
          <o:OLEObject Type="Embed" ProgID="Equation.DSMT4" ShapeID="_x0000_i2188" DrawAspect="Content" ObjectID="_1397582218" r:id="rId2229"/>
        </w:object>
      </w:r>
      <w:r w:rsidRPr="00072B0A">
        <w:rPr>
          <w:lang w:val="uk-UA"/>
        </w:rPr>
        <w:t xml:space="preserve"> функція якісно змінюється, тобто може мати розрив.</w:t>
      </w:r>
    </w:p>
    <w:p w:rsidR="00853014" w:rsidRPr="00072B0A" w:rsidRDefault="00853014" w:rsidP="00853014">
      <w:pPr>
        <w:jc w:val="both"/>
        <w:rPr>
          <w:iCs/>
          <w:lang w:val="uk-UA"/>
        </w:rPr>
      </w:pPr>
      <w:r w:rsidRPr="00072B0A">
        <w:rPr>
          <w:noProof/>
          <w:sz w:val="28"/>
          <w:szCs w:val="28"/>
        </w:rPr>
        <w:drawing>
          <wp:inline distT="0" distB="0" distL="0" distR="0">
            <wp:extent cx="514350" cy="390525"/>
            <wp:effectExtent l="0" t="0" r="0" b="0"/>
            <wp:docPr id="564" name="Рисунок 564" descr="Д1"/>
            <wp:cNvGraphicFramePr/>
            <a:graphic xmlns:a="http://schemas.openxmlformats.org/drawingml/2006/main">
              <a:graphicData uri="http://schemas.openxmlformats.org/drawingml/2006/picture">
                <pic:pic xmlns:pic="http://schemas.openxmlformats.org/drawingml/2006/picture">
                  <pic:nvPicPr>
                    <pic:cNvPr id="11" name="Рисунок 11"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 Функцію </w:t>
      </w:r>
      <w:r w:rsidRPr="00072B0A">
        <w:rPr>
          <w:position w:val="-10"/>
          <w:lang w:val="uk-UA"/>
        </w:rPr>
        <w:object w:dxaOrig="540" w:dyaOrig="315">
          <v:shape id="_x0000_i2189" type="#_x0000_t75" style="width:27pt;height:15.75pt" o:ole="">
            <v:imagedata r:id="rId2162" o:title=""/>
          </v:shape>
          <o:OLEObject Type="Embed" ProgID="Equation.DSMT4" ShapeID="_x0000_i2189" DrawAspect="Content" ObjectID="_1397582219" r:id="rId2230"/>
        </w:object>
      </w:r>
      <w:r w:rsidRPr="00072B0A">
        <w:rPr>
          <w:lang w:val="uk-UA"/>
        </w:rPr>
        <w:t xml:space="preserve"> називають неперервною в точці</w:t>
      </w:r>
      <w:r w:rsidRPr="00072B0A">
        <w:rPr>
          <w:noProof/>
          <w:position w:val="-12"/>
          <w:lang w:val="uk-UA"/>
        </w:rPr>
        <w:object w:dxaOrig="255" w:dyaOrig="360">
          <v:shape id="_x0000_i2190" type="#_x0000_t75" style="width:12.75pt;height:18pt" o:ole="">
            <v:imagedata r:id="rId2164" o:title=""/>
          </v:shape>
          <o:OLEObject Type="Embed" ProgID="Equation.DSMT4" ShapeID="_x0000_i2190" DrawAspect="Content" ObjectID="_1397582220" r:id="rId2231"/>
        </w:object>
      </w:r>
      <w:r w:rsidRPr="00072B0A">
        <w:rPr>
          <w:lang w:val="uk-UA"/>
        </w:rPr>
        <w:t xml:space="preserve">, якщо виконуються умови: 1) вона визначена в цій точці </w:t>
      </w:r>
      <w:r w:rsidR="007B0A22" w:rsidRPr="00072B0A">
        <w:rPr>
          <w:lang w:val="uk-UA"/>
        </w:rPr>
        <w:t xml:space="preserve">й деякому її околі; 2) </w:t>
      </w:r>
      <w:r w:rsidRPr="00072B0A">
        <w:rPr>
          <w:lang w:val="uk-UA"/>
        </w:rPr>
        <w:t xml:space="preserve">є границя </w:t>
      </w:r>
      <w:r w:rsidRPr="00072B0A">
        <w:rPr>
          <w:position w:val="-22"/>
          <w:lang w:val="uk-UA"/>
        </w:rPr>
        <w:object w:dxaOrig="915" w:dyaOrig="465">
          <v:shape id="_x0000_i2191" type="#_x0000_t75" style="width:45.75pt;height:23.25pt" o:ole="">
            <v:imagedata r:id="rId2166" o:title=""/>
          </v:shape>
          <o:OLEObject Type="Embed" ProgID="Equation.DSMT4" ShapeID="_x0000_i2191" DrawAspect="Content" ObjectID="_1397582221" r:id="rId2232"/>
        </w:object>
      </w:r>
      <w:r w:rsidR="007B0A22" w:rsidRPr="00072B0A">
        <w:rPr>
          <w:lang w:val="uk-UA"/>
        </w:rPr>
        <w:t xml:space="preserve">, що </w:t>
      </w:r>
      <w:r w:rsidRPr="00072B0A">
        <w:rPr>
          <w:lang w:val="uk-UA"/>
        </w:rPr>
        <w:t>дорівнює значенню функції в точці</w:t>
      </w:r>
      <w:r w:rsidRPr="00072B0A">
        <w:rPr>
          <w:noProof/>
          <w:position w:val="-12"/>
          <w:lang w:val="uk-UA"/>
        </w:rPr>
        <w:object w:dxaOrig="255" w:dyaOrig="360">
          <v:shape id="_x0000_i2192" type="#_x0000_t75" style="width:12.75pt;height:18pt" o:ole="">
            <v:imagedata r:id="rId2164" o:title=""/>
          </v:shape>
          <o:OLEObject Type="Embed" ProgID="Equation.DSMT4" ShapeID="_x0000_i2192" DrawAspect="Content" ObjectID="_1397582222" r:id="rId2233"/>
        </w:object>
      </w:r>
      <w:r w:rsidRPr="00072B0A">
        <w:rPr>
          <w:lang w:val="uk-UA"/>
        </w:rPr>
        <w:t xml:space="preserve">, тобто </w:t>
      </w:r>
      <w:r w:rsidRPr="00072B0A">
        <w:rPr>
          <w:position w:val="-22"/>
          <w:lang w:val="uk-UA"/>
        </w:rPr>
        <w:object w:dxaOrig="4200" w:dyaOrig="465">
          <v:shape id="_x0000_i2193" type="#_x0000_t75" style="width:210pt;height:23.25pt" o:ole="">
            <v:imagedata r:id="rId2169" o:title=""/>
          </v:shape>
          <o:OLEObject Type="Embed" ProgID="Equation.DSMT4" ShapeID="_x0000_i2193" DrawAspect="Content" ObjectID="_1397582223" r:id="rId2234"/>
        </w:object>
      </w:r>
      <w:r w:rsidRPr="00072B0A">
        <w:rPr>
          <w:lang w:val="uk-UA"/>
        </w:rPr>
        <w:t>.</w:t>
      </w:r>
    </w:p>
    <w:p w:rsidR="00853014" w:rsidRPr="00072B0A" w:rsidRDefault="00853014" w:rsidP="00853014">
      <w:pPr>
        <w:ind w:firstLine="720"/>
        <w:jc w:val="both"/>
        <w:rPr>
          <w:lang w:val="uk-UA"/>
        </w:rPr>
      </w:pPr>
    </w:p>
    <w:p w:rsidR="00853014" w:rsidRPr="00072B0A" w:rsidRDefault="00853014" w:rsidP="00853014">
      <w:pPr>
        <w:ind w:firstLine="709"/>
        <w:jc w:val="both"/>
        <w:rPr>
          <w:sz w:val="28"/>
          <w:szCs w:val="28"/>
          <w:lang w:val="uk-UA"/>
        </w:rPr>
      </w:pPr>
      <w:r w:rsidRPr="00072B0A">
        <w:rPr>
          <w:i/>
          <w:sz w:val="28"/>
          <w:szCs w:val="28"/>
          <w:lang w:val="uk-UA"/>
        </w:rPr>
        <w:t>Крок 2.</w:t>
      </w:r>
      <w:r w:rsidRPr="00072B0A">
        <w:rPr>
          <w:sz w:val="28"/>
          <w:szCs w:val="28"/>
          <w:lang w:val="uk-UA"/>
        </w:rPr>
        <w:t xml:space="preserve">  Перевірте </w:t>
      </w:r>
      <w:r w:rsidRPr="00072B0A">
        <w:rPr>
          <w:bCs/>
          <w:sz w:val="28"/>
          <w:szCs w:val="28"/>
          <w:lang w:val="uk-UA"/>
        </w:rPr>
        <w:t xml:space="preserve">умови неперервності функції </w:t>
      </w:r>
      <w:r w:rsidRPr="00072B0A">
        <w:rPr>
          <w:position w:val="-60"/>
          <w:sz w:val="28"/>
          <w:szCs w:val="28"/>
          <w:lang w:val="uk-UA"/>
        </w:rPr>
        <w:object w:dxaOrig="2625" w:dyaOrig="1335">
          <v:shape id="_x0000_i2194" type="#_x0000_t75" style="width:131.25pt;height:66.75pt" o:ole="">
            <v:imagedata r:id="rId2212" o:title=""/>
          </v:shape>
          <o:OLEObject Type="Embed" ProgID="Equation.DSMT4" ShapeID="_x0000_i2194" DrawAspect="Content" ObjectID="_1397582224" r:id="rId2235"/>
        </w:object>
      </w:r>
      <w:r w:rsidRPr="00072B0A">
        <w:rPr>
          <w:bCs/>
          <w:sz w:val="28"/>
          <w:szCs w:val="28"/>
          <w:lang w:val="uk-UA"/>
        </w:rPr>
        <w:t xml:space="preserve">у точці </w:t>
      </w:r>
      <w:r w:rsidRPr="00072B0A">
        <w:rPr>
          <w:position w:val="-6"/>
          <w:sz w:val="28"/>
          <w:szCs w:val="28"/>
          <w:lang w:val="uk-UA"/>
        </w:rPr>
        <w:object w:dxaOrig="615" w:dyaOrig="300">
          <v:shape id="_x0000_i2195" type="#_x0000_t75" style="width:30.75pt;height:15pt" o:ole="">
            <v:imagedata r:id="rId2236" o:title=""/>
          </v:shape>
          <o:OLEObject Type="Embed" ProgID="Equation.DSMT4" ShapeID="_x0000_i2195" DrawAspect="Content" ObjectID="_1397582225" r:id="rId2237"/>
        </w:object>
      </w:r>
      <w:r w:rsidRPr="00072B0A">
        <w:rPr>
          <w:noProof/>
          <w:sz w:val="28"/>
          <w:szCs w:val="28"/>
          <w:lang w:val="uk-UA"/>
        </w:rPr>
        <w:t xml:space="preserve"> і зробіть висновок.</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659" type="#_x0000_t75" style="position:absolute;margin-left:7.95pt;margin-top:.6pt;width:143pt;height:72.95pt;z-index:251823104;mso-position-horizontal-relative:text;mso-position-vertical-relative:text">
                  <v:imagedata r:id="rId2238"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jc w:val="both"/>
        <w:rPr>
          <w:noProof/>
          <w:lang w:val="uk-UA"/>
        </w:rPr>
      </w:pPr>
      <w:r w:rsidRPr="00072B0A">
        <w:rPr>
          <w:noProof/>
          <w:sz w:val="28"/>
          <w:szCs w:val="28"/>
        </w:rPr>
        <w:drawing>
          <wp:inline distT="0" distB="0" distL="0" distR="0">
            <wp:extent cx="514350" cy="390525"/>
            <wp:effectExtent l="0" t="0" r="0" b="0"/>
            <wp:docPr id="563" name="Рисунок 563" descr="Д1"/>
            <wp:cNvGraphicFramePr/>
            <a:graphic xmlns:a="http://schemas.openxmlformats.org/drawingml/2006/main">
              <a:graphicData uri="http://schemas.openxmlformats.org/drawingml/2006/picture">
                <pic:pic xmlns:pic="http://schemas.openxmlformats.org/drawingml/2006/picture">
                  <pic:nvPicPr>
                    <pic:cNvPr id="8" name="Рисунок 8"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Функція </w:t>
      </w:r>
      <w:r w:rsidRPr="00072B0A">
        <w:rPr>
          <w:position w:val="-52"/>
          <w:lang w:val="uk-UA"/>
        </w:rPr>
        <w:object w:dxaOrig="2340" w:dyaOrig="1155">
          <v:shape id="_x0000_i2196" type="#_x0000_t75" style="width:117pt;height:57.75pt" o:ole="">
            <v:imagedata r:id="rId2218" o:title=""/>
          </v:shape>
          <o:OLEObject Type="Embed" ProgID="Equation.DSMT4" ShapeID="_x0000_i2196" DrawAspect="Content" ObjectID="_1397582226" r:id="rId2239"/>
        </w:object>
      </w:r>
      <w:r w:rsidRPr="00072B0A">
        <w:rPr>
          <w:lang w:val="uk-UA"/>
        </w:rPr>
        <w:t xml:space="preserve"> неперервна на інтервалах </w:t>
      </w:r>
      <w:r w:rsidRPr="00072B0A">
        <w:rPr>
          <w:position w:val="-14"/>
          <w:lang w:val="uk-UA"/>
        </w:rPr>
        <w:object w:dxaOrig="555" w:dyaOrig="405">
          <v:shape id="_x0000_i2197" type="#_x0000_t75" style="width:27.75pt;height:20.25pt" o:ole="">
            <v:imagedata r:id="rId2240" o:title=""/>
          </v:shape>
          <o:OLEObject Type="Embed" ProgID="Equation.DSMT4" ShapeID="_x0000_i2197" DrawAspect="Content" ObjectID="_1397582227" r:id="rId2241"/>
        </w:object>
      </w:r>
      <w:r w:rsidRPr="00072B0A">
        <w:rPr>
          <w:lang w:val="uk-UA"/>
        </w:rPr>
        <w:t xml:space="preserve"> та </w:t>
      </w:r>
      <w:r w:rsidRPr="00072B0A">
        <w:rPr>
          <w:position w:val="-14"/>
          <w:lang w:val="uk-UA"/>
        </w:rPr>
        <w:object w:dxaOrig="780" w:dyaOrig="405">
          <v:shape id="_x0000_i2198" type="#_x0000_t75" style="width:39pt;height:20.25pt" o:ole="">
            <v:imagedata r:id="rId2242" o:title=""/>
          </v:shape>
          <o:OLEObject Type="Embed" ProgID="Equation.DSMT4" ShapeID="_x0000_i2198" DrawAspect="Content" ObjectID="_1397582228" r:id="rId2243"/>
        </w:object>
      </w:r>
      <w:r w:rsidRPr="00072B0A">
        <w:rPr>
          <w:lang w:val="uk-UA"/>
        </w:rPr>
        <w:t xml:space="preserve">, так як задається елементарними функціями </w:t>
      </w:r>
      <w:r w:rsidRPr="00072B0A">
        <w:rPr>
          <w:position w:val="-10"/>
          <w:lang w:val="uk-UA"/>
        </w:rPr>
        <w:object w:dxaOrig="645" w:dyaOrig="360">
          <v:shape id="_x0000_i2199" type="#_x0000_t75" style="width:32.25pt;height:18pt" o:ole="">
            <v:imagedata r:id="rId2244" o:title=""/>
          </v:shape>
          <o:OLEObject Type="Embed" ProgID="Equation.DSMT4" ShapeID="_x0000_i2199" DrawAspect="Content" ObjectID="_1397582229" r:id="rId2245"/>
        </w:object>
      </w:r>
      <w:r w:rsidRPr="00072B0A">
        <w:rPr>
          <w:lang w:val="uk-UA"/>
        </w:rPr>
        <w:t xml:space="preserve"> та </w:t>
      </w:r>
      <w:r w:rsidRPr="00072B0A">
        <w:rPr>
          <w:position w:val="-10"/>
          <w:lang w:val="uk-UA"/>
        </w:rPr>
        <w:object w:dxaOrig="855" w:dyaOrig="315">
          <v:shape id="_x0000_i2200" type="#_x0000_t75" style="width:42.75pt;height:15.75pt" o:ole="">
            <v:imagedata r:id="rId2246" o:title=""/>
          </v:shape>
          <o:OLEObject Type="Embed" ProgID="Equation.DSMT4" ShapeID="_x0000_i2200" DrawAspect="Content" ObjectID="_1397582230" r:id="rId2247"/>
        </w:object>
      </w:r>
      <w:r w:rsidRPr="00072B0A">
        <w:rPr>
          <w:lang w:val="uk-UA"/>
        </w:rPr>
        <w:t xml:space="preserve">, неперервними </w:t>
      </w:r>
      <w:r w:rsidR="007B0A22" w:rsidRPr="00072B0A">
        <w:rPr>
          <w:lang w:val="uk-UA"/>
        </w:rPr>
        <w:t>в</w:t>
      </w:r>
      <w:r w:rsidRPr="00072B0A">
        <w:rPr>
          <w:lang w:val="uk-UA"/>
        </w:rPr>
        <w:t xml:space="preserve"> інтервалах завдання. У точці </w:t>
      </w:r>
      <w:r w:rsidRPr="00072B0A">
        <w:rPr>
          <w:position w:val="-6"/>
          <w:lang w:val="uk-UA"/>
        </w:rPr>
        <w:object w:dxaOrig="555" w:dyaOrig="285">
          <v:shape id="_x0000_i2201" type="#_x0000_t75" style="width:27.75pt;height:14.25pt" o:ole="">
            <v:imagedata r:id="rId2248" o:title=""/>
          </v:shape>
          <o:OLEObject Type="Embed" ProgID="Equation.DSMT4" ShapeID="_x0000_i2201" DrawAspect="Content" ObjectID="_1397582231" r:id="rId2249"/>
        </w:object>
      </w:r>
      <w:r w:rsidRPr="00072B0A">
        <w:rPr>
          <w:lang w:val="uk-UA"/>
        </w:rPr>
        <w:t xml:space="preserve"> функція якісно змінюється, тобто може мати розрив.</w:t>
      </w:r>
    </w:p>
    <w:p w:rsidR="00853014" w:rsidRPr="00072B0A" w:rsidRDefault="00853014" w:rsidP="00853014">
      <w:pPr>
        <w:jc w:val="both"/>
        <w:rPr>
          <w:szCs w:val="28"/>
          <w:lang w:val="uk-UA"/>
        </w:rPr>
      </w:pPr>
      <w:r w:rsidRPr="00072B0A">
        <w:rPr>
          <w:noProof/>
          <w:sz w:val="28"/>
          <w:szCs w:val="28"/>
        </w:rPr>
        <w:lastRenderedPageBreak/>
        <w:drawing>
          <wp:inline distT="0" distB="0" distL="0" distR="0">
            <wp:extent cx="514350" cy="390525"/>
            <wp:effectExtent l="0" t="0" r="0" b="0"/>
            <wp:docPr id="562" name="Рисунок 562" descr="Д1"/>
            <wp:cNvGraphicFramePr/>
            <a:graphic xmlns:a="http://schemas.openxmlformats.org/drawingml/2006/main">
              <a:graphicData uri="http://schemas.openxmlformats.org/drawingml/2006/picture">
                <pic:pic xmlns:pic="http://schemas.openxmlformats.org/drawingml/2006/picture">
                  <pic:nvPicPr>
                    <pic:cNvPr id="5" name="Рисунок 5"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szCs w:val="20"/>
          <w:lang w:val="uk-UA"/>
        </w:rPr>
        <w:t xml:space="preserve"> Якщо </w:t>
      </w:r>
      <w:r w:rsidR="007B0A22" w:rsidRPr="00072B0A">
        <w:rPr>
          <w:szCs w:val="20"/>
          <w:lang w:val="uk-UA"/>
        </w:rPr>
        <w:t>є</w:t>
      </w:r>
      <w:r w:rsidRPr="00072B0A">
        <w:rPr>
          <w:szCs w:val="20"/>
          <w:lang w:val="uk-UA"/>
        </w:rPr>
        <w:t xml:space="preserve"> лівостороння і правостороння границі функції в точці </w:t>
      </w:r>
      <w:r w:rsidRPr="00072B0A">
        <w:rPr>
          <w:position w:val="-12"/>
          <w:szCs w:val="20"/>
          <w:lang w:val="uk-UA"/>
        </w:rPr>
        <w:object w:dxaOrig="255" w:dyaOrig="360">
          <v:shape id="_x0000_i2202" type="#_x0000_t75" style="width:12.75pt;height:18pt" o:ole="">
            <v:imagedata r:id="rId2250" o:title=""/>
          </v:shape>
          <o:OLEObject Type="Embed" ProgID="Equation.DSMT4" ShapeID="_x0000_i2202" DrawAspect="Content" ObjectID="_1397582232" r:id="rId2251"/>
        </w:object>
      </w:r>
      <w:r w:rsidRPr="00072B0A">
        <w:rPr>
          <w:szCs w:val="20"/>
          <w:lang w:val="uk-UA"/>
        </w:rPr>
        <w:t xml:space="preserve">, тобто </w:t>
      </w:r>
      <w:r w:rsidRPr="00072B0A">
        <w:rPr>
          <w:position w:val="-22"/>
          <w:szCs w:val="20"/>
          <w:lang w:val="uk-UA"/>
        </w:rPr>
        <w:object w:dxaOrig="1440" w:dyaOrig="465">
          <v:shape id="_x0000_i2203" type="#_x0000_t75" style="width:1in;height:23.25pt" o:ole="">
            <v:imagedata r:id="rId2252" o:title=""/>
          </v:shape>
          <o:OLEObject Type="Embed" ProgID="Equation.DSMT4" ShapeID="_x0000_i2203" DrawAspect="Content" ObjectID="_1397582233" r:id="rId2253"/>
        </w:object>
      </w:r>
      <w:r w:rsidRPr="00072B0A">
        <w:rPr>
          <w:szCs w:val="20"/>
          <w:lang w:val="uk-UA"/>
        </w:rPr>
        <w:t xml:space="preserve"> та </w:t>
      </w:r>
      <w:r w:rsidRPr="00072B0A">
        <w:rPr>
          <w:position w:val="-22"/>
          <w:szCs w:val="20"/>
          <w:lang w:val="uk-UA"/>
        </w:rPr>
        <w:object w:dxaOrig="1440" w:dyaOrig="465">
          <v:shape id="_x0000_i2204" type="#_x0000_t75" style="width:1in;height:23.25pt" o:ole="">
            <v:imagedata r:id="rId2254" o:title=""/>
          </v:shape>
          <o:OLEObject Type="Embed" ProgID="Equation.DSMT4" ShapeID="_x0000_i2204" DrawAspect="Content" ObjectID="_1397582234" r:id="rId2255"/>
        </w:object>
      </w:r>
      <w:r w:rsidRPr="00072B0A">
        <w:rPr>
          <w:szCs w:val="20"/>
          <w:lang w:val="uk-UA"/>
        </w:rPr>
        <w:t xml:space="preserve">, де </w:t>
      </w:r>
      <w:r w:rsidRPr="00072B0A">
        <w:rPr>
          <w:position w:val="-6"/>
          <w:szCs w:val="20"/>
          <w:lang w:val="uk-UA"/>
        </w:rPr>
        <w:object w:dxaOrig="195" w:dyaOrig="225">
          <v:shape id="_x0000_i2205" type="#_x0000_t75" style="width:9.75pt;height:11.25pt" o:ole="">
            <v:imagedata r:id="rId2256" o:title=""/>
          </v:shape>
          <o:OLEObject Type="Embed" ProgID="Equation.DSMT4" ShapeID="_x0000_i2205" DrawAspect="Content" ObjectID="_1397582235" r:id="rId2257"/>
        </w:object>
      </w:r>
      <w:r w:rsidRPr="00072B0A">
        <w:rPr>
          <w:szCs w:val="20"/>
          <w:lang w:val="uk-UA"/>
        </w:rPr>
        <w:t xml:space="preserve"> і </w:t>
      </w:r>
      <w:r w:rsidRPr="00072B0A">
        <w:rPr>
          <w:position w:val="-6"/>
          <w:szCs w:val="20"/>
          <w:lang w:val="uk-UA"/>
        </w:rPr>
        <w:object w:dxaOrig="195" w:dyaOrig="285">
          <v:shape id="_x0000_i2206" type="#_x0000_t75" style="width:9.75pt;height:14.25pt" o:ole="">
            <v:imagedata r:id="rId2258" o:title=""/>
          </v:shape>
          <o:OLEObject Type="Embed" ProgID="Equation.DSMT4" ShapeID="_x0000_i2206" DrawAspect="Content" ObjectID="_1397582236" r:id="rId2259"/>
        </w:object>
      </w:r>
      <w:r w:rsidR="007B0A22" w:rsidRPr="00072B0A">
        <w:rPr>
          <w:szCs w:val="20"/>
          <w:lang w:val="uk-UA"/>
        </w:rPr>
        <w:t xml:space="preserve"> –</w:t>
      </w:r>
      <w:r w:rsidRPr="00072B0A">
        <w:rPr>
          <w:szCs w:val="20"/>
          <w:lang w:val="uk-UA"/>
        </w:rPr>
        <w:t xml:space="preserve"> скінчені числа, причому </w:t>
      </w:r>
      <w:r w:rsidRPr="00072B0A">
        <w:rPr>
          <w:position w:val="-6"/>
          <w:szCs w:val="20"/>
          <w:lang w:val="uk-UA"/>
        </w:rPr>
        <w:object w:dxaOrig="555" w:dyaOrig="285">
          <v:shape id="_x0000_i2207" type="#_x0000_t75" style="width:27.75pt;height:14.25pt" o:ole="">
            <v:imagedata r:id="rId2260" o:title=""/>
          </v:shape>
          <o:OLEObject Type="Embed" ProgID="Equation.DSMT4" ShapeID="_x0000_i2207" DrawAspect="Content" ObjectID="_1397582237" r:id="rId2261"/>
        </w:object>
      </w:r>
      <w:r w:rsidRPr="00072B0A">
        <w:rPr>
          <w:szCs w:val="20"/>
          <w:lang w:val="uk-UA"/>
        </w:rPr>
        <w:t xml:space="preserve">, </w:t>
      </w:r>
      <w:r w:rsidRPr="00072B0A">
        <w:rPr>
          <w:szCs w:val="28"/>
          <w:lang w:val="uk-UA"/>
        </w:rPr>
        <w:t xml:space="preserve">то точку </w:t>
      </w:r>
      <w:r w:rsidRPr="00072B0A">
        <w:rPr>
          <w:noProof/>
          <w:position w:val="-12"/>
          <w:lang w:val="uk-UA"/>
        </w:rPr>
        <w:object w:dxaOrig="255" w:dyaOrig="360">
          <v:shape id="_x0000_i2208" type="#_x0000_t75" style="width:12.75pt;height:18pt" o:ole="">
            <v:imagedata r:id="rId2164" o:title=""/>
          </v:shape>
          <o:OLEObject Type="Embed" ProgID="Equation.DSMT4" ShapeID="_x0000_i2208" DrawAspect="Content" ObjectID="_1397582238" r:id="rId2262"/>
        </w:object>
      </w:r>
      <w:r w:rsidRPr="00072B0A">
        <w:rPr>
          <w:szCs w:val="28"/>
          <w:lang w:val="uk-UA"/>
        </w:rPr>
        <w:t xml:space="preserve"> називають точкою розриву першого роду.</w:t>
      </w:r>
    </w:p>
    <w:p w:rsidR="00853014" w:rsidRPr="00072B0A" w:rsidRDefault="00853014" w:rsidP="00853014">
      <w:pPr>
        <w:jc w:val="both"/>
        <w:rPr>
          <w:lang w:val="uk-UA"/>
        </w:rPr>
      </w:pPr>
    </w:p>
    <w:p w:rsidR="00853014" w:rsidRPr="00072B0A" w:rsidRDefault="00853014" w:rsidP="00853014">
      <w:pPr>
        <w:ind w:firstLine="709"/>
        <w:jc w:val="both"/>
        <w:rPr>
          <w:sz w:val="28"/>
          <w:szCs w:val="28"/>
          <w:lang w:val="uk-UA"/>
        </w:rPr>
      </w:pPr>
      <w:r w:rsidRPr="00072B0A">
        <w:rPr>
          <w:i/>
          <w:sz w:val="28"/>
          <w:szCs w:val="28"/>
          <w:lang w:val="uk-UA"/>
        </w:rPr>
        <w:t>Крок 3.</w:t>
      </w:r>
      <w:r w:rsidR="007B0A22" w:rsidRPr="00072B0A">
        <w:rPr>
          <w:i/>
          <w:sz w:val="28"/>
          <w:szCs w:val="28"/>
          <w:lang w:val="uk-UA"/>
        </w:rPr>
        <w:t xml:space="preserve"> </w:t>
      </w:r>
      <w:r w:rsidRPr="00072B0A">
        <w:rPr>
          <w:sz w:val="28"/>
          <w:szCs w:val="28"/>
          <w:lang w:val="uk-UA"/>
        </w:rPr>
        <w:t>Для схематичної</w:t>
      </w:r>
      <w:r w:rsidR="007B0A22" w:rsidRPr="00072B0A">
        <w:rPr>
          <w:sz w:val="28"/>
          <w:szCs w:val="28"/>
          <w:lang w:val="uk-UA"/>
        </w:rPr>
        <w:t xml:space="preserve"> </w:t>
      </w:r>
      <w:r w:rsidRPr="00072B0A">
        <w:rPr>
          <w:sz w:val="28"/>
          <w:szCs w:val="28"/>
          <w:lang w:val="uk-UA"/>
        </w:rPr>
        <w:t>побудови</w:t>
      </w:r>
      <w:r w:rsidR="007B0A22" w:rsidRPr="00072B0A">
        <w:rPr>
          <w:sz w:val="28"/>
          <w:szCs w:val="28"/>
          <w:lang w:val="uk-UA"/>
        </w:rPr>
        <w:t xml:space="preserve"> </w:t>
      </w:r>
      <w:r w:rsidRPr="00072B0A">
        <w:rPr>
          <w:sz w:val="28"/>
          <w:szCs w:val="28"/>
          <w:lang w:val="uk-UA"/>
        </w:rPr>
        <w:t>графіка</w:t>
      </w:r>
      <w:r w:rsidR="007B0A22" w:rsidRPr="00072B0A">
        <w:rPr>
          <w:sz w:val="28"/>
          <w:szCs w:val="28"/>
          <w:lang w:val="uk-UA"/>
        </w:rPr>
        <w:t xml:space="preserve"> функції</w:t>
      </w:r>
      <w:r w:rsidRPr="00072B0A">
        <w:rPr>
          <w:sz w:val="28"/>
          <w:szCs w:val="28"/>
          <w:lang w:val="uk-UA"/>
        </w:rPr>
        <w:t xml:space="preserve"> розгляньте</w:t>
      </w:r>
      <w:r w:rsidR="007B0A22" w:rsidRPr="00072B0A">
        <w:rPr>
          <w:sz w:val="28"/>
          <w:szCs w:val="28"/>
          <w:lang w:val="uk-UA"/>
        </w:rPr>
        <w:t xml:space="preserve"> «</w:t>
      </w:r>
      <w:r w:rsidRPr="00072B0A">
        <w:rPr>
          <w:sz w:val="28"/>
          <w:szCs w:val="28"/>
          <w:lang w:val="uk-UA"/>
        </w:rPr>
        <w:t>поведінку</w:t>
      </w:r>
      <w:r w:rsidR="007B0A22" w:rsidRPr="00072B0A">
        <w:rPr>
          <w:sz w:val="28"/>
          <w:szCs w:val="28"/>
          <w:lang w:val="uk-UA"/>
        </w:rPr>
        <w:t xml:space="preserve">» </w:t>
      </w:r>
      <w:r w:rsidRPr="00072B0A">
        <w:rPr>
          <w:sz w:val="28"/>
          <w:szCs w:val="28"/>
          <w:lang w:val="uk-UA"/>
        </w:rPr>
        <w:t xml:space="preserve">функції  при  </w:t>
      </w:r>
      <w:r w:rsidRPr="00072B0A">
        <w:rPr>
          <w:position w:val="-6"/>
          <w:sz w:val="28"/>
          <w:szCs w:val="28"/>
          <w:lang w:val="uk-UA"/>
        </w:rPr>
        <w:object w:dxaOrig="960" w:dyaOrig="285">
          <v:shape id="_x0000_i2209" type="#_x0000_t75" style="width:48pt;height:14.25pt" o:ole="">
            <v:imagedata r:id="rId2195" o:title=""/>
          </v:shape>
          <o:OLEObject Type="Embed" ProgID="Equation.DSMT4" ShapeID="_x0000_i2209" DrawAspect="Content" ObjectID="_1397582239" r:id="rId2263"/>
        </w:object>
      </w:r>
      <w:r w:rsidRPr="00072B0A">
        <w:rPr>
          <w:sz w:val="28"/>
          <w:szCs w:val="28"/>
          <w:lang w:val="uk-UA"/>
        </w:rPr>
        <w:t>.</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660" type="#_x0000_t75" style="position:absolute;margin-left:7.95pt;margin-top:7.4pt;width:91.15pt;height:49.15pt;z-index:251824128;mso-position-horizontal-relative:text;mso-position-vertical-relative:text">
                  <v:imagedata r:id="rId2264"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tabs>
          <w:tab w:val="left" w:pos="1080"/>
        </w:tabs>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4.</w:t>
      </w:r>
      <w:r w:rsidRPr="00072B0A">
        <w:rPr>
          <w:sz w:val="28"/>
          <w:szCs w:val="28"/>
          <w:lang w:val="uk-UA"/>
        </w:rPr>
        <w:t xml:space="preserve">  Виконайте схематичне креслення графіка функції.</w:t>
      </w:r>
    </w:p>
    <w:p w:rsidR="00853014" w:rsidRPr="00072B0A" w:rsidRDefault="00853014" w:rsidP="00853014">
      <w:pPr>
        <w:ind w:firstLine="709"/>
        <w:jc w:val="both"/>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jc w:val="both"/>
        <w:rPr>
          <w:noProof/>
          <w:sz w:val="28"/>
          <w:szCs w:val="28"/>
          <w:lang w:val="uk-UA"/>
        </w:rPr>
      </w:pPr>
      <w:r w:rsidRPr="00072B0A">
        <w:rPr>
          <w:noProof/>
          <w:sz w:val="28"/>
          <w:szCs w:val="28"/>
        </w:rPr>
        <w:drawing>
          <wp:inline distT="0" distB="0" distL="0" distR="0">
            <wp:extent cx="514350" cy="390525"/>
            <wp:effectExtent l="0" t="0" r="0" b="0"/>
            <wp:docPr id="561" name="Рисунок 561" descr="Д1"/>
            <wp:cNvGraphicFramePr/>
            <a:graphic xmlns:a="http://schemas.openxmlformats.org/drawingml/2006/main">
              <a:graphicData uri="http://schemas.openxmlformats.org/drawingml/2006/picture">
                <pic:pic xmlns:pic="http://schemas.openxmlformats.org/drawingml/2006/picture">
                  <pic:nvPicPr>
                    <pic:cNvPr id="3" name="Рисунок 3"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Для схематичної побудови графіка функціїї скористайтесь отриманими результатами, щодо поведінки функції </w:t>
      </w:r>
      <w:r w:rsidRPr="00072B0A">
        <w:rPr>
          <w:position w:val="-52"/>
          <w:lang w:val="uk-UA"/>
        </w:rPr>
        <w:object w:dxaOrig="2340" w:dyaOrig="1155">
          <v:shape id="_x0000_i2210" type="#_x0000_t75" style="width:117pt;height:57.75pt" o:ole="">
            <v:imagedata r:id="rId2218" o:title=""/>
          </v:shape>
          <o:OLEObject Type="Embed" ProgID="Equation.DSMT4" ShapeID="_x0000_i2210" DrawAspect="Content" ObjectID="_1397582240" r:id="rId2265"/>
        </w:object>
      </w:r>
      <w:r w:rsidRPr="00072B0A">
        <w:rPr>
          <w:lang w:val="uk-UA"/>
        </w:rPr>
        <w:t xml:space="preserve"> при </w:t>
      </w:r>
      <w:r w:rsidR="007B0A22" w:rsidRPr="00072B0A">
        <w:rPr>
          <w:position w:val="-10"/>
          <w:lang w:val="uk-UA"/>
        </w:rPr>
        <w:object w:dxaOrig="2180" w:dyaOrig="320">
          <v:shape id="_x0000_i2211" type="#_x0000_t75" style="width:108.75pt;height:15.75pt" o:ole="">
            <v:imagedata r:id="rId2266" o:title=""/>
          </v:shape>
          <o:OLEObject Type="Embed" ProgID="Equation.3" ShapeID="_x0000_i2211" DrawAspect="Content" ObjectID="_1397582241" r:id="rId2267"/>
        </w:object>
      </w:r>
      <w:r w:rsidRPr="00072B0A">
        <w:rPr>
          <w:lang w:val="uk-UA"/>
        </w:rPr>
        <w:t xml:space="preserve"> та при </w:t>
      </w:r>
      <w:r w:rsidRPr="00072B0A">
        <w:rPr>
          <w:position w:val="-6"/>
          <w:lang w:val="uk-UA"/>
        </w:rPr>
        <w:object w:dxaOrig="840" w:dyaOrig="255">
          <v:shape id="_x0000_i2212" type="#_x0000_t75" style="width:42pt;height:12.75pt" o:ole="">
            <v:imagedata r:id="rId2207" o:title=""/>
          </v:shape>
          <o:OLEObject Type="Embed" ProgID="Equation.DSMT4" ShapeID="_x0000_i2212" DrawAspect="Content" ObjectID="_1397582242" r:id="rId2268"/>
        </w:object>
      </w:r>
      <w:r w:rsidRPr="00072B0A">
        <w:rPr>
          <w:lang w:val="uk-UA"/>
        </w:rPr>
        <w:t>.</w:t>
      </w:r>
    </w:p>
    <w:p w:rsidR="00853014" w:rsidRPr="00072B0A" w:rsidRDefault="00853014" w:rsidP="00853014">
      <w:pPr>
        <w:jc w:val="both"/>
        <w:rPr>
          <w:sz w:val="28"/>
          <w:szCs w:val="28"/>
          <w:lang w:val="uk-UA"/>
        </w:rPr>
      </w:pPr>
    </w:p>
    <w:p w:rsidR="00853014" w:rsidRPr="00072B0A" w:rsidRDefault="00853014" w:rsidP="00853014">
      <w:pPr>
        <w:ind w:firstLine="720"/>
        <w:jc w:val="both"/>
        <w:rPr>
          <w:sz w:val="28"/>
          <w:szCs w:val="28"/>
          <w:lang w:val="uk-UA"/>
        </w:rPr>
      </w:pPr>
      <w:r w:rsidRPr="00072B0A">
        <w:rPr>
          <w:noProof/>
          <w:sz w:val="28"/>
          <w:szCs w:val="28"/>
          <w:lang w:val="uk-UA"/>
        </w:rPr>
        <w:t xml:space="preserve">Відповідь: </w:t>
      </w:r>
      <w:r w:rsidRPr="00072B0A">
        <w:rPr>
          <w:sz w:val="28"/>
          <w:szCs w:val="28"/>
          <w:lang w:val="uk-UA"/>
        </w:rPr>
        <w:t xml:space="preserve">у точці </w:t>
      </w:r>
      <w:r w:rsidRPr="00072B0A">
        <w:rPr>
          <w:position w:val="-6"/>
          <w:sz w:val="28"/>
          <w:szCs w:val="28"/>
          <w:lang w:val="uk-UA"/>
        </w:rPr>
        <w:object w:dxaOrig="615" w:dyaOrig="300">
          <v:shape id="_x0000_i2213" type="#_x0000_t75" style="width:30.75pt;height:15pt" o:ole="">
            <v:imagedata r:id="rId2269" o:title=""/>
          </v:shape>
          <o:OLEObject Type="Embed" ProgID="Equation.DSMT4" ShapeID="_x0000_i2213" DrawAspect="Content" ObjectID="_1397582243" r:id="rId2270"/>
        </w:object>
      </w:r>
      <w:r w:rsidRPr="00072B0A">
        <w:rPr>
          <w:sz w:val="28"/>
          <w:szCs w:val="28"/>
          <w:lang w:val="uk-UA"/>
        </w:rPr>
        <w:t xml:space="preserve"> функція неперервна; </w:t>
      </w:r>
      <w:r w:rsidRPr="00072B0A">
        <w:rPr>
          <w:position w:val="-6"/>
          <w:sz w:val="28"/>
          <w:szCs w:val="28"/>
          <w:lang w:val="uk-UA"/>
        </w:rPr>
        <w:object w:dxaOrig="615" w:dyaOrig="300">
          <v:shape id="_x0000_i2214" type="#_x0000_t75" style="width:30.75pt;height:15pt" o:ole="">
            <v:imagedata r:id="rId2271" o:title=""/>
          </v:shape>
          <o:OLEObject Type="Embed" ProgID="Equation.DSMT4" ShapeID="_x0000_i2214" DrawAspect="Content" ObjectID="_1397582244" r:id="rId2272"/>
        </w:object>
      </w:r>
      <w:r w:rsidRPr="00072B0A">
        <w:rPr>
          <w:sz w:val="28"/>
          <w:szCs w:val="28"/>
          <w:lang w:val="uk-UA"/>
        </w:rPr>
        <w:t xml:space="preserve"> – точка розриву першого роду.</w:t>
      </w:r>
    </w:p>
    <w:p w:rsidR="00853014" w:rsidRPr="00072B0A" w:rsidRDefault="00853014" w:rsidP="00853014">
      <w:pPr>
        <w:rPr>
          <w:lang w:val="uk-UA"/>
        </w:rPr>
      </w:pPr>
    </w:p>
    <w:p w:rsidR="00853014" w:rsidRPr="00072B0A" w:rsidRDefault="00853014" w:rsidP="00853014">
      <w:pPr>
        <w:rPr>
          <w:lang w:val="uk-UA"/>
        </w:rPr>
      </w:pPr>
    </w:p>
    <w:p w:rsidR="00853014" w:rsidRPr="00072B0A" w:rsidRDefault="00853014" w:rsidP="00853014">
      <w:pPr>
        <w:rPr>
          <w:lang w:val="uk-UA"/>
        </w:rPr>
      </w:pPr>
    </w:p>
    <w:tbl>
      <w:tblPr>
        <w:tblW w:w="0" w:type="auto"/>
        <w:tblLook w:val="04A0"/>
      </w:tblPr>
      <w:tblGrid>
        <w:gridCol w:w="1716"/>
        <w:gridCol w:w="7570"/>
      </w:tblGrid>
      <w:tr w:rsidR="00853014" w:rsidRPr="00072B0A" w:rsidTr="00853014">
        <w:tc>
          <w:tcPr>
            <w:tcW w:w="1716" w:type="dxa"/>
            <w:hideMark/>
          </w:tcPr>
          <w:p w:rsidR="00853014" w:rsidRPr="00072B0A" w:rsidRDefault="00853014">
            <w:pPr>
              <w:rPr>
                <w:rFonts w:ascii="Arial" w:hAnsi="Arial" w:cs="Arial"/>
                <w:b/>
                <w:i/>
                <w:sz w:val="32"/>
                <w:szCs w:val="32"/>
                <w:lang w:val="uk-UA"/>
              </w:rPr>
            </w:pPr>
            <w:r w:rsidRPr="00072B0A">
              <w:rPr>
                <w:rFonts w:ascii="Arial" w:hAnsi="Arial" w:cs="Arial"/>
                <w:b/>
                <w:i/>
                <w:noProof/>
                <w:sz w:val="32"/>
                <w:szCs w:val="32"/>
              </w:rPr>
              <w:lastRenderedPageBreak/>
              <w:drawing>
                <wp:inline distT="0" distB="0" distL="0" distR="0">
                  <wp:extent cx="933450" cy="923925"/>
                  <wp:effectExtent l="0" t="0" r="0" b="0"/>
                  <wp:docPr id="560" name="Рисунок 560"/>
                  <wp:cNvGraphicFramePr/>
                  <a:graphic xmlns:a="http://schemas.openxmlformats.org/drawingml/2006/main">
                    <a:graphicData uri="http://schemas.openxmlformats.org/drawingml/2006/picture">
                      <pic:pic xmlns:pic="http://schemas.openxmlformats.org/drawingml/2006/picture">
                        <pic:nvPicPr>
                          <pic:cNvPr id="79" name="Рисунок 321"/>
                          <pic:cNvPicPr/>
                        </pic:nvPicPr>
                        <pic:blipFill>
                          <a:blip r:embed="rId552" cstate="print">
                            <a:duotone>
                              <a:schemeClr val="accent1">
                                <a:shade val="45000"/>
                                <a:satMod val="135000"/>
                              </a:schemeClr>
                              <a:prstClr val="white"/>
                            </a:duotone>
                          </a:blip>
                          <a:srcRect/>
                          <a:stretch>
                            <a:fillRect/>
                          </a:stretch>
                        </pic:blipFill>
                        <pic:spPr bwMode="auto">
                          <a:xfrm>
                            <a:off x="0" y="0"/>
                            <a:ext cx="935355" cy="923925"/>
                          </a:xfrm>
                          <a:prstGeom prst="rect">
                            <a:avLst/>
                          </a:prstGeom>
                          <a:noFill/>
                          <a:ln w="9525">
                            <a:noFill/>
                            <a:miter lim="800000"/>
                            <a:headEnd/>
                            <a:tailEnd/>
                          </a:ln>
                        </pic:spPr>
                      </pic:pic>
                    </a:graphicData>
                  </a:graphic>
                </wp:inline>
              </w:drawing>
            </w:r>
          </w:p>
        </w:tc>
        <w:tc>
          <w:tcPr>
            <w:tcW w:w="7570" w:type="dxa"/>
            <w:vAlign w:val="center"/>
          </w:tcPr>
          <w:p w:rsidR="007B0A22" w:rsidRPr="00072B0A" w:rsidRDefault="007B0A22">
            <w:pPr>
              <w:jc w:val="center"/>
              <w:rPr>
                <w:rFonts w:ascii="Arial" w:hAnsi="Arial" w:cs="Arial"/>
                <w:b/>
                <w:sz w:val="32"/>
                <w:szCs w:val="32"/>
                <w:lang w:val="uk-UA"/>
              </w:rPr>
            </w:pPr>
            <w:r w:rsidRPr="00072B0A">
              <w:rPr>
                <w:rFonts w:ascii="Arial" w:hAnsi="Arial" w:cs="Arial"/>
                <w:b/>
                <w:sz w:val="32"/>
                <w:szCs w:val="32"/>
                <w:lang w:val="uk-UA"/>
              </w:rPr>
              <w:t>У</w:t>
            </w:r>
            <w:r w:rsidR="00853014" w:rsidRPr="00072B0A">
              <w:rPr>
                <w:rFonts w:ascii="Arial" w:hAnsi="Arial" w:cs="Arial"/>
                <w:b/>
                <w:sz w:val="32"/>
                <w:szCs w:val="32"/>
                <w:lang w:val="uk-UA"/>
              </w:rPr>
              <w:t xml:space="preserve">чимося моделювати </w:t>
            </w:r>
          </w:p>
          <w:p w:rsidR="00853014" w:rsidRPr="00072B0A" w:rsidRDefault="00853014">
            <w:pPr>
              <w:jc w:val="center"/>
              <w:rPr>
                <w:sz w:val="32"/>
                <w:szCs w:val="32"/>
                <w:lang w:val="uk-UA"/>
              </w:rPr>
            </w:pPr>
            <w:r w:rsidRPr="00072B0A">
              <w:rPr>
                <w:rFonts w:ascii="Arial" w:hAnsi="Arial" w:cs="Arial"/>
                <w:b/>
                <w:sz w:val="32"/>
                <w:szCs w:val="32"/>
                <w:lang w:val="uk-UA"/>
              </w:rPr>
              <w:t>професійну діяльність інженера</w:t>
            </w:r>
          </w:p>
          <w:p w:rsidR="00853014" w:rsidRPr="00072B0A" w:rsidRDefault="00853014">
            <w:pPr>
              <w:jc w:val="center"/>
              <w:rPr>
                <w:rFonts w:ascii="Arial" w:hAnsi="Arial" w:cs="Arial"/>
                <w:b/>
                <w:i/>
                <w:sz w:val="32"/>
                <w:szCs w:val="32"/>
                <w:lang w:val="uk-UA"/>
              </w:rPr>
            </w:pPr>
          </w:p>
        </w:tc>
      </w:tr>
    </w:tbl>
    <w:p w:rsidR="00853014" w:rsidRPr="00072B0A" w:rsidRDefault="00853014" w:rsidP="00853014">
      <w:pPr>
        <w:jc w:val="both"/>
        <w:rPr>
          <w:sz w:val="28"/>
          <w:szCs w:val="28"/>
          <w:lang w:val="uk-UA"/>
        </w:rPr>
      </w:pPr>
      <w:r w:rsidRPr="00072B0A">
        <w:rPr>
          <w:b/>
          <w:sz w:val="28"/>
          <w:szCs w:val="28"/>
          <w:lang w:val="uk-UA" w:eastAsia="uk-UA"/>
        </w:rPr>
        <w:t>3.10.</w:t>
      </w:r>
      <w:r w:rsidRPr="00072B0A">
        <w:rPr>
          <w:sz w:val="28"/>
          <w:szCs w:val="28"/>
          <w:lang w:val="uk-UA" w:eastAsia="uk-UA"/>
        </w:rPr>
        <w:t xml:space="preserve"> Рівняння нерозривності (неперервності) виражають </w:t>
      </w:r>
      <w:r w:rsidR="007B0A22" w:rsidRPr="00072B0A">
        <w:rPr>
          <w:sz w:val="28"/>
          <w:szCs w:val="28"/>
          <w:lang w:val="uk-UA" w:eastAsia="uk-UA"/>
        </w:rPr>
        <w:t>загальну</w:t>
      </w:r>
      <w:r w:rsidRPr="00072B0A">
        <w:rPr>
          <w:sz w:val="28"/>
          <w:szCs w:val="28"/>
          <w:lang w:val="uk-UA" w:eastAsia="uk-UA"/>
        </w:rPr>
        <w:t xml:space="preserve"> ідею неперервної зміни деякої величини. Рівняння неперервності в </w:t>
      </w:r>
      <w:r w:rsidRPr="00072B0A">
        <w:rPr>
          <w:i/>
          <w:iCs/>
          <w:sz w:val="28"/>
          <w:szCs w:val="28"/>
          <w:lang w:val="uk-UA" w:eastAsia="uk-UA"/>
        </w:rPr>
        <w:t xml:space="preserve">теоретичній механіці </w:t>
      </w:r>
      <w:r w:rsidRPr="00072B0A">
        <w:rPr>
          <w:sz w:val="28"/>
          <w:szCs w:val="28"/>
          <w:lang w:val="uk-UA" w:eastAsia="uk-UA"/>
        </w:rPr>
        <w:t xml:space="preserve">застосовується як локальна форма законів зберігання. В </w:t>
      </w:r>
      <w:r w:rsidRPr="00072B0A">
        <w:rPr>
          <w:i/>
          <w:iCs/>
          <w:sz w:val="28"/>
          <w:szCs w:val="28"/>
          <w:lang w:val="uk-UA" w:eastAsia="uk-UA"/>
        </w:rPr>
        <w:t xml:space="preserve">електродинаміці </w:t>
      </w:r>
      <w:r w:rsidRPr="00072B0A">
        <w:rPr>
          <w:sz w:val="28"/>
          <w:szCs w:val="28"/>
          <w:lang w:val="uk-UA" w:eastAsia="uk-UA"/>
        </w:rPr>
        <w:t xml:space="preserve">рівняння неперервності застосовується для розрахунків щільності струму. </w:t>
      </w:r>
      <w:r w:rsidR="007B0A22" w:rsidRPr="00072B0A">
        <w:rPr>
          <w:sz w:val="28"/>
          <w:szCs w:val="28"/>
          <w:lang w:val="uk-UA" w:eastAsia="uk-UA"/>
        </w:rPr>
        <w:t xml:space="preserve">У </w:t>
      </w:r>
      <w:r w:rsidRPr="00072B0A">
        <w:rPr>
          <w:i/>
          <w:iCs/>
          <w:sz w:val="28"/>
          <w:szCs w:val="28"/>
          <w:lang w:val="uk-UA" w:eastAsia="uk-UA"/>
        </w:rPr>
        <w:t xml:space="preserve">теорії хвиль </w:t>
      </w:r>
      <w:r w:rsidRPr="00072B0A">
        <w:rPr>
          <w:sz w:val="28"/>
          <w:szCs w:val="28"/>
          <w:lang w:val="uk-UA" w:eastAsia="uk-UA"/>
        </w:rPr>
        <w:t xml:space="preserve">рівняння неперервності виражає собою закон зберігання енергії в елементарній області, в якій розповсюджуються хвилі будь-якої природи. </w:t>
      </w:r>
      <w:r w:rsidR="007B0A22" w:rsidRPr="00072B0A">
        <w:rPr>
          <w:sz w:val="28"/>
          <w:szCs w:val="28"/>
          <w:lang w:val="uk-UA" w:eastAsia="uk-UA"/>
        </w:rPr>
        <w:t>У</w:t>
      </w:r>
      <w:r w:rsidRPr="00072B0A">
        <w:rPr>
          <w:sz w:val="28"/>
          <w:szCs w:val="28"/>
          <w:lang w:val="uk-UA" w:eastAsia="uk-UA"/>
        </w:rPr>
        <w:t xml:space="preserve"> </w:t>
      </w:r>
      <w:r w:rsidRPr="00072B0A">
        <w:rPr>
          <w:i/>
          <w:iCs/>
          <w:sz w:val="28"/>
          <w:szCs w:val="28"/>
          <w:lang w:val="uk-UA" w:eastAsia="uk-UA"/>
        </w:rPr>
        <w:t xml:space="preserve">гідродинаміці </w:t>
      </w:r>
      <w:r w:rsidRPr="00072B0A">
        <w:rPr>
          <w:sz w:val="28"/>
          <w:szCs w:val="28"/>
          <w:lang w:val="uk-UA" w:eastAsia="uk-UA"/>
        </w:rPr>
        <w:t xml:space="preserve">рівняння неперервності іноді називається рівнянням нерозривності та виражає собою закон зберігання маси в елементарній області, тобто неперервність потоку рідини </w:t>
      </w:r>
      <w:r w:rsidR="007B0A22" w:rsidRPr="00072B0A">
        <w:rPr>
          <w:sz w:val="28"/>
          <w:szCs w:val="28"/>
          <w:lang w:val="uk-UA" w:eastAsia="uk-UA"/>
        </w:rPr>
        <w:t>чи</w:t>
      </w:r>
      <w:r w:rsidRPr="00072B0A">
        <w:rPr>
          <w:sz w:val="28"/>
          <w:szCs w:val="28"/>
          <w:lang w:val="uk-UA" w:eastAsia="uk-UA"/>
        </w:rPr>
        <w:t xml:space="preserve"> газу. В </w:t>
      </w:r>
      <w:r w:rsidRPr="00072B0A">
        <w:rPr>
          <w:i/>
          <w:sz w:val="28"/>
          <w:szCs w:val="28"/>
          <w:lang w:val="uk-UA" w:eastAsia="uk-UA"/>
        </w:rPr>
        <w:t>опорі матеріалів</w:t>
      </w:r>
      <w:r w:rsidRPr="00072B0A">
        <w:rPr>
          <w:sz w:val="28"/>
          <w:szCs w:val="28"/>
          <w:lang w:val="uk-UA" w:eastAsia="uk-UA"/>
        </w:rPr>
        <w:t xml:space="preserve"> одн</w:t>
      </w:r>
      <w:r w:rsidR="007B0A22" w:rsidRPr="00072B0A">
        <w:rPr>
          <w:sz w:val="28"/>
          <w:szCs w:val="28"/>
          <w:lang w:val="uk-UA" w:eastAsia="uk-UA"/>
        </w:rPr>
        <w:t>им</w:t>
      </w:r>
      <w:r w:rsidRPr="00072B0A">
        <w:rPr>
          <w:sz w:val="28"/>
          <w:szCs w:val="28"/>
          <w:lang w:val="uk-UA" w:eastAsia="uk-UA"/>
        </w:rPr>
        <w:t xml:space="preserve"> з основних припущень є припущення про суцільну (неперервну) будову тіл, що уможливлює вик</w:t>
      </w:r>
      <w:r w:rsidR="007B0A22" w:rsidRPr="00072B0A">
        <w:rPr>
          <w:sz w:val="28"/>
          <w:szCs w:val="28"/>
          <w:lang w:val="uk-UA" w:eastAsia="uk-UA"/>
        </w:rPr>
        <w:t>ористання математичного апарату</w:t>
      </w:r>
      <w:r w:rsidRPr="00072B0A">
        <w:rPr>
          <w:sz w:val="28"/>
          <w:szCs w:val="28"/>
          <w:lang w:val="uk-UA" w:eastAsia="uk-UA"/>
        </w:rPr>
        <w:t xml:space="preserve"> що</w:t>
      </w:r>
      <w:r w:rsidR="007B0A22" w:rsidRPr="00072B0A">
        <w:rPr>
          <w:sz w:val="28"/>
          <w:szCs w:val="28"/>
          <w:lang w:val="uk-UA" w:eastAsia="uk-UA"/>
        </w:rPr>
        <w:t>до</w:t>
      </w:r>
      <w:r w:rsidRPr="00072B0A">
        <w:rPr>
          <w:sz w:val="28"/>
          <w:szCs w:val="28"/>
          <w:lang w:val="uk-UA" w:eastAsia="uk-UA"/>
        </w:rPr>
        <w:t xml:space="preserve"> неперервності функцій. </w:t>
      </w:r>
    </w:p>
    <w:p w:rsidR="00853014" w:rsidRPr="00072B0A" w:rsidRDefault="00853014" w:rsidP="00853014">
      <w:pPr>
        <w:tabs>
          <w:tab w:val="left" w:pos="1080"/>
        </w:tabs>
        <w:ind w:firstLine="720"/>
        <w:jc w:val="both"/>
        <w:rPr>
          <w:i/>
          <w:sz w:val="28"/>
          <w:szCs w:val="28"/>
          <w:lang w:val="uk-UA"/>
        </w:rPr>
      </w:pPr>
      <w:r w:rsidRPr="00072B0A">
        <w:rPr>
          <w:sz w:val="28"/>
          <w:szCs w:val="28"/>
          <w:lang w:val="uk-UA"/>
        </w:rPr>
        <w:t xml:space="preserve">Дослідіть функцію </w:t>
      </w:r>
      <w:r w:rsidRPr="00072B0A">
        <w:rPr>
          <w:position w:val="-24"/>
          <w:sz w:val="28"/>
          <w:szCs w:val="28"/>
          <w:lang w:val="uk-UA"/>
        </w:rPr>
        <w:object w:dxaOrig="1545" w:dyaOrig="615">
          <v:shape id="_x0000_i2215" type="#_x0000_t75" style="width:77.25pt;height:30.75pt" o:ole="">
            <v:imagedata r:id="rId2273" o:title=""/>
          </v:shape>
          <o:OLEObject Type="Embed" ProgID="Equation.3" ShapeID="_x0000_i2215" DrawAspect="Content" ObjectID="_1397582245" r:id="rId2274"/>
        </w:object>
      </w:r>
      <w:r w:rsidRPr="00072B0A">
        <w:rPr>
          <w:sz w:val="28"/>
          <w:szCs w:val="28"/>
          <w:lang w:val="uk-UA"/>
        </w:rPr>
        <w:t xml:space="preserve"> на неперервність для подальшого розрахунку</w:t>
      </w:r>
      <w:r w:rsidRPr="00072B0A">
        <w:rPr>
          <w:sz w:val="28"/>
          <w:szCs w:val="28"/>
          <w:lang w:val="uk-UA" w:eastAsia="uk-UA"/>
        </w:rPr>
        <w:t xml:space="preserve"> прикладних завдань (внутрішньої напруги, деформацій тощо) у</w:t>
      </w:r>
      <w:r w:rsidRPr="00072B0A">
        <w:rPr>
          <w:sz w:val="28"/>
          <w:szCs w:val="28"/>
          <w:lang w:val="uk-UA"/>
        </w:rPr>
        <w:t xml:space="preserve"> точках </w:t>
      </w:r>
      <w:r w:rsidRPr="00072B0A">
        <w:rPr>
          <w:position w:val="-10"/>
          <w:sz w:val="28"/>
          <w:szCs w:val="28"/>
          <w:lang w:val="uk-UA"/>
        </w:rPr>
        <w:object w:dxaOrig="645" w:dyaOrig="345">
          <v:shape id="_x0000_i2216" type="#_x0000_t75" style="width:32.25pt;height:17.25pt" o:ole="">
            <v:imagedata r:id="rId2275" o:title=""/>
          </v:shape>
          <o:OLEObject Type="Embed" ProgID="Equation.3" ShapeID="_x0000_i2216" DrawAspect="Content" ObjectID="_1397582246" r:id="rId2276"/>
        </w:object>
      </w:r>
      <w:r w:rsidRPr="00072B0A">
        <w:rPr>
          <w:sz w:val="28"/>
          <w:szCs w:val="28"/>
          <w:lang w:val="uk-UA"/>
        </w:rPr>
        <w:t xml:space="preserve">, </w:t>
      </w:r>
      <w:r w:rsidRPr="00072B0A">
        <w:rPr>
          <w:position w:val="-10"/>
          <w:sz w:val="28"/>
          <w:szCs w:val="28"/>
          <w:lang w:val="uk-UA"/>
        </w:rPr>
        <w:object w:dxaOrig="615" w:dyaOrig="345">
          <v:shape id="_x0000_i2217" type="#_x0000_t75" style="width:30.75pt;height:17.25pt" o:ole="">
            <v:imagedata r:id="rId2277" o:title=""/>
          </v:shape>
          <o:OLEObject Type="Embed" ProgID="Equation.3" ShapeID="_x0000_i2217" DrawAspect="Content" ObjectID="_1397582247" r:id="rId2278"/>
        </w:object>
      </w:r>
      <w:r w:rsidRPr="00072B0A">
        <w:rPr>
          <w:sz w:val="28"/>
          <w:szCs w:val="28"/>
          <w:lang w:val="uk-UA"/>
        </w:rPr>
        <w:t xml:space="preserve"> і</w:t>
      </w:r>
      <w:r w:rsidRPr="00072B0A">
        <w:rPr>
          <w:noProof/>
          <w:position w:val="-12"/>
          <w:sz w:val="28"/>
          <w:szCs w:val="28"/>
          <w:lang w:val="uk-UA"/>
        </w:rPr>
        <w:object w:dxaOrig="660" w:dyaOrig="360">
          <v:shape id="_x0000_i2218" type="#_x0000_t75" style="width:33pt;height:18pt" o:ole="">
            <v:imagedata r:id="rId2279" o:title=""/>
          </v:shape>
          <o:OLEObject Type="Embed" ProgID="Equation.3" ShapeID="_x0000_i2218" DrawAspect="Content" ObjectID="_1397582248" r:id="rId2280"/>
        </w:object>
      </w:r>
      <w:r w:rsidRPr="00072B0A">
        <w:rPr>
          <w:sz w:val="28"/>
          <w:szCs w:val="28"/>
          <w:lang w:val="uk-UA"/>
        </w:rPr>
        <w:t>.</w:t>
      </w:r>
    </w:p>
    <w:p w:rsidR="00853014" w:rsidRPr="00072B0A" w:rsidRDefault="00853014" w:rsidP="00853014">
      <w:pPr>
        <w:tabs>
          <w:tab w:val="left" w:pos="1080"/>
        </w:tabs>
        <w:ind w:firstLine="720"/>
        <w:jc w:val="both"/>
        <w:rPr>
          <w:i/>
          <w:sz w:val="28"/>
          <w:szCs w:val="28"/>
          <w:lang w:val="uk-UA"/>
        </w:rPr>
      </w:pPr>
    </w:p>
    <w:p w:rsidR="00853014" w:rsidRPr="00072B0A" w:rsidRDefault="00853014" w:rsidP="00853014">
      <w:pPr>
        <w:tabs>
          <w:tab w:val="left" w:pos="1080"/>
        </w:tabs>
        <w:ind w:firstLine="720"/>
        <w:jc w:val="both"/>
        <w:rPr>
          <w:sz w:val="28"/>
          <w:szCs w:val="28"/>
          <w:lang w:val="uk-UA"/>
        </w:rPr>
      </w:pPr>
      <w:r w:rsidRPr="00072B0A">
        <w:rPr>
          <w:i/>
          <w:sz w:val="28"/>
          <w:szCs w:val="28"/>
          <w:lang w:val="uk-UA"/>
        </w:rPr>
        <w:t>Хід розв'язання</w:t>
      </w:r>
      <w:r w:rsidRPr="00072B0A">
        <w:rPr>
          <w:sz w:val="28"/>
          <w:szCs w:val="28"/>
          <w:lang w:val="uk-UA"/>
        </w:rPr>
        <w:t>.</w:t>
      </w:r>
    </w:p>
    <w:p w:rsidR="00853014" w:rsidRPr="00072B0A" w:rsidRDefault="00853014" w:rsidP="00853014">
      <w:pPr>
        <w:tabs>
          <w:tab w:val="left" w:pos="1080"/>
        </w:tabs>
        <w:ind w:firstLine="720"/>
        <w:jc w:val="both"/>
        <w:rPr>
          <w:sz w:val="28"/>
          <w:szCs w:val="28"/>
          <w:lang w:val="uk-UA"/>
        </w:rPr>
      </w:pPr>
    </w:p>
    <w:p w:rsidR="00853014" w:rsidRDefault="00853014" w:rsidP="00853014">
      <w:pPr>
        <w:pStyle w:val="Style17"/>
        <w:spacing w:before="5" w:line="240" w:lineRule="auto"/>
        <w:ind w:firstLine="709"/>
        <w:contextualSpacing/>
        <w:rPr>
          <w:noProof/>
          <w:sz w:val="28"/>
          <w:szCs w:val="28"/>
          <w:lang w:val="uk-UA"/>
        </w:rPr>
      </w:pPr>
      <w:r w:rsidRPr="00072B0A">
        <w:rPr>
          <w:i/>
          <w:sz w:val="28"/>
          <w:szCs w:val="28"/>
          <w:lang w:val="uk-UA"/>
        </w:rPr>
        <w:t xml:space="preserve">Крок 1. </w:t>
      </w:r>
      <w:r w:rsidRPr="00072B0A">
        <w:rPr>
          <w:rStyle w:val="FontStyle17"/>
          <w:b w:val="0"/>
          <w:bCs/>
          <w:sz w:val="28"/>
          <w:szCs w:val="28"/>
          <w:lang w:val="uk-UA"/>
        </w:rPr>
        <w:t xml:space="preserve">Перевірте умови неперервності функції </w:t>
      </w:r>
      <w:r w:rsidRPr="00072B0A">
        <w:rPr>
          <w:position w:val="-24"/>
          <w:sz w:val="28"/>
          <w:szCs w:val="28"/>
          <w:lang w:val="uk-UA"/>
        </w:rPr>
        <w:object w:dxaOrig="1545" w:dyaOrig="615">
          <v:shape id="_x0000_i2219" type="#_x0000_t75" style="width:77.25pt;height:30.75pt" o:ole="">
            <v:imagedata r:id="rId2273" o:title=""/>
          </v:shape>
          <o:OLEObject Type="Embed" ProgID="Equation.3" ShapeID="_x0000_i2219" DrawAspect="Content" ObjectID="_1397582249" r:id="rId2281"/>
        </w:object>
      </w:r>
      <w:r w:rsidRPr="00072B0A">
        <w:rPr>
          <w:rStyle w:val="FontStyle17"/>
          <w:b w:val="0"/>
          <w:bCs/>
          <w:sz w:val="28"/>
          <w:szCs w:val="28"/>
          <w:lang w:val="uk-UA"/>
        </w:rPr>
        <w:t xml:space="preserve">у точці </w:t>
      </w:r>
      <w:r w:rsidRPr="00072B0A">
        <w:rPr>
          <w:noProof/>
          <w:position w:val="-10"/>
          <w:sz w:val="28"/>
          <w:szCs w:val="28"/>
          <w:lang w:val="uk-UA"/>
        </w:rPr>
        <w:object w:dxaOrig="660" w:dyaOrig="345">
          <v:shape id="_x0000_i2220" type="#_x0000_t75" style="width:33pt;height:17.25pt" o:ole="">
            <v:imagedata r:id="rId2282" o:title=""/>
          </v:shape>
          <o:OLEObject Type="Embed" ProgID="Equation.3" ShapeID="_x0000_i2220" DrawAspect="Content" ObjectID="_1397582250" r:id="rId2283"/>
        </w:object>
      </w:r>
      <w:r w:rsidRPr="00072B0A">
        <w:rPr>
          <w:noProof/>
          <w:sz w:val="28"/>
          <w:szCs w:val="28"/>
          <w:lang w:val="uk-UA"/>
        </w:rPr>
        <w:t xml:space="preserve"> і зробіть висновок.</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285B1F" w:rsidRPr="0024612E" w:rsidTr="00871E25">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r>
      <w:tr w:rsidR="00285B1F" w:rsidRPr="0024612E" w:rsidTr="00871E25">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r>
      <w:tr w:rsidR="00285B1F" w:rsidRPr="0024612E" w:rsidTr="00871E25">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r>
      <w:tr w:rsidR="00285B1F" w:rsidRPr="0024612E" w:rsidTr="00871E25">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r>
      <w:tr w:rsidR="00285B1F" w:rsidRPr="0024612E" w:rsidTr="00871E25">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09"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c>
          <w:tcPr>
            <w:tcW w:w="310" w:type="dxa"/>
          </w:tcPr>
          <w:p w:rsidR="00285B1F" w:rsidRPr="00475EFB" w:rsidRDefault="00285B1F" w:rsidP="00871E25">
            <w:pPr>
              <w:rPr>
                <w:sz w:val="28"/>
                <w:szCs w:val="28"/>
                <w:lang w:val="uk-UA"/>
              </w:rPr>
            </w:pPr>
          </w:p>
        </w:tc>
      </w:tr>
    </w:tbl>
    <w:p w:rsidR="00285B1F" w:rsidRPr="00072B0A" w:rsidRDefault="00285B1F" w:rsidP="00853014">
      <w:pPr>
        <w:pStyle w:val="Style17"/>
        <w:spacing w:before="5" w:line="240" w:lineRule="auto"/>
        <w:ind w:firstLine="709"/>
        <w:contextualSpacing/>
        <w:rPr>
          <w:noProof/>
          <w:sz w:val="28"/>
          <w:szCs w:val="28"/>
          <w:lang w:val="uk-UA"/>
        </w:rPr>
      </w:pPr>
    </w:p>
    <w:p w:rsidR="00853014" w:rsidRPr="00072B0A" w:rsidRDefault="00853014" w:rsidP="00853014">
      <w:pPr>
        <w:jc w:val="both"/>
        <w:rPr>
          <w:rFonts w:eastAsia="Calibri"/>
          <w:iCs/>
          <w:lang w:val="uk-UA"/>
        </w:rPr>
      </w:pPr>
      <w:r w:rsidRPr="00072B0A">
        <w:rPr>
          <w:noProof/>
          <w:sz w:val="28"/>
        </w:rPr>
        <w:drawing>
          <wp:inline distT="0" distB="0" distL="0" distR="0">
            <wp:extent cx="504825" cy="390525"/>
            <wp:effectExtent l="0" t="0" r="0" b="0"/>
            <wp:docPr id="558" name="Рисунок 558" descr="Д1"/>
            <wp:cNvGraphicFramePr/>
            <a:graphic xmlns:a="http://schemas.openxmlformats.org/drawingml/2006/main">
              <a:graphicData uri="http://schemas.openxmlformats.org/drawingml/2006/picture">
                <pic:pic xmlns:pic="http://schemas.openxmlformats.org/drawingml/2006/picture">
                  <pic:nvPicPr>
                    <pic:cNvPr id="66"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lang w:val="uk-UA"/>
        </w:rPr>
        <w:t xml:space="preserve">Функцію </w:t>
      </w:r>
      <w:r w:rsidRPr="00072B0A">
        <w:rPr>
          <w:noProof/>
          <w:position w:val="-10"/>
          <w:lang w:val="uk-UA"/>
        </w:rPr>
        <w:object w:dxaOrig="525" w:dyaOrig="345">
          <v:shape id="_x0000_i2221" type="#_x0000_t75" style="width:26.25pt;height:17.25pt" o:ole="">
            <v:imagedata r:id="rId2284" o:title=""/>
          </v:shape>
          <o:OLEObject Type="Embed" ProgID="Equation.3" ShapeID="_x0000_i2221" DrawAspect="Content" ObjectID="_1397582251" r:id="rId2285"/>
        </w:object>
      </w:r>
      <w:r w:rsidRPr="00072B0A">
        <w:rPr>
          <w:lang w:val="uk-UA"/>
        </w:rPr>
        <w:t xml:space="preserve"> називають неперервною в точці</w:t>
      </w:r>
      <w:r w:rsidRPr="00072B0A">
        <w:rPr>
          <w:noProof/>
          <w:position w:val="-12"/>
          <w:lang w:val="uk-UA"/>
        </w:rPr>
        <w:object w:dxaOrig="255" w:dyaOrig="360">
          <v:shape id="_x0000_i2222" type="#_x0000_t75" style="width:12.75pt;height:18pt" o:ole="">
            <v:imagedata r:id="rId2286" o:title=""/>
          </v:shape>
          <o:OLEObject Type="Embed" ProgID="Equation.3" ShapeID="_x0000_i2222" DrawAspect="Content" ObjectID="_1397582252" r:id="rId2287"/>
        </w:object>
      </w:r>
      <w:r w:rsidRPr="00072B0A">
        <w:rPr>
          <w:lang w:val="uk-UA"/>
        </w:rPr>
        <w:t xml:space="preserve">, якщо виконуються умови: 1) вона визначена в цій точці </w:t>
      </w:r>
      <w:r w:rsidR="007B0A22" w:rsidRPr="00072B0A">
        <w:rPr>
          <w:lang w:val="uk-UA"/>
        </w:rPr>
        <w:t>й</w:t>
      </w:r>
      <w:r w:rsidRPr="00072B0A">
        <w:rPr>
          <w:lang w:val="uk-UA"/>
        </w:rPr>
        <w:t xml:space="preserve"> деякому її околі; 2) є границя </w:t>
      </w:r>
      <w:r w:rsidRPr="00072B0A">
        <w:rPr>
          <w:position w:val="-22"/>
          <w:lang w:val="uk-UA"/>
        </w:rPr>
        <w:object w:dxaOrig="885" w:dyaOrig="465">
          <v:shape id="_x0000_i2223" type="#_x0000_t75" style="width:44.25pt;height:23.25pt" o:ole="">
            <v:imagedata r:id="rId2288" o:title=""/>
          </v:shape>
          <o:OLEObject Type="Embed" ProgID="Equation.3" ShapeID="_x0000_i2223" DrawAspect="Content" ObjectID="_1397582253" r:id="rId2289"/>
        </w:object>
      </w:r>
      <w:r w:rsidR="007B0A22" w:rsidRPr="00072B0A">
        <w:rPr>
          <w:lang w:val="uk-UA"/>
        </w:rPr>
        <w:t xml:space="preserve">, що </w:t>
      </w:r>
      <w:r w:rsidRPr="00072B0A">
        <w:rPr>
          <w:lang w:val="uk-UA"/>
        </w:rPr>
        <w:t>дорівнює значенню функції в точці</w:t>
      </w:r>
      <w:r w:rsidRPr="00072B0A">
        <w:rPr>
          <w:noProof/>
          <w:position w:val="-12"/>
          <w:lang w:val="uk-UA"/>
        </w:rPr>
        <w:object w:dxaOrig="255" w:dyaOrig="360">
          <v:shape id="_x0000_i2224" type="#_x0000_t75" style="width:12.75pt;height:18pt" o:ole="">
            <v:imagedata r:id="rId2290" o:title=""/>
          </v:shape>
          <o:OLEObject Type="Embed" ProgID="Equation.3" ShapeID="_x0000_i2224" DrawAspect="Content" ObjectID="_1397582254" r:id="rId2291"/>
        </w:object>
      </w:r>
      <w:r w:rsidRPr="00072B0A">
        <w:rPr>
          <w:lang w:val="uk-UA"/>
        </w:rPr>
        <w:t xml:space="preserve">, тобто </w:t>
      </w:r>
      <w:r w:rsidRPr="00072B0A">
        <w:rPr>
          <w:noProof/>
          <w:position w:val="-22"/>
          <w:lang w:val="uk-UA"/>
        </w:rPr>
        <w:object w:dxaOrig="4065" w:dyaOrig="465">
          <v:shape id="_x0000_i2225" type="#_x0000_t75" style="width:203.25pt;height:23.25pt" o:ole="">
            <v:imagedata r:id="rId2292" o:title=""/>
          </v:shape>
          <o:OLEObject Type="Embed" ProgID="Equation.3" ShapeID="_x0000_i2225" DrawAspect="Content" ObjectID="_1397582255" r:id="rId2293"/>
        </w:object>
      </w:r>
      <w:r w:rsidR="005A0E03" w:rsidRPr="00072B0A">
        <w:rPr>
          <w:noProof/>
          <w:position w:val="-8"/>
          <w:lang w:val="uk-UA"/>
        </w:rPr>
        <w:t>.</w:t>
      </w:r>
    </w:p>
    <w:p w:rsidR="00853014" w:rsidRPr="00072B0A" w:rsidRDefault="00853014" w:rsidP="00853014">
      <w:pPr>
        <w:pStyle w:val="1"/>
        <w:rPr>
          <w:i/>
          <w:szCs w:val="28"/>
        </w:rPr>
      </w:pPr>
    </w:p>
    <w:p w:rsidR="00853014" w:rsidRDefault="00853014" w:rsidP="00853014">
      <w:pPr>
        <w:pStyle w:val="1"/>
        <w:rPr>
          <w:szCs w:val="28"/>
        </w:rPr>
      </w:pPr>
      <w:r w:rsidRPr="00072B0A">
        <w:rPr>
          <w:i/>
          <w:szCs w:val="28"/>
        </w:rPr>
        <w:t xml:space="preserve">Крок 2. </w:t>
      </w:r>
      <w:r w:rsidRPr="00072B0A">
        <w:rPr>
          <w:szCs w:val="28"/>
        </w:rPr>
        <w:t xml:space="preserve">Перевірте точку </w:t>
      </w:r>
      <w:r w:rsidRPr="00072B0A">
        <w:rPr>
          <w:position w:val="-10"/>
          <w:szCs w:val="28"/>
        </w:rPr>
        <w:object w:dxaOrig="645" w:dyaOrig="345">
          <v:shape id="_x0000_i2226" type="#_x0000_t75" style="width:32.25pt;height:17.25pt" o:ole="">
            <v:imagedata r:id="rId2294" o:title=""/>
          </v:shape>
          <o:OLEObject Type="Embed" ProgID="Equation.3" ShapeID="_x0000_i2226" DrawAspect="Content" ObjectID="_1397582256" r:id="rId2295"/>
        </w:object>
      </w:r>
      <w:r w:rsidRPr="00072B0A">
        <w:rPr>
          <w:szCs w:val="28"/>
        </w:rPr>
        <w:t xml:space="preserve"> (знайдіть значення функції при </w:t>
      </w:r>
      <w:r w:rsidRPr="00072B0A">
        <w:rPr>
          <w:position w:val="-10"/>
          <w:szCs w:val="28"/>
        </w:rPr>
        <w:object w:dxaOrig="645" w:dyaOrig="345">
          <v:shape id="_x0000_i2227" type="#_x0000_t75" style="width:32.25pt;height:17.25pt" o:ole="">
            <v:imagedata r:id="rId2294" o:title=""/>
          </v:shape>
          <o:OLEObject Type="Embed" ProgID="Equation.3" ShapeID="_x0000_i2227" DrawAspect="Content" ObjectID="_1397582257" r:id="rId2296"/>
        </w:object>
      </w:r>
      <w:r w:rsidRPr="00072B0A">
        <w:rPr>
          <w:szCs w:val="28"/>
        </w:rPr>
        <w:t xml:space="preserve">). </w:t>
      </w:r>
    </w:p>
    <w:p w:rsidR="004346A3" w:rsidRDefault="004346A3" w:rsidP="00853014">
      <w:pPr>
        <w:pStyle w:val="1"/>
        <w:rPr>
          <w:szCs w:val="28"/>
        </w:rPr>
      </w:pPr>
    </w:p>
    <w:p w:rsidR="004346A3" w:rsidRDefault="004346A3" w:rsidP="00853014">
      <w:pPr>
        <w:pStyle w:val="1"/>
        <w:rPr>
          <w:szCs w:val="28"/>
        </w:rPr>
      </w:pPr>
    </w:p>
    <w:p w:rsidR="004346A3" w:rsidRDefault="004346A3" w:rsidP="00853014">
      <w:pPr>
        <w:pStyle w:val="1"/>
        <w:rPr>
          <w:szCs w:val="28"/>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994E4D" w:rsidP="00871E25">
            <w:pPr>
              <w:rPr>
                <w:sz w:val="28"/>
                <w:szCs w:val="28"/>
                <w:lang w:val="uk-UA"/>
              </w:rPr>
            </w:pPr>
            <w:r>
              <w:rPr>
                <w:noProof/>
                <w:sz w:val="28"/>
                <w:szCs w:val="28"/>
              </w:rPr>
              <w:pict>
                <v:rect id="_x0000_s13327" style="position:absolute;margin-left:8.45pt;margin-top:14.85pt;width:167.25pt;height:50.25pt;z-index:252108800;mso-wrap-style:none;mso-position-horizontal-relative:text;mso-position-vertical-relative:text" filled="f" stroked="f">
                  <v:textbox style="mso-fit-shape-to-text:t">
                    <w:txbxContent>
                      <w:p w:rsidR="0024612E" w:rsidRDefault="0024612E" w:rsidP="004346A3">
                        <w:r w:rsidRPr="004346A3">
                          <w:rPr>
                            <w:position w:val="-30"/>
                          </w:rPr>
                          <w:object w:dxaOrig="2860" w:dyaOrig="680">
                            <v:shape id="_x0000_i3730" type="#_x0000_t75" style="width:177.75pt;height:42pt" o:ole="">
                              <v:imagedata r:id="rId2297" o:title=""/>
                            </v:shape>
                            <o:OLEObject Type="Embed" ProgID="Equation.3" ShapeID="_x0000_i3730" DrawAspect="Content" ObjectID="_1397582739" r:id="rId2298"/>
                          </w:object>
                        </w:r>
                      </w:p>
                    </w:txbxContent>
                  </v:textbox>
                </v:rect>
              </w:pict>
            </w: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bl>
    <w:p w:rsidR="00853014" w:rsidRPr="00072B0A" w:rsidRDefault="00853014" w:rsidP="00853014">
      <w:pPr>
        <w:pStyle w:val="1"/>
        <w:ind w:firstLine="0"/>
        <w:rPr>
          <w:sz w:val="24"/>
        </w:rPr>
      </w:pPr>
      <w:r w:rsidRPr="00072B0A">
        <w:rPr>
          <w:noProof/>
          <w:szCs w:val="28"/>
          <w:lang w:val="ru-RU"/>
        </w:rPr>
        <w:drawing>
          <wp:inline distT="0" distB="0" distL="0" distR="0">
            <wp:extent cx="504825" cy="390525"/>
            <wp:effectExtent l="0" t="0" r="0" b="0"/>
            <wp:docPr id="556" name="Рисунок 556" descr="Д1"/>
            <wp:cNvGraphicFramePr/>
            <a:graphic xmlns:a="http://schemas.openxmlformats.org/drawingml/2006/main">
              <a:graphicData uri="http://schemas.openxmlformats.org/drawingml/2006/picture">
                <pic:pic xmlns:pic="http://schemas.openxmlformats.org/drawingml/2006/picture">
                  <pic:nvPicPr>
                    <pic:cNvPr id="69"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sz w:val="24"/>
        </w:rPr>
        <w:t xml:space="preserve">У разі, якщо знаменник функції при </w:t>
      </w:r>
      <w:r w:rsidRPr="00072B0A">
        <w:rPr>
          <w:noProof/>
          <w:position w:val="-12"/>
          <w:sz w:val="24"/>
        </w:rPr>
        <w:object w:dxaOrig="255" w:dyaOrig="360">
          <v:shape id="_x0000_i2228" type="#_x0000_t75" style="width:12.75pt;height:18pt" o:ole="">
            <v:imagedata r:id="rId2286" o:title=""/>
          </v:shape>
          <o:OLEObject Type="Embed" ProgID="Equation.3" ShapeID="_x0000_i2228" DrawAspect="Content" ObjectID="_1397582258" r:id="rId2299"/>
        </w:object>
      </w:r>
      <w:r w:rsidRPr="00072B0A">
        <w:rPr>
          <w:sz w:val="24"/>
        </w:rPr>
        <w:t xml:space="preserve">обертається </w:t>
      </w:r>
      <w:r w:rsidR="005A0E03" w:rsidRPr="00072B0A">
        <w:rPr>
          <w:sz w:val="24"/>
        </w:rPr>
        <w:t>на</w:t>
      </w:r>
      <w:r w:rsidRPr="00072B0A">
        <w:rPr>
          <w:sz w:val="24"/>
        </w:rPr>
        <w:t xml:space="preserve"> нуль, то </w:t>
      </w:r>
      <w:r w:rsidRPr="00072B0A">
        <w:rPr>
          <w:noProof/>
          <w:position w:val="-12"/>
          <w:sz w:val="24"/>
        </w:rPr>
        <w:object w:dxaOrig="255" w:dyaOrig="360">
          <v:shape id="_x0000_i2229" type="#_x0000_t75" style="width:12.75pt;height:18pt" o:ole="">
            <v:imagedata r:id="rId2286" o:title=""/>
          </v:shape>
          <o:OLEObject Type="Embed" ProgID="Equation.3" ShapeID="_x0000_i2229" DrawAspect="Content" ObjectID="_1397582259" r:id="rId2300"/>
        </w:object>
      </w:r>
      <w:r w:rsidRPr="00072B0A">
        <w:rPr>
          <w:sz w:val="24"/>
        </w:rPr>
        <w:t xml:space="preserve"> – точка розриву.</w:t>
      </w:r>
    </w:p>
    <w:p w:rsidR="00853014" w:rsidRPr="00072B0A" w:rsidRDefault="00853014" w:rsidP="00853014">
      <w:pPr>
        <w:pStyle w:val="1"/>
        <w:rPr>
          <w:szCs w:val="28"/>
        </w:rPr>
      </w:pPr>
    </w:p>
    <w:p w:rsidR="00853014" w:rsidRPr="00072B0A" w:rsidRDefault="00853014" w:rsidP="00853014">
      <w:pPr>
        <w:pStyle w:val="1"/>
        <w:rPr>
          <w:szCs w:val="28"/>
        </w:rPr>
      </w:pPr>
      <w:r w:rsidRPr="00072B0A">
        <w:rPr>
          <w:i/>
          <w:szCs w:val="28"/>
        </w:rPr>
        <w:t xml:space="preserve">Крок 3. </w:t>
      </w:r>
      <w:r w:rsidRPr="00072B0A">
        <w:rPr>
          <w:szCs w:val="28"/>
        </w:rPr>
        <w:t xml:space="preserve">Розгляньте поведінку графіка функції </w:t>
      </w:r>
      <w:r w:rsidRPr="00072B0A">
        <w:rPr>
          <w:position w:val="-24"/>
          <w:szCs w:val="28"/>
        </w:rPr>
        <w:object w:dxaOrig="1545" w:dyaOrig="615">
          <v:shape id="_x0000_i2230" type="#_x0000_t75" style="width:77.25pt;height:30.75pt" o:ole="">
            <v:imagedata r:id="rId2273" o:title=""/>
          </v:shape>
          <o:OLEObject Type="Embed" ProgID="Equation.3" ShapeID="_x0000_i2230" DrawAspect="Content" ObjectID="_1397582260" r:id="rId2301"/>
        </w:object>
      </w:r>
      <w:r w:rsidRPr="00072B0A">
        <w:rPr>
          <w:szCs w:val="28"/>
        </w:rPr>
        <w:t xml:space="preserve"> в околі  точки </w:t>
      </w:r>
      <w:r w:rsidRPr="00072B0A">
        <w:rPr>
          <w:position w:val="-10"/>
          <w:szCs w:val="28"/>
        </w:rPr>
        <w:object w:dxaOrig="615" w:dyaOrig="345">
          <v:shape id="_x0000_i2231" type="#_x0000_t75" style="width:30.75pt;height:17.25pt" o:ole="">
            <v:imagedata r:id="rId2302" o:title=""/>
          </v:shape>
          <o:OLEObject Type="Embed" ProgID="Equation.3" ShapeID="_x0000_i2231" DrawAspect="Content" ObjectID="_1397582261" r:id="rId2303"/>
        </w:object>
      </w:r>
      <w:r w:rsidRPr="00072B0A">
        <w:rPr>
          <w:szCs w:val="28"/>
        </w:rPr>
        <w:t xml:space="preserve">. </w:t>
      </w:r>
    </w:p>
    <w:p w:rsidR="00853014" w:rsidRPr="00072B0A" w:rsidRDefault="00853014" w:rsidP="00853014">
      <w:pPr>
        <w:pStyle w:val="1"/>
        <w:ind w:firstLine="0"/>
        <w:rPr>
          <w:szCs w:val="28"/>
        </w:rPr>
      </w:pPr>
      <w:r w:rsidRPr="00072B0A">
        <w:rPr>
          <w:noProof/>
          <w:szCs w:val="28"/>
          <w:lang w:val="ru-RU"/>
        </w:rPr>
        <w:drawing>
          <wp:inline distT="0" distB="0" distL="0" distR="0">
            <wp:extent cx="5762625" cy="2133600"/>
            <wp:effectExtent l="0" t="0" r="0" b="0"/>
            <wp:docPr id="555" name="Рисунок 555" descr="Описание: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писание: 2.bmp"/>
                    <pic:cNvPicPr>
                      <a:picLocks noChangeAspect="1" noChangeArrowheads="1"/>
                    </pic:cNvPicPr>
                  </pic:nvPicPr>
                  <pic:blipFill>
                    <a:blip r:embed="rId21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2133600"/>
                    </a:xfrm>
                    <a:prstGeom prst="rect">
                      <a:avLst/>
                    </a:prstGeom>
                    <a:noFill/>
                    <a:ln>
                      <a:noFill/>
                    </a:ln>
                  </pic:spPr>
                </pic:pic>
              </a:graphicData>
            </a:graphic>
          </wp:inline>
        </w:drawing>
      </w:r>
    </w:p>
    <w:p w:rsidR="00853014" w:rsidRPr="00072B0A" w:rsidRDefault="00853014" w:rsidP="00853014">
      <w:pPr>
        <w:pStyle w:val="1"/>
        <w:ind w:firstLine="0"/>
        <w:rPr>
          <w:sz w:val="24"/>
        </w:rPr>
      </w:pPr>
      <w:r w:rsidRPr="00072B0A">
        <w:rPr>
          <w:noProof/>
          <w:szCs w:val="28"/>
          <w:lang w:val="ru-RU"/>
        </w:rPr>
        <w:drawing>
          <wp:inline distT="0" distB="0" distL="0" distR="0">
            <wp:extent cx="504825" cy="390525"/>
            <wp:effectExtent l="0" t="0" r="0" b="0"/>
            <wp:docPr id="550" name="Рисунок 550" descr="Д1"/>
            <wp:cNvGraphicFramePr/>
            <a:graphic xmlns:a="http://schemas.openxmlformats.org/drawingml/2006/main">
              <a:graphicData uri="http://schemas.openxmlformats.org/drawingml/2006/picture">
                <pic:pic xmlns:pic="http://schemas.openxmlformats.org/drawingml/2006/picture">
                  <pic:nvPicPr>
                    <pic:cNvPr id="73"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sz w:val="24"/>
        </w:rPr>
        <w:t>Для  схематичної побудови графіка функції в околі точки</w:t>
      </w:r>
      <w:r w:rsidR="005A0E03" w:rsidRPr="00072B0A">
        <w:rPr>
          <w:sz w:val="24"/>
        </w:rPr>
        <w:t xml:space="preserve"> </w:t>
      </w:r>
      <w:r w:rsidR="005A0E03" w:rsidRPr="00072B0A">
        <w:rPr>
          <w:position w:val="-10"/>
          <w:szCs w:val="28"/>
        </w:rPr>
        <w:object w:dxaOrig="615" w:dyaOrig="345">
          <v:shape id="_x0000_i2232" type="#_x0000_t75" style="width:30.75pt;height:17.25pt" o:ole="">
            <v:imagedata r:id="rId2302" o:title=""/>
          </v:shape>
          <o:OLEObject Type="Embed" ProgID="Equation.3" ShapeID="_x0000_i2232" DrawAspect="Content" ObjectID="_1397582262" r:id="rId2304"/>
        </w:object>
      </w:r>
      <w:r w:rsidRPr="00072B0A">
        <w:rPr>
          <w:sz w:val="24"/>
        </w:rPr>
        <w:t xml:space="preserve"> знайдіть декілька значень функції для </w:t>
      </w:r>
      <w:r w:rsidRPr="00072B0A">
        <w:rPr>
          <w:position w:val="-6"/>
          <w:sz w:val="24"/>
        </w:rPr>
        <w:object w:dxaOrig="195" w:dyaOrig="225">
          <v:shape id="_x0000_i2233" type="#_x0000_t75" style="width:9.75pt;height:11.25pt" o:ole="">
            <v:imagedata r:id="rId2305" o:title=""/>
          </v:shape>
          <o:OLEObject Type="Embed" ProgID="Equation.3" ShapeID="_x0000_i2233" DrawAspect="Content" ObjectID="_1397582263" r:id="rId2306"/>
        </w:object>
      </w:r>
      <w:r w:rsidRPr="00072B0A">
        <w:rPr>
          <w:sz w:val="24"/>
        </w:rPr>
        <w:t xml:space="preserve">з інтервалів </w:t>
      </w:r>
      <w:r w:rsidRPr="00072B0A">
        <w:rPr>
          <w:position w:val="-10"/>
          <w:sz w:val="24"/>
        </w:rPr>
        <w:object w:dxaOrig="540" w:dyaOrig="345">
          <v:shape id="_x0000_i2234" type="#_x0000_t75" style="width:27pt;height:17.25pt" o:ole="">
            <v:imagedata r:id="rId2307" o:title=""/>
          </v:shape>
          <o:OLEObject Type="Embed" ProgID="Equation.3" ShapeID="_x0000_i2234" DrawAspect="Content" ObjectID="_1397582264" r:id="rId2308"/>
        </w:object>
      </w:r>
      <w:r w:rsidRPr="00072B0A">
        <w:rPr>
          <w:sz w:val="24"/>
        </w:rPr>
        <w:t xml:space="preserve"> і </w:t>
      </w:r>
      <w:r w:rsidRPr="00072B0A">
        <w:rPr>
          <w:position w:val="-10"/>
          <w:sz w:val="24"/>
        </w:rPr>
        <w:object w:dxaOrig="540" w:dyaOrig="345">
          <v:shape id="_x0000_i2235" type="#_x0000_t75" style="width:27pt;height:17.25pt" o:ole="">
            <v:imagedata r:id="rId2309" o:title=""/>
          </v:shape>
          <o:OLEObject Type="Embed" ProgID="Equation.3" ShapeID="_x0000_i2235" DrawAspect="Content" ObjectID="_1397582265" r:id="rId2310"/>
        </w:object>
      </w:r>
    </w:p>
    <w:p w:rsidR="00853014" w:rsidRPr="00072B0A" w:rsidRDefault="00853014" w:rsidP="00853014">
      <w:pPr>
        <w:pStyle w:val="1"/>
        <w:rPr>
          <w:i/>
          <w:szCs w:val="28"/>
        </w:rPr>
      </w:pPr>
    </w:p>
    <w:p w:rsidR="00853014" w:rsidRDefault="00853014" w:rsidP="00853014">
      <w:pPr>
        <w:pStyle w:val="1"/>
        <w:rPr>
          <w:szCs w:val="28"/>
        </w:rPr>
      </w:pPr>
      <w:r w:rsidRPr="00072B0A">
        <w:rPr>
          <w:i/>
          <w:szCs w:val="28"/>
        </w:rPr>
        <w:t xml:space="preserve">Крок 4. </w:t>
      </w:r>
      <w:r w:rsidRPr="00072B0A">
        <w:rPr>
          <w:szCs w:val="28"/>
        </w:rPr>
        <w:t xml:space="preserve">Знайдіть односторонні границі при </w:t>
      </w:r>
      <w:r w:rsidRPr="00072B0A">
        <w:rPr>
          <w:position w:val="-6"/>
          <w:szCs w:val="28"/>
        </w:rPr>
        <w:object w:dxaOrig="945" w:dyaOrig="285">
          <v:shape id="_x0000_i2236" type="#_x0000_t75" style="width:47.25pt;height:14.25pt" o:ole="">
            <v:imagedata r:id="rId2311" o:title=""/>
          </v:shape>
          <o:OLEObject Type="Embed" ProgID="Equation.3" ShapeID="_x0000_i2236" DrawAspect="Content" ObjectID="_1397582266" r:id="rId2312"/>
        </w:object>
      </w:r>
      <w:r w:rsidRPr="00072B0A">
        <w:rPr>
          <w:szCs w:val="28"/>
        </w:rPr>
        <w:t xml:space="preserve"> і зробіть висновок.</w:t>
      </w:r>
    </w:p>
    <w:p w:rsidR="004346A3" w:rsidRDefault="004346A3" w:rsidP="00853014">
      <w:pPr>
        <w:pStyle w:val="1"/>
        <w:rPr>
          <w:szCs w:val="28"/>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994E4D" w:rsidP="00871E25">
            <w:pPr>
              <w:rPr>
                <w:sz w:val="28"/>
                <w:szCs w:val="28"/>
                <w:lang w:val="uk-UA"/>
              </w:rPr>
            </w:pPr>
            <w:r>
              <w:rPr>
                <w:noProof/>
                <w:sz w:val="28"/>
                <w:szCs w:val="28"/>
              </w:rPr>
              <w:pict>
                <v:rect id="_x0000_s13328" style="position:absolute;margin-left:-2.05pt;margin-top:3.35pt;width:286.65pt;height:90.9pt;z-index:252110848;mso-wrap-style:none;mso-position-horizontal-relative:text;mso-position-vertical-relative:text" filled="f" stroked="f">
                  <v:textbox style="mso-fit-shape-to-text:t">
                    <w:txbxContent>
                      <w:p w:rsidR="0024612E" w:rsidRDefault="0024612E" w:rsidP="004346A3">
                        <w:r w:rsidRPr="004346A3">
                          <w:rPr>
                            <w:position w:val="-62"/>
                          </w:rPr>
                          <w:object w:dxaOrig="4380" w:dyaOrig="1359">
                            <v:shape id="_x0000_i3731" type="#_x0000_t75" style="width:272.25pt;height:84pt" o:ole="">
                              <v:imagedata r:id="rId2313" o:title=""/>
                            </v:shape>
                            <o:OLEObject Type="Embed" ProgID="Equation.3" ShapeID="_x0000_i3731" DrawAspect="Content" ObjectID="_1397582740" r:id="rId2314"/>
                          </w:object>
                        </w:r>
                      </w:p>
                    </w:txbxContent>
                  </v:textbox>
                </v:rect>
              </w:pict>
            </w: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bl>
    <w:p w:rsidR="00853014" w:rsidRPr="00072B0A" w:rsidRDefault="00853014" w:rsidP="00853014">
      <w:pPr>
        <w:pStyle w:val="1"/>
        <w:ind w:firstLine="0"/>
        <w:jc w:val="center"/>
        <w:rPr>
          <w:szCs w:val="28"/>
        </w:rPr>
      </w:pPr>
    </w:p>
    <w:p w:rsidR="00853014" w:rsidRPr="00072B0A" w:rsidRDefault="00853014" w:rsidP="00853014">
      <w:pPr>
        <w:pStyle w:val="1"/>
        <w:ind w:firstLine="0"/>
        <w:rPr>
          <w:sz w:val="24"/>
        </w:rPr>
      </w:pPr>
      <w:r w:rsidRPr="00072B0A">
        <w:rPr>
          <w:noProof/>
          <w:szCs w:val="28"/>
          <w:lang w:val="ru-RU"/>
        </w:rPr>
        <w:drawing>
          <wp:inline distT="0" distB="0" distL="0" distR="0">
            <wp:extent cx="504825" cy="390525"/>
            <wp:effectExtent l="0" t="0" r="0" b="0"/>
            <wp:docPr id="2462" name="Рисунок 2462" descr="Д1"/>
            <wp:cNvGraphicFramePr/>
            <a:graphic xmlns:a="http://schemas.openxmlformats.org/drawingml/2006/main">
              <a:graphicData uri="http://schemas.openxmlformats.org/drawingml/2006/picture">
                <pic:pic xmlns:pic="http://schemas.openxmlformats.org/drawingml/2006/picture">
                  <pic:nvPicPr>
                    <pic:cNvPr id="76"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sz w:val="24"/>
        </w:rPr>
        <w:t>Якщо хоча б одн</w:t>
      </w:r>
      <w:r w:rsidR="005A0E03" w:rsidRPr="00072B0A">
        <w:rPr>
          <w:sz w:val="24"/>
        </w:rPr>
        <w:t>ієї</w:t>
      </w:r>
      <w:r w:rsidRPr="00072B0A">
        <w:rPr>
          <w:sz w:val="24"/>
        </w:rPr>
        <w:t xml:space="preserve"> з границь </w:t>
      </w:r>
      <w:r w:rsidRPr="00072B0A">
        <w:rPr>
          <w:position w:val="-22"/>
          <w:sz w:val="24"/>
        </w:rPr>
        <w:object w:dxaOrig="1035" w:dyaOrig="465">
          <v:shape id="_x0000_i2237" type="#_x0000_t75" style="width:51.75pt;height:23.25pt" o:ole="">
            <v:imagedata r:id="rId2315" o:title=""/>
          </v:shape>
          <o:OLEObject Type="Embed" ProgID="Equation.3" ShapeID="_x0000_i2237" DrawAspect="Content" ObjectID="_1397582267" r:id="rId2316"/>
        </w:object>
      </w:r>
      <w:r w:rsidRPr="00072B0A">
        <w:rPr>
          <w:sz w:val="24"/>
        </w:rPr>
        <w:t xml:space="preserve">, </w:t>
      </w:r>
      <w:r w:rsidRPr="00072B0A">
        <w:rPr>
          <w:position w:val="-22"/>
          <w:sz w:val="24"/>
        </w:rPr>
        <w:object w:dxaOrig="1035" w:dyaOrig="465">
          <v:shape id="_x0000_i2238" type="#_x0000_t75" style="width:51.75pt;height:23.25pt" o:ole="">
            <v:imagedata r:id="rId2317" o:title=""/>
          </v:shape>
          <o:OLEObject Type="Embed" ProgID="Equation.3" ShapeID="_x0000_i2238" DrawAspect="Content" ObjectID="_1397582268" r:id="rId2318"/>
        </w:object>
      </w:r>
      <w:r w:rsidR="005A0E03" w:rsidRPr="00072B0A">
        <w:rPr>
          <w:sz w:val="24"/>
        </w:rPr>
        <w:t xml:space="preserve"> немає</w:t>
      </w:r>
      <w:r w:rsidRPr="00072B0A">
        <w:rPr>
          <w:sz w:val="24"/>
        </w:rPr>
        <w:t xml:space="preserve"> </w:t>
      </w:r>
      <w:r w:rsidR="005A0E03" w:rsidRPr="00072B0A">
        <w:rPr>
          <w:sz w:val="24"/>
        </w:rPr>
        <w:t xml:space="preserve">чи </w:t>
      </w:r>
      <w:r w:rsidRPr="00072B0A">
        <w:rPr>
          <w:sz w:val="24"/>
        </w:rPr>
        <w:t xml:space="preserve">дорівнює нескінченності, то точку </w:t>
      </w:r>
      <w:r w:rsidRPr="00072B0A">
        <w:rPr>
          <w:noProof/>
          <w:position w:val="-12"/>
          <w:sz w:val="24"/>
        </w:rPr>
        <w:object w:dxaOrig="255" w:dyaOrig="360">
          <v:shape id="_x0000_i2239" type="#_x0000_t75" style="width:12.75pt;height:18pt" o:ole="">
            <v:imagedata r:id="rId2319" o:title=""/>
          </v:shape>
          <o:OLEObject Type="Embed" ProgID="Equation.3" ShapeID="_x0000_i2239" DrawAspect="Content" ObjectID="_1397582269" r:id="rId2320"/>
        </w:object>
      </w:r>
      <w:r w:rsidRPr="00072B0A">
        <w:rPr>
          <w:sz w:val="24"/>
        </w:rPr>
        <w:t xml:space="preserve"> називають точкою розриву другого роду</w:t>
      </w:r>
    </w:p>
    <w:p w:rsidR="00853014" w:rsidRPr="00072B0A" w:rsidRDefault="00853014" w:rsidP="00853014">
      <w:pPr>
        <w:pStyle w:val="1"/>
        <w:rPr>
          <w:szCs w:val="28"/>
        </w:rPr>
      </w:pPr>
    </w:p>
    <w:p w:rsidR="00853014" w:rsidRDefault="00853014" w:rsidP="00853014">
      <w:pPr>
        <w:pStyle w:val="1"/>
        <w:rPr>
          <w:szCs w:val="28"/>
        </w:rPr>
      </w:pPr>
      <w:r w:rsidRPr="00072B0A">
        <w:rPr>
          <w:i/>
          <w:szCs w:val="28"/>
        </w:rPr>
        <w:lastRenderedPageBreak/>
        <w:t xml:space="preserve">Крок 5. </w:t>
      </w:r>
      <w:r w:rsidRPr="00072B0A">
        <w:rPr>
          <w:szCs w:val="28"/>
        </w:rPr>
        <w:t xml:space="preserve">Перевірте точку </w:t>
      </w:r>
      <w:r w:rsidRPr="00072B0A">
        <w:rPr>
          <w:position w:val="-12"/>
          <w:szCs w:val="28"/>
        </w:rPr>
        <w:object w:dxaOrig="660" w:dyaOrig="360">
          <v:shape id="_x0000_i2240" type="#_x0000_t75" style="width:33pt;height:18pt" o:ole="">
            <v:imagedata r:id="rId2321" o:title=""/>
          </v:shape>
          <o:OLEObject Type="Embed" ProgID="Equation.3" ShapeID="_x0000_i2240" DrawAspect="Content" ObjectID="_1397582270" r:id="rId2322"/>
        </w:object>
      </w:r>
      <w:r w:rsidRPr="00072B0A">
        <w:rPr>
          <w:szCs w:val="28"/>
        </w:rPr>
        <w:t xml:space="preserve"> (знайдіть значення функції при </w:t>
      </w:r>
      <w:r w:rsidRPr="00072B0A">
        <w:rPr>
          <w:position w:val="-12"/>
          <w:szCs w:val="28"/>
        </w:rPr>
        <w:object w:dxaOrig="660" w:dyaOrig="360">
          <v:shape id="_x0000_i2241" type="#_x0000_t75" style="width:33pt;height:18pt" o:ole="">
            <v:imagedata r:id="rId2323" o:title=""/>
          </v:shape>
          <o:OLEObject Type="Embed" ProgID="Equation.3" ShapeID="_x0000_i2241" DrawAspect="Content" ObjectID="_1397582271" r:id="rId2324"/>
        </w:object>
      </w:r>
      <w:r w:rsidRPr="00072B0A">
        <w:rPr>
          <w:szCs w:val="28"/>
        </w:rPr>
        <w:t xml:space="preserve">). </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994E4D" w:rsidP="00871E25">
            <w:pPr>
              <w:rPr>
                <w:sz w:val="28"/>
                <w:szCs w:val="28"/>
                <w:lang w:val="uk-UA"/>
              </w:rPr>
            </w:pPr>
            <w:r>
              <w:rPr>
                <w:noProof/>
                <w:sz w:val="28"/>
                <w:szCs w:val="28"/>
              </w:rPr>
              <w:pict>
                <v:rect id="_x0000_s13329" style="position:absolute;margin-left:8.45pt;margin-top:14.85pt;width:167.25pt;height:50.25pt;z-index:252112896;mso-wrap-style:none;mso-position-horizontal-relative:text;mso-position-vertical-relative:text" filled="f" stroked="f">
                  <v:textbox style="mso-next-textbox:#_x0000_s13329;mso-fit-shape-to-text:t">
                    <w:txbxContent>
                      <w:p w:rsidR="0024612E" w:rsidRDefault="0024612E" w:rsidP="004346A3">
                        <w:r w:rsidRPr="004346A3">
                          <w:rPr>
                            <w:position w:val="-30"/>
                          </w:rPr>
                          <w:object w:dxaOrig="3120" w:dyaOrig="680">
                            <v:shape id="_x0000_i3732" type="#_x0000_t75" style="width:194.25pt;height:42pt" o:ole="">
                              <v:imagedata r:id="rId2325" o:title=""/>
                            </v:shape>
                            <o:OLEObject Type="Embed" ProgID="Equation.3" ShapeID="_x0000_i3732" DrawAspect="Content" ObjectID="_1397582741" r:id="rId2326"/>
                          </w:object>
                        </w:r>
                      </w:p>
                    </w:txbxContent>
                  </v:textbox>
                </v:rect>
              </w:pict>
            </w: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bl>
    <w:p w:rsidR="00853014" w:rsidRPr="00072B0A" w:rsidRDefault="00853014" w:rsidP="00853014">
      <w:pPr>
        <w:pStyle w:val="1"/>
        <w:ind w:firstLine="0"/>
        <w:rPr>
          <w:szCs w:val="28"/>
        </w:rPr>
      </w:pPr>
      <w:r w:rsidRPr="00072B0A">
        <w:rPr>
          <w:noProof/>
          <w:szCs w:val="28"/>
          <w:lang w:val="ru-RU"/>
        </w:rPr>
        <w:drawing>
          <wp:inline distT="0" distB="0" distL="0" distR="0">
            <wp:extent cx="504825" cy="390525"/>
            <wp:effectExtent l="0" t="0" r="0" b="0"/>
            <wp:docPr id="2460" name="Рисунок 2460" descr="Д1"/>
            <wp:cNvGraphicFramePr/>
            <a:graphic xmlns:a="http://schemas.openxmlformats.org/drawingml/2006/main">
              <a:graphicData uri="http://schemas.openxmlformats.org/drawingml/2006/picture">
                <pic:pic xmlns:pic="http://schemas.openxmlformats.org/drawingml/2006/picture">
                  <pic:nvPicPr>
                    <pic:cNvPr id="77"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sz w:val="24"/>
        </w:rPr>
        <w:t xml:space="preserve">У разі, якщо знаменник функції при </w:t>
      </w:r>
      <w:r w:rsidRPr="00072B0A">
        <w:rPr>
          <w:noProof/>
          <w:position w:val="-12"/>
          <w:sz w:val="24"/>
        </w:rPr>
        <w:object w:dxaOrig="255" w:dyaOrig="360">
          <v:shape id="_x0000_i2242" type="#_x0000_t75" style="width:12.75pt;height:18pt" o:ole="">
            <v:imagedata r:id="rId2286" o:title=""/>
          </v:shape>
          <o:OLEObject Type="Embed" ProgID="Equation.3" ShapeID="_x0000_i2242" DrawAspect="Content" ObjectID="_1397582272" r:id="rId2327"/>
        </w:object>
      </w:r>
      <w:r w:rsidRPr="00072B0A">
        <w:rPr>
          <w:sz w:val="24"/>
        </w:rPr>
        <w:t xml:space="preserve">обертається </w:t>
      </w:r>
      <w:r w:rsidR="005A0E03" w:rsidRPr="00072B0A">
        <w:rPr>
          <w:sz w:val="24"/>
        </w:rPr>
        <w:t>на</w:t>
      </w:r>
      <w:r w:rsidRPr="00072B0A">
        <w:rPr>
          <w:sz w:val="24"/>
        </w:rPr>
        <w:t xml:space="preserve"> нуль, то </w:t>
      </w:r>
      <w:r w:rsidRPr="00072B0A">
        <w:rPr>
          <w:noProof/>
          <w:position w:val="-12"/>
          <w:sz w:val="24"/>
        </w:rPr>
        <w:object w:dxaOrig="255" w:dyaOrig="360">
          <v:shape id="_x0000_i2243" type="#_x0000_t75" style="width:12.75pt;height:18pt" o:ole="">
            <v:imagedata r:id="rId2286" o:title=""/>
          </v:shape>
          <o:OLEObject Type="Embed" ProgID="Equation.3" ShapeID="_x0000_i2243" DrawAspect="Content" ObjectID="_1397582273" r:id="rId2328"/>
        </w:object>
      </w:r>
      <w:r w:rsidRPr="00072B0A">
        <w:rPr>
          <w:sz w:val="24"/>
        </w:rPr>
        <w:t xml:space="preserve"> – точка розриву.</w:t>
      </w:r>
    </w:p>
    <w:p w:rsidR="00853014" w:rsidRPr="00072B0A" w:rsidRDefault="00853014" w:rsidP="00853014">
      <w:pPr>
        <w:pStyle w:val="1"/>
        <w:rPr>
          <w:i/>
          <w:szCs w:val="28"/>
        </w:rPr>
      </w:pPr>
    </w:p>
    <w:p w:rsidR="00853014" w:rsidRDefault="00853014" w:rsidP="00853014">
      <w:pPr>
        <w:pStyle w:val="1"/>
        <w:rPr>
          <w:szCs w:val="28"/>
        </w:rPr>
      </w:pPr>
      <w:r w:rsidRPr="00072B0A">
        <w:rPr>
          <w:i/>
          <w:szCs w:val="28"/>
        </w:rPr>
        <w:t xml:space="preserve">Крок 6. </w:t>
      </w:r>
      <w:r w:rsidRPr="00072B0A">
        <w:rPr>
          <w:szCs w:val="28"/>
        </w:rPr>
        <w:t xml:space="preserve">Знайдіть односторонні границі при </w:t>
      </w:r>
      <w:r w:rsidRPr="00072B0A">
        <w:rPr>
          <w:position w:val="-6"/>
          <w:szCs w:val="28"/>
        </w:rPr>
        <w:object w:dxaOrig="1020" w:dyaOrig="285">
          <v:shape id="_x0000_i2244" type="#_x0000_t75" style="width:51pt;height:14.25pt" o:ole="">
            <v:imagedata r:id="rId2329" o:title=""/>
          </v:shape>
          <o:OLEObject Type="Embed" ProgID="Equation.3" ShapeID="_x0000_i2244" DrawAspect="Content" ObjectID="_1397582274" r:id="rId2330"/>
        </w:object>
      </w:r>
      <w:r w:rsidRPr="00072B0A">
        <w:rPr>
          <w:szCs w:val="28"/>
        </w:rPr>
        <w:t xml:space="preserve"> і зробіть висновок.</w:t>
      </w:r>
    </w:p>
    <w:p w:rsidR="004346A3" w:rsidRDefault="004346A3" w:rsidP="00853014">
      <w:pPr>
        <w:pStyle w:val="1"/>
        <w:rPr>
          <w:szCs w:val="28"/>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994E4D" w:rsidP="00871E25">
            <w:pPr>
              <w:rPr>
                <w:sz w:val="28"/>
                <w:szCs w:val="28"/>
                <w:lang w:val="uk-UA"/>
              </w:rPr>
            </w:pPr>
            <w:r>
              <w:rPr>
                <w:noProof/>
                <w:sz w:val="28"/>
                <w:szCs w:val="28"/>
              </w:rPr>
              <w:pict>
                <v:rect id="_x0000_s13330" style="position:absolute;margin-left:-2.05pt;margin-top:3.35pt;width:286.65pt;height:90.9pt;z-index:252114944;mso-wrap-style:none;mso-position-horizontal-relative:text;mso-position-vertical-relative:text" filled="f" stroked="f">
                  <v:textbox style="mso-fit-shape-to-text:t">
                    <w:txbxContent>
                      <w:p w:rsidR="0024612E" w:rsidRDefault="0024612E" w:rsidP="004346A3">
                        <w:r w:rsidRPr="004346A3">
                          <w:rPr>
                            <w:position w:val="-62"/>
                          </w:rPr>
                          <w:object w:dxaOrig="4420" w:dyaOrig="1359">
                            <v:shape id="_x0000_i3733" type="#_x0000_t75" style="width:274.5pt;height:84pt" o:ole="">
                              <v:imagedata r:id="rId2331" o:title=""/>
                            </v:shape>
                            <o:OLEObject Type="Embed" ProgID="Equation.3" ShapeID="_x0000_i3733" DrawAspect="Content" ObjectID="_1397582742" r:id="rId2332"/>
                          </w:object>
                        </w:r>
                      </w:p>
                    </w:txbxContent>
                  </v:textbox>
                </v:rect>
              </w:pict>
            </w: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r w:rsidR="004346A3" w:rsidRPr="00475EFB" w:rsidTr="00871E25">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09"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c>
          <w:tcPr>
            <w:tcW w:w="310" w:type="dxa"/>
          </w:tcPr>
          <w:p w:rsidR="004346A3" w:rsidRPr="00475EFB" w:rsidRDefault="004346A3" w:rsidP="00871E25">
            <w:pPr>
              <w:rPr>
                <w:sz w:val="28"/>
                <w:szCs w:val="28"/>
                <w:lang w:val="uk-UA"/>
              </w:rPr>
            </w:pPr>
          </w:p>
        </w:tc>
      </w:tr>
    </w:tbl>
    <w:p w:rsidR="004346A3" w:rsidRDefault="004346A3" w:rsidP="00853014">
      <w:pPr>
        <w:pStyle w:val="Style17"/>
        <w:spacing w:before="5" w:line="240" w:lineRule="auto"/>
        <w:ind w:firstLine="709"/>
        <w:contextualSpacing/>
        <w:rPr>
          <w:sz w:val="28"/>
          <w:szCs w:val="28"/>
          <w:lang w:val="uk-UA"/>
        </w:rPr>
      </w:pPr>
    </w:p>
    <w:p w:rsidR="00853014" w:rsidRPr="00072B0A" w:rsidRDefault="00853014" w:rsidP="00853014">
      <w:pPr>
        <w:pStyle w:val="Style17"/>
        <w:spacing w:before="5" w:line="240" w:lineRule="auto"/>
        <w:ind w:firstLine="709"/>
        <w:contextualSpacing/>
        <w:rPr>
          <w:sz w:val="28"/>
          <w:szCs w:val="28"/>
          <w:lang w:val="uk-UA"/>
        </w:rPr>
      </w:pPr>
      <w:r w:rsidRPr="00072B0A">
        <w:rPr>
          <w:noProof/>
          <w:sz w:val="32"/>
          <w:szCs w:val="32"/>
        </w:rPr>
        <w:drawing>
          <wp:inline distT="0" distB="0" distL="0" distR="0">
            <wp:extent cx="504825" cy="390525"/>
            <wp:effectExtent l="0" t="0" r="0" b="0"/>
            <wp:docPr id="2458" name="Рисунок 2458" descr="Д1"/>
            <wp:cNvGraphicFramePr/>
            <a:graphic xmlns:a="http://schemas.openxmlformats.org/drawingml/2006/main">
              <a:graphicData uri="http://schemas.openxmlformats.org/drawingml/2006/picture">
                <pic:pic xmlns:pic="http://schemas.openxmlformats.org/drawingml/2006/picture">
                  <pic:nvPicPr>
                    <pic:cNvPr id="80"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sz w:val="28"/>
          <w:szCs w:val="28"/>
          <w:lang w:val="uk-UA"/>
        </w:rPr>
        <w:t xml:space="preserve">Якщо </w:t>
      </w:r>
      <w:r w:rsidRPr="00072B0A">
        <w:rPr>
          <w:position w:val="-22"/>
          <w:sz w:val="28"/>
          <w:szCs w:val="28"/>
          <w:lang w:val="uk-UA"/>
        </w:rPr>
        <w:object w:dxaOrig="2625" w:dyaOrig="465">
          <v:shape id="_x0000_i2245" type="#_x0000_t75" style="width:131.25pt;height:23.25pt" o:ole="">
            <v:imagedata r:id="rId2333" o:title=""/>
          </v:shape>
          <o:OLEObject Type="Embed" ProgID="Equation.3" ShapeID="_x0000_i2245" DrawAspect="Content" ObjectID="_1397582275" r:id="rId2334"/>
        </w:object>
      </w:r>
      <w:r w:rsidRPr="00072B0A">
        <w:rPr>
          <w:sz w:val="28"/>
          <w:szCs w:val="28"/>
          <w:lang w:val="uk-UA"/>
        </w:rPr>
        <w:t xml:space="preserve">, </w:t>
      </w:r>
      <w:r w:rsidRPr="00072B0A">
        <w:rPr>
          <w:position w:val="-6"/>
          <w:sz w:val="28"/>
          <w:szCs w:val="28"/>
          <w:lang w:val="uk-UA"/>
        </w:rPr>
        <w:object w:dxaOrig="615" w:dyaOrig="240">
          <v:shape id="_x0000_i2246" type="#_x0000_t75" style="width:30.75pt;height:12pt" o:ole="">
            <v:imagedata r:id="rId2335" o:title=""/>
          </v:shape>
          <o:OLEObject Type="Embed" ProgID="Equation.3" ShapeID="_x0000_i2246" DrawAspect="Content" ObjectID="_1397582276" r:id="rId2336"/>
        </w:object>
      </w:r>
      <w:r w:rsidRPr="00072B0A">
        <w:rPr>
          <w:sz w:val="28"/>
          <w:szCs w:val="28"/>
          <w:lang w:val="uk-UA"/>
        </w:rPr>
        <w:t xml:space="preserve">, </w:t>
      </w:r>
      <w:r w:rsidRPr="00072B0A">
        <w:rPr>
          <w:position w:val="-12"/>
          <w:sz w:val="28"/>
          <w:szCs w:val="28"/>
          <w:lang w:val="uk-UA"/>
        </w:rPr>
        <w:object w:dxaOrig="975" w:dyaOrig="360">
          <v:shape id="_x0000_i2247" type="#_x0000_t75" style="width:48.75pt;height:18pt" o:ole="">
            <v:imagedata r:id="rId2337" o:title=""/>
          </v:shape>
          <o:OLEObject Type="Embed" ProgID="Equation.3" ShapeID="_x0000_i2247" DrawAspect="Content" ObjectID="_1397582277" r:id="rId2338"/>
        </w:object>
      </w:r>
      <w:r w:rsidRPr="00072B0A">
        <w:rPr>
          <w:sz w:val="28"/>
          <w:szCs w:val="28"/>
          <w:lang w:val="uk-UA"/>
        </w:rPr>
        <w:t xml:space="preserve"> або в цій точці функція невизначена, то точку </w:t>
      </w:r>
      <w:r w:rsidRPr="00072B0A">
        <w:rPr>
          <w:noProof/>
          <w:position w:val="-12"/>
          <w:sz w:val="28"/>
          <w:szCs w:val="28"/>
          <w:lang w:val="uk-UA"/>
        </w:rPr>
        <w:object w:dxaOrig="255" w:dyaOrig="360">
          <v:shape id="_x0000_i2248" type="#_x0000_t75" style="width:12.75pt;height:18pt" o:ole="">
            <v:imagedata r:id="rId2339" o:title=""/>
          </v:shape>
          <o:OLEObject Type="Embed" ProgID="Equation.3" ShapeID="_x0000_i2248" DrawAspect="Content" ObjectID="_1397582278" r:id="rId2340"/>
        </w:object>
      </w:r>
      <w:r w:rsidRPr="00072B0A">
        <w:rPr>
          <w:sz w:val="28"/>
          <w:szCs w:val="28"/>
          <w:lang w:val="uk-UA"/>
        </w:rPr>
        <w:t xml:space="preserve"> називають усувною точкою розриву.</w:t>
      </w:r>
    </w:p>
    <w:p w:rsidR="00853014" w:rsidRPr="00072B0A" w:rsidRDefault="00853014" w:rsidP="00853014">
      <w:pPr>
        <w:pStyle w:val="1"/>
        <w:rPr>
          <w:szCs w:val="28"/>
        </w:rPr>
      </w:pPr>
      <w:r w:rsidRPr="00072B0A">
        <w:rPr>
          <w:szCs w:val="28"/>
        </w:rPr>
        <w:t>Відповідь:</w:t>
      </w:r>
      <w:r w:rsidR="005A0E03" w:rsidRPr="00072B0A">
        <w:rPr>
          <w:szCs w:val="28"/>
        </w:rPr>
        <w:t xml:space="preserve">  </w:t>
      </w:r>
      <w:r w:rsidRPr="00072B0A">
        <w:rPr>
          <w:szCs w:val="28"/>
        </w:rPr>
        <w:t xml:space="preserve">у точці </w:t>
      </w:r>
      <w:r w:rsidRPr="00072B0A">
        <w:rPr>
          <w:noProof/>
          <w:position w:val="-10"/>
          <w:szCs w:val="28"/>
        </w:rPr>
        <w:object w:dxaOrig="645" w:dyaOrig="345">
          <v:shape id="_x0000_i2249" type="#_x0000_t75" style="width:32.25pt;height:17.25pt" o:ole="">
            <v:imagedata r:id="rId2341" o:title=""/>
          </v:shape>
          <o:OLEObject Type="Embed" ProgID="Equation.3" ShapeID="_x0000_i2249" DrawAspect="Content" ObjectID="_1397582279" r:id="rId2342"/>
        </w:object>
      </w:r>
      <w:r w:rsidRPr="00072B0A">
        <w:rPr>
          <w:szCs w:val="28"/>
        </w:rPr>
        <w:t xml:space="preserve"> функція неперервна; </w:t>
      </w:r>
      <w:r w:rsidRPr="00072B0A">
        <w:rPr>
          <w:position w:val="-10"/>
          <w:szCs w:val="28"/>
        </w:rPr>
        <w:object w:dxaOrig="645" w:dyaOrig="345">
          <v:shape id="_x0000_i2250" type="#_x0000_t75" style="width:32.25pt;height:17.25pt" o:ole="">
            <v:imagedata r:id="rId2343" o:title=""/>
          </v:shape>
          <o:OLEObject Type="Embed" ProgID="Equation.3" ShapeID="_x0000_i2250" DrawAspect="Content" ObjectID="_1397582280" r:id="rId2344"/>
        </w:object>
      </w:r>
      <w:r w:rsidRPr="00072B0A">
        <w:rPr>
          <w:szCs w:val="28"/>
        </w:rPr>
        <w:t xml:space="preserve"> – точка розриву другого роду; </w:t>
      </w:r>
      <w:r w:rsidRPr="00072B0A">
        <w:rPr>
          <w:noProof/>
          <w:position w:val="-12"/>
          <w:szCs w:val="28"/>
        </w:rPr>
        <w:object w:dxaOrig="660" w:dyaOrig="360">
          <v:shape id="_x0000_i2251" type="#_x0000_t75" style="width:33pt;height:18pt" o:ole="">
            <v:imagedata r:id="rId2345" o:title=""/>
          </v:shape>
          <o:OLEObject Type="Embed" ProgID="Equation.3" ShapeID="_x0000_i2251" DrawAspect="Content" ObjectID="_1397582281" r:id="rId2346"/>
        </w:object>
      </w:r>
      <w:r w:rsidRPr="00072B0A">
        <w:rPr>
          <w:szCs w:val="28"/>
        </w:rPr>
        <w:t>– точка усувного розриву.</w:t>
      </w:r>
    </w:p>
    <w:p w:rsidR="00853014" w:rsidRPr="00072B0A" w:rsidRDefault="00853014" w:rsidP="00853014">
      <w:pPr>
        <w:tabs>
          <w:tab w:val="left" w:pos="720"/>
        </w:tabs>
        <w:ind w:firstLine="720"/>
        <w:rPr>
          <w:rStyle w:val="FontStyle21"/>
          <w:sz w:val="28"/>
          <w:szCs w:val="28"/>
          <w:lang w:val="uk-UA"/>
        </w:rPr>
      </w:pPr>
    </w:p>
    <w:tbl>
      <w:tblPr>
        <w:tblW w:w="0" w:type="auto"/>
        <w:tblLook w:val="01E0"/>
      </w:tblPr>
      <w:tblGrid>
        <w:gridCol w:w="1842"/>
        <w:gridCol w:w="7444"/>
      </w:tblGrid>
      <w:tr w:rsidR="00853014" w:rsidRPr="00072B0A" w:rsidTr="00853014">
        <w:tc>
          <w:tcPr>
            <w:tcW w:w="1842" w:type="dxa"/>
            <w:hideMark/>
          </w:tcPr>
          <w:p w:rsidR="00853014" w:rsidRPr="00072B0A" w:rsidRDefault="00853014">
            <w:pPr>
              <w:rPr>
                <w:lang w:val="uk-UA"/>
              </w:rPr>
            </w:pPr>
            <w:r w:rsidRPr="00072B0A">
              <w:rPr>
                <w:noProof/>
              </w:rPr>
              <w:drawing>
                <wp:inline distT="0" distB="0" distL="0" distR="0">
                  <wp:extent cx="1009650" cy="790575"/>
                  <wp:effectExtent l="0" t="0" r="0" b="0"/>
                  <wp:docPr id="2457" name="Рисунок 2457" descr="1.bmp"/>
                  <wp:cNvGraphicFramePr/>
                  <a:graphic xmlns:a="http://schemas.openxmlformats.org/drawingml/2006/main">
                    <a:graphicData uri="http://schemas.openxmlformats.org/drawingml/2006/picture">
                      <pic:pic xmlns:pic="http://schemas.openxmlformats.org/drawingml/2006/picture">
                        <pic:nvPicPr>
                          <pic:cNvPr id="1203" name="Рисунок 7" descr="1.bmp"/>
                          <pic:cNvPicPr/>
                        </pic:nvPicPr>
                        <pic:blipFill>
                          <a:blip r:embed="rId585" cstate="print">
                            <a:duotone>
                              <a:schemeClr val="accent1">
                                <a:shade val="45000"/>
                                <a:satMod val="135000"/>
                              </a:schemeClr>
                              <a:prstClr val="white"/>
                            </a:duotone>
                          </a:blip>
                          <a:stretch>
                            <a:fillRect/>
                          </a:stretch>
                        </pic:blipFill>
                        <pic:spPr>
                          <a:xfrm>
                            <a:off x="0" y="0"/>
                            <a:ext cx="1012825" cy="790575"/>
                          </a:xfrm>
                          <a:prstGeom prst="rect">
                            <a:avLst/>
                          </a:prstGeom>
                        </pic:spPr>
                      </pic:pic>
                    </a:graphicData>
                  </a:graphic>
                </wp:inline>
              </w:drawing>
            </w:r>
          </w:p>
        </w:tc>
        <w:tc>
          <w:tcPr>
            <w:tcW w:w="7444" w:type="dxa"/>
            <w:vAlign w:val="center"/>
          </w:tcPr>
          <w:p w:rsidR="00853014" w:rsidRPr="00072B0A" w:rsidRDefault="00853014">
            <w:pPr>
              <w:jc w:val="center"/>
              <w:rPr>
                <w:rFonts w:ascii="Arial" w:hAnsi="Arial" w:cs="Arial"/>
                <w:b/>
                <w:i/>
                <w:sz w:val="32"/>
                <w:szCs w:val="32"/>
                <w:lang w:val="uk-UA"/>
              </w:rPr>
            </w:pPr>
          </w:p>
          <w:p w:rsidR="00853014" w:rsidRPr="00072B0A" w:rsidRDefault="005A0E03">
            <w:pPr>
              <w:jc w:val="center"/>
              <w:rPr>
                <w:rFonts w:ascii="Arial" w:hAnsi="Arial" w:cs="Arial"/>
                <w:b/>
                <w:sz w:val="32"/>
                <w:szCs w:val="32"/>
                <w:lang w:val="uk-UA"/>
              </w:rPr>
            </w:pPr>
            <w:r w:rsidRPr="00072B0A">
              <w:rPr>
                <w:rFonts w:ascii="Arial" w:hAnsi="Arial" w:cs="Arial"/>
                <w:b/>
                <w:sz w:val="32"/>
                <w:szCs w:val="32"/>
                <w:lang w:val="uk-UA"/>
              </w:rPr>
              <w:t>У</w:t>
            </w:r>
            <w:r w:rsidR="00853014" w:rsidRPr="00072B0A">
              <w:rPr>
                <w:rFonts w:ascii="Arial" w:hAnsi="Arial" w:cs="Arial"/>
                <w:b/>
                <w:sz w:val="32"/>
                <w:szCs w:val="32"/>
                <w:lang w:val="uk-UA"/>
              </w:rPr>
              <w:t>чимося самостійно розв’язувати завдання</w:t>
            </w:r>
          </w:p>
          <w:p w:rsidR="00853014" w:rsidRPr="00072B0A" w:rsidRDefault="00853014">
            <w:pPr>
              <w:jc w:val="center"/>
              <w:rPr>
                <w:rFonts w:ascii="Arial" w:hAnsi="Arial" w:cs="Arial"/>
                <w:b/>
                <w:i/>
                <w:sz w:val="32"/>
                <w:szCs w:val="32"/>
                <w:lang w:val="uk-UA"/>
              </w:rPr>
            </w:pP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3.11.</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Дослід</w:t>
            </w:r>
            <w:r w:rsidR="005A0E03" w:rsidRPr="00072B0A">
              <w:rPr>
                <w:sz w:val="28"/>
                <w:szCs w:val="28"/>
                <w:lang w:val="uk-UA"/>
              </w:rPr>
              <w:t>і</w:t>
            </w:r>
            <w:r w:rsidRPr="00072B0A">
              <w:rPr>
                <w:sz w:val="28"/>
                <w:szCs w:val="28"/>
                <w:lang w:val="uk-UA"/>
              </w:rPr>
              <w:t>ть функцію на неперервність на вказаному проміжку:</w:t>
            </w:r>
          </w:p>
          <w:p w:rsidR="00853014" w:rsidRPr="00072B0A" w:rsidRDefault="00853014">
            <w:pPr>
              <w:jc w:val="both"/>
              <w:rPr>
                <w:sz w:val="28"/>
                <w:szCs w:val="28"/>
                <w:lang w:val="uk-UA"/>
              </w:rPr>
            </w:pPr>
            <w:r w:rsidRPr="00072B0A">
              <w:rPr>
                <w:position w:val="-28"/>
                <w:sz w:val="28"/>
                <w:szCs w:val="28"/>
                <w:lang w:val="uk-UA"/>
              </w:rPr>
              <w:object w:dxaOrig="2520" w:dyaOrig="765">
                <v:shape id="_x0000_i2252" type="#_x0000_t75" style="width:126pt;height:38.25pt" o:ole="">
                  <v:imagedata r:id="rId2347" o:title=""/>
                </v:shape>
                <o:OLEObject Type="Embed" ProgID="Equation.DSMT4" ShapeID="_x0000_i2252" DrawAspect="Content" ObjectID="_1397582282" r:id="rId2348"/>
              </w:obje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Дослід</w:t>
            </w:r>
            <w:r w:rsidR="005A0E03" w:rsidRPr="00072B0A">
              <w:rPr>
                <w:sz w:val="28"/>
                <w:szCs w:val="28"/>
                <w:lang w:val="uk-UA"/>
              </w:rPr>
              <w:t>і</w:t>
            </w:r>
            <w:r w:rsidRPr="00072B0A">
              <w:rPr>
                <w:sz w:val="28"/>
                <w:szCs w:val="28"/>
                <w:lang w:val="uk-UA"/>
              </w:rPr>
              <w:t>ть функцію на неперервність на вказаному проміжку:</w:t>
            </w:r>
          </w:p>
          <w:p w:rsidR="00853014" w:rsidRPr="00072B0A" w:rsidRDefault="00853014">
            <w:pPr>
              <w:jc w:val="both"/>
              <w:rPr>
                <w:sz w:val="28"/>
                <w:szCs w:val="28"/>
                <w:lang w:val="uk-UA"/>
              </w:rPr>
            </w:pPr>
            <w:r w:rsidRPr="00072B0A">
              <w:rPr>
                <w:position w:val="-28"/>
                <w:sz w:val="28"/>
                <w:szCs w:val="28"/>
                <w:lang w:val="uk-UA"/>
              </w:rPr>
              <w:object w:dxaOrig="2820" w:dyaOrig="720">
                <v:shape id="_x0000_i2253" type="#_x0000_t75" style="width:141pt;height:36pt" o:ole="">
                  <v:imagedata r:id="rId2349" o:title=""/>
                </v:shape>
                <o:OLEObject Type="Embed" ProgID="Equation.DSMT4" ShapeID="_x0000_i2253" DrawAspect="Content" ObjectID="_1397582283" r:id="rId2350"/>
              </w:obje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Дослід</w:t>
            </w:r>
            <w:r w:rsidR="005A0E03" w:rsidRPr="00072B0A">
              <w:rPr>
                <w:sz w:val="28"/>
                <w:szCs w:val="28"/>
                <w:lang w:val="uk-UA"/>
              </w:rPr>
              <w:t>і</w:t>
            </w:r>
            <w:r w:rsidRPr="00072B0A">
              <w:rPr>
                <w:sz w:val="28"/>
                <w:szCs w:val="28"/>
                <w:lang w:val="uk-UA"/>
              </w:rPr>
              <w:t>ть функцію на неперервність на вказаному проміжку:</w:t>
            </w:r>
          </w:p>
          <w:p w:rsidR="00853014" w:rsidRPr="00072B0A" w:rsidRDefault="00853014">
            <w:pPr>
              <w:jc w:val="both"/>
              <w:rPr>
                <w:sz w:val="28"/>
                <w:szCs w:val="28"/>
                <w:lang w:val="uk-UA"/>
              </w:rPr>
            </w:pPr>
            <w:r w:rsidRPr="00072B0A">
              <w:rPr>
                <w:position w:val="-36"/>
                <w:sz w:val="28"/>
                <w:szCs w:val="28"/>
                <w:lang w:val="uk-UA"/>
              </w:rPr>
              <w:object w:dxaOrig="2535" w:dyaOrig="795">
                <v:shape id="_x0000_i2254" type="#_x0000_t75" style="width:126.75pt;height:39.75pt" o:ole="">
                  <v:imagedata r:id="rId2351" o:title=""/>
                </v:shape>
                <o:OLEObject Type="Embed" ProgID="Equation.DSMT4" ShapeID="_x0000_i2254" DrawAspect="Content" ObjectID="_1397582284" r:id="rId2352"/>
              </w:object>
            </w:r>
          </w:p>
        </w:tc>
      </w:tr>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lastRenderedPageBreak/>
              <w:drawing>
                <wp:anchor distT="0" distB="0" distL="114300" distR="114300" simplePos="0" relativeHeight="251825152" behindDoc="0" locked="0" layoutInCell="1" allowOverlap="1">
                  <wp:simplePos x="0" y="0"/>
                  <wp:positionH relativeFrom="column">
                    <wp:posOffset>-24130</wp:posOffset>
                  </wp:positionH>
                  <wp:positionV relativeFrom="paragraph">
                    <wp:posOffset>47625</wp:posOffset>
                  </wp:positionV>
                  <wp:extent cx="495300" cy="638175"/>
                  <wp:effectExtent l="0" t="0" r="0" b="0"/>
                  <wp:wrapSquare wrapText="bothSides"/>
                  <wp:docPr id="2498" name="Рисунок 2498"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Знайдіть точки, що не входять в область визна</w:t>
            </w:r>
            <w:r w:rsidRPr="00072B0A">
              <w:rPr>
                <w:lang w:val="uk-UA"/>
              </w:rPr>
              <w:softHyphen/>
              <w:t>чен</w:t>
            </w:r>
            <w:r w:rsidRPr="00072B0A">
              <w:rPr>
                <w:lang w:val="uk-UA"/>
              </w:rPr>
              <w:softHyphen/>
              <w:t>ня функції. Засто</w:t>
            </w:r>
            <w:r w:rsidRPr="00072B0A">
              <w:rPr>
                <w:lang w:val="uk-UA"/>
              </w:rPr>
              <w:softHyphen/>
              <w:t>суйте теореми про непе</w:t>
            </w:r>
            <w:r w:rsidRPr="00072B0A">
              <w:rPr>
                <w:lang w:val="uk-UA"/>
              </w:rPr>
              <w:softHyphen/>
              <w:t>рервність частки двох неперервних функцій.</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lang w:val="uk-UA"/>
              </w:rPr>
              <w:t>Знайдіть точки, що не входять в область визна</w:t>
            </w:r>
            <w:r w:rsidRPr="00072B0A">
              <w:rPr>
                <w:lang w:val="uk-UA"/>
              </w:rPr>
              <w:softHyphen/>
              <w:t>чен</w:t>
            </w:r>
            <w:r w:rsidRPr="00072B0A">
              <w:rPr>
                <w:lang w:val="uk-UA"/>
              </w:rPr>
              <w:softHyphen/>
              <w:t>ня функції. Засто</w:t>
            </w:r>
            <w:r w:rsidRPr="00072B0A">
              <w:rPr>
                <w:lang w:val="uk-UA"/>
              </w:rPr>
              <w:softHyphen/>
              <w:t>суйте теореми про непе</w:t>
            </w:r>
            <w:r w:rsidRPr="00072B0A">
              <w:rPr>
                <w:lang w:val="uk-UA"/>
              </w:rPr>
              <w:softHyphen/>
              <w:t>рервність частки двох неперервних функцій.</w:t>
            </w:r>
            <w:r w:rsidRPr="00072B0A">
              <w:rPr>
                <w:noProof/>
              </w:rPr>
              <w:drawing>
                <wp:anchor distT="0" distB="0" distL="114300" distR="114300" simplePos="0" relativeHeight="251826176" behindDoc="0" locked="0" layoutInCell="1" allowOverlap="1">
                  <wp:simplePos x="0" y="0"/>
                  <wp:positionH relativeFrom="column">
                    <wp:posOffset>-46355</wp:posOffset>
                  </wp:positionH>
                  <wp:positionV relativeFrom="paragraph">
                    <wp:posOffset>47625</wp:posOffset>
                  </wp:positionV>
                  <wp:extent cx="495300" cy="638175"/>
                  <wp:effectExtent l="0" t="0" r="0" b="0"/>
                  <wp:wrapSquare wrapText="bothSides"/>
                  <wp:docPr id="2497" name="Рисунок 2497"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lang w:val="uk-UA"/>
              </w:rPr>
              <w:t>Знайдіть точки, що не входять в область визна</w:t>
            </w:r>
            <w:r w:rsidRPr="00072B0A">
              <w:rPr>
                <w:lang w:val="uk-UA"/>
              </w:rPr>
              <w:softHyphen/>
              <w:t>чен</w:t>
            </w:r>
            <w:r w:rsidRPr="00072B0A">
              <w:rPr>
                <w:lang w:val="uk-UA"/>
              </w:rPr>
              <w:softHyphen/>
              <w:t>ня функції. Засто</w:t>
            </w:r>
            <w:r w:rsidRPr="00072B0A">
              <w:rPr>
                <w:lang w:val="uk-UA"/>
              </w:rPr>
              <w:softHyphen/>
              <w:t>суйте теореми про непе</w:t>
            </w:r>
            <w:r w:rsidRPr="00072B0A">
              <w:rPr>
                <w:lang w:val="uk-UA"/>
              </w:rPr>
              <w:softHyphen/>
              <w:t>рервність частки двох неперервних функцій.</w:t>
            </w:r>
            <w:r w:rsidRPr="00072B0A">
              <w:rPr>
                <w:noProof/>
              </w:rPr>
              <w:drawing>
                <wp:anchor distT="0" distB="0" distL="114300" distR="114300" simplePos="0" relativeHeight="251827200" behindDoc="0" locked="0" layoutInCell="1" allowOverlap="1">
                  <wp:simplePos x="0" y="0"/>
                  <wp:positionH relativeFrom="column">
                    <wp:posOffset>-40005</wp:posOffset>
                  </wp:positionH>
                  <wp:positionV relativeFrom="paragraph">
                    <wp:posOffset>47625</wp:posOffset>
                  </wp:positionV>
                  <wp:extent cx="495300" cy="638175"/>
                  <wp:effectExtent l="0" t="0" r="0" b="0"/>
                  <wp:wrapSquare wrapText="bothSides"/>
                  <wp:docPr id="2496" name="Рисунок 2496"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3.12.</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2059"/>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A0E03">
            <w:pPr>
              <w:jc w:val="both"/>
              <w:rPr>
                <w:sz w:val="28"/>
                <w:szCs w:val="28"/>
                <w:lang w:val="uk-UA"/>
              </w:rPr>
            </w:pPr>
            <w:r w:rsidRPr="00072B0A">
              <w:rPr>
                <w:sz w:val="28"/>
                <w:szCs w:val="28"/>
                <w:lang w:val="uk-UA"/>
              </w:rPr>
              <w:t>Дослід</w:t>
            </w:r>
            <w:r w:rsidR="005A0E03" w:rsidRPr="00072B0A">
              <w:rPr>
                <w:sz w:val="28"/>
                <w:szCs w:val="28"/>
                <w:lang w:val="uk-UA"/>
              </w:rPr>
              <w:t>і</w:t>
            </w:r>
            <w:r w:rsidRPr="00072B0A">
              <w:rPr>
                <w:sz w:val="28"/>
                <w:szCs w:val="28"/>
                <w:lang w:val="uk-UA"/>
              </w:rPr>
              <w:t xml:space="preserve">ть функцію </w:t>
            </w:r>
            <w:r w:rsidRPr="00072B0A">
              <w:rPr>
                <w:position w:val="-28"/>
                <w:sz w:val="28"/>
                <w:szCs w:val="28"/>
                <w:lang w:val="uk-UA"/>
              </w:rPr>
              <w:object w:dxaOrig="1605" w:dyaOrig="720">
                <v:shape id="_x0000_i2255" type="#_x0000_t75" style="width:80.25pt;height:36pt" o:ole="">
                  <v:imagedata r:id="rId2353" o:title=""/>
                </v:shape>
                <o:OLEObject Type="Embed" ProgID="Equation.DSMT4" ShapeID="_x0000_i2255" DrawAspect="Content" ObjectID="_1397582285" r:id="rId2354"/>
              </w:object>
            </w:r>
            <w:r w:rsidRPr="00072B0A">
              <w:rPr>
                <w:sz w:val="28"/>
                <w:szCs w:val="28"/>
                <w:lang w:val="uk-UA"/>
              </w:rPr>
              <w:t xml:space="preserve"> на непе</w:t>
            </w:r>
            <w:r w:rsidRPr="00072B0A">
              <w:rPr>
                <w:sz w:val="28"/>
                <w:szCs w:val="28"/>
                <w:lang w:val="uk-UA"/>
              </w:rPr>
              <w:softHyphen/>
              <w:t>рерв</w:t>
            </w:r>
            <w:r w:rsidRPr="00072B0A">
              <w:rPr>
                <w:sz w:val="28"/>
                <w:szCs w:val="28"/>
                <w:lang w:val="uk-UA"/>
              </w:rPr>
              <w:softHyphen/>
              <w:t xml:space="preserve">ність в точках </w:t>
            </w:r>
            <w:r w:rsidRPr="00072B0A">
              <w:rPr>
                <w:position w:val="-12"/>
                <w:sz w:val="28"/>
                <w:szCs w:val="28"/>
                <w:lang w:val="uk-UA"/>
              </w:rPr>
              <w:object w:dxaOrig="1515" w:dyaOrig="360">
                <v:shape id="_x0000_i2256" type="#_x0000_t75" style="width:75.75pt;height:18pt" o:ole="">
                  <v:imagedata r:id="rId2355" o:title=""/>
                </v:shape>
                <o:OLEObject Type="Embed" ProgID="Equation.DSMT4" ShapeID="_x0000_i2256" DrawAspect="Content" ObjectID="_1397582286" r:id="rId2356"/>
              </w:object>
            </w:r>
            <w:r w:rsidRPr="00072B0A">
              <w:rPr>
                <w:sz w:val="28"/>
                <w:szCs w:val="28"/>
                <w:lang w:val="uk-UA"/>
              </w:rPr>
              <w:t xml:space="preserve"> Зробіть схематичне креслення.</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A0E03">
            <w:pPr>
              <w:jc w:val="both"/>
              <w:rPr>
                <w:sz w:val="28"/>
                <w:szCs w:val="28"/>
                <w:lang w:val="uk-UA"/>
              </w:rPr>
            </w:pPr>
            <w:r w:rsidRPr="00072B0A">
              <w:rPr>
                <w:sz w:val="28"/>
                <w:szCs w:val="28"/>
                <w:lang w:val="uk-UA"/>
              </w:rPr>
              <w:t>Дослід</w:t>
            </w:r>
            <w:r w:rsidR="005A0E03" w:rsidRPr="00072B0A">
              <w:rPr>
                <w:sz w:val="28"/>
                <w:szCs w:val="28"/>
                <w:lang w:val="uk-UA"/>
              </w:rPr>
              <w:t>і</w:t>
            </w:r>
            <w:r w:rsidRPr="00072B0A">
              <w:rPr>
                <w:sz w:val="28"/>
                <w:szCs w:val="28"/>
                <w:lang w:val="uk-UA"/>
              </w:rPr>
              <w:t xml:space="preserve">ть функцію </w:t>
            </w:r>
            <w:r w:rsidRPr="00072B0A">
              <w:rPr>
                <w:position w:val="-28"/>
                <w:sz w:val="28"/>
                <w:szCs w:val="28"/>
                <w:lang w:val="uk-UA"/>
              </w:rPr>
              <w:object w:dxaOrig="1665" w:dyaOrig="720">
                <v:shape id="_x0000_i2257" type="#_x0000_t75" style="width:83.25pt;height:36pt" o:ole="">
                  <v:imagedata r:id="rId2357" o:title=""/>
                </v:shape>
                <o:OLEObject Type="Embed" ProgID="Equation.DSMT4" ShapeID="_x0000_i2257" DrawAspect="Content" ObjectID="_1397582287" r:id="rId2358"/>
              </w:object>
            </w:r>
            <w:r w:rsidRPr="00072B0A">
              <w:rPr>
                <w:sz w:val="28"/>
                <w:szCs w:val="28"/>
                <w:lang w:val="uk-UA"/>
              </w:rPr>
              <w:t xml:space="preserve">  на непе</w:t>
            </w:r>
            <w:r w:rsidRPr="00072B0A">
              <w:rPr>
                <w:sz w:val="28"/>
                <w:szCs w:val="28"/>
                <w:lang w:val="uk-UA"/>
              </w:rPr>
              <w:softHyphen/>
              <w:t>рерв</w:t>
            </w:r>
            <w:r w:rsidRPr="00072B0A">
              <w:rPr>
                <w:sz w:val="28"/>
                <w:szCs w:val="28"/>
                <w:lang w:val="uk-UA"/>
              </w:rPr>
              <w:softHyphen/>
              <w:t xml:space="preserve">ність </w:t>
            </w:r>
            <w:r w:rsidR="005A0E03" w:rsidRPr="00072B0A">
              <w:rPr>
                <w:sz w:val="28"/>
                <w:szCs w:val="28"/>
                <w:lang w:val="uk-UA"/>
              </w:rPr>
              <w:t>у</w:t>
            </w:r>
            <w:r w:rsidRPr="00072B0A">
              <w:rPr>
                <w:sz w:val="28"/>
                <w:szCs w:val="28"/>
                <w:lang w:val="uk-UA"/>
              </w:rPr>
              <w:t xml:space="preserve"> точках </w:t>
            </w:r>
            <w:r w:rsidRPr="00072B0A">
              <w:rPr>
                <w:position w:val="-12"/>
                <w:sz w:val="28"/>
                <w:szCs w:val="28"/>
                <w:lang w:val="uk-UA"/>
              </w:rPr>
              <w:object w:dxaOrig="1515" w:dyaOrig="435">
                <v:shape id="_x0000_i2258" type="#_x0000_t75" style="width:75.75pt;height:21.75pt" o:ole="">
                  <v:imagedata r:id="rId2359" o:title=""/>
                </v:shape>
                <o:OLEObject Type="Embed" ProgID="Equation.DSMT4" ShapeID="_x0000_i2258" DrawAspect="Content" ObjectID="_1397582288" r:id="rId2360"/>
              </w:object>
            </w:r>
            <w:r w:rsidRPr="00072B0A">
              <w:rPr>
                <w:sz w:val="28"/>
                <w:szCs w:val="28"/>
                <w:lang w:val="uk-UA"/>
              </w:rPr>
              <w:t>. Зробіть схематичне креслення.</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A0E03">
            <w:pPr>
              <w:jc w:val="both"/>
              <w:rPr>
                <w:sz w:val="28"/>
                <w:szCs w:val="28"/>
                <w:lang w:val="uk-UA"/>
              </w:rPr>
            </w:pPr>
            <w:r w:rsidRPr="00072B0A">
              <w:rPr>
                <w:sz w:val="28"/>
                <w:szCs w:val="28"/>
                <w:lang w:val="uk-UA"/>
              </w:rPr>
              <w:t>Дослід</w:t>
            </w:r>
            <w:r w:rsidR="005A0E03" w:rsidRPr="00072B0A">
              <w:rPr>
                <w:sz w:val="28"/>
                <w:szCs w:val="28"/>
                <w:lang w:val="uk-UA"/>
              </w:rPr>
              <w:t>і</w:t>
            </w:r>
            <w:r w:rsidRPr="00072B0A">
              <w:rPr>
                <w:sz w:val="28"/>
                <w:szCs w:val="28"/>
                <w:lang w:val="uk-UA"/>
              </w:rPr>
              <w:t xml:space="preserve">ть функцію </w:t>
            </w:r>
            <w:r w:rsidRPr="00072B0A">
              <w:rPr>
                <w:position w:val="-12"/>
                <w:sz w:val="28"/>
                <w:szCs w:val="28"/>
                <w:lang w:val="uk-UA"/>
              </w:rPr>
              <w:object w:dxaOrig="1275" w:dyaOrig="600">
                <v:shape id="_x0000_i2259" type="#_x0000_t75" style="width:63.75pt;height:30pt" o:ole="">
                  <v:imagedata r:id="rId2361" o:title=""/>
                </v:shape>
                <o:OLEObject Type="Embed" ProgID="Equation.DSMT4" ShapeID="_x0000_i2259" DrawAspect="Content" ObjectID="_1397582289" r:id="rId2362"/>
              </w:object>
            </w:r>
            <w:r w:rsidRPr="00072B0A">
              <w:rPr>
                <w:sz w:val="28"/>
                <w:szCs w:val="28"/>
                <w:lang w:val="uk-UA"/>
              </w:rPr>
              <w:t xml:space="preserve">  на непе</w:t>
            </w:r>
            <w:r w:rsidRPr="00072B0A">
              <w:rPr>
                <w:sz w:val="28"/>
                <w:szCs w:val="28"/>
                <w:lang w:val="uk-UA"/>
              </w:rPr>
              <w:softHyphen/>
              <w:t>рерв</w:t>
            </w:r>
            <w:r w:rsidRPr="00072B0A">
              <w:rPr>
                <w:sz w:val="28"/>
                <w:szCs w:val="28"/>
                <w:lang w:val="uk-UA"/>
              </w:rPr>
              <w:softHyphen/>
              <w:t xml:space="preserve">ність </w:t>
            </w:r>
            <w:r w:rsidR="005A0E03" w:rsidRPr="00072B0A">
              <w:rPr>
                <w:sz w:val="28"/>
                <w:szCs w:val="28"/>
                <w:lang w:val="uk-UA"/>
              </w:rPr>
              <w:t>у</w:t>
            </w:r>
            <w:r w:rsidRPr="00072B0A">
              <w:rPr>
                <w:sz w:val="28"/>
                <w:szCs w:val="28"/>
                <w:lang w:val="uk-UA"/>
              </w:rPr>
              <w:t xml:space="preserve"> точках </w:t>
            </w:r>
            <w:r w:rsidRPr="00072B0A">
              <w:rPr>
                <w:position w:val="-12"/>
                <w:sz w:val="28"/>
                <w:szCs w:val="28"/>
                <w:lang w:val="uk-UA"/>
              </w:rPr>
              <w:object w:dxaOrig="1395" w:dyaOrig="360">
                <v:shape id="_x0000_i2260" type="#_x0000_t75" style="width:69.75pt;height:18pt" o:ole="">
                  <v:imagedata r:id="rId2363" o:title=""/>
                </v:shape>
                <o:OLEObject Type="Embed" ProgID="Equation.DSMT4" ShapeID="_x0000_i2260" DrawAspect="Content" ObjectID="_1397582290" r:id="rId2364"/>
              </w:object>
            </w:r>
            <w:r w:rsidRPr="00072B0A">
              <w:rPr>
                <w:sz w:val="28"/>
                <w:szCs w:val="28"/>
                <w:lang w:val="uk-UA"/>
              </w:rPr>
              <w:t>. Зробіть схематичне креслення.</w:t>
            </w:r>
          </w:p>
        </w:tc>
      </w:tr>
      <w:tr w:rsidR="00853014" w:rsidRPr="00072B0A" w:rsidTr="00853014">
        <w:trPr>
          <w:trHeight w:val="1351"/>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A0E03">
            <w:pPr>
              <w:jc w:val="both"/>
              <w:rPr>
                <w:sz w:val="28"/>
                <w:szCs w:val="28"/>
                <w:lang w:val="uk-UA"/>
              </w:rPr>
            </w:pPr>
            <w:r w:rsidRPr="00072B0A">
              <w:rPr>
                <w:noProof/>
              </w:rPr>
              <w:drawing>
                <wp:anchor distT="0" distB="0" distL="114300" distR="114300" simplePos="0" relativeHeight="251828224" behindDoc="0" locked="0" layoutInCell="1" allowOverlap="1">
                  <wp:simplePos x="0" y="0"/>
                  <wp:positionH relativeFrom="column">
                    <wp:posOffset>-24130</wp:posOffset>
                  </wp:positionH>
                  <wp:positionV relativeFrom="paragraph">
                    <wp:posOffset>33020</wp:posOffset>
                  </wp:positionV>
                  <wp:extent cx="495300" cy="638175"/>
                  <wp:effectExtent l="0" t="0" r="0" b="0"/>
                  <wp:wrapSquare wrapText="bothSides"/>
                  <wp:docPr id="607" name="Рисунок 607"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Для дослідження функції на непе</w:t>
            </w:r>
            <w:r w:rsidRPr="00072B0A">
              <w:rPr>
                <w:lang w:val="uk-UA"/>
              </w:rPr>
              <w:softHyphen/>
              <w:t>рервність вико</w:t>
            </w:r>
            <w:r w:rsidRPr="00072B0A">
              <w:rPr>
                <w:lang w:val="uk-UA"/>
              </w:rPr>
              <w:softHyphen/>
              <w:t>ристовуйте озна</w:t>
            </w:r>
            <w:r w:rsidRPr="00072B0A">
              <w:rPr>
                <w:lang w:val="uk-UA"/>
              </w:rPr>
              <w:softHyphen/>
              <w:t>чення. Для побудови графіка функції дослід</w:t>
            </w:r>
            <w:r w:rsidR="005A0E03" w:rsidRPr="00072B0A">
              <w:rPr>
                <w:lang w:val="uk-UA"/>
              </w:rPr>
              <w:t>і</w:t>
            </w:r>
            <w:r w:rsidRPr="00072B0A">
              <w:rPr>
                <w:lang w:val="uk-UA"/>
              </w:rPr>
              <w:t>ть поведінку функції при</w:t>
            </w:r>
            <w:r w:rsidRPr="00072B0A">
              <w:rPr>
                <w:position w:val="-6"/>
                <w:sz w:val="28"/>
                <w:szCs w:val="28"/>
                <w:lang w:val="uk-UA"/>
              </w:rPr>
              <w:object w:dxaOrig="885" w:dyaOrig="255">
                <v:shape id="_x0000_i2261" type="#_x0000_t75" style="width:44.25pt;height:12.75pt" o:ole="">
                  <v:imagedata r:id="rId2365" o:title=""/>
                </v:shape>
                <o:OLEObject Type="Embed" ProgID="Equation.DSMT4" ShapeID="_x0000_i2261" DrawAspect="Content" ObjectID="_1397582291" r:id="rId2366"/>
              </w:obje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A0E03">
            <w:pPr>
              <w:jc w:val="both"/>
              <w:rPr>
                <w:sz w:val="28"/>
                <w:szCs w:val="28"/>
                <w:lang w:val="uk-UA"/>
              </w:rPr>
            </w:pPr>
            <w:r w:rsidRPr="00072B0A">
              <w:rPr>
                <w:lang w:val="uk-UA"/>
              </w:rPr>
              <w:t>Для дослідження функції на непе</w:t>
            </w:r>
            <w:r w:rsidRPr="00072B0A">
              <w:rPr>
                <w:lang w:val="uk-UA"/>
              </w:rPr>
              <w:softHyphen/>
              <w:t>рервність вико</w:t>
            </w:r>
            <w:r w:rsidRPr="00072B0A">
              <w:rPr>
                <w:lang w:val="uk-UA"/>
              </w:rPr>
              <w:softHyphen/>
              <w:t>ристовуйте озна</w:t>
            </w:r>
            <w:r w:rsidRPr="00072B0A">
              <w:rPr>
                <w:lang w:val="uk-UA"/>
              </w:rPr>
              <w:softHyphen/>
              <w:t>чення. Для побудови графіка функції дослід</w:t>
            </w:r>
            <w:r w:rsidR="005A0E03" w:rsidRPr="00072B0A">
              <w:rPr>
                <w:lang w:val="uk-UA"/>
              </w:rPr>
              <w:t>і</w:t>
            </w:r>
            <w:r w:rsidRPr="00072B0A">
              <w:rPr>
                <w:lang w:val="uk-UA"/>
              </w:rPr>
              <w:t>ть поведінку функції при</w:t>
            </w:r>
            <w:r w:rsidRPr="00072B0A">
              <w:rPr>
                <w:position w:val="-6"/>
                <w:sz w:val="28"/>
                <w:szCs w:val="28"/>
                <w:lang w:val="uk-UA"/>
              </w:rPr>
              <w:object w:dxaOrig="885" w:dyaOrig="255">
                <v:shape id="_x0000_i2262" type="#_x0000_t75" style="width:44.25pt;height:12.75pt" o:ole="">
                  <v:imagedata r:id="rId2365" o:title=""/>
                </v:shape>
                <o:OLEObject Type="Embed" ProgID="Equation.DSMT4" ShapeID="_x0000_i2262" DrawAspect="Content" ObjectID="_1397582292" r:id="rId2367"/>
              </w:object>
            </w:r>
            <w:r w:rsidRPr="00072B0A">
              <w:rPr>
                <w:noProof/>
              </w:rPr>
              <w:drawing>
                <wp:anchor distT="0" distB="0" distL="114300" distR="114300" simplePos="0" relativeHeight="251829248" behindDoc="0" locked="0" layoutInCell="1" allowOverlap="1">
                  <wp:simplePos x="0" y="0"/>
                  <wp:positionH relativeFrom="column">
                    <wp:posOffset>-46355</wp:posOffset>
                  </wp:positionH>
                  <wp:positionV relativeFrom="paragraph">
                    <wp:posOffset>23495</wp:posOffset>
                  </wp:positionV>
                  <wp:extent cx="495300" cy="638175"/>
                  <wp:effectExtent l="0" t="0" r="0" b="0"/>
                  <wp:wrapSquare wrapText="bothSides"/>
                  <wp:docPr id="606" name="Рисунок 606"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A0E03">
            <w:pPr>
              <w:jc w:val="both"/>
              <w:rPr>
                <w:sz w:val="28"/>
                <w:szCs w:val="28"/>
                <w:lang w:val="uk-UA"/>
              </w:rPr>
            </w:pPr>
            <w:r w:rsidRPr="00072B0A">
              <w:rPr>
                <w:lang w:val="uk-UA"/>
              </w:rPr>
              <w:t>Для дослідження функції на непе</w:t>
            </w:r>
            <w:r w:rsidRPr="00072B0A">
              <w:rPr>
                <w:lang w:val="uk-UA"/>
              </w:rPr>
              <w:softHyphen/>
              <w:t>рервність вико</w:t>
            </w:r>
            <w:r w:rsidRPr="00072B0A">
              <w:rPr>
                <w:lang w:val="uk-UA"/>
              </w:rPr>
              <w:softHyphen/>
              <w:t>ристовуйте озна</w:t>
            </w:r>
            <w:r w:rsidRPr="00072B0A">
              <w:rPr>
                <w:lang w:val="uk-UA"/>
              </w:rPr>
              <w:softHyphen/>
              <w:t>чення. Для побудови графіка функції дослід</w:t>
            </w:r>
            <w:r w:rsidR="005A0E03" w:rsidRPr="00072B0A">
              <w:rPr>
                <w:lang w:val="uk-UA"/>
              </w:rPr>
              <w:t>і</w:t>
            </w:r>
            <w:r w:rsidRPr="00072B0A">
              <w:rPr>
                <w:lang w:val="uk-UA"/>
              </w:rPr>
              <w:t>ть поведінку функції при</w:t>
            </w:r>
            <w:r w:rsidRPr="00072B0A">
              <w:rPr>
                <w:position w:val="-6"/>
                <w:sz w:val="28"/>
                <w:szCs w:val="28"/>
                <w:lang w:val="uk-UA"/>
              </w:rPr>
              <w:object w:dxaOrig="885" w:dyaOrig="255">
                <v:shape id="_x0000_i2263" type="#_x0000_t75" style="width:44.25pt;height:12.75pt" o:ole="">
                  <v:imagedata r:id="rId2365" o:title=""/>
                </v:shape>
                <o:OLEObject Type="Embed" ProgID="Equation.DSMT4" ShapeID="_x0000_i2263" DrawAspect="Content" ObjectID="_1397582293" r:id="rId2368"/>
              </w:object>
            </w:r>
            <w:r w:rsidRPr="00072B0A">
              <w:rPr>
                <w:noProof/>
              </w:rPr>
              <w:drawing>
                <wp:anchor distT="0" distB="0" distL="114300" distR="114300" simplePos="0" relativeHeight="251830272" behindDoc="0" locked="0" layoutInCell="1" allowOverlap="1">
                  <wp:simplePos x="0" y="0"/>
                  <wp:positionH relativeFrom="column">
                    <wp:posOffset>-30480</wp:posOffset>
                  </wp:positionH>
                  <wp:positionV relativeFrom="paragraph">
                    <wp:posOffset>23495</wp:posOffset>
                  </wp:positionV>
                  <wp:extent cx="495300" cy="638175"/>
                  <wp:effectExtent l="0" t="0" r="0" b="0"/>
                  <wp:wrapSquare wrapText="bothSides"/>
                  <wp:docPr id="605" name="Рисунок 605"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3.13.</w:t>
      </w:r>
    </w:p>
    <w:tbl>
      <w:tblPr>
        <w:tblStyle w:val="a3"/>
        <w:tblW w:w="0" w:type="auto"/>
        <w:tblLook w:val="04A0"/>
      </w:tblPr>
      <w:tblGrid>
        <w:gridCol w:w="3034"/>
        <w:gridCol w:w="2946"/>
        <w:gridCol w:w="330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Дослід</w:t>
            </w:r>
            <w:r w:rsidR="005A0E03" w:rsidRPr="00072B0A">
              <w:rPr>
                <w:sz w:val="28"/>
                <w:szCs w:val="28"/>
                <w:lang w:val="uk-UA"/>
              </w:rPr>
              <w:t>і</w:t>
            </w:r>
            <w:r w:rsidRPr="00072B0A">
              <w:rPr>
                <w:sz w:val="28"/>
                <w:szCs w:val="28"/>
                <w:lang w:val="uk-UA"/>
              </w:rPr>
              <w:t xml:space="preserve">ть функцію </w:t>
            </w:r>
            <w:r w:rsidRPr="00072B0A">
              <w:rPr>
                <w:position w:val="-56"/>
                <w:sz w:val="28"/>
                <w:szCs w:val="28"/>
                <w:lang w:val="uk-UA"/>
              </w:rPr>
              <w:object w:dxaOrig="2775" w:dyaOrig="1260">
                <v:shape id="_x0000_i2264" type="#_x0000_t75" style="width:138.75pt;height:63pt" o:ole="">
                  <v:imagedata r:id="rId2369" o:title=""/>
                </v:shape>
                <o:OLEObject Type="Embed" ProgID="Equation.DSMT4" ShapeID="_x0000_i2264" DrawAspect="Content" ObjectID="_1397582294" r:id="rId2370"/>
              </w:object>
            </w:r>
          </w:p>
          <w:p w:rsidR="00853014" w:rsidRPr="00072B0A" w:rsidRDefault="00853014">
            <w:pPr>
              <w:jc w:val="both"/>
              <w:rPr>
                <w:sz w:val="28"/>
                <w:szCs w:val="28"/>
                <w:lang w:val="uk-UA"/>
              </w:rPr>
            </w:pPr>
            <w:r w:rsidRPr="00072B0A">
              <w:rPr>
                <w:sz w:val="28"/>
                <w:szCs w:val="28"/>
                <w:lang w:val="uk-UA"/>
              </w:rPr>
              <w:t xml:space="preserve"> на непе</w:t>
            </w:r>
            <w:r w:rsidRPr="00072B0A">
              <w:rPr>
                <w:sz w:val="28"/>
                <w:szCs w:val="28"/>
                <w:lang w:val="uk-UA"/>
              </w:rPr>
              <w:softHyphen/>
              <w:t>рерв</w:t>
            </w:r>
            <w:r w:rsidRPr="00072B0A">
              <w:rPr>
                <w:sz w:val="28"/>
                <w:szCs w:val="28"/>
                <w:lang w:val="uk-UA"/>
              </w:rPr>
              <w:softHyphen/>
              <w:t>ність Зробіть схематичне креслення.</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A0E03">
            <w:pPr>
              <w:jc w:val="both"/>
              <w:rPr>
                <w:sz w:val="28"/>
                <w:szCs w:val="28"/>
                <w:lang w:val="uk-UA"/>
              </w:rPr>
            </w:pPr>
            <w:r w:rsidRPr="00072B0A">
              <w:rPr>
                <w:sz w:val="28"/>
                <w:szCs w:val="28"/>
                <w:lang w:val="uk-UA"/>
              </w:rPr>
              <w:t>Дослід</w:t>
            </w:r>
            <w:r w:rsidR="005A0E03" w:rsidRPr="00072B0A">
              <w:rPr>
                <w:sz w:val="28"/>
                <w:szCs w:val="28"/>
                <w:lang w:val="uk-UA"/>
              </w:rPr>
              <w:t>і</w:t>
            </w:r>
            <w:r w:rsidRPr="00072B0A">
              <w:rPr>
                <w:sz w:val="28"/>
                <w:szCs w:val="28"/>
                <w:lang w:val="uk-UA"/>
              </w:rPr>
              <w:t xml:space="preserve">ть функцію </w:t>
            </w:r>
            <w:r w:rsidRPr="00072B0A">
              <w:rPr>
                <w:position w:val="-56"/>
                <w:sz w:val="28"/>
                <w:szCs w:val="28"/>
                <w:lang w:val="uk-UA"/>
              </w:rPr>
              <w:object w:dxaOrig="2625" w:dyaOrig="1260">
                <v:shape id="_x0000_i2265" type="#_x0000_t75" style="width:131.25pt;height:63pt" o:ole="">
                  <v:imagedata r:id="rId2371" o:title=""/>
                </v:shape>
                <o:OLEObject Type="Embed" ProgID="Equation.DSMT4" ShapeID="_x0000_i2265" DrawAspect="Content" ObjectID="_1397582295" r:id="rId2372"/>
              </w:object>
            </w:r>
            <w:r w:rsidRPr="00072B0A">
              <w:rPr>
                <w:sz w:val="28"/>
                <w:szCs w:val="28"/>
                <w:lang w:val="uk-UA"/>
              </w:rPr>
              <w:t xml:space="preserve">  на непе</w:t>
            </w:r>
            <w:r w:rsidRPr="00072B0A">
              <w:rPr>
                <w:sz w:val="28"/>
                <w:szCs w:val="28"/>
                <w:lang w:val="uk-UA"/>
              </w:rPr>
              <w:softHyphen/>
              <w:t>рерв</w:t>
            </w:r>
            <w:r w:rsidRPr="00072B0A">
              <w:rPr>
                <w:sz w:val="28"/>
                <w:szCs w:val="28"/>
                <w:lang w:val="uk-UA"/>
              </w:rPr>
              <w:softHyphen/>
              <w:t>ність. Зробіть схематичне креслення.</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За яких значень параметра </w:t>
            </w:r>
            <w:r w:rsidRPr="00072B0A">
              <w:rPr>
                <w:position w:val="-6"/>
                <w:sz w:val="28"/>
                <w:szCs w:val="28"/>
                <w:lang w:val="uk-UA"/>
              </w:rPr>
              <w:object w:dxaOrig="225" w:dyaOrig="240">
                <v:shape id="_x0000_i2266" type="#_x0000_t75" style="width:11.25pt;height:12pt" o:ole="">
                  <v:imagedata r:id="rId2373" o:title=""/>
                </v:shape>
                <o:OLEObject Type="Embed" ProgID="Equation.DSMT4" ShapeID="_x0000_i2266" DrawAspect="Content" ObjectID="_1397582296" r:id="rId2374"/>
              </w:object>
            </w:r>
            <w:r w:rsidRPr="00072B0A">
              <w:rPr>
                <w:sz w:val="28"/>
                <w:szCs w:val="28"/>
                <w:lang w:val="uk-UA"/>
              </w:rPr>
              <w:t xml:space="preserve"> функція </w:t>
            </w:r>
          </w:p>
          <w:p w:rsidR="00853014" w:rsidRPr="00072B0A" w:rsidRDefault="00853014">
            <w:pPr>
              <w:jc w:val="both"/>
              <w:rPr>
                <w:sz w:val="28"/>
                <w:szCs w:val="28"/>
                <w:lang w:val="uk-UA"/>
              </w:rPr>
            </w:pPr>
            <w:r w:rsidRPr="00072B0A">
              <w:rPr>
                <w:position w:val="-36"/>
                <w:sz w:val="28"/>
                <w:szCs w:val="28"/>
                <w:lang w:val="uk-UA"/>
              </w:rPr>
              <w:object w:dxaOrig="2445" w:dyaOrig="855">
                <v:shape id="_x0000_i2267" type="#_x0000_t75" style="width:122.25pt;height:42.75pt" o:ole="">
                  <v:imagedata r:id="rId2375" o:title=""/>
                </v:shape>
                <o:OLEObject Type="Embed" ProgID="Equation.DSMT4" ShapeID="_x0000_i2267" DrawAspect="Content" ObjectID="_1397582297" r:id="rId2376"/>
              </w:object>
            </w:r>
            <w:r w:rsidRPr="00072B0A">
              <w:rPr>
                <w:sz w:val="28"/>
                <w:szCs w:val="28"/>
                <w:lang w:val="uk-UA"/>
              </w:rPr>
              <w:t xml:space="preserve"> буде неперервною всюди? Зробіть схематичне креслення.</w:t>
            </w:r>
          </w:p>
        </w:tc>
      </w:tr>
      <w:tr w:rsidR="00853014" w:rsidRPr="00072B0A" w:rsidTr="00853014">
        <w:tc>
          <w:tcPr>
            <w:tcW w:w="3095" w:type="dxa"/>
            <w:tcBorders>
              <w:top w:val="single" w:sz="4" w:space="0" w:color="auto"/>
              <w:left w:val="single" w:sz="4" w:space="0" w:color="auto"/>
              <w:bottom w:val="single" w:sz="4" w:space="0" w:color="auto"/>
              <w:right w:val="single" w:sz="4" w:space="0" w:color="auto"/>
            </w:tcBorders>
          </w:tcPr>
          <w:p w:rsidR="00853014" w:rsidRPr="00072B0A" w:rsidRDefault="00853014">
            <w:pPr>
              <w:jc w:val="both"/>
              <w:rPr>
                <w:lang w:val="uk-UA"/>
              </w:rPr>
            </w:pPr>
            <w:r w:rsidRPr="00072B0A">
              <w:rPr>
                <w:noProof/>
              </w:rPr>
              <w:drawing>
                <wp:anchor distT="0" distB="0" distL="114300" distR="114300" simplePos="0" relativeHeight="251831296" behindDoc="0" locked="0" layoutInCell="1" allowOverlap="1">
                  <wp:simplePos x="0" y="0"/>
                  <wp:positionH relativeFrom="column">
                    <wp:posOffset>-24130</wp:posOffset>
                  </wp:positionH>
                  <wp:positionV relativeFrom="paragraph">
                    <wp:posOffset>21590</wp:posOffset>
                  </wp:positionV>
                  <wp:extent cx="495300" cy="638175"/>
                  <wp:effectExtent l="0" t="0" r="0" b="0"/>
                  <wp:wrapSquare wrapText="bothSides"/>
                  <wp:docPr id="604" name="Рисунок 604"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Дослід</w:t>
            </w:r>
            <w:r w:rsidR="005A0E03" w:rsidRPr="00072B0A">
              <w:rPr>
                <w:lang w:val="uk-UA"/>
              </w:rPr>
              <w:t>і</w:t>
            </w:r>
            <w:r w:rsidRPr="00072B0A">
              <w:rPr>
                <w:lang w:val="uk-UA"/>
              </w:rPr>
              <w:t>ть функ</w:t>
            </w:r>
            <w:r w:rsidRPr="00072B0A">
              <w:rPr>
                <w:lang w:val="uk-UA"/>
              </w:rPr>
              <w:softHyphen/>
              <w:t>цію на неперер</w:t>
            </w:r>
            <w:r w:rsidRPr="00072B0A">
              <w:rPr>
                <w:lang w:val="uk-UA"/>
              </w:rPr>
              <w:softHyphen/>
              <w:t xml:space="preserve">вність </w:t>
            </w:r>
            <w:r w:rsidR="005A0E03" w:rsidRPr="00072B0A">
              <w:rPr>
                <w:lang w:val="uk-UA"/>
              </w:rPr>
              <w:t>у</w:t>
            </w:r>
            <w:r w:rsidRPr="00072B0A">
              <w:rPr>
                <w:lang w:val="uk-UA"/>
              </w:rPr>
              <w:t xml:space="preserve"> точках </w:t>
            </w:r>
            <w:r w:rsidRPr="00072B0A">
              <w:rPr>
                <w:position w:val="-10"/>
                <w:sz w:val="28"/>
                <w:szCs w:val="28"/>
                <w:lang w:val="uk-UA"/>
              </w:rPr>
              <w:object w:dxaOrig="1245" w:dyaOrig="315">
                <v:shape id="_x0000_i2268" type="#_x0000_t75" style="width:62.25pt;height:15.75pt" o:ole="">
                  <v:imagedata r:id="rId2377" o:title=""/>
                </v:shape>
                <o:OLEObject Type="Embed" ProgID="Equation.DSMT4" ShapeID="_x0000_i2268" DrawAspect="Content" ObjectID="_1397582298" r:id="rId2378"/>
              </w:object>
            </w:r>
          </w:p>
          <w:p w:rsidR="00853014" w:rsidRPr="00072B0A" w:rsidRDefault="00853014">
            <w:pPr>
              <w:jc w:val="both"/>
              <w:rPr>
                <w:lang w:val="uk-UA"/>
              </w:rPr>
            </w:pPr>
          </w:p>
          <w:p w:rsidR="00853014" w:rsidRPr="00072B0A" w:rsidRDefault="00853014">
            <w:pPr>
              <w:jc w:val="both"/>
              <w:rPr>
                <w:sz w:val="28"/>
                <w:szCs w:val="28"/>
                <w:lang w:val="uk-UA"/>
              </w:rPr>
            </w:pP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A0E03">
            <w:pPr>
              <w:jc w:val="both"/>
              <w:rPr>
                <w:lang w:val="uk-UA"/>
              </w:rPr>
            </w:pPr>
            <w:r w:rsidRPr="00072B0A">
              <w:rPr>
                <w:noProof/>
              </w:rPr>
              <w:drawing>
                <wp:anchor distT="0" distB="0" distL="114300" distR="114300" simplePos="0" relativeHeight="251832320" behindDoc="0" locked="0" layoutInCell="1" allowOverlap="1">
                  <wp:simplePos x="0" y="0"/>
                  <wp:positionH relativeFrom="column">
                    <wp:posOffset>-46355</wp:posOffset>
                  </wp:positionH>
                  <wp:positionV relativeFrom="paragraph">
                    <wp:posOffset>21590</wp:posOffset>
                  </wp:positionV>
                  <wp:extent cx="495300" cy="638175"/>
                  <wp:effectExtent l="0" t="0" r="0" b="0"/>
                  <wp:wrapSquare wrapText="bothSides"/>
                  <wp:docPr id="603" name="Рисунок 603"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Дослід</w:t>
            </w:r>
            <w:r w:rsidR="005A0E03" w:rsidRPr="00072B0A">
              <w:rPr>
                <w:lang w:val="uk-UA"/>
              </w:rPr>
              <w:t>і</w:t>
            </w:r>
            <w:r w:rsidRPr="00072B0A">
              <w:rPr>
                <w:lang w:val="uk-UA"/>
              </w:rPr>
              <w:t>ть функ</w:t>
            </w:r>
            <w:r w:rsidRPr="00072B0A">
              <w:rPr>
                <w:lang w:val="uk-UA"/>
              </w:rPr>
              <w:softHyphen/>
              <w:t>цію на неперер</w:t>
            </w:r>
            <w:r w:rsidRPr="00072B0A">
              <w:rPr>
                <w:lang w:val="uk-UA"/>
              </w:rPr>
              <w:softHyphen/>
              <w:t xml:space="preserve">вність </w:t>
            </w:r>
            <w:r w:rsidR="005A0E03" w:rsidRPr="00072B0A">
              <w:rPr>
                <w:lang w:val="uk-UA"/>
              </w:rPr>
              <w:t>у</w:t>
            </w:r>
            <w:r w:rsidRPr="00072B0A">
              <w:rPr>
                <w:lang w:val="uk-UA"/>
              </w:rPr>
              <w:t xml:space="preserve"> точках </w:t>
            </w:r>
            <w:r w:rsidRPr="00072B0A">
              <w:rPr>
                <w:position w:val="-10"/>
                <w:lang w:val="uk-UA"/>
              </w:rPr>
              <w:object w:dxaOrig="1200" w:dyaOrig="315">
                <v:shape id="_x0000_i2269" type="#_x0000_t75" style="width:60pt;height:15.75pt" o:ole="">
                  <v:imagedata r:id="rId2379" o:title=""/>
                </v:shape>
                <o:OLEObject Type="Embed" ProgID="Equation.DSMT4" ShapeID="_x0000_i2269" DrawAspect="Content" ObjectID="_1397582299" r:id="rId2380"/>
              </w:object>
            </w:r>
          </w:p>
        </w:tc>
        <w:tc>
          <w:tcPr>
            <w:tcW w:w="3096" w:type="dxa"/>
            <w:tcBorders>
              <w:top w:val="single" w:sz="4" w:space="0" w:color="auto"/>
              <w:left w:val="single" w:sz="4" w:space="0" w:color="auto"/>
              <w:bottom w:val="single" w:sz="4" w:space="0" w:color="auto"/>
              <w:right w:val="single" w:sz="4" w:space="0" w:color="auto"/>
            </w:tcBorders>
          </w:tcPr>
          <w:p w:rsidR="00853014" w:rsidRPr="00072B0A" w:rsidRDefault="00853014">
            <w:pPr>
              <w:jc w:val="both"/>
              <w:rPr>
                <w:lang w:val="uk-UA"/>
              </w:rPr>
            </w:pPr>
            <w:r w:rsidRPr="00072B0A">
              <w:rPr>
                <w:noProof/>
              </w:rPr>
              <w:drawing>
                <wp:anchor distT="0" distB="0" distL="114300" distR="114300" simplePos="0" relativeHeight="251833344" behindDoc="0" locked="0" layoutInCell="1" allowOverlap="1">
                  <wp:simplePos x="0" y="0"/>
                  <wp:positionH relativeFrom="column">
                    <wp:posOffset>-30480</wp:posOffset>
                  </wp:positionH>
                  <wp:positionV relativeFrom="paragraph">
                    <wp:posOffset>15875</wp:posOffset>
                  </wp:positionV>
                  <wp:extent cx="495300" cy="638175"/>
                  <wp:effectExtent l="0" t="0" r="0" b="0"/>
                  <wp:wrapSquare wrapText="bothSides"/>
                  <wp:docPr id="602" name="Рисунок 602"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p w:rsidR="00853014" w:rsidRPr="00072B0A" w:rsidRDefault="00853014">
            <w:pPr>
              <w:jc w:val="both"/>
              <w:rPr>
                <w:lang w:val="uk-UA"/>
              </w:rPr>
            </w:pPr>
            <w:r w:rsidRPr="00072B0A">
              <w:rPr>
                <w:lang w:val="uk-UA"/>
              </w:rPr>
              <w:t xml:space="preserve">Значення параметра знайдіть з умови </w:t>
            </w:r>
          </w:p>
          <w:p w:rsidR="00853014" w:rsidRPr="00072B0A" w:rsidRDefault="00853014">
            <w:pPr>
              <w:jc w:val="both"/>
              <w:rPr>
                <w:noProof/>
                <w:position w:val="-22"/>
                <w:lang w:val="uk-UA"/>
              </w:rPr>
            </w:pPr>
          </w:p>
          <w:p w:rsidR="00853014" w:rsidRPr="00072B0A" w:rsidRDefault="00853014">
            <w:pPr>
              <w:jc w:val="both"/>
              <w:rPr>
                <w:lang w:val="uk-UA"/>
              </w:rPr>
            </w:pPr>
            <w:r w:rsidRPr="00072B0A">
              <w:rPr>
                <w:noProof/>
                <w:position w:val="-20"/>
                <w:lang w:val="uk-UA"/>
              </w:rPr>
              <w:object w:dxaOrig="3090" w:dyaOrig="465">
                <v:shape id="_x0000_i2270" type="#_x0000_t75" style="width:154.5pt;height:23.25pt" o:ole="">
                  <v:imagedata r:id="rId2381" o:title=""/>
                </v:shape>
                <o:OLEObject Type="Embed" ProgID="Equation.DSMT4" ShapeID="_x0000_i2270" DrawAspect="Content" ObjectID="_1397582300" r:id="rId2382"/>
              </w:object>
            </w:r>
          </w:p>
        </w:tc>
      </w:tr>
    </w:tbl>
    <w:p w:rsidR="005A0E03" w:rsidRPr="00072B0A" w:rsidRDefault="005A0E03" w:rsidP="00853014">
      <w:pPr>
        <w:jc w:val="both"/>
        <w:rPr>
          <w:sz w:val="28"/>
          <w:szCs w:val="28"/>
          <w:lang w:val="uk-UA"/>
        </w:rPr>
      </w:pPr>
    </w:p>
    <w:p w:rsidR="005A0E03" w:rsidRPr="00072B0A" w:rsidRDefault="005A0E03">
      <w:pPr>
        <w:rPr>
          <w:sz w:val="28"/>
          <w:szCs w:val="28"/>
          <w:lang w:val="uk-UA"/>
        </w:rPr>
      </w:pPr>
      <w:r w:rsidRPr="00072B0A">
        <w:rPr>
          <w:sz w:val="28"/>
          <w:szCs w:val="28"/>
          <w:lang w:val="uk-UA"/>
        </w:rPr>
        <w:br w:type="page"/>
      </w:r>
    </w:p>
    <w:tbl>
      <w:tblPr>
        <w:tblW w:w="0" w:type="auto"/>
        <w:tblLook w:val="04A0"/>
      </w:tblPr>
      <w:tblGrid>
        <w:gridCol w:w="2417"/>
        <w:gridCol w:w="6869"/>
      </w:tblGrid>
      <w:tr w:rsidR="00853014" w:rsidRPr="00072B0A" w:rsidTr="00853014">
        <w:tc>
          <w:tcPr>
            <w:tcW w:w="2417" w:type="dxa"/>
          </w:tcPr>
          <w:p w:rsidR="00853014" w:rsidRPr="00072B0A" w:rsidRDefault="00853014">
            <w:pPr>
              <w:jc w:val="center"/>
              <w:rPr>
                <w:rFonts w:ascii="Arial" w:hAnsi="Arial" w:cs="Arial"/>
                <w:b/>
                <w:i/>
                <w:sz w:val="32"/>
                <w:szCs w:val="32"/>
                <w:lang w:val="uk-UA"/>
              </w:rPr>
            </w:pPr>
            <w:r w:rsidRPr="00072B0A">
              <w:rPr>
                <w:rFonts w:ascii="Arial" w:hAnsi="Arial" w:cs="Arial"/>
                <w:b/>
                <w:i/>
                <w:noProof/>
                <w:sz w:val="32"/>
                <w:szCs w:val="32"/>
              </w:rPr>
              <w:lastRenderedPageBreak/>
              <w:drawing>
                <wp:inline distT="0" distB="0" distL="0" distR="0">
                  <wp:extent cx="1143000" cy="857250"/>
                  <wp:effectExtent l="0" t="0" r="0" b="0"/>
                  <wp:docPr id="2456" name="Рисунок 2456" descr="Д4"/>
                  <wp:cNvGraphicFramePr/>
                  <a:graphic xmlns:a="http://schemas.openxmlformats.org/drawingml/2006/main">
                    <a:graphicData uri="http://schemas.openxmlformats.org/drawingml/2006/picture">
                      <pic:pic xmlns:pic="http://schemas.openxmlformats.org/drawingml/2006/picture">
                        <pic:nvPicPr>
                          <pic:cNvPr id="124" name="Рисунок 107" descr="Д4"/>
                          <pic:cNvPicPr/>
                        </pic:nvPicPr>
                        <pic:blipFill>
                          <a:blip r:embed="rId648" cstate="print">
                            <a:duotone>
                              <a:schemeClr val="accent1">
                                <a:shade val="45000"/>
                                <a:satMod val="135000"/>
                              </a:schemeClr>
                              <a:prstClr val="white"/>
                            </a:duotone>
                          </a:blip>
                          <a:srcRect/>
                          <a:stretch>
                            <a:fillRect/>
                          </a:stretch>
                        </pic:blipFill>
                        <pic:spPr bwMode="auto">
                          <a:xfrm>
                            <a:off x="0" y="0"/>
                            <a:ext cx="1145540" cy="857250"/>
                          </a:xfrm>
                          <a:prstGeom prst="rect">
                            <a:avLst/>
                          </a:prstGeom>
                          <a:noFill/>
                          <a:ln w="9525">
                            <a:noFill/>
                            <a:miter lim="800000"/>
                            <a:headEnd/>
                            <a:tailEnd/>
                          </a:ln>
                        </pic:spPr>
                      </pic:pic>
                    </a:graphicData>
                  </a:graphic>
                </wp:inline>
              </w:drawing>
            </w:r>
          </w:p>
        </w:tc>
        <w:tc>
          <w:tcPr>
            <w:tcW w:w="6869" w:type="dxa"/>
            <w:vAlign w:val="center"/>
            <w:hideMark/>
          </w:tcPr>
          <w:p w:rsidR="00853014" w:rsidRPr="00072B0A" w:rsidRDefault="005A0E03">
            <w:pPr>
              <w:jc w:val="center"/>
              <w:rPr>
                <w:rFonts w:ascii="Arial" w:hAnsi="Arial" w:cs="Arial"/>
                <w:b/>
                <w:sz w:val="32"/>
                <w:szCs w:val="32"/>
                <w:lang w:val="uk-UA"/>
              </w:rPr>
            </w:pPr>
            <w:r w:rsidRPr="00072B0A">
              <w:rPr>
                <w:rFonts w:ascii="Arial" w:hAnsi="Arial" w:cs="Arial"/>
                <w:b/>
                <w:sz w:val="32"/>
                <w:szCs w:val="32"/>
                <w:lang w:val="uk-UA"/>
              </w:rPr>
              <w:t>У</w:t>
            </w:r>
            <w:r w:rsidR="00853014" w:rsidRPr="00072B0A">
              <w:rPr>
                <w:rFonts w:ascii="Arial" w:hAnsi="Arial" w:cs="Arial"/>
                <w:b/>
                <w:sz w:val="32"/>
                <w:szCs w:val="32"/>
                <w:lang w:val="uk-UA"/>
              </w:rPr>
              <w:t>чимося застосовувати CAS Mathcad для дослідження  функції на неперервність</w:t>
            </w:r>
          </w:p>
        </w:tc>
      </w:tr>
    </w:tbl>
    <w:p w:rsidR="00853014" w:rsidRPr="00072B0A" w:rsidRDefault="00853014" w:rsidP="00853014">
      <w:pPr>
        <w:jc w:val="both"/>
        <w:rPr>
          <w:i/>
          <w:sz w:val="28"/>
          <w:szCs w:val="28"/>
          <w:lang w:val="uk-UA"/>
        </w:rPr>
      </w:pPr>
    </w:p>
    <w:p w:rsidR="00853014" w:rsidRPr="00072B0A" w:rsidRDefault="00853014" w:rsidP="00853014">
      <w:pPr>
        <w:jc w:val="both"/>
        <w:rPr>
          <w:i/>
          <w:sz w:val="28"/>
          <w:szCs w:val="28"/>
          <w:lang w:val="uk-UA"/>
        </w:rPr>
      </w:pPr>
      <w:r w:rsidRPr="00072B0A">
        <w:rPr>
          <w:b/>
          <w:sz w:val="28"/>
          <w:szCs w:val="28"/>
          <w:lang w:val="uk-UA"/>
        </w:rPr>
        <w:t>3.14.</w:t>
      </w:r>
      <w:r w:rsidR="005A0E03" w:rsidRPr="00072B0A">
        <w:rPr>
          <w:b/>
          <w:sz w:val="28"/>
          <w:szCs w:val="28"/>
          <w:lang w:val="uk-UA"/>
        </w:rPr>
        <w:t xml:space="preserve"> </w:t>
      </w:r>
      <w:r w:rsidRPr="00072B0A">
        <w:rPr>
          <w:sz w:val="28"/>
          <w:szCs w:val="28"/>
          <w:lang w:val="uk-UA"/>
        </w:rPr>
        <w:t>Уздовж балки розподілен</w:t>
      </w:r>
      <w:r w:rsidR="005A0E03" w:rsidRPr="00072B0A">
        <w:rPr>
          <w:sz w:val="28"/>
          <w:szCs w:val="28"/>
          <w:lang w:val="uk-UA"/>
        </w:rPr>
        <w:t>о</w:t>
      </w:r>
      <w:r w:rsidRPr="00072B0A">
        <w:rPr>
          <w:sz w:val="28"/>
          <w:szCs w:val="28"/>
          <w:lang w:val="uk-UA"/>
        </w:rPr>
        <w:t xml:space="preserve"> навантаження </w:t>
      </w:r>
      <w:r w:rsidRPr="00072B0A">
        <w:rPr>
          <w:i/>
          <w:sz w:val="28"/>
          <w:szCs w:val="28"/>
          <w:lang w:val="uk-UA"/>
        </w:rPr>
        <w:t>р</w:t>
      </w:r>
      <w:r w:rsidRPr="00072B0A">
        <w:rPr>
          <w:sz w:val="28"/>
          <w:szCs w:val="28"/>
          <w:lang w:val="uk-UA"/>
        </w:rPr>
        <w:t xml:space="preserve">. Навантаження, що </w:t>
      </w:r>
      <w:r w:rsidR="005A0E03" w:rsidRPr="00072B0A">
        <w:rPr>
          <w:sz w:val="28"/>
          <w:szCs w:val="28"/>
          <w:lang w:val="uk-UA"/>
        </w:rPr>
        <w:t>про</w:t>
      </w:r>
      <w:r w:rsidRPr="00072B0A">
        <w:rPr>
          <w:sz w:val="28"/>
          <w:szCs w:val="28"/>
          <w:lang w:val="uk-UA"/>
        </w:rPr>
        <w:t xml:space="preserve">водиться на ділянку балки від її початку до </w:t>
      </w:r>
      <w:r w:rsidR="005A0E03" w:rsidRPr="00072B0A">
        <w:rPr>
          <w:sz w:val="28"/>
          <w:szCs w:val="28"/>
          <w:lang w:val="uk-UA"/>
        </w:rPr>
        <w:t>точки</w:t>
      </w:r>
      <w:r w:rsidRPr="00072B0A">
        <w:rPr>
          <w:sz w:val="28"/>
          <w:szCs w:val="28"/>
          <w:lang w:val="uk-UA"/>
        </w:rPr>
        <w:t xml:space="preserve"> з абсцисою </w:t>
      </w:r>
      <w:r w:rsidRPr="00072B0A">
        <w:rPr>
          <w:i/>
          <w:iCs/>
          <w:sz w:val="28"/>
          <w:szCs w:val="28"/>
          <w:lang w:val="uk-UA"/>
        </w:rPr>
        <w:t xml:space="preserve">х, </w:t>
      </w:r>
      <w:r w:rsidRPr="00072B0A">
        <w:rPr>
          <w:sz w:val="28"/>
          <w:szCs w:val="28"/>
          <w:lang w:val="uk-UA"/>
        </w:rPr>
        <w:t xml:space="preserve">буде функціональною залежністю від </w:t>
      </w:r>
      <w:r w:rsidRPr="00072B0A">
        <w:rPr>
          <w:i/>
          <w:iCs/>
          <w:sz w:val="28"/>
          <w:szCs w:val="28"/>
          <w:lang w:val="uk-UA"/>
        </w:rPr>
        <w:t xml:space="preserve">х: </w:t>
      </w:r>
      <w:r w:rsidRPr="00072B0A">
        <w:rPr>
          <w:color w:val="000000"/>
          <w:position w:val="-24"/>
          <w:sz w:val="28"/>
          <w:szCs w:val="28"/>
          <w:lang w:val="uk-UA"/>
        </w:rPr>
        <w:object w:dxaOrig="1980" w:dyaOrig="615">
          <v:shape id="_x0000_i2271" type="#_x0000_t75" style="width:99pt;height:30.75pt" o:ole="">
            <v:imagedata r:id="rId2383" o:title=""/>
          </v:shape>
          <o:OLEObject Type="Embed" ProgID="Equation.3" ShapeID="_x0000_i2271" DrawAspect="Content" ObjectID="_1397582301" r:id="rId2384"/>
        </w:object>
      </w:r>
      <w:r w:rsidRPr="00072B0A">
        <w:rPr>
          <w:sz w:val="28"/>
          <w:szCs w:val="28"/>
          <w:lang w:val="uk-UA"/>
        </w:rPr>
        <w:t>. Дослідіть неперервність цієї функціональної залежності по всій довжині балки.</w:t>
      </w:r>
    </w:p>
    <w:p w:rsidR="00853014" w:rsidRPr="00072B0A" w:rsidRDefault="00853014" w:rsidP="00853014">
      <w:pPr>
        <w:ind w:firstLine="720"/>
        <w:jc w:val="both"/>
        <w:rPr>
          <w:i/>
          <w:sz w:val="28"/>
          <w:szCs w:val="28"/>
          <w:lang w:val="uk-UA"/>
        </w:rPr>
      </w:pPr>
    </w:p>
    <w:p w:rsidR="00853014" w:rsidRPr="00072B0A" w:rsidRDefault="00853014" w:rsidP="00853014">
      <w:pPr>
        <w:ind w:firstLine="720"/>
        <w:jc w:val="both"/>
        <w:rPr>
          <w:i/>
          <w:sz w:val="28"/>
          <w:szCs w:val="28"/>
          <w:lang w:val="uk-UA"/>
        </w:rPr>
      </w:pPr>
      <w:r w:rsidRPr="00072B0A">
        <w:rPr>
          <w:i/>
          <w:sz w:val="28"/>
          <w:szCs w:val="28"/>
          <w:lang w:val="uk-UA"/>
        </w:rPr>
        <w:t>Хід обчислення.</w:t>
      </w: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r w:rsidRPr="00072B0A">
        <w:rPr>
          <w:sz w:val="28"/>
          <w:szCs w:val="28"/>
          <w:lang w:val="uk-UA"/>
        </w:rPr>
        <w:t>1. Відкрийте вікно CAS Mathcad.</w:t>
      </w:r>
    </w:p>
    <w:p w:rsidR="00853014" w:rsidRPr="00072B0A" w:rsidRDefault="00853014" w:rsidP="00853014">
      <w:pPr>
        <w:jc w:val="both"/>
        <w:rPr>
          <w:sz w:val="28"/>
          <w:szCs w:val="28"/>
          <w:lang w:val="uk-UA"/>
        </w:rPr>
      </w:pPr>
      <w:r w:rsidRPr="00072B0A">
        <w:rPr>
          <w:sz w:val="28"/>
          <w:szCs w:val="28"/>
          <w:lang w:val="uk-UA"/>
        </w:rPr>
        <w:t xml:space="preserve">2. За допомогою опції </w:t>
      </w:r>
      <w:r w:rsidRPr="00072B0A">
        <w:rPr>
          <w:i/>
          <w:sz w:val="28"/>
          <w:szCs w:val="28"/>
          <w:lang w:val="uk-UA"/>
        </w:rPr>
        <w:t>Вид – Панели</w:t>
      </w:r>
      <w:r w:rsidR="005A0E03" w:rsidRPr="00072B0A">
        <w:rPr>
          <w:i/>
          <w:sz w:val="28"/>
          <w:szCs w:val="28"/>
          <w:lang w:val="uk-UA"/>
        </w:rPr>
        <w:t xml:space="preserve"> </w:t>
      </w:r>
      <w:r w:rsidRPr="00072B0A">
        <w:rPr>
          <w:i/>
          <w:sz w:val="28"/>
          <w:szCs w:val="28"/>
          <w:lang w:val="uk-UA"/>
        </w:rPr>
        <w:t>инструментов – Исчисления, Вид – Панели</w:t>
      </w:r>
      <w:r w:rsidR="005A0E03" w:rsidRPr="00072B0A">
        <w:rPr>
          <w:i/>
          <w:sz w:val="28"/>
          <w:szCs w:val="28"/>
          <w:lang w:val="uk-UA"/>
        </w:rPr>
        <w:t xml:space="preserve"> </w:t>
      </w:r>
      <w:r w:rsidRPr="00072B0A">
        <w:rPr>
          <w:i/>
          <w:sz w:val="28"/>
          <w:szCs w:val="28"/>
          <w:lang w:val="uk-UA"/>
        </w:rPr>
        <w:t>инструментов – Калькулятор, Вид – Панели</w:t>
      </w:r>
      <w:r w:rsidR="005A0E03" w:rsidRPr="00072B0A">
        <w:rPr>
          <w:i/>
          <w:sz w:val="28"/>
          <w:szCs w:val="28"/>
          <w:lang w:val="uk-UA"/>
        </w:rPr>
        <w:t xml:space="preserve"> </w:t>
      </w:r>
      <w:r w:rsidRPr="00072B0A">
        <w:rPr>
          <w:i/>
          <w:sz w:val="28"/>
          <w:szCs w:val="28"/>
          <w:lang w:val="uk-UA"/>
        </w:rPr>
        <w:t>инструментов – Вычисление</w:t>
      </w:r>
      <w:r w:rsidRPr="00072B0A">
        <w:rPr>
          <w:sz w:val="28"/>
          <w:szCs w:val="28"/>
          <w:lang w:val="uk-UA"/>
        </w:rPr>
        <w:t xml:space="preserve"> та</w:t>
      </w:r>
      <w:r w:rsidRPr="00072B0A">
        <w:rPr>
          <w:i/>
          <w:sz w:val="28"/>
          <w:szCs w:val="28"/>
          <w:lang w:val="uk-UA"/>
        </w:rPr>
        <w:t xml:space="preserve"> Вид – Панели</w:t>
      </w:r>
      <w:r w:rsidR="005A0E03" w:rsidRPr="00072B0A">
        <w:rPr>
          <w:i/>
          <w:sz w:val="28"/>
          <w:szCs w:val="28"/>
          <w:lang w:val="uk-UA"/>
        </w:rPr>
        <w:t xml:space="preserve"> </w:t>
      </w:r>
      <w:r w:rsidRPr="00072B0A">
        <w:rPr>
          <w:i/>
          <w:sz w:val="28"/>
          <w:szCs w:val="28"/>
          <w:lang w:val="uk-UA"/>
        </w:rPr>
        <w:t>инструментов – Графики</w:t>
      </w:r>
      <w:r w:rsidR="005A0E03" w:rsidRPr="00072B0A">
        <w:rPr>
          <w:i/>
          <w:sz w:val="28"/>
          <w:szCs w:val="28"/>
          <w:lang w:val="uk-UA"/>
        </w:rPr>
        <w:t xml:space="preserve"> </w:t>
      </w:r>
      <w:r w:rsidRPr="00072B0A">
        <w:rPr>
          <w:sz w:val="28"/>
          <w:szCs w:val="28"/>
          <w:lang w:val="uk-UA"/>
        </w:rPr>
        <w:t>винесіть на панель інструментів вкладки.</w:t>
      </w:r>
    </w:p>
    <w:p w:rsidR="00853014" w:rsidRPr="00072B0A" w:rsidRDefault="00853014" w:rsidP="00853014">
      <w:pPr>
        <w:jc w:val="both"/>
        <w:rPr>
          <w:color w:val="000000"/>
          <w:sz w:val="28"/>
          <w:szCs w:val="28"/>
          <w:lang w:val="uk-UA"/>
        </w:rPr>
      </w:pPr>
      <w:r w:rsidRPr="00072B0A">
        <w:rPr>
          <w:color w:val="000000"/>
          <w:sz w:val="28"/>
          <w:szCs w:val="28"/>
          <w:lang w:val="uk-UA"/>
        </w:rPr>
        <w:t xml:space="preserve">3. Оберіть на вкладках панелі інструментів </w:t>
      </w:r>
      <w:r w:rsidRPr="00072B0A">
        <w:rPr>
          <w:i/>
          <w:color w:val="000000"/>
          <w:sz w:val="28"/>
          <w:szCs w:val="28"/>
          <w:lang w:val="uk-UA"/>
        </w:rPr>
        <w:t>Графики</w:t>
      </w:r>
      <w:r w:rsidRPr="00072B0A">
        <w:rPr>
          <w:color w:val="000000"/>
          <w:sz w:val="28"/>
          <w:szCs w:val="28"/>
          <w:lang w:val="uk-UA"/>
        </w:rPr>
        <w:t xml:space="preserve"> побудову кривої  </w:t>
      </w:r>
      <w:r w:rsidRPr="00072B0A">
        <w:rPr>
          <w:noProof/>
          <w:color w:val="000000"/>
          <w:sz w:val="28"/>
          <w:szCs w:val="28"/>
        </w:rPr>
        <w:drawing>
          <wp:inline distT="0" distB="0" distL="0" distR="0">
            <wp:extent cx="266700" cy="238125"/>
            <wp:effectExtent l="0" t="0" r="0" b="0"/>
            <wp:docPr id="2455" name="Рисунок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4"/>
                    <pic:cNvPicPr>
                      <a:picLocks noChangeAspect="1" noChangeArrowheads="1"/>
                    </pic:cNvPicPr>
                  </pic:nvPicPr>
                  <pic:blipFill>
                    <a:blip r:embed="rId23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Pr="00072B0A">
        <w:rPr>
          <w:color w:val="000000"/>
          <w:sz w:val="28"/>
          <w:szCs w:val="28"/>
          <w:lang w:val="uk-UA"/>
        </w:rPr>
        <w:t>.</w:t>
      </w:r>
    </w:p>
    <w:p w:rsidR="00853014" w:rsidRPr="00072B0A" w:rsidRDefault="00853014" w:rsidP="00853014">
      <w:pPr>
        <w:jc w:val="both"/>
        <w:rPr>
          <w:color w:val="000000"/>
          <w:sz w:val="28"/>
          <w:szCs w:val="28"/>
          <w:lang w:val="uk-UA"/>
        </w:rPr>
      </w:pPr>
      <w:r w:rsidRPr="00072B0A">
        <w:rPr>
          <w:color w:val="000000"/>
          <w:sz w:val="28"/>
          <w:szCs w:val="28"/>
          <w:lang w:val="uk-UA"/>
        </w:rPr>
        <w:t xml:space="preserve">4. Після отримання </w:t>
      </w:r>
      <w:r w:rsidR="005A0E03" w:rsidRPr="00072B0A">
        <w:rPr>
          <w:color w:val="000000"/>
          <w:sz w:val="28"/>
          <w:szCs w:val="28"/>
          <w:lang w:val="uk-UA"/>
        </w:rPr>
        <w:t>в</w:t>
      </w:r>
      <w:r w:rsidRPr="00072B0A">
        <w:rPr>
          <w:color w:val="000000"/>
          <w:sz w:val="28"/>
          <w:szCs w:val="28"/>
          <w:lang w:val="uk-UA"/>
        </w:rPr>
        <w:t xml:space="preserve"> полі програми зображення декартової системи координат, заповніть мітку лівого кута </w:t>
      </w:r>
      <w:r w:rsidRPr="00072B0A">
        <w:rPr>
          <w:noProof/>
          <w:color w:val="000000"/>
          <w:sz w:val="28"/>
          <w:szCs w:val="28"/>
        </w:rPr>
        <w:drawing>
          <wp:inline distT="0" distB="0" distL="0" distR="0">
            <wp:extent cx="123825" cy="180975"/>
            <wp:effectExtent l="0" t="0" r="0" b="0"/>
            <wp:docPr id="2454" name="Рисунок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5"/>
                    <pic:cNvPicPr>
                      <a:picLocks noChangeAspect="1" noChangeArrowheads="1"/>
                    </pic:cNvPicPr>
                  </pic:nvPicPr>
                  <pic:blipFill>
                    <a:blip r:embed="rId23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72B0A">
        <w:rPr>
          <w:color w:val="000000"/>
          <w:sz w:val="28"/>
          <w:szCs w:val="28"/>
          <w:lang w:val="uk-UA"/>
        </w:rPr>
        <w:t xml:space="preserve"> виразом відповідної функції </w:t>
      </w:r>
      <w:r w:rsidRPr="00072B0A">
        <w:rPr>
          <w:color w:val="000000"/>
          <w:position w:val="-24"/>
          <w:sz w:val="28"/>
          <w:szCs w:val="28"/>
          <w:lang w:val="uk-UA"/>
        </w:rPr>
        <w:object w:dxaOrig="1155" w:dyaOrig="615">
          <v:shape id="_x0000_i2272" type="#_x0000_t75" style="width:57.75pt;height:30.75pt" o:ole="">
            <v:imagedata r:id="rId2387" o:title=""/>
          </v:shape>
          <o:OLEObject Type="Embed" ProgID="Equation.3" ShapeID="_x0000_i2272" DrawAspect="Content" ObjectID="_1397582302" r:id="rId2388"/>
        </w:object>
      </w:r>
      <w:r w:rsidRPr="00072B0A">
        <w:rPr>
          <w:sz w:val="28"/>
          <w:szCs w:val="28"/>
          <w:lang w:val="uk-UA"/>
        </w:rPr>
        <w:t xml:space="preserve"> із зазначенням змінної, за якою відбувається дослідження. Проаналізуйте поведінку графіка функції в околі  точок </w:t>
      </w:r>
      <w:r w:rsidRPr="00072B0A">
        <w:rPr>
          <w:position w:val="-10"/>
          <w:sz w:val="28"/>
          <w:szCs w:val="28"/>
          <w:lang w:val="uk-UA"/>
        </w:rPr>
        <w:object w:dxaOrig="600" w:dyaOrig="345">
          <v:shape id="_x0000_i2273" type="#_x0000_t75" style="width:30pt;height:17.25pt" o:ole="">
            <v:imagedata r:id="rId2389" o:title=""/>
          </v:shape>
          <o:OLEObject Type="Embed" ProgID="Equation.3" ShapeID="_x0000_i2273" DrawAspect="Content" ObjectID="_1397582303" r:id="rId2390"/>
        </w:object>
      </w:r>
      <w:r w:rsidRPr="00072B0A">
        <w:rPr>
          <w:sz w:val="28"/>
          <w:szCs w:val="28"/>
          <w:lang w:val="uk-UA"/>
        </w:rPr>
        <w:t xml:space="preserve">, </w:t>
      </w:r>
      <w:r w:rsidRPr="00072B0A">
        <w:rPr>
          <w:position w:val="-10"/>
          <w:sz w:val="28"/>
          <w:szCs w:val="28"/>
          <w:lang w:val="uk-UA"/>
        </w:rPr>
        <w:object w:dxaOrig="675" w:dyaOrig="345">
          <v:shape id="_x0000_i2274" type="#_x0000_t75" style="width:33.75pt;height:17.25pt" o:ole="">
            <v:imagedata r:id="rId2391" o:title=""/>
          </v:shape>
          <o:OLEObject Type="Embed" ProgID="Equation.3" ShapeID="_x0000_i2274" DrawAspect="Content" ObjectID="_1397582304" r:id="rId2392"/>
        </w:object>
      </w:r>
      <w:r w:rsidRPr="00072B0A">
        <w:rPr>
          <w:sz w:val="28"/>
          <w:szCs w:val="28"/>
          <w:lang w:val="uk-UA"/>
        </w:rPr>
        <w:t>.</w:t>
      </w:r>
    </w:p>
    <w:p w:rsidR="00853014" w:rsidRPr="00072B0A" w:rsidRDefault="00853014" w:rsidP="00853014">
      <w:pPr>
        <w:jc w:val="both"/>
        <w:rPr>
          <w:i/>
          <w:sz w:val="28"/>
          <w:szCs w:val="28"/>
          <w:lang w:val="uk-UA"/>
        </w:rPr>
      </w:pPr>
      <w:r w:rsidRPr="00072B0A">
        <w:rPr>
          <w:sz w:val="28"/>
          <w:szCs w:val="28"/>
          <w:lang w:val="uk-UA"/>
        </w:rPr>
        <w:t xml:space="preserve">5. Оберіть у вкладці </w:t>
      </w:r>
      <w:r w:rsidRPr="00072B0A">
        <w:rPr>
          <w:i/>
          <w:sz w:val="28"/>
          <w:szCs w:val="28"/>
          <w:lang w:val="uk-UA"/>
        </w:rPr>
        <w:t>Исчисление «Односторонн</w:t>
      </w:r>
      <w:r w:rsidR="005A0E03" w:rsidRPr="00072B0A">
        <w:rPr>
          <w:i/>
          <w:sz w:val="28"/>
          <w:szCs w:val="28"/>
          <w:lang w:val="uk-UA"/>
        </w:rPr>
        <w:t>ий предел</w:t>
      </w:r>
      <w:r w:rsidRPr="00072B0A">
        <w:rPr>
          <w:i/>
          <w:sz w:val="28"/>
          <w:szCs w:val="28"/>
          <w:lang w:val="uk-UA"/>
        </w:rPr>
        <w:t>».</w:t>
      </w:r>
    </w:p>
    <w:p w:rsidR="00853014" w:rsidRPr="00072B0A" w:rsidRDefault="00853014" w:rsidP="00853014">
      <w:pPr>
        <w:jc w:val="both"/>
        <w:rPr>
          <w:sz w:val="28"/>
          <w:szCs w:val="28"/>
          <w:lang w:val="uk-UA"/>
        </w:rPr>
      </w:pPr>
      <w:r w:rsidRPr="00072B0A">
        <w:rPr>
          <w:sz w:val="28"/>
          <w:szCs w:val="28"/>
          <w:lang w:val="uk-UA"/>
        </w:rPr>
        <w:t xml:space="preserve">6. Наберіть з клавіатури </w:t>
      </w:r>
      <w:r w:rsidRPr="00072B0A">
        <w:rPr>
          <w:i/>
          <w:sz w:val="28"/>
          <w:szCs w:val="28"/>
          <w:lang w:val="uk-UA"/>
        </w:rPr>
        <w:t>Калькулятора</w:t>
      </w:r>
      <w:r w:rsidRPr="00072B0A">
        <w:rPr>
          <w:sz w:val="28"/>
          <w:szCs w:val="28"/>
          <w:lang w:val="uk-UA"/>
        </w:rPr>
        <w:t xml:space="preserve"> задану функцію та із вкладки </w:t>
      </w:r>
      <w:r w:rsidRPr="00072B0A">
        <w:rPr>
          <w:i/>
          <w:sz w:val="28"/>
          <w:szCs w:val="28"/>
          <w:lang w:val="uk-UA"/>
        </w:rPr>
        <w:t>Вычисление</w:t>
      </w:r>
      <w:r w:rsidRPr="00072B0A">
        <w:rPr>
          <w:sz w:val="28"/>
          <w:szCs w:val="28"/>
          <w:lang w:val="uk-UA"/>
        </w:rPr>
        <w:t xml:space="preserve"> оберіть </w:t>
      </w:r>
      <w:r w:rsidRPr="00072B0A">
        <w:rPr>
          <w:noProof/>
          <w:sz w:val="28"/>
          <w:szCs w:val="28"/>
        </w:rPr>
        <w:drawing>
          <wp:inline distT="0" distB="0" distL="0" distR="0">
            <wp:extent cx="161925" cy="114300"/>
            <wp:effectExtent l="0" t="0" r="0" b="0"/>
            <wp:docPr id="2453" name="Рисунок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53"/>
                    <pic:cNvPicPr>
                      <a:picLocks noChangeAspect="1" noChangeArrowheads="1"/>
                    </pic:cNvPicPr>
                  </pic:nvPicPr>
                  <pic:blipFill>
                    <a:blip r:embed="rId23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 cy="114300"/>
                    </a:xfrm>
                    <a:prstGeom prst="rect">
                      <a:avLst/>
                    </a:prstGeom>
                    <a:noFill/>
                    <a:ln>
                      <a:noFill/>
                    </a:ln>
                  </pic:spPr>
                </pic:pic>
              </a:graphicData>
            </a:graphic>
          </wp:inline>
        </w:drawing>
      </w:r>
      <w:r w:rsidRPr="00072B0A">
        <w:rPr>
          <w:sz w:val="28"/>
          <w:szCs w:val="28"/>
          <w:lang w:val="uk-UA"/>
        </w:rPr>
        <w:t>.</w:t>
      </w:r>
    </w:p>
    <w:p w:rsidR="00853014" w:rsidRPr="00072B0A" w:rsidRDefault="00853014" w:rsidP="00853014">
      <w:pPr>
        <w:tabs>
          <w:tab w:val="left" w:pos="1260"/>
        </w:tabs>
        <w:jc w:val="both"/>
        <w:rPr>
          <w:b/>
          <w:sz w:val="28"/>
          <w:szCs w:val="28"/>
          <w:lang w:val="uk-UA"/>
        </w:rPr>
      </w:pPr>
      <w:r w:rsidRPr="00072B0A">
        <w:rPr>
          <w:sz w:val="28"/>
          <w:szCs w:val="28"/>
          <w:lang w:val="uk-UA"/>
        </w:rPr>
        <w:t xml:space="preserve">7. Отримайте значення односторонніх границь функції при </w:t>
      </w:r>
      <w:r w:rsidRPr="00072B0A">
        <w:rPr>
          <w:position w:val="-12"/>
          <w:sz w:val="28"/>
          <w:szCs w:val="28"/>
          <w:lang w:val="uk-UA"/>
        </w:rPr>
        <w:object w:dxaOrig="720" w:dyaOrig="375">
          <v:shape id="_x0000_i2275" type="#_x0000_t75" style="width:36pt;height:18.75pt" o:ole="">
            <v:imagedata r:id="rId2394" o:title=""/>
          </v:shape>
          <o:OLEObject Type="Embed" ProgID="Equation.3" ShapeID="_x0000_i2275" DrawAspect="Content" ObjectID="_1397582305" r:id="rId2395"/>
        </w:object>
      </w:r>
      <w:r w:rsidRPr="00072B0A">
        <w:rPr>
          <w:sz w:val="28"/>
          <w:szCs w:val="28"/>
          <w:lang w:val="uk-UA"/>
        </w:rPr>
        <w:t xml:space="preserve"> та </w:t>
      </w:r>
      <w:r w:rsidRPr="00072B0A">
        <w:rPr>
          <w:position w:val="-10"/>
          <w:sz w:val="28"/>
          <w:szCs w:val="28"/>
          <w:lang w:val="uk-UA"/>
        </w:rPr>
        <w:object w:dxaOrig="765" w:dyaOrig="360">
          <v:shape id="_x0000_i2276" type="#_x0000_t75" style="width:38.25pt;height:18pt" o:ole="">
            <v:imagedata r:id="rId2396" o:title=""/>
          </v:shape>
          <o:OLEObject Type="Embed" ProgID="Equation.3" ShapeID="_x0000_i2276" DrawAspect="Content" ObjectID="_1397582306" r:id="rId2397"/>
        </w:object>
      </w:r>
      <w:r w:rsidRPr="00072B0A">
        <w:rPr>
          <w:sz w:val="28"/>
          <w:szCs w:val="28"/>
          <w:lang w:val="uk-UA"/>
        </w:rPr>
        <w:t xml:space="preserve"> </w:t>
      </w:r>
      <w:r w:rsidR="005A0E03" w:rsidRPr="00072B0A">
        <w:rPr>
          <w:sz w:val="28"/>
          <w:szCs w:val="28"/>
          <w:lang w:val="uk-UA"/>
        </w:rPr>
        <w:t>і</w:t>
      </w:r>
      <w:r w:rsidRPr="00072B0A">
        <w:rPr>
          <w:sz w:val="28"/>
          <w:szCs w:val="28"/>
          <w:lang w:val="uk-UA"/>
        </w:rPr>
        <w:t xml:space="preserve"> зробіть відповідні висновки.</w:t>
      </w:r>
    </w:p>
    <w:p w:rsidR="00853014" w:rsidRPr="00072B0A" w:rsidRDefault="00853014" w:rsidP="00853014">
      <w:pPr>
        <w:ind w:firstLine="720"/>
        <w:jc w:val="both"/>
        <w:rPr>
          <w:sz w:val="28"/>
          <w:szCs w:val="28"/>
          <w:lang w:val="uk-UA"/>
        </w:rPr>
      </w:pPr>
    </w:p>
    <w:p w:rsidR="00853014" w:rsidRPr="00072B0A" w:rsidRDefault="00853014" w:rsidP="008E7663">
      <w:pPr>
        <w:jc w:val="center"/>
        <w:rPr>
          <w:i/>
          <w:sz w:val="28"/>
          <w:szCs w:val="28"/>
          <w:lang w:val="uk-UA"/>
        </w:rPr>
      </w:pPr>
      <w:r w:rsidRPr="00072B0A">
        <w:rPr>
          <w:i/>
          <w:noProof/>
          <w:sz w:val="28"/>
          <w:szCs w:val="28"/>
        </w:rPr>
        <w:drawing>
          <wp:inline distT="0" distB="0" distL="0" distR="0">
            <wp:extent cx="5762625" cy="676275"/>
            <wp:effectExtent l="0" t="0" r="0" b="0"/>
            <wp:docPr id="2452" name="Рисунок 2452" descr="1.bmp"/>
            <wp:cNvGraphicFramePr/>
            <a:graphic xmlns:a="http://schemas.openxmlformats.org/drawingml/2006/main">
              <a:graphicData uri="http://schemas.openxmlformats.org/drawingml/2006/picture">
                <pic:pic xmlns:pic="http://schemas.openxmlformats.org/drawingml/2006/picture">
                  <pic:nvPicPr>
                    <pic:cNvPr id="1" name="Рисунок 0" descr="1.bmp"/>
                    <pic:cNvPicPr/>
                  </pic:nvPicPr>
                  <pic:blipFill>
                    <a:blip r:embed="rId2398">
                      <a:duotone>
                        <a:schemeClr val="accent1">
                          <a:shade val="45000"/>
                          <a:satMod val="135000"/>
                        </a:schemeClr>
                        <a:prstClr val="white"/>
                      </a:duotone>
                    </a:blip>
                    <a:stretch>
                      <a:fillRect/>
                    </a:stretch>
                  </pic:blipFill>
                  <pic:spPr>
                    <a:xfrm>
                      <a:off x="0" y="0"/>
                      <a:ext cx="5759450" cy="675005"/>
                    </a:xfrm>
                    <a:prstGeom prst="rect">
                      <a:avLst/>
                    </a:prstGeom>
                  </pic:spPr>
                </pic:pic>
              </a:graphicData>
            </a:graphic>
          </wp:inline>
        </w:drawing>
      </w:r>
    </w:p>
    <w:tbl>
      <w:tblPr>
        <w:tblW w:w="0" w:type="auto"/>
        <w:tblLook w:val="04A0"/>
      </w:tblPr>
      <w:tblGrid>
        <w:gridCol w:w="1951"/>
        <w:gridCol w:w="7335"/>
      </w:tblGrid>
      <w:tr w:rsidR="00853014" w:rsidRPr="00072B0A" w:rsidTr="00853014">
        <w:tc>
          <w:tcPr>
            <w:tcW w:w="1951" w:type="dxa"/>
            <w:hideMark/>
          </w:tcPr>
          <w:p w:rsidR="00853014" w:rsidRPr="00072B0A" w:rsidRDefault="00853014">
            <w:pPr>
              <w:jc w:val="center"/>
              <w:rPr>
                <w:rFonts w:ascii="Arial" w:hAnsi="Arial" w:cs="Arial"/>
                <w:b/>
                <w:sz w:val="32"/>
                <w:szCs w:val="32"/>
                <w:lang w:val="uk-UA"/>
              </w:rPr>
            </w:pPr>
            <w:r w:rsidRPr="00072B0A">
              <w:rPr>
                <w:rFonts w:ascii="Arial" w:hAnsi="Arial" w:cs="Arial"/>
                <w:b/>
                <w:noProof/>
                <w:sz w:val="32"/>
                <w:szCs w:val="32"/>
              </w:rPr>
              <w:drawing>
                <wp:inline distT="0" distB="0" distL="0" distR="0">
                  <wp:extent cx="933450" cy="923925"/>
                  <wp:effectExtent l="0" t="0" r="0" b="0"/>
                  <wp:docPr id="2451" name="Рисунок 2451"/>
                  <wp:cNvGraphicFramePr/>
                  <a:graphic xmlns:a="http://schemas.openxmlformats.org/drawingml/2006/main">
                    <a:graphicData uri="http://schemas.openxmlformats.org/drawingml/2006/picture">
                      <pic:pic xmlns:pic="http://schemas.openxmlformats.org/drawingml/2006/picture">
                        <pic:nvPicPr>
                          <pic:cNvPr id="17" name="Рисунок 305"/>
                          <pic:cNvPicPr/>
                        </pic:nvPicPr>
                        <pic:blipFill>
                          <a:blip r:embed="rId19" cstate="print">
                            <a:duotone>
                              <a:schemeClr val="accent1">
                                <a:shade val="45000"/>
                                <a:satMod val="135000"/>
                              </a:schemeClr>
                              <a:prstClr val="white"/>
                            </a:duotone>
                          </a:blip>
                          <a:srcRect/>
                          <a:stretch>
                            <a:fillRect/>
                          </a:stretch>
                        </pic:blipFill>
                        <pic:spPr bwMode="auto">
                          <a:xfrm>
                            <a:off x="0" y="0"/>
                            <a:ext cx="935355" cy="923925"/>
                          </a:xfrm>
                          <a:prstGeom prst="rect">
                            <a:avLst/>
                          </a:prstGeom>
                          <a:noFill/>
                          <a:ln w="9525">
                            <a:noFill/>
                            <a:miter lim="800000"/>
                            <a:headEnd/>
                            <a:tailEnd/>
                          </a:ln>
                        </pic:spPr>
                      </pic:pic>
                    </a:graphicData>
                  </a:graphic>
                </wp:inline>
              </w:drawing>
            </w:r>
          </w:p>
        </w:tc>
        <w:tc>
          <w:tcPr>
            <w:tcW w:w="7335" w:type="dxa"/>
            <w:vAlign w:val="center"/>
            <w:hideMark/>
          </w:tcPr>
          <w:p w:rsidR="00853014" w:rsidRPr="00072B0A" w:rsidRDefault="00853014">
            <w:pPr>
              <w:ind w:firstLine="34"/>
              <w:jc w:val="center"/>
              <w:rPr>
                <w:rFonts w:ascii="Arial" w:hAnsi="Arial" w:cs="Arial"/>
                <w:b/>
                <w:sz w:val="32"/>
                <w:szCs w:val="32"/>
                <w:lang w:val="uk-UA"/>
              </w:rPr>
            </w:pPr>
            <w:r w:rsidRPr="00072B0A">
              <w:rPr>
                <w:rFonts w:ascii="Arial" w:hAnsi="Arial" w:cs="Arial"/>
                <w:b/>
                <w:sz w:val="32"/>
                <w:szCs w:val="32"/>
                <w:lang w:val="uk-UA"/>
              </w:rPr>
              <w:t>Як пов’язан</w:t>
            </w:r>
            <w:r w:rsidR="001550CB" w:rsidRPr="00072B0A">
              <w:rPr>
                <w:rFonts w:ascii="Arial" w:hAnsi="Arial" w:cs="Arial"/>
                <w:b/>
                <w:sz w:val="32"/>
                <w:szCs w:val="32"/>
                <w:lang w:val="uk-UA"/>
              </w:rPr>
              <w:t>о</w:t>
            </w:r>
            <w:r w:rsidRPr="00072B0A">
              <w:rPr>
                <w:rFonts w:ascii="Arial" w:hAnsi="Arial" w:cs="Arial"/>
                <w:b/>
                <w:sz w:val="32"/>
                <w:szCs w:val="32"/>
                <w:lang w:val="uk-UA"/>
              </w:rPr>
              <w:t xml:space="preserve"> поняття похідної функції</w:t>
            </w:r>
          </w:p>
          <w:p w:rsidR="00853014" w:rsidRPr="00072B0A" w:rsidRDefault="00853014">
            <w:pPr>
              <w:ind w:firstLine="34"/>
              <w:jc w:val="center"/>
              <w:rPr>
                <w:rFonts w:ascii="Arial" w:hAnsi="Arial" w:cs="Arial"/>
                <w:b/>
                <w:sz w:val="32"/>
                <w:szCs w:val="32"/>
                <w:lang w:val="uk-UA"/>
              </w:rPr>
            </w:pPr>
            <w:r w:rsidRPr="00072B0A">
              <w:rPr>
                <w:rFonts w:ascii="Arial" w:hAnsi="Arial" w:cs="Arial"/>
                <w:b/>
                <w:sz w:val="32"/>
                <w:szCs w:val="32"/>
                <w:lang w:val="uk-UA"/>
              </w:rPr>
              <w:t xml:space="preserve"> з інженерною практикою</w:t>
            </w:r>
          </w:p>
        </w:tc>
      </w:tr>
    </w:tbl>
    <w:p w:rsidR="00853014" w:rsidRPr="00072B0A" w:rsidRDefault="00853014" w:rsidP="00853014">
      <w:pPr>
        <w:pStyle w:val="1"/>
        <w:spacing w:line="216" w:lineRule="auto"/>
        <w:rPr>
          <w:szCs w:val="28"/>
        </w:rPr>
      </w:pPr>
      <w:r w:rsidRPr="00072B0A">
        <w:rPr>
          <w:szCs w:val="28"/>
        </w:rPr>
        <w:t xml:space="preserve">Розглянемо графік функції </w:t>
      </w:r>
      <w:r w:rsidRPr="00072B0A">
        <w:rPr>
          <w:position w:val="-10"/>
          <w:szCs w:val="28"/>
        </w:rPr>
        <w:object w:dxaOrig="885" w:dyaOrig="345">
          <v:shape id="_x0000_i2277" type="#_x0000_t75" style="width:44.25pt;height:17.25pt" o:ole="">
            <v:imagedata r:id="rId2399" o:title=""/>
          </v:shape>
          <o:OLEObject Type="Embed" ProgID="Equation.3" ShapeID="_x0000_i2277" DrawAspect="Content" ObjectID="_1397582307" r:id="rId2400"/>
        </w:object>
      </w:r>
      <w:r w:rsidRPr="00072B0A">
        <w:rPr>
          <w:szCs w:val="28"/>
        </w:rPr>
        <w:t xml:space="preserve"> в околі точки </w:t>
      </w:r>
      <w:r w:rsidRPr="00072B0A">
        <w:rPr>
          <w:noProof/>
          <w:position w:val="-12"/>
          <w:szCs w:val="28"/>
        </w:rPr>
        <w:object w:dxaOrig="255" w:dyaOrig="360">
          <v:shape id="_x0000_i2278" type="#_x0000_t75" style="width:12.75pt;height:18pt" o:ole="">
            <v:imagedata r:id="rId2401" o:title=""/>
          </v:shape>
          <o:OLEObject Type="Embed" ProgID="Equation.3" ShapeID="_x0000_i2278" DrawAspect="Content" ObjectID="_1397582308" r:id="rId2402"/>
        </w:object>
      </w:r>
      <w:r w:rsidRPr="00072B0A">
        <w:rPr>
          <w:szCs w:val="28"/>
        </w:rPr>
        <w:t xml:space="preserve"> (рис. 4.1). Нехай </w:t>
      </w:r>
      <w:r w:rsidRPr="00072B0A">
        <w:rPr>
          <w:noProof/>
          <w:position w:val="-12"/>
          <w:szCs w:val="28"/>
        </w:rPr>
        <w:object w:dxaOrig="255" w:dyaOrig="360">
          <v:shape id="_x0000_i2279" type="#_x0000_t75" style="width:12.75pt;height:18pt" o:ole="">
            <v:imagedata r:id="rId2403" o:title=""/>
          </v:shape>
          <o:OLEObject Type="Embed" ProgID="Equation.3" ShapeID="_x0000_i2279" DrawAspect="Content" ObjectID="_1397582309" r:id="rId2404"/>
        </w:object>
      </w:r>
      <w:r w:rsidRPr="00072B0A">
        <w:rPr>
          <w:szCs w:val="28"/>
        </w:rPr>
        <w:t xml:space="preserve"> – точка кривої з координатами </w:t>
      </w:r>
      <w:r w:rsidRPr="00072B0A">
        <w:rPr>
          <w:position w:val="-12"/>
          <w:szCs w:val="28"/>
        </w:rPr>
        <w:object w:dxaOrig="1035" w:dyaOrig="360">
          <v:shape id="_x0000_i2280" type="#_x0000_t75" style="width:51.75pt;height:18pt" o:ole="">
            <v:imagedata r:id="rId2405" o:title=""/>
          </v:shape>
          <o:OLEObject Type="Embed" ProgID="Equation.3" ShapeID="_x0000_i2280" DrawAspect="Content" ObjectID="_1397582310" r:id="rId2406"/>
        </w:object>
      </w:r>
      <w:r w:rsidRPr="00072B0A">
        <w:rPr>
          <w:szCs w:val="28"/>
        </w:rPr>
        <w:t xml:space="preserve">, а </w:t>
      </w:r>
      <w:r w:rsidRPr="00072B0A">
        <w:rPr>
          <w:noProof/>
          <w:position w:val="-4"/>
          <w:szCs w:val="28"/>
        </w:rPr>
        <w:object w:dxaOrig="240" w:dyaOrig="255">
          <v:shape id="_x0000_i2281" type="#_x0000_t75" style="width:12pt;height:12.75pt" o:ole="">
            <v:imagedata r:id="rId2407" o:title=""/>
          </v:shape>
          <o:OLEObject Type="Embed" ProgID="Equation.3" ShapeID="_x0000_i2281" DrawAspect="Content" ObjectID="_1397582311" r:id="rId2408"/>
        </w:object>
      </w:r>
      <w:r w:rsidRPr="00072B0A">
        <w:rPr>
          <w:szCs w:val="28"/>
        </w:rPr>
        <w:t xml:space="preserve"> – точка графіка з координатами </w:t>
      </w:r>
      <w:r w:rsidRPr="00072B0A">
        <w:rPr>
          <w:position w:val="-12"/>
          <w:szCs w:val="28"/>
        </w:rPr>
        <w:object w:dxaOrig="2070" w:dyaOrig="375">
          <v:shape id="_x0000_i2282" type="#_x0000_t75" style="width:103.5pt;height:18.75pt" o:ole="">
            <v:imagedata r:id="rId2409" o:title=""/>
          </v:shape>
          <o:OLEObject Type="Embed" ProgID="Equation.3" ShapeID="_x0000_i2282" DrawAspect="Content" ObjectID="_1397582312" r:id="rId2410"/>
        </w:object>
      </w:r>
      <w:r w:rsidRPr="00072B0A">
        <w:rPr>
          <w:szCs w:val="28"/>
        </w:rPr>
        <w:t xml:space="preserve">. Пряму, проведену через точки </w:t>
      </w:r>
      <w:r w:rsidRPr="00072B0A">
        <w:rPr>
          <w:noProof/>
          <w:position w:val="-12"/>
          <w:szCs w:val="28"/>
        </w:rPr>
        <w:object w:dxaOrig="255" w:dyaOrig="360">
          <v:shape id="_x0000_i2283" type="#_x0000_t75" style="width:12.75pt;height:18pt" o:ole="">
            <v:imagedata r:id="rId2411" o:title=""/>
          </v:shape>
          <o:OLEObject Type="Embed" ProgID="Equation.3" ShapeID="_x0000_i2283" DrawAspect="Content" ObjectID="_1397582313" r:id="rId2412"/>
        </w:object>
      </w:r>
      <w:r w:rsidRPr="00072B0A">
        <w:rPr>
          <w:szCs w:val="28"/>
        </w:rPr>
        <w:t xml:space="preserve"> і</w:t>
      </w:r>
      <w:r w:rsidRPr="00072B0A">
        <w:rPr>
          <w:noProof/>
          <w:position w:val="-4"/>
          <w:szCs w:val="28"/>
        </w:rPr>
        <w:object w:dxaOrig="240" w:dyaOrig="255">
          <v:shape id="_x0000_i2284" type="#_x0000_t75" style="width:12pt;height:12.75pt" o:ole="">
            <v:imagedata r:id="rId2413" o:title=""/>
          </v:shape>
          <o:OLEObject Type="Embed" ProgID="Equation.3" ShapeID="_x0000_i2284" DrawAspect="Content" ObjectID="_1397582314" r:id="rId2414"/>
        </w:object>
      </w:r>
      <w:r w:rsidRPr="00072B0A">
        <w:rPr>
          <w:szCs w:val="28"/>
        </w:rPr>
        <w:t>, називають січною. Якщо п</w:t>
      </w:r>
      <w:r w:rsidR="003A3B07" w:rsidRPr="00072B0A">
        <w:rPr>
          <w:szCs w:val="28"/>
        </w:rPr>
        <w:t>ід час</w:t>
      </w:r>
      <w:r w:rsidRPr="00072B0A">
        <w:rPr>
          <w:szCs w:val="28"/>
        </w:rPr>
        <w:t xml:space="preserve"> необмежено</w:t>
      </w:r>
      <w:r w:rsidR="003A3B07" w:rsidRPr="00072B0A">
        <w:rPr>
          <w:szCs w:val="28"/>
        </w:rPr>
        <w:t>го</w:t>
      </w:r>
      <w:r w:rsidRPr="00072B0A">
        <w:rPr>
          <w:szCs w:val="28"/>
        </w:rPr>
        <w:t xml:space="preserve"> наближенн</w:t>
      </w:r>
      <w:r w:rsidR="003A3B07" w:rsidRPr="00072B0A">
        <w:rPr>
          <w:szCs w:val="28"/>
        </w:rPr>
        <w:t xml:space="preserve">я </w:t>
      </w:r>
      <w:r w:rsidRPr="00072B0A">
        <w:rPr>
          <w:szCs w:val="28"/>
        </w:rPr>
        <w:t xml:space="preserve">точки </w:t>
      </w:r>
      <w:r w:rsidR="00BC130C" w:rsidRPr="00072B0A">
        <w:rPr>
          <w:noProof/>
          <w:position w:val="-4"/>
          <w:szCs w:val="28"/>
        </w:rPr>
        <w:object w:dxaOrig="285" w:dyaOrig="300">
          <v:shape id="_x0000_i2285" type="#_x0000_t75" style="width:12pt;height:12.75pt" o:ole="">
            <v:imagedata r:id="rId2415" o:title=""/>
          </v:shape>
          <o:OLEObject Type="Embed" ProgID="Equation.3" ShapeID="_x0000_i2285" DrawAspect="Content" ObjectID="_1397582315" r:id="rId2416"/>
        </w:object>
      </w:r>
      <w:r w:rsidRPr="00072B0A">
        <w:rPr>
          <w:szCs w:val="28"/>
        </w:rPr>
        <w:t xml:space="preserve"> за </w:t>
      </w:r>
      <w:r w:rsidRPr="00072B0A">
        <w:rPr>
          <w:szCs w:val="28"/>
        </w:rPr>
        <w:lastRenderedPageBreak/>
        <w:t xml:space="preserve">графіком функції </w:t>
      </w:r>
      <w:r w:rsidRPr="00072B0A">
        <w:rPr>
          <w:noProof/>
          <w:position w:val="-10"/>
          <w:szCs w:val="28"/>
        </w:rPr>
        <w:object w:dxaOrig="885" w:dyaOrig="345">
          <v:shape id="_x0000_i2286" type="#_x0000_t75" style="width:44.25pt;height:17.25pt" o:ole="">
            <v:imagedata r:id="rId2417" o:title=""/>
          </v:shape>
          <o:OLEObject Type="Embed" ProgID="Equation.3" ShapeID="_x0000_i2286" DrawAspect="Content" ObjectID="_1397582316" r:id="rId2418"/>
        </w:object>
      </w:r>
      <w:r w:rsidRPr="00072B0A">
        <w:rPr>
          <w:szCs w:val="28"/>
        </w:rPr>
        <w:t xml:space="preserve"> до точки </w:t>
      </w:r>
      <w:r w:rsidRPr="00072B0A">
        <w:rPr>
          <w:noProof/>
          <w:position w:val="-12"/>
          <w:szCs w:val="28"/>
        </w:rPr>
        <w:object w:dxaOrig="255" w:dyaOrig="360">
          <v:shape id="_x0000_i2287" type="#_x0000_t75" style="width:12.75pt;height:18pt" o:ole="">
            <v:imagedata r:id="rId2419" o:title=""/>
          </v:shape>
          <o:OLEObject Type="Embed" ProgID="Equation.3" ShapeID="_x0000_i2287" DrawAspect="Content" ObjectID="_1397582317" r:id="rId2420"/>
        </w:object>
      </w:r>
      <w:r w:rsidRPr="00072B0A">
        <w:rPr>
          <w:szCs w:val="28"/>
        </w:rPr>
        <w:t xml:space="preserve"> січна </w:t>
      </w:r>
      <w:r w:rsidRPr="00072B0A">
        <w:rPr>
          <w:noProof/>
          <w:position w:val="-12"/>
          <w:szCs w:val="28"/>
        </w:rPr>
        <w:object w:dxaOrig="435" w:dyaOrig="360">
          <v:shape id="_x0000_i2288" type="#_x0000_t75" style="width:21.75pt;height:18pt" o:ole="">
            <v:imagedata r:id="rId2421" o:title=""/>
          </v:shape>
          <o:OLEObject Type="Embed" ProgID="Equation.3" ShapeID="_x0000_i2288" DrawAspect="Content" ObjectID="_1397582318" r:id="rId2422"/>
        </w:object>
      </w:r>
      <w:r w:rsidRPr="00072B0A">
        <w:rPr>
          <w:szCs w:val="28"/>
        </w:rPr>
        <w:t xml:space="preserve"> наближається до певного граничного положення (пряма</w:t>
      </w:r>
      <w:r w:rsidRPr="00072B0A">
        <w:rPr>
          <w:noProof/>
          <w:position w:val="-12"/>
          <w:szCs w:val="28"/>
        </w:rPr>
        <w:object w:dxaOrig="480" w:dyaOrig="360">
          <v:shape id="_x0000_i2289" type="#_x0000_t75" style="width:24pt;height:18pt" o:ole="">
            <v:imagedata r:id="rId2423" o:title=""/>
          </v:shape>
          <o:OLEObject Type="Embed" ProgID="Equation.3" ShapeID="_x0000_i2289" DrawAspect="Content" ObjectID="_1397582319" r:id="rId2424"/>
        </w:object>
      </w:r>
      <w:r w:rsidRPr="00072B0A">
        <w:rPr>
          <w:szCs w:val="28"/>
        </w:rPr>
        <w:t xml:space="preserve">), то це граничне положення січної називають дотичною до кривої </w:t>
      </w:r>
      <w:r w:rsidRPr="00072B0A">
        <w:rPr>
          <w:noProof/>
          <w:position w:val="-10"/>
          <w:szCs w:val="28"/>
        </w:rPr>
        <w:object w:dxaOrig="885" w:dyaOrig="345">
          <v:shape id="_x0000_i2290" type="#_x0000_t75" style="width:44.25pt;height:17.25pt" o:ole="">
            <v:imagedata r:id="rId2425" o:title=""/>
          </v:shape>
          <o:OLEObject Type="Embed" ProgID="Equation.3" ShapeID="_x0000_i2290" DrawAspect="Content" ObjectID="_1397582320" r:id="rId2426"/>
        </w:object>
      </w:r>
      <w:r w:rsidRPr="00072B0A">
        <w:rPr>
          <w:szCs w:val="28"/>
        </w:rPr>
        <w:t xml:space="preserve"> у точці</w:t>
      </w:r>
      <w:r w:rsidRPr="00072B0A">
        <w:rPr>
          <w:noProof/>
          <w:position w:val="-12"/>
          <w:szCs w:val="28"/>
        </w:rPr>
        <w:object w:dxaOrig="255" w:dyaOrig="360">
          <v:shape id="_x0000_i2291" type="#_x0000_t75" style="width:12.75pt;height:18pt" o:ole="">
            <v:imagedata r:id="rId2427" o:title=""/>
          </v:shape>
          <o:OLEObject Type="Embed" ProgID="Equation.3" ShapeID="_x0000_i2291" DrawAspect="Content" ObjectID="_1397582321" r:id="rId2428"/>
        </w:object>
      </w:r>
      <w:r w:rsidRPr="00072B0A">
        <w:rPr>
          <w:szCs w:val="28"/>
        </w:rPr>
        <w:t xml:space="preserve">. Задамо </w:t>
      </w:r>
      <w:r w:rsidRPr="00072B0A">
        <w:rPr>
          <w:noProof/>
          <w:position w:val="-6"/>
          <w:szCs w:val="28"/>
        </w:rPr>
        <w:object w:dxaOrig="240" w:dyaOrig="225">
          <v:shape id="_x0000_i2292" type="#_x0000_t75" style="width:12pt;height:11.25pt" o:ole="">
            <v:imagedata r:id="rId2429" o:title=""/>
          </v:shape>
          <o:OLEObject Type="Embed" ProgID="Equation.3" ShapeID="_x0000_i2292" DrawAspect="Content" ObjectID="_1397582322" r:id="rId2430"/>
        </w:object>
      </w:r>
      <w:r w:rsidRPr="00072B0A">
        <w:rPr>
          <w:szCs w:val="28"/>
        </w:rPr>
        <w:t xml:space="preserve"> – кут, який утворює дотична з додатним напрямом осі</w:t>
      </w:r>
      <w:r w:rsidRPr="00072B0A">
        <w:rPr>
          <w:noProof/>
          <w:position w:val="-6"/>
          <w:szCs w:val="28"/>
        </w:rPr>
        <w:object w:dxaOrig="360" w:dyaOrig="285">
          <v:shape id="_x0000_i2293" type="#_x0000_t75" style="width:18pt;height:14.25pt" o:ole="">
            <v:imagedata r:id="rId2431" o:title=""/>
          </v:shape>
          <o:OLEObject Type="Embed" ProgID="Equation.3" ShapeID="_x0000_i2293" DrawAspect="Content" ObjectID="_1397582323" r:id="rId2432"/>
        </w:object>
      </w:r>
      <w:r w:rsidRPr="00072B0A">
        <w:rPr>
          <w:szCs w:val="28"/>
        </w:rPr>
        <w:t xml:space="preserve">, а </w:t>
      </w:r>
      <w:r w:rsidRPr="00072B0A">
        <w:rPr>
          <w:noProof/>
          <w:position w:val="-10"/>
          <w:szCs w:val="28"/>
        </w:rPr>
        <w:object w:dxaOrig="240" w:dyaOrig="315">
          <v:shape id="_x0000_i2294" type="#_x0000_t75" style="width:12pt;height:15.75pt" o:ole="">
            <v:imagedata r:id="rId2433" o:title=""/>
          </v:shape>
          <o:OLEObject Type="Embed" ProgID="Equation.3" ShapeID="_x0000_i2294" DrawAspect="Content" ObjectID="_1397582324" r:id="rId2434"/>
        </w:object>
      </w:r>
      <w:r w:rsidRPr="00072B0A">
        <w:rPr>
          <w:szCs w:val="28"/>
        </w:rPr>
        <w:t xml:space="preserve"> – кут між січною </w:t>
      </w:r>
      <w:r w:rsidRPr="00072B0A">
        <w:rPr>
          <w:noProof/>
          <w:position w:val="-12"/>
          <w:szCs w:val="28"/>
        </w:rPr>
        <w:object w:dxaOrig="435" w:dyaOrig="360">
          <v:shape id="_x0000_i2295" type="#_x0000_t75" style="width:21.75pt;height:18pt" o:ole="">
            <v:imagedata r:id="rId2435" o:title=""/>
          </v:shape>
          <o:OLEObject Type="Embed" ProgID="Equation.3" ShapeID="_x0000_i2295" DrawAspect="Content" ObjectID="_1397582325" r:id="rId2436"/>
        </w:object>
      </w:r>
      <w:r w:rsidRPr="00072B0A">
        <w:rPr>
          <w:szCs w:val="28"/>
        </w:rPr>
        <w:t xml:space="preserve"> і віссю</w:t>
      </w:r>
      <w:r w:rsidRPr="00072B0A">
        <w:rPr>
          <w:noProof/>
          <w:position w:val="-6"/>
          <w:szCs w:val="28"/>
        </w:rPr>
        <w:object w:dxaOrig="360" w:dyaOrig="285">
          <v:shape id="_x0000_i2296" type="#_x0000_t75" style="width:18pt;height:14.25pt" o:ole="">
            <v:imagedata r:id="rId2437" o:title=""/>
          </v:shape>
          <o:OLEObject Type="Embed" ProgID="Equation.3" ShapeID="_x0000_i2296" DrawAspect="Content" ObjectID="_1397582326" r:id="rId2438"/>
        </w:object>
      </w:r>
      <w:r w:rsidRPr="00072B0A">
        <w:rPr>
          <w:szCs w:val="28"/>
        </w:rPr>
        <w:t>.</w:t>
      </w:r>
    </w:p>
    <w:p w:rsidR="00853014" w:rsidRPr="00072B0A" w:rsidRDefault="00853014" w:rsidP="00853014">
      <w:pPr>
        <w:pStyle w:val="1"/>
        <w:spacing w:line="216" w:lineRule="auto"/>
        <w:ind w:firstLine="0"/>
        <w:jc w:val="center"/>
        <w:rPr>
          <w:szCs w:val="28"/>
        </w:rPr>
      </w:pPr>
      <w:r w:rsidRPr="00072B0A">
        <w:rPr>
          <w:noProof/>
          <w:szCs w:val="28"/>
          <w:lang w:val="ru-RU"/>
        </w:rPr>
        <w:drawing>
          <wp:inline distT="0" distB="0" distL="0" distR="0">
            <wp:extent cx="3429000" cy="2571750"/>
            <wp:effectExtent l="171450" t="171450" r="361950" b="209550"/>
            <wp:docPr id="2450" name="Рисунок 2450"/>
            <wp:cNvGraphicFramePr/>
            <a:graphic xmlns:a="http://schemas.openxmlformats.org/drawingml/2006/main">
              <a:graphicData uri="http://schemas.openxmlformats.org/drawingml/2006/picture">
                <pic:pic xmlns:pic="http://schemas.openxmlformats.org/drawingml/2006/picture">
                  <pic:nvPicPr>
                    <pic:cNvPr id="4" name="Рисунок 1216"/>
                    <pic:cNvPicPr/>
                  </pic:nvPicPr>
                  <pic:blipFill>
                    <a:blip r:embed="rId2439">
                      <a:duotone>
                        <a:prstClr val="black"/>
                        <a:schemeClr val="bg1">
                          <a:lumMod val="75000"/>
                          <a:tint val="45000"/>
                          <a:satMod val="400000"/>
                        </a:schemeClr>
                      </a:duotone>
                    </a:blip>
                    <a:srcRect/>
                    <a:stretch>
                      <a:fillRect/>
                    </a:stretch>
                  </pic:blipFill>
                  <pic:spPr bwMode="auto">
                    <a:xfrm>
                      <a:off x="0" y="0"/>
                      <a:ext cx="2962275" cy="2099310"/>
                    </a:xfrm>
                    <a:prstGeom prst="rect">
                      <a:avLst/>
                    </a:prstGeom>
                    <a:ln>
                      <a:noFill/>
                    </a:ln>
                    <a:effectLst>
                      <a:outerShdw blurRad="292100" dist="139700" dir="2700000" algn="tl" rotWithShape="0">
                        <a:srgbClr val="333333">
                          <a:alpha val="65000"/>
                        </a:srgbClr>
                      </a:outerShdw>
                    </a:effectLst>
                  </pic:spPr>
                </pic:pic>
              </a:graphicData>
            </a:graphic>
          </wp:inline>
        </w:drawing>
      </w:r>
    </w:p>
    <w:p w:rsidR="00853014" w:rsidRPr="00072B0A" w:rsidRDefault="00853014" w:rsidP="00853014">
      <w:pPr>
        <w:pStyle w:val="1"/>
        <w:spacing w:line="216" w:lineRule="auto"/>
        <w:ind w:firstLine="0"/>
        <w:jc w:val="center"/>
        <w:rPr>
          <w:szCs w:val="28"/>
        </w:rPr>
      </w:pPr>
      <w:r w:rsidRPr="00072B0A">
        <w:rPr>
          <w:szCs w:val="28"/>
        </w:rPr>
        <w:t>Рис. 4.1. Геометричне тлумачення похідної</w:t>
      </w:r>
    </w:p>
    <w:p w:rsidR="00853014" w:rsidRPr="00072B0A" w:rsidRDefault="00853014" w:rsidP="00853014">
      <w:pPr>
        <w:pStyle w:val="1"/>
        <w:spacing w:line="216" w:lineRule="auto"/>
        <w:rPr>
          <w:szCs w:val="28"/>
        </w:rPr>
      </w:pPr>
    </w:p>
    <w:p w:rsidR="00853014" w:rsidRPr="00072B0A" w:rsidRDefault="00853014" w:rsidP="00853014">
      <w:pPr>
        <w:pStyle w:val="1"/>
        <w:spacing w:line="216" w:lineRule="auto"/>
        <w:rPr>
          <w:szCs w:val="28"/>
        </w:rPr>
      </w:pPr>
      <w:r w:rsidRPr="00072B0A">
        <w:rPr>
          <w:szCs w:val="28"/>
        </w:rPr>
        <w:t xml:space="preserve"> З прямокутного трикутника </w:t>
      </w:r>
      <w:r w:rsidRPr="00072B0A">
        <w:rPr>
          <w:noProof/>
          <w:position w:val="-12"/>
          <w:szCs w:val="28"/>
        </w:rPr>
        <w:object w:dxaOrig="600" w:dyaOrig="360">
          <v:shape id="_x0000_i2297" type="#_x0000_t75" style="width:30pt;height:18pt" o:ole="">
            <v:imagedata r:id="rId2440" o:title=""/>
          </v:shape>
          <o:OLEObject Type="Embed" ProgID="Equation.3" ShapeID="_x0000_i2297" DrawAspect="Content" ObjectID="_1397582327" r:id="rId2441"/>
        </w:object>
      </w:r>
      <w:r w:rsidRPr="00072B0A">
        <w:rPr>
          <w:szCs w:val="28"/>
        </w:rPr>
        <w:t xml:space="preserve"> випливає, що </w:t>
      </w:r>
    </w:p>
    <w:p w:rsidR="00853014" w:rsidRPr="00072B0A" w:rsidRDefault="00853014" w:rsidP="00853014">
      <w:pPr>
        <w:pStyle w:val="1"/>
        <w:spacing w:line="216" w:lineRule="auto"/>
        <w:ind w:firstLine="0"/>
        <w:jc w:val="center"/>
        <w:rPr>
          <w:szCs w:val="28"/>
        </w:rPr>
      </w:pPr>
      <w:r w:rsidRPr="00072B0A">
        <w:rPr>
          <w:noProof/>
          <w:position w:val="-30"/>
          <w:szCs w:val="28"/>
        </w:rPr>
        <w:object w:dxaOrig="4095" w:dyaOrig="750">
          <v:shape id="_x0000_i2298" type="#_x0000_t75" style="width:204.75pt;height:37.5pt" o:ole="">
            <v:imagedata r:id="rId2442" o:title=""/>
          </v:shape>
          <o:OLEObject Type="Embed" ProgID="Equation.3" ShapeID="_x0000_i2298" DrawAspect="Content" ObjectID="_1397582328" r:id="rId2443"/>
        </w:object>
      </w:r>
      <w:r w:rsidRPr="00072B0A">
        <w:rPr>
          <w:szCs w:val="28"/>
        </w:rPr>
        <w:t>.</w:t>
      </w:r>
    </w:p>
    <w:p w:rsidR="00853014" w:rsidRPr="00072B0A" w:rsidRDefault="003A3B07" w:rsidP="00853014">
      <w:pPr>
        <w:pStyle w:val="1"/>
        <w:spacing w:line="216" w:lineRule="auto"/>
        <w:rPr>
          <w:szCs w:val="28"/>
        </w:rPr>
      </w:pPr>
      <w:r w:rsidRPr="00072B0A">
        <w:rPr>
          <w:szCs w:val="28"/>
        </w:rPr>
        <w:t xml:space="preserve">Тоді </w:t>
      </w:r>
      <w:r w:rsidR="00853014" w:rsidRPr="00072B0A">
        <w:rPr>
          <w:szCs w:val="28"/>
        </w:rPr>
        <w:t xml:space="preserve">є границя </w:t>
      </w:r>
      <w:r w:rsidR="00853014" w:rsidRPr="00072B0A">
        <w:rPr>
          <w:noProof/>
          <w:position w:val="-36"/>
          <w:szCs w:val="28"/>
        </w:rPr>
        <w:object w:dxaOrig="5295" w:dyaOrig="810">
          <v:shape id="_x0000_i2299" type="#_x0000_t75" style="width:264.75pt;height:40.5pt" o:ole="">
            <v:imagedata r:id="rId2444" o:title=""/>
          </v:shape>
          <o:OLEObject Type="Embed" ProgID="Equation.3" ShapeID="_x0000_i2299" DrawAspect="Content" ObjectID="_1397582329" r:id="rId2445"/>
        </w:object>
      </w:r>
      <w:r w:rsidR="00853014" w:rsidRPr="00072B0A">
        <w:rPr>
          <w:szCs w:val="28"/>
        </w:rPr>
        <w:t>.</w:t>
      </w:r>
    </w:p>
    <w:p w:rsidR="00853014" w:rsidRPr="00072B0A" w:rsidRDefault="00853014" w:rsidP="003A3B07">
      <w:pPr>
        <w:pStyle w:val="1"/>
        <w:spacing w:line="216" w:lineRule="auto"/>
        <w:ind w:firstLine="567"/>
        <w:rPr>
          <w:szCs w:val="28"/>
        </w:rPr>
      </w:pPr>
      <w:r w:rsidRPr="00072B0A">
        <w:rPr>
          <w:szCs w:val="28"/>
        </w:rPr>
        <w:t xml:space="preserve">А </w:t>
      </w:r>
      <w:r w:rsidRPr="00072B0A">
        <w:rPr>
          <w:b/>
          <w:i/>
          <w:szCs w:val="28"/>
        </w:rPr>
        <w:t>похідна функції</w:t>
      </w:r>
      <w:r w:rsidRPr="00072B0A">
        <w:rPr>
          <w:noProof/>
          <w:position w:val="-10"/>
          <w:szCs w:val="28"/>
        </w:rPr>
        <w:object w:dxaOrig="555" w:dyaOrig="345">
          <v:shape id="_x0000_i2300" type="#_x0000_t75" style="width:27.75pt;height:17.25pt" o:ole="">
            <v:imagedata r:id="rId2446" o:title=""/>
          </v:shape>
          <o:OLEObject Type="Embed" ProgID="Equation.3" ShapeID="_x0000_i2300" DrawAspect="Content" ObjectID="_1397582330" r:id="rId2447"/>
        </w:object>
      </w:r>
      <w:r w:rsidRPr="00072B0A">
        <w:rPr>
          <w:szCs w:val="28"/>
        </w:rPr>
        <w:t xml:space="preserve"> у точці </w:t>
      </w:r>
      <w:r w:rsidRPr="00072B0A">
        <w:rPr>
          <w:noProof/>
          <w:position w:val="-12"/>
          <w:szCs w:val="28"/>
        </w:rPr>
        <w:object w:dxaOrig="255" w:dyaOrig="360">
          <v:shape id="_x0000_i2301" type="#_x0000_t75" style="width:12.75pt;height:18pt" o:ole="">
            <v:imagedata r:id="rId2448" o:title=""/>
          </v:shape>
          <o:OLEObject Type="Embed" ProgID="Equation.3" ShapeID="_x0000_i2301" DrawAspect="Content" ObjectID="_1397582331" r:id="rId2449"/>
        </w:object>
      </w:r>
      <w:r w:rsidRPr="00072B0A">
        <w:rPr>
          <w:szCs w:val="28"/>
        </w:rPr>
        <w:t xml:space="preserve"> дорівнює кутовому коефіцієнту дотичної до графіка функції </w:t>
      </w:r>
      <w:r w:rsidRPr="00072B0A">
        <w:rPr>
          <w:noProof/>
          <w:position w:val="-10"/>
          <w:szCs w:val="28"/>
        </w:rPr>
        <w:object w:dxaOrig="885" w:dyaOrig="345">
          <v:shape id="_x0000_i2302" type="#_x0000_t75" style="width:44.25pt;height:17.25pt" o:ole="">
            <v:imagedata r:id="rId2450" o:title=""/>
          </v:shape>
          <o:OLEObject Type="Embed" ProgID="Equation.3" ShapeID="_x0000_i2302" DrawAspect="Content" ObjectID="_1397582332" r:id="rId2451"/>
        </w:object>
      </w:r>
      <w:r w:rsidRPr="00072B0A">
        <w:rPr>
          <w:szCs w:val="28"/>
        </w:rPr>
        <w:t xml:space="preserve"> у точці, абсциса якої дорівнює</w:t>
      </w:r>
      <w:r w:rsidRPr="00072B0A">
        <w:rPr>
          <w:noProof/>
          <w:position w:val="-12"/>
          <w:szCs w:val="28"/>
        </w:rPr>
        <w:object w:dxaOrig="255" w:dyaOrig="360">
          <v:shape id="_x0000_i2303" type="#_x0000_t75" style="width:12.75pt;height:18pt" o:ole="">
            <v:imagedata r:id="rId2452" o:title=""/>
          </v:shape>
          <o:OLEObject Type="Embed" ProgID="Equation.3" ShapeID="_x0000_i2303" DrawAspect="Content" ObjectID="_1397582333" r:id="rId2453"/>
        </w:object>
      </w:r>
      <w:r w:rsidRPr="00072B0A">
        <w:rPr>
          <w:szCs w:val="28"/>
        </w:rPr>
        <w:t>.</w:t>
      </w:r>
    </w:p>
    <w:p w:rsidR="00853014" w:rsidRPr="00072B0A" w:rsidRDefault="00853014" w:rsidP="003A3B07">
      <w:pPr>
        <w:pStyle w:val="Style1"/>
        <w:widowControl/>
        <w:tabs>
          <w:tab w:val="left" w:pos="1406"/>
        </w:tabs>
        <w:spacing w:before="34" w:line="216" w:lineRule="auto"/>
        <w:ind w:firstLine="720"/>
        <w:contextualSpacing/>
        <w:rPr>
          <w:rStyle w:val="FontStyle23"/>
          <w:spacing w:val="0"/>
          <w:sz w:val="28"/>
          <w:lang w:val="uk-UA"/>
        </w:rPr>
      </w:pPr>
      <w:r w:rsidRPr="00072B0A">
        <w:rPr>
          <w:rStyle w:val="FontStyle23"/>
          <w:spacing w:val="0"/>
          <w:sz w:val="28"/>
          <w:szCs w:val="28"/>
          <w:lang w:val="uk-UA"/>
        </w:rPr>
        <w:t>З’ясуємо</w:t>
      </w:r>
      <w:r w:rsidR="003A3B07" w:rsidRPr="00072B0A">
        <w:rPr>
          <w:rStyle w:val="FontStyle23"/>
          <w:spacing w:val="0"/>
          <w:sz w:val="28"/>
          <w:szCs w:val="28"/>
          <w:lang w:val="uk-UA"/>
        </w:rPr>
        <w:t>,</w:t>
      </w:r>
      <w:r w:rsidRPr="00072B0A">
        <w:rPr>
          <w:rStyle w:val="FontStyle23"/>
          <w:spacing w:val="0"/>
          <w:sz w:val="28"/>
          <w:szCs w:val="28"/>
          <w:lang w:val="uk-UA"/>
        </w:rPr>
        <w:t xml:space="preserve"> </w:t>
      </w:r>
      <w:r w:rsidRPr="00072B0A">
        <w:rPr>
          <w:rStyle w:val="FontStyle37"/>
          <w:i w:val="0"/>
          <w:iCs/>
          <w:spacing w:val="0"/>
          <w:sz w:val="28"/>
          <w:szCs w:val="28"/>
          <w:lang w:val="uk-UA"/>
        </w:rPr>
        <w:t xml:space="preserve">які </w:t>
      </w:r>
      <w:r w:rsidR="003A3B07" w:rsidRPr="00072B0A">
        <w:rPr>
          <w:rStyle w:val="FontStyle37"/>
          <w:i w:val="0"/>
          <w:iCs/>
          <w:spacing w:val="0"/>
          <w:sz w:val="28"/>
          <w:szCs w:val="28"/>
          <w:lang w:val="uk-UA"/>
        </w:rPr>
        <w:t xml:space="preserve">є </w:t>
      </w:r>
      <w:r w:rsidRPr="00072B0A">
        <w:rPr>
          <w:rStyle w:val="FontStyle37"/>
          <w:i w:val="0"/>
          <w:iCs/>
          <w:spacing w:val="0"/>
          <w:sz w:val="28"/>
          <w:szCs w:val="28"/>
          <w:lang w:val="uk-UA"/>
        </w:rPr>
        <w:t>можливості для обчислення похідних функцій.</w:t>
      </w:r>
    </w:p>
    <w:tbl>
      <w:tblPr>
        <w:tblW w:w="9465" w:type="dxa"/>
        <w:tblLayout w:type="fixed"/>
        <w:tblLook w:val="01E0"/>
      </w:tblPr>
      <w:tblGrid>
        <w:gridCol w:w="1685"/>
        <w:gridCol w:w="3382"/>
        <w:gridCol w:w="78"/>
        <w:gridCol w:w="205"/>
        <w:gridCol w:w="1954"/>
        <w:gridCol w:w="2000"/>
        <w:gridCol w:w="161"/>
      </w:tblGrid>
      <w:tr w:rsidR="00853014" w:rsidRPr="00072B0A" w:rsidTr="00853014">
        <w:trPr>
          <w:gridAfter w:val="1"/>
          <w:wAfter w:w="161" w:type="dxa"/>
        </w:trPr>
        <w:tc>
          <w:tcPr>
            <w:tcW w:w="1685" w:type="dxa"/>
            <w:hideMark/>
          </w:tcPr>
          <w:p w:rsidR="00853014" w:rsidRPr="00072B0A" w:rsidRDefault="00853014" w:rsidP="003A3B07">
            <w:pPr>
              <w:spacing w:line="216" w:lineRule="auto"/>
              <w:jc w:val="center"/>
              <w:rPr>
                <w:b/>
                <w:sz w:val="40"/>
                <w:szCs w:val="40"/>
                <w:lang w:val="uk-UA"/>
              </w:rPr>
            </w:pPr>
            <w:r w:rsidRPr="00072B0A">
              <w:rPr>
                <w:lang w:val="uk-UA"/>
              </w:rPr>
              <w:br w:type="page"/>
            </w:r>
            <w:r w:rsidRPr="00072B0A">
              <w:rPr>
                <w:sz w:val="32"/>
                <w:szCs w:val="32"/>
                <w:lang w:val="uk-UA"/>
              </w:rPr>
              <w:br w:type="page"/>
            </w:r>
            <w:r w:rsidRPr="00072B0A">
              <w:rPr>
                <w:b/>
                <w:sz w:val="40"/>
                <w:szCs w:val="40"/>
                <w:lang w:val="uk-UA"/>
              </w:rPr>
              <w:br w:type="page"/>
            </w:r>
            <w:r w:rsidRPr="00072B0A">
              <w:rPr>
                <w:b/>
                <w:noProof/>
                <w:sz w:val="40"/>
                <w:szCs w:val="40"/>
              </w:rPr>
              <w:drawing>
                <wp:inline distT="0" distB="0" distL="0" distR="0">
                  <wp:extent cx="895350" cy="542925"/>
                  <wp:effectExtent l="0" t="0" r="0" b="0"/>
                  <wp:docPr id="2449" name="Рисунок 2449" descr="Д1"/>
                  <wp:cNvGraphicFramePr/>
                  <a:graphic xmlns:a="http://schemas.openxmlformats.org/drawingml/2006/main">
                    <a:graphicData uri="http://schemas.openxmlformats.org/drawingml/2006/picture">
                      <pic:pic xmlns:pic="http://schemas.openxmlformats.org/drawingml/2006/picture">
                        <pic:nvPicPr>
                          <pic:cNvPr id="19" name="Рисунок 7" descr="Д1"/>
                          <pic:cNvPicPr/>
                        </pic:nvPicPr>
                        <pic:blipFill>
                          <a:blip r:embed="rId22" cstate="print">
                            <a:duotone>
                              <a:schemeClr val="accent1">
                                <a:shade val="45000"/>
                                <a:satMod val="135000"/>
                              </a:schemeClr>
                              <a:prstClr val="white"/>
                            </a:duotone>
                          </a:blip>
                          <a:srcRect/>
                          <a:stretch>
                            <a:fillRect/>
                          </a:stretch>
                        </pic:blipFill>
                        <pic:spPr bwMode="auto">
                          <a:xfrm>
                            <a:off x="0" y="0"/>
                            <a:ext cx="897890" cy="542925"/>
                          </a:xfrm>
                          <a:prstGeom prst="rect">
                            <a:avLst/>
                          </a:prstGeom>
                          <a:noFill/>
                          <a:ln w="9525">
                            <a:noFill/>
                            <a:miter lim="800000"/>
                            <a:headEnd/>
                            <a:tailEnd/>
                          </a:ln>
                        </pic:spPr>
                      </pic:pic>
                    </a:graphicData>
                  </a:graphic>
                </wp:inline>
              </w:drawing>
            </w:r>
          </w:p>
        </w:tc>
        <w:tc>
          <w:tcPr>
            <w:tcW w:w="7622" w:type="dxa"/>
            <w:gridSpan w:val="5"/>
            <w:vAlign w:val="center"/>
            <w:hideMark/>
          </w:tcPr>
          <w:p w:rsidR="00853014" w:rsidRPr="00072B0A" w:rsidRDefault="00853014" w:rsidP="003A3B07">
            <w:pPr>
              <w:spacing w:line="216" w:lineRule="auto"/>
              <w:jc w:val="center"/>
              <w:rPr>
                <w:rFonts w:ascii="Arial" w:hAnsi="Arial" w:cs="Arial"/>
                <w:b/>
                <w:sz w:val="32"/>
                <w:szCs w:val="32"/>
                <w:lang w:val="uk-UA"/>
              </w:rPr>
            </w:pPr>
            <w:r w:rsidRPr="00072B0A">
              <w:rPr>
                <w:rFonts w:ascii="Arial" w:hAnsi="Arial" w:cs="Arial"/>
                <w:b/>
                <w:sz w:val="32"/>
                <w:szCs w:val="32"/>
                <w:lang w:val="uk-UA"/>
              </w:rPr>
              <w:t>Складаємо опорний конспект</w:t>
            </w:r>
          </w:p>
        </w:tc>
      </w:tr>
      <w:tr w:rsidR="00853014" w:rsidRPr="00072B0A" w:rsidTr="00853014">
        <w:tc>
          <w:tcPr>
            <w:tcW w:w="9468" w:type="dxa"/>
            <w:gridSpan w:val="7"/>
            <w:tcBorders>
              <w:top w:val="single" w:sz="4" w:space="0" w:color="auto"/>
              <w:left w:val="single" w:sz="4" w:space="0" w:color="auto"/>
              <w:bottom w:val="single" w:sz="4" w:space="0" w:color="auto"/>
              <w:right w:val="single" w:sz="4" w:space="0" w:color="auto"/>
            </w:tcBorders>
            <w:hideMark/>
          </w:tcPr>
          <w:p w:rsidR="00853014" w:rsidRPr="00072B0A" w:rsidRDefault="00853014" w:rsidP="003A3B07">
            <w:pPr>
              <w:spacing w:line="216" w:lineRule="auto"/>
              <w:jc w:val="center"/>
              <w:rPr>
                <w:rFonts w:ascii="Arial" w:hAnsi="Arial" w:cs="Arial"/>
                <w:b/>
                <w:i/>
                <w:sz w:val="28"/>
                <w:szCs w:val="28"/>
                <w:lang w:val="uk-UA"/>
              </w:rPr>
            </w:pPr>
            <w:r w:rsidRPr="00072B0A">
              <w:rPr>
                <w:rFonts w:ascii="Arial" w:hAnsi="Arial" w:cs="Arial"/>
                <w:b/>
                <w:i/>
                <w:sz w:val="28"/>
                <w:szCs w:val="28"/>
                <w:lang w:val="uk-UA"/>
              </w:rPr>
              <w:t>Означення похідної</w:t>
            </w:r>
          </w:p>
        </w:tc>
      </w:tr>
      <w:tr w:rsidR="00853014" w:rsidRPr="00072B0A" w:rsidTr="00853014">
        <w:trPr>
          <w:trHeight w:val="1773"/>
        </w:trPr>
        <w:tc>
          <w:tcPr>
            <w:tcW w:w="5351" w:type="dxa"/>
            <w:gridSpan w:val="4"/>
            <w:tcBorders>
              <w:top w:val="single" w:sz="4" w:space="0" w:color="auto"/>
              <w:left w:val="single" w:sz="4" w:space="0" w:color="auto"/>
              <w:bottom w:val="single" w:sz="4" w:space="0" w:color="auto"/>
              <w:right w:val="single" w:sz="4" w:space="0" w:color="auto"/>
            </w:tcBorders>
            <w:hideMark/>
          </w:tcPr>
          <w:p w:rsidR="00853014" w:rsidRPr="00072B0A" w:rsidRDefault="00853014" w:rsidP="003A3B07">
            <w:pPr>
              <w:pStyle w:val="1"/>
              <w:spacing w:line="216" w:lineRule="auto"/>
              <w:ind w:firstLine="0"/>
              <w:rPr>
                <w:szCs w:val="28"/>
              </w:rPr>
            </w:pPr>
            <w:r w:rsidRPr="00072B0A">
              <w:rPr>
                <w:szCs w:val="28"/>
              </w:rPr>
              <w:t xml:space="preserve">Похідною функції </w:t>
            </w:r>
            <w:r w:rsidRPr="00072B0A">
              <w:rPr>
                <w:noProof/>
                <w:position w:val="-10"/>
                <w:szCs w:val="28"/>
              </w:rPr>
              <w:object w:dxaOrig="885" w:dyaOrig="345">
                <v:shape id="_x0000_i2304" type="#_x0000_t75" style="width:44.25pt;height:17.25pt" o:ole="">
                  <v:imagedata r:id="rId2454" o:title=""/>
                </v:shape>
                <o:OLEObject Type="Embed" ProgID="Equation.3" ShapeID="_x0000_i2304" DrawAspect="Content" ObjectID="_1397582334" r:id="rId2455"/>
              </w:object>
            </w:r>
            <w:r w:rsidRPr="00072B0A">
              <w:rPr>
                <w:szCs w:val="28"/>
              </w:rPr>
              <w:t xml:space="preserve"> у точці </w:t>
            </w:r>
            <w:r w:rsidRPr="00072B0A">
              <w:rPr>
                <w:noProof/>
                <w:position w:val="-6"/>
                <w:szCs w:val="28"/>
              </w:rPr>
              <w:object w:dxaOrig="195" w:dyaOrig="210">
                <v:shape id="_x0000_i2305" type="#_x0000_t75" style="width:9.75pt;height:10.5pt" o:ole="">
                  <v:imagedata r:id="rId2456" o:title=""/>
                </v:shape>
                <o:OLEObject Type="Embed" ProgID="Equation.3" ShapeID="_x0000_i2305" DrawAspect="Content" ObjectID="_1397582335" r:id="rId2457"/>
              </w:object>
            </w:r>
            <w:r w:rsidRPr="00072B0A">
              <w:rPr>
                <w:szCs w:val="28"/>
              </w:rPr>
              <w:t xml:space="preserve"> називають границю (якщо вона є) відношення приросту функції </w:t>
            </w:r>
            <w:r w:rsidRPr="00072B0A">
              <w:rPr>
                <w:position w:val="-10"/>
                <w:szCs w:val="28"/>
              </w:rPr>
              <w:object w:dxaOrig="2145" w:dyaOrig="345">
                <v:shape id="_x0000_i2306" type="#_x0000_t75" style="width:107.25pt;height:17.25pt" o:ole="">
                  <v:imagedata r:id="rId2458" o:title=""/>
                </v:shape>
                <o:OLEObject Type="Embed" ProgID="Equation.3" ShapeID="_x0000_i2306" DrawAspect="Content" ObjectID="_1397582336" r:id="rId2459"/>
              </w:object>
            </w:r>
            <w:r w:rsidRPr="00072B0A">
              <w:rPr>
                <w:szCs w:val="28"/>
              </w:rPr>
              <w:t xml:space="preserve"> до приросту аргумент</w:t>
            </w:r>
            <w:r w:rsidR="003A3B07" w:rsidRPr="00072B0A">
              <w:rPr>
                <w:szCs w:val="28"/>
              </w:rPr>
              <w:t>а</w:t>
            </w:r>
            <w:r w:rsidRPr="00072B0A">
              <w:rPr>
                <w:noProof/>
                <w:position w:val="-6"/>
                <w:szCs w:val="28"/>
              </w:rPr>
              <w:object w:dxaOrig="345" w:dyaOrig="270">
                <v:shape id="_x0000_i2307" type="#_x0000_t75" style="width:17.25pt;height:13.5pt" o:ole="">
                  <v:imagedata r:id="rId2460" o:title=""/>
                </v:shape>
                <o:OLEObject Type="Embed" ProgID="Equation.3" ShapeID="_x0000_i2307" DrawAspect="Content" ObjectID="_1397582337" r:id="rId2461"/>
              </w:object>
            </w:r>
            <w:r w:rsidRPr="00072B0A">
              <w:rPr>
                <w:szCs w:val="28"/>
              </w:rPr>
              <w:t>, коли останній прямує до нуля, тобто</w:t>
            </w:r>
          </w:p>
        </w:tc>
        <w:tc>
          <w:tcPr>
            <w:tcW w:w="4117" w:type="dxa"/>
            <w:gridSpan w:val="3"/>
            <w:tcBorders>
              <w:top w:val="single" w:sz="4" w:space="0" w:color="auto"/>
              <w:left w:val="single" w:sz="4" w:space="0" w:color="auto"/>
              <w:bottom w:val="single" w:sz="4" w:space="0" w:color="auto"/>
              <w:right w:val="single" w:sz="4" w:space="0" w:color="auto"/>
            </w:tcBorders>
          </w:tcPr>
          <w:p w:rsidR="00853014" w:rsidRPr="00072B0A" w:rsidRDefault="00853014" w:rsidP="003A3B07">
            <w:pPr>
              <w:spacing w:line="216" w:lineRule="auto"/>
              <w:jc w:val="both"/>
              <w:rPr>
                <w:position w:val="-16"/>
                <w:sz w:val="28"/>
                <w:szCs w:val="28"/>
                <w:lang w:val="uk-UA"/>
              </w:rPr>
            </w:pPr>
          </w:p>
          <w:p w:rsidR="00853014" w:rsidRPr="00072B0A" w:rsidRDefault="00853014" w:rsidP="003A3B07">
            <w:pPr>
              <w:spacing w:line="216" w:lineRule="auto"/>
              <w:jc w:val="both"/>
              <w:rPr>
                <w:rFonts w:cs="Arial"/>
                <w:b/>
                <w:sz w:val="28"/>
                <w:szCs w:val="28"/>
                <w:lang w:val="uk-UA"/>
              </w:rPr>
            </w:pPr>
          </w:p>
          <w:p w:rsidR="00853014" w:rsidRPr="00072B0A" w:rsidRDefault="00853014" w:rsidP="003A3B07">
            <w:pPr>
              <w:spacing w:line="216" w:lineRule="auto"/>
              <w:rPr>
                <w:rFonts w:cs="Arial"/>
                <w:b/>
                <w:sz w:val="28"/>
                <w:szCs w:val="28"/>
                <w:lang w:val="uk-UA"/>
              </w:rPr>
            </w:pPr>
          </w:p>
          <w:p w:rsidR="00853014" w:rsidRPr="00072B0A" w:rsidRDefault="00853014" w:rsidP="003A3B07">
            <w:pPr>
              <w:spacing w:line="216" w:lineRule="auto"/>
              <w:jc w:val="center"/>
              <w:rPr>
                <w:rFonts w:cs="Arial"/>
                <w:b/>
                <w:sz w:val="28"/>
                <w:szCs w:val="28"/>
                <w:lang w:val="uk-UA"/>
              </w:rPr>
            </w:pPr>
            <w:r w:rsidRPr="00072B0A">
              <w:rPr>
                <w:noProof/>
                <w:position w:val="-24"/>
                <w:sz w:val="28"/>
                <w:szCs w:val="28"/>
                <w:lang w:val="uk-UA"/>
              </w:rPr>
              <w:object w:dxaOrig="3990" w:dyaOrig="645">
                <v:shape id="_x0000_i2308" type="#_x0000_t75" style="width:199.5pt;height:32.25pt" o:ole="">
                  <v:imagedata r:id="rId2462" o:title=""/>
                </v:shape>
                <o:OLEObject Type="Embed" ProgID="Equation.3" ShapeID="_x0000_i2308" DrawAspect="Content" ObjectID="_1397582338" r:id="rId2463"/>
              </w:object>
            </w:r>
          </w:p>
        </w:tc>
      </w:tr>
      <w:tr w:rsidR="00853014" w:rsidRPr="00072B0A" w:rsidTr="00853014">
        <w:tc>
          <w:tcPr>
            <w:tcW w:w="5351" w:type="dxa"/>
            <w:gridSpan w:val="4"/>
            <w:tcBorders>
              <w:top w:val="single" w:sz="4" w:space="0" w:color="auto"/>
              <w:left w:val="single" w:sz="4" w:space="0" w:color="auto"/>
              <w:bottom w:val="single" w:sz="4" w:space="0" w:color="auto"/>
              <w:right w:val="single" w:sz="4" w:space="0" w:color="auto"/>
            </w:tcBorders>
            <w:hideMark/>
          </w:tcPr>
          <w:p w:rsidR="00853014" w:rsidRPr="00072B0A" w:rsidRDefault="00853014" w:rsidP="003A3B07">
            <w:pPr>
              <w:pStyle w:val="1"/>
              <w:spacing w:line="216" w:lineRule="auto"/>
              <w:ind w:firstLine="0"/>
              <w:rPr>
                <w:szCs w:val="28"/>
              </w:rPr>
            </w:pPr>
            <w:r w:rsidRPr="00072B0A">
              <w:rPr>
                <w:szCs w:val="28"/>
              </w:rPr>
              <w:t xml:space="preserve">Функцію, яка має скінченну похідну в точці </w:t>
            </w:r>
            <w:r w:rsidRPr="00072B0A">
              <w:rPr>
                <w:position w:val="-6"/>
                <w:szCs w:val="28"/>
              </w:rPr>
              <w:object w:dxaOrig="195" w:dyaOrig="210">
                <v:shape id="_x0000_i2309" type="#_x0000_t75" style="width:9.75pt;height:10.5pt" o:ole="">
                  <v:imagedata r:id="rId2464" o:title=""/>
                </v:shape>
                <o:OLEObject Type="Embed" ProgID="Equation.3" ShapeID="_x0000_i2309" DrawAspect="Content" ObjectID="_1397582339" r:id="rId2465"/>
              </w:object>
            </w:r>
            <w:r w:rsidRPr="00072B0A">
              <w:rPr>
                <w:szCs w:val="28"/>
              </w:rPr>
              <w:t xml:space="preserve">, називають диференційованою в цій точці. Обчислення похідної називають диференціюванням. Позначення похідної: </w:t>
            </w:r>
          </w:p>
        </w:tc>
        <w:tc>
          <w:tcPr>
            <w:tcW w:w="4117" w:type="dxa"/>
            <w:gridSpan w:val="3"/>
            <w:tcBorders>
              <w:top w:val="single" w:sz="4" w:space="0" w:color="auto"/>
              <w:left w:val="single" w:sz="4" w:space="0" w:color="auto"/>
              <w:bottom w:val="single" w:sz="4" w:space="0" w:color="auto"/>
              <w:right w:val="single" w:sz="4" w:space="0" w:color="auto"/>
            </w:tcBorders>
          </w:tcPr>
          <w:p w:rsidR="00853014" w:rsidRPr="00072B0A" w:rsidRDefault="00853014" w:rsidP="003A3B07">
            <w:pPr>
              <w:spacing w:line="216" w:lineRule="auto"/>
              <w:ind w:left="-108"/>
              <w:jc w:val="center"/>
              <w:rPr>
                <w:rFonts w:cs="Arial"/>
                <w:b/>
                <w:sz w:val="28"/>
                <w:szCs w:val="28"/>
                <w:lang w:val="uk-UA"/>
              </w:rPr>
            </w:pPr>
          </w:p>
          <w:p w:rsidR="00853014" w:rsidRPr="00072B0A" w:rsidRDefault="00853014" w:rsidP="003A3B07">
            <w:pPr>
              <w:spacing w:line="216" w:lineRule="auto"/>
              <w:ind w:left="-108"/>
              <w:jc w:val="center"/>
              <w:rPr>
                <w:sz w:val="28"/>
                <w:szCs w:val="28"/>
                <w:lang w:val="uk-UA"/>
              </w:rPr>
            </w:pPr>
            <w:r w:rsidRPr="00072B0A">
              <w:rPr>
                <w:rFonts w:cs="Arial"/>
                <w:b/>
                <w:sz w:val="28"/>
                <w:szCs w:val="28"/>
                <w:lang w:val="uk-UA"/>
              </w:rPr>
              <w:t xml:space="preserve"> …</w:t>
            </w:r>
            <w:r w:rsidR="003A3B07" w:rsidRPr="00072B0A">
              <w:rPr>
                <w:sz w:val="28"/>
                <w:szCs w:val="28"/>
                <w:lang w:val="uk-UA"/>
              </w:rPr>
              <w:t xml:space="preserve">    (за Лагранжем)</w:t>
            </w:r>
            <w:r w:rsidRPr="00072B0A">
              <w:rPr>
                <w:sz w:val="28"/>
                <w:szCs w:val="28"/>
                <w:lang w:val="uk-UA"/>
              </w:rPr>
              <w:t xml:space="preserve"> або</w:t>
            </w:r>
          </w:p>
          <w:p w:rsidR="00853014" w:rsidRPr="00072B0A" w:rsidRDefault="00853014" w:rsidP="003A3B07">
            <w:pPr>
              <w:spacing w:line="216" w:lineRule="auto"/>
              <w:ind w:left="-108"/>
              <w:jc w:val="center"/>
              <w:rPr>
                <w:sz w:val="28"/>
                <w:szCs w:val="28"/>
                <w:lang w:val="uk-UA"/>
              </w:rPr>
            </w:pPr>
          </w:p>
          <w:p w:rsidR="00853014" w:rsidRPr="00072B0A" w:rsidRDefault="00853014" w:rsidP="003A3B07">
            <w:pPr>
              <w:spacing w:line="216" w:lineRule="auto"/>
              <w:ind w:left="-108"/>
              <w:jc w:val="center"/>
              <w:rPr>
                <w:sz w:val="28"/>
                <w:szCs w:val="28"/>
                <w:lang w:val="uk-UA"/>
              </w:rPr>
            </w:pPr>
            <w:r w:rsidRPr="00072B0A">
              <w:rPr>
                <w:rFonts w:cs="Arial"/>
                <w:b/>
                <w:sz w:val="28"/>
                <w:szCs w:val="28"/>
                <w:lang w:val="uk-UA"/>
              </w:rPr>
              <w:t>…</w:t>
            </w:r>
            <w:r w:rsidRPr="00072B0A">
              <w:rPr>
                <w:sz w:val="28"/>
                <w:szCs w:val="28"/>
                <w:lang w:val="uk-UA"/>
              </w:rPr>
              <w:t xml:space="preserve">       (за Лейбніцем)</w:t>
            </w:r>
          </w:p>
        </w:tc>
      </w:tr>
      <w:tr w:rsidR="00853014" w:rsidRPr="00072B0A" w:rsidTr="00853014">
        <w:tc>
          <w:tcPr>
            <w:tcW w:w="9468" w:type="dxa"/>
            <w:gridSpan w:val="7"/>
            <w:tcBorders>
              <w:top w:val="single" w:sz="4" w:space="0" w:color="auto"/>
              <w:left w:val="single" w:sz="4" w:space="0" w:color="auto"/>
              <w:bottom w:val="single" w:sz="4" w:space="0" w:color="auto"/>
              <w:right w:val="single" w:sz="4" w:space="0" w:color="auto"/>
            </w:tcBorders>
            <w:hideMark/>
          </w:tcPr>
          <w:p w:rsidR="00853014" w:rsidRPr="00072B0A" w:rsidRDefault="00853014">
            <w:pPr>
              <w:pStyle w:val="12"/>
              <w:rPr>
                <w:rFonts w:ascii="Arial" w:hAnsi="Arial" w:cs="Arial"/>
                <w:szCs w:val="28"/>
              </w:rPr>
            </w:pPr>
            <w:r w:rsidRPr="00072B0A">
              <w:rPr>
                <w:rFonts w:ascii="Arial" w:hAnsi="Arial" w:cs="Arial"/>
                <w:szCs w:val="28"/>
              </w:rPr>
              <w:lastRenderedPageBreak/>
              <w:t>Геометричний, фізичний</w:t>
            </w:r>
          </w:p>
          <w:p w:rsidR="00853014" w:rsidRPr="00072B0A" w:rsidRDefault="00853014">
            <w:pPr>
              <w:jc w:val="center"/>
              <w:rPr>
                <w:sz w:val="28"/>
                <w:szCs w:val="28"/>
                <w:lang w:val="uk-UA"/>
              </w:rPr>
            </w:pPr>
            <w:r w:rsidRPr="00072B0A">
              <w:rPr>
                <w:rFonts w:ascii="Arial" w:hAnsi="Arial" w:cs="Arial"/>
                <w:b/>
                <w:i/>
                <w:sz w:val="28"/>
                <w:szCs w:val="28"/>
                <w:lang w:val="uk-UA"/>
              </w:rPr>
              <w:t>та механічний зміст похідної</w:t>
            </w:r>
          </w:p>
        </w:tc>
      </w:tr>
      <w:tr w:rsidR="00853014" w:rsidRPr="00072B0A" w:rsidTr="00853014">
        <w:tc>
          <w:tcPr>
            <w:tcW w:w="5351" w:type="dxa"/>
            <w:gridSpan w:val="4"/>
            <w:tcBorders>
              <w:top w:val="single" w:sz="4" w:space="0" w:color="auto"/>
              <w:left w:val="single" w:sz="4" w:space="0" w:color="auto"/>
              <w:bottom w:val="single" w:sz="4" w:space="0" w:color="auto"/>
              <w:right w:val="single" w:sz="4" w:space="0" w:color="auto"/>
            </w:tcBorders>
            <w:hideMark/>
          </w:tcPr>
          <w:p w:rsidR="00853014" w:rsidRPr="00072B0A" w:rsidRDefault="00853014">
            <w:pPr>
              <w:pStyle w:val="1"/>
              <w:ind w:firstLine="0"/>
              <w:rPr>
                <w:szCs w:val="28"/>
              </w:rPr>
            </w:pPr>
            <w:r w:rsidRPr="00072B0A">
              <w:rPr>
                <w:i/>
                <w:szCs w:val="28"/>
              </w:rPr>
              <w:t xml:space="preserve">Геометричний зміст похідної. </w:t>
            </w:r>
            <w:r w:rsidRPr="00072B0A">
              <w:rPr>
                <w:szCs w:val="28"/>
              </w:rPr>
              <w:t xml:space="preserve">Похідна </w:t>
            </w:r>
            <w:r w:rsidRPr="00072B0A">
              <w:rPr>
                <w:noProof/>
                <w:position w:val="-10"/>
                <w:szCs w:val="28"/>
              </w:rPr>
              <w:object w:dxaOrig="555" w:dyaOrig="345">
                <v:shape id="_x0000_i2310" type="#_x0000_t75" style="width:27.75pt;height:17.25pt" o:ole="">
                  <v:imagedata r:id="rId2466" o:title=""/>
                </v:shape>
                <o:OLEObject Type="Embed" ProgID="Equation.3" ShapeID="_x0000_i2310" DrawAspect="Content" ObjectID="_1397582340" r:id="rId2467"/>
              </w:object>
            </w:r>
            <w:r w:rsidRPr="00072B0A">
              <w:rPr>
                <w:szCs w:val="28"/>
              </w:rPr>
              <w:t xml:space="preserve"> у точці </w:t>
            </w:r>
            <w:r w:rsidRPr="00072B0A">
              <w:rPr>
                <w:noProof/>
                <w:position w:val="-12"/>
                <w:szCs w:val="28"/>
              </w:rPr>
              <w:object w:dxaOrig="255" w:dyaOrig="360">
                <v:shape id="_x0000_i2311" type="#_x0000_t75" style="width:12.75pt;height:18pt" o:ole="">
                  <v:imagedata r:id="rId2468" o:title=""/>
                </v:shape>
                <o:OLEObject Type="Embed" ProgID="Equation.3" ShapeID="_x0000_i2311" DrawAspect="Content" ObjectID="_1397582341" r:id="rId2469"/>
              </w:object>
            </w:r>
            <w:r w:rsidRPr="00072B0A">
              <w:rPr>
                <w:szCs w:val="28"/>
              </w:rPr>
              <w:t xml:space="preserve"> дорівнює кутовому коефіцієнту дотичної до графіка функції </w:t>
            </w:r>
            <w:r w:rsidRPr="00072B0A">
              <w:rPr>
                <w:noProof/>
                <w:position w:val="-10"/>
                <w:szCs w:val="28"/>
              </w:rPr>
              <w:object w:dxaOrig="885" w:dyaOrig="345">
                <v:shape id="_x0000_i2312" type="#_x0000_t75" style="width:44.25pt;height:17.25pt" o:ole="">
                  <v:imagedata r:id="rId2470" o:title=""/>
                </v:shape>
                <o:OLEObject Type="Embed" ProgID="Equation.3" ShapeID="_x0000_i2312" DrawAspect="Content" ObjectID="_1397582342" r:id="rId2471"/>
              </w:object>
            </w:r>
            <w:r w:rsidRPr="00072B0A">
              <w:rPr>
                <w:szCs w:val="28"/>
              </w:rPr>
              <w:t xml:space="preserve"> у точці, абсциса якої дорівнює</w:t>
            </w:r>
            <w:r w:rsidRPr="00072B0A">
              <w:rPr>
                <w:noProof/>
                <w:position w:val="-12"/>
                <w:szCs w:val="28"/>
              </w:rPr>
              <w:object w:dxaOrig="255" w:dyaOrig="360">
                <v:shape id="_x0000_i2313" type="#_x0000_t75" style="width:12.75pt;height:18pt" o:ole="">
                  <v:imagedata r:id="rId2472" o:title=""/>
                </v:shape>
                <o:OLEObject Type="Embed" ProgID="Equation.3" ShapeID="_x0000_i2313" DrawAspect="Content" ObjectID="_1397582343" r:id="rId2473"/>
              </w:object>
            </w:r>
            <w:r w:rsidRPr="00072B0A">
              <w:rPr>
                <w:szCs w:val="28"/>
              </w:rPr>
              <w:t>. Записується це так:</w:t>
            </w:r>
          </w:p>
        </w:tc>
        <w:tc>
          <w:tcPr>
            <w:tcW w:w="4117" w:type="dxa"/>
            <w:gridSpan w:val="3"/>
            <w:tcBorders>
              <w:top w:val="single" w:sz="4" w:space="0" w:color="auto"/>
              <w:left w:val="single" w:sz="4" w:space="0" w:color="auto"/>
              <w:bottom w:val="single" w:sz="4" w:space="0" w:color="auto"/>
              <w:right w:val="single" w:sz="4" w:space="0" w:color="auto"/>
            </w:tcBorders>
            <w:vAlign w:val="center"/>
          </w:tcPr>
          <w:p w:rsidR="00853014" w:rsidRPr="00072B0A" w:rsidRDefault="00853014">
            <w:pPr>
              <w:rPr>
                <w:sz w:val="28"/>
                <w:szCs w:val="28"/>
                <w:lang w:val="uk-UA"/>
              </w:rPr>
            </w:pPr>
          </w:p>
          <w:p w:rsidR="00853014" w:rsidRPr="00072B0A" w:rsidRDefault="00853014">
            <w:pPr>
              <w:ind w:firstLine="720"/>
              <w:jc w:val="center"/>
              <w:rPr>
                <w:rFonts w:cs="Arial"/>
                <w:b/>
                <w:sz w:val="28"/>
                <w:szCs w:val="28"/>
                <w:lang w:val="uk-UA"/>
              </w:rPr>
            </w:pPr>
          </w:p>
          <w:p w:rsidR="00853014" w:rsidRPr="00072B0A" w:rsidRDefault="00853014">
            <w:pPr>
              <w:ind w:firstLine="720"/>
              <w:jc w:val="center"/>
              <w:rPr>
                <w:rFonts w:cs="Arial"/>
                <w:b/>
                <w:sz w:val="28"/>
                <w:szCs w:val="28"/>
                <w:lang w:val="uk-UA"/>
              </w:rPr>
            </w:pPr>
          </w:p>
          <w:p w:rsidR="00853014" w:rsidRPr="00072B0A" w:rsidRDefault="00853014">
            <w:pPr>
              <w:ind w:firstLine="720"/>
              <w:jc w:val="center"/>
              <w:rPr>
                <w:rFonts w:cs="Arial"/>
                <w:b/>
                <w:sz w:val="28"/>
                <w:szCs w:val="28"/>
                <w:lang w:val="uk-UA"/>
              </w:rPr>
            </w:pPr>
          </w:p>
          <w:p w:rsidR="00853014" w:rsidRPr="00072B0A" w:rsidRDefault="00853014">
            <w:pPr>
              <w:ind w:firstLine="720"/>
              <w:jc w:val="center"/>
              <w:rPr>
                <w:rFonts w:cs="Arial"/>
                <w:b/>
                <w:sz w:val="28"/>
                <w:szCs w:val="28"/>
                <w:lang w:val="uk-UA"/>
              </w:rPr>
            </w:pPr>
            <w:r w:rsidRPr="00072B0A">
              <w:rPr>
                <w:noProof/>
                <w:position w:val="-12"/>
                <w:sz w:val="28"/>
                <w:szCs w:val="28"/>
                <w:lang w:val="uk-UA"/>
              </w:rPr>
              <w:object w:dxaOrig="975" w:dyaOrig="405">
                <v:shape id="_x0000_i2314" type="#_x0000_t75" style="width:48.75pt;height:20.25pt" o:ole="">
                  <v:imagedata r:id="rId2474" o:title=""/>
                </v:shape>
                <o:OLEObject Type="Embed" ProgID="Equation.3" ShapeID="_x0000_i2314" DrawAspect="Content" ObjectID="_1397582344" r:id="rId2475"/>
              </w:object>
            </w:r>
            <w:r w:rsidRPr="00072B0A">
              <w:rPr>
                <w:rFonts w:cs="Arial"/>
                <w:b/>
                <w:sz w:val="28"/>
                <w:szCs w:val="28"/>
                <w:lang w:val="uk-UA"/>
              </w:rPr>
              <w:t>…</w:t>
            </w:r>
          </w:p>
        </w:tc>
      </w:tr>
      <w:tr w:rsidR="00853014" w:rsidRPr="00072B0A" w:rsidTr="00853014">
        <w:tc>
          <w:tcPr>
            <w:tcW w:w="5351" w:type="dxa"/>
            <w:gridSpan w:val="4"/>
            <w:tcBorders>
              <w:top w:val="single" w:sz="4" w:space="0" w:color="auto"/>
              <w:left w:val="single" w:sz="4" w:space="0" w:color="auto"/>
              <w:bottom w:val="single" w:sz="4" w:space="0" w:color="auto"/>
              <w:right w:val="single" w:sz="4" w:space="0" w:color="auto"/>
            </w:tcBorders>
            <w:hideMark/>
          </w:tcPr>
          <w:p w:rsidR="00853014" w:rsidRPr="00072B0A" w:rsidRDefault="00853014">
            <w:pPr>
              <w:pStyle w:val="1"/>
              <w:ind w:firstLine="0"/>
              <w:rPr>
                <w:szCs w:val="28"/>
              </w:rPr>
            </w:pPr>
            <w:r w:rsidRPr="00072B0A">
              <w:rPr>
                <w:szCs w:val="28"/>
              </w:rPr>
              <w:t xml:space="preserve">Рівняння дотичної, проведеної до графіка функції </w:t>
            </w:r>
            <w:r w:rsidRPr="00072B0A">
              <w:rPr>
                <w:noProof/>
                <w:position w:val="-10"/>
                <w:szCs w:val="28"/>
              </w:rPr>
              <w:object w:dxaOrig="885" w:dyaOrig="345">
                <v:shape id="_x0000_i2315" type="#_x0000_t75" style="width:44.25pt;height:17.25pt" o:ole="">
                  <v:imagedata r:id="rId2476" o:title=""/>
                </v:shape>
                <o:OLEObject Type="Embed" ProgID="Equation.3" ShapeID="_x0000_i2315" DrawAspect="Content" ObjectID="_1397582345" r:id="rId2477"/>
              </w:object>
            </w:r>
            <w:r w:rsidRPr="00072B0A">
              <w:rPr>
                <w:szCs w:val="28"/>
              </w:rPr>
              <w:t xml:space="preserve"> у точці </w:t>
            </w:r>
            <w:r w:rsidRPr="00072B0A">
              <w:rPr>
                <w:position w:val="-12"/>
                <w:szCs w:val="28"/>
              </w:rPr>
              <w:object w:dxaOrig="960" w:dyaOrig="360">
                <v:shape id="_x0000_i2316" type="#_x0000_t75" style="width:48pt;height:18pt" o:ole="">
                  <v:imagedata r:id="rId2478" o:title=""/>
                </v:shape>
                <o:OLEObject Type="Embed" ProgID="Equation.3" ShapeID="_x0000_i2316" DrawAspect="Content" ObjectID="_1397582346" r:id="rId2479"/>
              </w:object>
            </w:r>
            <w:r w:rsidRPr="00072B0A">
              <w:rPr>
                <w:szCs w:val="28"/>
              </w:rPr>
              <w:t>, має вигляд</w:t>
            </w:r>
          </w:p>
        </w:tc>
        <w:tc>
          <w:tcPr>
            <w:tcW w:w="4117" w:type="dxa"/>
            <w:gridSpan w:val="3"/>
            <w:tcBorders>
              <w:top w:val="single" w:sz="4" w:space="0" w:color="auto"/>
              <w:left w:val="single" w:sz="4" w:space="0" w:color="auto"/>
              <w:bottom w:val="single" w:sz="4" w:space="0" w:color="auto"/>
              <w:right w:val="single" w:sz="4" w:space="0" w:color="auto"/>
            </w:tcBorders>
            <w:vAlign w:val="center"/>
          </w:tcPr>
          <w:p w:rsidR="00853014" w:rsidRPr="00072B0A" w:rsidRDefault="00853014">
            <w:pPr>
              <w:jc w:val="center"/>
              <w:rPr>
                <w:position w:val="-16"/>
                <w:sz w:val="28"/>
                <w:szCs w:val="28"/>
                <w:lang w:val="uk-UA"/>
              </w:rPr>
            </w:pPr>
          </w:p>
          <w:p w:rsidR="00853014" w:rsidRPr="00072B0A" w:rsidRDefault="00853014">
            <w:pPr>
              <w:jc w:val="center"/>
              <w:rPr>
                <w:position w:val="-16"/>
                <w:sz w:val="28"/>
                <w:szCs w:val="28"/>
                <w:lang w:val="uk-UA"/>
              </w:rPr>
            </w:pPr>
            <w:r w:rsidRPr="00072B0A">
              <w:rPr>
                <w:position w:val="-10"/>
                <w:sz w:val="28"/>
                <w:szCs w:val="28"/>
                <w:lang w:val="uk-UA"/>
              </w:rPr>
              <w:object w:dxaOrig="3945" w:dyaOrig="420">
                <v:shape id="_x0000_i2317" type="#_x0000_t75" style="width:197.25pt;height:21pt" o:ole="">
                  <v:imagedata r:id="rId2480" o:title=""/>
                </v:shape>
                <o:OLEObject Type="Embed" ProgID="Equation.3" ShapeID="_x0000_i2317" DrawAspect="Content" ObjectID="_1397582347" r:id="rId2481"/>
              </w:object>
            </w:r>
          </w:p>
        </w:tc>
      </w:tr>
      <w:tr w:rsidR="00853014" w:rsidRPr="00072B0A" w:rsidTr="00853014">
        <w:tc>
          <w:tcPr>
            <w:tcW w:w="5351" w:type="dxa"/>
            <w:gridSpan w:val="4"/>
            <w:tcBorders>
              <w:top w:val="single" w:sz="4" w:space="0" w:color="auto"/>
              <w:left w:val="single" w:sz="4" w:space="0" w:color="auto"/>
              <w:bottom w:val="single" w:sz="4" w:space="0" w:color="auto"/>
              <w:right w:val="single" w:sz="4" w:space="0" w:color="auto"/>
            </w:tcBorders>
            <w:hideMark/>
          </w:tcPr>
          <w:p w:rsidR="00853014" w:rsidRPr="00072B0A" w:rsidRDefault="00853014">
            <w:pPr>
              <w:pStyle w:val="1"/>
              <w:ind w:firstLine="0"/>
              <w:rPr>
                <w:szCs w:val="28"/>
              </w:rPr>
            </w:pPr>
            <w:r w:rsidRPr="00072B0A">
              <w:rPr>
                <w:szCs w:val="28"/>
              </w:rPr>
              <w:t xml:space="preserve">Нормаллю до кривої називають пряму, що проходить через точку дотику, перпендикулярно до дотичної. </w:t>
            </w:r>
          </w:p>
          <w:p w:rsidR="00853014" w:rsidRPr="00072B0A" w:rsidRDefault="00853014">
            <w:pPr>
              <w:pStyle w:val="1"/>
              <w:ind w:firstLine="0"/>
              <w:jc w:val="left"/>
              <w:rPr>
                <w:szCs w:val="28"/>
              </w:rPr>
            </w:pPr>
            <w:r w:rsidRPr="00072B0A">
              <w:rPr>
                <w:szCs w:val="28"/>
              </w:rPr>
              <w:t xml:space="preserve">Рівняння нормалі має вигляд:                    </w:t>
            </w:r>
          </w:p>
        </w:tc>
        <w:tc>
          <w:tcPr>
            <w:tcW w:w="4117" w:type="dxa"/>
            <w:gridSpan w:val="3"/>
            <w:tcBorders>
              <w:top w:val="single" w:sz="4" w:space="0" w:color="auto"/>
              <w:left w:val="single" w:sz="4" w:space="0" w:color="auto"/>
              <w:bottom w:val="single" w:sz="4" w:space="0" w:color="auto"/>
              <w:right w:val="single" w:sz="4" w:space="0" w:color="auto"/>
            </w:tcBorders>
            <w:vAlign w:val="center"/>
          </w:tcPr>
          <w:p w:rsidR="00853014" w:rsidRPr="00072B0A" w:rsidRDefault="00853014">
            <w:pPr>
              <w:jc w:val="center"/>
              <w:rPr>
                <w:position w:val="-16"/>
                <w:sz w:val="28"/>
                <w:szCs w:val="28"/>
                <w:lang w:val="uk-UA"/>
              </w:rPr>
            </w:pPr>
          </w:p>
          <w:p w:rsidR="00853014" w:rsidRPr="00072B0A" w:rsidRDefault="00853014">
            <w:pPr>
              <w:jc w:val="center"/>
              <w:rPr>
                <w:position w:val="-16"/>
                <w:sz w:val="28"/>
                <w:szCs w:val="28"/>
                <w:lang w:val="uk-UA"/>
              </w:rPr>
            </w:pPr>
          </w:p>
          <w:p w:rsidR="00853014" w:rsidRPr="00072B0A" w:rsidRDefault="00853014">
            <w:pPr>
              <w:jc w:val="center"/>
              <w:rPr>
                <w:noProof/>
                <w:position w:val="-20"/>
                <w:sz w:val="32"/>
                <w:szCs w:val="32"/>
                <w:lang w:val="uk-UA"/>
              </w:rPr>
            </w:pPr>
            <w:r w:rsidRPr="00072B0A">
              <w:rPr>
                <w:position w:val="-10"/>
                <w:sz w:val="28"/>
                <w:szCs w:val="28"/>
                <w:lang w:val="uk-UA"/>
              </w:rPr>
              <w:object w:dxaOrig="3945" w:dyaOrig="420">
                <v:shape id="_x0000_i2318" type="#_x0000_t75" style="width:197.25pt;height:21pt" o:ole="">
                  <v:imagedata r:id="rId2480" o:title=""/>
                </v:shape>
                <o:OLEObject Type="Embed" ProgID="Equation.3" ShapeID="_x0000_i2318" DrawAspect="Content" ObjectID="_1397582348" r:id="rId2482"/>
              </w:object>
            </w:r>
          </w:p>
        </w:tc>
      </w:tr>
      <w:tr w:rsidR="00853014" w:rsidRPr="00072B0A" w:rsidTr="00853014">
        <w:tc>
          <w:tcPr>
            <w:tcW w:w="5351" w:type="dxa"/>
            <w:gridSpan w:val="4"/>
            <w:tcBorders>
              <w:top w:val="single" w:sz="4" w:space="0" w:color="auto"/>
              <w:left w:val="single" w:sz="4" w:space="0" w:color="auto"/>
              <w:bottom w:val="single" w:sz="4" w:space="0" w:color="auto"/>
              <w:right w:val="single" w:sz="4" w:space="0" w:color="auto"/>
            </w:tcBorders>
            <w:hideMark/>
          </w:tcPr>
          <w:p w:rsidR="00853014" w:rsidRPr="00072B0A" w:rsidRDefault="00853014">
            <w:pPr>
              <w:pStyle w:val="1"/>
              <w:ind w:firstLine="0"/>
              <w:rPr>
                <w:i/>
                <w:szCs w:val="28"/>
              </w:rPr>
            </w:pPr>
            <w:r w:rsidRPr="00072B0A">
              <w:rPr>
                <w:i/>
                <w:szCs w:val="28"/>
              </w:rPr>
              <w:t>Фізичний зміст похідної.</w:t>
            </w:r>
            <w:r w:rsidRPr="00072B0A">
              <w:rPr>
                <w:szCs w:val="28"/>
              </w:rPr>
              <w:t xml:space="preserve"> Якщо функція </w:t>
            </w:r>
            <w:r w:rsidRPr="00072B0A">
              <w:rPr>
                <w:noProof/>
                <w:position w:val="-10"/>
                <w:szCs w:val="28"/>
              </w:rPr>
              <w:object w:dxaOrig="885" w:dyaOrig="345">
                <v:shape id="_x0000_i2319" type="#_x0000_t75" style="width:44.25pt;height:17.25pt" o:ole="">
                  <v:imagedata r:id="rId2483" o:title=""/>
                </v:shape>
                <o:OLEObject Type="Embed" ProgID="Equation.3" ShapeID="_x0000_i2319" DrawAspect="Content" ObjectID="_1397582349" r:id="rId2484"/>
              </w:object>
            </w:r>
            <w:r w:rsidRPr="00072B0A">
              <w:rPr>
                <w:szCs w:val="28"/>
              </w:rPr>
              <w:t xml:space="preserve"> описує деякий фізичний процес, то похідна </w:t>
            </w:r>
            <w:r w:rsidRPr="00072B0A">
              <w:rPr>
                <w:noProof/>
                <w:position w:val="-10"/>
                <w:szCs w:val="28"/>
              </w:rPr>
              <w:object w:dxaOrig="255" w:dyaOrig="330">
                <v:shape id="_x0000_i2320" type="#_x0000_t75" style="width:12.75pt;height:16.5pt" o:ole="">
                  <v:imagedata r:id="rId2485" o:title=""/>
                </v:shape>
                <o:OLEObject Type="Embed" ProgID="Equation.3" ShapeID="_x0000_i2320" DrawAspect="Content" ObjectID="_1397582350" r:id="rId2486"/>
              </w:object>
            </w:r>
            <w:r w:rsidRPr="00072B0A">
              <w:rPr>
                <w:szCs w:val="28"/>
              </w:rPr>
              <w:t xml:space="preserve"> є </w:t>
            </w:r>
          </w:p>
        </w:tc>
        <w:tc>
          <w:tcPr>
            <w:tcW w:w="4117" w:type="dxa"/>
            <w:gridSpan w:val="3"/>
            <w:tcBorders>
              <w:top w:val="single" w:sz="4" w:space="0" w:color="auto"/>
              <w:left w:val="single" w:sz="4" w:space="0" w:color="auto"/>
              <w:bottom w:val="single" w:sz="4" w:space="0" w:color="auto"/>
              <w:right w:val="single" w:sz="4" w:space="0" w:color="auto"/>
            </w:tcBorders>
            <w:vAlign w:val="center"/>
          </w:tcPr>
          <w:p w:rsidR="00853014" w:rsidRPr="00072B0A" w:rsidRDefault="00853014">
            <w:pPr>
              <w:jc w:val="center"/>
              <w:rPr>
                <w:rFonts w:cs="Arial"/>
                <w:b/>
                <w:sz w:val="28"/>
                <w:szCs w:val="28"/>
                <w:lang w:val="uk-UA"/>
              </w:rPr>
            </w:pPr>
          </w:p>
          <w:p w:rsidR="00853014" w:rsidRPr="00072B0A" w:rsidRDefault="00853014">
            <w:pPr>
              <w:jc w:val="center"/>
              <w:rPr>
                <w:noProof/>
                <w:position w:val="-20"/>
                <w:sz w:val="32"/>
                <w:szCs w:val="32"/>
                <w:lang w:val="uk-UA"/>
              </w:rPr>
            </w:pPr>
            <w:r w:rsidRPr="00072B0A">
              <w:rPr>
                <w:rFonts w:cs="Arial"/>
                <w:b/>
                <w:sz w:val="28"/>
                <w:szCs w:val="28"/>
                <w:lang w:val="uk-UA"/>
              </w:rPr>
              <w:t>…</w:t>
            </w:r>
          </w:p>
        </w:tc>
      </w:tr>
      <w:tr w:rsidR="00853014" w:rsidRPr="00072B0A" w:rsidTr="00853014">
        <w:tc>
          <w:tcPr>
            <w:tcW w:w="5351" w:type="dxa"/>
            <w:gridSpan w:val="4"/>
            <w:tcBorders>
              <w:top w:val="single" w:sz="4" w:space="0" w:color="auto"/>
              <w:left w:val="single" w:sz="4" w:space="0" w:color="auto"/>
              <w:bottom w:val="single" w:sz="4" w:space="0" w:color="auto"/>
              <w:right w:val="single" w:sz="4" w:space="0" w:color="auto"/>
            </w:tcBorders>
            <w:hideMark/>
          </w:tcPr>
          <w:p w:rsidR="00853014" w:rsidRPr="00072B0A" w:rsidRDefault="00853014">
            <w:pPr>
              <w:pStyle w:val="1"/>
              <w:ind w:firstLine="0"/>
              <w:rPr>
                <w:szCs w:val="28"/>
              </w:rPr>
            </w:pPr>
            <w:r w:rsidRPr="00072B0A">
              <w:rPr>
                <w:i/>
                <w:szCs w:val="28"/>
              </w:rPr>
              <w:t xml:space="preserve">Механічний зміст похідної. </w:t>
            </w:r>
            <w:r w:rsidRPr="00072B0A">
              <w:rPr>
                <w:szCs w:val="28"/>
              </w:rPr>
              <w:t xml:space="preserve">Якщо </w:t>
            </w:r>
            <w:r w:rsidRPr="00072B0A">
              <w:rPr>
                <w:noProof/>
                <w:position w:val="-10"/>
                <w:szCs w:val="28"/>
              </w:rPr>
              <w:object w:dxaOrig="840" w:dyaOrig="345">
                <v:shape id="_x0000_i2321" type="#_x0000_t75" style="width:42pt;height:17.25pt" o:ole="">
                  <v:imagedata r:id="rId2487" o:title=""/>
                </v:shape>
                <o:OLEObject Type="Embed" ProgID="Equation.3" ShapeID="_x0000_i2321" DrawAspect="Content" ObjectID="_1397582351" r:id="rId2488"/>
              </w:object>
            </w:r>
            <w:r w:rsidRPr="00072B0A">
              <w:rPr>
                <w:szCs w:val="28"/>
              </w:rPr>
              <w:t xml:space="preserve"> – закон руху матеріальної точки (тобто залежність пройденого точкою шляху </w:t>
            </w:r>
            <w:r w:rsidRPr="00072B0A">
              <w:rPr>
                <w:noProof/>
                <w:position w:val="-6"/>
                <w:szCs w:val="28"/>
              </w:rPr>
              <w:object w:dxaOrig="210" w:dyaOrig="270">
                <v:shape id="_x0000_i2322" type="#_x0000_t75" style="width:10.5pt;height:13.5pt" o:ole="">
                  <v:imagedata r:id="rId2489" o:title=""/>
                </v:shape>
                <o:OLEObject Type="Embed" ProgID="Equation.3" ShapeID="_x0000_i2322" DrawAspect="Content" ObjectID="_1397582352" r:id="rId2490"/>
              </w:object>
            </w:r>
            <w:r w:rsidRPr="00072B0A">
              <w:rPr>
                <w:szCs w:val="28"/>
              </w:rPr>
              <w:t xml:space="preserve"> від часу </w:t>
            </w:r>
            <w:r w:rsidRPr="00072B0A">
              <w:rPr>
                <w:position w:val="-6"/>
                <w:szCs w:val="28"/>
              </w:rPr>
              <w:object w:dxaOrig="150" w:dyaOrig="240">
                <v:shape id="_x0000_i2323" type="#_x0000_t75" style="width:7.5pt;height:12pt" o:ole="">
                  <v:imagedata r:id="rId2491" o:title=""/>
                </v:shape>
                <o:OLEObject Type="Embed" ProgID="Equation.3" ShapeID="_x0000_i2323" DrawAspect="Content" ObjectID="_1397582353" r:id="rId2492"/>
              </w:object>
            </w:r>
            <w:r w:rsidRPr="00072B0A">
              <w:rPr>
                <w:szCs w:val="28"/>
              </w:rPr>
              <w:t xml:space="preserve">), то похідна </w:t>
            </w:r>
            <w:r w:rsidRPr="00072B0A">
              <w:rPr>
                <w:position w:val="-10"/>
                <w:szCs w:val="28"/>
              </w:rPr>
              <w:object w:dxaOrig="495" w:dyaOrig="345">
                <v:shape id="_x0000_i2324" type="#_x0000_t75" style="width:24.75pt;height:17.25pt" o:ole="">
                  <v:imagedata r:id="rId2493" o:title=""/>
                </v:shape>
                <o:OLEObject Type="Embed" ProgID="Equation.3" ShapeID="_x0000_i2324" DrawAspect="Content" ObjectID="_1397582354" r:id="rId2494"/>
              </w:object>
            </w:r>
            <w:r w:rsidRPr="00072B0A">
              <w:rPr>
                <w:szCs w:val="28"/>
              </w:rPr>
              <w:t xml:space="preserve"> – це швидкість </w:t>
            </w:r>
            <w:r w:rsidRPr="00072B0A">
              <w:rPr>
                <w:noProof/>
                <w:position w:val="-6"/>
                <w:szCs w:val="28"/>
              </w:rPr>
              <w:object w:dxaOrig="180" w:dyaOrig="210">
                <v:shape id="_x0000_i2325" type="#_x0000_t75" style="width:9pt;height:10.5pt" o:ole="">
                  <v:imagedata r:id="rId2495" o:title=""/>
                </v:shape>
                <o:OLEObject Type="Embed" ProgID="Equation.3" ShapeID="_x0000_i2325" DrawAspect="Content" ObjectID="_1397582355" r:id="rId2496"/>
              </w:object>
            </w:r>
            <w:r w:rsidRPr="00072B0A">
              <w:rPr>
                <w:szCs w:val="28"/>
              </w:rPr>
              <w:t xml:space="preserve"> точки в момент часу</w:t>
            </w:r>
            <w:r w:rsidRPr="00072B0A">
              <w:rPr>
                <w:noProof/>
                <w:position w:val="-6"/>
                <w:szCs w:val="28"/>
              </w:rPr>
              <w:object w:dxaOrig="150" w:dyaOrig="240">
                <v:shape id="_x0000_i2326" type="#_x0000_t75" style="width:7.5pt;height:12pt" o:ole="">
                  <v:imagedata r:id="rId2497" o:title=""/>
                </v:shape>
                <o:OLEObject Type="Embed" ProgID="Equation.3" ShapeID="_x0000_i2326" DrawAspect="Content" ObjectID="_1397582356" r:id="rId2498"/>
              </w:object>
            </w:r>
            <w:r w:rsidRPr="00072B0A">
              <w:rPr>
                <w:szCs w:val="28"/>
              </w:rPr>
              <w:t xml:space="preserve">; друга похідна </w:t>
            </w:r>
            <w:r w:rsidRPr="00072B0A">
              <w:rPr>
                <w:position w:val="-10"/>
                <w:szCs w:val="28"/>
              </w:rPr>
              <w:object w:dxaOrig="540" w:dyaOrig="345">
                <v:shape id="_x0000_i2327" type="#_x0000_t75" style="width:27pt;height:17.25pt" o:ole="">
                  <v:imagedata r:id="rId2499" o:title=""/>
                </v:shape>
                <o:OLEObject Type="Embed" ProgID="Equation.3" ShapeID="_x0000_i2327" DrawAspect="Content" ObjectID="_1397582357" r:id="rId2500"/>
              </w:object>
            </w:r>
            <w:r w:rsidRPr="00072B0A">
              <w:rPr>
                <w:szCs w:val="28"/>
              </w:rPr>
              <w:t xml:space="preserve"> – миттєве прискорення </w:t>
            </w:r>
            <w:r w:rsidRPr="00072B0A">
              <w:rPr>
                <w:noProof/>
                <w:position w:val="-6"/>
                <w:szCs w:val="28"/>
              </w:rPr>
              <w:object w:dxaOrig="195" w:dyaOrig="210">
                <v:shape id="_x0000_i2328" type="#_x0000_t75" style="width:9.75pt;height:10.5pt" o:ole="">
                  <v:imagedata r:id="rId2501" o:title=""/>
                </v:shape>
                <o:OLEObject Type="Embed" ProgID="Equation.3" ShapeID="_x0000_i2328" DrawAspect="Content" ObjectID="_1397582358" r:id="rId2502"/>
              </w:object>
            </w:r>
            <w:r w:rsidRPr="00072B0A">
              <w:rPr>
                <w:szCs w:val="28"/>
              </w:rPr>
              <w:t xml:space="preserve"> точки в момент</w:t>
            </w:r>
            <w:r w:rsidRPr="00072B0A">
              <w:rPr>
                <w:noProof/>
                <w:position w:val="-6"/>
                <w:szCs w:val="28"/>
              </w:rPr>
              <w:object w:dxaOrig="150" w:dyaOrig="240">
                <v:shape id="_x0000_i2329" type="#_x0000_t75" style="width:7.5pt;height:12pt" o:ole="">
                  <v:imagedata r:id="rId2503" o:title=""/>
                </v:shape>
                <o:OLEObject Type="Embed" ProgID="Equation.3" ShapeID="_x0000_i2329" DrawAspect="Content" ObjectID="_1397582359" r:id="rId2504"/>
              </w:object>
            </w:r>
            <w:r w:rsidRPr="00072B0A">
              <w:rPr>
                <w:szCs w:val="28"/>
              </w:rPr>
              <w:t xml:space="preserve">, тобто </w:t>
            </w:r>
          </w:p>
        </w:tc>
        <w:tc>
          <w:tcPr>
            <w:tcW w:w="4117" w:type="dxa"/>
            <w:gridSpan w:val="3"/>
            <w:tcBorders>
              <w:top w:val="single" w:sz="4" w:space="0" w:color="auto"/>
              <w:left w:val="single" w:sz="4" w:space="0" w:color="auto"/>
              <w:bottom w:val="single" w:sz="4" w:space="0" w:color="auto"/>
              <w:right w:val="single" w:sz="4" w:space="0" w:color="auto"/>
            </w:tcBorders>
            <w:vAlign w:val="center"/>
          </w:tcPr>
          <w:p w:rsidR="00853014" w:rsidRPr="00072B0A" w:rsidRDefault="00853014">
            <w:pPr>
              <w:jc w:val="center"/>
              <w:rPr>
                <w:position w:val="-16"/>
                <w:sz w:val="28"/>
                <w:szCs w:val="28"/>
                <w:lang w:val="uk-UA"/>
              </w:rPr>
            </w:pPr>
          </w:p>
          <w:p w:rsidR="00853014" w:rsidRPr="00072B0A" w:rsidRDefault="00853014">
            <w:pPr>
              <w:jc w:val="center"/>
              <w:rPr>
                <w:position w:val="-16"/>
                <w:sz w:val="28"/>
                <w:szCs w:val="28"/>
                <w:lang w:val="uk-UA"/>
              </w:rPr>
            </w:pPr>
          </w:p>
          <w:p w:rsidR="00853014" w:rsidRPr="00072B0A" w:rsidRDefault="00853014">
            <w:pPr>
              <w:jc w:val="center"/>
              <w:rPr>
                <w:position w:val="-16"/>
                <w:sz w:val="28"/>
                <w:szCs w:val="28"/>
                <w:lang w:val="uk-UA"/>
              </w:rPr>
            </w:pPr>
          </w:p>
          <w:p w:rsidR="00853014" w:rsidRPr="00072B0A" w:rsidRDefault="00853014">
            <w:pPr>
              <w:jc w:val="center"/>
              <w:rPr>
                <w:position w:val="-16"/>
                <w:sz w:val="28"/>
                <w:szCs w:val="28"/>
                <w:lang w:val="uk-UA"/>
              </w:rPr>
            </w:pPr>
          </w:p>
          <w:p w:rsidR="00853014" w:rsidRPr="00072B0A" w:rsidRDefault="00853014">
            <w:pPr>
              <w:jc w:val="center"/>
              <w:rPr>
                <w:position w:val="-16"/>
                <w:sz w:val="28"/>
                <w:szCs w:val="28"/>
                <w:lang w:val="uk-UA"/>
              </w:rPr>
            </w:pPr>
          </w:p>
          <w:p w:rsidR="003A3B07" w:rsidRPr="00072B0A" w:rsidRDefault="003A3B07">
            <w:pPr>
              <w:rPr>
                <w:position w:val="-6"/>
                <w:sz w:val="28"/>
                <w:szCs w:val="28"/>
                <w:lang w:val="uk-UA"/>
              </w:rPr>
            </w:pPr>
          </w:p>
          <w:p w:rsidR="00853014" w:rsidRPr="00072B0A" w:rsidRDefault="00853014">
            <w:pPr>
              <w:rPr>
                <w:position w:val="-10"/>
                <w:sz w:val="28"/>
                <w:szCs w:val="28"/>
                <w:lang w:val="uk-UA"/>
              </w:rPr>
            </w:pPr>
            <w:r w:rsidRPr="00072B0A">
              <w:rPr>
                <w:position w:val="-6"/>
                <w:sz w:val="28"/>
                <w:szCs w:val="28"/>
                <w:lang w:val="uk-UA"/>
              </w:rPr>
              <w:object w:dxaOrig="480" w:dyaOrig="285">
                <v:shape id="_x0000_i2330" type="#_x0000_t75" style="width:24pt;height:14.25pt" o:ole="">
                  <v:imagedata r:id="rId2505" o:title=""/>
                </v:shape>
                <o:OLEObject Type="Embed" ProgID="Equation.3" ShapeID="_x0000_i2330" DrawAspect="Content" ObjectID="_1397582360" r:id="rId2506"/>
              </w:object>
            </w:r>
            <w:r w:rsidRPr="00072B0A">
              <w:rPr>
                <w:rFonts w:cs="Arial"/>
                <w:sz w:val="28"/>
                <w:szCs w:val="28"/>
                <w:lang w:val="uk-UA"/>
              </w:rPr>
              <w:t>…</w:t>
            </w:r>
            <w:r w:rsidRPr="00072B0A">
              <w:rPr>
                <w:sz w:val="28"/>
                <w:szCs w:val="28"/>
                <w:lang w:val="uk-UA"/>
              </w:rPr>
              <w:t xml:space="preserve">, </w:t>
            </w:r>
            <w:r w:rsidRPr="00072B0A">
              <w:rPr>
                <w:position w:val="-10"/>
                <w:sz w:val="28"/>
                <w:szCs w:val="28"/>
                <w:lang w:val="uk-UA"/>
              </w:rPr>
              <w:object w:dxaOrig="2760" w:dyaOrig="360">
                <v:shape id="_x0000_i2331" type="#_x0000_t75" style="width:138pt;height:18pt" o:ole="">
                  <v:imagedata r:id="rId2507" o:title=""/>
                </v:shape>
                <o:OLEObject Type="Embed" ProgID="Equation.3" ShapeID="_x0000_i2331" DrawAspect="Content" ObjectID="_1397582361" r:id="rId2508"/>
              </w:object>
            </w:r>
          </w:p>
          <w:p w:rsidR="003A3B07" w:rsidRPr="00072B0A" w:rsidRDefault="003A3B07">
            <w:pPr>
              <w:rPr>
                <w:noProof/>
                <w:position w:val="-20"/>
                <w:sz w:val="32"/>
                <w:szCs w:val="32"/>
                <w:lang w:val="uk-UA"/>
              </w:rPr>
            </w:pPr>
          </w:p>
        </w:tc>
      </w:tr>
      <w:tr w:rsidR="00853014" w:rsidRPr="00072B0A" w:rsidTr="00853014">
        <w:tc>
          <w:tcPr>
            <w:tcW w:w="9468" w:type="dxa"/>
            <w:gridSpan w:val="7"/>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i/>
                <w:sz w:val="28"/>
                <w:szCs w:val="28"/>
                <w:lang w:val="uk-UA"/>
              </w:rPr>
            </w:pPr>
            <w:r w:rsidRPr="00072B0A">
              <w:rPr>
                <w:rFonts w:ascii="Arial" w:hAnsi="Arial" w:cs="Arial"/>
                <w:b/>
                <w:i/>
                <w:sz w:val="28"/>
                <w:szCs w:val="28"/>
                <w:lang w:val="uk-UA"/>
              </w:rPr>
              <w:t>Основні правила диференціювання</w:t>
            </w:r>
          </w:p>
        </w:tc>
      </w:tr>
      <w:tr w:rsidR="00853014" w:rsidRPr="00072B0A" w:rsidTr="00853014">
        <w:tc>
          <w:tcPr>
            <w:tcW w:w="5146" w:type="dxa"/>
            <w:gridSpan w:val="3"/>
            <w:tcBorders>
              <w:top w:val="single" w:sz="4" w:space="0" w:color="auto"/>
              <w:left w:val="single" w:sz="4" w:space="0" w:color="auto"/>
              <w:bottom w:val="single" w:sz="4" w:space="0" w:color="auto"/>
              <w:right w:val="single" w:sz="4" w:space="0" w:color="auto"/>
            </w:tcBorders>
          </w:tcPr>
          <w:p w:rsidR="00853014" w:rsidRPr="00072B0A" w:rsidRDefault="00853014">
            <w:pPr>
              <w:pStyle w:val="1"/>
              <w:ind w:firstLine="0"/>
              <w:rPr>
                <w:szCs w:val="28"/>
              </w:rPr>
            </w:pPr>
            <w:r w:rsidRPr="00072B0A">
              <w:rPr>
                <w:szCs w:val="28"/>
              </w:rPr>
              <w:t xml:space="preserve">Нехай </w:t>
            </w:r>
            <w:r w:rsidRPr="00072B0A">
              <w:rPr>
                <w:position w:val="-10"/>
                <w:szCs w:val="28"/>
              </w:rPr>
              <w:object w:dxaOrig="450" w:dyaOrig="345">
                <v:shape id="_x0000_i2332" type="#_x0000_t75" style="width:22.5pt;height:17.25pt" o:ole="">
                  <v:imagedata r:id="rId2509" o:title=""/>
                </v:shape>
                <o:OLEObject Type="Embed" ProgID="Equation.3" ShapeID="_x0000_i2332" DrawAspect="Content" ObjectID="_1397582362" r:id="rId2510"/>
              </w:object>
            </w:r>
            <w:r w:rsidRPr="00072B0A">
              <w:rPr>
                <w:szCs w:val="28"/>
              </w:rPr>
              <w:t xml:space="preserve">, </w:t>
            </w:r>
            <w:r w:rsidRPr="00072B0A">
              <w:rPr>
                <w:position w:val="-10"/>
                <w:szCs w:val="28"/>
              </w:rPr>
              <w:object w:dxaOrig="465" w:dyaOrig="345">
                <v:shape id="_x0000_i2333" type="#_x0000_t75" style="width:23.25pt;height:17.25pt" o:ole="">
                  <v:imagedata r:id="rId2511" o:title=""/>
                </v:shape>
                <o:OLEObject Type="Embed" ProgID="Equation.3" ShapeID="_x0000_i2333" DrawAspect="Content" ObjectID="_1397582363" r:id="rId2512"/>
              </w:object>
            </w:r>
            <w:r w:rsidRPr="00072B0A">
              <w:rPr>
                <w:szCs w:val="28"/>
              </w:rPr>
              <w:t xml:space="preserve">, </w:t>
            </w:r>
            <w:r w:rsidRPr="00072B0A">
              <w:rPr>
                <w:position w:val="-10"/>
                <w:szCs w:val="28"/>
              </w:rPr>
              <w:object w:dxaOrig="495" w:dyaOrig="345">
                <v:shape id="_x0000_i2334" type="#_x0000_t75" style="width:24.75pt;height:17.25pt" o:ole="">
                  <v:imagedata r:id="rId2513" o:title=""/>
                </v:shape>
                <o:OLEObject Type="Embed" ProgID="Equation.3" ShapeID="_x0000_i2334" DrawAspect="Content" ObjectID="_1397582364" r:id="rId2514"/>
              </w:object>
            </w:r>
            <w:r w:rsidRPr="00072B0A">
              <w:rPr>
                <w:szCs w:val="28"/>
              </w:rPr>
              <w:t xml:space="preserve"> – диференційовані в точці </w:t>
            </w:r>
            <w:r w:rsidRPr="00072B0A">
              <w:rPr>
                <w:noProof/>
                <w:position w:val="-6"/>
                <w:szCs w:val="28"/>
              </w:rPr>
              <w:object w:dxaOrig="240" w:dyaOrig="255">
                <v:shape id="_x0000_i2335" type="#_x0000_t75" style="width:12pt;height:12.75pt" o:ole="">
                  <v:imagedata r:id="rId2515" o:title=""/>
                </v:shape>
                <o:OLEObject Type="Embed" ProgID="Equation.3" ShapeID="_x0000_i2335" DrawAspect="Content" ObjectID="_1397582365" r:id="rId2516"/>
              </w:object>
            </w:r>
            <w:r w:rsidRPr="00072B0A">
              <w:rPr>
                <w:szCs w:val="28"/>
              </w:rPr>
              <w:t xml:space="preserve"> функції,</w:t>
            </w:r>
            <w:r w:rsidRPr="00072B0A">
              <w:rPr>
                <w:position w:val="-6"/>
                <w:szCs w:val="28"/>
              </w:rPr>
              <w:object w:dxaOrig="240" w:dyaOrig="270">
                <v:shape id="_x0000_i2336" type="#_x0000_t75" style="width:12pt;height:13.5pt" o:ole="">
                  <v:imagedata r:id="rId2517" o:title=""/>
                </v:shape>
                <o:OLEObject Type="Embed" ProgID="Equation.3" ShapeID="_x0000_i2336" DrawAspect="Content" ObjectID="_1397582366" r:id="rId2518"/>
              </w:object>
            </w:r>
            <w:r w:rsidRPr="00072B0A">
              <w:rPr>
                <w:szCs w:val="28"/>
              </w:rPr>
              <w:t xml:space="preserve"> – стала. Тоді для застосування </w:t>
            </w:r>
            <w:r w:rsidR="003A3B07" w:rsidRPr="00072B0A">
              <w:rPr>
                <w:szCs w:val="28"/>
              </w:rPr>
              <w:t xml:space="preserve">будуть </w:t>
            </w:r>
            <w:r w:rsidRPr="00072B0A">
              <w:rPr>
                <w:szCs w:val="28"/>
              </w:rPr>
              <w:t>правильн</w:t>
            </w:r>
            <w:r w:rsidR="003A3B07" w:rsidRPr="00072B0A">
              <w:rPr>
                <w:szCs w:val="28"/>
              </w:rPr>
              <w:t>ими</w:t>
            </w:r>
            <w:r w:rsidRPr="00072B0A">
              <w:rPr>
                <w:szCs w:val="28"/>
              </w:rPr>
              <w:t xml:space="preserve"> формули:</w:t>
            </w:r>
          </w:p>
          <w:p w:rsidR="00853014" w:rsidRPr="00072B0A" w:rsidRDefault="00853014">
            <w:pPr>
              <w:pStyle w:val="1"/>
              <w:ind w:firstLine="0"/>
              <w:rPr>
                <w:szCs w:val="28"/>
              </w:rPr>
            </w:pPr>
          </w:p>
          <w:p w:rsidR="003A3B07" w:rsidRPr="00072B0A" w:rsidRDefault="003A3B07">
            <w:pPr>
              <w:pStyle w:val="1"/>
              <w:ind w:firstLine="0"/>
              <w:rPr>
                <w:szCs w:val="28"/>
              </w:rPr>
            </w:pPr>
          </w:p>
          <w:p w:rsidR="003A3B07" w:rsidRPr="00072B0A" w:rsidRDefault="003A3B07">
            <w:pPr>
              <w:pStyle w:val="1"/>
              <w:ind w:firstLine="0"/>
              <w:rPr>
                <w:szCs w:val="28"/>
              </w:rPr>
            </w:pPr>
          </w:p>
          <w:p w:rsidR="003A3B07" w:rsidRPr="00072B0A" w:rsidRDefault="003A3B07">
            <w:pPr>
              <w:pStyle w:val="1"/>
              <w:ind w:firstLine="0"/>
              <w:rPr>
                <w:szCs w:val="28"/>
              </w:rPr>
            </w:pPr>
          </w:p>
          <w:p w:rsidR="003A3B07" w:rsidRPr="00072B0A" w:rsidRDefault="003A3B07">
            <w:pPr>
              <w:pStyle w:val="1"/>
              <w:ind w:firstLine="0"/>
              <w:rPr>
                <w:szCs w:val="28"/>
              </w:rPr>
            </w:pPr>
          </w:p>
          <w:p w:rsidR="003A3B07" w:rsidRPr="00072B0A" w:rsidRDefault="003A3B07">
            <w:pPr>
              <w:pStyle w:val="1"/>
              <w:ind w:firstLine="0"/>
              <w:rPr>
                <w:szCs w:val="28"/>
              </w:rPr>
            </w:pPr>
          </w:p>
          <w:p w:rsidR="003A3B07" w:rsidRPr="00072B0A" w:rsidRDefault="003A3B07">
            <w:pPr>
              <w:pStyle w:val="1"/>
              <w:ind w:firstLine="0"/>
              <w:rPr>
                <w:szCs w:val="28"/>
              </w:rPr>
            </w:pPr>
          </w:p>
          <w:p w:rsidR="003A3B07" w:rsidRPr="00072B0A" w:rsidRDefault="003A3B07">
            <w:pPr>
              <w:pStyle w:val="1"/>
              <w:ind w:firstLine="0"/>
              <w:rPr>
                <w:szCs w:val="28"/>
              </w:rPr>
            </w:pPr>
          </w:p>
          <w:p w:rsidR="003A3B07" w:rsidRPr="00072B0A" w:rsidRDefault="003A3B07">
            <w:pPr>
              <w:pStyle w:val="1"/>
              <w:ind w:firstLine="0"/>
              <w:rPr>
                <w:szCs w:val="28"/>
              </w:rPr>
            </w:pPr>
          </w:p>
          <w:p w:rsidR="003A3B07" w:rsidRPr="00072B0A" w:rsidRDefault="003A3B07">
            <w:pPr>
              <w:pStyle w:val="1"/>
              <w:ind w:firstLine="0"/>
              <w:rPr>
                <w:szCs w:val="28"/>
              </w:rPr>
            </w:pPr>
          </w:p>
          <w:p w:rsidR="003A3B07" w:rsidRPr="00072B0A" w:rsidRDefault="003A3B07">
            <w:pPr>
              <w:pStyle w:val="1"/>
              <w:ind w:firstLine="0"/>
              <w:rPr>
                <w:szCs w:val="28"/>
              </w:rPr>
            </w:pPr>
          </w:p>
        </w:tc>
        <w:tc>
          <w:tcPr>
            <w:tcW w:w="4322" w:type="dxa"/>
            <w:gridSpan w:val="4"/>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pStyle w:val="1"/>
              <w:ind w:firstLine="0"/>
              <w:rPr>
                <w:szCs w:val="28"/>
              </w:rPr>
            </w:pPr>
            <w:r w:rsidRPr="00072B0A">
              <w:rPr>
                <w:szCs w:val="28"/>
              </w:rPr>
              <w:t xml:space="preserve">1) </w:t>
            </w:r>
            <w:r w:rsidRPr="00072B0A">
              <w:rPr>
                <w:position w:val="-10"/>
                <w:szCs w:val="28"/>
              </w:rPr>
              <w:object w:dxaOrig="2595" w:dyaOrig="510">
                <v:shape id="_x0000_i2337" type="#_x0000_t75" style="width:129.75pt;height:25.5pt" o:ole="">
                  <v:imagedata r:id="rId2519" o:title=""/>
                </v:shape>
                <o:OLEObject Type="Embed" ProgID="Equation.3" ShapeID="_x0000_i2337" DrawAspect="Content" ObjectID="_1397582367" r:id="rId2520"/>
              </w:object>
            </w:r>
            <w:r w:rsidRPr="00072B0A">
              <w:rPr>
                <w:szCs w:val="28"/>
              </w:rPr>
              <w:t>;</w:t>
            </w:r>
          </w:p>
          <w:p w:rsidR="00853014" w:rsidRPr="00072B0A" w:rsidRDefault="00853014">
            <w:pPr>
              <w:pStyle w:val="1"/>
              <w:ind w:firstLine="0"/>
              <w:rPr>
                <w:szCs w:val="28"/>
              </w:rPr>
            </w:pPr>
            <w:r w:rsidRPr="00072B0A">
              <w:rPr>
                <w:szCs w:val="28"/>
              </w:rPr>
              <w:t xml:space="preserve">2) </w:t>
            </w:r>
            <w:r w:rsidRPr="00072B0A">
              <w:rPr>
                <w:position w:val="-10"/>
                <w:szCs w:val="28"/>
              </w:rPr>
              <w:object w:dxaOrig="2520" w:dyaOrig="510">
                <v:shape id="_x0000_i2338" type="#_x0000_t75" style="width:126pt;height:25.5pt" o:ole="">
                  <v:imagedata r:id="rId2521" o:title=""/>
                </v:shape>
                <o:OLEObject Type="Embed" ProgID="Equation.3" ShapeID="_x0000_i2338" DrawAspect="Content" ObjectID="_1397582368" r:id="rId2522"/>
              </w:object>
            </w:r>
            <w:r w:rsidRPr="00072B0A">
              <w:rPr>
                <w:szCs w:val="28"/>
              </w:rPr>
              <w:t>;</w:t>
            </w:r>
          </w:p>
          <w:p w:rsidR="00853014" w:rsidRPr="00072B0A" w:rsidRDefault="00853014">
            <w:pPr>
              <w:rPr>
                <w:sz w:val="28"/>
                <w:szCs w:val="28"/>
                <w:lang w:val="uk-UA"/>
              </w:rPr>
            </w:pPr>
            <w:r w:rsidRPr="00072B0A">
              <w:rPr>
                <w:sz w:val="28"/>
                <w:szCs w:val="28"/>
                <w:lang w:val="uk-UA"/>
              </w:rPr>
              <w:t xml:space="preserve">3) </w:t>
            </w:r>
            <w:r w:rsidRPr="00072B0A">
              <w:rPr>
                <w:position w:val="-10"/>
                <w:sz w:val="28"/>
                <w:szCs w:val="28"/>
                <w:lang w:val="uk-UA"/>
              </w:rPr>
              <w:object w:dxaOrig="3270" w:dyaOrig="510">
                <v:shape id="_x0000_i2339" type="#_x0000_t75" style="width:163.5pt;height:25.5pt" o:ole="">
                  <v:imagedata r:id="rId2523" o:title=""/>
                </v:shape>
                <o:OLEObject Type="Embed" ProgID="Equation.3" ShapeID="_x0000_i2339" DrawAspect="Content" ObjectID="_1397582369" r:id="rId2524"/>
              </w:object>
            </w:r>
            <w:r w:rsidRPr="00072B0A">
              <w:rPr>
                <w:sz w:val="28"/>
                <w:szCs w:val="28"/>
                <w:lang w:val="uk-UA"/>
              </w:rPr>
              <w:t>;</w:t>
            </w:r>
          </w:p>
          <w:p w:rsidR="00853014" w:rsidRPr="00072B0A" w:rsidRDefault="00853014">
            <w:pPr>
              <w:pStyle w:val="1"/>
              <w:ind w:firstLine="0"/>
              <w:rPr>
                <w:szCs w:val="28"/>
              </w:rPr>
            </w:pPr>
            <w:r w:rsidRPr="00072B0A">
              <w:rPr>
                <w:szCs w:val="28"/>
              </w:rPr>
              <w:t xml:space="preserve">4) </w:t>
            </w:r>
            <w:r w:rsidRPr="00072B0A">
              <w:rPr>
                <w:position w:val="-10"/>
                <w:szCs w:val="28"/>
              </w:rPr>
              <w:object w:dxaOrig="1980" w:dyaOrig="510">
                <v:shape id="_x0000_i2340" type="#_x0000_t75" style="width:99pt;height:25.5pt" o:ole="">
                  <v:imagedata r:id="rId2525" o:title=""/>
                </v:shape>
                <o:OLEObject Type="Embed" ProgID="Equation.3" ShapeID="_x0000_i2340" DrawAspect="Content" ObjectID="_1397582370" r:id="rId2526"/>
              </w:object>
            </w:r>
            <w:r w:rsidRPr="00072B0A">
              <w:rPr>
                <w:szCs w:val="28"/>
              </w:rPr>
              <w:t>;</w:t>
            </w:r>
          </w:p>
          <w:p w:rsidR="00853014" w:rsidRPr="00072B0A" w:rsidRDefault="00853014">
            <w:pPr>
              <w:pStyle w:val="1"/>
              <w:ind w:firstLine="0"/>
              <w:rPr>
                <w:szCs w:val="28"/>
              </w:rPr>
            </w:pPr>
            <w:r w:rsidRPr="00072B0A">
              <w:rPr>
                <w:szCs w:val="28"/>
              </w:rPr>
              <w:t xml:space="preserve">5) </w:t>
            </w:r>
            <w:r w:rsidRPr="00072B0A">
              <w:rPr>
                <w:position w:val="-28"/>
                <w:szCs w:val="28"/>
              </w:rPr>
              <w:object w:dxaOrig="2880" w:dyaOrig="855">
                <v:shape id="_x0000_i2341" type="#_x0000_t75" style="width:2in;height:42.75pt" o:ole="">
                  <v:imagedata r:id="rId2527" o:title=""/>
                </v:shape>
                <o:OLEObject Type="Embed" ProgID="Equation.3" ShapeID="_x0000_i2341" DrawAspect="Content" ObjectID="_1397582371" r:id="rId2528"/>
              </w:object>
            </w:r>
            <w:r w:rsidRPr="00072B0A">
              <w:rPr>
                <w:szCs w:val="28"/>
              </w:rPr>
              <w:t>;</w:t>
            </w:r>
          </w:p>
          <w:p w:rsidR="00853014" w:rsidRPr="00072B0A" w:rsidRDefault="00853014">
            <w:pPr>
              <w:rPr>
                <w:sz w:val="28"/>
                <w:szCs w:val="28"/>
                <w:lang w:val="uk-UA"/>
              </w:rPr>
            </w:pPr>
            <w:r w:rsidRPr="00072B0A">
              <w:rPr>
                <w:sz w:val="28"/>
                <w:szCs w:val="28"/>
                <w:lang w:val="uk-UA"/>
              </w:rPr>
              <w:t xml:space="preserve">6) </w:t>
            </w:r>
            <w:r w:rsidRPr="00072B0A">
              <w:rPr>
                <w:position w:val="-38"/>
                <w:sz w:val="28"/>
                <w:szCs w:val="28"/>
                <w:lang w:val="uk-UA"/>
              </w:rPr>
              <w:object w:dxaOrig="4200" w:dyaOrig="855">
                <v:shape id="_x0000_i2342" type="#_x0000_t75" style="width:210pt;height:42.75pt" o:ole="">
                  <v:imagedata r:id="rId2529" o:title=""/>
                </v:shape>
                <o:OLEObject Type="Embed" ProgID="Equation.3" ShapeID="_x0000_i2342" DrawAspect="Content" ObjectID="_1397582372" r:id="rId2530"/>
              </w:object>
            </w:r>
          </w:p>
        </w:tc>
      </w:tr>
      <w:tr w:rsidR="00853014" w:rsidRPr="00072B0A" w:rsidTr="00853014">
        <w:tc>
          <w:tcPr>
            <w:tcW w:w="9468" w:type="dxa"/>
            <w:gridSpan w:val="7"/>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rFonts w:ascii="Arial" w:hAnsi="Arial" w:cs="Arial"/>
                <w:b/>
                <w:i/>
                <w:position w:val="-16"/>
                <w:sz w:val="28"/>
                <w:szCs w:val="28"/>
                <w:lang w:val="uk-UA"/>
              </w:rPr>
            </w:pPr>
            <w:r w:rsidRPr="00072B0A">
              <w:rPr>
                <w:rFonts w:ascii="Arial" w:hAnsi="Arial" w:cs="Arial"/>
                <w:b/>
                <w:i/>
                <w:sz w:val="28"/>
                <w:szCs w:val="28"/>
                <w:lang w:val="uk-UA"/>
              </w:rPr>
              <w:lastRenderedPageBreak/>
              <w:t>Таблиця похідних елементарних функцій</w:t>
            </w:r>
          </w:p>
        </w:tc>
      </w:tr>
      <w:tr w:rsidR="00853014" w:rsidRPr="00072B0A" w:rsidTr="00853014">
        <w:trPr>
          <w:trHeight w:val="735"/>
        </w:trPr>
        <w:tc>
          <w:tcPr>
            <w:tcW w:w="5146" w:type="dxa"/>
            <w:gridSpan w:val="3"/>
            <w:tcBorders>
              <w:top w:val="single" w:sz="4" w:space="0" w:color="auto"/>
              <w:left w:val="single" w:sz="4" w:space="0" w:color="auto"/>
              <w:bottom w:val="single" w:sz="4" w:space="0" w:color="auto"/>
              <w:right w:val="single" w:sz="4" w:space="0" w:color="auto"/>
            </w:tcBorders>
          </w:tcPr>
          <w:p w:rsidR="00853014" w:rsidRPr="00072B0A" w:rsidRDefault="00853014">
            <w:pPr>
              <w:rPr>
                <w:sz w:val="28"/>
                <w:szCs w:val="28"/>
                <w:lang w:val="uk-UA"/>
              </w:rPr>
            </w:pPr>
            <w:r w:rsidRPr="00072B0A">
              <w:rPr>
                <w:sz w:val="28"/>
                <w:szCs w:val="28"/>
                <w:lang w:val="uk-UA"/>
              </w:rPr>
              <w:t>Формули диференціювання основних елементарних функцій</w:t>
            </w:r>
          </w:p>
          <w:p w:rsidR="00853014" w:rsidRPr="00072B0A" w:rsidRDefault="00853014">
            <w:pPr>
              <w:jc w:val="both"/>
              <w:rPr>
                <w:sz w:val="28"/>
                <w:szCs w:val="28"/>
                <w:lang w:val="uk-UA"/>
              </w:rPr>
            </w:pPr>
          </w:p>
        </w:tc>
        <w:tc>
          <w:tcPr>
            <w:tcW w:w="2160"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rPr>
                <w:noProof/>
                <w:position w:val="-16"/>
                <w:sz w:val="32"/>
                <w:szCs w:val="32"/>
                <w:lang w:val="uk-UA"/>
              </w:rPr>
            </w:pPr>
            <w:r w:rsidRPr="00072B0A">
              <w:rPr>
                <w:noProof/>
                <w:position w:val="-10"/>
                <w:sz w:val="32"/>
                <w:szCs w:val="32"/>
                <w:lang w:val="uk-UA"/>
              </w:rPr>
              <w:object w:dxaOrig="1440" w:dyaOrig="555">
                <v:shape id="_x0000_i2343" type="#_x0000_t75" style="width:1in;height:27.75pt" o:ole="">
                  <v:imagedata r:id="rId2531" o:title=""/>
                </v:shape>
                <o:OLEObject Type="Embed" ProgID="Equation.3" ShapeID="_x0000_i2343" DrawAspect="Content" ObjectID="_1397582373" r:id="rId2532"/>
              </w:object>
            </w:r>
          </w:p>
          <w:p w:rsidR="00853014" w:rsidRPr="00072B0A" w:rsidRDefault="00853014">
            <w:pPr>
              <w:rPr>
                <w:noProof/>
                <w:position w:val="-20"/>
                <w:sz w:val="32"/>
                <w:szCs w:val="32"/>
                <w:lang w:val="uk-UA"/>
              </w:rPr>
            </w:pPr>
            <w:r w:rsidRPr="00072B0A">
              <w:rPr>
                <w:noProof/>
                <w:position w:val="-10"/>
                <w:sz w:val="32"/>
                <w:szCs w:val="32"/>
                <w:lang w:val="uk-UA"/>
              </w:rPr>
              <w:object w:dxaOrig="1950" w:dyaOrig="540">
                <v:shape id="_x0000_i2344" type="#_x0000_t75" style="width:97.5pt;height:27pt" o:ole="">
                  <v:imagedata r:id="rId2533" o:title=""/>
                </v:shape>
                <o:OLEObject Type="Embed" ProgID="Equation.3" ShapeID="_x0000_i2344" DrawAspect="Content" ObjectID="_1397582374" r:id="rId2534"/>
              </w:object>
            </w:r>
            <w:r w:rsidRPr="00072B0A">
              <w:rPr>
                <w:noProof/>
                <w:position w:val="-10"/>
                <w:sz w:val="32"/>
                <w:szCs w:val="32"/>
                <w:lang w:val="uk-UA"/>
              </w:rPr>
              <w:object w:dxaOrig="1905" w:dyaOrig="540">
                <v:shape id="_x0000_i2345" type="#_x0000_t75" style="width:95.25pt;height:27pt" o:ole="">
                  <v:imagedata r:id="rId2535" o:title=""/>
                </v:shape>
                <o:OLEObject Type="Embed" ProgID="Equation.3" ShapeID="_x0000_i2345" DrawAspect="Content" ObjectID="_1397582375" r:id="rId2536"/>
              </w:object>
            </w:r>
            <w:r w:rsidRPr="00072B0A">
              <w:rPr>
                <w:noProof/>
                <w:position w:val="-10"/>
                <w:sz w:val="32"/>
                <w:szCs w:val="32"/>
                <w:lang w:val="uk-UA"/>
              </w:rPr>
              <w:object w:dxaOrig="1485" w:dyaOrig="585">
                <v:shape id="_x0000_i2346" type="#_x0000_t75" style="width:74.25pt;height:29.25pt" o:ole="">
                  <v:imagedata r:id="rId2537" o:title=""/>
                </v:shape>
                <o:OLEObject Type="Embed" ProgID="Equation.3" ShapeID="_x0000_i2346" DrawAspect="Content" ObjectID="_1397582376" r:id="rId2538"/>
              </w:object>
            </w:r>
          </w:p>
          <w:p w:rsidR="00853014" w:rsidRPr="00072B0A" w:rsidRDefault="00853014">
            <w:pPr>
              <w:ind w:left="-45"/>
              <w:rPr>
                <w:noProof/>
                <w:position w:val="-30"/>
                <w:sz w:val="32"/>
                <w:szCs w:val="32"/>
                <w:lang w:val="uk-UA"/>
              </w:rPr>
            </w:pPr>
            <w:r w:rsidRPr="00072B0A">
              <w:rPr>
                <w:noProof/>
                <w:position w:val="-30"/>
                <w:sz w:val="32"/>
                <w:szCs w:val="32"/>
                <w:lang w:val="uk-UA"/>
              </w:rPr>
              <w:object w:dxaOrig="2295" w:dyaOrig="645">
                <v:shape id="_x0000_i2347" type="#_x0000_t75" style="width:114.75pt;height:32.25pt" o:ole="">
                  <v:imagedata r:id="rId2539" o:title=""/>
                </v:shape>
                <o:OLEObject Type="Embed" ProgID="Equation.3" ShapeID="_x0000_i2347" DrawAspect="Content" ObjectID="_1397582377" r:id="rId2540"/>
              </w:object>
            </w:r>
            <w:r w:rsidRPr="00072B0A">
              <w:rPr>
                <w:noProof/>
                <w:position w:val="-10"/>
                <w:sz w:val="32"/>
                <w:szCs w:val="32"/>
                <w:lang w:val="uk-UA"/>
              </w:rPr>
              <w:object w:dxaOrig="1665" w:dyaOrig="555">
                <v:shape id="_x0000_i2348" type="#_x0000_t75" style="width:83.25pt;height:27.75pt" o:ole="">
                  <v:imagedata r:id="rId2541" o:title=""/>
                </v:shape>
                <o:OLEObject Type="Embed" ProgID="Equation.3" ShapeID="_x0000_i2348" DrawAspect="Content" ObjectID="_1397582378" r:id="rId2542"/>
              </w:object>
            </w:r>
          </w:p>
          <w:p w:rsidR="00853014" w:rsidRPr="00072B0A" w:rsidRDefault="00853014">
            <w:pPr>
              <w:rPr>
                <w:noProof/>
                <w:position w:val="-16"/>
                <w:sz w:val="32"/>
                <w:szCs w:val="32"/>
                <w:lang w:val="uk-UA"/>
              </w:rPr>
            </w:pPr>
            <w:r w:rsidRPr="00072B0A">
              <w:rPr>
                <w:noProof/>
                <w:position w:val="-10"/>
                <w:sz w:val="32"/>
                <w:szCs w:val="32"/>
                <w:lang w:val="uk-UA"/>
              </w:rPr>
              <w:object w:dxaOrig="1770" w:dyaOrig="555">
                <v:shape id="_x0000_i2349" type="#_x0000_t75" style="width:88.5pt;height:27.75pt" o:ole="">
                  <v:imagedata r:id="rId2543" o:title=""/>
                </v:shape>
                <o:OLEObject Type="Embed" ProgID="Equation.3" ShapeID="_x0000_i2349" DrawAspect="Content" ObjectID="_1397582379" r:id="rId2544"/>
              </w:object>
            </w:r>
          </w:p>
          <w:p w:rsidR="00853014" w:rsidRPr="00072B0A" w:rsidRDefault="00853014">
            <w:pPr>
              <w:rPr>
                <w:noProof/>
                <w:position w:val="-16"/>
                <w:sz w:val="32"/>
                <w:szCs w:val="32"/>
                <w:lang w:val="uk-UA"/>
              </w:rPr>
            </w:pPr>
            <w:r w:rsidRPr="00072B0A">
              <w:rPr>
                <w:noProof/>
                <w:position w:val="-10"/>
                <w:sz w:val="32"/>
                <w:szCs w:val="32"/>
                <w:lang w:val="uk-UA"/>
              </w:rPr>
              <w:object w:dxaOrig="1770" w:dyaOrig="540">
                <v:shape id="_x0000_i2350" type="#_x0000_t75" style="width:88.5pt;height:27pt" o:ole="">
                  <v:imagedata r:id="rId2545" o:title=""/>
                </v:shape>
                <o:OLEObject Type="Embed" ProgID="Equation.3" ShapeID="_x0000_i2350" DrawAspect="Content" ObjectID="_1397582380" r:id="rId2546"/>
              </w:object>
            </w:r>
          </w:p>
          <w:p w:rsidR="00853014" w:rsidRPr="00072B0A" w:rsidRDefault="00853014">
            <w:pPr>
              <w:rPr>
                <w:noProof/>
                <w:position w:val="-30"/>
                <w:sz w:val="32"/>
                <w:szCs w:val="32"/>
                <w:lang w:val="uk-UA"/>
              </w:rPr>
            </w:pPr>
            <w:r w:rsidRPr="00072B0A">
              <w:rPr>
                <w:noProof/>
                <w:position w:val="-10"/>
                <w:sz w:val="32"/>
                <w:szCs w:val="32"/>
                <w:lang w:val="uk-UA"/>
              </w:rPr>
              <w:object w:dxaOrig="1620" w:dyaOrig="555">
                <v:shape id="_x0000_i2351" type="#_x0000_t75" style="width:81pt;height:27.75pt" o:ole="">
                  <v:imagedata r:id="rId2547" o:title=""/>
                </v:shape>
                <o:OLEObject Type="Embed" ProgID="Equation.3" ShapeID="_x0000_i2351" DrawAspect="Content" ObjectID="_1397582381" r:id="rId2548"/>
              </w:object>
            </w:r>
          </w:p>
          <w:p w:rsidR="00853014" w:rsidRPr="00072B0A" w:rsidRDefault="00853014">
            <w:pPr>
              <w:rPr>
                <w:noProof/>
                <w:position w:val="-30"/>
                <w:sz w:val="32"/>
                <w:szCs w:val="32"/>
                <w:lang w:val="uk-UA"/>
              </w:rPr>
            </w:pPr>
            <w:r w:rsidRPr="00072B0A">
              <w:rPr>
                <w:noProof/>
                <w:position w:val="-10"/>
                <w:sz w:val="32"/>
                <w:szCs w:val="32"/>
                <w:lang w:val="uk-UA"/>
              </w:rPr>
              <w:object w:dxaOrig="1620" w:dyaOrig="480">
                <v:shape id="_x0000_i2352" type="#_x0000_t75" style="width:81pt;height:24pt" o:ole="">
                  <v:imagedata r:id="rId2549" o:title=""/>
                </v:shape>
                <o:OLEObject Type="Embed" ProgID="Equation.3" ShapeID="_x0000_i2352" DrawAspect="Content" ObjectID="_1397582382" r:id="rId2550"/>
              </w:object>
            </w:r>
          </w:p>
          <w:p w:rsidR="00853014" w:rsidRPr="00072B0A" w:rsidRDefault="00853014">
            <w:pPr>
              <w:rPr>
                <w:noProof/>
                <w:position w:val="-40"/>
                <w:sz w:val="32"/>
                <w:szCs w:val="32"/>
                <w:lang w:val="uk-UA"/>
              </w:rPr>
            </w:pPr>
            <w:r w:rsidRPr="00072B0A">
              <w:rPr>
                <w:noProof/>
                <w:position w:val="-30"/>
                <w:sz w:val="32"/>
                <w:szCs w:val="32"/>
                <w:lang w:val="uk-UA"/>
              </w:rPr>
              <w:object w:dxaOrig="1710" w:dyaOrig="630">
                <v:shape id="_x0000_i2353" type="#_x0000_t75" style="width:85.5pt;height:31.5pt" o:ole="">
                  <v:imagedata r:id="rId2551" o:title=""/>
                </v:shape>
                <o:OLEObject Type="Embed" ProgID="Equation.3" ShapeID="_x0000_i2353" DrawAspect="Content" ObjectID="_1397582383" r:id="rId2552"/>
              </w:object>
            </w:r>
          </w:p>
          <w:p w:rsidR="00853014" w:rsidRPr="00072B0A" w:rsidRDefault="00853014">
            <w:pPr>
              <w:rPr>
                <w:sz w:val="28"/>
                <w:szCs w:val="28"/>
                <w:lang w:val="uk-UA"/>
              </w:rPr>
            </w:pPr>
            <w:r w:rsidRPr="00072B0A">
              <w:rPr>
                <w:noProof/>
                <w:position w:val="-30"/>
                <w:sz w:val="32"/>
                <w:szCs w:val="32"/>
                <w:lang w:val="uk-UA"/>
              </w:rPr>
              <w:object w:dxaOrig="1710" w:dyaOrig="660">
                <v:shape id="_x0000_i2354" type="#_x0000_t75" style="width:85.5pt;height:33pt" o:ole="">
                  <v:imagedata r:id="rId2553" o:title=""/>
                </v:shape>
                <o:OLEObject Type="Embed" ProgID="Equation.3" ShapeID="_x0000_i2354" DrawAspect="Content" ObjectID="_1397582384" r:id="rId2554"/>
              </w:object>
            </w:r>
          </w:p>
        </w:tc>
        <w:tc>
          <w:tcPr>
            <w:tcW w:w="2162"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rPr>
                <w:noProof/>
                <w:position w:val="-30"/>
                <w:sz w:val="32"/>
                <w:szCs w:val="32"/>
                <w:lang w:val="uk-UA"/>
              </w:rPr>
            </w:pPr>
            <w:r w:rsidRPr="00072B0A">
              <w:rPr>
                <w:noProof/>
                <w:position w:val="-30"/>
                <w:sz w:val="32"/>
                <w:szCs w:val="32"/>
                <w:lang w:val="uk-UA"/>
              </w:rPr>
              <w:object w:dxaOrig="1725" w:dyaOrig="615">
                <v:shape id="_x0000_i2355" type="#_x0000_t75" style="width:86.25pt;height:30.75pt" o:ole="">
                  <v:imagedata r:id="rId2555" o:title=""/>
                </v:shape>
                <o:OLEObject Type="Embed" ProgID="Equation.3" ShapeID="_x0000_i2355" DrawAspect="Content" ObjectID="_1397582385" r:id="rId2556"/>
              </w:object>
            </w:r>
          </w:p>
          <w:p w:rsidR="00853014" w:rsidRPr="00072B0A" w:rsidRDefault="00853014">
            <w:pPr>
              <w:rPr>
                <w:noProof/>
                <w:position w:val="-30"/>
                <w:sz w:val="32"/>
                <w:szCs w:val="32"/>
                <w:lang w:val="uk-UA"/>
              </w:rPr>
            </w:pPr>
            <w:r w:rsidRPr="00072B0A">
              <w:rPr>
                <w:noProof/>
                <w:position w:val="-30"/>
                <w:sz w:val="32"/>
                <w:szCs w:val="32"/>
                <w:lang w:val="uk-UA"/>
              </w:rPr>
              <w:object w:dxaOrig="1800" w:dyaOrig="690">
                <v:shape id="_x0000_i2356" type="#_x0000_t75" style="width:90pt;height:34.5pt" o:ole="">
                  <v:imagedata r:id="rId2557" o:title=""/>
                </v:shape>
                <o:OLEObject Type="Embed" ProgID="Equation.3" ShapeID="_x0000_i2356" DrawAspect="Content" ObjectID="_1397582386" r:id="rId2558"/>
              </w:object>
            </w:r>
          </w:p>
          <w:p w:rsidR="00853014" w:rsidRPr="00072B0A" w:rsidRDefault="00853014">
            <w:pPr>
              <w:rPr>
                <w:noProof/>
                <w:position w:val="-16"/>
                <w:sz w:val="32"/>
                <w:szCs w:val="32"/>
                <w:lang w:val="uk-UA"/>
              </w:rPr>
            </w:pPr>
            <w:r w:rsidRPr="00072B0A">
              <w:rPr>
                <w:noProof/>
                <w:position w:val="-10"/>
                <w:sz w:val="32"/>
                <w:szCs w:val="32"/>
                <w:lang w:val="uk-UA"/>
              </w:rPr>
              <w:object w:dxaOrig="1710" w:dyaOrig="555">
                <v:shape id="_x0000_i2357" type="#_x0000_t75" style="width:85.5pt;height:27.75pt" o:ole="">
                  <v:imagedata r:id="rId2559" o:title=""/>
                </v:shape>
                <o:OLEObject Type="Embed" ProgID="Equation.3" ShapeID="_x0000_i2357" DrawAspect="Content" ObjectID="_1397582387" r:id="rId2560"/>
              </w:object>
            </w:r>
          </w:p>
          <w:p w:rsidR="00853014" w:rsidRPr="00072B0A" w:rsidRDefault="00853014">
            <w:pPr>
              <w:rPr>
                <w:noProof/>
                <w:position w:val="-16"/>
                <w:sz w:val="32"/>
                <w:szCs w:val="32"/>
                <w:lang w:val="uk-UA"/>
              </w:rPr>
            </w:pPr>
            <w:r w:rsidRPr="00072B0A">
              <w:rPr>
                <w:noProof/>
                <w:position w:val="-10"/>
                <w:sz w:val="32"/>
                <w:szCs w:val="32"/>
                <w:lang w:val="uk-UA"/>
              </w:rPr>
              <w:object w:dxaOrig="1710" w:dyaOrig="555">
                <v:shape id="_x0000_i2358" type="#_x0000_t75" style="width:85.5pt;height:27.75pt" o:ole="">
                  <v:imagedata r:id="rId2561" o:title=""/>
                </v:shape>
                <o:OLEObject Type="Embed" ProgID="Equation.3" ShapeID="_x0000_i2358" DrawAspect="Content" ObjectID="_1397582388" r:id="rId2562"/>
              </w:object>
            </w:r>
          </w:p>
          <w:p w:rsidR="00853014" w:rsidRPr="00072B0A" w:rsidRDefault="00853014">
            <w:pPr>
              <w:rPr>
                <w:noProof/>
                <w:position w:val="-30"/>
                <w:sz w:val="32"/>
                <w:szCs w:val="32"/>
                <w:lang w:val="uk-UA"/>
              </w:rPr>
            </w:pPr>
            <w:r w:rsidRPr="00072B0A">
              <w:rPr>
                <w:noProof/>
                <w:position w:val="-30"/>
                <w:sz w:val="32"/>
                <w:szCs w:val="32"/>
                <w:lang w:val="uk-UA"/>
              </w:rPr>
              <w:object w:dxaOrig="1710" w:dyaOrig="735">
                <v:shape id="_x0000_i2359" type="#_x0000_t75" style="width:85.5pt;height:36.75pt" o:ole="">
                  <v:imagedata r:id="rId2563" o:title=""/>
                </v:shape>
                <o:OLEObject Type="Embed" ProgID="Equation.3" ShapeID="_x0000_i2359" DrawAspect="Content" ObjectID="_1397582389" r:id="rId2564"/>
              </w:object>
            </w:r>
          </w:p>
          <w:p w:rsidR="00853014" w:rsidRPr="00072B0A" w:rsidRDefault="00853014">
            <w:pPr>
              <w:rPr>
                <w:noProof/>
                <w:position w:val="-30"/>
                <w:sz w:val="32"/>
                <w:szCs w:val="32"/>
                <w:lang w:val="uk-UA"/>
              </w:rPr>
            </w:pPr>
            <w:r w:rsidRPr="00072B0A">
              <w:rPr>
                <w:noProof/>
                <w:position w:val="-30"/>
                <w:sz w:val="32"/>
                <w:szCs w:val="32"/>
                <w:lang w:val="uk-UA"/>
              </w:rPr>
              <w:object w:dxaOrig="1920" w:dyaOrig="690">
                <v:shape id="_x0000_i2360" type="#_x0000_t75" style="width:96pt;height:34.5pt" o:ole="">
                  <v:imagedata r:id="rId2565" o:title=""/>
                </v:shape>
                <o:OLEObject Type="Embed" ProgID="Equation.3" ShapeID="_x0000_i2360" DrawAspect="Content" ObjectID="_1397582390" r:id="rId2566"/>
              </w:object>
            </w:r>
          </w:p>
          <w:p w:rsidR="00853014" w:rsidRPr="00072B0A" w:rsidRDefault="00853014">
            <w:pPr>
              <w:rPr>
                <w:sz w:val="28"/>
                <w:szCs w:val="28"/>
                <w:lang w:val="uk-UA"/>
              </w:rPr>
            </w:pPr>
            <w:r w:rsidRPr="00072B0A">
              <w:rPr>
                <w:position w:val="-24"/>
                <w:sz w:val="32"/>
                <w:szCs w:val="32"/>
                <w:lang w:val="uk-UA"/>
              </w:rPr>
              <w:object w:dxaOrig="1485" w:dyaOrig="660">
                <v:shape id="_x0000_i2361" type="#_x0000_t75" style="width:74.25pt;height:33pt" o:ole="">
                  <v:imagedata r:id="rId2567" o:title=""/>
                </v:shape>
                <o:OLEObject Type="Embed" ProgID="Equation.3" ShapeID="_x0000_i2361" DrawAspect="Content" ObjectID="_1397582391" r:id="rId2568"/>
              </w:object>
            </w:r>
            <w:r w:rsidRPr="00072B0A">
              <w:rPr>
                <w:sz w:val="32"/>
                <w:szCs w:val="32"/>
                <w:lang w:val="uk-UA"/>
              </w:rPr>
              <w:t xml:space="preserve">, </w:t>
            </w:r>
            <w:r w:rsidRPr="00072B0A">
              <w:rPr>
                <w:sz w:val="28"/>
                <w:szCs w:val="28"/>
                <w:lang w:val="uk-UA"/>
              </w:rPr>
              <w:t>де</w:t>
            </w:r>
            <w:r w:rsidRPr="00072B0A">
              <w:rPr>
                <w:position w:val="-24"/>
                <w:sz w:val="28"/>
                <w:szCs w:val="28"/>
                <w:lang w:val="uk-UA"/>
              </w:rPr>
              <w:object w:dxaOrig="1500" w:dyaOrig="660">
                <v:shape id="_x0000_i2362" type="#_x0000_t75" style="width:75pt;height:33pt" o:ole="">
                  <v:imagedata r:id="rId2569" o:title=""/>
                </v:shape>
                <o:OLEObject Type="Embed" ProgID="Equation.3" ShapeID="_x0000_i2362" DrawAspect="Content" ObjectID="_1397582392" r:id="rId2570"/>
              </w:object>
            </w:r>
            <w:r w:rsidRPr="00072B0A">
              <w:rPr>
                <w:sz w:val="28"/>
                <w:szCs w:val="28"/>
                <w:lang w:val="uk-UA"/>
              </w:rPr>
              <w:t xml:space="preserve">, </w:t>
            </w:r>
            <w:r w:rsidRPr="00072B0A">
              <w:rPr>
                <w:position w:val="-24"/>
                <w:sz w:val="28"/>
                <w:szCs w:val="28"/>
                <w:lang w:val="uk-UA"/>
              </w:rPr>
              <w:object w:dxaOrig="1110" w:dyaOrig="615">
                <v:shape id="_x0000_i2363" type="#_x0000_t75" style="width:55.5pt;height:30.75pt" o:ole="">
                  <v:imagedata r:id="rId2571" o:title=""/>
                </v:shape>
                <o:OLEObject Type="Embed" ProgID="Equation.3" ShapeID="_x0000_i2363" DrawAspect="Content" ObjectID="_1397582393" r:id="rId2572"/>
              </w:object>
            </w:r>
            <w:r w:rsidRPr="00072B0A">
              <w:rPr>
                <w:sz w:val="28"/>
                <w:szCs w:val="28"/>
                <w:lang w:val="uk-UA"/>
              </w:rPr>
              <w:t xml:space="preserve">, </w:t>
            </w:r>
            <w:r w:rsidRPr="00072B0A">
              <w:rPr>
                <w:position w:val="-24"/>
                <w:sz w:val="28"/>
                <w:szCs w:val="28"/>
                <w:lang w:val="uk-UA"/>
              </w:rPr>
              <w:object w:dxaOrig="1200" w:dyaOrig="615">
                <v:shape id="_x0000_i2364" type="#_x0000_t75" style="width:60pt;height:30.75pt" o:ole="">
                  <v:imagedata r:id="rId2573" o:title=""/>
                </v:shape>
                <o:OLEObject Type="Embed" ProgID="Equation.3" ShapeID="_x0000_i2364" DrawAspect="Content" ObjectID="_1397582394" r:id="rId2574"/>
              </w:object>
            </w:r>
            <w:r w:rsidRPr="00072B0A">
              <w:rPr>
                <w:sz w:val="28"/>
                <w:szCs w:val="28"/>
                <w:lang w:val="uk-UA"/>
              </w:rPr>
              <w:t xml:space="preserve"> – гіперболічні функції</w:t>
            </w:r>
          </w:p>
          <w:p w:rsidR="003A3B07" w:rsidRPr="00072B0A" w:rsidRDefault="003A3B07">
            <w:pPr>
              <w:rPr>
                <w:sz w:val="28"/>
                <w:szCs w:val="28"/>
                <w:lang w:val="uk-UA"/>
              </w:rPr>
            </w:pPr>
          </w:p>
          <w:p w:rsidR="003A3B07" w:rsidRPr="00072B0A" w:rsidRDefault="003A3B07">
            <w:pPr>
              <w:rPr>
                <w:sz w:val="28"/>
                <w:szCs w:val="28"/>
                <w:lang w:val="uk-UA"/>
              </w:rPr>
            </w:pPr>
          </w:p>
          <w:p w:rsidR="003A3B07" w:rsidRPr="00072B0A" w:rsidRDefault="003A3B07">
            <w:pPr>
              <w:rPr>
                <w:sz w:val="28"/>
                <w:szCs w:val="28"/>
                <w:lang w:val="uk-UA"/>
              </w:rPr>
            </w:pPr>
          </w:p>
        </w:tc>
      </w:tr>
      <w:tr w:rsidR="00853014" w:rsidRPr="00072B0A" w:rsidTr="00853014">
        <w:trPr>
          <w:trHeight w:val="412"/>
        </w:trPr>
        <w:tc>
          <w:tcPr>
            <w:tcW w:w="9468" w:type="dxa"/>
            <w:gridSpan w:val="7"/>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rFonts w:ascii="Arial" w:hAnsi="Arial" w:cs="Arial"/>
                <w:b/>
                <w:i/>
                <w:sz w:val="28"/>
                <w:szCs w:val="28"/>
                <w:lang w:val="uk-UA"/>
              </w:rPr>
            </w:pPr>
            <w:r w:rsidRPr="00072B0A">
              <w:rPr>
                <w:rFonts w:ascii="Arial" w:hAnsi="Arial" w:cs="Arial"/>
                <w:b/>
                <w:i/>
                <w:sz w:val="28"/>
                <w:szCs w:val="28"/>
                <w:lang w:val="uk-UA"/>
              </w:rPr>
              <w:t xml:space="preserve">Похідна складеної функції та </w:t>
            </w:r>
          </w:p>
          <w:p w:rsidR="00853014" w:rsidRPr="00072B0A" w:rsidRDefault="00853014">
            <w:pPr>
              <w:jc w:val="center"/>
              <w:rPr>
                <w:rFonts w:ascii="Arial" w:hAnsi="Arial" w:cs="Arial"/>
                <w:b/>
                <w:i/>
                <w:sz w:val="28"/>
                <w:szCs w:val="28"/>
                <w:lang w:val="uk-UA"/>
              </w:rPr>
            </w:pPr>
            <w:r w:rsidRPr="00072B0A">
              <w:rPr>
                <w:rFonts w:ascii="Arial" w:hAnsi="Arial" w:cs="Arial"/>
                <w:b/>
                <w:i/>
                <w:sz w:val="28"/>
                <w:szCs w:val="28"/>
                <w:lang w:val="uk-UA"/>
              </w:rPr>
              <w:t>таблиця похідних складеної функції</w:t>
            </w:r>
          </w:p>
        </w:tc>
      </w:tr>
      <w:tr w:rsidR="00853014" w:rsidRPr="00072B0A" w:rsidTr="00853014">
        <w:trPr>
          <w:trHeight w:val="886"/>
        </w:trPr>
        <w:tc>
          <w:tcPr>
            <w:tcW w:w="5146"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853014">
            <w:pPr>
              <w:pStyle w:val="1"/>
              <w:ind w:firstLine="0"/>
              <w:rPr>
                <w:szCs w:val="28"/>
              </w:rPr>
            </w:pPr>
            <w:r w:rsidRPr="00072B0A">
              <w:rPr>
                <w:szCs w:val="28"/>
              </w:rPr>
              <w:t xml:space="preserve">Якщо функція </w:t>
            </w:r>
            <w:r w:rsidRPr="00072B0A">
              <w:rPr>
                <w:noProof/>
                <w:position w:val="-10"/>
                <w:szCs w:val="28"/>
              </w:rPr>
              <w:object w:dxaOrig="855" w:dyaOrig="345">
                <v:shape id="_x0000_i2365" type="#_x0000_t75" style="width:42.75pt;height:17.25pt" o:ole="">
                  <v:imagedata r:id="rId2575" o:title=""/>
                </v:shape>
                <o:OLEObject Type="Embed" ProgID="Equation.3" ShapeID="_x0000_i2365" DrawAspect="Content" ObjectID="_1397582395" r:id="rId2576"/>
              </w:object>
            </w:r>
            <w:r w:rsidRPr="00072B0A">
              <w:rPr>
                <w:szCs w:val="28"/>
              </w:rPr>
              <w:t xml:space="preserve"> має похідну в точці</w:t>
            </w:r>
            <w:r w:rsidR="003A3B07" w:rsidRPr="00072B0A">
              <w:rPr>
                <w:szCs w:val="28"/>
              </w:rPr>
              <w:t xml:space="preserve"> </w:t>
            </w:r>
            <w:r w:rsidRPr="00072B0A">
              <w:rPr>
                <w:noProof/>
                <w:position w:val="-6"/>
                <w:szCs w:val="28"/>
              </w:rPr>
              <w:object w:dxaOrig="195" w:dyaOrig="210">
                <v:shape id="_x0000_i2366" type="#_x0000_t75" style="width:9.75pt;height:10.5pt" o:ole="">
                  <v:imagedata r:id="rId2577" o:title=""/>
                </v:shape>
                <o:OLEObject Type="Embed" ProgID="Equation.3" ShapeID="_x0000_i2366" DrawAspect="Content" ObjectID="_1397582396" r:id="rId2578"/>
              </w:object>
            </w:r>
            <w:r w:rsidRPr="00072B0A">
              <w:rPr>
                <w:szCs w:val="28"/>
              </w:rPr>
              <w:t xml:space="preserve">, а функція </w:t>
            </w:r>
            <w:r w:rsidRPr="00072B0A">
              <w:rPr>
                <w:position w:val="-10"/>
                <w:szCs w:val="28"/>
              </w:rPr>
              <w:object w:dxaOrig="885" w:dyaOrig="345">
                <v:shape id="_x0000_i2367" type="#_x0000_t75" style="width:44.25pt;height:17.25pt" o:ole="">
                  <v:imagedata r:id="rId2579" o:title=""/>
                </v:shape>
                <o:OLEObject Type="Embed" ProgID="Equation.3" ShapeID="_x0000_i2367" DrawAspect="Content" ObjectID="_1397582397" r:id="rId2580"/>
              </w:object>
            </w:r>
            <w:r w:rsidRPr="00072B0A">
              <w:rPr>
                <w:szCs w:val="28"/>
              </w:rPr>
              <w:t xml:space="preserve"> – у відповідній точці </w:t>
            </w:r>
            <w:r w:rsidRPr="00072B0A">
              <w:rPr>
                <w:position w:val="-10"/>
                <w:szCs w:val="28"/>
              </w:rPr>
              <w:object w:dxaOrig="855" w:dyaOrig="345">
                <v:shape id="_x0000_i2368" type="#_x0000_t75" style="width:42.75pt;height:17.25pt" o:ole="">
                  <v:imagedata r:id="rId2581" o:title=""/>
                </v:shape>
                <o:OLEObject Type="Embed" ProgID="Equation.3" ShapeID="_x0000_i2368" DrawAspect="Content" ObjectID="_1397582398" r:id="rId2582"/>
              </w:object>
            </w:r>
            <w:r w:rsidRPr="00072B0A">
              <w:rPr>
                <w:szCs w:val="28"/>
              </w:rPr>
              <w:t xml:space="preserve">, то складена функція </w:t>
            </w:r>
            <w:r w:rsidRPr="00072B0A">
              <w:rPr>
                <w:position w:val="-10"/>
                <w:szCs w:val="28"/>
              </w:rPr>
              <w:object w:dxaOrig="1200" w:dyaOrig="345">
                <v:shape id="_x0000_i2369" type="#_x0000_t75" style="width:60pt;height:17.25pt" o:ole="">
                  <v:imagedata r:id="rId2583" o:title=""/>
                </v:shape>
                <o:OLEObject Type="Embed" ProgID="Equation.3" ShapeID="_x0000_i2369" DrawAspect="Content" ObjectID="_1397582399" r:id="rId2584"/>
              </w:object>
            </w:r>
            <w:r w:rsidRPr="00072B0A">
              <w:rPr>
                <w:szCs w:val="28"/>
              </w:rPr>
              <w:t xml:space="preserve"> диференційована в точці</w:t>
            </w:r>
            <w:r w:rsidRPr="00072B0A">
              <w:rPr>
                <w:noProof/>
                <w:position w:val="-6"/>
                <w:szCs w:val="28"/>
              </w:rPr>
              <w:object w:dxaOrig="195" w:dyaOrig="210">
                <v:shape id="_x0000_i2370" type="#_x0000_t75" style="width:9.75pt;height:10.5pt" o:ole="">
                  <v:imagedata r:id="rId2585" o:title=""/>
                </v:shape>
                <o:OLEObject Type="Embed" ProgID="Equation.3" ShapeID="_x0000_i2370" DrawAspect="Content" ObjectID="_1397582400" r:id="rId2586"/>
              </w:object>
            </w:r>
            <w:r w:rsidRPr="00072B0A">
              <w:rPr>
                <w:szCs w:val="28"/>
              </w:rPr>
              <w:t>, причому</w:t>
            </w:r>
          </w:p>
          <w:p w:rsidR="003A3B07" w:rsidRPr="00072B0A" w:rsidRDefault="003A3B07">
            <w:pPr>
              <w:pStyle w:val="1"/>
              <w:ind w:firstLine="0"/>
              <w:rPr>
                <w:szCs w:val="28"/>
              </w:rPr>
            </w:pPr>
          </w:p>
        </w:tc>
        <w:tc>
          <w:tcPr>
            <w:tcW w:w="4322" w:type="dxa"/>
            <w:gridSpan w:val="4"/>
            <w:tcBorders>
              <w:top w:val="single" w:sz="4" w:space="0" w:color="auto"/>
              <w:left w:val="single" w:sz="4" w:space="0" w:color="auto"/>
              <w:bottom w:val="single" w:sz="4" w:space="0" w:color="auto"/>
              <w:right w:val="single" w:sz="4" w:space="0" w:color="auto"/>
            </w:tcBorders>
            <w:vAlign w:val="center"/>
          </w:tcPr>
          <w:p w:rsidR="00853014" w:rsidRPr="00072B0A" w:rsidRDefault="00853014">
            <w:pPr>
              <w:jc w:val="center"/>
              <w:rPr>
                <w:noProof/>
                <w:position w:val="-16"/>
                <w:szCs w:val="28"/>
                <w:lang w:val="uk-UA"/>
              </w:rPr>
            </w:pPr>
          </w:p>
          <w:p w:rsidR="00853014" w:rsidRPr="00072B0A" w:rsidRDefault="00853014">
            <w:pPr>
              <w:jc w:val="center"/>
              <w:rPr>
                <w:noProof/>
                <w:position w:val="-16"/>
                <w:szCs w:val="28"/>
                <w:lang w:val="uk-UA"/>
              </w:rPr>
            </w:pPr>
          </w:p>
          <w:p w:rsidR="00853014" w:rsidRPr="00072B0A" w:rsidRDefault="00853014">
            <w:pPr>
              <w:jc w:val="center"/>
              <w:rPr>
                <w:noProof/>
                <w:position w:val="-16"/>
                <w:szCs w:val="28"/>
                <w:lang w:val="uk-UA"/>
              </w:rPr>
            </w:pPr>
          </w:p>
          <w:p w:rsidR="00853014" w:rsidRPr="00072B0A" w:rsidRDefault="00853014">
            <w:pPr>
              <w:jc w:val="center"/>
              <w:rPr>
                <w:noProof/>
                <w:position w:val="-16"/>
                <w:szCs w:val="28"/>
                <w:lang w:val="uk-UA"/>
              </w:rPr>
            </w:pPr>
          </w:p>
          <w:p w:rsidR="00853014" w:rsidRPr="00072B0A" w:rsidRDefault="003A3B07">
            <w:pPr>
              <w:jc w:val="center"/>
              <w:rPr>
                <w:b/>
                <w:sz w:val="28"/>
                <w:szCs w:val="28"/>
                <w:lang w:val="uk-UA"/>
              </w:rPr>
            </w:pPr>
            <w:r w:rsidRPr="00072B0A">
              <w:rPr>
                <w:noProof/>
                <w:position w:val="-10"/>
                <w:szCs w:val="28"/>
                <w:lang w:val="uk-UA"/>
              </w:rPr>
              <w:object w:dxaOrig="2240" w:dyaOrig="360">
                <v:shape id="_x0000_i2371" type="#_x0000_t75" style="width:121.5pt;height:19.5pt" o:ole="">
                  <v:imagedata r:id="rId2587" o:title=""/>
                </v:shape>
                <o:OLEObject Type="Embed" ProgID="Equation.3" ShapeID="_x0000_i2371" DrawAspect="Content" ObjectID="_1397582401" r:id="rId2588"/>
              </w:object>
            </w:r>
          </w:p>
        </w:tc>
      </w:tr>
      <w:tr w:rsidR="00853014" w:rsidRPr="00072B0A" w:rsidTr="00853014">
        <w:trPr>
          <w:trHeight w:val="360"/>
        </w:trPr>
        <w:tc>
          <w:tcPr>
            <w:tcW w:w="9468" w:type="dxa"/>
            <w:gridSpan w:val="7"/>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rFonts w:ascii="Arial" w:hAnsi="Arial" w:cs="Arial"/>
                <w:b/>
                <w:i/>
                <w:sz w:val="28"/>
                <w:szCs w:val="28"/>
                <w:lang w:val="uk-UA"/>
              </w:rPr>
            </w:pPr>
            <w:r w:rsidRPr="00072B0A">
              <w:rPr>
                <w:rFonts w:ascii="Arial" w:hAnsi="Arial" w:cs="Arial"/>
                <w:b/>
                <w:i/>
                <w:sz w:val="28"/>
                <w:szCs w:val="28"/>
                <w:lang w:val="uk-UA"/>
              </w:rPr>
              <w:t>Похідна оберненої функції</w:t>
            </w:r>
          </w:p>
        </w:tc>
      </w:tr>
      <w:tr w:rsidR="00853014" w:rsidRPr="00072B0A" w:rsidTr="00853014">
        <w:trPr>
          <w:trHeight w:val="805"/>
        </w:trPr>
        <w:tc>
          <w:tcPr>
            <w:tcW w:w="5146"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853014" w:rsidP="003A3B07">
            <w:pPr>
              <w:pStyle w:val="1"/>
              <w:ind w:firstLine="0"/>
              <w:rPr>
                <w:szCs w:val="28"/>
              </w:rPr>
            </w:pPr>
            <w:r w:rsidRPr="00072B0A">
              <w:rPr>
                <w:szCs w:val="28"/>
              </w:rPr>
              <w:t xml:space="preserve">Якщо функція </w:t>
            </w:r>
            <w:r w:rsidRPr="00072B0A">
              <w:rPr>
                <w:position w:val="-10"/>
                <w:szCs w:val="28"/>
              </w:rPr>
              <w:object w:dxaOrig="885" w:dyaOrig="345">
                <v:shape id="_x0000_i2372" type="#_x0000_t75" style="width:44.25pt;height:17.25pt" o:ole="">
                  <v:imagedata r:id="rId2589" o:title=""/>
                </v:shape>
                <o:OLEObject Type="Embed" ProgID="Equation.3" ShapeID="_x0000_i2372" DrawAspect="Content" ObjectID="_1397582402" r:id="rId2590"/>
              </w:object>
            </w:r>
            <w:r w:rsidRPr="00072B0A">
              <w:rPr>
                <w:szCs w:val="28"/>
              </w:rPr>
              <w:t xml:space="preserve"> строго монотонна на інтервалі </w:t>
            </w:r>
            <w:r w:rsidRPr="00072B0A">
              <w:rPr>
                <w:noProof/>
                <w:position w:val="-10"/>
                <w:szCs w:val="28"/>
              </w:rPr>
              <w:object w:dxaOrig="540" w:dyaOrig="345">
                <v:shape id="_x0000_i2373" type="#_x0000_t75" style="width:27pt;height:17.25pt" o:ole="">
                  <v:imagedata r:id="rId2591" o:title=""/>
                </v:shape>
                <o:OLEObject Type="Embed" ProgID="Equation.3" ShapeID="_x0000_i2373" DrawAspect="Content" ObjectID="_1397582403" r:id="rId2592"/>
              </w:object>
            </w:r>
            <w:r w:rsidRPr="00072B0A">
              <w:rPr>
                <w:szCs w:val="28"/>
              </w:rPr>
              <w:t xml:space="preserve"> і має відмінну від нуля похідну </w:t>
            </w:r>
            <w:r w:rsidRPr="00072B0A">
              <w:rPr>
                <w:noProof/>
                <w:position w:val="-10"/>
                <w:szCs w:val="28"/>
              </w:rPr>
              <w:object w:dxaOrig="555" w:dyaOrig="345">
                <v:shape id="_x0000_i2374" type="#_x0000_t75" style="width:27.75pt;height:17.25pt" o:ole="">
                  <v:imagedata r:id="rId2593" o:title=""/>
                </v:shape>
                <o:OLEObject Type="Embed" ProgID="Equation.3" ShapeID="_x0000_i2374" DrawAspect="Content" ObjectID="_1397582404" r:id="rId2594"/>
              </w:object>
            </w:r>
            <w:r w:rsidRPr="00072B0A">
              <w:rPr>
                <w:szCs w:val="28"/>
              </w:rPr>
              <w:t xml:space="preserve"> у довільній точці цього інтервалу, тоді є обернена функція </w:t>
            </w:r>
            <w:r w:rsidRPr="00072B0A">
              <w:rPr>
                <w:position w:val="-10"/>
                <w:szCs w:val="28"/>
              </w:rPr>
              <w:object w:dxaOrig="855" w:dyaOrig="345">
                <v:shape id="_x0000_i2375" type="#_x0000_t75" style="width:42.75pt;height:17.25pt" o:ole="">
                  <v:imagedata r:id="rId2595" o:title=""/>
                </v:shape>
                <o:OLEObject Type="Embed" ProgID="Equation.3" ShapeID="_x0000_i2375" DrawAspect="Content" ObjectID="_1397582405" r:id="rId2596"/>
              </w:object>
            </w:r>
            <w:r w:rsidRPr="00072B0A">
              <w:rPr>
                <w:szCs w:val="28"/>
              </w:rPr>
              <w:t xml:space="preserve">, яка також має похідну </w:t>
            </w:r>
            <w:r w:rsidRPr="00072B0A">
              <w:rPr>
                <w:position w:val="-10"/>
                <w:szCs w:val="28"/>
              </w:rPr>
              <w:object w:dxaOrig="555" w:dyaOrig="345">
                <v:shape id="_x0000_i2376" type="#_x0000_t75" style="width:27.75pt;height:17.25pt" o:ole="">
                  <v:imagedata r:id="rId2597" o:title=""/>
                </v:shape>
                <o:OLEObject Type="Embed" ProgID="Equation.3" ShapeID="_x0000_i2376" DrawAspect="Content" ObjectID="_1397582406" r:id="rId2598"/>
              </w:object>
            </w:r>
            <w:r w:rsidRPr="00072B0A">
              <w:rPr>
                <w:szCs w:val="28"/>
              </w:rPr>
              <w:t>, причому</w:t>
            </w:r>
          </w:p>
          <w:p w:rsidR="003A3B07" w:rsidRPr="00072B0A" w:rsidRDefault="003A3B07" w:rsidP="003A3B07">
            <w:pPr>
              <w:pStyle w:val="1"/>
              <w:ind w:firstLine="0"/>
              <w:rPr>
                <w:szCs w:val="28"/>
              </w:rPr>
            </w:pPr>
          </w:p>
        </w:tc>
        <w:tc>
          <w:tcPr>
            <w:tcW w:w="4322" w:type="dxa"/>
            <w:gridSpan w:val="4"/>
            <w:tcBorders>
              <w:top w:val="single" w:sz="4" w:space="0" w:color="auto"/>
              <w:left w:val="single" w:sz="4" w:space="0" w:color="auto"/>
              <w:bottom w:val="single" w:sz="4" w:space="0" w:color="auto"/>
              <w:right w:val="single" w:sz="4" w:space="0" w:color="auto"/>
            </w:tcBorders>
            <w:vAlign w:val="center"/>
          </w:tcPr>
          <w:p w:rsidR="00853014" w:rsidRPr="00072B0A" w:rsidRDefault="00853014">
            <w:pPr>
              <w:jc w:val="center"/>
              <w:rPr>
                <w:b/>
                <w:sz w:val="28"/>
                <w:szCs w:val="28"/>
                <w:lang w:val="uk-UA"/>
              </w:rPr>
            </w:pPr>
          </w:p>
          <w:p w:rsidR="00853014" w:rsidRPr="00072B0A" w:rsidRDefault="00853014">
            <w:pPr>
              <w:jc w:val="center"/>
              <w:rPr>
                <w:b/>
                <w:sz w:val="28"/>
                <w:szCs w:val="28"/>
                <w:lang w:val="uk-UA"/>
              </w:rPr>
            </w:pPr>
          </w:p>
          <w:p w:rsidR="00853014" w:rsidRPr="00072B0A" w:rsidRDefault="00853014">
            <w:pPr>
              <w:jc w:val="center"/>
              <w:rPr>
                <w:b/>
                <w:sz w:val="28"/>
                <w:szCs w:val="28"/>
                <w:lang w:val="uk-UA"/>
              </w:rPr>
            </w:pPr>
          </w:p>
          <w:p w:rsidR="00853014" w:rsidRPr="00072B0A" w:rsidRDefault="00853014">
            <w:pPr>
              <w:pStyle w:val="1"/>
              <w:ind w:firstLine="0"/>
              <w:jc w:val="center"/>
              <w:rPr>
                <w:noProof/>
                <w:position w:val="-40"/>
                <w:szCs w:val="28"/>
              </w:rPr>
            </w:pPr>
          </w:p>
          <w:p w:rsidR="00853014" w:rsidRPr="00072B0A" w:rsidRDefault="00853014">
            <w:pPr>
              <w:pStyle w:val="1"/>
              <w:ind w:firstLine="0"/>
              <w:jc w:val="center"/>
              <w:rPr>
                <w:szCs w:val="28"/>
              </w:rPr>
            </w:pPr>
            <w:r w:rsidRPr="00072B0A">
              <w:rPr>
                <w:noProof/>
                <w:position w:val="-30"/>
                <w:szCs w:val="28"/>
              </w:rPr>
              <w:object w:dxaOrig="1635" w:dyaOrig="750">
                <v:shape id="_x0000_i2377" type="#_x0000_t75" style="width:81.75pt;height:37.5pt" o:ole="">
                  <v:imagedata r:id="rId2599" o:title=""/>
                </v:shape>
                <o:OLEObject Type="Embed" ProgID="Equation.3" ShapeID="_x0000_i2377" DrawAspect="Content" ObjectID="_1397582407" r:id="rId2600"/>
              </w:object>
            </w:r>
            <w:r w:rsidR="003A3B07" w:rsidRPr="00072B0A">
              <w:rPr>
                <w:szCs w:val="28"/>
              </w:rPr>
              <w:t xml:space="preserve"> </w:t>
            </w:r>
            <w:r w:rsidRPr="00072B0A">
              <w:rPr>
                <w:szCs w:val="28"/>
              </w:rPr>
              <w:t xml:space="preserve">або </w:t>
            </w:r>
            <w:r w:rsidRPr="00072B0A">
              <w:rPr>
                <w:position w:val="-30"/>
                <w:szCs w:val="28"/>
              </w:rPr>
              <w:object w:dxaOrig="1515" w:dyaOrig="810">
                <v:shape id="_x0000_i2378" type="#_x0000_t75" style="width:75.75pt;height:40.5pt" o:ole="">
                  <v:imagedata r:id="rId2601" o:title=""/>
                </v:shape>
                <o:OLEObject Type="Embed" ProgID="Equation.3" ShapeID="_x0000_i2378" DrawAspect="Content" ObjectID="_1397582408" r:id="rId2602"/>
              </w:object>
            </w:r>
          </w:p>
        </w:tc>
      </w:tr>
      <w:tr w:rsidR="00853014" w:rsidRPr="00072B0A" w:rsidTr="00853014">
        <w:trPr>
          <w:trHeight w:val="259"/>
        </w:trPr>
        <w:tc>
          <w:tcPr>
            <w:tcW w:w="9468" w:type="dxa"/>
            <w:gridSpan w:val="7"/>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rFonts w:ascii="Arial" w:hAnsi="Arial" w:cs="Arial"/>
                <w:b/>
                <w:i/>
                <w:sz w:val="28"/>
                <w:szCs w:val="28"/>
                <w:lang w:val="uk-UA"/>
              </w:rPr>
            </w:pPr>
            <w:r w:rsidRPr="00072B0A">
              <w:rPr>
                <w:rFonts w:ascii="Arial" w:hAnsi="Arial" w:cs="Arial"/>
                <w:b/>
                <w:i/>
                <w:sz w:val="28"/>
                <w:szCs w:val="28"/>
                <w:lang w:val="uk-UA"/>
              </w:rPr>
              <w:lastRenderedPageBreak/>
              <w:t>Диференціювання функції, заданої неявно</w:t>
            </w:r>
          </w:p>
        </w:tc>
      </w:tr>
      <w:tr w:rsidR="00853014" w:rsidRPr="00072B0A" w:rsidTr="00853014">
        <w:trPr>
          <w:trHeight w:val="410"/>
        </w:trPr>
        <w:tc>
          <w:tcPr>
            <w:tcW w:w="5068" w:type="dxa"/>
            <w:gridSpan w:val="2"/>
            <w:tcBorders>
              <w:top w:val="single" w:sz="4" w:space="0" w:color="auto"/>
              <w:left w:val="single" w:sz="4" w:space="0" w:color="auto"/>
              <w:bottom w:val="single" w:sz="4" w:space="0" w:color="auto"/>
              <w:right w:val="single" w:sz="4" w:space="0" w:color="auto"/>
            </w:tcBorders>
          </w:tcPr>
          <w:p w:rsidR="00853014" w:rsidRPr="00072B0A" w:rsidRDefault="00853014">
            <w:pPr>
              <w:pStyle w:val="1"/>
              <w:ind w:firstLine="0"/>
              <w:rPr>
                <w:szCs w:val="28"/>
              </w:rPr>
            </w:pPr>
            <w:r w:rsidRPr="00072B0A">
              <w:rPr>
                <w:szCs w:val="28"/>
              </w:rPr>
              <w:t xml:space="preserve">Нехай неявна функція </w:t>
            </w:r>
            <w:r w:rsidRPr="00072B0A">
              <w:rPr>
                <w:noProof/>
                <w:position w:val="-10"/>
                <w:szCs w:val="28"/>
              </w:rPr>
              <w:object w:dxaOrig="480" w:dyaOrig="345">
                <v:shape id="_x0000_i2379" type="#_x0000_t75" style="width:24pt;height:17.25pt" o:ole="">
                  <v:imagedata r:id="rId2603" o:title=""/>
                </v:shape>
                <o:OLEObject Type="Embed" ProgID="Equation.3" ShapeID="_x0000_i2379" DrawAspect="Content" ObjectID="_1397582409" r:id="rId2604"/>
              </w:object>
            </w:r>
            <w:r w:rsidRPr="00072B0A">
              <w:rPr>
                <w:szCs w:val="28"/>
              </w:rPr>
              <w:t xml:space="preserve"> задана рівнянням </w:t>
            </w:r>
            <w:r w:rsidRPr="00072B0A">
              <w:rPr>
                <w:position w:val="-10"/>
                <w:szCs w:val="28"/>
              </w:rPr>
              <w:object w:dxaOrig="1095" w:dyaOrig="345">
                <v:shape id="_x0000_i2380" type="#_x0000_t75" style="width:54.75pt;height:17.25pt" o:ole="">
                  <v:imagedata r:id="rId2605" o:title=""/>
                </v:shape>
                <o:OLEObject Type="Embed" ProgID="Equation.3" ShapeID="_x0000_i2380" DrawAspect="Content" ObjectID="_1397582410" r:id="rId2606"/>
              </w:object>
            </w:r>
            <w:r w:rsidRPr="00072B0A">
              <w:rPr>
                <w:szCs w:val="28"/>
              </w:rPr>
              <w:t xml:space="preserve">, не розв’язаним </w:t>
            </w:r>
            <w:r w:rsidR="003A3B07" w:rsidRPr="00072B0A">
              <w:rPr>
                <w:szCs w:val="28"/>
              </w:rPr>
              <w:t>щодо</w:t>
            </w:r>
            <w:r w:rsidRPr="00072B0A">
              <w:rPr>
                <w:szCs w:val="28"/>
              </w:rPr>
              <w:t xml:space="preserve"> залежної змінної </w:t>
            </w:r>
            <w:r w:rsidRPr="00072B0A">
              <w:rPr>
                <w:noProof/>
                <w:position w:val="-10"/>
                <w:szCs w:val="28"/>
              </w:rPr>
              <w:object w:dxaOrig="210" w:dyaOrig="255">
                <v:shape id="_x0000_i2381" type="#_x0000_t75" style="width:10.5pt;height:12.75pt" o:ole="">
                  <v:imagedata r:id="rId2607" o:title=""/>
                </v:shape>
                <o:OLEObject Type="Embed" ProgID="Equation.3" ShapeID="_x0000_i2381" DrawAspect="Content" ObjectID="_1397582411" r:id="rId2608"/>
              </w:object>
            </w:r>
            <w:r w:rsidRPr="00072B0A">
              <w:rPr>
                <w:szCs w:val="28"/>
              </w:rPr>
              <w:t>. Щоб знайти похідну</w:t>
            </w:r>
            <w:r w:rsidRPr="00072B0A">
              <w:rPr>
                <w:position w:val="-10"/>
                <w:szCs w:val="28"/>
              </w:rPr>
              <w:object w:dxaOrig="255" w:dyaOrig="330">
                <v:shape id="_x0000_i2382" type="#_x0000_t75" style="width:12.75pt;height:16.5pt" o:ole="">
                  <v:imagedata r:id="rId2609" o:title=""/>
                </v:shape>
                <o:OLEObject Type="Embed" ProgID="Equation.3" ShapeID="_x0000_i2382" DrawAspect="Content" ObjectID="_1397582412" r:id="rId2610"/>
              </w:object>
            </w:r>
            <w:r w:rsidRPr="00072B0A">
              <w:rPr>
                <w:szCs w:val="28"/>
              </w:rPr>
              <w:t>, потрібно виконати такі дії:</w:t>
            </w:r>
          </w:p>
          <w:p w:rsidR="00853014" w:rsidRPr="00072B0A" w:rsidRDefault="00853014">
            <w:pPr>
              <w:pStyle w:val="1"/>
              <w:ind w:firstLine="0"/>
              <w:rPr>
                <w:szCs w:val="28"/>
              </w:rPr>
            </w:pPr>
          </w:p>
        </w:tc>
        <w:tc>
          <w:tcPr>
            <w:tcW w:w="4400" w:type="dxa"/>
            <w:gridSpan w:val="5"/>
            <w:tcBorders>
              <w:top w:val="single" w:sz="4" w:space="0" w:color="auto"/>
              <w:left w:val="single" w:sz="4" w:space="0" w:color="auto"/>
              <w:bottom w:val="single" w:sz="4" w:space="0" w:color="auto"/>
              <w:right w:val="single" w:sz="4" w:space="0" w:color="auto"/>
            </w:tcBorders>
          </w:tcPr>
          <w:p w:rsidR="00853014" w:rsidRPr="00072B0A" w:rsidRDefault="00853014">
            <w:pPr>
              <w:jc w:val="center"/>
              <w:rPr>
                <w:b/>
                <w:i/>
                <w:sz w:val="28"/>
                <w:szCs w:val="28"/>
                <w:lang w:val="uk-UA"/>
              </w:rPr>
            </w:pPr>
          </w:p>
          <w:p w:rsidR="00853014" w:rsidRPr="00072B0A" w:rsidRDefault="00853014">
            <w:pPr>
              <w:jc w:val="center"/>
              <w:rPr>
                <w:b/>
                <w:i/>
                <w:sz w:val="28"/>
                <w:szCs w:val="28"/>
                <w:lang w:val="uk-UA"/>
              </w:rPr>
            </w:pPr>
          </w:p>
          <w:p w:rsidR="00853014" w:rsidRPr="00072B0A" w:rsidRDefault="00853014">
            <w:pPr>
              <w:jc w:val="center"/>
              <w:rPr>
                <w:b/>
                <w:i/>
                <w:sz w:val="28"/>
                <w:szCs w:val="28"/>
                <w:lang w:val="uk-UA"/>
              </w:rPr>
            </w:pPr>
          </w:p>
          <w:p w:rsidR="00853014" w:rsidRPr="00072B0A" w:rsidRDefault="00853014" w:rsidP="003A3B07">
            <w:pPr>
              <w:pStyle w:val="1"/>
              <w:numPr>
                <w:ilvl w:val="0"/>
                <w:numId w:val="7"/>
              </w:numPr>
              <w:tabs>
                <w:tab w:val="clear" w:pos="1815"/>
                <w:tab w:val="num" w:pos="36"/>
                <w:tab w:val="left" w:pos="462"/>
              </w:tabs>
              <w:ind w:left="0" w:firstLine="33"/>
              <w:rPr>
                <w:szCs w:val="28"/>
              </w:rPr>
            </w:pPr>
            <w:r w:rsidRPr="00072B0A">
              <w:rPr>
                <w:szCs w:val="28"/>
              </w:rPr>
              <w:t xml:space="preserve">продиференціювати обидві частини рівняння        </w:t>
            </w:r>
            <w:r w:rsidRPr="00072B0A">
              <w:rPr>
                <w:rFonts w:cs="Arial"/>
                <w:b/>
                <w:szCs w:val="28"/>
              </w:rPr>
              <w:t>…</w:t>
            </w:r>
          </w:p>
          <w:p w:rsidR="00853014" w:rsidRPr="00072B0A" w:rsidRDefault="00853014" w:rsidP="003A3B07">
            <w:pPr>
              <w:pStyle w:val="1"/>
              <w:tabs>
                <w:tab w:val="num" w:pos="36"/>
                <w:tab w:val="left" w:pos="462"/>
              </w:tabs>
              <w:ind w:left="33" w:firstLine="0"/>
              <w:rPr>
                <w:szCs w:val="28"/>
              </w:rPr>
            </w:pPr>
            <w:r w:rsidRPr="00072B0A">
              <w:rPr>
                <w:szCs w:val="28"/>
              </w:rPr>
              <w:t xml:space="preserve">за змінною </w:t>
            </w:r>
            <w:r w:rsidRPr="00072B0A">
              <w:rPr>
                <w:noProof/>
                <w:position w:val="-6"/>
                <w:szCs w:val="28"/>
              </w:rPr>
              <w:object w:dxaOrig="195" w:dyaOrig="210">
                <v:shape id="_x0000_i2383" type="#_x0000_t75" style="width:9.75pt;height:10.5pt" o:ole="">
                  <v:imagedata r:id="rId2611" o:title=""/>
                </v:shape>
                <o:OLEObject Type="Embed" ProgID="Equation.3" ShapeID="_x0000_i2383" DrawAspect="Content" ObjectID="_1397582413" r:id="rId2612"/>
              </w:object>
            </w:r>
            <w:r w:rsidRPr="00072B0A">
              <w:rPr>
                <w:szCs w:val="28"/>
              </w:rPr>
              <w:t xml:space="preserve">, не забуваючи при цьому, що </w:t>
            </w:r>
            <w:r w:rsidRPr="00072B0A">
              <w:rPr>
                <w:noProof/>
                <w:position w:val="-10"/>
                <w:szCs w:val="28"/>
              </w:rPr>
              <w:object w:dxaOrig="210" w:dyaOrig="255">
                <v:shape id="_x0000_i2384" type="#_x0000_t75" style="width:10.5pt;height:12.75pt" o:ole="">
                  <v:imagedata r:id="rId2613" o:title=""/>
                </v:shape>
                <o:OLEObject Type="Embed" ProgID="Equation.3" ShapeID="_x0000_i2384" DrawAspect="Content" ObjectID="_1397582414" r:id="rId2614"/>
              </w:object>
            </w:r>
            <w:r w:rsidRPr="00072B0A">
              <w:rPr>
                <w:szCs w:val="28"/>
              </w:rPr>
              <w:t xml:space="preserve"> є функцією змінної </w:t>
            </w:r>
            <w:r w:rsidRPr="00072B0A">
              <w:rPr>
                <w:noProof/>
                <w:position w:val="-6"/>
                <w:szCs w:val="28"/>
              </w:rPr>
              <w:object w:dxaOrig="195" w:dyaOrig="210">
                <v:shape id="_x0000_i2385" type="#_x0000_t75" style="width:9.75pt;height:10.5pt" o:ole="">
                  <v:imagedata r:id="rId2615" o:title=""/>
                </v:shape>
                <o:OLEObject Type="Embed" ProgID="Equation.3" ShapeID="_x0000_i2385" DrawAspect="Content" ObjectID="_1397582415" r:id="rId2616"/>
              </w:object>
            </w:r>
            <w:r w:rsidRPr="00072B0A">
              <w:rPr>
                <w:szCs w:val="28"/>
              </w:rPr>
              <w:t>;</w:t>
            </w:r>
          </w:p>
          <w:p w:rsidR="00853014" w:rsidRPr="00072B0A" w:rsidRDefault="00853014" w:rsidP="003A3B07">
            <w:pPr>
              <w:pStyle w:val="1"/>
              <w:numPr>
                <w:ilvl w:val="0"/>
                <w:numId w:val="7"/>
              </w:numPr>
              <w:tabs>
                <w:tab w:val="clear" w:pos="1815"/>
                <w:tab w:val="num" w:pos="36"/>
                <w:tab w:val="left" w:pos="462"/>
              </w:tabs>
              <w:ind w:left="0" w:firstLine="0"/>
              <w:rPr>
                <w:szCs w:val="28"/>
              </w:rPr>
            </w:pPr>
            <w:r w:rsidRPr="00072B0A">
              <w:rPr>
                <w:szCs w:val="28"/>
              </w:rPr>
              <w:t xml:space="preserve">розв’язати одержане рівняння </w:t>
            </w:r>
            <w:r w:rsidR="003A3B07" w:rsidRPr="00072B0A">
              <w:rPr>
                <w:szCs w:val="28"/>
              </w:rPr>
              <w:t>щодо</w:t>
            </w:r>
            <w:r w:rsidRPr="00072B0A">
              <w:rPr>
                <w:szCs w:val="28"/>
              </w:rPr>
              <w:t xml:space="preserve"> </w:t>
            </w:r>
            <w:r w:rsidRPr="00072B0A">
              <w:rPr>
                <w:rFonts w:cs="Arial"/>
                <w:b/>
                <w:szCs w:val="28"/>
              </w:rPr>
              <w:t xml:space="preserve">  …                      </w:t>
            </w:r>
          </w:p>
        </w:tc>
      </w:tr>
      <w:tr w:rsidR="00853014" w:rsidRPr="00072B0A" w:rsidTr="00853014">
        <w:trPr>
          <w:trHeight w:val="442"/>
        </w:trPr>
        <w:tc>
          <w:tcPr>
            <w:tcW w:w="9468" w:type="dxa"/>
            <w:gridSpan w:val="7"/>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i/>
                <w:noProof/>
                <w:position w:val="-28"/>
                <w:sz w:val="28"/>
                <w:szCs w:val="28"/>
                <w:lang w:val="uk-UA"/>
              </w:rPr>
            </w:pPr>
            <w:r w:rsidRPr="00072B0A">
              <w:rPr>
                <w:rFonts w:ascii="Arial" w:hAnsi="Arial" w:cs="Arial"/>
                <w:b/>
                <w:i/>
                <w:sz w:val="28"/>
                <w:szCs w:val="28"/>
                <w:lang w:val="uk-UA"/>
              </w:rPr>
              <w:t>Диференціювання функцій, заданих параметрично</w:t>
            </w:r>
          </w:p>
        </w:tc>
      </w:tr>
      <w:tr w:rsidR="00853014" w:rsidRPr="00072B0A" w:rsidTr="00853014">
        <w:trPr>
          <w:trHeight w:val="1114"/>
        </w:trPr>
        <w:tc>
          <w:tcPr>
            <w:tcW w:w="5068" w:type="dxa"/>
            <w:gridSpan w:val="2"/>
            <w:tcBorders>
              <w:top w:val="single" w:sz="4" w:space="0" w:color="auto"/>
              <w:left w:val="single" w:sz="4" w:space="0" w:color="auto"/>
              <w:bottom w:val="single" w:sz="4" w:space="0" w:color="auto"/>
              <w:right w:val="single" w:sz="4" w:space="0" w:color="auto"/>
            </w:tcBorders>
          </w:tcPr>
          <w:p w:rsidR="00853014" w:rsidRPr="00072B0A" w:rsidRDefault="00367B71">
            <w:pPr>
              <w:pStyle w:val="1"/>
              <w:ind w:firstLine="0"/>
              <w:rPr>
                <w:szCs w:val="28"/>
              </w:rPr>
            </w:pPr>
            <w:r w:rsidRPr="00072B0A">
              <w:rPr>
                <w:szCs w:val="28"/>
              </w:rPr>
              <w:t>Функція</w:t>
            </w:r>
            <w:r w:rsidR="00853014" w:rsidRPr="00072B0A">
              <w:rPr>
                <w:szCs w:val="28"/>
              </w:rPr>
              <w:t xml:space="preserve"> </w:t>
            </w:r>
            <w:r w:rsidR="00853014" w:rsidRPr="00072B0A">
              <w:rPr>
                <w:noProof/>
                <w:position w:val="-10"/>
                <w:szCs w:val="28"/>
              </w:rPr>
              <w:object w:dxaOrig="480" w:dyaOrig="345">
                <v:shape id="_x0000_i2386" type="#_x0000_t75" style="width:24pt;height:17.25pt" o:ole="">
                  <v:imagedata r:id="rId2617" o:title=""/>
                </v:shape>
                <o:OLEObject Type="Embed" ProgID="Equation.3" ShapeID="_x0000_i2386" DrawAspect="Content" ObjectID="_1397582416" r:id="rId2618"/>
              </w:object>
            </w:r>
            <w:r w:rsidRPr="00072B0A">
              <w:rPr>
                <w:noProof/>
                <w:position w:val="-10"/>
                <w:szCs w:val="28"/>
              </w:rPr>
              <w:t xml:space="preserve"> </w:t>
            </w:r>
            <w:r w:rsidR="00853014" w:rsidRPr="00072B0A">
              <w:rPr>
                <w:szCs w:val="28"/>
              </w:rPr>
              <w:t>може бути задана</w:t>
            </w:r>
            <w:r w:rsidRPr="00072B0A">
              <w:rPr>
                <w:szCs w:val="28"/>
              </w:rPr>
              <w:t xml:space="preserve"> параметрично і записана за допомогою</w:t>
            </w:r>
            <w:r w:rsidR="00853014" w:rsidRPr="00072B0A">
              <w:rPr>
                <w:szCs w:val="28"/>
              </w:rPr>
              <w:t xml:space="preserve"> рівнян</w:t>
            </w:r>
            <w:r w:rsidRPr="00072B0A">
              <w:rPr>
                <w:szCs w:val="28"/>
              </w:rPr>
              <w:t>ь</w:t>
            </w:r>
          </w:p>
          <w:p w:rsidR="00853014" w:rsidRPr="00072B0A" w:rsidRDefault="00853014">
            <w:pPr>
              <w:pStyle w:val="1"/>
              <w:ind w:firstLine="0"/>
              <w:jc w:val="center"/>
              <w:rPr>
                <w:szCs w:val="28"/>
              </w:rPr>
            </w:pPr>
          </w:p>
          <w:p w:rsidR="00853014" w:rsidRPr="00072B0A" w:rsidRDefault="00853014" w:rsidP="003A3B07">
            <w:pPr>
              <w:pStyle w:val="1"/>
              <w:ind w:firstLine="0"/>
              <w:rPr>
                <w:szCs w:val="28"/>
              </w:rPr>
            </w:pPr>
          </w:p>
        </w:tc>
        <w:tc>
          <w:tcPr>
            <w:tcW w:w="4400" w:type="dxa"/>
            <w:gridSpan w:val="5"/>
            <w:tcBorders>
              <w:top w:val="single" w:sz="4" w:space="0" w:color="auto"/>
              <w:left w:val="single" w:sz="4" w:space="0" w:color="auto"/>
              <w:bottom w:val="single" w:sz="4" w:space="0" w:color="auto"/>
              <w:right w:val="single" w:sz="4" w:space="0" w:color="auto"/>
            </w:tcBorders>
          </w:tcPr>
          <w:p w:rsidR="00367B71" w:rsidRPr="00072B0A" w:rsidRDefault="00367B71">
            <w:pPr>
              <w:pStyle w:val="1"/>
              <w:ind w:firstLine="0"/>
              <w:jc w:val="left"/>
              <w:rPr>
                <w:position w:val="-16"/>
                <w:szCs w:val="28"/>
              </w:rPr>
            </w:pPr>
          </w:p>
          <w:p w:rsidR="00367B71" w:rsidRPr="00072B0A" w:rsidRDefault="00367B71">
            <w:pPr>
              <w:pStyle w:val="1"/>
              <w:ind w:firstLine="0"/>
              <w:jc w:val="left"/>
              <w:rPr>
                <w:position w:val="-16"/>
                <w:szCs w:val="28"/>
              </w:rPr>
            </w:pPr>
          </w:p>
          <w:p w:rsidR="00853014" w:rsidRPr="00072B0A" w:rsidRDefault="00853014">
            <w:pPr>
              <w:pStyle w:val="1"/>
              <w:ind w:firstLine="0"/>
              <w:jc w:val="left"/>
              <w:rPr>
                <w:szCs w:val="28"/>
              </w:rPr>
            </w:pPr>
            <w:r w:rsidRPr="00072B0A">
              <w:rPr>
                <w:position w:val="-10"/>
                <w:szCs w:val="28"/>
              </w:rPr>
              <w:object w:dxaOrig="1095" w:dyaOrig="285">
                <v:shape id="_x0000_i2387" type="#_x0000_t75" style="width:54.75pt;height:14.25pt" o:ole="">
                  <v:imagedata r:id="rId2619" o:title=""/>
                </v:shape>
                <o:OLEObject Type="Embed" ProgID="Equation.3" ShapeID="_x0000_i2387" DrawAspect="Content" ObjectID="_1397582417" r:id="rId2620"/>
              </w:object>
            </w:r>
            <w:r w:rsidRPr="00072B0A">
              <w:rPr>
                <w:szCs w:val="28"/>
              </w:rPr>
              <w:t xml:space="preserve">, </w:t>
            </w:r>
            <w:r w:rsidRPr="00072B0A">
              <w:rPr>
                <w:position w:val="-10"/>
                <w:szCs w:val="28"/>
              </w:rPr>
              <w:object w:dxaOrig="1275" w:dyaOrig="315">
                <v:shape id="_x0000_i2388" type="#_x0000_t75" style="width:63.75pt;height:15.75pt" o:ole="">
                  <v:imagedata r:id="rId2621" o:title=""/>
                </v:shape>
                <o:OLEObject Type="Embed" ProgID="Equation.3" ShapeID="_x0000_i2388" DrawAspect="Content" ObjectID="_1397582418" r:id="rId2622"/>
              </w:object>
            </w:r>
            <w:r w:rsidRPr="00072B0A">
              <w:rPr>
                <w:szCs w:val="28"/>
              </w:rPr>
              <w:t xml:space="preserve">   , де </w:t>
            </w:r>
            <w:r w:rsidRPr="00072B0A">
              <w:rPr>
                <w:position w:val="-6"/>
                <w:szCs w:val="28"/>
              </w:rPr>
              <w:object w:dxaOrig="135" w:dyaOrig="240">
                <v:shape id="_x0000_i2389" type="#_x0000_t75" style="width:6.75pt;height:12pt" o:ole="">
                  <v:imagedata r:id="rId2623" o:title=""/>
                </v:shape>
                <o:OLEObject Type="Embed" ProgID="Equation.3" ShapeID="_x0000_i2389" DrawAspect="Content" ObjectID="_1397582419" r:id="rId2624"/>
              </w:object>
            </w:r>
            <w:r w:rsidRPr="00072B0A">
              <w:rPr>
                <w:szCs w:val="28"/>
              </w:rPr>
              <w:t xml:space="preserve"> – параметр, що належить проміжку </w:t>
            </w:r>
            <w:r w:rsidRPr="00072B0A">
              <w:rPr>
                <w:noProof/>
                <w:position w:val="-10"/>
                <w:szCs w:val="28"/>
              </w:rPr>
              <w:object w:dxaOrig="645" w:dyaOrig="345">
                <v:shape id="_x0000_i2390" type="#_x0000_t75" style="width:32.25pt;height:17.25pt" o:ole="">
                  <v:imagedata r:id="rId2625" o:title=""/>
                </v:shape>
                <o:OLEObject Type="Embed" ProgID="Equation.3" ShapeID="_x0000_i2390" DrawAspect="Content" ObjectID="_1397582420" r:id="rId2626"/>
              </w:object>
            </w:r>
          </w:p>
        </w:tc>
      </w:tr>
      <w:tr w:rsidR="00853014" w:rsidRPr="00072B0A" w:rsidTr="00853014">
        <w:trPr>
          <w:trHeight w:val="1114"/>
        </w:trPr>
        <w:tc>
          <w:tcPr>
            <w:tcW w:w="5068"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pStyle w:val="1"/>
              <w:ind w:firstLine="0"/>
              <w:jc w:val="left"/>
              <w:rPr>
                <w:szCs w:val="28"/>
              </w:rPr>
            </w:pPr>
            <w:r w:rsidRPr="00072B0A">
              <w:rPr>
                <w:szCs w:val="28"/>
              </w:rPr>
              <w:t xml:space="preserve">Похідну функції, заданої параметрично,                                  </w:t>
            </w:r>
            <w:r w:rsidRPr="00072B0A">
              <w:rPr>
                <w:position w:val="-10"/>
                <w:szCs w:val="28"/>
              </w:rPr>
              <w:object w:dxaOrig="960" w:dyaOrig="375">
                <v:shape id="_x0000_i2391" type="#_x0000_t75" style="width:48pt;height:18.75pt" o:ole="">
                  <v:imagedata r:id="rId2627" o:title=""/>
                </v:shape>
                <o:OLEObject Type="Embed" ProgID="Equation.3" ShapeID="_x0000_i2391" DrawAspect="Content" ObjectID="_1397582421" r:id="rId2628"/>
              </w:object>
            </w:r>
            <w:r w:rsidRPr="00072B0A">
              <w:rPr>
                <w:szCs w:val="28"/>
              </w:rPr>
              <w:t xml:space="preserve">, </w:t>
            </w:r>
            <w:r w:rsidRPr="00072B0A">
              <w:rPr>
                <w:position w:val="-10"/>
                <w:szCs w:val="28"/>
              </w:rPr>
              <w:object w:dxaOrig="1065" w:dyaOrig="375">
                <v:shape id="_x0000_i2392" type="#_x0000_t75" style="width:53.25pt;height:18.75pt" o:ole="">
                  <v:imagedata r:id="rId2629" o:title=""/>
                </v:shape>
                <o:OLEObject Type="Embed" ProgID="Equation.3" ShapeID="_x0000_i2392" DrawAspect="Content" ObjectID="_1397582422" r:id="rId2630"/>
              </w:object>
            </w:r>
            <w:r w:rsidRPr="00072B0A">
              <w:rPr>
                <w:szCs w:val="28"/>
              </w:rPr>
              <w:t xml:space="preserve"> (</w:t>
            </w:r>
            <w:r w:rsidRPr="00072B0A">
              <w:rPr>
                <w:noProof/>
                <w:position w:val="-10"/>
                <w:szCs w:val="28"/>
              </w:rPr>
              <w:object w:dxaOrig="960" w:dyaOrig="420">
                <v:shape id="_x0000_i2393" type="#_x0000_t75" style="width:48pt;height:21pt" o:ole="">
                  <v:imagedata r:id="rId2631" o:title=""/>
                </v:shape>
                <o:OLEObject Type="Embed" ProgID="Equation.3" ShapeID="_x0000_i2393" DrawAspect="Content" ObjectID="_1397582423" r:id="rId2632"/>
              </w:object>
            </w:r>
            <w:r w:rsidRPr="00072B0A">
              <w:rPr>
                <w:szCs w:val="28"/>
              </w:rPr>
              <w:t xml:space="preserve">, </w:t>
            </w:r>
            <w:r w:rsidRPr="00072B0A">
              <w:rPr>
                <w:position w:val="-10"/>
                <w:szCs w:val="28"/>
              </w:rPr>
              <w:object w:dxaOrig="1005" w:dyaOrig="420">
                <v:shape id="_x0000_i2394" type="#_x0000_t75" style="width:50.25pt;height:21pt" o:ole="">
                  <v:imagedata r:id="rId2633" o:title=""/>
                </v:shape>
                <o:OLEObject Type="Embed" ProgID="Equation.3" ShapeID="_x0000_i2394" DrawAspect="Content" ObjectID="_1397582424" r:id="rId2634"/>
              </w:object>
            </w:r>
            <w:r w:rsidRPr="00072B0A">
              <w:rPr>
                <w:szCs w:val="28"/>
              </w:rPr>
              <w:t>),  обчислюють за формулою</w:t>
            </w:r>
          </w:p>
        </w:tc>
        <w:tc>
          <w:tcPr>
            <w:tcW w:w="4400" w:type="dxa"/>
            <w:gridSpan w:val="5"/>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position w:val="-28"/>
                <w:sz w:val="28"/>
                <w:szCs w:val="28"/>
                <w:lang w:val="uk-UA"/>
              </w:rPr>
            </w:pPr>
            <w:r w:rsidRPr="00072B0A">
              <w:rPr>
                <w:position w:val="-30"/>
                <w:sz w:val="28"/>
                <w:szCs w:val="28"/>
                <w:lang w:val="uk-UA"/>
              </w:rPr>
              <w:object w:dxaOrig="1335" w:dyaOrig="705">
                <v:shape id="_x0000_i2395" type="#_x0000_t75" style="width:66.75pt;height:35.25pt" o:ole="">
                  <v:imagedata r:id="rId2635" o:title=""/>
                </v:shape>
                <o:OLEObject Type="Embed" ProgID="Equation.3" ShapeID="_x0000_i2395" DrawAspect="Content" ObjectID="_1397582425" r:id="rId2636"/>
              </w:object>
            </w:r>
            <w:r w:rsidRPr="00072B0A">
              <w:rPr>
                <w:sz w:val="28"/>
                <w:szCs w:val="28"/>
                <w:lang w:val="uk-UA"/>
              </w:rPr>
              <w:t xml:space="preserve">, або </w:t>
            </w:r>
            <w:r w:rsidRPr="00072B0A">
              <w:rPr>
                <w:position w:val="-30"/>
                <w:sz w:val="28"/>
                <w:szCs w:val="28"/>
                <w:lang w:val="uk-UA"/>
              </w:rPr>
              <w:object w:dxaOrig="1215" w:dyaOrig="675">
                <v:shape id="_x0000_i2396" type="#_x0000_t75" style="width:60.75pt;height:33.75pt" o:ole="">
                  <v:imagedata r:id="rId2637" o:title=""/>
                </v:shape>
                <o:OLEObject Type="Embed" ProgID="Equation.3" ShapeID="_x0000_i2396" DrawAspect="Content" ObjectID="_1397582426" r:id="rId2638"/>
              </w:object>
            </w:r>
          </w:p>
        </w:tc>
      </w:tr>
      <w:tr w:rsidR="00853014" w:rsidRPr="00072B0A" w:rsidTr="00853014">
        <w:trPr>
          <w:trHeight w:val="423"/>
        </w:trPr>
        <w:tc>
          <w:tcPr>
            <w:tcW w:w="9468" w:type="dxa"/>
            <w:gridSpan w:val="7"/>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i/>
                <w:noProof/>
                <w:position w:val="-28"/>
                <w:sz w:val="28"/>
                <w:szCs w:val="28"/>
                <w:lang w:val="uk-UA"/>
              </w:rPr>
            </w:pPr>
            <w:r w:rsidRPr="00072B0A">
              <w:rPr>
                <w:rFonts w:ascii="Arial" w:hAnsi="Arial" w:cs="Arial"/>
                <w:b/>
                <w:i/>
                <w:sz w:val="28"/>
                <w:szCs w:val="28"/>
                <w:lang w:val="uk-UA"/>
              </w:rPr>
              <w:t>Логарифмічне диференціювання</w:t>
            </w:r>
          </w:p>
        </w:tc>
      </w:tr>
      <w:tr w:rsidR="00853014" w:rsidRPr="00072B0A" w:rsidTr="00853014">
        <w:trPr>
          <w:trHeight w:val="1114"/>
        </w:trPr>
        <w:tc>
          <w:tcPr>
            <w:tcW w:w="5068"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3A3B07">
            <w:pPr>
              <w:pStyle w:val="1"/>
              <w:spacing w:line="216" w:lineRule="auto"/>
              <w:ind w:firstLine="0"/>
              <w:rPr>
                <w:szCs w:val="28"/>
              </w:rPr>
            </w:pPr>
            <w:r w:rsidRPr="00072B0A">
              <w:rPr>
                <w:szCs w:val="28"/>
              </w:rPr>
              <w:t>Логарифмічне диференціювання доцільно використовувати, якщо функція задана у вигляді:</w:t>
            </w:r>
          </w:p>
          <w:p w:rsidR="00853014" w:rsidRPr="00072B0A" w:rsidRDefault="00853014" w:rsidP="003A3B07">
            <w:pPr>
              <w:pStyle w:val="1"/>
              <w:spacing w:line="216" w:lineRule="auto"/>
              <w:ind w:firstLine="0"/>
              <w:rPr>
                <w:szCs w:val="28"/>
              </w:rPr>
            </w:pPr>
            <w:r w:rsidRPr="00072B0A">
              <w:rPr>
                <w:szCs w:val="28"/>
              </w:rPr>
              <w:t xml:space="preserve">а) </w:t>
            </w:r>
            <w:r w:rsidRPr="00072B0A">
              <w:rPr>
                <w:position w:val="-30"/>
                <w:szCs w:val="28"/>
              </w:rPr>
              <w:object w:dxaOrig="2700" w:dyaOrig="720">
                <v:shape id="_x0000_i2397" type="#_x0000_t75" style="width:135pt;height:36pt" o:ole="">
                  <v:imagedata r:id="rId2639" o:title=""/>
                </v:shape>
                <o:OLEObject Type="Embed" ProgID="Equation.3" ShapeID="_x0000_i2397" DrawAspect="Content" ObjectID="_1397582427" r:id="rId2640"/>
              </w:object>
            </w:r>
            <w:r w:rsidRPr="00072B0A">
              <w:rPr>
                <w:szCs w:val="28"/>
              </w:rPr>
              <w:t xml:space="preserve">;         </w:t>
            </w:r>
          </w:p>
          <w:p w:rsidR="00853014" w:rsidRPr="00072B0A" w:rsidRDefault="003A3B07" w:rsidP="003A3B07">
            <w:pPr>
              <w:pStyle w:val="1"/>
              <w:spacing w:line="216" w:lineRule="auto"/>
              <w:ind w:firstLine="0"/>
              <w:rPr>
                <w:szCs w:val="28"/>
              </w:rPr>
            </w:pPr>
            <w:r w:rsidRPr="00072B0A">
              <w:rPr>
                <w:szCs w:val="28"/>
              </w:rPr>
              <w:t>б)</w:t>
            </w:r>
            <w:r w:rsidR="00853014" w:rsidRPr="00072B0A">
              <w:rPr>
                <w:szCs w:val="28"/>
              </w:rPr>
              <w:t>показниково-степеневої, що записується</w:t>
            </w:r>
          </w:p>
        </w:tc>
        <w:tc>
          <w:tcPr>
            <w:tcW w:w="4400" w:type="dxa"/>
            <w:gridSpan w:val="5"/>
            <w:tcBorders>
              <w:top w:val="single" w:sz="4" w:space="0" w:color="auto"/>
              <w:left w:val="single" w:sz="4" w:space="0" w:color="auto"/>
              <w:bottom w:val="single" w:sz="4" w:space="0" w:color="auto"/>
              <w:right w:val="single" w:sz="4" w:space="0" w:color="auto"/>
            </w:tcBorders>
            <w:vAlign w:val="center"/>
          </w:tcPr>
          <w:p w:rsidR="00853014" w:rsidRPr="00072B0A" w:rsidRDefault="00853014">
            <w:pPr>
              <w:jc w:val="center"/>
              <w:rPr>
                <w:position w:val="-16"/>
                <w:sz w:val="28"/>
                <w:szCs w:val="28"/>
                <w:lang w:val="uk-UA"/>
              </w:rPr>
            </w:pPr>
          </w:p>
          <w:p w:rsidR="00853014" w:rsidRPr="00072B0A" w:rsidRDefault="00853014">
            <w:pPr>
              <w:jc w:val="center"/>
              <w:rPr>
                <w:position w:val="-16"/>
                <w:sz w:val="28"/>
                <w:szCs w:val="28"/>
                <w:lang w:val="uk-UA"/>
              </w:rPr>
            </w:pPr>
          </w:p>
          <w:p w:rsidR="00853014" w:rsidRPr="00072B0A" w:rsidRDefault="00853014">
            <w:pPr>
              <w:jc w:val="center"/>
              <w:rPr>
                <w:position w:val="-16"/>
                <w:sz w:val="28"/>
                <w:szCs w:val="28"/>
                <w:lang w:val="uk-UA"/>
              </w:rPr>
            </w:pPr>
          </w:p>
          <w:p w:rsidR="00853014" w:rsidRPr="00072B0A" w:rsidRDefault="00853014">
            <w:pPr>
              <w:jc w:val="center"/>
              <w:rPr>
                <w:position w:val="-16"/>
                <w:sz w:val="28"/>
                <w:szCs w:val="28"/>
                <w:lang w:val="uk-UA"/>
              </w:rPr>
            </w:pPr>
          </w:p>
          <w:p w:rsidR="00853014" w:rsidRPr="00072B0A" w:rsidRDefault="00853014">
            <w:pPr>
              <w:jc w:val="center"/>
              <w:rPr>
                <w:noProof/>
                <w:position w:val="-28"/>
                <w:sz w:val="28"/>
                <w:szCs w:val="28"/>
                <w:lang w:val="uk-UA"/>
              </w:rPr>
            </w:pPr>
            <w:r w:rsidRPr="00072B0A">
              <w:rPr>
                <w:position w:val="-10"/>
                <w:sz w:val="28"/>
                <w:szCs w:val="28"/>
                <w:lang w:val="uk-UA"/>
              </w:rPr>
              <w:object w:dxaOrig="1980" w:dyaOrig="510">
                <v:shape id="_x0000_i2398" type="#_x0000_t75" style="width:99pt;height:25.5pt" o:ole="">
                  <v:imagedata r:id="rId2641" o:title=""/>
                </v:shape>
                <o:OLEObject Type="Embed" ProgID="Equation.3" ShapeID="_x0000_i2398" DrawAspect="Content" ObjectID="_1397582428" r:id="rId2642"/>
              </w:object>
            </w:r>
          </w:p>
        </w:tc>
      </w:tr>
      <w:tr w:rsidR="00853014" w:rsidRPr="00072B0A" w:rsidTr="00853014">
        <w:trPr>
          <w:trHeight w:val="1114"/>
        </w:trPr>
        <w:tc>
          <w:tcPr>
            <w:tcW w:w="5068"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3A3B07">
            <w:pPr>
              <w:pStyle w:val="1"/>
              <w:spacing w:line="216" w:lineRule="auto"/>
              <w:ind w:firstLine="0"/>
              <w:rPr>
                <w:szCs w:val="28"/>
              </w:rPr>
            </w:pPr>
            <w:r w:rsidRPr="00072B0A">
              <w:rPr>
                <w:szCs w:val="28"/>
              </w:rPr>
              <w:t xml:space="preserve">Похідну показниково-степеневої функції </w:t>
            </w:r>
            <w:r w:rsidRPr="00072B0A">
              <w:rPr>
                <w:position w:val="-10"/>
                <w:szCs w:val="28"/>
              </w:rPr>
              <w:object w:dxaOrig="1095" w:dyaOrig="375">
                <v:shape id="_x0000_i2399" type="#_x0000_t75" style="width:54.75pt;height:18.75pt" o:ole="">
                  <v:imagedata r:id="rId2643" o:title=""/>
                </v:shape>
                <o:OLEObject Type="Embed" ProgID="Equation.3" ShapeID="_x0000_i2399" DrawAspect="Content" ObjectID="_1397582429" r:id="rId2644"/>
              </w:object>
            </w:r>
            <w:r w:rsidRPr="00072B0A">
              <w:rPr>
                <w:szCs w:val="28"/>
              </w:rPr>
              <w:t xml:space="preserve">, де </w:t>
            </w:r>
            <w:r w:rsidRPr="00072B0A">
              <w:rPr>
                <w:noProof/>
                <w:position w:val="-10"/>
                <w:szCs w:val="28"/>
              </w:rPr>
              <w:object w:dxaOrig="465" w:dyaOrig="345">
                <v:shape id="_x0000_i2400" type="#_x0000_t75" style="width:23.25pt;height:17.25pt" o:ole="">
                  <v:imagedata r:id="rId2645" o:title=""/>
                </v:shape>
                <o:OLEObject Type="Embed" ProgID="Equation.3" ShapeID="_x0000_i2400" DrawAspect="Content" ObjectID="_1397582430" r:id="rId2646"/>
              </w:object>
            </w:r>
            <w:r w:rsidRPr="00072B0A">
              <w:rPr>
                <w:szCs w:val="28"/>
              </w:rPr>
              <w:t xml:space="preserve">, </w:t>
            </w:r>
            <w:r w:rsidRPr="00072B0A">
              <w:rPr>
                <w:noProof/>
                <w:position w:val="-10"/>
                <w:szCs w:val="28"/>
              </w:rPr>
              <w:object w:dxaOrig="465" w:dyaOrig="345">
                <v:shape id="_x0000_i2401" type="#_x0000_t75" style="width:23.25pt;height:17.25pt" o:ole="">
                  <v:imagedata r:id="rId2647" o:title=""/>
                </v:shape>
                <o:OLEObject Type="Embed" ProgID="Equation.3" ShapeID="_x0000_i2401" DrawAspect="Content" ObjectID="_1397582431" r:id="rId2648"/>
              </w:object>
            </w:r>
            <w:r w:rsidRPr="00072B0A">
              <w:rPr>
                <w:szCs w:val="28"/>
              </w:rPr>
              <w:t xml:space="preserve"> – диференційовані функції від </w:t>
            </w:r>
            <w:r w:rsidRPr="00072B0A">
              <w:rPr>
                <w:noProof/>
                <w:position w:val="-6"/>
                <w:szCs w:val="28"/>
              </w:rPr>
              <w:object w:dxaOrig="195" w:dyaOrig="225">
                <v:shape id="_x0000_i2402" type="#_x0000_t75" style="width:9.75pt;height:11.25pt" o:ole="">
                  <v:imagedata r:id="rId2649" o:title=""/>
                </v:shape>
                <o:OLEObject Type="Embed" ProgID="Equation.3" ShapeID="_x0000_i2402" DrawAspect="Content" ObjectID="_1397582432" r:id="rId2650"/>
              </w:object>
            </w:r>
            <w:r w:rsidRPr="00072B0A">
              <w:rPr>
                <w:szCs w:val="28"/>
              </w:rPr>
              <w:t xml:space="preserve">, </w:t>
            </w:r>
            <w:r w:rsidRPr="00072B0A">
              <w:rPr>
                <w:noProof/>
                <w:position w:val="-10"/>
                <w:szCs w:val="28"/>
              </w:rPr>
              <w:object w:dxaOrig="840" w:dyaOrig="345">
                <v:shape id="_x0000_i2403" type="#_x0000_t75" style="width:42pt;height:17.25pt" o:ole="">
                  <v:imagedata r:id="rId2651" o:title=""/>
                </v:shape>
                <o:OLEObject Type="Embed" ProgID="Equation.3" ShapeID="_x0000_i2403" DrawAspect="Content" ObjectID="_1397582433" r:id="rId2652"/>
              </w:object>
            </w:r>
            <w:r w:rsidRPr="00072B0A">
              <w:rPr>
                <w:szCs w:val="28"/>
              </w:rPr>
              <w:t>обчислюють за допомогою логарифмування. При цьому виконують наступні дії:</w:t>
            </w:r>
          </w:p>
        </w:tc>
        <w:tc>
          <w:tcPr>
            <w:tcW w:w="4400" w:type="dxa"/>
            <w:gridSpan w:val="5"/>
            <w:tcBorders>
              <w:top w:val="single" w:sz="4" w:space="0" w:color="auto"/>
              <w:left w:val="single" w:sz="4" w:space="0" w:color="auto"/>
              <w:bottom w:val="single" w:sz="4" w:space="0" w:color="auto"/>
              <w:right w:val="single" w:sz="4" w:space="0" w:color="auto"/>
            </w:tcBorders>
          </w:tcPr>
          <w:p w:rsidR="00853014" w:rsidRPr="00072B0A" w:rsidRDefault="00853014">
            <w:pPr>
              <w:jc w:val="both"/>
              <w:rPr>
                <w:noProof/>
                <w:sz w:val="28"/>
                <w:szCs w:val="28"/>
                <w:lang w:val="uk-UA"/>
              </w:rPr>
            </w:pPr>
            <w:r w:rsidRPr="00072B0A">
              <w:rPr>
                <w:noProof/>
                <w:sz w:val="28"/>
                <w:szCs w:val="28"/>
                <w:lang w:val="uk-UA"/>
              </w:rPr>
              <w:t xml:space="preserve">1) логарифмують обидві частини рівняння </w:t>
            </w:r>
            <w:r w:rsidRPr="00072B0A">
              <w:rPr>
                <w:noProof/>
                <w:position w:val="-10"/>
                <w:sz w:val="28"/>
                <w:szCs w:val="28"/>
                <w:lang w:val="uk-UA"/>
              </w:rPr>
              <w:object w:dxaOrig="2805" w:dyaOrig="315">
                <v:shape id="_x0000_i2404" type="#_x0000_t75" style="width:140.25pt;height:15.75pt" o:ole="">
                  <v:imagedata r:id="rId2653" o:title=""/>
                </v:shape>
                <o:OLEObject Type="Embed" ProgID="Equation.3" ShapeID="_x0000_i2404" DrawAspect="Content" ObjectID="_1397582434" r:id="rId2654"/>
              </w:object>
            </w:r>
            <w:r w:rsidRPr="00072B0A">
              <w:rPr>
                <w:noProof/>
                <w:sz w:val="28"/>
                <w:szCs w:val="28"/>
                <w:lang w:val="uk-UA"/>
              </w:rPr>
              <w:t>;</w:t>
            </w:r>
          </w:p>
          <w:p w:rsidR="00853014" w:rsidRPr="00072B0A" w:rsidRDefault="00853014" w:rsidP="003A3B07">
            <w:pPr>
              <w:pStyle w:val="a8"/>
              <w:ind w:left="33"/>
              <w:rPr>
                <w:noProof/>
                <w:sz w:val="28"/>
                <w:szCs w:val="28"/>
                <w:lang w:val="uk-UA"/>
              </w:rPr>
            </w:pPr>
            <w:r w:rsidRPr="00072B0A">
              <w:rPr>
                <w:noProof/>
                <w:sz w:val="28"/>
                <w:szCs w:val="28"/>
                <w:lang w:val="uk-UA"/>
              </w:rPr>
              <w:t>2) диференц</w:t>
            </w:r>
            <w:r w:rsidR="003A3B07" w:rsidRPr="00072B0A">
              <w:rPr>
                <w:noProof/>
                <w:sz w:val="28"/>
                <w:szCs w:val="28"/>
                <w:lang w:val="uk-UA"/>
              </w:rPr>
              <w:t>і</w:t>
            </w:r>
            <w:r w:rsidRPr="00072B0A">
              <w:rPr>
                <w:noProof/>
                <w:sz w:val="28"/>
                <w:szCs w:val="28"/>
                <w:lang w:val="uk-UA"/>
              </w:rPr>
              <w:t xml:space="preserve">юють </w:t>
            </w:r>
            <w:r w:rsidR="003A3B07" w:rsidRPr="00072B0A">
              <w:rPr>
                <w:noProof/>
                <w:sz w:val="28"/>
                <w:szCs w:val="28"/>
                <w:lang w:val="uk-UA"/>
              </w:rPr>
              <w:t xml:space="preserve">обидві отримані </w:t>
            </w:r>
            <w:r w:rsidRPr="00072B0A">
              <w:rPr>
                <w:noProof/>
                <w:sz w:val="28"/>
                <w:szCs w:val="28"/>
                <w:lang w:val="uk-UA"/>
              </w:rPr>
              <w:t>частини</w:t>
            </w:r>
            <w:r w:rsidRPr="00072B0A">
              <w:rPr>
                <w:position w:val="-10"/>
                <w:sz w:val="28"/>
                <w:szCs w:val="28"/>
                <w:lang w:val="uk-UA"/>
              </w:rPr>
              <w:object w:dxaOrig="2895" w:dyaOrig="540">
                <v:shape id="_x0000_i2405" type="#_x0000_t75" style="width:144.75pt;height:27pt" o:ole="">
                  <v:imagedata r:id="rId2655" o:title=""/>
                </v:shape>
                <o:OLEObject Type="Embed" ProgID="Equation.3" ShapeID="_x0000_i2405" DrawAspect="Content" ObjectID="_1397582435" r:id="rId2656"/>
              </w:object>
            </w:r>
            <w:r w:rsidRPr="00072B0A">
              <w:rPr>
                <w:sz w:val="28"/>
                <w:szCs w:val="28"/>
                <w:lang w:val="uk-UA"/>
              </w:rPr>
              <w:t>;</w:t>
            </w:r>
          </w:p>
          <w:p w:rsidR="00853014" w:rsidRPr="00072B0A" w:rsidRDefault="00853014">
            <w:pPr>
              <w:pStyle w:val="a8"/>
              <w:ind w:left="33"/>
              <w:jc w:val="both"/>
              <w:rPr>
                <w:noProof/>
                <w:position w:val="-28"/>
                <w:sz w:val="28"/>
                <w:szCs w:val="28"/>
                <w:lang w:val="uk-UA"/>
              </w:rPr>
            </w:pPr>
            <w:r w:rsidRPr="00072B0A">
              <w:rPr>
                <w:sz w:val="28"/>
                <w:szCs w:val="28"/>
                <w:lang w:val="uk-UA"/>
              </w:rPr>
              <w:t xml:space="preserve">3) виражають </w:t>
            </w:r>
            <w:r w:rsidRPr="00072B0A">
              <w:rPr>
                <w:position w:val="-10"/>
                <w:sz w:val="28"/>
                <w:szCs w:val="28"/>
                <w:lang w:val="uk-UA"/>
              </w:rPr>
              <w:object w:dxaOrig="1890" w:dyaOrig="465">
                <v:shape id="_x0000_i2406" type="#_x0000_t75" style="width:94.5pt;height:23.25pt" o:ole="">
                  <v:imagedata r:id="rId2657" o:title=""/>
                </v:shape>
                <o:OLEObject Type="Embed" ProgID="Equation.3" ShapeID="_x0000_i2406" DrawAspect="Content" ObjectID="_1397582436" r:id="rId2658"/>
              </w:object>
            </w:r>
          </w:p>
        </w:tc>
      </w:tr>
      <w:tr w:rsidR="00853014" w:rsidRPr="00072B0A" w:rsidTr="00853014">
        <w:trPr>
          <w:trHeight w:val="270"/>
        </w:trPr>
        <w:tc>
          <w:tcPr>
            <w:tcW w:w="9468" w:type="dxa"/>
            <w:gridSpan w:val="7"/>
            <w:tcBorders>
              <w:top w:val="single" w:sz="4" w:space="0" w:color="auto"/>
              <w:left w:val="single" w:sz="4" w:space="0" w:color="auto"/>
              <w:bottom w:val="single" w:sz="4" w:space="0" w:color="auto"/>
              <w:right w:val="single" w:sz="4" w:space="0" w:color="auto"/>
            </w:tcBorders>
            <w:hideMark/>
          </w:tcPr>
          <w:p w:rsidR="00853014" w:rsidRPr="00072B0A" w:rsidRDefault="00853014" w:rsidP="003A3B07">
            <w:pPr>
              <w:spacing w:line="216" w:lineRule="auto"/>
              <w:jc w:val="center"/>
              <w:rPr>
                <w:b/>
                <w:i/>
                <w:noProof/>
                <w:position w:val="-28"/>
                <w:sz w:val="28"/>
                <w:szCs w:val="28"/>
                <w:lang w:val="uk-UA"/>
              </w:rPr>
            </w:pPr>
            <w:r w:rsidRPr="00072B0A">
              <w:rPr>
                <w:rFonts w:ascii="Arial" w:hAnsi="Arial" w:cs="Arial"/>
                <w:b/>
                <w:i/>
                <w:sz w:val="28"/>
                <w:szCs w:val="28"/>
                <w:lang w:val="uk-UA"/>
              </w:rPr>
              <w:t>Похідні вищих порядків</w:t>
            </w:r>
          </w:p>
        </w:tc>
      </w:tr>
      <w:tr w:rsidR="00853014" w:rsidRPr="00072B0A" w:rsidTr="003A3B07">
        <w:trPr>
          <w:trHeight w:val="268"/>
        </w:trPr>
        <w:tc>
          <w:tcPr>
            <w:tcW w:w="5068"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3A3B07">
            <w:pPr>
              <w:pStyle w:val="1"/>
              <w:spacing w:line="216" w:lineRule="auto"/>
              <w:ind w:firstLine="0"/>
              <w:rPr>
                <w:szCs w:val="28"/>
              </w:rPr>
            </w:pPr>
            <w:r w:rsidRPr="00072B0A">
              <w:rPr>
                <w:szCs w:val="28"/>
              </w:rPr>
              <w:t xml:space="preserve">Якщо функція </w:t>
            </w:r>
            <w:r w:rsidRPr="00072B0A">
              <w:rPr>
                <w:noProof/>
                <w:position w:val="-10"/>
                <w:szCs w:val="28"/>
              </w:rPr>
              <w:object w:dxaOrig="555" w:dyaOrig="345">
                <v:shape id="_x0000_i2407" type="#_x0000_t75" style="width:27.75pt;height:17.25pt" o:ole="">
                  <v:imagedata r:id="rId2659" o:title=""/>
                </v:shape>
                <o:OLEObject Type="Embed" ProgID="Equation.3" ShapeID="_x0000_i2407" DrawAspect="Content" ObjectID="_1397582437" r:id="rId2660"/>
              </w:object>
            </w:r>
            <w:r w:rsidRPr="00072B0A">
              <w:rPr>
                <w:szCs w:val="28"/>
              </w:rPr>
              <w:t xml:space="preserve"> диференційована, то її похідну називають другою похідною (або похідною другого порядку) і позначають одним із таких символів:</w:t>
            </w:r>
          </w:p>
        </w:tc>
        <w:tc>
          <w:tcPr>
            <w:tcW w:w="4400" w:type="dxa"/>
            <w:gridSpan w:val="5"/>
            <w:tcBorders>
              <w:top w:val="single" w:sz="4" w:space="0" w:color="auto"/>
              <w:left w:val="single" w:sz="4" w:space="0" w:color="auto"/>
              <w:bottom w:val="single" w:sz="4" w:space="0" w:color="auto"/>
              <w:right w:val="single" w:sz="4" w:space="0" w:color="auto"/>
            </w:tcBorders>
            <w:vAlign w:val="center"/>
          </w:tcPr>
          <w:p w:rsidR="00853014" w:rsidRPr="00072B0A" w:rsidRDefault="00853014">
            <w:pPr>
              <w:jc w:val="center"/>
              <w:rPr>
                <w:rFonts w:cs="Arial"/>
                <w:b/>
                <w:sz w:val="28"/>
                <w:szCs w:val="28"/>
                <w:lang w:val="uk-UA"/>
              </w:rPr>
            </w:pPr>
          </w:p>
          <w:p w:rsidR="00853014" w:rsidRPr="00072B0A" w:rsidRDefault="00853014">
            <w:pPr>
              <w:jc w:val="center"/>
              <w:rPr>
                <w:rFonts w:cs="Arial"/>
                <w:b/>
                <w:sz w:val="28"/>
                <w:szCs w:val="28"/>
                <w:lang w:val="uk-UA"/>
              </w:rPr>
            </w:pPr>
          </w:p>
          <w:p w:rsidR="00853014" w:rsidRPr="00072B0A" w:rsidRDefault="00853014" w:rsidP="003A3B07">
            <w:pPr>
              <w:jc w:val="center"/>
              <w:rPr>
                <w:noProof/>
                <w:position w:val="-28"/>
                <w:sz w:val="28"/>
                <w:szCs w:val="28"/>
                <w:lang w:val="uk-UA"/>
              </w:rPr>
            </w:pPr>
            <w:r w:rsidRPr="00072B0A">
              <w:rPr>
                <w:rFonts w:cs="Arial"/>
                <w:b/>
                <w:sz w:val="28"/>
                <w:szCs w:val="28"/>
                <w:lang w:val="uk-UA"/>
              </w:rPr>
              <w:t>…</w:t>
            </w:r>
          </w:p>
        </w:tc>
      </w:tr>
      <w:tr w:rsidR="00853014" w:rsidRPr="00072B0A" w:rsidTr="00853014">
        <w:trPr>
          <w:trHeight w:val="1114"/>
        </w:trPr>
        <w:tc>
          <w:tcPr>
            <w:tcW w:w="5068"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367B71">
            <w:pPr>
              <w:pStyle w:val="1"/>
              <w:ind w:firstLine="0"/>
              <w:rPr>
                <w:szCs w:val="28"/>
              </w:rPr>
            </w:pPr>
            <w:r w:rsidRPr="00072B0A">
              <w:rPr>
                <w:szCs w:val="28"/>
              </w:rPr>
              <w:lastRenderedPageBreak/>
              <w:t>Похідну від другої похідної, якщо вона є, називають похідною третього порядку, тобто за означенням</w:t>
            </w:r>
          </w:p>
        </w:tc>
        <w:tc>
          <w:tcPr>
            <w:tcW w:w="4400" w:type="dxa"/>
            <w:gridSpan w:val="5"/>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position w:val="-28"/>
                <w:sz w:val="28"/>
                <w:szCs w:val="28"/>
                <w:lang w:val="uk-UA"/>
              </w:rPr>
            </w:pPr>
            <w:r w:rsidRPr="00072B0A">
              <w:rPr>
                <w:noProof/>
                <w:position w:val="-32"/>
                <w:sz w:val="28"/>
                <w:szCs w:val="28"/>
                <w:lang w:val="uk-UA"/>
              </w:rPr>
              <w:object w:dxaOrig="2010" w:dyaOrig="900">
                <v:shape id="_x0000_i2408" type="#_x0000_t75" style="width:100.5pt;height:45pt" o:ole="">
                  <v:imagedata r:id="rId2661" o:title=""/>
                </v:shape>
                <o:OLEObject Type="Embed" ProgID="Equation.3" ShapeID="_x0000_i2408" DrawAspect="Content" ObjectID="_1397582438" r:id="rId2662"/>
              </w:object>
            </w:r>
          </w:p>
        </w:tc>
      </w:tr>
      <w:tr w:rsidR="00853014" w:rsidRPr="00072B0A" w:rsidTr="00853014">
        <w:trPr>
          <w:trHeight w:val="1114"/>
        </w:trPr>
        <w:tc>
          <w:tcPr>
            <w:tcW w:w="5068"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367B71">
            <w:pPr>
              <w:pStyle w:val="1"/>
              <w:ind w:firstLine="0"/>
              <w:rPr>
                <w:szCs w:val="28"/>
              </w:rPr>
            </w:pPr>
            <w:r w:rsidRPr="00072B0A">
              <w:rPr>
                <w:szCs w:val="28"/>
              </w:rPr>
              <w:t xml:space="preserve">Похідною </w:t>
            </w:r>
            <w:r w:rsidRPr="00072B0A">
              <w:rPr>
                <w:i/>
                <w:szCs w:val="28"/>
              </w:rPr>
              <w:t>n-</w:t>
            </w:r>
            <w:r w:rsidRPr="00072B0A">
              <w:rPr>
                <w:szCs w:val="28"/>
              </w:rPr>
              <w:t xml:space="preserve">го порядку функції </w:t>
            </w:r>
            <w:r w:rsidRPr="00072B0A">
              <w:rPr>
                <w:noProof/>
                <w:position w:val="-10"/>
                <w:szCs w:val="28"/>
              </w:rPr>
              <w:object w:dxaOrig="885" w:dyaOrig="345">
                <v:shape id="_x0000_i2409" type="#_x0000_t75" style="width:44.25pt;height:17.25pt" o:ole="">
                  <v:imagedata r:id="rId2663" o:title=""/>
                </v:shape>
                <o:OLEObject Type="Embed" ProgID="Equation.3" ShapeID="_x0000_i2409" DrawAspect="Content" ObjectID="_1397582439" r:id="rId2664"/>
              </w:object>
            </w:r>
            <w:r w:rsidRPr="00072B0A">
              <w:rPr>
                <w:szCs w:val="28"/>
              </w:rPr>
              <w:t xml:space="preserve"> називають першу похідну, якщо вона є, від похідної </w:t>
            </w:r>
            <w:r w:rsidRPr="00072B0A">
              <w:rPr>
                <w:position w:val="-10"/>
                <w:szCs w:val="28"/>
              </w:rPr>
              <w:object w:dxaOrig="645" w:dyaOrig="345">
                <v:shape id="_x0000_i2410" type="#_x0000_t75" style="width:32.25pt;height:17.25pt" o:ole="">
                  <v:imagedata r:id="rId2665" o:title=""/>
                </v:shape>
                <o:OLEObject Type="Embed" ProgID="Equation.3" ShapeID="_x0000_i2410" DrawAspect="Content" ObjectID="_1397582440" r:id="rId2666"/>
              </w:object>
            </w:r>
            <w:r w:rsidRPr="00072B0A">
              <w:rPr>
                <w:szCs w:val="28"/>
              </w:rPr>
              <w:t>-го порядку:</w:t>
            </w:r>
          </w:p>
        </w:tc>
        <w:tc>
          <w:tcPr>
            <w:tcW w:w="4400" w:type="dxa"/>
            <w:gridSpan w:val="5"/>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pStyle w:val="1"/>
              <w:ind w:firstLine="0"/>
              <w:jc w:val="center"/>
              <w:rPr>
                <w:szCs w:val="28"/>
              </w:rPr>
            </w:pPr>
            <w:r w:rsidRPr="00072B0A">
              <w:rPr>
                <w:noProof/>
                <w:position w:val="-10"/>
                <w:szCs w:val="28"/>
              </w:rPr>
              <w:object w:dxaOrig="1635" w:dyaOrig="585">
                <v:shape id="_x0000_i2411" type="#_x0000_t75" style="width:81.75pt;height:29.25pt" o:ole="">
                  <v:imagedata r:id="rId2667" o:title=""/>
                </v:shape>
                <o:OLEObject Type="Embed" ProgID="Equation.3" ShapeID="_x0000_i2411" DrawAspect="Content" ObjectID="_1397582441" r:id="rId2668"/>
              </w:object>
            </w:r>
            <w:r w:rsidRPr="00072B0A">
              <w:rPr>
                <w:szCs w:val="28"/>
              </w:rPr>
              <w:t xml:space="preserve">, або </w:t>
            </w:r>
            <w:r w:rsidRPr="00072B0A">
              <w:rPr>
                <w:position w:val="-32"/>
                <w:szCs w:val="28"/>
              </w:rPr>
              <w:object w:dxaOrig="2055" w:dyaOrig="885">
                <v:shape id="_x0000_i2412" type="#_x0000_t75" style="width:102.75pt;height:44.25pt" o:ole="">
                  <v:imagedata r:id="rId2669" o:title=""/>
                </v:shape>
                <o:OLEObject Type="Embed" ProgID="Equation.3" ShapeID="_x0000_i2412" DrawAspect="Content" ObjectID="_1397582442" r:id="rId2670"/>
              </w:object>
            </w:r>
          </w:p>
        </w:tc>
      </w:tr>
      <w:tr w:rsidR="00853014" w:rsidRPr="00072B0A" w:rsidTr="00853014">
        <w:trPr>
          <w:trHeight w:val="407"/>
        </w:trPr>
        <w:tc>
          <w:tcPr>
            <w:tcW w:w="9468" w:type="dxa"/>
            <w:gridSpan w:val="7"/>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b/>
                <w:i/>
                <w:noProof/>
                <w:position w:val="-28"/>
                <w:sz w:val="28"/>
                <w:szCs w:val="28"/>
                <w:lang w:val="uk-UA"/>
              </w:rPr>
            </w:pPr>
            <w:r w:rsidRPr="00072B0A">
              <w:rPr>
                <w:rFonts w:ascii="Arial" w:hAnsi="Arial" w:cs="Arial"/>
                <w:b/>
                <w:i/>
                <w:sz w:val="28"/>
                <w:szCs w:val="28"/>
                <w:lang w:val="uk-UA"/>
              </w:rPr>
              <w:t>Формула Лейбніца</w:t>
            </w:r>
          </w:p>
        </w:tc>
      </w:tr>
      <w:tr w:rsidR="00853014" w:rsidRPr="00072B0A" w:rsidTr="00853014">
        <w:trPr>
          <w:trHeight w:val="1114"/>
        </w:trPr>
        <w:tc>
          <w:tcPr>
            <w:tcW w:w="5068"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pStyle w:val="1"/>
              <w:ind w:firstLine="0"/>
              <w:rPr>
                <w:szCs w:val="28"/>
              </w:rPr>
            </w:pPr>
            <w:r w:rsidRPr="00072B0A">
              <w:rPr>
                <w:szCs w:val="28"/>
              </w:rPr>
              <w:t xml:space="preserve">Нехай </w:t>
            </w:r>
            <w:r w:rsidRPr="00072B0A">
              <w:rPr>
                <w:position w:val="-10"/>
                <w:szCs w:val="28"/>
              </w:rPr>
              <w:object w:dxaOrig="675" w:dyaOrig="255">
                <v:shape id="_x0000_i2413" type="#_x0000_t75" style="width:33.75pt;height:12.75pt" o:ole="">
                  <v:imagedata r:id="rId2671" o:title=""/>
                </v:shape>
                <o:OLEObject Type="Embed" ProgID="Equation.3" ShapeID="_x0000_i2413" DrawAspect="Content" ObjectID="_1397582443" r:id="rId2672"/>
              </w:object>
            </w:r>
            <w:r w:rsidRPr="00072B0A">
              <w:rPr>
                <w:szCs w:val="28"/>
              </w:rPr>
              <w:t xml:space="preserve">, де </w:t>
            </w:r>
            <w:r w:rsidRPr="00072B0A">
              <w:rPr>
                <w:noProof/>
                <w:position w:val="-10"/>
                <w:szCs w:val="28"/>
              </w:rPr>
              <w:object w:dxaOrig="465" w:dyaOrig="345">
                <v:shape id="_x0000_i2414" type="#_x0000_t75" style="width:23.25pt;height:17.25pt" o:ole="">
                  <v:imagedata r:id="rId2673" o:title=""/>
                </v:shape>
                <o:OLEObject Type="Embed" ProgID="Equation.3" ShapeID="_x0000_i2414" DrawAspect="Content" ObjectID="_1397582444" r:id="rId2674"/>
              </w:object>
            </w:r>
            <w:r w:rsidRPr="00072B0A">
              <w:rPr>
                <w:szCs w:val="28"/>
              </w:rPr>
              <w:t xml:space="preserve"> та </w:t>
            </w:r>
            <w:r w:rsidRPr="00072B0A">
              <w:rPr>
                <w:noProof/>
                <w:position w:val="-10"/>
                <w:szCs w:val="28"/>
              </w:rPr>
              <w:object w:dxaOrig="465" w:dyaOrig="345">
                <v:shape id="_x0000_i2415" type="#_x0000_t75" style="width:23.25pt;height:17.25pt" o:ole="">
                  <v:imagedata r:id="rId2675" o:title=""/>
                </v:shape>
                <o:OLEObject Type="Embed" ProgID="Equation.3" ShapeID="_x0000_i2415" DrawAspect="Content" ObjectID="_1397582445" r:id="rId2676"/>
              </w:object>
            </w:r>
            <w:r w:rsidRPr="00072B0A">
              <w:rPr>
                <w:szCs w:val="28"/>
              </w:rPr>
              <w:t xml:space="preserve"> – </w:t>
            </w:r>
            <w:r w:rsidRPr="00072B0A">
              <w:rPr>
                <w:i/>
                <w:szCs w:val="28"/>
              </w:rPr>
              <w:t xml:space="preserve">n </w:t>
            </w:r>
            <w:r w:rsidRPr="00072B0A">
              <w:rPr>
                <w:szCs w:val="28"/>
              </w:rPr>
              <w:t>раз диференційовані функції. Тоді</w:t>
            </w:r>
          </w:p>
        </w:tc>
        <w:tc>
          <w:tcPr>
            <w:tcW w:w="4400" w:type="dxa"/>
            <w:gridSpan w:val="5"/>
            <w:tcBorders>
              <w:top w:val="single" w:sz="4" w:space="0" w:color="auto"/>
              <w:left w:val="single" w:sz="4" w:space="0" w:color="auto"/>
              <w:bottom w:val="single" w:sz="4" w:space="0" w:color="auto"/>
              <w:right w:val="single" w:sz="4" w:space="0" w:color="auto"/>
            </w:tcBorders>
            <w:vAlign w:val="center"/>
          </w:tcPr>
          <w:p w:rsidR="00853014" w:rsidRPr="00072B0A" w:rsidRDefault="00853014">
            <w:pPr>
              <w:pStyle w:val="1"/>
              <w:ind w:firstLine="0"/>
              <w:jc w:val="center"/>
              <w:rPr>
                <w:noProof/>
                <w:position w:val="-36"/>
                <w:szCs w:val="28"/>
              </w:rPr>
            </w:pPr>
          </w:p>
          <w:p w:rsidR="00853014" w:rsidRPr="00072B0A" w:rsidRDefault="00853014">
            <w:pPr>
              <w:pStyle w:val="1"/>
              <w:ind w:firstLine="0"/>
              <w:jc w:val="center"/>
              <w:rPr>
                <w:szCs w:val="28"/>
              </w:rPr>
            </w:pPr>
            <w:r w:rsidRPr="00072B0A">
              <w:rPr>
                <w:noProof/>
                <w:position w:val="-28"/>
                <w:szCs w:val="28"/>
              </w:rPr>
              <w:object w:dxaOrig="2625" w:dyaOrig="705">
                <v:shape id="_x0000_i2416" type="#_x0000_t75" style="width:131.25pt;height:35.25pt" o:ole="">
                  <v:imagedata r:id="rId2677" o:title=""/>
                </v:shape>
                <o:OLEObject Type="Embed" ProgID="Equation.3" ShapeID="_x0000_i2416" DrawAspect="Content" ObjectID="_1397582446" r:id="rId2678"/>
              </w:object>
            </w:r>
            <w:r w:rsidRPr="00072B0A">
              <w:rPr>
                <w:szCs w:val="28"/>
              </w:rPr>
              <w:t>,</w:t>
            </w:r>
          </w:p>
          <w:p w:rsidR="00853014" w:rsidRPr="00072B0A" w:rsidRDefault="00853014">
            <w:pPr>
              <w:pStyle w:val="1"/>
              <w:ind w:firstLine="0"/>
              <w:jc w:val="center"/>
              <w:rPr>
                <w:szCs w:val="28"/>
              </w:rPr>
            </w:pPr>
            <w:r w:rsidRPr="00072B0A">
              <w:rPr>
                <w:szCs w:val="28"/>
              </w:rPr>
              <w:t xml:space="preserve">де </w:t>
            </w:r>
            <w:r w:rsidRPr="00072B0A">
              <w:rPr>
                <w:position w:val="-28"/>
                <w:szCs w:val="28"/>
              </w:rPr>
              <w:object w:dxaOrig="1635" w:dyaOrig="720">
                <v:shape id="_x0000_i2417" type="#_x0000_t75" style="width:81.75pt;height:36pt" o:ole="">
                  <v:imagedata r:id="rId2679" o:title=""/>
                </v:shape>
                <o:OLEObject Type="Embed" ProgID="Equation.3" ShapeID="_x0000_i2417" DrawAspect="Content" ObjectID="_1397582447" r:id="rId2680"/>
              </w:object>
            </w:r>
            <w:r w:rsidRPr="00072B0A">
              <w:rPr>
                <w:szCs w:val="28"/>
              </w:rPr>
              <w:t xml:space="preserve">, </w:t>
            </w:r>
            <w:r w:rsidRPr="00072B0A">
              <w:rPr>
                <w:position w:val="-10"/>
                <w:szCs w:val="28"/>
              </w:rPr>
              <w:object w:dxaOrig="2355" w:dyaOrig="375">
                <v:shape id="_x0000_i2418" type="#_x0000_t75" style="width:117.75pt;height:18.75pt" o:ole="">
                  <v:imagedata r:id="rId2681" o:title=""/>
                </v:shape>
                <o:OLEObject Type="Embed" ProgID="Equation.3" ShapeID="_x0000_i2418" DrawAspect="Content" ObjectID="_1397582448" r:id="rId2682"/>
              </w:object>
            </w:r>
            <w:r w:rsidRPr="00072B0A">
              <w:rPr>
                <w:szCs w:val="28"/>
              </w:rPr>
              <w:t xml:space="preserve">, </w:t>
            </w:r>
            <w:r w:rsidRPr="00072B0A">
              <w:rPr>
                <w:position w:val="-6"/>
                <w:szCs w:val="28"/>
              </w:rPr>
              <w:object w:dxaOrig="600" w:dyaOrig="330">
                <v:shape id="_x0000_i2419" type="#_x0000_t75" style="width:30pt;height:16.5pt" o:ole="">
                  <v:imagedata r:id="rId2683" o:title=""/>
                </v:shape>
                <o:OLEObject Type="Embed" ProgID="Equation.3" ShapeID="_x0000_i2419" DrawAspect="Content" ObjectID="_1397582449" r:id="rId2684"/>
              </w:object>
            </w:r>
          </w:p>
        </w:tc>
      </w:tr>
      <w:tr w:rsidR="00853014" w:rsidRPr="00072B0A" w:rsidTr="00853014">
        <w:trPr>
          <w:trHeight w:val="451"/>
        </w:trPr>
        <w:tc>
          <w:tcPr>
            <w:tcW w:w="9468" w:type="dxa"/>
            <w:gridSpan w:val="7"/>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rFonts w:ascii="Arial" w:hAnsi="Arial" w:cs="Arial"/>
                <w:b/>
                <w:i/>
                <w:sz w:val="28"/>
                <w:szCs w:val="28"/>
                <w:lang w:val="uk-UA"/>
              </w:rPr>
            </w:pPr>
            <w:r w:rsidRPr="00072B0A">
              <w:rPr>
                <w:rFonts w:ascii="Arial" w:hAnsi="Arial" w:cs="Arial"/>
                <w:b/>
                <w:i/>
                <w:sz w:val="28"/>
                <w:szCs w:val="28"/>
                <w:lang w:val="uk-UA"/>
              </w:rPr>
              <w:t xml:space="preserve">Обчислення похідних вищих порядків функцій, </w:t>
            </w:r>
          </w:p>
          <w:p w:rsidR="00853014" w:rsidRPr="00072B0A" w:rsidRDefault="00853014">
            <w:pPr>
              <w:jc w:val="center"/>
              <w:rPr>
                <w:b/>
                <w:i/>
                <w:noProof/>
                <w:position w:val="-28"/>
                <w:sz w:val="28"/>
                <w:szCs w:val="28"/>
                <w:lang w:val="uk-UA"/>
              </w:rPr>
            </w:pPr>
            <w:r w:rsidRPr="00072B0A">
              <w:rPr>
                <w:rFonts w:ascii="Arial" w:hAnsi="Arial" w:cs="Arial"/>
                <w:b/>
                <w:i/>
                <w:sz w:val="28"/>
                <w:szCs w:val="28"/>
                <w:lang w:val="uk-UA"/>
              </w:rPr>
              <w:t>заданих параметрично</w:t>
            </w:r>
          </w:p>
        </w:tc>
      </w:tr>
      <w:tr w:rsidR="00853014" w:rsidRPr="00072B0A" w:rsidTr="00853014">
        <w:trPr>
          <w:trHeight w:val="1114"/>
        </w:trPr>
        <w:tc>
          <w:tcPr>
            <w:tcW w:w="5068" w:type="dxa"/>
            <w:gridSpan w:val="2"/>
            <w:tcBorders>
              <w:top w:val="single" w:sz="4" w:space="0" w:color="auto"/>
              <w:left w:val="single" w:sz="4" w:space="0" w:color="auto"/>
              <w:bottom w:val="single" w:sz="4" w:space="0" w:color="auto"/>
              <w:right w:val="single" w:sz="4" w:space="0" w:color="auto"/>
            </w:tcBorders>
          </w:tcPr>
          <w:p w:rsidR="00853014" w:rsidRPr="00072B0A" w:rsidRDefault="00853014">
            <w:pPr>
              <w:pStyle w:val="1"/>
              <w:ind w:firstLine="0"/>
              <w:rPr>
                <w:szCs w:val="28"/>
              </w:rPr>
            </w:pPr>
            <w:r w:rsidRPr="00072B0A">
              <w:rPr>
                <w:szCs w:val="28"/>
              </w:rPr>
              <w:t xml:space="preserve">Якщо функція задана параметрично рівняннями </w:t>
            </w:r>
            <w:r w:rsidRPr="00072B0A">
              <w:rPr>
                <w:noProof/>
                <w:position w:val="-10"/>
                <w:szCs w:val="28"/>
              </w:rPr>
              <w:object w:dxaOrig="795" w:dyaOrig="345">
                <v:shape id="_x0000_i2420" type="#_x0000_t75" style="width:39.75pt;height:17.25pt" o:ole="">
                  <v:imagedata r:id="rId2685" o:title=""/>
                </v:shape>
                <o:OLEObject Type="Embed" ProgID="Equation.3" ShapeID="_x0000_i2420" DrawAspect="Content" ObjectID="_1397582450" r:id="rId2686"/>
              </w:object>
            </w:r>
            <w:r w:rsidRPr="00072B0A">
              <w:rPr>
                <w:szCs w:val="28"/>
              </w:rPr>
              <w:t xml:space="preserve">, </w:t>
            </w:r>
            <w:r w:rsidRPr="00072B0A">
              <w:rPr>
                <w:position w:val="-10"/>
                <w:szCs w:val="28"/>
              </w:rPr>
              <w:object w:dxaOrig="825" w:dyaOrig="345">
                <v:shape id="_x0000_i2421" type="#_x0000_t75" style="width:41.25pt;height:17.25pt" o:ole="">
                  <v:imagedata r:id="rId2687" o:title=""/>
                </v:shape>
                <o:OLEObject Type="Embed" ProgID="Equation.3" ShapeID="_x0000_i2421" DrawAspect="Content" ObjectID="_1397582451" r:id="rId2688"/>
              </w:object>
            </w:r>
            <w:r w:rsidRPr="00072B0A">
              <w:rPr>
                <w:szCs w:val="28"/>
              </w:rPr>
              <w:t xml:space="preserve">, тоді похідні </w:t>
            </w:r>
            <w:r w:rsidRPr="00072B0A">
              <w:rPr>
                <w:position w:val="-24"/>
                <w:szCs w:val="28"/>
              </w:rPr>
              <w:object w:dxaOrig="360" w:dyaOrig="615">
                <v:shape id="_x0000_i2422" type="#_x0000_t75" style="width:18pt;height:30.75pt" o:ole="">
                  <v:imagedata r:id="rId2689" o:title=""/>
                </v:shape>
                <o:OLEObject Type="Embed" ProgID="Equation.3" ShapeID="_x0000_i2422" DrawAspect="Content" ObjectID="_1397582452" r:id="rId2690"/>
              </w:object>
            </w:r>
            <w:r w:rsidRPr="00072B0A">
              <w:rPr>
                <w:szCs w:val="28"/>
              </w:rPr>
              <w:t xml:space="preserve">, </w:t>
            </w:r>
            <w:r w:rsidRPr="00072B0A">
              <w:rPr>
                <w:position w:val="-24"/>
                <w:szCs w:val="28"/>
              </w:rPr>
              <w:object w:dxaOrig="495" w:dyaOrig="660">
                <v:shape id="_x0000_i2423" type="#_x0000_t75" style="width:24.75pt;height:33pt" o:ole="">
                  <v:imagedata r:id="rId2691" o:title=""/>
                </v:shape>
                <o:OLEObject Type="Embed" ProgID="Equation.3" ShapeID="_x0000_i2423" DrawAspect="Content" ObjectID="_1397582453" r:id="rId2692"/>
              </w:object>
            </w:r>
            <w:r w:rsidRPr="00072B0A">
              <w:rPr>
                <w:szCs w:val="28"/>
              </w:rPr>
              <w:t xml:space="preserve">, </w:t>
            </w:r>
            <w:r w:rsidRPr="00072B0A">
              <w:rPr>
                <w:position w:val="-24"/>
                <w:szCs w:val="28"/>
              </w:rPr>
              <w:object w:dxaOrig="480" w:dyaOrig="660">
                <v:shape id="_x0000_i2424" type="#_x0000_t75" style="width:24pt;height:33pt" o:ole="">
                  <v:imagedata r:id="rId2693" o:title=""/>
                </v:shape>
                <o:OLEObject Type="Embed" ProgID="Equation.3" ShapeID="_x0000_i2424" DrawAspect="Content" ObjectID="_1397582454" r:id="rId2694"/>
              </w:object>
            </w:r>
            <w:r w:rsidRPr="00072B0A">
              <w:rPr>
                <w:szCs w:val="28"/>
              </w:rPr>
              <w:t xml:space="preserve">, …, </w:t>
            </w:r>
            <w:r w:rsidRPr="00072B0A">
              <w:rPr>
                <w:position w:val="-24"/>
                <w:szCs w:val="28"/>
              </w:rPr>
              <w:object w:dxaOrig="495" w:dyaOrig="660">
                <v:shape id="_x0000_i2425" type="#_x0000_t75" style="width:24.75pt;height:33pt" o:ole="">
                  <v:imagedata r:id="rId2695" o:title=""/>
                </v:shape>
                <o:OLEObject Type="Embed" ProgID="Equation.3" ShapeID="_x0000_i2425" DrawAspect="Content" ObjectID="_1397582455" r:id="rId2696"/>
              </w:object>
            </w:r>
            <w:r w:rsidRPr="00072B0A">
              <w:rPr>
                <w:szCs w:val="28"/>
              </w:rPr>
              <w:t xml:space="preserve"> обчислюють за формулами</w:t>
            </w:r>
          </w:p>
          <w:p w:rsidR="00853014" w:rsidRPr="00072B0A" w:rsidRDefault="00853014">
            <w:pPr>
              <w:jc w:val="both"/>
              <w:rPr>
                <w:sz w:val="28"/>
                <w:szCs w:val="28"/>
                <w:lang w:val="uk-UA"/>
              </w:rPr>
            </w:pPr>
          </w:p>
        </w:tc>
        <w:tc>
          <w:tcPr>
            <w:tcW w:w="4400" w:type="dxa"/>
            <w:gridSpan w:val="5"/>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pStyle w:val="1"/>
              <w:ind w:firstLine="0"/>
              <w:jc w:val="center"/>
              <w:rPr>
                <w:szCs w:val="28"/>
              </w:rPr>
            </w:pPr>
            <w:r w:rsidRPr="00072B0A">
              <w:rPr>
                <w:noProof/>
                <w:position w:val="-30"/>
                <w:szCs w:val="28"/>
              </w:rPr>
              <w:object w:dxaOrig="1380" w:dyaOrig="750">
                <v:shape id="_x0000_i2426" type="#_x0000_t75" style="width:69pt;height:37.5pt" o:ole="">
                  <v:imagedata r:id="rId2697" o:title=""/>
                </v:shape>
                <o:OLEObject Type="Embed" ProgID="Equation.3" ShapeID="_x0000_i2426" DrawAspect="Content" ObjectID="_1397582456" r:id="rId2698"/>
              </w:object>
            </w:r>
            <w:r w:rsidRPr="00072B0A">
              <w:rPr>
                <w:szCs w:val="28"/>
              </w:rPr>
              <w:t xml:space="preserve">, </w:t>
            </w:r>
            <w:r w:rsidRPr="00072B0A">
              <w:rPr>
                <w:position w:val="-30"/>
                <w:szCs w:val="28"/>
              </w:rPr>
              <w:object w:dxaOrig="1950" w:dyaOrig="1290">
                <v:shape id="_x0000_i2427" type="#_x0000_t75" style="width:97.5pt;height:64.5pt" o:ole="">
                  <v:imagedata r:id="rId2699" o:title=""/>
                </v:shape>
                <o:OLEObject Type="Embed" ProgID="Equation.3" ShapeID="_x0000_i2427" DrawAspect="Content" ObjectID="_1397582457" r:id="rId2700"/>
              </w:object>
            </w:r>
          </w:p>
          <w:p w:rsidR="00853014" w:rsidRPr="00072B0A" w:rsidRDefault="00853014">
            <w:pPr>
              <w:pStyle w:val="1"/>
              <w:ind w:firstLine="0"/>
              <w:jc w:val="center"/>
              <w:rPr>
                <w:szCs w:val="28"/>
              </w:rPr>
            </w:pPr>
            <w:r w:rsidRPr="00072B0A">
              <w:rPr>
                <w:noProof/>
                <w:position w:val="-30"/>
                <w:szCs w:val="28"/>
              </w:rPr>
              <w:object w:dxaOrig="1965" w:dyaOrig="1305">
                <v:shape id="_x0000_i2428" type="#_x0000_t75" style="width:98.25pt;height:65.25pt" o:ole="">
                  <v:imagedata r:id="rId2701" o:title=""/>
                </v:shape>
                <o:OLEObject Type="Embed" ProgID="Equation.3" ShapeID="_x0000_i2428" DrawAspect="Content" ObjectID="_1397582458" r:id="rId2702"/>
              </w:object>
            </w:r>
            <w:r w:rsidRPr="00072B0A">
              <w:rPr>
                <w:szCs w:val="28"/>
              </w:rPr>
              <w:t xml:space="preserve">, …, </w:t>
            </w:r>
            <w:r w:rsidRPr="00072B0A">
              <w:rPr>
                <w:position w:val="-30"/>
                <w:szCs w:val="28"/>
              </w:rPr>
              <w:object w:dxaOrig="1980" w:dyaOrig="1305">
                <v:shape id="_x0000_i2429" type="#_x0000_t75" style="width:99pt;height:65.25pt" o:ole="">
                  <v:imagedata r:id="rId2703" o:title=""/>
                </v:shape>
                <o:OLEObject Type="Embed" ProgID="Equation.3" ShapeID="_x0000_i2429" DrawAspect="Content" ObjectID="_1397582459" r:id="rId2704"/>
              </w:object>
            </w:r>
          </w:p>
        </w:tc>
      </w:tr>
    </w:tbl>
    <w:p w:rsidR="00853014" w:rsidRPr="00072B0A" w:rsidRDefault="00853014" w:rsidP="00853014">
      <w:pPr>
        <w:rPr>
          <w:lang w:val="uk-UA"/>
        </w:rPr>
      </w:pPr>
    </w:p>
    <w:p w:rsidR="00853014" w:rsidRPr="00072B0A" w:rsidRDefault="00853014" w:rsidP="00853014">
      <w:pPr>
        <w:rPr>
          <w:lang w:val="uk-UA"/>
        </w:rPr>
      </w:pPr>
    </w:p>
    <w:tbl>
      <w:tblPr>
        <w:tblW w:w="9465" w:type="dxa"/>
        <w:tblLayout w:type="fixed"/>
        <w:tblLook w:val="04A0"/>
      </w:tblPr>
      <w:tblGrid>
        <w:gridCol w:w="1718"/>
        <w:gridCol w:w="7747"/>
      </w:tblGrid>
      <w:tr w:rsidR="00853014" w:rsidRPr="00072B0A" w:rsidTr="00853014">
        <w:tc>
          <w:tcPr>
            <w:tcW w:w="1686" w:type="dxa"/>
            <w:hideMark/>
          </w:tcPr>
          <w:p w:rsidR="00853014" w:rsidRPr="00072B0A" w:rsidRDefault="00853014">
            <w:pPr>
              <w:jc w:val="center"/>
              <w:rPr>
                <w:rFonts w:ascii="Arial" w:hAnsi="Arial" w:cs="Arial"/>
                <w:b/>
                <w:sz w:val="28"/>
                <w:szCs w:val="28"/>
                <w:lang w:val="uk-UA"/>
              </w:rPr>
            </w:pPr>
            <w:r w:rsidRPr="00072B0A">
              <w:rPr>
                <w:sz w:val="28"/>
                <w:szCs w:val="28"/>
                <w:lang w:val="uk-UA"/>
              </w:rPr>
              <w:br w:type="page"/>
            </w:r>
            <w:r w:rsidRPr="00072B0A">
              <w:rPr>
                <w:sz w:val="28"/>
                <w:szCs w:val="28"/>
                <w:lang w:val="uk-UA"/>
              </w:rPr>
              <w:br w:type="page"/>
            </w:r>
            <w:r w:rsidRPr="00072B0A">
              <w:rPr>
                <w:rFonts w:ascii="Arial" w:hAnsi="Arial" w:cs="Arial"/>
                <w:b/>
                <w:i/>
                <w:noProof/>
                <w:sz w:val="28"/>
                <w:szCs w:val="28"/>
              </w:rPr>
              <w:drawing>
                <wp:inline distT="0" distB="0" distL="0" distR="0">
                  <wp:extent cx="904875" cy="885825"/>
                  <wp:effectExtent l="0" t="0" r="0" b="0"/>
                  <wp:docPr id="2448" name="Рисунок 2448" descr="1.bmp"/>
                  <wp:cNvGraphicFramePr/>
                  <a:graphic xmlns:a="http://schemas.openxmlformats.org/drawingml/2006/main">
                    <a:graphicData uri="http://schemas.openxmlformats.org/drawingml/2006/picture">
                      <pic:pic xmlns:pic="http://schemas.openxmlformats.org/drawingml/2006/picture">
                        <pic:nvPicPr>
                          <pic:cNvPr id="25" name="Рисунок 15" descr="1.bmp"/>
                          <pic:cNvPicPr/>
                        </pic:nvPicPr>
                        <pic:blipFill>
                          <a:blip r:embed="rId141" cstate="print">
                            <a:duotone>
                              <a:schemeClr val="accent1">
                                <a:shade val="45000"/>
                                <a:satMod val="135000"/>
                              </a:schemeClr>
                              <a:prstClr val="white"/>
                            </a:duotone>
                          </a:blip>
                          <a:stretch>
                            <a:fillRect/>
                          </a:stretch>
                        </pic:blipFill>
                        <pic:spPr>
                          <a:xfrm>
                            <a:off x="0" y="0"/>
                            <a:ext cx="908050" cy="885825"/>
                          </a:xfrm>
                          <a:prstGeom prst="rect">
                            <a:avLst/>
                          </a:prstGeom>
                        </pic:spPr>
                      </pic:pic>
                    </a:graphicData>
                  </a:graphic>
                </wp:inline>
              </w:drawing>
            </w:r>
          </w:p>
        </w:tc>
        <w:tc>
          <w:tcPr>
            <w:tcW w:w="7600" w:type="dxa"/>
            <w:vAlign w:val="center"/>
            <w:hideMark/>
          </w:tcPr>
          <w:p w:rsidR="00853014" w:rsidRPr="00072B0A" w:rsidRDefault="00853014">
            <w:pPr>
              <w:jc w:val="center"/>
              <w:rPr>
                <w:rFonts w:ascii="Arial" w:hAnsi="Arial" w:cs="Arial"/>
                <w:b/>
                <w:sz w:val="32"/>
                <w:szCs w:val="32"/>
                <w:lang w:val="uk-UA"/>
              </w:rPr>
            </w:pPr>
            <w:r w:rsidRPr="00072B0A">
              <w:rPr>
                <w:rFonts w:ascii="Arial" w:hAnsi="Arial" w:cs="Arial"/>
                <w:b/>
                <w:sz w:val="32"/>
                <w:szCs w:val="32"/>
                <w:lang w:val="uk-UA"/>
              </w:rPr>
              <w:t xml:space="preserve">Перевіряємо готовність до </w:t>
            </w:r>
          </w:p>
          <w:p w:rsidR="00853014" w:rsidRPr="00072B0A" w:rsidRDefault="00853014">
            <w:pPr>
              <w:jc w:val="center"/>
              <w:rPr>
                <w:rFonts w:ascii="Arial" w:hAnsi="Arial" w:cs="Arial"/>
                <w:b/>
                <w:sz w:val="28"/>
                <w:szCs w:val="28"/>
                <w:lang w:val="uk-UA"/>
              </w:rPr>
            </w:pPr>
            <w:r w:rsidRPr="00072B0A">
              <w:rPr>
                <w:rFonts w:ascii="Arial" w:hAnsi="Arial" w:cs="Arial"/>
                <w:b/>
                <w:sz w:val="32"/>
                <w:szCs w:val="32"/>
                <w:lang w:val="uk-UA"/>
              </w:rPr>
              <w:t>практичного заняття</w:t>
            </w:r>
          </w:p>
        </w:tc>
      </w:tr>
    </w:tbl>
    <w:p w:rsidR="00853014" w:rsidRPr="00072B0A" w:rsidRDefault="00853014" w:rsidP="00853014">
      <w:pPr>
        <w:rPr>
          <w:lang w:val="uk-UA"/>
        </w:rPr>
      </w:pPr>
    </w:p>
    <w:p w:rsidR="00853014" w:rsidRPr="00072B0A" w:rsidRDefault="00853014" w:rsidP="00853014">
      <w:pPr>
        <w:rPr>
          <w:sz w:val="28"/>
          <w:szCs w:val="28"/>
          <w:lang w:val="uk-UA"/>
        </w:rPr>
      </w:pPr>
      <w:r w:rsidRPr="00BC130C">
        <w:rPr>
          <w:b/>
          <w:sz w:val="28"/>
          <w:szCs w:val="28"/>
          <w:lang w:val="uk-UA"/>
        </w:rPr>
        <w:t>4.1.</w:t>
      </w:r>
      <w:r w:rsidRPr="00072B0A">
        <w:rPr>
          <w:sz w:val="28"/>
          <w:szCs w:val="28"/>
          <w:lang w:val="uk-UA"/>
        </w:rPr>
        <w:t xml:space="preserve"> На як</w:t>
      </w:r>
      <w:r w:rsidR="00367B71" w:rsidRPr="00072B0A">
        <w:rPr>
          <w:sz w:val="28"/>
          <w:szCs w:val="28"/>
          <w:lang w:val="uk-UA"/>
        </w:rPr>
        <w:t>их</w:t>
      </w:r>
      <w:r w:rsidRPr="00072B0A">
        <w:rPr>
          <w:sz w:val="28"/>
          <w:szCs w:val="28"/>
          <w:lang w:val="uk-UA"/>
        </w:rPr>
        <w:t xml:space="preserve"> рисунк</w:t>
      </w:r>
      <w:r w:rsidR="00367B71" w:rsidRPr="00072B0A">
        <w:rPr>
          <w:sz w:val="28"/>
          <w:szCs w:val="28"/>
          <w:lang w:val="uk-UA"/>
        </w:rPr>
        <w:t>ах</w:t>
      </w:r>
      <w:r w:rsidRPr="00072B0A">
        <w:rPr>
          <w:sz w:val="28"/>
          <w:szCs w:val="28"/>
          <w:lang w:val="uk-UA"/>
        </w:rPr>
        <w:t xml:space="preserve"> функція </w:t>
      </w:r>
      <w:r w:rsidRPr="00072B0A">
        <w:rPr>
          <w:position w:val="-12"/>
          <w:sz w:val="28"/>
          <w:szCs w:val="28"/>
          <w:lang w:val="uk-UA"/>
        </w:rPr>
        <w:object w:dxaOrig="615" w:dyaOrig="360">
          <v:shape id="_x0000_i2430" type="#_x0000_t75" style="width:30.75pt;height:18pt" o:ole="">
            <v:imagedata r:id="rId2705" o:title=""/>
          </v:shape>
          <o:OLEObject Type="Embed" ProgID="Equation.DSMT4" ShapeID="_x0000_i2430" DrawAspect="Content" ObjectID="_1397582460" r:id="rId2706"/>
        </w:object>
      </w:r>
      <w:r w:rsidRPr="00072B0A">
        <w:rPr>
          <w:sz w:val="28"/>
          <w:szCs w:val="28"/>
          <w:lang w:val="uk-UA"/>
        </w:rPr>
        <w:t xml:space="preserve"> диференційована в точці </w:t>
      </w:r>
      <w:r w:rsidRPr="00072B0A">
        <w:rPr>
          <w:position w:val="-12"/>
          <w:sz w:val="28"/>
          <w:szCs w:val="28"/>
          <w:lang w:val="uk-UA"/>
        </w:rPr>
        <w:object w:dxaOrig="465" w:dyaOrig="375">
          <v:shape id="_x0000_i2431" type="#_x0000_t75" style="width:23.25pt;height:18.75pt" o:ole="">
            <v:imagedata r:id="rId2707" o:title=""/>
          </v:shape>
          <o:OLEObject Type="Embed" ProgID="Equation.DSMT4" ShapeID="_x0000_i2431" DrawAspect="Content" ObjectID="_1397582461" r:id="rId2708"/>
        </w:object>
      </w:r>
    </w:p>
    <w:tbl>
      <w:tblPr>
        <w:tblStyle w:val="a3"/>
        <w:tblW w:w="0" w:type="auto"/>
        <w:jc w:val="center"/>
        <w:tblLook w:val="04A0"/>
      </w:tblPr>
      <w:tblGrid>
        <w:gridCol w:w="1809"/>
        <w:gridCol w:w="4962"/>
      </w:tblGrid>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lastRenderedPageBreak/>
              <w:t>А</w:t>
            </w:r>
          </w:p>
        </w:tc>
        <w:tc>
          <w:tcPr>
            <w:tcW w:w="496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3B2401" w:rsidP="003B2401">
            <w:pPr>
              <w:jc w:val="center"/>
              <w:rPr>
                <w:sz w:val="28"/>
                <w:szCs w:val="28"/>
                <w:lang w:val="uk-UA"/>
              </w:rPr>
            </w:pPr>
            <w:r w:rsidRPr="00072B0A">
              <w:rPr>
                <w:noProof/>
              </w:rPr>
              <w:drawing>
                <wp:inline distT="0" distB="0" distL="0" distR="0">
                  <wp:extent cx="1950085" cy="1464945"/>
                  <wp:effectExtent l="0" t="0" r="0" b="1905"/>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0085" cy="1464945"/>
                          </a:xfrm>
                          <a:prstGeom prst="rect">
                            <a:avLst/>
                          </a:prstGeom>
                          <a:noFill/>
                          <a:ln>
                            <a:noFill/>
                          </a:ln>
                        </pic:spPr>
                      </pic:pic>
                    </a:graphicData>
                  </a:graphic>
                </wp:inline>
              </w:drawing>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Б</w:t>
            </w:r>
          </w:p>
        </w:tc>
        <w:tc>
          <w:tcPr>
            <w:tcW w:w="496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lang w:val="uk-UA"/>
              </w:rPr>
              <w:object w:dxaOrig="3090" w:dyaOrig="2085">
                <v:shape id="_x0000_i2432" type="#_x0000_t75" style="width:154.5pt;height:104.25pt" o:ole="">
                  <v:imagedata r:id="rId2710" o:title=""/>
                </v:shape>
                <o:OLEObject Type="Embed" ProgID="PBrush" ShapeID="_x0000_i2432" DrawAspect="Content" ObjectID="_1397582462" r:id="rId2711"/>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highlight w:val="yellow"/>
                <w:lang w:val="uk-UA"/>
              </w:rPr>
            </w:pPr>
            <w:r w:rsidRPr="00072B0A">
              <w:rPr>
                <w:sz w:val="28"/>
                <w:szCs w:val="28"/>
                <w:lang w:val="uk-UA"/>
              </w:rPr>
              <w:t>В</w:t>
            </w:r>
          </w:p>
        </w:tc>
        <w:tc>
          <w:tcPr>
            <w:tcW w:w="496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highlight w:val="yellow"/>
                <w:lang w:val="uk-UA"/>
              </w:rPr>
            </w:pPr>
            <w:r w:rsidRPr="00072B0A">
              <w:rPr>
                <w:highlight w:val="yellow"/>
                <w:lang w:val="uk-UA"/>
              </w:rPr>
              <w:object w:dxaOrig="3135" w:dyaOrig="2205">
                <v:shape id="_x0000_i2433" type="#_x0000_t75" style="width:156.75pt;height:110.25pt" o:ole="">
                  <v:imagedata r:id="rId2712" o:title=""/>
                </v:shape>
                <o:OLEObject Type="Embed" ProgID="PBrush" ShapeID="_x0000_i2433" DrawAspect="Content" ObjectID="_1397582463" r:id="rId2713"/>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Г</w:t>
            </w:r>
          </w:p>
        </w:tc>
        <w:tc>
          <w:tcPr>
            <w:tcW w:w="496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lang w:val="uk-UA"/>
              </w:rPr>
              <w:object w:dxaOrig="2655" w:dyaOrig="2385">
                <v:shape id="_x0000_i2434" type="#_x0000_t75" style="width:132.75pt;height:119.25pt" o:ole="">
                  <v:imagedata r:id="rId2714" o:title=""/>
                </v:shape>
                <o:OLEObject Type="Embed" ProgID="PBrush" ShapeID="_x0000_i2434" DrawAspect="Content" ObjectID="_1397582464" r:id="rId2715"/>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Д</w:t>
            </w:r>
          </w:p>
        </w:tc>
        <w:tc>
          <w:tcPr>
            <w:tcW w:w="496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lang w:val="uk-UA"/>
              </w:rPr>
              <w:object w:dxaOrig="2820" w:dyaOrig="2220">
                <v:shape id="_x0000_i2435" type="#_x0000_t75" style="width:141pt;height:111pt" o:ole="">
                  <v:imagedata r:id="rId2716" o:title=""/>
                </v:shape>
                <o:OLEObject Type="Embed" ProgID="PBrush" ShapeID="_x0000_i2435" DrawAspect="Content" ObjectID="_1397582465" r:id="rId2717"/>
              </w:object>
            </w:r>
          </w:p>
        </w:tc>
      </w:tr>
    </w:tbl>
    <w:p w:rsidR="00853014" w:rsidRPr="00072B0A" w:rsidRDefault="00853014" w:rsidP="00853014">
      <w:pPr>
        <w:rPr>
          <w:noProof/>
          <w:lang w:val="uk-UA" w:eastAsia="uk-UA"/>
        </w:rPr>
      </w:pPr>
      <w:r w:rsidRPr="00072B0A">
        <w:rPr>
          <w:noProof/>
        </w:rPr>
        <w:drawing>
          <wp:inline distT="0" distB="0" distL="0" distR="0">
            <wp:extent cx="514350" cy="390525"/>
            <wp:effectExtent l="0" t="0" r="0" b="0"/>
            <wp:docPr id="2446" name="Рисунок 2446" descr="Д1"/>
            <wp:cNvGraphicFramePr/>
            <a:graphic xmlns:a="http://schemas.openxmlformats.org/drawingml/2006/main">
              <a:graphicData uri="http://schemas.openxmlformats.org/drawingml/2006/picture">
                <pic:pic xmlns:pic="http://schemas.openxmlformats.org/drawingml/2006/picture">
                  <pic:nvPicPr>
                    <pic:cNvPr id="1214" name="Рисунок 1214"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eastAsia="uk-UA"/>
        </w:rPr>
        <w:t xml:space="preserve"> </w:t>
      </w:r>
      <w:r w:rsidR="009F7924" w:rsidRPr="00072B0A">
        <w:rPr>
          <w:noProof/>
          <w:lang w:val="uk-UA" w:eastAsia="uk-UA"/>
        </w:rPr>
        <w:t xml:space="preserve">Якщо функція </w:t>
      </w:r>
      <w:r w:rsidR="009F7924" w:rsidRPr="00072B0A">
        <w:rPr>
          <w:noProof/>
          <w:position w:val="-10"/>
        </w:rPr>
        <w:drawing>
          <wp:inline distT="0" distB="0" distL="0" distR="0">
            <wp:extent cx="341630" cy="198120"/>
            <wp:effectExtent l="0" t="0" r="127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7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1630" cy="198120"/>
                    </a:xfrm>
                    <a:prstGeom prst="rect">
                      <a:avLst/>
                    </a:prstGeom>
                    <a:noFill/>
                    <a:ln>
                      <a:noFill/>
                    </a:ln>
                  </pic:spPr>
                </pic:pic>
              </a:graphicData>
            </a:graphic>
          </wp:inline>
        </w:drawing>
      </w:r>
      <w:r w:rsidR="009F7924" w:rsidRPr="00072B0A">
        <w:rPr>
          <w:noProof/>
          <w:lang w:val="uk-UA" w:eastAsia="uk-UA"/>
        </w:rPr>
        <w:t xml:space="preserve"> диференційована  в точці</w:t>
      </w:r>
      <w:r w:rsidR="009F7924" w:rsidRPr="00072B0A">
        <w:rPr>
          <w:noProof/>
          <w:position w:val="-12"/>
        </w:rPr>
        <w:drawing>
          <wp:inline distT="0" distB="0" distL="0" distR="0">
            <wp:extent cx="165100" cy="231140"/>
            <wp:effectExtent l="0" t="0" r="635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7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00" cy="231140"/>
                    </a:xfrm>
                    <a:prstGeom prst="rect">
                      <a:avLst/>
                    </a:prstGeom>
                    <a:noFill/>
                    <a:ln>
                      <a:noFill/>
                    </a:ln>
                  </pic:spPr>
                </pic:pic>
              </a:graphicData>
            </a:graphic>
          </wp:inline>
        </w:drawing>
      </w:r>
      <w:r w:rsidR="009F7924" w:rsidRPr="00072B0A">
        <w:rPr>
          <w:noProof/>
          <w:lang w:val="uk-UA" w:eastAsia="uk-UA"/>
        </w:rPr>
        <w:t>, то в цій точці до графіка функції можна провести дотичну.</w:t>
      </w:r>
    </w:p>
    <w:p w:rsidR="00853014" w:rsidRPr="00072B0A" w:rsidRDefault="00853014" w:rsidP="00853014">
      <w:pPr>
        <w:rPr>
          <w:noProof/>
          <w:lang w:val="uk-UA" w:eastAsia="uk-UA"/>
        </w:rPr>
      </w:pPr>
    </w:p>
    <w:p w:rsidR="00853014" w:rsidRPr="00072B0A" w:rsidRDefault="00853014" w:rsidP="00853014">
      <w:pPr>
        <w:rPr>
          <w:sz w:val="28"/>
          <w:szCs w:val="28"/>
          <w:lang w:val="uk-UA"/>
        </w:rPr>
      </w:pPr>
      <w:r w:rsidRPr="00072B0A">
        <w:rPr>
          <w:b/>
          <w:sz w:val="28"/>
          <w:szCs w:val="28"/>
          <w:lang w:val="uk-UA"/>
        </w:rPr>
        <w:t>4.2.</w:t>
      </w:r>
      <w:r w:rsidRPr="00072B0A">
        <w:rPr>
          <w:sz w:val="28"/>
          <w:szCs w:val="28"/>
          <w:lang w:val="uk-UA"/>
        </w:rPr>
        <w:t xml:space="preserve"> Яке зі співвідношень істинне?</w:t>
      </w:r>
    </w:p>
    <w:tbl>
      <w:tblPr>
        <w:tblStyle w:val="a3"/>
        <w:tblW w:w="0" w:type="auto"/>
        <w:jc w:val="center"/>
        <w:tblLook w:val="04A0"/>
      </w:tblPr>
      <w:tblGrid>
        <w:gridCol w:w="1809"/>
        <w:gridCol w:w="4962"/>
      </w:tblGrid>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А</w:t>
            </w:r>
          </w:p>
        </w:tc>
        <w:tc>
          <w:tcPr>
            <w:tcW w:w="496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b/>
                <w:noProof/>
                <w:position w:val="-18"/>
                <w:sz w:val="28"/>
                <w:szCs w:val="28"/>
                <w:lang w:val="uk-UA" w:eastAsia="uk-UA"/>
              </w:rPr>
              <w:object w:dxaOrig="2265" w:dyaOrig="615">
                <v:shape id="_x0000_i2436" type="#_x0000_t75" style="width:113.25pt;height:30.75pt" o:ole="">
                  <v:imagedata r:id="rId2720" o:title=""/>
                </v:shape>
                <o:OLEObject Type="Embed" ProgID="Equation.DSMT4" ShapeID="_x0000_i2436" DrawAspect="Content" ObjectID="_1397582466" r:id="rId2721"/>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lastRenderedPageBreak/>
              <w:t>Б</w:t>
            </w:r>
          </w:p>
        </w:tc>
        <w:tc>
          <w:tcPr>
            <w:tcW w:w="496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b/>
                <w:noProof/>
                <w:position w:val="-32"/>
                <w:sz w:val="28"/>
                <w:szCs w:val="28"/>
                <w:lang w:val="uk-UA" w:eastAsia="uk-UA"/>
              </w:rPr>
              <w:object w:dxaOrig="2580" w:dyaOrig="900">
                <v:shape id="_x0000_i2437" type="#_x0000_t75" style="width:129pt;height:45pt" o:ole="">
                  <v:imagedata r:id="rId2722" o:title=""/>
                </v:shape>
                <o:OLEObject Type="Embed" ProgID="Equation.DSMT4" ShapeID="_x0000_i2437" DrawAspect="Content" ObjectID="_1397582467" r:id="rId2723"/>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В</w:t>
            </w:r>
          </w:p>
        </w:tc>
        <w:tc>
          <w:tcPr>
            <w:tcW w:w="496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F7924" w:rsidP="009F7924">
            <w:pPr>
              <w:jc w:val="center"/>
              <w:rPr>
                <w:sz w:val="28"/>
                <w:szCs w:val="28"/>
                <w:lang w:val="uk-UA"/>
              </w:rPr>
            </w:pPr>
            <w:r w:rsidRPr="00072B0A">
              <w:rPr>
                <w:noProof/>
                <w:sz w:val="28"/>
                <w:szCs w:val="28"/>
              </w:rPr>
              <w:drawing>
                <wp:inline distT="0" distB="0" distL="0" distR="0">
                  <wp:extent cx="1927860" cy="572770"/>
                  <wp:effectExtent l="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7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27860" cy="572770"/>
                          </a:xfrm>
                          <a:prstGeom prst="rect">
                            <a:avLst/>
                          </a:prstGeom>
                          <a:noFill/>
                          <a:ln>
                            <a:noFill/>
                          </a:ln>
                        </pic:spPr>
                      </pic:pic>
                    </a:graphicData>
                  </a:graphic>
                </wp:inline>
              </w:drawing>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Г</w:t>
            </w:r>
          </w:p>
        </w:tc>
        <w:tc>
          <w:tcPr>
            <w:tcW w:w="496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b/>
                <w:noProof/>
                <w:position w:val="-22"/>
                <w:sz w:val="28"/>
                <w:szCs w:val="28"/>
                <w:lang w:val="uk-UA" w:eastAsia="uk-UA"/>
              </w:rPr>
              <w:object w:dxaOrig="3525" w:dyaOrig="705">
                <v:shape id="_x0000_i2438" type="#_x0000_t75" style="width:176.25pt;height:35.25pt" o:ole="">
                  <v:imagedata r:id="rId2725" o:title=""/>
                </v:shape>
                <o:OLEObject Type="Embed" ProgID="Equation.DSMT4" ShapeID="_x0000_i2438" DrawAspect="Content" ObjectID="_1397582468" r:id="rId2726"/>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Д</w:t>
            </w:r>
          </w:p>
        </w:tc>
        <w:tc>
          <w:tcPr>
            <w:tcW w:w="496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b/>
                <w:noProof/>
                <w:position w:val="-14"/>
                <w:sz w:val="28"/>
                <w:szCs w:val="28"/>
                <w:lang w:val="uk-UA" w:eastAsia="uk-UA"/>
              </w:rPr>
              <w:object w:dxaOrig="4545" w:dyaOrig="540">
                <v:shape id="_x0000_i2439" type="#_x0000_t75" style="width:227.25pt;height:27pt" o:ole="">
                  <v:imagedata r:id="rId2727" o:title=""/>
                </v:shape>
                <o:OLEObject Type="Embed" ProgID="Equation.DSMT4" ShapeID="_x0000_i2439" DrawAspect="Content" ObjectID="_1397582469" r:id="rId2728"/>
              </w:object>
            </w:r>
          </w:p>
        </w:tc>
      </w:tr>
    </w:tbl>
    <w:p w:rsidR="00853014" w:rsidRPr="00072B0A" w:rsidRDefault="00853014" w:rsidP="00853014">
      <w:pPr>
        <w:rPr>
          <w:b/>
          <w:noProof/>
          <w:sz w:val="28"/>
          <w:szCs w:val="28"/>
          <w:lang w:val="uk-UA" w:eastAsia="uk-UA"/>
        </w:rPr>
      </w:pPr>
      <w:r w:rsidRPr="00072B0A">
        <w:rPr>
          <w:noProof/>
        </w:rPr>
        <w:drawing>
          <wp:inline distT="0" distB="0" distL="0" distR="0">
            <wp:extent cx="514350" cy="390525"/>
            <wp:effectExtent l="0" t="0" r="0" b="0"/>
            <wp:docPr id="2442" name="Рисунок 2442" descr="Д1"/>
            <wp:cNvGraphicFramePr/>
            <a:graphic xmlns:a="http://schemas.openxmlformats.org/drawingml/2006/main">
              <a:graphicData uri="http://schemas.openxmlformats.org/drawingml/2006/picture">
                <pic:pic xmlns:pic="http://schemas.openxmlformats.org/drawingml/2006/picture">
                  <pic:nvPicPr>
                    <pic:cNvPr id="1215" name="Рисунок 1215"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noProof/>
          <w:lang w:val="uk-UA" w:eastAsia="uk-UA"/>
        </w:rPr>
        <w:t xml:space="preserve"> Скористайтесь правилами обчислення похідної добутку та частки:</w:t>
      </w:r>
      <w:r w:rsidRPr="00072B0A">
        <w:rPr>
          <w:b/>
          <w:noProof/>
          <w:position w:val="-14"/>
          <w:sz w:val="28"/>
          <w:szCs w:val="28"/>
          <w:lang w:val="uk-UA" w:eastAsia="uk-UA"/>
        </w:rPr>
        <w:object w:dxaOrig="1620" w:dyaOrig="495">
          <v:shape id="_x0000_i2440" type="#_x0000_t75" style="width:81pt;height:24.75pt" o:ole="">
            <v:imagedata r:id="rId2729" o:title=""/>
          </v:shape>
          <o:OLEObject Type="Embed" ProgID="Equation.DSMT4" ShapeID="_x0000_i2440" DrawAspect="Content" ObjectID="_1397582470" r:id="rId2730"/>
        </w:object>
      </w:r>
      <w:r w:rsidRPr="00072B0A">
        <w:rPr>
          <w:b/>
          <w:noProof/>
          <w:position w:val="-28"/>
          <w:sz w:val="28"/>
          <w:szCs w:val="28"/>
          <w:lang w:val="uk-UA" w:eastAsia="uk-UA"/>
        </w:rPr>
        <w:object w:dxaOrig="1665" w:dyaOrig="780">
          <v:shape id="_x0000_i2441" type="#_x0000_t75" style="width:83.25pt;height:39pt" o:ole="">
            <v:imagedata r:id="rId2731" o:title=""/>
          </v:shape>
          <o:OLEObject Type="Embed" ProgID="Equation.DSMT4" ShapeID="_x0000_i2441" DrawAspect="Content" ObjectID="_1397582471" r:id="rId2732"/>
        </w:object>
      </w:r>
    </w:p>
    <w:p w:rsidR="00853014" w:rsidRPr="00072B0A" w:rsidRDefault="00853014" w:rsidP="00853014">
      <w:pPr>
        <w:rPr>
          <w:b/>
          <w:noProof/>
          <w:sz w:val="28"/>
          <w:szCs w:val="28"/>
          <w:lang w:val="uk-UA" w:eastAsia="uk-UA"/>
        </w:rPr>
      </w:pPr>
    </w:p>
    <w:p w:rsidR="00853014" w:rsidRPr="00072B0A" w:rsidRDefault="00853014" w:rsidP="00853014">
      <w:pPr>
        <w:rPr>
          <w:noProof/>
          <w:sz w:val="28"/>
          <w:szCs w:val="28"/>
          <w:lang w:val="uk-UA" w:eastAsia="uk-UA"/>
        </w:rPr>
      </w:pPr>
      <w:r w:rsidRPr="00072B0A">
        <w:rPr>
          <w:b/>
          <w:noProof/>
          <w:sz w:val="28"/>
          <w:szCs w:val="28"/>
          <w:lang w:val="uk-UA" w:eastAsia="uk-UA"/>
        </w:rPr>
        <w:t xml:space="preserve">4.3.  </w:t>
      </w:r>
      <w:r w:rsidRPr="00072B0A">
        <w:rPr>
          <w:noProof/>
          <w:sz w:val="28"/>
          <w:szCs w:val="28"/>
          <w:lang w:val="uk-UA" w:eastAsia="uk-UA"/>
        </w:rPr>
        <w:t>Оберіть правильну формулу диференціювання.</w:t>
      </w:r>
    </w:p>
    <w:tbl>
      <w:tblPr>
        <w:tblStyle w:val="a3"/>
        <w:tblW w:w="0" w:type="auto"/>
        <w:tblLook w:val="04A0"/>
      </w:tblPr>
      <w:tblGrid>
        <w:gridCol w:w="2076"/>
        <w:gridCol w:w="2076"/>
        <w:gridCol w:w="1577"/>
        <w:gridCol w:w="1766"/>
        <w:gridCol w:w="1791"/>
      </w:tblGrid>
      <w:tr w:rsidR="00853014" w:rsidRPr="00072B0A" w:rsidTr="00853014">
        <w:tc>
          <w:tcPr>
            <w:tcW w:w="19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1811"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1664"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21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1619"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r>
      <w:tr w:rsidR="00853014" w:rsidRPr="00072B0A" w:rsidTr="00853014">
        <w:tc>
          <w:tcPr>
            <w:tcW w:w="199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F7924">
            <w:pPr>
              <w:rPr>
                <w:sz w:val="20"/>
                <w:szCs w:val="20"/>
                <w:lang w:val="uk-UA"/>
              </w:rPr>
            </w:pPr>
            <w:r w:rsidRPr="00072B0A">
              <w:rPr>
                <w:noProof/>
                <w:sz w:val="20"/>
                <w:szCs w:val="20"/>
              </w:rPr>
              <w:drawing>
                <wp:inline distT="0" distB="0" distL="0" distR="0">
                  <wp:extent cx="1178560" cy="462915"/>
                  <wp:effectExtent l="0" t="0" r="254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7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8560" cy="462915"/>
                          </a:xfrm>
                          <a:prstGeom prst="rect">
                            <a:avLst/>
                          </a:prstGeom>
                          <a:noFill/>
                          <a:ln>
                            <a:noFill/>
                          </a:ln>
                        </pic:spPr>
                      </pic:pic>
                    </a:graphicData>
                  </a:graphic>
                </wp:inline>
              </w:drawing>
            </w:r>
          </w:p>
        </w:tc>
        <w:tc>
          <w:tcPr>
            <w:tcW w:w="1811"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0"/>
                <w:szCs w:val="20"/>
                <w:lang w:val="uk-UA"/>
              </w:rPr>
            </w:pPr>
            <w:r w:rsidRPr="00072B0A">
              <w:rPr>
                <w:position w:val="-28"/>
                <w:sz w:val="20"/>
                <w:szCs w:val="20"/>
                <w:lang w:val="uk-UA"/>
              </w:rPr>
              <w:object w:dxaOrig="1860" w:dyaOrig="720">
                <v:shape id="_x0000_i2442" type="#_x0000_t75" style="width:93pt;height:36pt" o:ole="">
                  <v:imagedata r:id="rId2734" o:title=""/>
                </v:shape>
                <o:OLEObject Type="Embed" ProgID="Equation.DSMT4" ShapeID="_x0000_i2442" DrawAspect="Content" ObjectID="_1397582472" r:id="rId2735"/>
              </w:object>
            </w:r>
          </w:p>
        </w:tc>
        <w:tc>
          <w:tcPr>
            <w:tcW w:w="166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0"/>
                <w:szCs w:val="20"/>
                <w:lang w:val="uk-UA"/>
              </w:rPr>
            </w:pPr>
            <w:r w:rsidRPr="00072B0A">
              <w:rPr>
                <w:position w:val="-28"/>
                <w:sz w:val="20"/>
                <w:szCs w:val="20"/>
                <w:lang w:val="uk-UA"/>
              </w:rPr>
              <w:object w:dxaOrig="1335" w:dyaOrig="765">
                <v:shape id="_x0000_i2443" type="#_x0000_t75" style="width:66.75pt;height:38.25pt" o:ole="">
                  <v:imagedata r:id="rId2736" o:title=""/>
                </v:shape>
                <o:OLEObject Type="Embed" ProgID="Equation.DSMT4" ShapeID="_x0000_i2443" DrawAspect="Content" ObjectID="_1397582473" r:id="rId2737"/>
              </w:object>
            </w:r>
          </w:p>
        </w:tc>
        <w:tc>
          <w:tcPr>
            <w:tcW w:w="219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0"/>
                <w:szCs w:val="20"/>
                <w:lang w:val="uk-UA"/>
              </w:rPr>
            </w:pPr>
            <w:r w:rsidRPr="00072B0A">
              <w:rPr>
                <w:position w:val="-18"/>
                <w:sz w:val="20"/>
                <w:szCs w:val="20"/>
                <w:lang w:val="uk-UA"/>
              </w:rPr>
              <w:object w:dxaOrig="1425" w:dyaOrig="615">
                <v:shape id="_x0000_i2444" type="#_x0000_t75" style="width:71.25pt;height:30.75pt" o:ole="">
                  <v:imagedata r:id="rId2738" o:title=""/>
                </v:shape>
                <o:OLEObject Type="Embed" ProgID="Equation.DSMT4" ShapeID="_x0000_i2444" DrawAspect="Content" ObjectID="_1397582474" r:id="rId2739"/>
              </w:object>
            </w:r>
          </w:p>
        </w:tc>
        <w:tc>
          <w:tcPr>
            <w:tcW w:w="161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18"/>
                <w:sz w:val="20"/>
                <w:szCs w:val="20"/>
                <w:lang w:val="uk-UA"/>
              </w:rPr>
              <w:object w:dxaOrig="1575" w:dyaOrig="615">
                <v:shape id="_x0000_i2445" type="#_x0000_t75" style="width:78.75pt;height:30.75pt" o:ole="">
                  <v:imagedata r:id="rId2740" o:title=""/>
                </v:shape>
                <o:OLEObject Type="Embed" ProgID="Equation.DSMT4" ShapeID="_x0000_i2445" DrawAspect="Content" ObjectID="_1397582475" r:id="rId2741"/>
              </w:object>
            </w:r>
          </w:p>
        </w:tc>
      </w:tr>
    </w:tbl>
    <w:p w:rsidR="00853014" w:rsidRPr="00072B0A" w:rsidRDefault="00853014" w:rsidP="00853014">
      <w:pPr>
        <w:rPr>
          <w:noProof/>
          <w:lang w:val="uk-UA" w:eastAsia="uk-UA"/>
        </w:rPr>
      </w:pPr>
      <w:r w:rsidRPr="00072B0A">
        <w:rPr>
          <w:noProof/>
        </w:rPr>
        <w:drawing>
          <wp:inline distT="0" distB="0" distL="0" distR="0">
            <wp:extent cx="514350" cy="390525"/>
            <wp:effectExtent l="0" t="0" r="0" b="0"/>
            <wp:docPr id="544" name="Рисунок 544" descr="Д1"/>
            <wp:cNvGraphicFramePr/>
            <a:graphic xmlns:a="http://schemas.openxmlformats.org/drawingml/2006/main">
              <a:graphicData uri="http://schemas.openxmlformats.org/drawingml/2006/picture">
                <pic:pic xmlns:pic="http://schemas.openxmlformats.org/drawingml/2006/picture">
                  <pic:nvPicPr>
                    <pic:cNvPr id="544" name="Рисунок 544"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noProof/>
          <w:lang w:val="uk-UA" w:eastAsia="uk-UA"/>
        </w:rPr>
        <w:t xml:space="preserve"> Скористайтесь праилами обчислення похідної логарифмічної та показникової функцій.</w:t>
      </w:r>
    </w:p>
    <w:p w:rsidR="00853014" w:rsidRPr="00072B0A" w:rsidRDefault="00853014" w:rsidP="00853014">
      <w:pPr>
        <w:rPr>
          <w:noProof/>
          <w:lang w:val="uk-UA" w:eastAsia="uk-UA"/>
        </w:rPr>
      </w:pPr>
    </w:p>
    <w:p w:rsidR="00853014" w:rsidRPr="00072B0A" w:rsidRDefault="00853014" w:rsidP="00853014">
      <w:pPr>
        <w:rPr>
          <w:noProof/>
          <w:sz w:val="28"/>
          <w:szCs w:val="28"/>
          <w:lang w:val="uk-UA" w:eastAsia="uk-UA"/>
        </w:rPr>
      </w:pPr>
      <w:r w:rsidRPr="00072B0A">
        <w:rPr>
          <w:b/>
          <w:noProof/>
          <w:sz w:val="28"/>
          <w:szCs w:val="28"/>
          <w:lang w:val="uk-UA" w:eastAsia="uk-UA"/>
        </w:rPr>
        <w:t>4.4.</w:t>
      </w:r>
      <w:r w:rsidRPr="00072B0A">
        <w:rPr>
          <w:noProof/>
          <w:sz w:val="28"/>
          <w:szCs w:val="28"/>
          <w:lang w:val="uk-UA" w:eastAsia="uk-UA"/>
        </w:rPr>
        <w:t xml:space="preserve"> Оберіть правильну формулу диференціювання.</w:t>
      </w:r>
    </w:p>
    <w:tbl>
      <w:tblPr>
        <w:tblStyle w:val="a3"/>
        <w:tblW w:w="0" w:type="auto"/>
        <w:jc w:val="center"/>
        <w:tblLook w:val="04A0"/>
      </w:tblPr>
      <w:tblGrid>
        <w:gridCol w:w="1809"/>
        <w:gridCol w:w="4847"/>
      </w:tblGrid>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484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32"/>
                <w:sz w:val="20"/>
                <w:szCs w:val="20"/>
                <w:lang w:val="uk-UA"/>
              </w:rPr>
              <w:object w:dxaOrig="3015" w:dyaOrig="795">
                <v:shape id="_x0000_i2446" type="#_x0000_t75" style="width:150.75pt;height:39.75pt" o:ole="">
                  <v:imagedata r:id="rId2742" o:title=""/>
                </v:shape>
                <o:OLEObject Type="Embed" ProgID="Equation.DSMT4" ShapeID="_x0000_i2446" DrawAspect="Content" ObjectID="_1397582476" r:id="rId2743"/>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484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32"/>
                <w:sz w:val="20"/>
                <w:szCs w:val="20"/>
                <w:lang w:val="uk-UA"/>
              </w:rPr>
              <w:object w:dxaOrig="2775" w:dyaOrig="795">
                <v:shape id="_x0000_i2447" type="#_x0000_t75" style="width:138.75pt;height:39.75pt" o:ole="">
                  <v:imagedata r:id="rId2744" o:title=""/>
                </v:shape>
                <o:OLEObject Type="Embed" ProgID="Equation.DSMT4" ShapeID="_x0000_i2447" DrawAspect="Content" ObjectID="_1397582477" r:id="rId2745"/>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484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position w:val="-34"/>
                <w:sz w:val="28"/>
                <w:szCs w:val="28"/>
                <w:lang w:val="uk-UA" w:eastAsia="uk-UA"/>
              </w:rPr>
              <w:object w:dxaOrig="3015" w:dyaOrig="780">
                <v:shape id="_x0000_i2448" type="#_x0000_t75" style="width:150.75pt;height:39pt" o:ole="">
                  <v:imagedata r:id="rId2746" o:title=""/>
                </v:shape>
                <o:OLEObject Type="Embed" ProgID="Equation.DSMT4" ShapeID="_x0000_i2448" DrawAspect="Content" ObjectID="_1397582478" r:id="rId2747"/>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484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position w:val="-34"/>
                <w:sz w:val="28"/>
                <w:szCs w:val="28"/>
                <w:lang w:val="uk-UA" w:eastAsia="uk-UA"/>
              </w:rPr>
              <w:object w:dxaOrig="3015" w:dyaOrig="780">
                <v:shape id="_x0000_i2449" type="#_x0000_t75" style="width:150.75pt;height:39pt" o:ole="">
                  <v:imagedata r:id="rId2748" o:title=""/>
                </v:shape>
                <o:OLEObject Type="Embed" ProgID="Equation.DSMT4" ShapeID="_x0000_i2449" DrawAspect="Content" ObjectID="_1397582479" r:id="rId2749"/>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c>
          <w:tcPr>
            <w:tcW w:w="484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position w:val="-34"/>
                <w:sz w:val="28"/>
                <w:szCs w:val="28"/>
                <w:lang w:val="uk-UA" w:eastAsia="uk-UA"/>
              </w:rPr>
              <w:object w:dxaOrig="3195" w:dyaOrig="780">
                <v:shape id="_x0000_i2450" type="#_x0000_t75" style="width:159.75pt;height:39pt" o:ole="">
                  <v:imagedata r:id="rId2750" o:title=""/>
                </v:shape>
                <o:OLEObject Type="Embed" ProgID="Equation.DSMT4" ShapeID="_x0000_i2450" DrawAspect="Content" ObjectID="_1397582480" r:id="rId2751"/>
              </w:object>
            </w:r>
          </w:p>
        </w:tc>
      </w:tr>
    </w:tbl>
    <w:p w:rsidR="00853014" w:rsidRPr="00072B0A" w:rsidRDefault="00853014" w:rsidP="00853014">
      <w:pPr>
        <w:rPr>
          <w:noProof/>
          <w:lang w:val="uk-UA" w:eastAsia="uk-UA"/>
        </w:rPr>
      </w:pPr>
      <w:r w:rsidRPr="00072B0A">
        <w:rPr>
          <w:noProof/>
        </w:rPr>
        <w:drawing>
          <wp:inline distT="0" distB="0" distL="0" distR="0">
            <wp:extent cx="514350" cy="390525"/>
            <wp:effectExtent l="0" t="0" r="0" b="0"/>
            <wp:docPr id="545" name="Рисунок 545" descr="Д1"/>
            <wp:cNvGraphicFramePr/>
            <a:graphic xmlns:a="http://schemas.openxmlformats.org/drawingml/2006/main">
              <a:graphicData uri="http://schemas.openxmlformats.org/drawingml/2006/picture">
                <pic:pic xmlns:pic="http://schemas.openxmlformats.org/drawingml/2006/picture">
                  <pic:nvPicPr>
                    <pic:cNvPr id="545" name="Рисунок 545"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noProof/>
          <w:lang w:val="uk-UA" w:eastAsia="uk-UA"/>
        </w:rPr>
        <w:t xml:space="preserve"> Скористайтесь праилами обчислення похідної функцій </w:t>
      </w:r>
      <w:r w:rsidRPr="00072B0A">
        <w:rPr>
          <w:noProof/>
          <w:position w:val="-10"/>
          <w:lang w:val="uk-UA" w:eastAsia="uk-UA"/>
        </w:rPr>
        <w:object w:dxaOrig="2235" w:dyaOrig="315">
          <v:shape id="_x0000_i2451" type="#_x0000_t75" style="width:111.75pt;height:15.75pt" o:ole="">
            <v:imagedata r:id="rId2752" o:title=""/>
          </v:shape>
          <o:OLEObject Type="Embed" ProgID="Equation.DSMT4" ShapeID="_x0000_i2451" DrawAspect="Content" ObjectID="_1397582481" r:id="rId2753"/>
        </w:object>
      </w:r>
    </w:p>
    <w:p w:rsidR="00853014" w:rsidRPr="00072B0A" w:rsidRDefault="00853014" w:rsidP="00853014">
      <w:pPr>
        <w:jc w:val="both"/>
        <w:rPr>
          <w:noProof/>
          <w:sz w:val="28"/>
          <w:szCs w:val="28"/>
          <w:lang w:val="uk-UA" w:eastAsia="uk-UA"/>
        </w:rPr>
      </w:pPr>
      <w:r w:rsidRPr="00072B0A">
        <w:rPr>
          <w:noProof/>
        </w:rPr>
        <w:lastRenderedPageBreak/>
        <w:drawing>
          <wp:inline distT="0" distB="0" distL="0" distR="0">
            <wp:extent cx="514350" cy="390525"/>
            <wp:effectExtent l="0" t="0" r="0" b="0"/>
            <wp:docPr id="546" name="Рисунок 546" descr="Д1"/>
            <wp:cNvGraphicFramePr/>
            <a:graphic xmlns:a="http://schemas.openxmlformats.org/drawingml/2006/main">
              <a:graphicData uri="http://schemas.openxmlformats.org/drawingml/2006/picture">
                <pic:pic xmlns:pic="http://schemas.openxmlformats.org/drawingml/2006/picture">
                  <pic:nvPicPr>
                    <pic:cNvPr id="546" name="Рисунок 546"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009F7924" w:rsidRPr="00072B0A">
        <w:rPr>
          <w:szCs w:val="28"/>
          <w:lang w:val="uk-UA"/>
        </w:rPr>
        <w:t xml:space="preserve"> Якщо функція </w:t>
      </w:r>
      <w:r w:rsidR="009F7924" w:rsidRPr="00072B0A">
        <w:rPr>
          <w:noProof/>
          <w:position w:val="-10"/>
          <w:szCs w:val="28"/>
          <w:lang w:val="uk-UA"/>
        </w:rPr>
        <w:object w:dxaOrig="859" w:dyaOrig="340">
          <v:shape id="_x0000_i2452" type="#_x0000_t75" style="width:42.75pt;height:17.25pt" o:ole="">
            <v:imagedata r:id="rId2575" o:title=""/>
          </v:shape>
          <o:OLEObject Type="Embed" ProgID="Equation.3" ShapeID="_x0000_i2452" DrawAspect="Content" ObjectID="_1397582482" r:id="rId2754"/>
        </w:object>
      </w:r>
      <w:r w:rsidR="009F7924" w:rsidRPr="00072B0A">
        <w:rPr>
          <w:szCs w:val="28"/>
          <w:lang w:val="uk-UA"/>
        </w:rPr>
        <w:t xml:space="preserve"> має похідну в точці</w:t>
      </w:r>
      <w:r w:rsidR="009F7924" w:rsidRPr="00072B0A">
        <w:rPr>
          <w:noProof/>
          <w:position w:val="-6"/>
          <w:szCs w:val="28"/>
        </w:rPr>
        <w:drawing>
          <wp:inline distT="0" distB="0" distL="0" distR="0">
            <wp:extent cx="121285" cy="132080"/>
            <wp:effectExtent l="0" t="0" r="0" b="1270"/>
            <wp:docPr id="243"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7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285" cy="132080"/>
                    </a:xfrm>
                    <a:prstGeom prst="rect">
                      <a:avLst/>
                    </a:prstGeom>
                    <a:noFill/>
                    <a:ln>
                      <a:noFill/>
                    </a:ln>
                  </pic:spPr>
                </pic:pic>
              </a:graphicData>
            </a:graphic>
          </wp:inline>
        </w:drawing>
      </w:r>
      <w:r w:rsidR="009F7924" w:rsidRPr="00072B0A">
        <w:rPr>
          <w:szCs w:val="28"/>
          <w:lang w:val="uk-UA"/>
        </w:rPr>
        <w:t xml:space="preserve">, а функція </w:t>
      </w:r>
      <w:r w:rsidR="009F7924" w:rsidRPr="00072B0A">
        <w:rPr>
          <w:noProof/>
          <w:position w:val="-10"/>
          <w:szCs w:val="28"/>
        </w:rPr>
        <w:drawing>
          <wp:inline distT="0" distB="0" distL="0" distR="0">
            <wp:extent cx="561975" cy="220345"/>
            <wp:effectExtent l="0" t="0" r="9525" b="8255"/>
            <wp:docPr id="251"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7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220345"/>
                    </a:xfrm>
                    <a:prstGeom prst="rect">
                      <a:avLst/>
                    </a:prstGeom>
                    <a:noFill/>
                    <a:ln>
                      <a:noFill/>
                    </a:ln>
                  </pic:spPr>
                </pic:pic>
              </a:graphicData>
            </a:graphic>
          </wp:inline>
        </w:drawing>
      </w:r>
      <w:r w:rsidR="009F7924" w:rsidRPr="00072B0A">
        <w:rPr>
          <w:szCs w:val="28"/>
          <w:lang w:val="uk-UA"/>
        </w:rPr>
        <w:t xml:space="preserve"> – у відповідній точці </w:t>
      </w:r>
      <w:r w:rsidR="009F7924" w:rsidRPr="00072B0A">
        <w:rPr>
          <w:noProof/>
          <w:position w:val="-10"/>
          <w:szCs w:val="28"/>
        </w:rPr>
        <w:drawing>
          <wp:inline distT="0" distB="0" distL="0" distR="0">
            <wp:extent cx="539750" cy="220345"/>
            <wp:effectExtent l="0" t="0" r="0" b="8255"/>
            <wp:docPr id="320"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7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750" cy="220345"/>
                    </a:xfrm>
                    <a:prstGeom prst="rect">
                      <a:avLst/>
                    </a:prstGeom>
                    <a:noFill/>
                    <a:ln>
                      <a:noFill/>
                    </a:ln>
                  </pic:spPr>
                </pic:pic>
              </a:graphicData>
            </a:graphic>
          </wp:inline>
        </w:drawing>
      </w:r>
      <w:r w:rsidR="009F7924" w:rsidRPr="00072B0A">
        <w:rPr>
          <w:szCs w:val="28"/>
          <w:lang w:val="uk-UA"/>
        </w:rPr>
        <w:t xml:space="preserve">, то складена функція </w:t>
      </w:r>
      <w:r w:rsidR="009F7924" w:rsidRPr="00072B0A">
        <w:rPr>
          <w:noProof/>
          <w:position w:val="-10"/>
          <w:szCs w:val="28"/>
        </w:rPr>
        <w:drawing>
          <wp:inline distT="0" distB="0" distL="0" distR="0">
            <wp:extent cx="760095" cy="220345"/>
            <wp:effectExtent l="0" t="0" r="1905" b="8255"/>
            <wp:docPr id="321"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7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0095" cy="220345"/>
                    </a:xfrm>
                    <a:prstGeom prst="rect">
                      <a:avLst/>
                    </a:prstGeom>
                    <a:noFill/>
                    <a:ln>
                      <a:noFill/>
                    </a:ln>
                  </pic:spPr>
                </pic:pic>
              </a:graphicData>
            </a:graphic>
          </wp:inline>
        </w:drawing>
      </w:r>
      <w:r w:rsidR="009F7924" w:rsidRPr="00072B0A">
        <w:rPr>
          <w:szCs w:val="28"/>
          <w:lang w:val="uk-UA"/>
        </w:rPr>
        <w:t xml:space="preserve"> диференційована в точці</w:t>
      </w:r>
      <w:r w:rsidR="009F7924" w:rsidRPr="00072B0A">
        <w:rPr>
          <w:noProof/>
          <w:position w:val="-10"/>
          <w:szCs w:val="28"/>
          <w:lang w:val="uk-UA"/>
        </w:rPr>
        <w:object w:dxaOrig="260" w:dyaOrig="260">
          <v:shape id="_x0000_i2453" type="#_x0000_t75" style="width:12.75pt;height:12pt" o:ole="">
            <v:imagedata r:id="rId2759" o:title=""/>
          </v:shape>
          <o:OLEObject Type="Embed" ProgID="Equation.DSMT4" ShapeID="_x0000_i2453" DrawAspect="Content" ObjectID="_1397582483" r:id="rId2760"/>
        </w:object>
      </w:r>
      <w:r w:rsidR="009F7924" w:rsidRPr="00072B0A">
        <w:rPr>
          <w:szCs w:val="28"/>
          <w:lang w:val="uk-UA"/>
        </w:rPr>
        <w:t xml:space="preserve"> причому </w:t>
      </w:r>
      <w:r w:rsidR="009F7924" w:rsidRPr="00072B0A">
        <w:rPr>
          <w:position w:val="-14"/>
          <w:szCs w:val="28"/>
          <w:lang w:val="uk-UA"/>
        </w:rPr>
        <w:object w:dxaOrig="2840" w:dyaOrig="499">
          <v:shape id="_x0000_i2454" type="#_x0000_t75" style="width:142.5pt;height:25.5pt" o:ole="">
            <v:imagedata r:id="rId2761" o:title=""/>
          </v:shape>
          <o:OLEObject Type="Embed" ProgID="Equation.DSMT4" ShapeID="_x0000_i2454" DrawAspect="Content" ObjectID="_1397582484" r:id="rId2762"/>
        </w:object>
      </w:r>
      <w:r w:rsidRPr="00072B0A">
        <w:rPr>
          <w:position w:val="-14"/>
          <w:szCs w:val="28"/>
          <w:lang w:val="uk-UA"/>
        </w:rPr>
        <w:object w:dxaOrig="2835" w:dyaOrig="510">
          <v:shape id="_x0000_i2455" type="#_x0000_t75" style="width:141.75pt;height:25.5pt" o:ole="">
            <v:imagedata r:id="rId2761" o:title=""/>
          </v:shape>
          <o:OLEObject Type="Embed" ProgID="Equation.DSMT4" ShapeID="_x0000_i2455" DrawAspect="Content" ObjectID="_1397582485" r:id="rId2763"/>
        </w:object>
      </w:r>
    </w:p>
    <w:p w:rsidR="00853014" w:rsidRPr="00072B0A" w:rsidRDefault="00853014" w:rsidP="00853014">
      <w:pPr>
        <w:rPr>
          <w:noProof/>
          <w:sz w:val="28"/>
          <w:szCs w:val="28"/>
          <w:lang w:val="uk-UA" w:eastAsia="uk-UA"/>
        </w:rPr>
      </w:pPr>
    </w:p>
    <w:p w:rsidR="00853014" w:rsidRPr="00072B0A" w:rsidRDefault="00853014" w:rsidP="00853014">
      <w:pPr>
        <w:rPr>
          <w:noProof/>
          <w:sz w:val="28"/>
          <w:szCs w:val="28"/>
          <w:lang w:val="uk-UA" w:eastAsia="uk-UA"/>
        </w:rPr>
      </w:pPr>
      <w:r w:rsidRPr="00072B0A">
        <w:rPr>
          <w:b/>
          <w:noProof/>
          <w:sz w:val="28"/>
          <w:szCs w:val="28"/>
          <w:lang w:val="uk-UA" w:eastAsia="uk-UA"/>
        </w:rPr>
        <w:t>4.5.</w:t>
      </w:r>
      <w:r w:rsidRPr="00072B0A">
        <w:rPr>
          <w:noProof/>
          <w:sz w:val="28"/>
          <w:szCs w:val="28"/>
          <w:lang w:val="uk-UA" w:eastAsia="uk-UA"/>
        </w:rPr>
        <w:t xml:space="preserve"> Рівняння дотичної до графіка функції </w:t>
      </w:r>
      <w:r w:rsidRPr="00072B0A">
        <w:rPr>
          <w:noProof/>
          <w:position w:val="-12"/>
          <w:sz w:val="28"/>
          <w:szCs w:val="28"/>
          <w:lang w:val="uk-UA" w:eastAsia="uk-UA"/>
        </w:rPr>
        <w:object w:dxaOrig="1035" w:dyaOrig="360">
          <v:shape id="_x0000_i2456" type="#_x0000_t75" style="width:51.75pt;height:18pt" o:ole="">
            <v:imagedata r:id="rId2764" o:title=""/>
          </v:shape>
          <o:OLEObject Type="Embed" ProgID="Equation.DSMT4" ShapeID="_x0000_i2456" DrawAspect="Content" ObjectID="_1397582486" r:id="rId2765"/>
        </w:object>
      </w:r>
      <w:r w:rsidRPr="00072B0A">
        <w:rPr>
          <w:noProof/>
          <w:sz w:val="28"/>
          <w:szCs w:val="28"/>
          <w:lang w:val="uk-UA" w:eastAsia="uk-UA"/>
        </w:rPr>
        <w:t xml:space="preserve"> </w:t>
      </w:r>
      <w:r w:rsidR="009F7924" w:rsidRPr="00072B0A">
        <w:rPr>
          <w:noProof/>
          <w:sz w:val="28"/>
          <w:szCs w:val="28"/>
          <w:lang w:val="uk-UA" w:eastAsia="uk-UA"/>
        </w:rPr>
        <w:t>у</w:t>
      </w:r>
      <w:r w:rsidRPr="00072B0A">
        <w:rPr>
          <w:noProof/>
          <w:sz w:val="28"/>
          <w:szCs w:val="28"/>
          <w:lang w:val="uk-UA" w:eastAsia="uk-UA"/>
        </w:rPr>
        <w:t xml:space="preserve"> точці </w:t>
      </w:r>
      <w:r w:rsidRPr="00072B0A">
        <w:rPr>
          <w:noProof/>
          <w:position w:val="-6"/>
          <w:sz w:val="28"/>
          <w:szCs w:val="28"/>
          <w:lang w:val="uk-UA" w:eastAsia="uk-UA"/>
        </w:rPr>
        <w:object w:dxaOrig="765" w:dyaOrig="300">
          <v:shape id="_x0000_i2457" type="#_x0000_t75" style="width:38.25pt;height:15pt" o:ole="">
            <v:imagedata r:id="rId2766" o:title=""/>
          </v:shape>
          <o:OLEObject Type="Embed" ProgID="Equation.DSMT4" ShapeID="_x0000_i2457" DrawAspect="Content" ObjectID="_1397582487" r:id="rId2767"/>
        </w:object>
      </w:r>
      <w:r w:rsidRPr="00072B0A">
        <w:rPr>
          <w:noProof/>
          <w:sz w:val="28"/>
          <w:szCs w:val="28"/>
          <w:lang w:val="uk-UA" w:eastAsia="uk-UA"/>
        </w:rPr>
        <w:t xml:space="preserve"> має вигляд:</w:t>
      </w:r>
    </w:p>
    <w:tbl>
      <w:tblPr>
        <w:tblStyle w:val="a3"/>
        <w:tblW w:w="0" w:type="auto"/>
        <w:jc w:val="center"/>
        <w:tblLook w:val="04A0"/>
      </w:tblPr>
      <w:tblGrid>
        <w:gridCol w:w="1809"/>
        <w:gridCol w:w="4847"/>
      </w:tblGrid>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484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10"/>
                <w:lang w:val="uk-UA"/>
              </w:rPr>
              <w:object w:dxaOrig="2445" w:dyaOrig="315">
                <v:shape id="_x0000_i2458" type="#_x0000_t75" style="width:122.25pt;height:15.75pt" o:ole="">
                  <v:imagedata r:id="rId2768" o:title=""/>
                </v:shape>
                <o:OLEObject Type="Embed" ProgID="Equation.DSMT4" ShapeID="_x0000_i2458" DrawAspect="Content" ObjectID="_1397582488" r:id="rId2769"/>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484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10"/>
                <w:lang w:val="uk-UA"/>
              </w:rPr>
              <w:object w:dxaOrig="2445" w:dyaOrig="315">
                <v:shape id="_x0000_i2459" type="#_x0000_t75" style="width:122.25pt;height:15.75pt" o:ole="">
                  <v:imagedata r:id="rId2770" o:title=""/>
                </v:shape>
                <o:OLEObject Type="Embed" ProgID="Equation.DSMT4" ShapeID="_x0000_i2459" DrawAspect="Content" ObjectID="_1397582489" r:id="rId2771"/>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484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10"/>
                <w:lang w:val="uk-UA"/>
              </w:rPr>
              <w:object w:dxaOrig="2445" w:dyaOrig="315">
                <v:shape id="_x0000_i2460" type="#_x0000_t75" style="width:122.25pt;height:15.75pt" o:ole="">
                  <v:imagedata r:id="rId2772" o:title=""/>
                </v:shape>
                <o:OLEObject Type="Embed" ProgID="Equation.DSMT4" ShapeID="_x0000_i2460" DrawAspect="Content" ObjectID="_1397582490" r:id="rId2773"/>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484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10"/>
                <w:lang w:val="uk-UA"/>
              </w:rPr>
              <w:object w:dxaOrig="2415" w:dyaOrig="315">
                <v:shape id="_x0000_i2461" type="#_x0000_t75" style="width:120.75pt;height:15.75pt" o:ole="">
                  <v:imagedata r:id="rId2774" o:title=""/>
                </v:shape>
                <o:OLEObject Type="Embed" ProgID="Equation.DSMT4" ShapeID="_x0000_i2461" DrawAspect="Content" ObjectID="_1397582491" r:id="rId2775"/>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c>
          <w:tcPr>
            <w:tcW w:w="484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10"/>
                <w:lang w:val="uk-UA"/>
              </w:rPr>
              <w:object w:dxaOrig="2445" w:dyaOrig="315">
                <v:shape id="_x0000_i2462" type="#_x0000_t75" style="width:122.25pt;height:15.75pt" o:ole="">
                  <v:imagedata r:id="rId2776" o:title=""/>
                </v:shape>
                <o:OLEObject Type="Embed" ProgID="Equation.DSMT4" ShapeID="_x0000_i2462" DrawAspect="Content" ObjectID="_1397582492" r:id="rId2777"/>
              </w:object>
            </w:r>
          </w:p>
        </w:tc>
      </w:tr>
    </w:tbl>
    <w:p w:rsidR="00853014" w:rsidRPr="00072B0A" w:rsidRDefault="00853014" w:rsidP="00853014">
      <w:pPr>
        <w:jc w:val="both"/>
        <w:rPr>
          <w:lang w:val="uk-UA"/>
        </w:rPr>
      </w:pPr>
      <w:r w:rsidRPr="00072B0A">
        <w:rPr>
          <w:noProof/>
        </w:rPr>
        <w:drawing>
          <wp:inline distT="0" distB="0" distL="0" distR="0">
            <wp:extent cx="514350" cy="390525"/>
            <wp:effectExtent l="0" t="0" r="0" b="0"/>
            <wp:docPr id="547" name="Рисунок 547" descr="Д1"/>
            <wp:cNvGraphicFramePr/>
            <a:graphic xmlns:a="http://schemas.openxmlformats.org/drawingml/2006/main">
              <a:graphicData uri="http://schemas.openxmlformats.org/drawingml/2006/picture">
                <pic:pic xmlns:pic="http://schemas.openxmlformats.org/drawingml/2006/picture">
                  <pic:nvPicPr>
                    <pic:cNvPr id="547" name="Рисунок 547"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noProof/>
          <w:lang w:val="uk-UA" w:eastAsia="uk-UA"/>
        </w:rPr>
        <w:t xml:space="preserve"> Рівняння дотичної до графіка функції </w:t>
      </w:r>
      <w:r w:rsidRPr="00072B0A">
        <w:rPr>
          <w:noProof/>
          <w:position w:val="-10"/>
          <w:lang w:val="uk-UA" w:eastAsia="uk-UA"/>
        </w:rPr>
        <w:object w:dxaOrig="915" w:dyaOrig="315">
          <v:shape id="_x0000_i2463" type="#_x0000_t75" style="width:45.75pt;height:15.75pt" o:ole="">
            <v:imagedata r:id="rId2778" o:title=""/>
          </v:shape>
          <o:OLEObject Type="Embed" ProgID="Equation.DSMT4" ShapeID="_x0000_i2463" DrawAspect="Content" ObjectID="_1397582493" r:id="rId2779"/>
        </w:object>
      </w:r>
      <w:r w:rsidRPr="00072B0A">
        <w:rPr>
          <w:noProof/>
          <w:lang w:val="uk-UA" w:eastAsia="uk-UA"/>
        </w:rPr>
        <w:t xml:space="preserve"> в точці </w:t>
      </w:r>
      <w:r w:rsidRPr="00072B0A">
        <w:rPr>
          <w:noProof/>
          <w:position w:val="-12"/>
          <w:lang w:val="uk-UA" w:eastAsia="uk-UA"/>
        </w:rPr>
        <w:object w:dxaOrig="255" w:dyaOrig="360">
          <v:shape id="_x0000_i2464" type="#_x0000_t75" style="width:12.75pt;height:18pt" o:ole="">
            <v:imagedata r:id="rId2780" o:title=""/>
          </v:shape>
          <o:OLEObject Type="Embed" ProgID="Equation.DSMT4" ShapeID="_x0000_i2464" DrawAspect="Content" ObjectID="_1397582494" r:id="rId2781"/>
        </w:object>
      </w:r>
      <w:r w:rsidRPr="00072B0A">
        <w:rPr>
          <w:noProof/>
          <w:lang w:val="uk-UA" w:eastAsia="uk-UA"/>
        </w:rPr>
        <w:t xml:space="preserve"> має вигляд </w:t>
      </w:r>
      <w:r w:rsidRPr="00072B0A">
        <w:rPr>
          <w:position w:val="-12"/>
          <w:lang w:val="uk-UA"/>
        </w:rPr>
        <w:object w:dxaOrig="2520" w:dyaOrig="360">
          <v:shape id="_x0000_i2465" type="#_x0000_t75" style="width:126pt;height:18pt" o:ole="">
            <v:imagedata r:id="rId2782" o:title=""/>
          </v:shape>
          <o:OLEObject Type="Embed" ProgID="Equation.DSMT4" ShapeID="_x0000_i2465" DrawAspect="Content" ObjectID="_1397582495" r:id="rId2783"/>
        </w:object>
      </w:r>
      <w:r w:rsidRPr="00072B0A">
        <w:rPr>
          <w:lang w:val="uk-UA"/>
        </w:rPr>
        <w:t>.</w:t>
      </w:r>
    </w:p>
    <w:p w:rsidR="00853014" w:rsidRPr="00072B0A" w:rsidRDefault="00853014" w:rsidP="00853014">
      <w:pPr>
        <w:rPr>
          <w:lang w:val="uk-UA"/>
        </w:rPr>
      </w:pPr>
    </w:p>
    <w:p w:rsidR="00853014" w:rsidRPr="00072B0A" w:rsidRDefault="00853014" w:rsidP="00853014">
      <w:pPr>
        <w:rPr>
          <w:noProof/>
          <w:sz w:val="28"/>
          <w:szCs w:val="28"/>
          <w:lang w:val="uk-UA" w:eastAsia="uk-UA"/>
        </w:rPr>
      </w:pPr>
      <w:r w:rsidRPr="00072B0A">
        <w:rPr>
          <w:b/>
          <w:sz w:val="28"/>
          <w:szCs w:val="28"/>
          <w:lang w:val="uk-UA"/>
        </w:rPr>
        <w:t>4.6.</w:t>
      </w:r>
      <w:r w:rsidR="009F7924" w:rsidRPr="00072B0A">
        <w:rPr>
          <w:lang w:val="uk-UA"/>
        </w:rPr>
        <w:t xml:space="preserve">  </w:t>
      </w:r>
      <w:r w:rsidRPr="00072B0A">
        <w:rPr>
          <w:noProof/>
          <w:sz w:val="28"/>
          <w:szCs w:val="28"/>
          <w:lang w:val="uk-UA" w:eastAsia="uk-UA"/>
        </w:rPr>
        <w:t xml:space="preserve">Рівняння нормалі до графіка функції </w:t>
      </w:r>
      <w:r w:rsidRPr="00072B0A">
        <w:rPr>
          <w:noProof/>
          <w:position w:val="-12"/>
          <w:sz w:val="28"/>
          <w:szCs w:val="28"/>
          <w:lang w:val="uk-UA" w:eastAsia="uk-UA"/>
        </w:rPr>
        <w:object w:dxaOrig="1035" w:dyaOrig="360">
          <v:shape id="_x0000_i2466" type="#_x0000_t75" style="width:51.75pt;height:18pt" o:ole="">
            <v:imagedata r:id="rId2764" o:title=""/>
          </v:shape>
          <o:OLEObject Type="Embed" ProgID="Equation.DSMT4" ShapeID="_x0000_i2466" DrawAspect="Content" ObjectID="_1397582496" r:id="rId2784"/>
        </w:object>
      </w:r>
      <w:r w:rsidRPr="00072B0A">
        <w:rPr>
          <w:noProof/>
          <w:sz w:val="28"/>
          <w:szCs w:val="28"/>
          <w:lang w:val="uk-UA" w:eastAsia="uk-UA"/>
        </w:rPr>
        <w:t xml:space="preserve"> </w:t>
      </w:r>
      <w:r w:rsidR="009F7924" w:rsidRPr="00072B0A">
        <w:rPr>
          <w:noProof/>
          <w:sz w:val="28"/>
          <w:szCs w:val="28"/>
          <w:lang w:val="uk-UA" w:eastAsia="uk-UA"/>
        </w:rPr>
        <w:t>у</w:t>
      </w:r>
      <w:r w:rsidRPr="00072B0A">
        <w:rPr>
          <w:noProof/>
          <w:sz w:val="28"/>
          <w:szCs w:val="28"/>
          <w:lang w:val="uk-UA" w:eastAsia="uk-UA"/>
        </w:rPr>
        <w:t xml:space="preserve"> точці </w:t>
      </w:r>
      <w:r w:rsidRPr="00072B0A">
        <w:rPr>
          <w:noProof/>
          <w:position w:val="-6"/>
          <w:sz w:val="28"/>
          <w:szCs w:val="28"/>
          <w:lang w:val="uk-UA" w:eastAsia="uk-UA"/>
        </w:rPr>
        <w:object w:dxaOrig="585" w:dyaOrig="300">
          <v:shape id="_x0000_i2467" type="#_x0000_t75" style="width:29.25pt;height:15pt" o:ole="">
            <v:imagedata r:id="rId2785" o:title=""/>
          </v:shape>
          <o:OLEObject Type="Embed" ProgID="Equation.DSMT4" ShapeID="_x0000_i2467" DrawAspect="Content" ObjectID="_1397582497" r:id="rId2786"/>
        </w:object>
      </w:r>
      <w:r w:rsidRPr="00072B0A">
        <w:rPr>
          <w:noProof/>
          <w:sz w:val="28"/>
          <w:szCs w:val="28"/>
          <w:lang w:val="uk-UA" w:eastAsia="uk-UA"/>
        </w:rPr>
        <w:t xml:space="preserve"> має вигляд:</w:t>
      </w:r>
    </w:p>
    <w:tbl>
      <w:tblPr>
        <w:tblStyle w:val="a3"/>
        <w:tblW w:w="0" w:type="auto"/>
        <w:jc w:val="center"/>
        <w:tblLook w:val="04A0"/>
      </w:tblPr>
      <w:tblGrid>
        <w:gridCol w:w="1809"/>
        <w:gridCol w:w="4847"/>
      </w:tblGrid>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484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28"/>
                <w:lang w:val="uk-UA"/>
              </w:rPr>
              <w:object w:dxaOrig="2175" w:dyaOrig="660">
                <v:shape id="_x0000_i2468" type="#_x0000_t75" style="width:108.75pt;height:33pt" o:ole="">
                  <v:imagedata r:id="rId2787" o:title=""/>
                </v:shape>
                <o:OLEObject Type="Embed" ProgID="Equation.DSMT4" ShapeID="_x0000_i2468" DrawAspect="Content" ObjectID="_1397582498" r:id="rId2788"/>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484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28"/>
                <w:lang w:val="uk-UA"/>
              </w:rPr>
              <w:object w:dxaOrig="2175" w:dyaOrig="660">
                <v:shape id="_x0000_i2469" type="#_x0000_t75" style="width:108.75pt;height:33pt" o:ole="">
                  <v:imagedata r:id="rId2789" o:title=""/>
                </v:shape>
                <o:OLEObject Type="Embed" ProgID="Equation.DSMT4" ShapeID="_x0000_i2469" DrawAspect="Content" ObjectID="_1397582499" r:id="rId2790"/>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484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28"/>
                <w:lang w:val="uk-UA"/>
              </w:rPr>
              <w:object w:dxaOrig="2175" w:dyaOrig="660">
                <v:shape id="_x0000_i2470" type="#_x0000_t75" style="width:108.75pt;height:33pt" o:ole="">
                  <v:imagedata r:id="rId2791" o:title=""/>
                </v:shape>
                <o:OLEObject Type="Embed" ProgID="Equation.DSMT4" ShapeID="_x0000_i2470" DrawAspect="Content" ObjectID="_1397582500" r:id="rId2792"/>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484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28"/>
                <w:lang w:val="uk-UA"/>
              </w:rPr>
              <w:object w:dxaOrig="2175" w:dyaOrig="660">
                <v:shape id="_x0000_i2471" type="#_x0000_t75" style="width:108.75pt;height:33pt" o:ole="">
                  <v:imagedata r:id="rId2793" o:title=""/>
                </v:shape>
                <o:OLEObject Type="Embed" ProgID="Equation.DSMT4" ShapeID="_x0000_i2471" DrawAspect="Content" ObjectID="_1397582501" r:id="rId2794"/>
              </w:object>
            </w:r>
          </w:p>
        </w:tc>
      </w:tr>
      <w:tr w:rsidR="00853014" w:rsidRPr="00072B0A" w:rsidTr="00853014">
        <w:trPr>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c>
          <w:tcPr>
            <w:tcW w:w="484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28"/>
                <w:lang w:val="uk-UA"/>
              </w:rPr>
              <w:object w:dxaOrig="2175" w:dyaOrig="660">
                <v:shape id="_x0000_i2472" type="#_x0000_t75" style="width:108.75pt;height:33pt" o:ole="">
                  <v:imagedata r:id="rId2795" o:title=""/>
                </v:shape>
                <o:OLEObject Type="Embed" ProgID="Equation.DSMT4" ShapeID="_x0000_i2472" DrawAspect="Content" ObjectID="_1397582502" r:id="rId2796"/>
              </w:object>
            </w:r>
          </w:p>
        </w:tc>
      </w:tr>
    </w:tbl>
    <w:p w:rsidR="00853014" w:rsidRPr="00072B0A" w:rsidRDefault="00853014" w:rsidP="00853014">
      <w:pPr>
        <w:rPr>
          <w:noProof/>
          <w:lang w:val="uk-UA" w:eastAsia="uk-UA"/>
        </w:rPr>
      </w:pPr>
    </w:p>
    <w:p w:rsidR="00853014" w:rsidRPr="00072B0A" w:rsidRDefault="00853014" w:rsidP="00853014">
      <w:pPr>
        <w:jc w:val="both"/>
        <w:rPr>
          <w:lang w:val="uk-UA"/>
        </w:rPr>
      </w:pPr>
      <w:r w:rsidRPr="00072B0A">
        <w:rPr>
          <w:noProof/>
        </w:rPr>
        <w:drawing>
          <wp:inline distT="0" distB="0" distL="0" distR="0">
            <wp:extent cx="514350" cy="390525"/>
            <wp:effectExtent l="0" t="0" r="0" b="0"/>
            <wp:docPr id="548" name="Рисунок 548" descr="Д1"/>
            <wp:cNvGraphicFramePr/>
            <a:graphic xmlns:a="http://schemas.openxmlformats.org/drawingml/2006/main">
              <a:graphicData uri="http://schemas.openxmlformats.org/drawingml/2006/picture">
                <pic:pic xmlns:pic="http://schemas.openxmlformats.org/drawingml/2006/picture">
                  <pic:nvPicPr>
                    <pic:cNvPr id="548" name="Рисунок 548"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noProof/>
          <w:lang w:val="uk-UA" w:eastAsia="uk-UA"/>
        </w:rPr>
        <w:t xml:space="preserve"> Рівняння нормалі до графіка функції </w:t>
      </w:r>
      <w:r w:rsidRPr="00072B0A">
        <w:rPr>
          <w:noProof/>
          <w:position w:val="-10"/>
          <w:lang w:val="uk-UA" w:eastAsia="uk-UA"/>
        </w:rPr>
        <w:object w:dxaOrig="915" w:dyaOrig="315">
          <v:shape id="_x0000_i2473" type="#_x0000_t75" style="width:45.75pt;height:15.75pt" o:ole="">
            <v:imagedata r:id="rId2778" o:title=""/>
          </v:shape>
          <o:OLEObject Type="Embed" ProgID="Equation.DSMT4" ShapeID="_x0000_i2473" DrawAspect="Content" ObjectID="_1397582503" r:id="rId2797"/>
        </w:object>
      </w:r>
      <w:r w:rsidRPr="00072B0A">
        <w:rPr>
          <w:noProof/>
          <w:lang w:val="uk-UA" w:eastAsia="uk-UA"/>
        </w:rPr>
        <w:t xml:space="preserve"> в точці </w:t>
      </w:r>
      <w:r w:rsidRPr="00072B0A">
        <w:rPr>
          <w:noProof/>
          <w:position w:val="-12"/>
          <w:lang w:val="uk-UA" w:eastAsia="uk-UA"/>
        </w:rPr>
        <w:object w:dxaOrig="255" w:dyaOrig="360">
          <v:shape id="_x0000_i2474" type="#_x0000_t75" style="width:12.75pt;height:18pt" o:ole="">
            <v:imagedata r:id="rId2780" o:title=""/>
          </v:shape>
          <o:OLEObject Type="Embed" ProgID="Equation.DSMT4" ShapeID="_x0000_i2474" DrawAspect="Content" ObjectID="_1397582504" r:id="rId2798"/>
        </w:object>
      </w:r>
      <w:r w:rsidRPr="00072B0A">
        <w:rPr>
          <w:noProof/>
          <w:lang w:val="uk-UA" w:eastAsia="uk-UA"/>
        </w:rPr>
        <w:t xml:space="preserve"> має вигляд </w:t>
      </w:r>
      <w:r w:rsidRPr="00072B0A">
        <w:rPr>
          <w:position w:val="-30"/>
          <w:lang w:val="uk-UA"/>
        </w:rPr>
        <w:object w:dxaOrig="2580" w:dyaOrig="675">
          <v:shape id="_x0000_i2475" type="#_x0000_t75" style="width:129pt;height:33.75pt" o:ole="">
            <v:imagedata r:id="rId2799" o:title=""/>
          </v:shape>
          <o:OLEObject Type="Embed" ProgID="Equation.DSMT4" ShapeID="_x0000_i2475" DrawAspect="Content" ObjectID="_1397582505" r:id="rId2800"/>
        </w:object>
      </w:r>
      <w:r w:rsidRPr="00072B0A">
        <w:rPr>
          <w:lang w:val="uk-UA"/>
        </w:rPr>
        <w:t>.</w:t>
      </w:r>
    </w:p>
    <w:p w:rsidR="00853014" w:rsidRPr="00072B0A" w:rsidRDefault="00853014" w:rsidP="00853014">
      <w:pPr>
        <w:jc w:val="both"/>
        <w:rPr>
          <w:lang w:val="uk-UA"/>
        </w:rPr>
      </w:pPr>
    </w:p>
    <w:p w:rsidR="00853014" w:rsidRPr="00072B0A" w:rsidRDefault="00853014" w:rsidP="00853014">
      <w:pPr>
        <w:jc w:val="both"/>
        <w:rPr>
          <w:sz w:val="28"/>
          <w:szCs w:val="28"/>
          <w:lang w:val="uk-UA"/>
        </w:rPr>
      </w:pPr>
      <w:r w:rsidRPr="00072B0A">
        <w:rPr>
          <w:b/>
          <w:sz w:val="28"/>
          <w:szCs w:val="28"/>
          <w:lang w:val="uk-UA"/>
        </w:rPr>
        <w:t>4.7.</w:t>
      </w:r>
      <w:r w:rsidRPr="00072B0A">
        <w:rPr>
          <w:sz w:val="28"/>
          <w:szCs w:val="28"/>
          <w:lang w:val="uk-UA"/>
        </w:rPr>
        <w:t xml:space="preserve">  Похідна функції, що задана параметрично </w:t>
      </w:r>
      <w:r w:rsidRPr="00072B0A">
        <w:rPr>
          <w:position w:val="-36"/>
          <w:sz w:val="28"/>
          <w:szCs w:val="28"/>
          <w:lang w:val="uk-UA"/>
        </w:rPr>
        <w:object w:dxaOrig="1185" w:dyaOrig="855">
          <v:shape id="_x0000_i2476" type="#_x0000_t75" style="width:59.25pt;height:42.75pt" o:ole="">
            <v:imagedata r:id="rId2801" o:title=""/>
          </v:shape>
          <o:OLEObject Type="Embed" ProgID="Equation.DSMT4" ShapeID="_x0000_i2476" DrawAspect="Content" ObjectID="_1397582506" r:id="rId2802"/>
        </w:object>
      </w:r>
      <w:r w:rsidRPr="00072B0A">
        <w:rPr>
          <w:sz w:val="28"/>
          <w:szCs w:val="28"/>
          <w:lang w:val="uk-UA"/>
        </w:rPr>
        <w:t xml:space="preserve"> обчислюється за формулою:</w:t>
      </w:r>
    </w:p>
    <w:tbl>
      <w:tblPr>
        <w:tblStyle w:val="a3"/>
        <w:tblW w:w="0" w:type="auto"/>
        <w:tblLook w:val="04A0"/>
      </w:tblPr>
      <w:tblGrid>
        <w:gridCol w:w="1973"/>
        <w:gridCol w:w="1803"/>
        <w:gridCol w:w="1671"/>
        <w:gridCol w:w="2168"/>
        <w:gridCol w:w="1671"/>
      </w:tblGrid>
      <w:tr w:rsidR="00853014" w:rsidRPr="00072B0A" w:rsidTr="00853014">
        <w:tc>
          <w:tcPr>
            <w:tcW w:w="19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1811"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1664"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21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1619"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r>
      <w:tr w:rsidR="00853014" w:rsidRPr="00072B0A" w:rsidTr="00853014">
        <w:tc>
          <w:tcPr>
            <w:tcW w:w="199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0"/>
                <w:szCs w:val="20"/>
                <w:lang w:val="uk-UA"/>
              </w:rPr>
            </w:pPr>
            <w:r w:rsidRPr="00072B0A">
              <w:rPr>
                <w:position w:val="-14"/>
                <w:lang w:val="uk-UA"/>
              </w:rPr>
              <w:object w:dxaOrig="1320" w:dyaOrig="540">
                <v:shape id="_x0000_i2477" type="#_x0000_t75" style="width:66pt;height:27pt" o:ole="">
                  <v:imagedata r:id="rId2803" o:title=""/>
                </v:shape>
                <o:OLEObject Type="Embed" ProgID="Equation.DSMT4" ShapeID="_x0000_i2477" DrawAspect="Content" ObjectID="_1397582507" r:id="rId2804"/>
              </w:object>
            </w:r>
          </w:p>
        </w:tc>
        <w:tc>
          <w:tcPr>
            <w:tcW w:w="1811"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0"/>
                <w:szCs w:val="20"/>
                <w:lang w:val="uk-UA"/>
              </w:rPr>
            </w:pPr>
            <w:r w:rsidRPr="00072B0A">
              <w:rPr>
                <w:position w:val="-46"/>
                <w:lang w:val="uk-UA"/>
              </w:rPr>
              <w:object w:dxaOrig="1440" w:dyaOrig="1065">
                <v:shape id="_x0000_i2478" type="#_x0000_t75" style="width:1in;height:53.25pt" o:ole="">
                  <v:imagedata r:id="rId2805" o:title=""/>
                </v:shape>
                <o:OLEObject Type="Embed" ProgID="Equation.DSMT4" ShapeID="_x0000_i2478" DrawAspect="Content" ObjectID="_1397582508" r:id="rId2806"/>
              </w:object>
            </w:r>
          </w:p>
        </w:tc>
        <w:tc>
          <w:tcPr>
            <w:tcW w:w="166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0"/>
                <w:szCs w:val="20"/>
                <w:lang w:val="uk-UA"/>
              </w:rPr>
            </w:pPr>
            <w:r w:rsidRPr="00072B0A">
              <w:rPr>
                <w:position w:val="-32"/>
                <w:lang w:val="uk-UA"/>
              </w:rPr>
              <w:object w:dxaOrig="1455" w:dyaOrig="900">
                <v:shape id="_x0000_i2479" type="#_x0000_t75" style="width:72.75pt;height:45pt" o:ole="">
                  <v:imagedata r:id="rId2807" o:title=""/>
                </v:shape>
                <o:OLEObject Type="Embed" ProgID="Equation.DSMT4" ShapeID="_x0000_i2479" DrawAspect="Content" ObjectID="_1397582509" r:id="rId2808"/>
              </w:object>
            </w:r>
          </w:p>
        </w:tc>
        <w:tc>
          <w:tcPr>
            <w:tcW w:w="219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0"/>
                <w:szCs w:val="20"/>
                <w:lang w:val="uk-UA"/>
              </w:rPr>
            </w:pPr>
            <w:r w:rsidRPr="00072B0A">
              <w:rPr>
                <w:position w:val="-46"/>
                <w:lang w:val="uk-UA"/>
              </w:rPr>
              <w:object w:dxaOrig="1440" w:dyaOrig="1065">
                <v:shape id="_x0000_i2480" type="#_x0000_t75" style="width:1in;height:53.25pt" o:ole="">
                  <v:imagedata r:id="rId2809" o:title=""/>
                </v:shape>
                <o:OLEObject Type="Embed" ProgID="Equation.DSMT4" ShapeID="_x0000_i2480" DrawAspect="Content" ObjectID="_1397582510" r:id="rId2810"/>
              </w:object>
            </w:r>
          </w:p>
        </w:tc>
        <w:tc>
          <w:tcPr>
            <w:tcW w:w="161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32"/>
                <w:lang w:val="uk-UA"/>
              </w:rPr>
              <w:object w:dxaOrig="1455" w:dyaOrig="900">
                <v:shape id="_x0000_i2481" type="#_x0000_t75" style="width:72.75pt;height:45pt" o:ole="">
                  <v:imagedata r:id="rId2811" o:title=""/>
                </v:shape>
                <o:OLEObject Type="Embed" ProgID="Equation.DSMT4" ShapeID="_x0000_i2481" DrawAspect="Content" ObjectID="_1397582511" r:id="rId2812"/>
              </w:object>
            </w:r>
          </w:p>
        </w:tc>
      </w:tr>
    </w:tbl>
    <w:p w:rsidR="00853014" w:rsidRPr="00072B0A" w:rsidRDefault="00853014" w:rsidP="009F7924">
      <w:pPr>
        <w:jc w:val="both"/>
        <w:rPr>
          <w:noProof/>
          <w:lang w:val="uk-UA" w:eastAsia="uk-UA"/>
        </w:rPr>
      </w:pPr>
      <w:r w:rsidRPr="00072B0A">
        <w:rPr>
          <w:noProof/>
        </w:rPr>
        <w:lastRenderedPageBreak/>
        <w:drawing>
          <wp:inline distT="0" distB="0" distL="0" distR="0">
            <wp:extent cx="514350" cy="390525"/>
            <wp:effectExtent l="0" t="0" r="0" b="0"/>
            <wp:docPr id="549" name="Рисунок 549" descr="Д1"/>
            <wp:cNvGraphicFramePr/>
            <a:graphic xmlns:a="http://schemas.openxmlformats.org/drawingml/2006/main">
              <a:graphicData uri="http://schemas.openxmlformats.org/drawingml/2006/picture">
                <pic:pic xmlns:pic="http://schemas.openxmlformats.org/drawingml/2006/picture">
                  <pic:nvPicPr>
                    <pic:cNvPr id="549" name="Рисунок 549"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noProof/>
          <w:lang w:val="uk-UA" w:eastAsia="uk-UA"/>
        </w:rPr>
        <w:t xml:space="preserve"> </w:t>
      </w:r>
      <w:r w:rsidR="009F7924" w:rsidRPr="00072B0A">
        <w:rPr>
          <w:noProof/>
          <w:lang w:val="uk-UA" w:eastAsia="uk-UA"/>
        </w:rPr>
        <w:t xml:space="preserve">Похідна функції, що задана параметрично </w:t>
      </w:r>
      <w:r w:rsidR="009F7924" w:rsidRPr="00072B0A">
        <w:rPr>
          <w:noProof/>
          <w:position w:val="-30"/>
        </w:rPr>
        <w:drawing>
          <wp:inline distT="0" distB="0" distL="0" distR="0">
            <wp:extent cx="650240" cy="462915"/>
            <wp:effectExtent l="0" t="0" r="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8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0240" cy="462915"/>
                    </a:xfrm>
                    <a:prstGeom prst="rect">
                      <a:avLst/>
                    </a:prstGeom>
                    <a:noFill/>
                    <a:ln>
                      <a:noFill/>
                    </a:ln>
                  </pic:spPr>
                </pic:pic>
              </a:graphicData>
            </a:graphic>
          </wp:inline>
        </w:drawing>
      </w:r>
      <w:r w:rsidR="009F7924" w:rsidRPr="00072B0A">
        <w:rPr>
          <w:noProof/>
          <w:lang w:val="uk-UA" w:eastAsia="uk-UA"/>
        </w:rPr>
        <w:t xml:space="preserve"> обчислюється за формулою </w:t>
      </w:r>
      <w:r w:rsidR="009F7924" w:rsidRPr="00072B0A">
        <w:rPr>
          <w:noProof/>
          <w:position w:val="-30"/>
          <w:lang w:val="uk-UA" w:eastAsia="uk-UA"/>
        </w:rPr>
        <w:object w:dxaOrig="780" w:dyaOrig="680">
          <v:shape id="_x0000_i2482" type="#_x0000_t75" style="width:39pt;height:33.75pt" o:ole="">
            <v:imagedata r:id="rId2814" o:title=""/>
          </v:shape>
          <o:OLEObject Type="Embed" ProgID="Equation.DSMT4" ShapeID="_x0000_i2482" DrawAspect="Content" ObjectID="_1397582512" r:id="rId2815"/>
        </w:object>
      </w:r>
      <w:r w:rsidR="009F7924" w:rsidRPr="00072B0A">
        <w:rPr>
          <w:noProof/>
          <w:lang w:val="uk-UA" w:eastAsia="uk-UA"/>
        </w:rPr>
        <w:t>.</w:t>
      </w:r>
    </w:p>
    <w:p w:rsidR="00853014" w:rsidRPr="00072B0A" w:rsidRDefault="00853014" w:rsidP="00853014">
      <w:pPr>
        <w:rPr>
          <w:noProof/>
          <w:lang w:val="uk-UA" w:eastAsia="uk-UA"/>
        </w:rPr>
      </w:pPr>
    </w:p>
    <w:p w:rsidR="00853014" w:rsidRPr="00072B0A" w:rsidRDefault="00853014" w:rsidP="00853014">
      <w:pPr>
        <w:rPr>
          <w:noProof/>
          <w:sz w:val="28"/>
          <w:szCs w:val="28"/>
          <w:lang w:val="uk-UA" w:eastAsia="uk-UA"/>
        </w:rPr>
      </w:pPr>
      <w:r w:rsidRPr="00072B0A">
        <w:rPr>
          <w:b/>
          <w:noProof/>
          <w:sz w:val="28"/>
          <w:szCs w:val="28"/>
          <w:lang w:val="uk-UA" w:eastAsia="uk-UA"/>
        </w:rPr>
        <w:t xml:space="preserve">4.8.  </w:t>
      </w:r>
      <w:r w:rsidRPr="00072B0A">
        <w:rPr>
          <w:noProof/>
          <w:sz w:val="28"/>
          <w:szCs w:val="28"/>
          <w:lang w:val="uk-UA" w:eastAsia="uk-UA"/>
        </w:rPr>
        <w:t xml:space="preserve">Похідна другого порядку </w:t>
      </w:r>
      <w:r w:rsidRPr="00072B0A">
        <w:rPr>
          <w:noProof/>
          <w:position w:val="-12"/>
          <w:sz w:val="28"/>
          <w:szCs w:val="28"/>
          <w:lang w:val="uk-UA" w:eastAsia="uk-UA"/>
        </w:rPr>
        <w:object w:dxaOrig="375" w:dyaOrig="375">
          <v:shape id="_x0000_i2483" type="#_x0000_t75" style="width:18.75pt;height:18.75pt" o:ole="">
            <v:imagedata r:id="rId2816" o:title=""/>
          </v:shape>
          <o:OLEObject Type="Embed" ProgID="Equation.DSMT4" ShapeID="_x0000_i2483" DrawAspect="Content" ObjectID="_1397582513" r:id="rId2817"/>
        </w:object>
      </w:r>
      <w:r w:rsidRPr="00072B0A">
        <w:rPr>
          <w:noProof/>
          <w:sz w:val="28"/>
          <w:szCs w:val="28"/>
          <w:lang w:val="uk-UA" w:eastAsia="uk-UA"/>
        </w:rPr>
        <w:t xml:space="preserve"> для функції, що задана параметрично </w:t>
      </w:r>
      <w:r w:rsidRPr="00072B0A">
        <w:rPr>
          <w:noProof/>
          <w:position w:val="-36"/>
          <w:lang w:val="uk-UA" w:eastAsia="uk-UA"/>
        </w:rPr>
        <w:object w:dxaOrig="1155" w:dyaOrig="855">
          <v:shape id="_x0000_i2484" type="#_x0000_t75" style="width:57.75pt;height:42.75pt" o:ole="">
            <v:imagedata r:id="rId2818" o:title=""/>
          </v:shape>
          <o:OLEObject Type="Embed" ProgID="Equation.DSMT4" ShapeID="_x0000_i2484" DrawAspect="Content" ObjectID="_1397582514" r:id="rId2819"/>
        </w:object>
      </w:r>
      <w:r w:rsidRPr="00072B0A">
        <w:rPr>
          <w:noProof/>
          <w:sz w:val="28"/>
          <w:szCs w:val="28"/>
          <w:lang w:val="uk-UA" w:eastAsia="uk-UA"/>
        </w:rPr>
        <w:t>обчислюється за формулою:</w:t>
      </w:r>
    </w:p>
    <w:tbl>
      <w:tblPr>
        <w:tblStyle w:val="a3"/>
        <w:tblW w:w="0" w:type="auto"/>
        <w:tblLook w:val="04A0"/>
      </w:tblPr>
      <w:tblGrid>
        <w:gridCol w:w="1996"/>
        <w:gridCol w:w="1811"/>
        <w:gridCol w:w="1664"/>
        <w:gridCol w:w="2196"/>
        <w:gridCol w:w="1619"/>
      </w:tblGrid>
      <w:tr w:rsidR="00853014" w:rsidRPr="00072B0A" w:rsidTr="00853014">
        <w:tc>
          <w:tcPr>
            <w:tcW w:w="19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1811"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1664"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21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1619"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r>
      <w:tr w:rsidR="00853014" w:rsidRPr="00072B0A" w:rsidTr="00853014">
        <w:tc>
          <w:tcPr>
            <w:tcW w:w="199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8"/>
                <w:szCs w:val="28"/>
                <w:lang w:val="uk-UA"/>
              </w:rPr>
            </w:pPr>
            <w:r w:rsidRPr="00072B0A">
              <w:rPr>
                <w:position w:val="-16"/>
                <w:sz w:val="28"/>
                <w:szCs w:val="28"/>
                <w:lang w:val="uk-UA"/>
              </w:rPr>
              <w:object w:dxaOrig="1245" w:dyaOrig="555">
                <v:shape id="_x0000_i2485" type="#_x0000_t75" style="width:62.25pt;height:27.75pt" o:ole="">
                  <v:imagedata r:id="rId2820" o:title=""/>
                </v:shape>
                <o:OLEObject Type="Embed" ProgID="Equation.DSMT4" ShapeID="_x0000_i2485" DrawAspect="Content" ObjectID="_1397582515" r:id="rId2821"/>
              </w:object>
            </w:r>
          </w:p>
        </w:tc>
        <w:tc>
          <w:tcPr>
            <w:tcW w:w="1811"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0"/>
                <w:szCs w:val="20"/>
                <w:lang w:val="uk-UA"/>
              </w:rPr>
            </w:pPr>
            <w:r w:rsidRPr="00072B0A">
              <w:rPr>
                <w:position w:val="-34"/>
                <w:sz w:val="28"/>
                <w:szCs w:val="28"/>
                <w:lang w:val="uk-UA"/>
              </w:rPr>
              <w:object w:dxaOrig="1305" w:dyaOrig="960">
                <v:shape id="_x0000_i2486" type="#_x0000_t75" style="width:65.25pt;height:48pt" o:ole="">
                  <v:imagedata r:id="rId2822" o:title=""/>
                </v:shape>
                <o:OLEObject Type="Embed" ProgID="Equation.DSMT4" ShapeID="_x0000_i2486" DrawAspect="Content" ObjectID="_1397582516" r:id="rId2823"/>
              </w:object>
            </w:r>
          </w:p>
        </w:tc>
        <w:tc>
          <w:tcPr>
            <w:tcW w:w="166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0"/>
                <w:szCs w:val="20"/>
                <w:lang w:val="uk-UA"/>
              </w:rPr>
            </w:pPr>
            <w:r w:rsidRPr="00072B0A">
              <w:rPr>
                <w:position w:val="-16"/>
                <w:sz w:val="28"/>
                <w:szCs w:val="28"/>
                <w:lang w:val="uk-UA"/>
              </w:rPr>
              <w:object w:dxaOrig="1275" w:dyaOrig="555">
                <v:shape id="_x0000_i2487" type="#_x0000_t75" style="width:63.75pt;height:27.75pt" o:ole="">
                  <v:imagedata r:id="rId2824" o:title=""/>
                </v:shape>
                <o:OLEObject Type="Embed" ProgID="Equation.DSMT4" ShapeID="_x0000_i2487" DrawAspect="Content" ObjectID="_1397582517" r:id="rId2825"/>
              </w:object>
            </w:r>
          </w:p>
        </w:tc>
        <w:tc>
          <w:tcPr>
            <w:tcW w:w="219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0"/>
                <w:szCs w:val="20"/>
                <w:lang w:val="uk-UA"/>
              </w:rPr>
            </w:pPr>
            <w:r w:rsidRPr="00072B0A">
              <w:rPr>
                <w:position w:val="-34"/>
                <w:sz w:val="28"/>
                <w:szCs w:val="28"/>
                <w:lang w:val="uk-UA"/>
              </w:rPr>
              <w:object w:dxaOrig="1335" w:dyaOrig="960">
                <v:shape id="_x0000_i2488" type="#_x0000_t75" style="width:66.75pt;height:48pt" o:ole="">
                  <v:imagedata r:id="rId2826" o:title=""/>
                </v:shape>
                <o:OLEObject Type="Embed" ProgID="Equation.DSMT4" ShapeID="_x0000_i2488" DrawAspect="Content" ObjectID="_1397582518" r:id="rId2827"/>
              </w:object>
            </w:r>
          </w:p>
        </w:tc>
        <w:tc>
          <w:tcPr>
            <w:tcW w:w="161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48"/>
                <w:sz w:val="28"/>
                <w:szCs w:val="28"/>
                <w:lang w:val="uk-UA"/>
              </w:rPr>
              <w:object w:dxaOrig="1305" w:dyaOrig="1095">
                <v:shape id="_x0000_i2489" type="#_x0000_t75" style="width:65.25pt;height:54.75pt" o:ole="">
                  <v:imagedata r:id="rId2828" o:title=""/>
                </v:shape>
                <o:OLEObject Type="Embed" ProgID="Equation.DSMT4" ShapeID="_x0000_i2489" DrawAspect="Content" ObjectID="_1397582519" r:id="rId2829"/>
              </w:object>
            </w:r>
          </w:p>
        </w:tc>
      </w:tr>
    </w:tbl>
    <w:p w:rsidR="00853014" w:rsidRPr="00072B0A" w:rsidRDefault="00853014" w:rsidP="00853014">
      <w:pPr>
        <w:rPr>
          <w:sz w:val="28"/>
          <w:szCs w:val="28"/>
          <w:lang w:val="uk-UA"/>
        </w:rPr>
      </w:pPr>
      <w:r w:rsidRPr="00072B0A">
        <w:rPr>
          <w:noProof/>
        </w:rPr>
        <w:drawing>
          <wp:inline distT="0" distB="0" distL="0" distR="0">
            <wp:extent cx="514350" cy="390525"/>
            <wp:effectExtent l="0" t="0" r="0" b="0"/>
            <wp:docPr id="2435" name="Рисунок 2435" descr="Д1"/>
            <wp:cNvGraphicFramePr/>
            <a:graphic xmlns:a="http://schemas.openxmlformats.org/drawingml/2006/main">
              <a:graphicData uri="http://schemas.openxmlformats.org/drawingml/2006/picture">
                <pic:pic xmlns:pic="http://schemas.openxmlformats.org/drawingml/2006/picture">
                  <pic:nvPicPr>
                    <pic:cNvPr id="26" name="Рисунок 26"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sz w:val="28"/>
          <w:szCs w:val="28"/>
          <w:lang w:val="uk-UA"/>
        </w:rPr>
        <w:t xml:space="preserve"> Скористайтесь формулою для обчислення похідної другого порядку для функції, що задана параметрично.</w:t>
      </w:r>
    </w:p>
    <w:p w:rsidR="00853014" w:rsidRPr="00072B0A" w:rsidRDefault="00853014" w:rsidP="00853014">
      <w:pPr>
        <w:rPr>
          <w:sz w:val="28"/>
          <w:szCs w:val="28"/>
          <w:lang w:val="uk-UA"/>
        </w:rPr>
      </w:pPr>
    </w:p>
    <w:p w:rsidR="00853014" w:rsidRPr="00072B0A" w:rsidRDefault="00853014" w:rsidP="00853014">
      <w:pPr>
        <w:jc w:val="both"/>
        <w:rPr>
          <w:sz w:val="28"/>
          <w:szCs w:val="28"/>
          <w:lang w:val="uk-UA"/>
        </w:rPr>
      </w:pPr>
      <w:r w:rsidRPr="00072B0A">
        <w:rPr>
          <w:b/>
          <w:sz w:val="28"/>
          <w:szCs w:val="28"/>
          <w:lang w:val="uk-UA"/>
        </w:rPr>
        <w:t>4.9.</w:t>
      </w:r>
      <w:r w:rsidRPr="00072B0A">
        <w:rPr>
          <w:sz w:val="28"/>
          <w:szCs w:val="28"/>
          <w:lang w:val="uk-UA"/>
        </w:rPr>
        <w:t xml:space="preserve"> </w:t>
      </w:r>
      <w:r w:rsidR="00BF7781" w:rsidRPr="00072B0A">
        <w:rPr>
          <w:sz w:val="28"/>
          <w:szCs w:val="28"/>
          <w:lang w:val="uk-UA"/>
        </w:rPr>
        <w:t>У</w:t>
      </w:r>
      <w:r w:rsidRPr="00072B0A">
        <w:rPr>
          <w:sz w:val="28"/>
          <w:szCs w:val="28"/>
          <w:lang w:val="uk-UA"/>
        </w:rPr>
        <w:t xml:space="preserve"> якому з випадків необхідно застосувати логарифмічне диференціювання для обчислення похідної</w:t>
      </w:r>
      <w:r w:rsidR="00BF7781" w:rsidRPr="00072B0A">
        <w:rPr>
          <w:sz w:val="28"/>
          <w:szCs w:val="28"/>
          <w:lang w:val="uk-UA"/>
        </w:rPr>
        <w:t xml:space="preserve"> </w:t>
      </w:r>
      <w:r w:rsidRPr="00072B0A">
        <w:rPr>
          <w:sz w:val="28"/>
          <w:szCs w:val="28"/>
          <w:lang w:val="uk-UA"/>
        </w:rPr>
        <w:t>?</w:t>
      </w:r>
    </w:p>
    <w:tbl>
      <w:tblPr>
        <w:tblStyle w:val="a3"/>
        <w:tblW w:w="0" w:type="auto"/>
        <w:tblLook w:val="04A0"/>
      </w:tblPr>
      <w:tblGrid>
        <w:gridCol w:w="1978"/>
        <w:gridCol w:w="1799"/>
        <w:gridCol w:w="1649"/>
        <w:gridCol w:w="2184"/>
        <w:gridCol w:w="1676"/>
      </w:tblGrid>
      <w:tr w:rsidR="00853014" w:rsidRPr="00072B0A" w:rsidTr="00853014">
        <w:tc>
          <w:tcPr>
            <w:tcW w:w="1978"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1799"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1649"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2184"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167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r>
      <w:tr w:rsidR="00853014" w:rsidRPr="00072B0A" w:rsidTr="00853014">
        <w:tc>
          <w:tcPr>
            <w:tcW w:w="197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8"/>
                <w:szCs w:val="28"/>
                <w:lang w:val="uk-UA"/>
              </w:rPr>
            </w:pPr>
            <w:r w:rsidRPr="00072B0A">
              <w:rPr>
                <w:position w:val="-12"/>
                <w:sz w:val="28"/>
                <w:szCs w:val="28"/>
                <w:lang w:val="uk-UA"/>
              </w:rPr>
              <w:object w:dxaOrig="975" w:dyaOrig="420">
                <v:shape id="_x0000_i2490" type="#_x0000_t75" style="width:48.75pt;height:21pt" o:ole="">
                  <v:imagedata r:id="rId2830" o:title=""/>
                </v:shape>
                <o:OLEObject Type="Embed" ProgID="Equation.DSMT4" ShapeID="_x0000_i2490" DrawAspect="Content" ObjectID="_1397582520" r:id="rId2831"/>
              </w:object>
            </w:r>
          </w:p>
        </w:tc>
        <w:tc>
          <w:tcPr>
            <w:tcW w:w="179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0"/>
                <w:szCs w:val="20"/>
                <w:lang w:val="uk-UA"/>
              </w:rPr>
            </w:pPr>
            <w:r w:rsidRPr="00072B0A">
              <w:rPr>
                <w:position w:val="-12"/>
                <w:sz w:val="28"/>
                <w:szCs w:val="28"/>
                <w:lang w:val="uk-UA"/>
              </w:rPr>
              <w:object w:dxaOrig="1080" w:dyaOrig="465">
                <v:shape id="_x0000_i2491" type="#_x0000_t75" style="width:54pt;height:23.25pt" o:ole="">
                  <v:imagedata r:id="rId2832" o:title=""/>
                </v:shape>
                <o:OLEObject Type="Embed" ProgID="Equation.DSMT4" ShapeID="_x0000_i2491" DrawAspect="Content" ObjectID="_1397582521" r:id="rId2833"/>
              </w:object>
            </w:r>
          </w:p>
        </w:tc>
        <w:tc>
          <w:tcPr>
            <w:tcW w:w="164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0"/>
                <w:szCs w:val="20"/>
                <w:lang w:val="uk-UA"/>
              </w:rPr>
            </w:pPr>
            <w:r w:rsidRPr="00072B0A">
              <w:rPr>
                <w:position w:val="-12"/>
                <w:sz w:val="28"/>
                <w:szCs w:val="28"/>
                <w:lang w:val="uk-UA"/>
              </w:rPr>
              <w:object w:dxaOrig="825" w:dyaOrig="465">
                <v:shape id="_x0000_i2492" type="#_x0000_t75" style="width:41.25pt;height:23.25pt" o:ole="">
                  <v:imagedata r:id="rId2834" o:title=""/>
                </v:shape>
                <o:OLEObject Type="Embed" ProgID="Equation.DSMT4" ShapeID="_x0000_i2492" DrawAspect="Content" ObjectID="_1397582522" r:id="rId2835"/>
              </w:object>
            </w:r>
          </w:p>
        </w:tc>
        <w:tc>
          <w:tcPr>
            <w:tcW w:w="218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0"/>
                <w:szCs w:val="20"/>
                <w:lang w:val="uk-UA"/>
              </w:rPr>
            </w:pPr>
            <w:r w:rsidRPr="00072B0A">
              <w:rPr>
                <w:position w:val="-12"/>
                <w:sz w:val="28"/>
                <w:szCs w:val="28"/>
                <w:lang w:val="uk-UA"/>
              </w:rPr>
              <w:object w:dxaOrig="1455" w:dyaOrig="420">
                <v:shape id="_x0000_i2493" type="#_x0000_t75" style="width:72.75pt;height:21pt" o:ole="">
                  <v:imagedata r:id="rId2836" o:title=""/>
                </v:shape>
                <o:OLEObject Type="Embed" ProgID="Equation.DSMT4" ShapeID="_x0000_i2493" DrawAspect="Content" ObjectID="_1397582523" r:id="rId2837"/>
              </w:object>
            </w:r>
          </w:p>
        </w:tc>
        <w:tc>
          <w:tcPr>
            <w:tcW w:w="16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12"/>
                <w:sz w:val="28"/>
                <w:szCs w:val="28"/>
                <w:lang w:val="uk-UA"/>
              </w:rPr>
              <w:object w:dxaOrig="1455" w:dyaOrig="360">
                <v:shape id="_x0000_i2494" type="#_x0000_t75" style="width:72.75pt;height:18pt" o:ole="">
                  <v:imagedata r:id="rId2838" o:title=""/>
                </v:shape>
                <o:OLEObject Type="Embed" ProgID="Equation.DSMT4" ShapeID="_x0000_i2494" DrawAspect="Content" ObjectID="_1397582524" r:id="rId2839"/>
              </w:object>
            </w:r>
          </w:p>
        </w:tc>
      </w:tr>
    </w:tbl>
    <w:p w:rsidR="00853014" w:rsidRPr="00072B0A" w:rsidRDefault="00853014" w:rsidP="00853014">
      <w:pPr>
        <w:pStyle w:val="1"/>
        <w:ind w:firstLine="0"/>
        <w:rPr>
          <w:sz w:val="24"/>
        </w:rPr>
      </w:pPr>
      <w:r w:rsidRPr="00072B0A">
        <w:rPr>
          <w:noProof/>
          <w:lang w:val="ru-RU"/>
        </w:rPr>
        <w:drawing>
          <wp:inline distT="0" distB="0" distL="0" distR="0">
            <wp:extent cx="514350" cy="390525"/>
            <wp:effectExtent l="0" t="0" r="0" b="0"/>
            <wp:docPr id="551" name="Рисунок 551" descr="Д1"/>
            <wp:cNvGraphicFramePr/>
            <a:graphic xmlns:a="http://schemas.openxmlformats.org/drawingml/2006/main">
              <a:graphicData uri="http://schemas.openxmlformats.org/drawingml/2006/picture">
                <pic:pic xmlns:pic="http://schemas.openxmlformats.org/drawingml/2006/picture">
                  <pic:nvPicPr>
                    <pic:cNvPr id="551" name="Рисунок 551"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sz w:val="24"/>
        </w:rPr>
        <w:t>Логарифмічне диференціювання доцільно використовувати, якщо функція задана у вигляді:</w:t>
      </w:r>
    </w:p>
    <w:p w:rsidR="00853014" w:rsidRPr="00072B0A" w:rsidRDefault="00853014" w:rsidP="00853014">
      <w:pPr>
        <w:pStyle w:val="1"/>
        <w:ind w:firstLine="0"/>
        <w:rPr>
          <w:sz w:val="24"/>
        </w:rPr>
      </w:pPr>
      <w:r w:rsidRPr="00072B0A">
        <w:rPr>
          <w:sz w:val="24"/>
        </w:rPr>
        <w:t xml:space="preserve">а) </w:t>
      </w:r>
      <w:r w:rsidRPr="00072B0A">
        <w:rPr>
          <w:position w:val="-30"/>
          <w:sz w:val="24"/>
        </w:rPr>
        <w:object w:dxaOrig="2700" w:dyaOrig="720">
          <v:shape id="_x0000_i2495" type="#_x0000_t75" style="width:135pt;height:36pt" o:ole="">
            <v:imagedata r:id="rId2639" o:title=""/>
          </v:shape>
          <o:OLEObject Type="Embed" ProgID="Equation.3" ShapeID="_x0000_i2495" DrawAspect="Content" ObjectID="_1397582525" r:id="rId2840"/>
        </w:object>
      </w:r>
      <w:r w:rsidRPr="00072B0A">
        <w:rPr>
          <w:sz w:val="24"/>
        </w:rPr>
        <w:t xml:space="preserve">;         </w:t>
      </w:r>
    </w:p>
    <w:p w:rsidR="00853014" w:rsidRPr="00072B0A" w:rsidRDefault="00853014" w:rsidP="00853014">
      <w:pPr>
        <w:jc w:val="both"/>
        <w:rPr>
          <w:lang w:val="uk-UA"/>
        </w:rPr>
      </w:pPr>
      <w:r w:rsidRPr="00072B0A">
        <w:rPr>
          <w:lang w:val="uk-UA"/>
        </w:rPr>
        <w:t>б) показниково-степеневої, що</w:t>
      </w:r>
      <w:r w:rsidR="00BF7781" w:rsidRPr="00072B0A">
        <w:rPr>
          <w:lang w:val="uk-UA"/>
        </w:rPr>
        <w:t xml:space="preserve"> </w:t>
      </w:r>
      <w:r w:rsidRPr="00072B0A">
        <w:rPr>
          <w:lang w:val="uk-UA"/>
        </w:rPr>
        <w:t xml:space="preserve">записується у вигляді </w:t>
      </w:r>
      <w:r w:rsidRPr="00072B0A">
        <w:rPr>
          <w:position w:val="-12"/>
          <w:lang w:val="uk-UA"/>
        </w:rPr>
        <w:object w:dxaOrig="1305" w:dyaOrig="420">
          <v:shape id="_x0000_i2496" type="#_x0000_t75" style="width:65.25pt;height:21pt" o:ole="">
            <v:imagedata r:id="rId2841" o:title=""/>
          </v:shape>
          <o:OLEObject Type="Embed" ProgID="Equation.DSMT4" ShapeID="_x0000_i2496" DrawAspect="Content" ObjectID="_1397582526" r:id="rId2842"/>
        </w:object>
      </w:r>
      <w:r w:rsidRPr="00072B0A">
        <w:rPr>
          <w:lang w:val="uk-UA"/>
        </w:rPr>
        <w:t>.</w:t>
      </w:r>
    </w:p>
    <w:p w:rsidR="00853014" w:rsidRPr="00072B0A" w:rsidRDefault="00853014" w:rsidP="00853014">
      <w:pPr>
        <w:jc w:val="both"/>
        <w:rPr>
          <w:lang w:val="uk-UA"/>
        </w:rPr>
      </w:pPr>
    </w:p>
    <w:p w:rsidR="00853014" w:rsidRPr="00072B0A" w:rsidRDefault="00853014" w:rsidP="00853014">
      <w:pPr>
        <w:jc w:val="both"/>
        <w:rPr>
          <w:sz w:val="28"/>
          <w:szCs w:val="28"/>
          <w:lang w:val="uk-UA"/>
        </w:rPr>
      </w:pPr>
      <w:r w:rsidRPr="00072B0A">
        <w:rPr>
          <w:b/>
          <w:sz w:val="28"/>
          <w:szCs w:val="28"/>
          <w:lang w:val="uk-UA"/>
        </w:rPr>
        <w:t>4.10.</w:t>
      </w:r>
      <w:r w:rsidRPr="00072B0A">
        <w:rPr>
          <w:sz w:val="28"/>
          <w:szCs w:val="28"/>
          <w:lang w:val="uk-UA"/>
        </w:rPr>
        <w:t xml:space="preserve"> </w:t>
      </w:r>
      <w:r w:rsidR="00BF7781" w:rsidRPr="00072B0A">
        <w:rPr>
          <w:sz w:val="28"/>
          <w:szCs w:val="28"/>
          <w:lang w:val="uk-UA"/>
        </w:rPr>
        <w:t>У</w:t>
      </w:r>
      <w:r w:rsidRPr="00072B0A">
        <w:rPr>
          <w:sz w:val="28"/>
          <w:szCs w:val="28"/>
          <w:lang w:val="uk-UA"/>
        </w:rPr>
        <w:t xml:space="preserve"> якому з випадків недоцільно застосовувати логарифмічне диференціювання для обчислення похідної?</w:t>
      </w:r>
    </w:p>
    <w:tbl>
      <w:tblPr>
        <w:tblStyle w:val="a3"/>
        <w:tblW w:w="0" w:type="auto"/>
        <w:tblLook w:val="04A0"/>
      </w:tblPr>
      <w:tblGrid>
        <w:gridCol w:w="1516"/>
        <w:gridCol w:w="2571"/>
        <w:gridCol w:w="1564"/>
        <w:gridCol w:w="1754"/>
        <w:gridCol w:w="1881"/>
      </w:tblGrid>
      <w:tr w:rsidR="00853014" w:rsidRPr="00072B0A" w:rsidTr="00853014">
        <w:tc>
          <w:tcPr>
            <w:tcW w:w="1978"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1799"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1649"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2184"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167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r>
      <w:tr w:rsidR="00853014" w:rsidRPr="00072B0A" w:rsidTr="00853014">
        <w:tc>
          <w:tcPr>
            <w:tcW w:w="197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8"/>
                <w:szCs w:val="28"/>
                <w:lang w:val="uk-UA"/>
              </w:rPr>
            </w:pPr>
            <w:r w:rsidRPr="00072B0A">
              <w:rPr>
                <w:position w:val="-12"/>
                <w:sz w:val="28"/>
                <w:szCs w:val="28"/>
                <w:lang w:val="uk-UA"/>
              </w:rPr>
              <w:object w:dxaOrig="1065" w:dyaOrig="465">
                <v:shape id="_x0000_i2497" type="#_x0000_t75" style="width:53.25pt;height:23.25pt" o:ole="">
                  <v:imagedata r:id="rId2843" o:title=""/>
                </v:shape>
                <o:OLEObject Type="Embed" ProgID="Equation.DSMT4" ShapeID="_x0000_i2497" DrawAspect="Content" ObjectID="_1397582527" r:id="rId2844"/>
              </w:object>
            </w:r>
          </w:p>
        </w:tc>
        <w:tc>
          <w:tcPr>
            <w:tcW w:w="179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0"/>
                <w:szCs w:val="20"/>
                <w:lang w:val="uk-UA"/>
              </w:rPr>
            </w:pPr>
            <w:r w:rsidRPr="00072B0A">
              <w:rPr>
                <w:position w:val="-32"/>
                <w:sz w:val="28"/>
                <w:szCs w:val="28"/>
                <w:lang w:val="uk-UA"/>
              </w:rPr>
              <w:object w:dxaOrig="2355" w:dyaOrig="825">
                <v:shape id="_x0000_i2498" type="#_x0000_t75" style="width:117.75pt;height:41.25pt" o:ole="">
                  <v:imagedata r:id="rId2845" o:title=""/>
                </v:shape>
                <o:OLEObject Type="Embed" ProgID="Equation.DSMT4" ShapeID="_x0000_i2498" DrawAspect="Content" ObjectID="_1397582528" r:id="rId2846"/>
              </w:object>
            </w:r>
          </w:p>
        </w:tc>
        <w:tc>
          <w:tcPr>
            <w:tcW w:w="164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0"/>
                <w:szCs w:val="20"/>
                <w:lang w:val="uk-UA"/>
              </w:rPr>
            </w:pPr>
            <w:r w:rsidRPr="00072B0A">
              <w:rPr>
                <w:position w:val="-14"/>
                <w:sz w:val="28"/>
                <w:szCs w:val="28"/>
                <w:lang w:val="uk-UA"/>
              </w:rPr>
              <w:object w:dxaOrig="1305" w:dyaOrig="525">
                <v:shape id="_x0000_i2499" type="#_x0000_t75" style="width:65.25pt;height:26.25pt" o:ole="">
                  <v:imagedata r:id="rId2847" o:title=""/>
                </v:shape>
                <o:OLEObject Type="Embed" ProgID="Equation.DSMT4" ShapeID="_x0000_i2499" DrawAspect="Content" ObjectID="_1397582529" r:id="rId2848"/>
              </w:object>
            </w:r>
          </w:p>
        </w:tc>
        <w:tc>
          <w:tcPr>
            <w:tcW w:w="218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rPr>
                <w:sz w:val="20"/>
                <w:szCs w:val="20"/>
                <w:lang w:val="uk-UA"/>
              </w:rPr>
            </w:pPr>
            <w:r w:rsidRPr="00072B0A">
              <w:rPr>
                <w:position w:val="-12"/>
                <w:sz w:val="28"/>
                <w:szCs w:val="28"/>
                <w:lang w:val="uk-UA"/>
              </w:rPr>
              <w:object w:dxaOrig="1320" w:dyaOrig="420">
                <v:shape id="_x0000_i2500" type="#_x0000_t75" style="width:66pt;height:21pt" o:ole="">
                  <v:imagedata r:id="rId2849" o:title=""/>
                </v:shape>
                <o:OLEObject Type="Embed" ProgID="Equation.DSMT4" ShapeID="_x0000_i2500" DrawAspect="Content" ObjectID="_1397582530" r:id="rId2850"/>
              </w:object>
            </w:r>
          </w:p>
        </w:tc>
        <w:tc>
          <w:tcPr>
            <w:tcW w:w="16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position w:val="-28"/>
                <w:sz w:val="28"/>
                <w:szCs w:val="28"/>
                <w:lang w:val="uk-UA"/>
              </w:rPr>
              <w:object w:dxaOrig="1665" w:dyaOrig="765">
                <v:shape id="_x0000_i2501" type="#_x0000_t75" style="width:83.25pt;height:38.25pt" o:ole="">
                  <v:imagedata r:id="rId2851" o:title=""/>
                </v:shape>
                <o:OLEObject Type="Embed" ProgID="Equation.DSMT4" ShapeID="_x0000_i2501" DrawAspect="Content" ObjectID="_1397582531" r:id="rId2852"/>
              </w:object>
            </w:r>
          </w:p>
        </w:tc>
      </w:tr>
    </w:tbl>
    <w:p w:rsidR="00853014" w:rsidRPr="00072B0A" w:rsidRDefault="00853014" w:rsidP="00853014">
      <w:pPr>
        <w:pStyle w:val="1"/>
        <w:ind w:firstLine="0"/>
        <w:rPr>
          <w:sz w:val="24"/>
        </w:rPr>
      </w:pPr>
      <w:r w:rsidRPr="00072B0A">
        <w:rPr>
          <w:noProof/>
          <w:lang w:val="ru-RU"/>
        </w:rPr>
        <w:drawing>
          <wp:inline distT="0" distB="0" distL="0" distR="0">
            <wp:extent cx="514350" cy="390525"/>
            <wp:effectExtent l="0" t="0" r="0" b="0"/>
            <wp:docPr id="552" name="Рисунок 552" descr="Д1"/>
            <wp:cNvGraphicFramePr/>
            <a:graphic xmlns:a="http://schemas.openxmlformats.org/drawingml/2006/main">
              <a:graphicData uri="http://schemas.openxmlformats.org/drawingml/2006/picture">
                <pic:pic xmlns:pic="http://schemas.openxmlformats.org/drawingml/2006/picture">
                  <pic:nvPicPr>
                    <pic:cNvPr id="552" name="Рисунок 552"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sz w:val="24"/>
        </w:rPr>
        <w:t>Логарифмічне диференціювання доцільно використовувати, якщо функція задана у вигляді:</w:t>
      </w:r>
    </w:p>
    <w:p w:rsidR="00853014" w:rsidRPr="00072B0A" w:rsidRDefault="00853014" w:rsidP="00853014">
      <w:pPr>
        <w:pStyle w:val="1"/>
        <w:ind w:firstLine="0"/>
        <w:rPr>
          <w:sz w:val="24"/>
        </w:rPr>
      </w:pPr>
      <w:r w:rsidRPr="00072B0A">
        <w:rPr>
          <w:sz w:val="24"/>
        </w:rPr>
        <w:t>а)</w:t>
      </w:r>
      <w:r w:rsidR="00BF7781" w:rsidRPr="00072B0A">
        <w:rPr>
          <w:sz w:val="24"/>
        </w:rPr>
        <w:t xml:space="preserve"> </w:t>
      </w:r>
      <w:r w:rsidR="00BF7781" w:rsidRPr="00072B0A">
        <w:rPr>
          <w:position w:val="-30"/>
          <w:sz w:val="24"/>
        </w:rPr>
        <w:object w:dxaOrig="2700" w:dyaOrig="720">
          <v:shape id="_x0000_i2502" type="#_x0000_t75" style="width:135.75pt;height:36.75pt" o:ole="">
            <v:imagedata r:id="rId2639" o:title=""/>
          </v:shape>
          <o:OLEObject Type="Embed" ProgID="Equation.3" ShapeID="_x0000_i2502" DrawAspect="Content" ObjectID="_1397582532" r:id="rId2853"/>
        </w:object>
      </w:r>
      <w:r w:rsidRPr="00072B0A">
        <w:rPr>
          <w:sz w:val="24"/>
        </w:rPr>
        <w:t xml:space="preserve">;         </w:t>
      </w:r>
    </w:p>
    <w:p w:rsidR="00853014" w:rsidRPr="00072B0A" w:rsidRDefault="00853014" w:rsidP="00853014">
      <w:pPr>
        <w:jc w:val="both"/>
        <w:rPr>
          <w:lang w:val="uk-UA"/>
        </w:rPr>
      </w:pPr>
      <w:r w:rsidRPr="00072B0A">
        <w:rPr>
          <w:lang w:val="uk-UA"/>
        </w:rPr>
        <w:t>б) показниково-степеневої, що</w:t>
      </w:r>
      <w:r w:rsidR="00FC61C7">
        <w:rPr>
          <w:lang w:val="uk-UA"/>
        </w:rPr>
        <w:t xml:space="preserve"> </w:t>
      </w:r>
      <w:r w:rsidRPr="00072B0A">
        <w:rPr>
          <w:lang w:val="uk-UA"/>
        </w:rPr>
        <w:t xml:space="preserve">записується у вигляді </w:t>
      </w:r>
      <w:r w:rsidRPr="00072B0A">
        <w:rPr>
          <w:position w:val="-12"/>
          <w:lang w:val="uk-UA"/>
        </w:rPr>
        <w:object w:dxaOrig="1305" w:dyaOrig="420">
          <v:shape id="_x0000_i2503" type="#_x0000_t75" style="width:65.25pt;height:21pt" o:ole="">
            <v:imagedata r:id="rId2841" o:title=""/>
          </v:shape>
          <o:OLEObject Type="Embed" ProgID="Equation.DSMT4" ShapeID="_x0000_i2503" DrawAspect="Content" ObjectID="_1397582533" r:id="rId2854"/>
        </w:object>
      </w:r>
      <w:r w:rsidRPr="00072B0A">
        <w:rPr>
          <w:lang w:val="uk-UA"/>
        </w:rPr>
        <w:t>.</w:t>
      </w:r>
    </w:p>
    <w:p w:rsidR="00853014" w:rsidRPr="00072B0A" w:rsidRDefault="00853014" w:rsidP="00853014">
      <w:pPr>
        <w:jc w:val="both"/>
        <w:rPr>
          <w:noProof/>
          <w:sz w:val="28"/>
          <w:szCs w:val="28"/>
          <w:lang w:val="uk-UA" w:eastAsia="uk-UA"/>
        </w:rPr>
      </w:pPr>
    </w:p>
    <w:p w:rsidR="00853014" w:rsidRPr="00072B0A" w:rsidRDefault="00853014" w:rsidP="00853014">
      <w:pPr>
        <w:jc w:val="both"/>
        <w:rPr>
          <w:noProof/>
          <w:sz w:val="28"/>
          <w:szCs w:val="28"/>
          <w:lang w:val="uk-UA" w:eastAsia="uk-UA"/>
        </w:rPr>
      </w:pPr>
      <w:r w:rsidRPr="00072B0A">
        <w:rPr>
          <w:b/>
          <w:noProof/>
          <w:sz w:val="28"/>
          <w:szCs w:val="28"/>
          <w:lang w:val="uk-UA" w:eastAsia="uk-UA"/>
        </w:rPr>
        <w:lastRenderedPageBreak/>
        <w:t>4.11.</w:t>
      </w:r>
      <w:r w:rsidRPr="00072B0A">
        <w:rPr>
          <w:noProof/>
          <w:sz w:val="28"/>
          <w:szCs w:val="28"/>
          <w:lang w:val="uk-UA" w:eastAsia="uk-UA"/>
        </w:rPr>
        <w:t xml:space="preserve"> Задано закон руху матеріальної точки </w:t>
      </w:r>
      <w:r w:rsidRPr="00072B0A">
        <w:rPr>
          <w:noProof/>
          <w:position w:val="-12"/>
          <w:sz w:val="28"/>
          <w:szCs w:val="28"/>
          <w:lang w:val="uk-UA" w:eastAsia="uk-UA"/>
        </w:rPr>
        <w:object w:dxaOrig="2580" w:dyaOrig="420">
          <v:shape id="_x0000_i2504" type="#_x0000_t75" style="width:129pt;height:21pt" o:ole="">
            <v:imagedata r:id="rId2855" o:title=""/>
          </v:shape>
          <o:OLEObject Type="Embed" ProgID="Equation.DSMT4" ShapeID="_x0000_i2504" DrawAspect="Content" ObjectID="_1397582534" r:id="rId2856"/>
        </w:object>
      </w:r>
      <w:r w:rsidRPr="00072B0A">
        <w:rPr>
          <w:noProof/>
          <w:sz w:val="28"/>
          <w:szCs w:val="28"/>
          <w:lang w:val="uk-UA" w:eastAsia="uk-UA"/>
        </w:rPr>
        <w:t>. Знайдіть закон, за яким змінюється швидкість точки.</w:t>
      </w:r>
    </w:p>
    <w:tbl>
      <w:tblPr>
        <w:tblStyle w:val="a3"/>
        <w:tblW w:w="0" w:type="auto"/>
        <w:jc w:val="center"/>
        <w:tblLook w:val="04A0"/>
      </w:tblPr>
      <w:tblGrid>
        <w:gridCol w:w="1526"/>
        <w:gridCol w:w="3969"/>
      </w:tblGrid>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396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position w:val="-12"/>
                <w:sz w:val="28"/>
                <w:szCs w:val="28"/>
                <w:lang w:val="uk-UA" w:eastAsia="uk-UA"/>
              </w:rPr>
              <w:object w:dxaOrig="1965" w:dyaOrig="420">
                <v:shape id="_x0000_i2505" type="#_x0000_t75" style="width:98.25pt;height:21pt" o:ole="">
                  <v:imagedata r:id="rId2857" o:title=""/>
                </v:shape>
                <o:OLEObject Type="Embed" ProgID="Equation.DSMT4" ShapeID="_x0000_i2505" DrawAspect="Content" ObjectID="_1397582535" r:id="rId2858"/>
              </w:object>
            </w:r>
          </w:p>
        </w:tc>
      </w:tr>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396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position w:val="-12"/>
                <w:sz w:val="28"/>
                <w:szCs w:val="28"/>
                <w:lang w:val="uk-UA" w:eastAsia="uk-UA"/>
              </w:rPr>
              <w:object w:dxaOrig="1980" w:dyaOrig="420">
                <v:shape id="_x0000_i2506" type="#_x0000_t75" style="width:99pt;height:21pt" o:ole="">
                  <v:imagedata r:id="rId2859" o:title=""/>
                </v:shape>
                <o:OLEObject Type="Embed" ProgID="Equation.DSMT4" ShapeID="_x0000_i2506" DrawAspect="Content" ObjectID="_1397582536" r:id="rId2860"/>
              </w:object>
            </w:r>
          </w:p>
        </w:tc>
      </w:tr>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396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position w:val="-12"/>
                <w:sz w:val="28"/>
                <w:szCs w:val="28"/>
                <w:lang w:val="uk-UA" w:eastAsia="uk-UA"/>
              </w:rPr>
              <w:object w:dxaOrig="1980" w:dyaOrig="420">
                <v:shape id="_x0000_i2507" type="#_x0000_t75" style="width:99pt;height:21pt" o:ole="">
                  <v:imagedata r:id="rId2861" o:title=""/>
                </v:shape>
                <o:OLEObject Type="Embed" ProgID="Equation.DSMT4" ShapeID="_x0000_i2507" DrawAspect="Content" ObjectID="_1397582537" r:id="rId2862"/>
              </w:object>
            </w:r>
          </w:p>
        </w:tc>
      </w:tr>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396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position w:val="-12"/>
                <w:sz w:val="28"/>
                <w:szCs w:val="28"/>
                <w:lang w:val="uk-UA" w:eastAsia="uk-UA"/>
              </w:rPr>
              <w:object w:dxaOrig="2100" w:dyaOrig="420">
                <v:shape id="_x0000_i2508" type="#_x0000_t75" style="width:105pt;height:21pt" o:ole="">
                  <v:imagedata r:id="rId2863" o:title=""/>
                </v:shape>
                <o:OLEObject Type="Embed" ProgID="Equation.DSMT4" ShapeID="_x0000_i2508" DrawAspect="Content" ObjectID="_1397582538" r:id="rId2864"/>
              </w:object>
            </w:r>
          </w:p>
        </w:tc>
      </w:tr>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c>
          <w:tcPr>
            <w:tcW w:w="396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noProof/>
                <w:sz w:val="28"/>
                <w:szCs w:val="28"/>
                <w:lang w:val="uk-UA" w:eastAsia="uk-UA"/>
              </w:rPr>
            </w:pPr>
            <w:r w:rsidRPr="00072B0A">
              <w:rPr>
                <w:noProof/>
                <w:position w:val="-12"/>
                <w:sz w:val="28"/>
                <w:szCs w:val="28"/>
                <w:lang w:val="uk-UA" w:eastAsia="uk-UA"/>
              </w:rPr>
              <w:object w:dxaOrig="2385" w:dyaOrig="420">
                <v:shape id="_x0000_i2509" type="#_x0000_t75" style="width:119.25pt;height:21pt" o:ole="">
                  <v:imagedata r:id="rId2865" o:title=""/>
                </v:shape>
                <o:OLEObject Type="Embed" ProgID="Equation.DSMT4" ShapeID="_x0000_i2509" DrawAspect="Content" ObjectID="_1397582539" r:id="rId2866"/>
              </w:object>
            </w:r>
          </w:p>
        </w:tc>
      </w:tr>
    </w:tbl>
    <w:p w:rsidR="00853014" w:rsidRPr="00072B0A" w:rsidRDefault="00853014" w:rsidP="00853014">
      <w:pPr>
        <w:jc w:val="both"/>
        <w:rPr>
          <w:noProof/>
          <w:sz w:val="28"/>
          <w:szCs w:val="28"/>
          <w:lang w:val="uk-UA" w:eastAsia="uk-UA"/>
        </w:rPr>
      </w:pPr>
      <w:r w:rsidRPr="00072B0A">
        <w:rPr>
          <w:noProof/>
        </w:rPr>
        <w:drawing>
          <wp:inline distT="0" distB="0" distL="0" distR="0">
            <wp:extent cx="514350" cy="390525"/>
            <wp:effectExtent l="0" t="0" r="0" b="0"/>
            <wp:docPr id="553" name="Рисунок 553" descr="Д1"/>
            <wp:cNvGraphicFramePr/>
            <a:graphic xmlns:a="http://schemas.openxmlformats.org/drawingml/2006/main">
              <a:graphicData uri="http://schemas.openxmlformats.org/drawingml/2006/picture">
                <pic:pic xmlns:pic="http://schemas.openxmlformats.org/drawingml/2006/picture">
                  <pic:nvPicPr>
                    <pic:cNvPr id="553" name="Рисунок 553"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noProof/>
          <w:lang w:val="uk-UA" w:eastAsia="uk-UA"/>
        </w:rPr>
        <w:t xml:space="preserve">Скористайтесь механічним змістом похідної: </w:t>
      </w:r>
      <w:r w:rsidRPr="00072B0A">
        <w:rPr>
          <w:noProof/>
          <w:position w:val="-12"/>
          <w:lang w:val="uk-UA" w:eastAsia="uk-UA"/>
        </w:rPr>
        <w:object w:dxaOrig="1215" w:dyaOrig="375">
          <v:shape id="_x0000_i2510" type="#_x0000_t75" style="width:60.75pt;height:18.75pt" o:ole="">
            <v:imagedata r:id="rId2867" o:title=""/>
          </v:shape>
          <o:OLEObject Type="Embed" ProgID="Equation.DSMT4" ShapeID="_x0000_i2510" DrawAspect="Content" ObjectID="_1397582540" r:id="rId2868"/>
        </w:object>
      </w:r>
      <w:r w:rsidRPr="00072B0A">
        <w:rPr>
          <w:noProof/>
          <w:lang w:val="uk-UA" w:eastAsia="uk-UA"/>
        </w:rPr>
        <w:t>.</w:t>
      </w:r>
    </w:p>
    <w:p w:rsidR="00853014" w:rsidRPr="00072B0A" w:rsidRDefault="00853014" w:rsidP="00853014">
      <w:pPr>
        <w:jc w:val="both"/>
        <w:rPr>
          <w:noProof/>
          <w:sz w:val="28"/>
          <w:szCs w:val="28"/>
          <w:lang w:val="uk-UA" w:eastAsia="uk-UA"/>
        </w:rPr>
      </w:pPr>
    </w:p>
    <w:p w:rsidR="00853014" w:rsidRPr="00072B0A" w:rsidRDefault="00853014" w:rsidP="00853014">
      <w:pPr>
        <w:jc w:val="both"/>
        <w:rPr>
          <w:noProof/>
          <w:sz w:val="28"/>
          <w:szCs w:val="28"/>
          <w:lang w:val="uk-UA" w:eastAsia="uk-UA"/>
        </w:rPr>
      </w:pPr>
      <w:r w:rsidRPr="00072B0A">
        <w:rPr>
          <w:b/>
          <w:noProof/>
          <w:sz w:val="28"/>
          <w:szCs w:val="28"/>
          <w:lang w:val="uk-UA" w:eastAsia="uk-UA"/>
        </w:rPr>
        <w:t xml:space="preserve"> 4.12.</w:t>
      </w:r>
      <w:r w:rsidRPr="00072B0A">
        <w:rPr>
          <w:noProof/>
          <w:sz w:val="28"/>
          <w:szCs w:val="28"/>
          <w:lang w:val="uk-UA" w:eastAsia="uk-UA"/>
        </w:rPr>
        <w:t xml:space="preserve"> Задано закон руху матеріальної точки </w:t>
      </w:r>
      <w:r w:rsidRPr="00072B0A">
        <w:rPr>
          <w:noProof/>
          <w:position w:val="-12"/>
          <w:sz w:val="28"/>
          <w:szCs w:val="28"/>
          <w:lang w:val="uk-UA" w:eastAsia="uk-UA"/>
        </w:rPr>
        <w:object w:dxaOrig="2580" w:dyaOrig="420">
          <v:shape id="_x0000_i2511" type="#_x0000_t75" style="width:129pt;height:21pt" o:ole="">
            <v:imagedata r:id="rId2855" o:title=""/>
          </v:shape>
          <o:OLEObject Type="Embed" ProgID="Equation.DSMT4" ShapeID="_x0000_i2511" DrawAspect="Content" ObjectID="_1397582541" r:id="rId2869"/>
        </w:object>
      </w:r>
      <w:r w:rsidRPr="00072B0A">
        <w:rPr>
          <w:noProof/>
          <w:sz w:val="28"/>
          <w:szCs w:val="28"/>
          <w:lang w:val="uk-UA" w:eastAsia="uk-UA"/>
        </w:rPr>
        <w:t xml:space="preserve">. Знайдіть прискорення в момент часу </w:t>
      </w:r>
      <w:r w:rsidRPr="00072B0A">
        <w:rPr>
          <w:noProof/>
          <w:position w:val="-6"/>
          <w:sz w:val="28"/>
          <w:szCs w:val="28"/>
          <w:lang w:val="uk-UA" w:eastAsia="uk-UA"/>
        </w:rPr>
        <w:object w:dxaOrig="525" w:dyaOrig="300">
          <v:shape id="_x0000_i2512" type="#_x0000_t75" style="width:26.25pt;height:15pt" o:ole="">
            <v:imagedata r:id="rId2870" o:title=""/>
          </v:shape>
          <o:OLEObject Type="Embed" ProgID="Equation.DSMT4" ShapeID="_x0000_i2512" DrawAspect="Content" ObjectID="_1397582542" r:id="rId2871"/>
        </w:object>
      </w:r>
      <w:r w:rsidRPr="00072B0A">
        <w:rPr>
          <w:noProof/>
          <w:sz w:val="28"/>
          <w:szCs w:val="28"/>
          <w:lang w:val="uk-UA" w:eastAsia="uk-UA"/>
        </w:rPr>
        <w:t>.</w:t>
      </w:r>
    </w:p>
    <w:tbl>
      <w:tblPr>
        <w:tblStyle w:val="a3"/>
        <w:tblW w:w="0" w:type="auto"/>
        <w:tblLook w:val="04A0"/>
      </w:tblPr>
      <w:tblGrid>
        <w:gridCol w:w="1963"/>
        <w:gridCol w:w="1786"/>
        <w:gridCol w:w="1644"/>
        <w:gridCol w:w="2157"/>
        <w:gridCol w:w="1736"/>
      </w:tblGrid>
      <w:tr w:rsidR="00853014" w:rsidRPr="00072B0A" w:rsidTr="00853014">
        <w:tc>
          <w:tcPr>
            <w:tcW w:w="1963"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А</w:t>
            </w:r>
          </w:p>
        </w:tc>
        <w:tc>
          <w:tcPr>
            <w:tcW w:w="178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Б</w:t>
            </w:r>
          </w:p>
        </w:tc>
        <w:tc>
          <w:tcPr>
            <w:tcW w:w="1644"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В</w:t>
            </w:r>
          </w:p>
        </w:tc>
        <w:tc>
          <w:tcPr>
            <w:tcW w:w="2157"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Г</w:t>
            </w:r>
          </w:p>
        </w:tc>
        <w:tc>
          <w:tcPr>
            <w:tcW w:w="173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noProof/>
                <w:sz w:val="28"/>
                <w:szCs w:val="28"/>
                <w:lang w:val="uk-UA" w:eastAsia="uk-UA"/>
              </w:rPr>
            </w:pPr>
            <w:r w:rsidRPr="00072B0A">
              <w:rPr>
                <w:noProof/>
                <w:sz w:val="28"/>
                <w:szCs w:val="28"/>
                <w:lang w:val="uk-UA" w:eastAsia="uk-UA"/>
              </w:rPr>
              <w:t>Д</w:t>
            </w:r>
          </w:p>
        </w:tc>
      </w:tr>
      <w:tr w:rsidR="00853014" w:rsidRPr="00072B0A" w:rsidTr="00853014">
        <w:tc>
          <w:tcPr>
            <w:tcW w:w="1963"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BF7781" w:rsidP="00BF7781">
            <w:pPr>
              <w:jc w:val="center"/>
              <w:rPr>
                <w:sz w:val="28"/>
                <w:szCs w:val="28"/>
                <w:lang w:val="uk-UA"/>
              </w:rPr>
            </w:pPr>
            <w:r w:rsidRPr="00072B0A">
              <w:rPr>
                <w:noProof/>
                <w:sz w:val="28"/>
                <w:szCs w:val="28"/>
              </w:rPr>
              <w:drawing>
                <wp:inline distT="0" distB="0" distL="0" distR="0">
                  <wp:extent cx="572770" cy="231140"/>
                  <wp:effectExtent l="0" t="0" r="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8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 cy="231140"/>
                          </a:xfrm>
                          <a:prstGeom prst="rect">
                            <a:avLst/>
                          </a:prstGeom>
                          <a:noFill/>
                          <a:ln>
                            <a:noFill/>
                          </a:ln>
                        </pic:spPr>
                      </pic:pic>
                    </a:graphicData>
                  </a:graphic>
                </wp:inline>
              </w:drawing>
            </w:r>
          </w:p>
        </w:tc>
        <w:tc>
          <w:tcPr>
            <w:tcW w:w="178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BF7781">
            <w:pPr>
              <w:jc w:val="center"/>
              <w:rPr>
                <w:sz w:val="20"/>
                <w:szCs w:val="20"/>
                <w:lang w:val="uk-UA"/>
              </w:rPr>
            </w:pPr>
            <w:r w:rsidRPr="00072B0A">
              <w:rPr>
                <w:noProof/>
                <w:position w:val="-12"/>
                <w:sz w:val="28"/>
                <w:szCs w:val="28"/>
                <w:lang w:val="uk-UA" w:eastAsia="uk-UA"/>
              </w:rPr>
              <w:object w:dxaOrig="915" w:dyaOrig="360">
                <v:shape id="_x0000_i2513" type="#_x0000_t75" style="width:45.75pt;height:18pt" o:ole="">
                  <v:imagedata r:id="rId2873" o:title=""/>
                </v:shape>
                <o:OLEObject Type="Embed" ProgID="Equation.DSMT4" ShapeID="_x0000_i2513" DrawAspect="Content" ObjectID="_1397582543" r:id="rId2874"/>
              </w:object>
            </w:r>
          </w:p>
        </w:tc>
        <w:tc>
          <w:tcPr>
            <w:tcW w:w="164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BF7781">
            <w:pPr>
              <w:jc w:val="center"/>
              <w:rPr>
                <w:sz w:val="20"/>
                <w:szCs w:val="20"/>
                <w:lang w:val="uk-UA"/>
              </w:rPr>
            </w:pPr>
            <w:r w:rsidRPr="00072B0A">
              <w:rPr>
                <w:noProof/>
                <w:position w:val="-12"/>
                <w:sz w:val="28"/>
                <w:szCs w:val="28"/>
                <w:lang w:val="uk-UA" w:eastAsia="uk-UA"/>
              </w:rPr>
              <w:object w:dxaOrig="915" w:dyaOrig="360">
                <v:shape id="_x0000_i2514" type="#_x0000_t75" style="width:45.75pt;height:18pt" o:ole="">
                  <v:imagedata r:id="rId2875" o:title=""/>
                </v:shape>
                <o:OLEObject Type="Embed" ProgID="Equation.DSMT4" ShapeID="_x0000_i2514" DrawAspect="Content" ObjectID="_1397582544" r:id="rId2876"/>
              </w:object>
            </w:r>
          </w:p>
        </w:tc>
        <w:tc>
          <w:tcPr>
            <w:tcW w:w="21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BF7781">
            <w:pPr>
              <w:jc w:val="center"/>
              <w:rPr>
                <w:sz w:val="20"/>
                <w:szCs w:val="20"/>
                <w:lang w:val="uk-UA"/>
              </w:rPr>
            </w:pPr>
            <w:r w:rsidRPr="00072B0A">
              <w:rPr>
                <w:noProof/>
                <w:position w:val="-12"/>
                <w:sz w:val="28"/>
                <w:szCs w:val="28"/>
                <w:lang w:val="uk-UA" w:eastAsia="uk-UA"/>
              </w:rPr>
              <w:object w:dxaOrig="915" w:dyaOrig="360">
                <v:shape id="_x0000_i2515" type="#_x0000_t75" style="width:45.75pt;height:18pt" o:ole="">
                  <v:imagedata r:id="rId2877" o:title=""/>
                </v:shape>
                <o:OLEObject Type="Embed" ProgID="Equation.DSMT4" ShapeID="_x0000_i2515" DrawAspect="Content" ObjectID="_1397582545" r:id="rId2878"/>
              </w:object>
            </w:r>
          </w:p>
        </w:tc>
        <w:tc>
          <w:tcPr>
            <w:tcW w:w="173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BF7781">
            <w:pPr>
              <w:jc w:val="center"/>
              <w:rPr>
                <w:noProof/>
                <w:sz w:val="28"/>
                <w:szCs w:val="28"/>
                <w:lang w:val="uk-UA" w:eastAsia="uk-UA"/>
              </w:rPr>
            </w:pPr>
            <w:r w:rsidRPr="00072B0A">
              <w:rPr>
                <w:noProof/>
                <w:position w:val="-12"/>
                <w:sz w:val="28"/>
                <w:szCs w:val="28"/>
                <w:lang w:val="uk-UA" w:eastAsia="uk-UA"/>
              </w:rPr>
              <w:object w:dxaOrig="1515" w:dyaOrig="360">
                <v:shape id="_x0000_i2516" type="#_x0000_t75" style="width:75.75pt;height:18pt" o:ole="">
                  <v:imagedata r:id="rId2879" o:title=""/>
                </v:shape>
                <o:OLEObject Type="Embed" ProgID="Equation.DSMT4" ShapeID="_x0000_i2516" DrawAspect="Content" ObjectID="_1397582546" r:id="rId2880"/>
              </w:object>
            </w:r>
          </w:p>
        </w:tc>
      </w:tr>
    </w:tbl>
    <w:p w:rsidR="00853014" w:rsidRPr="00072B0A" w:rsidRDefault="00853014" w:rsidP="00853014">
      <w:pPr>
        <w:jc w:val="both"/>
        <w:rPr>
          <w:noProof/>
          <w:sz w:val="28"/>
          <w:szCs w:val="28"/>
          <w:lang w:val="uk-UA" w:eastAsia="uk-UA"/>
        </w:rPr>
      </w:pPr>
      <w:r w:rsidRPr="00072B0A">
        <w:rPr>
          <w:noProof/>
        </w:rPr>
        <w:drawing>
          <wp:inline distT="0" distB="0" distL="0" distR="0">
            <wp:extent cx="514350" cy="390525"/>
            <wp:effectExtent l="0" t="0" r="0" b="0"/>
            <wp:docPr id="554" name="Рисунок 554" descr="Д1"/>
            <wp:cNvGraphicFramePr/>
            <a:graphic xmlns:a="http://schemas.openxmlformats.org/drawingml/2006/main">
              <a:graphicData uri="http://schemas.openxmlformats.org/drawingml/2006/picture">
                <pic:pic xmlns:pic="http://schemas.openxmlformats.org/drawingml/2006/picture">
                  <pic:nvPicPr>
                    <pic:cNvPr id="554" name="Рисунок 554" descr="Д1"/>
                    <pic:cNvPicPr/>
                  </pic:nvPicPr>
                  <pic:blipFill>
                    <a:blip r:embed="rId11" cstate="print">
                      <a:duotone>
                        <a:schemeClr val="accent1">
                          <a:shade val="45000"/>
                          <a:satMod val="135000"/>
                        </a:schemeClr>
                        <a:prstClr val="white"/>
                      </a:duotone>
                    </a:blip>
                    <a:srcRect/>
                    <a:stretch>
                      <a:fillRect/>
                    </a:stretch>
                  </pic:blipFill>
                  <pic:spPr bwMode="auto">
                    <a:xfrm>
                      <a:off x="0" y="0"/>
                      <a:ext cx="514350" cy="390525"/>
                    </a:xfrm>
                    <a:prstGeom prst="rect">
                      <a:avLst/>
                    </a:prstGeom>
                    <a:noFill/>
                    <a:ln w="9525">
                      <a:noFill/>
                      <a:miter lim="800000"/>
                      <a:headEnd/>
                      <a:tailEnd/>
                    </a:ln>
                  </pic:spPr>
                </pic:pic>
              </a:graphicData>
            </a:graphic>
          </wp:inline>
        </w:drawing>
      </w:r>
      <w:r w:rsidRPr="00072B0A">
        <w:rPr>
          <w:noProof/>
          <w:lang w:val="uk-UA" w:eastAsia="uk-UA"/>
        </w:rPr>
        <w:t xml:space="preserve">Скористайтесь механічним змістом другої похідної: </w:t>
      </w:r>
      <w:r w:rsidRPr="00072B0A">
        <w:rPr>
          <w:noProof/>
          <w:position w:val="-12"/>
          <w:lang w:val="uk-UA" w:eastAsia="uk-UA"/>
        </w:rPr>
        <w:object w:dxaOrig="2025" w:dyaOrig="375">
          <v:shape id="_x0000_i2517" type="#_x0000_t75" style="width:101.25pt;height:18.75pt" o:ole="">
            <v:imagedata r:id="rId2881" o:title=""/>
          </v:shape>
          <o:OLEObject Type="Embed" ProgID="Equation.DSMT4" ShapeID="_x0000_i2517" DrawAspect="Content" ObjectID="_1397582547" r:id="rId2882"/>
        </w:object>
      </w:r>
      <w:r w:rsidRPr="00072B0A">
        <w:rPr>
          <w:noProof/>
          <w:lang w:val="uk-UA" w:eastAsia="uk-UA"/>
        </w:rPr>
        <w:t>.</w:t>
      </w:r>
    </w:p>
    <w:p w:rsidR="00853014" w:rsidRPr="00072B0A" w:rsidRDefault="00853014" w:rsidP="00853014">
      <w:pPr>
        <w:rPr>
          <w:sz w:val="28"/>
          <w:szCs w:val="28"/>
          <w:lang w:val="uk-UA"/>
        </w:rPr>
      </w:pPr>
    </w:p>
    <w:tbl>
      <w:tblPr>
        <w:tblW w:w="0" w:type="auto"/>
        <w:tblLook w:val="00A0"/>
      </w:tblPr>
      <w:tblGrid>
        <w:gridCol w:w="1568"/>
        <w:gridCol w:w="7718"/>
      </w:tblGrid>
      <w:tr w:rsidR="00853014" w:rsidRPr="00072B0A" w:rsidTr="00853014">
        <w:tc>
          <w:tcPr>
            <w:tcW w:w="1568" w:type="dxa"/>
            <w:hideMark/>
          </w:tcPr>
          <w:p w:rsidR="00853014" w:rsidRPr="00072B0A" w:rsidRDefault="00853014">
            <w:pPr>
              <w:rPr>
                <w:b/>
                <w:sz w:val="28"/>
                <w:szCs w:val="28"/>
                <w:lang w:val="uk-UA"/>
              </w:rPr>
            </w:pPr>
            <w:r w:rsidRPr="00072B0A">
              <w:rPr>
                <w:b/>
                <w:noProof/>
                <w:sz w:val="28"/>
                <w:szCs w:val="28"/>
              </w:rPr>
              <w:drawing>
                <wp:inline distT="0" distB="0" distL="0" distR="0">
                  <wp:extent cx="657225" cy="904875"/>
                  <wp:effectExtent l="0" t="0" r="0" b="0"/>
                  <wp:docPr id="2432" name="Рисунок 2432"/>
                  <wp:cNvGraphicFramePr/>
                  <a:graphic xmlns:a="http://schemas.openxmlformats.org/drawingml/2006/main">
                    <a:graphicData uri="http://schemas.openxmlformats.org/drawingml/2006/picture">
                      <pic:pic xmlns:pic="http://schemas.openxmlformats.org/drawingml/2006/picture">
                        <pic:nvPicPr>
                          <pic:cNvPr id="1213" name="Рисунок 1213"/>
                          <pic:cNvPicPr/>
                        </pic:nvPicPr>
                        <pic:blipFill>
                          <a:blip r:embed="rId265" cstate="print">
                            <a:duotone>
                              <a:schemeClr val="accent1">
                                <a:shade val="45000"/>
                                <a:satMod val="135000"/>
                              </a:schemeClr>
                              <a:prstClr val="white"/>
                            </a:duotone>
                          </a:blip>
                          <a:stretch>
                            <a:fillRect/>
                          </a:stretch>
                        </pic:blipFill>
                        <pic:spPr>
                          <a:xfrm>
                            <a:off x="0" y="0"/>
                            <a:ext cx="660400" cy="904875"/>
                          </a:xfrm>
                          <a:prstGeom prst="rect">
                            <a:avLst/>
                          </a:prstGeom>
                        </pic:spPr>
                      </pic:pic>
                    </a:graphicData>
                  </a:graphic>
                </wp:inline>
              </w:drawing>
            </w:r>
          </w:p>
        </w:tc>
        <w:tc>
          <w:tcPr>
            <w:tcW w:w="7718" w:type="dxa"/>
            <w:vAlign w:val="center"/>
            <w:hideMark/>
          </w:tcPr>
          <w:p w:rsidR="00853014" w:rsidRPr="00072B0A" w:rsidRDefault="00BF7781">
            <w:pPr>
              <w:jc w:val="center"/>
              <w:rPr>
                <w:rFonts w:ascii="Arial" w:hAnsi="Arial" w:cs="Arial"/>
                <w:b/>
                <w:sz w:val="32"/>
                <w:szCs w:val="32"/>
                <w:lang w:val="uk-UA"/>
              </w:rPr>
            </w:pPr>
            <w:r w:rsidRPr="00072B0A">
              <w:rPr>
                <w:rFonts w:ascii="Arial" w:hAnsi="Arial" w:cs="Arial"/>
                <w:b/>
                <w:sz w:val="32"/>
                <w:szCs w:val="32"/>
                <w:lang w:val="uk-UA"/>
              </w:rPr>
              <w:t>У</w:t>
            </w:r>
            <w:r w:rsidR="00853014" w:rsidRPr="00072B0A">
              <w:rPr>
                <w:rFonts w:ascii="Arial" w:hAnsi="Arial" w:cs="Arial"/>
                <w:b/>
                <w:sz w:val="32"/>
                <w:szCs w:val="32"/>
                <w:lang w:val="uk-UA"/>
              </w:rPr>
              <w:t>чимося розв’язувати типові задачі</w:t>
            </w:r>
          </w:p>
        </w:tc>
      </w:tr>
    </w:tbl>
    <w:p w:rsidR="00853014" w:rsidRPr="00072B0A" w:rsidRDefault="00853014" w:rsidP="00853014">
      <w:pPr>
        <w:jc w:val="both"/>
        <w:rPr>
          <w:b/>
          <w:sz w:val="28"/>
          <w:szCs w:val="28"/>
          <w:lang w:val="uk-UA"/>
        </w:rPr>
      </w:pPr>
    </w:p>
    <w:p w:rsidR="00853014" w:rsidRPr="00072B0A" w:rsidRDefault="00853014" w:rsidP="00853014">
      <w:pPr>
        <w:jc w:val="both"/>
        <w:rPr>
          <w:sz w:val="28"/>
          <w:szCs w:val="28"/>
          <w:lang w:val="uk-UA"/>
        </w:rPr>
      </w:pPr>
      <w:r w:rsidRPr="00072B0A">
        <w:rPr>
          <w:b/>
          <w:sz w:val="28"/>
          <w:szCs w:val="28"/>
          <w:lang w:val="uk-UA"/>
        </w:rPr>
        <w:t>4.13.</w:t>
      </w:r>
      <w:r w:rsidRPr="00072B0A">
        <w:rPr>
          <w:sz w:val="28"/>
          <w:szCs w:val="28"/>
          <w:lang w:val="uk-UA"/>
        </w:rPr>
        <w:t xml:space="preserve"> </w:t>
      </w:r>
      <w:r w:rsidR="00BF7781" w:rsidRPr="00072B0A">
        <w:rPr>
          <w:sz w:val="28"/>
          <w:szCs w:val="28"/>
          <w:lang w:val="uk-UA"/>
        </w:rPr>
        <w:t xml:space="preserve">Знайдіть похідну функції </w:t>
      </w:r>
      <w:r w:rsidR="00BF7781" w:rsidRPr="00072B0A">
        <w:rPr>
          <w:noProof/>
          <w:position w:val="-28"/>
          <w:sz w:val="20"/>
          <w:szCs w:val="20"/>
        </w:rPr>
        <w:drawing>
          <wp:inline distT="0" distB="0" distL="0" distR="0">
            <wp:extent cx="1851025" cy="462915"/>
            <wp:effectExtent l="0" t="0" r="0" b="0"/>
            <wp:docPr id="322"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8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1025" cy="462915"/>
                    </a:xfrm>
                    <a:prstGeom prst="rect">
                      <a:avLst/>
                    </a:prstGeom>
                    <a:noFill/>
                    <a:ln>
                      <a:noFill/>
                    </a:ln>
                  </pic:spPr>
                </pic:pic>
              </a:graphicData>
            </a:graphic>
          </wp:inline>
        </w:drawing>
      </w:r>
      <w:r w:rsidR="00BF7781" w:rsidRPr="00072B0A">
        <w:rPr>
          <w:sz w:val="20"/>
          <w:szCs w:val="20"/>
          <w:lang w:val="uk-UA"/>
        </w:rPr>
        <w:t>.</w:t>
      </w:r>
    </w:p>
    <w:p w:rsidR="00853014" w:rsidRPr="00072B0A" w:rsidRDefault="00853014" w:rsidP="00853014">
      <w:pPr>
        <w:ind w:firstLine="709"/>
        <w:rPr>
          <w:i/>
          <w:sz w:val="28"/>
          <w:szCs w:val="28"/>
          <w:lang w:val="uk-UA"/>
        </w:rPr>
      </w:pPr>
    </w:p>
    <w:p w:rsidR="00853014" w:rsidRPr="00072B0A" w:rsidRDefault="00853014" w:rsidP="00853014">
      <w:pPr>
        <w:ind w:firstLine="709"/>
        <w:rPr>
          <w:i/>
          <w:sz w:val="28"/>
          <w:szCs w:val="28"/>
          <w:lang w:val="uk-UA"/>
        </w:rPr>
      </w:pPr>
      <w:r w:rsidRPr="00072B0A">
        <w:rPr>
          <w:i/>
          <w:sz w:val="28"/>
          <w:szCs w:val="28"/>
          <w:lang w:val="uk-UA"/>
        </w:rPr>
        <w:t>Хід розв’язання.</w:t>
      </w:r>
    </w:p>
    <w:p w:rsidR="00853014" w:rsidRPr="00072B0A" w:rsidRDefault="00853014" w:rsidP="00853014">
      <w:pPr>
        <w:ind w:firstLine="709"/>
        <w:jc w:val="both"/>
        <w:rPr>
          <w:i/>
          <w:sz w:val="28"/>
          <w:szCs w:val="28"/>
          <w:lang w:val="uk-UA"/>
        </w:rPr>
      </w:pPr>
    </w:p>
    <w:p w:rsidR="00853014" w:rsidRPr="00072B0A" w:rsidRDefault="00853014" w:rsidP="00BF7781">
      <w:pPr>
        <w:ind w:firstLine="709"/>
        <w:jc w:val="both"/>
        <w:rPr>
          <w:sz w:val="28"/>
          <w:szCs w:val="28"/>
          <w:lang w:val="uk-UA"/>
        </w:rPr>
      </w:pPr>
      <w:r w:rsidRPr="00072B0A">
        <w:rPr>
          <w:i/>
          <w:sz w:val="28"/>
          <w:szCs w:val="28"/>
          <w:lang w:val="uk-UA"/>
        </w:rPr>
        <w:t>Крок 1.</w:t>
      </w:r>
      <w:r w:rsidRPr="00072B0A">
        <w:rPr>
          <w:sz w:val="28"/>
          <w:szCs w:val="28"/>
          <w:lang w:val="uk-UA"/>
        </w:rPr>
        <w:t xml:space="preserve">  </w:t>
      </w:r>
      <w:r w:rsidR="00BF7781" w:rsidRPr="00072B0A">
        <w:rPr>
          <w:sz w:val="28"/>
          <w:szCs w:val="28"/>
          <w:lang w:val="uk-UA"/>
        </w:rPr>
        <w:t xml:space="preserve">Запишіть кожен доданок функції </w:t>
      </w:r>
      <w:r w:rsidR="00BF7781" w:rsidRPr="00072B0A">
        <w:rPr>
          <w:noProof/>
          <w:position w:val="-28"/>
          <w:sz w:val="20"/>
          <w:szCs w:val="20"/>
        </w:rPr>
        <w:drawing>
          <wp:inline distT="0" distB="0" distL="0" distR="0">
            <wp:extent cx="1851025" cy="462915"/>
            <wp:effectExtent l="0" t="0" r="0"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8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1025" cy="462915"/>
                    </a:xfrm>
                    <a:prstGeom prst="rect">
                      <a:avLst/>
                    </a:prstGeom>
                    <a:noFill/>
                    <a:ln>
                      <a:noFill/>
                    </a:ln>
                  </pic:spPr>
                </pic:pic>
              </a:graphicData>
            </a:graphic>
          </wp:inline>
        </w:drawing>
      </w:r>
      <w:r w:rsidR="00BF7781" w:rsidRPr="00072B0A">
        <w:rPr>
          <w:sz w:val="28"/>
          <w:szCs w:val="28"/>
          <w:lang w:val="uk-UA"/>
        </w:rPr>
        <w:t xml:space="preserve">  у вигляді степеневої функції </w:t>
      </w:r>
      <w:r w:rsidR="00BF7781" w:rsidRPr="00072B0A">
        <w:rPr>
          <w:noProof/>
          <w:position w:val="-6"/>
          <w:sz w:val="28"/>
          <w:szCs w:val="28"/>
        </w:rPr>
        <w:drawing>
          <wp:inline distT="0" distB="0" distL="0" distR="0">
            <wp:extent cx="220345" cy="231140"/>
            <wp:effectExtent l="0" t="0" r="8255"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8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345" cy="231140"/>
                    </a:xfrm>
                    <a:prstGeom prst="rect">
                      <a:avLst/>
                    </a:prstGeom>
                    <a:noFill/>
                    <a:ln>
                      <a:noFill/>
                    </a:ln>
                  </pic:spPr>
                </pic:pic>
              </a:graphicData>
            </a:graphic>
          </wp:inline>
        </w:drawing>
      </w:r>
      <w:r w:rsidR="00BF7781" w:rsidRPr="00072B0A">
        <w:rPr>
          <w:sz w:val="28"/>
          <w:szCs w:val="28"/>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670" type="#_x0000_t75" style="position:absolute;margin-left:5.4pt;margin-top:9.65pt;width:220.9pt;height:36pt;z-index:251834368">
                  <v:imagedata r:id="rId2885"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jc w:val="both"/>
        <w:rPr>
          <w:iCs/>
          <w:lang w:val="uk-UA"/>
        </w:rPr>
      </w:pPr>
      <w:r w:rsidRPr="00072B0A">
        <w:rPr>
          <w:noProof/>
          <w:sz w:val="28"/>
          <w:szCs w:val="28"/>
        </w:rPr>
        <w:drawing>
          <wp:inline distT="0" distB="0" distL="0" distR="0">
            <wp:extent cx="514350" cy="390525"/>
            <wp:effectExtent l="0" t="0" r="0" b="0"/>
            <wp:docPr id="2428" name="Рисунок 2428" descr="Д1"/>
            <wp:cNvGraphicFramePr/>
            <a:graphic xmlns:a="http://schemas.openxmlformats.org/drawingml/2006/main">
              <a:graphicData uri="http://schemas.openxmlformats.org/drawingml/2006/picture">
                <pic:pic xmlns:pic="http://schemas.openxmlformats.org/drawingml/2006/picture">
                  <pic:nvPicPr>
                    <pic:cNvPr id="1212" name="Рисунок 1212"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00BF7781" w:rsidRPr="00072B0A">
        <w:rPr>
          <w:lang w:val="uk-UA"/>
        </w:rPr>
        <w:t xml:space="preserve"> Скористайтесь властивостями степенів: </w:t>
      </w:r>
      <w:r w:rsidR="00BF7781" w:rsidRPr="00072B0A">
        <w:rPr>
          <w:noProof/>
          <w:position w:val="-24"/>
        </w:rPr>
        <w:drawing>
          <wp:inline distT="0" distB="0" distL="0" distR="0">
            <wp:extent cx="1266825" cy="418465"/>
            <wp:effectExtent l="0" t="0" r="9525" b="635"/>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8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6825" cy="418465"/>
                    </a:xfrm>
                    <a:prstGeom prst="rect">
                      <a:avLst/>
                    </a:prstGeom>
                    <a:noFill/>
                    <a:ln>
                      <a:noFill/>
                    </a:ln>
                  </pic:spPr>
                </pic:pic>
              </a:graphicData>
            </a:graphic>
          </wp:inline>
        </w:drawing>
      </w:r>
      <w:r w:rsidR="00BF7781" w:rsidRPr="00072B0A">
        <w:rPr>
          <w:lang w:val="uk-UA"/>
        </w:rPr>
        <w:t>.</w:t>
      </w:r>
    </w:p>
    <w:p w:rsidR="00853014" w:rsidRPr="00072B0A" w:rsidRDefault="00853014" w:rsidP="00853014">
      <w:pPr>
        <w:jc w:val="both"/>
        <w:rPr>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2.</w:t>
      </w:r>
      <w:r w:rsidRPr="00072B0A">
        <w:rPr>
          <w:sz w:val="28"/>
          <w:szCs w:val="28"/>
          <w:lang w:val="uk-UA"/>
        </w:rPr>
        <w:t xml:space="preserve"> Знайдіть похідну </w:t>
      </w:r>
      <w:r w:rsidR="00BF7781" w:rsidRPr="00072B0A">
        <w:rPr>
          <w:sz w:val="28"/>
          <w:szCs w:val="28"/>
          <w:lang w:val="uk-UA"/>
        </w:rPr>
        <w:t>кожного з доданків</w:t>
      </w:r>
      <w:r w:rsidRPr="00072B0A">
        <w:rPr>
          <w:sz w:val="28"/>
          <w:szCs w:val="28"/>
          <w:lang w:val="uk-UA"/>
        </w:rPr>
        <w:t xml:space="preserve"> функції. Скористайтесь правилом диференціювання суми та формулами таблиці похідних.</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671" type="#_x0000_t75" style="position:absolute;margin-left:-3.65pt;margin-top:5.1pt;width:306pt;height:51pt;z-index:251835392;mso-position-horizontal-relative:text;mso-position-vertical-relative:text">
                  <v:imagedata r:id="rId2887"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jc w:val="both"/>
        <w:rPr>
          <w:lang w:val="uk-UA"/>
        </w:rPr>
      </w:pPr>
      <w:r w:rsidRPr="00072B0A">
        <w:rPr>
          <w:noProof/>
          <w:sz w:val="28"/>
          <w:szCs w:val="28"/>
        </w:rPr>
        <w:drawing>
          <wp:inline distT="0" distB="0" distL="0" distR="0">
            <wp:extent cx="514350" cy="390525"/>
            <wp:effectExtent l="0" t="0" r="0" b="0"/>
            <wp:docPr id="2426" name="Рисунок 2426" descr="Д1"/>
            <wp:cNvGraphicFramePr/>
            <a:graphic xmlns:a="http://schemas.openxmlformats.org/drawingml/2006/main">
              <a:graphicData uri="http://schemas.openxmlformats.org/drawingml/2006/picture">
                <pic:pic xmlns:pic="http://schemas.openxmlformats.org/drawingml/2006/picture">
                  <pic:nvPicPr>
                    <pic:cNvPr id="1211" name="Рисунок 1211"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00BF7781" w:rsidRPr="00072B0A">
        <w:rPr>
          <w:lang w:val="uk-UA"/>
        </w:rPr>
        <w:t xml:space="preserve"> Для знаходження похідної застосуйте правило диференціювання суми </w:t>
      </w:r>
      <w:r w:rsidR="00BF7781" w:rsidRPr="00072B0A">
        <w:rPr>
          <w:noProof/>
          <w:position w:val="-14"/>
        </w:rPr>
        <w:drawing>
          <wp:inline distT="0" distB="0" distL="0" distR="0">
            <wp:extent cx="1145540" cy="319405"/>
            <wp:effectExtent l="0" t="0" r="0" b="4445"/>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8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5540" cy="319405"/>
                    </a:xfrm>
                    <a:prstGeom prst="rect">
                      <a:avLst/>
                    </a:prstGeom>
                    <a:noFill/>
                    <a:ln>
                      <a:noFill/>
                    </a:ln>
                  </pic:spPr>
                </pic:pic>
              </a:graphicData>
            </a:graphic>
          </wp:inline>
        </w:drawing>
      </w:r>
      <w:r w:rsidR="00BF7781" w:rsidRPr="00072B0A">
        <w:rPr>
          <w:lang w:val="uk-UA"/>
        </w:rPr>
        <w:t xml:space="preserve"> та скористайтесь формулами: </w:t>
      </w:r>
      <w:r w:rsidR="00BF7781" w:rsidRPr="00072B0A">
        <w:rPr>
          <w:noProof/>
          <w:position w:val="-14"/>
        </w:rPr>
        <w:drawing>
          <wp:inline distT="0" distB="0" distL="0" distR="0">
            <wp:extent cx="991235" cy="319405"/>
            <wp:effectExtent l="0" t="0" r="0" b="4445"/>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8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1235" cy="319405"/>
                    </a:xfrm>
                    <a:prstGeom prst="rect">
                      <a:avLst/>
                    </a:prstGeom>
                    <a:noFill/>
                    <a:ln>
                      <a:noFill/>
                    </a:ln>
                  </pic:spPr>
                </pic:pic>
              </a:graphicData>
            </a:graphic>
          </wp:inline>
        </w:drawing>
      </w:r>
      <w:r w:rsidR="00BF7781" w:rsidRPr="00072B0A">
        <w:rPr>
          <w:lang w:val="uk-UA"/>
        </w:rPr>
        <w:t xml:space="preserve">, де </w:t>
      </w:r>
      <w:r w:rsidR="00BF7781" w:rsidRPr="00072B0A">
        <w:rPr>
          <w:noProof/>
          <w:position w:val="-6"/>
        </w:rPr>
        <w:drawing>
          <wp:inline distT="0" distB="0" distL="0" distR="0">
            <wp:extent cx="638810" cy="176530"/>
            <wp:effectExtent l="0" t="0" r="8890" b="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8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8810" cy="176530"/>
                    </a:xfrm>
                    <a:prstGeom prst="rect">
                      <a:avLst/>
                    </a:prstGeom>
                    <a:noFill/>
                    <a:ln>
                      <a:noFill/>
                    </a:ln>
                  </pic:spPr>
                </pic:pic>
              </a:graphicData>
            </a:graphic>
          </wp:inline>
        </w:drawing>
      </w:r>
      <w:r w:rsidR="00BF7781" w:rsidRPr="00072B0A">
        <w:rPr>
          <w:lang w:val="uk-UA"/>
        </w:rPr>
        <w:t xml:space="preserve">; </w:t>
      </w:r>
      <w:r w:rsidR="00BF7781" w:rsidRPr="00072B0A">
        <w:rPr>
          <w:noProof/>
          <w:position w:val="-16"/>
        </w:rPr>
        <w:drawing>
          <wp:inline distT="0" distB="0" distL="0" distR="0">
            <wp:extent cx="782320" cy="341630"/>
            <wp:effectExtent l="0" t="0" r="0" b="127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8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2320" cy="341630"/>
                    </a:xfrm>
                    <a:prstGeom prst="rect">
                      <a:avLst/>
                    </a:prstGeom>
                    <a:noFill/>
                    <a:ln>
                      <a:noFill/>
                    </a:ln>
                  </pic:spPr>
                </pic:pic>
              </a:graphicData>
            </a:graphic>
          </wp:inline>
        </w:drawing>
      </w:r>
      <w:r w:rsidR="00BF7781" w:rsidRPr="00072B0A">
        <w:rPr>
          <w:lang w:val="uk-UA"/>
        </w:rPr>
        <w:t>.</w:t>
      </w:r>
    </w:p>
    <w:p w:rsidR="00853014" w:rsidRPr="00072B0A" w:rsidRDefault="00853014" w:rsidP="00853014">
      <w:pPr>
        <w:ind w:firstLine="720"/>
        <w:jc w:val="both"/>
        <w:rPr>
          <w:lang w:val="uk-UA"/>
        </w:rPr>
      </w:pPr>
    </w:p>
    <w:p w:rsidR="00853014" w:rsidRPr="00072B0A" w:rsidRDefault="00853014" w:rsidP="00853014">
      <w:pPr>
        <w:ind w:firstLine="720"/>
        <w:jc w:val="both"/>
        <w:rPr>
          <w:sz w:val="28"/>
          <w:szCs w:val="28"/>
          <w:lang w:val="uk-UA"/>
        </w:rPr>
      </w:pPr>
      <w:r w:rsidRPr="00072B0A">
        <w:rPr>
          <w:i/>
          <w:sz w:val="28"/>
          <w:szCs w:val="28"/>
          <w:lang w:val="uk-UA"/>
        </w:rPr>
        <w:t xml:space="preserve">Крок 3. </w:t>
      </w:r>
      <w:r w:rsidRPr="00072B0A">
        <w:rPr>
          <w:sz w:val="28"/>
          <w:szCs w:val="28"/>
          <w:lang w:val="uk-UA"/>
        </w:rPr>
        <w:t xml:space="preserve">Зробіть </w:t>
      </w:r>
      <w:r w:rsidR="00BF7781" w:rsidRPr="00072B0A">
        <w:rPr>
          <w:sz w:val="28"/>
          <w:szCs w:val="28"/>
          <w:lang w:val="uk-UA"/>
        </w:rPr>
        <w:t xml:space="preserve">відповідні </w:t>
      </w:r>
      <w:r w:rsidRPr="00072B0A">
        <w:rPr>
          <w:sz w:val="28"/>
          <w:szCs w:val="28"/>
          <w:lang w:val="uk-UA"/>
        </w:rPr>
        <w:t>перетворення в отриманому виразі.</w:t>
      </w:r>
    </w:p>
    <w:p w:rsidR="00853014" w:rsidRPr="00072B0A" w:rsidRDefault="00853014" w:rsidP="00853014">
      <w:pPr>
        <w:ind w:firstLine="720"/>
        <w:jc w:val="both"/>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672" type="#_x0000_t75" style="position:absolute;margin-left:5.4pt;margin-top:5.9pt;width:265.15pt;height:37.9pt;z-index:251836416">
                  <v:imagedata r:id="rId2892"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BF7781" w:rsidRPr="00072B0A" w:rsidRDefault="00853014" w:rsidP="00BF7781">
      <w:pPr>
        <w:rPr>
          <w:iCs/>
          <w:lang w:val="uk-UA"/>
        </w:rPr>
      </w:pPr>
      <w:r w:rsidRPr="00072B0A">
        <w:rPr>
          <w:noProof/>
          <w:szCs w:val="28"/>
        </w:rPr>
        <w:drawing>
          <wp:inline distT="0" distB="0" distL="0" distR="0">
            <wp:extent cx="504825" cy="381000"/>
            <wp:effectExtent l="0" t="0" r="0" b="0"/>
            <wp:docPr id="2421" name="Рисунок 2421" descr="Д1"/>
            <wp:cNvGraphicFramePr/>
            <a:graphic xmlns:a="http://schemas.openxmlformats.org/drawingml/2006/main">
              <a:graphicData uri="http://schemas.openxmlformats.org/drawingml/2006/picture">
                <pic:pic xmlns:pic="http://schemas.openxmlformats.org/drawingml/2006/picture">
                  <pic:nvPicPr>
                    <pic:cNvPr id="1210" name="Рисунок 1210" descr="Д1"/>
                    <pic:cNvPicPr/>
                  </pic:nvPicPr>
                  <pic:blipFill>
                    <a:blip r:embed="rId11" cstate="print">
                      <a:duotone>
                        <a:schemeClr val="accent1">
                          <a:shade val="45000"/>
                          <a:satMod val="135000"/>
                        </a:schemeClr>
                        <a:prstClr val="white"/>
                      </a:duotone>
                    </a:blip>
                    <a:srcRect/>
                    <a:stretch>
                      <a:fillRect/>
                    </a:stretch>
                  </pic:blipFill>
                  <pic:spPr bwMode="auto">
                    <a:xfrm>
                      <a:off x="0" y="0"/>
                      <a:ext cx="508000" cy="381000"/>
                    </a:xfrm>
                    <a:prstGeom prst="rect">
                      <a:avLst/>
                    </a:prstGeom>
                    <a:noFill/>
                    <a:ln w="9525">
                      <a:noFill/>
                      <a:miter lim="800000"/>
                      <a:headEnd/>
                      <a:tailEnd/>
                    </a:ln>
                  </pic:spPr>
                </pic:pic>
              </a:graphicData>
            </a:graphic>
          </wp:inline>
        </w:drawing>
      </w:r>
      <w:r w:rsidR="00BF7781" w:rsidRPr="00072B0A">
        <w:rPr>
          <w:lang w:val="uk-UA"/>
        </w:rPr>
        <w:t xml:space="preserve"> Скористайтесь властивостями степенів: </w:t>
      </w:r>
      <w:r w:rsidR="00BF7781" w:rsidRPr="00072B0A">
        <w:rPr>
          <w:noProof/>
          <w:position w:val="-24"/>
        </w:rPr>
        <w:drawing>
          <wp:inline distT="0" distB="0" distL="0" distR="0">
            <wp:extent cx="1266825" cy="418465"/>
            <wp:effectExtent l="0" t="0" r="9525" b="635"/>
            <wp:docPr id="33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8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6825" cy="418465"/>
                    </a:xfrm>
                    <a:prstGeom prst="rect">
                      <a:avLst/>
                    </a:prstGeom>
                    <a:noFill/>
                    <a:ln>
                      <a:noFill/>
                    </a:ln>
                  </pic:spPr>
                </pic:pic>
              </a:graphicData>
            </a:graphic>
          </wp:inline>
        </w:drawing>
      </w:r>
      <w:r w:rsidR="00BF7781" w:rsidRPr="00072B0A">
        <w:rPr>
          <w:lang w:val="uk-UA"/>
        </w:rPr>
        <w:t>.</w:t>
      </w:r>
    </w:p>
    <w:p w:rsidR="00BF7781" w:rsidRPr="00072B0A" w:rsidRDefault="00BF7781" w:rsidP="00BF7781">
      <w:pPr>
        <w:ind w:firstLine="720"/>
        <w:rPr>
          <w:szCs w:val="28"/>
          <w:lang w:val="uk-UA"/>
        </w:rPr>
      </w:pPr>
    </w:p>
    <w:p w:rsidR="00BF7781" w:rsidRPr="00072B0A" w:rsidRDefault="00BF7781" w:rsidP="00BF7781">
      <w:pPr>
        <w:ind w:firstLine="720"/>
        <w:rPr>
          <w:noProof/>
          <w:sz w:val="28"/>
          <w:szCs w:val="28"/>
          <w:lang w:val="uk-UA"/>
        </w:rPr>
      </w:pPr>
      <w:r w:rsidRPr="00072B0A">
        <w:rPr>
          <w:noProof/>
          <w:sz w:val="28"/>
          <w:szCs w:val="28"/>
          <w:lang w:val="uk-UA"/>
        </w:rPr>
        <w:t xml:space="preserve">Відповідь: </w:t>
      </w:r>
      <w:r w:rsidRPr="00072B0A">
        <w:rPr>
          <w:noProof/>
          <w:position w:val="-32"/>
          <w:sz w:val="20"/>
          <w:szCs w:val="20"/>
        </w:rPr>
        <w:drawing>
          <wp:inline distT="0" distB="0" distL="0" distR="0">
            <wp:extent cx="2005330" cy="484505"/>
            <wp:effectExtent l="0" t="0" r="0" b="0"/>
            <wp:docPr id="334"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8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5330" cy="484505"/>
                    </a:xfrm>
                    <a:prstGeom prst="rect">
                      <a:avLst/>
                    </a:prstGeom>
                    <a:noFill/>
                    <a:ln>
                      <a:noFill/>
                    </a:ln>
                  </pic:spPr>
                </pic:pic>
              </a:graphicData>
            </a:graphic>
          </wp:inline>
        </w:drawing>
      </w:r>
      <w:r w:rsidRPr="00072B0A">
        <w:rPr>
          <w:sz w:val="20"/>
          <w:szCs w:val="20"/>
          <w:lang w:val="uk-UA"/>
        </w:rPr>
        <w:t>.</w:t>
      </w:r>
    </w:p>
    <w:p w:rsidR="00853014" w:rsidRPr="00072B0A" w:rsidRDefault="00853014" w:rsidP="00BF7781">
      <w:pPr>
        <w:jc w:val="both"/>
        <w:rPr>
          <w:sz w:val="28"/>
          <w:szCs w:val="28"/>
          <w:lang w:val="uk-UA"/>
        </w:rPr>
      </w:pPr>
    </w:p>
    <w:p w:rsidR="00853014" w:rsidRPr="00072B0A" w:rsidRDefault="00853014" w:rsidP="00853014">
      <w:pPr>
        <w:jc w:val="both"/>
        <w:rPr>
          <w:sz w:val="28"/>
          <w:szCs w:val="28"/>
          <w:lang w:val="uk-UA"/>
        </w:rPr>
      </w:pPr>
      <w:r w:rsidRPr="00072B0A">
        <w:rPr>
          <w:b/>
          <w:sz w:val="28"/>
          <w:szCs w:val="28"/>
          <w:lang w:val="uk-UA"/>
        </w:rPr>
        <w:t>4.14.</w:t>
      </w:r>
      <w:r w:rsidRPr="00072B0A">
        <w:rPr>
          <w:sz w:val="28"/>
          <w:szCs w:val="28"/>
          <w:lang w:val="uk-UA"/>
        </w:rPr>
        <w:t xml:space="preserve"> </w:t>
      </w:r>
      <w:r w:rsidR="00BF7781" w:rsidRPr="00072B0A">
        <w:rPr>
          <w:sz w:val="28"/>
          <w:szCs w:val="28"/>
          <w:lang w:val="uk-UA"/>
        </w:rPr>
        <w:t xml:space="preserve">Знайдіть похідну функції </w:t>
      </w:r>
      <w:r w:rsidR="00BF7781" w:rsidRPr="00072B0A">
        <w:rPr>
          <w:i/>
          <w:noProof/>
          <w:position w:val="-28"/>
          <w:sz w:val="20"/>
          <w:szCs w:val="20"/>
        </w:rPr>
        <w:drawing>
          <wp:inline distT="0" distB="0" distL="0" distR="0">
            <wp:extent cx="1178560" cy="462915"/>
            <wp:effectExtent l="0" t="0" r="2540" b="0"/>
            <wp:docPr id="335"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8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8560" cy="462915"/>
                    </a:xfrm>
                    <a:prstGeom prst="rect">
                      <a:avLst/>
                    </a:prstGeom>
                    <a:noFill/>
                    <a:ln>
                      <a:noFill/>
                    </a:ln>
                  </pic:spPr>
                </pic:pic>
              </a:graphicData>
            </a:graphic>
          </wp:inline>
        </w:drawing>
      </w:r>
      <w:r w:rsidR="00BF7781" w:rsidRPr="00072B0A">
        <w:rPr>
          <w:sz w:val="20"/>
          <w:szCs w:val="20"/>
          <w:lang w:val="uk-UA"/>
        </w:rPr>
        <w:t>.</w:t>
      </w:r>
    </w:p>
    <w:p w:rsidR="00853014" w:rsidRPr="00072B0A" w:rsidRDefault="00853014" w:rsidP="00853014">
      <w:pPr>
        <w:ind w:firstLine="709"/>
        <w:rPr>
          <w:i/>
          <w:sz w:val="28"/>
          <w:szCs w:val="28"/>
          <w:lang w:val="uk-UA"/>
        </w:rPr>
      </w:pPr>
    </w:p>
    <w:p w:rsidR="00853014" w:rsidRPr="00072B0A" w:rsidRDefault="00853014" w:rsidP="00853014">
      <w:pPr>
        <w:ind w:firstLine="709"/>
        <w:rPr>
          <w:i/>
          <w:sz w:val="28"/>
          <w:szCs w:val="28"/>
          <w:lang w:val="uk-UA"/>
        </w:rPr>
      </w:pPr>
      <w:r w:rsidRPr="00072B0A">
        <w:rPr>
          <w:i/>
          <w:sz w:val="28"/>
          <w:szCs w:val="28"/>
          <w:lang w:val="uk-UA"/>
        </w:rPr>
        <w:t>Хід розв’язання.</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1.</w:t>
      </w:r>
      <w:r w:rsidRPr="00072B0A">
        <w:rPr>
          <w:sz w:val="28"/>
          <w:szCs w:val="28"/>
          <w:lang w:val="uk-UA"/>
        </w:rPr>
        <w:t xml:space="preserve"> </w:t>
      </w:r>
      <w:r w:rsidR="007508A2" w:rsidRPr="00072B0A">
        <w:rPr>
          <w:sz w:val="28"/>
          <w:szCs w:val="28"/>
          <w:lang w:val="uk-UA"/>
        </w:rPr>
        <w:t xml:space="preserve">Знайдіть похідну функції </w:t>
      </w:r>
      <w:r w:rsidR="007508A2" w:rsidRPr="00072B0A">
        <w:rPr>
          <w:i/>
          <w:noProof/>
          <w:position w:val="-28"/>
          <w:sz w:val="20"/>
          <w:szCs w:val="20"/>
        </w:rPr>
        <w:drawing>
          <wp:inline distT="0" distB="0" distL="0" distR="0">
            <wp:extent cx="1178560" cy="462915"/>
            <wp:effectExtent l="0" t="0" r="2540" b="0"/>
            <wp:docPr id="336"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8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8560" cy="462915"/>
                    </a:xfrm>
                    <a:prstGeom prst="rect">
                      <a:avLst/>
                    </a:prstGeom>
                    <a:noFill/>
                    <a:ln>
                      <a:noFill/>
                    </a:ln>
                  </pic:spPr>
                </pic:pic>
              </a:graphicData>
            </a:graphic>
          </wp:inline>
        </w:drawing>
      </w:r>
      <w:r w:rsidR="007508A2" w:rsidRPr="00072B0A">
        <w:rPr>
          <w:sz w:val="28"/>
          <w:szCs w:val="28"/>
          <w:lang w:val="uk-UA"/>
        </w:rPr>
        <w:t xml:space="preserve">. </w:t>
      </w:r>
      <w:r w:rsidRPr="00072B0A">
        <w:rPr>
          <w:sz w:val="28"/>
          <w:szCs w:val="28"/>
          <w:lang w:val="uk-UA"/>
        </w:rPr>
        <w:t>Скористайтесь правилом диференціювання частки та формулами таблиці похідних.</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673" type="#_x0000_t75" style="position:absolute;margin-left:7.95pt;margin-top:7.4pt;width:414pt;height:87pt;z-index:251837440;mso-position-horizontal-relative:text;mso-position-vertical-relative:text">
                  <v:imagedata r:id="rId2895"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7508A2" w:rsidRPr="00072B0A" w:rsidRDefault="00853014" w:rsidP="007508A2">
      <w:pPr>
        <w:rPr>
          <w:sz w:val="20"/>
          <w:szCs w:val="20"/>
          <w:lang w:val="uk-UA"/>
        </w:rPr>
      </w:pPr>
      <w:r w:rsidRPr="00072B0A">
        <w:rPr>
          <w:noProof/>
          <w:sz w:val="28"/>
          <w:szCs w:val="28"/>
        </w:rPr>
        <w:lastRenderedPageBreak/>
        <w:drawing>
          <wp:inline distT="0" distB="0" distL="0" distR="0">
            <wp:extent cx="514350" cy="390525"/>
            <wp:effectExtent l="0" t="0" r="0" b="0"/>
            <wp:docPr id="2416" name="Рисунок 2416" descr="Д1"/>
            <wp:cNvGraphicFramePr/>
            <a:graphic xmlns:a="http://schemas.openxmlformats.org/drawingml/2006/main">
              <a:graphicData uri="http://schemas.openxmlformats.org/drawingml/2006/picture">
                <pic:pic xmlns:pic="http://schemas.openxmlformats.org/drawingml/2006/picture">
                  <pic:nvPicPr>
                    <pic:cNvPr id="1208" name="Рисунок 1208"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007508A2" w:rsidRPr="00072B0A">
        <w:rPr>
          <w:lang w:val="uk-UA"/>
        </w:rPr>
        <w:t xml:space="preserve"> Для знаходження похідної застосуйте правило диференціювання частки </w:t>
      </w:r>
      <w:r w:rsidR="007508A2" w:rsidRPr="00072B0A">
        <w:rPr>
          <w:noProof/>
          <w:position w:val="-28"/>
        </w:rPr>
        <w:drawing>
          <wp:inline distT="0" distB="0" distL="0" distR="0">
            <wp:extent cx="1344295" cy="495935"/>
            <wp:effectExtent l="0" t="0" r="8255"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4295" cy="495935"/>
                    </a:xfrm>
                    <a:prstGeom prst="rect">
                      <a:avLst/>
                    </a:prstGeom>
                    <a:noFill/>
                    <a:ln>
                      <a:noFill/>
                    </a:ln>
                  </pic:spPr>
                </pic:pic>
              </a:graphicData>
            </a:graphic>
          </wp:inline>
        </w:drawing>
      </w:r>
      <w:r w:rsidR="007508A2" w:rsidRPr="00072B0A">
        <w:rPr>
          <w:lang w:val="uk-UA"/>
        </w:rPr>
        <w:t xml:space="preserve">, де </w:t>
      </w:r>
      <w:r w:rsidR="007508A2" w:rsidRPr="00072B0A">
        <w:rPr>
          <w:i/>
          <w:noProof/>
          <w:position w:val="-10"/>
          <w:sz w:val="20"/>
          <w:szCs w:val="20"/>
        </w:rPr>
        <w:drawing>
          <wp:inline distT="0" distB="0" distL="0" distR="0">
            <wp:extent cx="1851025" cy="198120"/>
            <wp:effectExtent l="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8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1025" cy="198120"/>
                    </a:xfrm>
                    <a:prstGeom prst="rect">
                      <a:avLst/>
                    </a:prstGeom>
                    <a:noFill/>
                    <a:ln>
                      <a:noFill/>
                    </a:ln>
                  </pic:spPr>
                </pic:pic>
              </a:graphicData>
            </a:graphic>
          </wp:inline>
        </w:drawing>
      </w:r>
      <w:r w:rsidR="007508A2" w:rsidRPr="00072B0A">
        <w:rPr>
          <w:sz w:val="20"/>
          <w:szCs w:val="20"/>
          <w:lang w:val="uk-UA"/>
        </w:rPr>
        <w:t>.</w:t>
      </w:r>
    </w:p>
    <w:p w:rsidR="007508A2" w:rsidRPr="00072B0A" w:rsidRDefault="007508A2" w:rsidP="007508A2">
      <w:pPr>
        <w:rPr>
          <w:lang w:val="uk-UA"/>
        </w:rPr>
      </w:pPr>
      <w:r w:rsidRPr="00072B0A">
        <w:rPr>
          <w:noProof/>
          <w:sz w:val="28"/>
          <w:szCs w:val="28"/>
        </w:rPr>
        <w:drawing>
          <wp:inline distT="0" distB="0" distL="0" distR="0">
            <wp:extent cx="517742" cy="390525"/>
            <wp:effectExtent l="0" t="0" r="0" b="0"/>
            <wp:docPr id="337" name="Рисунок 24"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Врахуйте те, що функції</w:t>
      </w:r>
      <w:r w:rsidRPr="00072B0A">
        <w:rPr>
          <w:i/>
          <w:noProof/>
          <w:position w:val="-6"/>
          <w:sz w:val="20"/>
          <w:szCs w:val="20"/>
        </w:rPr>
        <w:drawing>
          <wp:inline distT="0" distB="0" distL="0" distR="0">
            <wp:extent cx="1024255" cy="176530"/>
            <wp:effectExtent l="0" t="0" r="4445"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4255" cy="176530"/>
                    </a:xfrm>
                    <a:prstGeom prst="rect">
                      <a:avLst/>
                    </a:prstGeom>
                    <a:noFill/>
                    <a:ln>
                      <a:noFill/>
                    </a:ln>
                  </pic:spPr>
                </pic:pic>
              </a:graphicData>
            </a:graphic>
          </wp:inline>
        </w:drawing>
      </w:r>
      <w:r w:rsidRPr="00072B0A">
        <w:rPr>
          <w:lang w:val="uk-UA"/>
        </w:rPr>
        <w:t xml:space="preserve">та </w:t>
      </w:r>
      <w:r w:rsidRPr="00072B0A">
        <w:rPr>
          <w:noProof/>
          <w:position w:val="-6"/>
        </w:rPr>
        <w:drawing>
          <wp:inline distT="0" distB="0" distL="0" distR="0">
            <wp:extent cx="760095" cy="176530"/>
            <wp:effectExtent l="0" t="0" r="1905"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0095" cy="176530"/>
                    </a:xfrm>
                    <a:prstGeom prst="rect">
                      <a:avLst/>
                    </a:prstGeom>
                    <a:noFill/>
                    <a:ln>
                      <a:noFill/>
                    </a:ln>
                  </pic:spPr>
                </pic:pic>
              </a:graphicData>
            </a:graphic>
          </wp:inline>
        </w:drawing>
      </w:r>
      <w:r w:rsidRPr="00072B0A">
        <w:rPr>
          <w:lang w:val="uk-UA"/>
        </w:rPr>
        <w:t xml:space="preserve"> складаються з суми двох функції, тому під час їх диференціювання скористайтесь формулою похідної суми </w:t>
      </w:r>
      <w:r w:rsidRPr="00072B0A">
        <w:rPr>
          <w:noProof/>
          <w:position w:val="-14"/>
        </w:rPr>
        <w:drawing>
          <wp:inline distT="0" distB="0" distL="0" distR="0">
            <wp:extent cx="1145540" cy="319405"/>
            <wp:effectExtent l="0" t="0" r="0" b="4445"/>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8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5540" cy="319405"/>
                    </a:xfrm>
                    <a:prstGeom prst="rect">
                      <a:avLst/>
                    </a:prstGeom>
                    <a:noFill/>
                    <a:ln>
                      <a:noFill/>
                    </a:ln>
                  </pic:spPr>
                </pic:pic>
              </a:graphicData>
            </a:graphic>
          </wp:inline>
        </w:drawing>
      </w:r>
      <w:r w:rsidRPr="00072B0A">
        <w:rPr>
          <w:lang w:val="uk-UA"/>
        </w:rPr>
        <w:t>.</w:t>
      </w:r>
    </w:p>
    <w:p w:rsidR="00853014" w:rsidRPr="00072B0A" w:rsidRDefault="00853014" w:rsidP="007508A2">
      <w:pPr>
        <w:jc w:val="both"/>
        <w:rPr>
          <w:lang w:val="uk-UA"/>
        </w:rPr>
      </w:pPr>
      <w:r w:rsidRPr="00072B0A">
        <w:rPr>
          <w:noProof/>
          <w:sz w:val="28"/>
          <w:szCs w:val="28"/>
        </w:rPr>
        <w:drawing>
          <wp:inline distT="0" distB="0" distL="0" distR="0">
            <wp:extent cx="514350" cy="390525"/>
            <wp:effectExtent l="0" t="0" r="0" b="0"/>
            <wp:docPr id="2409" name="Рисунок 2409" descr="Д1"/>
            <wp:cNvGraphicFramePr/>
            <a:graphic xmlns:a="http://schemas.openxmlformats.org/drawingml/2006/main">
              <a:graphicData uri="http://schemas.openxmlformats.org/drawingml/2006/picture">
                <pic:pic xmlns:pic="http://schemas.openxmlformats.org/drawingml/2006/picture">
                  <pic:nvPicPr>
                    <pic:cNvPr id="1206" name="Рисунок 1206"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007508A2" w:rsidRPr="00072B0A">
        <w:rPr>
          <w:noProof/>
          <w:lang w:val="uk-UA"/>
        </w:rPr>
        <w:t xml:space="preserve"> Застосуйте формули таблиці похідних: </w:t>
      </w:r>
      <w:r w:rsidR="007508A2" w:rsidRPr="00072B0A">
        <w:rPr>
          <w:i/>
          <w:noProof/>
          <w:position w:val="-14"/>
        </w:rPr>
        <w:drawing>
          <wp:inline distT="0" distB="0" distL="0" distR="0">
            <wp:extent cx="936625" cy="319405"/>
            <wp:effectExtent l="0" t="0" r="0" b="4445"/>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9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6625" cy="319405"/>
                    </a:xfrm>
                    <a:prstGeom prst="rect">
                      <a:avLst/>
                    </a:prstGeom>
                    <a:noFill/>
                    <a:ln>
                      <a:noFill/>
                    </a:ln>
                  </pic:spPr>
                </pic:pic>
              </a:graphicData>
            </a:graphic>
          </wp:inline>
        </w:drawing>
      </w:r>
      <w:r w:rsidR="007508A2" w:rsidRPr="00072B0A">
        <w:rPr>
          <w:i/>
          <w:lang w:val="uk-UA"/>
        </w:rPr>
        <w:t xml:space="preserve">; </w:t>
      </w:r>
      <w:r w:rsidR="007508A2" w:rsidRPr="00072B0A">
        <w:rPr>
          <w:i/>
          <w:noProof/>
          <w:position w:val="-14"/>
        </w:rPr>
        <w:drawing>
          <wp:inline distT="0" distB="0" distL="0" distR="0">
            <wp:extent cx="1046480" cy="319405"/>
            <wp:effectExtent l="0" t="0" r="1270" b="4445"/>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9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6480" cy="319405"/>
                    </a:xfrm>
                    <a:prstGeom prst="rect">
                      <a:avLst/>
                    </a:prstGeom>
                    <a:noFill/>
                    <a:ln>
                      <a:noFill/>
                    </a:ln>
                  </pic:spPr>
                </pic:pic>
              </a:graphicData>
            </a:graphic>
          </wp:inline>
        </w:drawing>
      </w:r>
      <w:r w:rsidR="007508A2" w:rsidRPr="00072B0A">
        <w:rPr>
          <w:lang w:val="uk-UA"/>
        </w:rPr>
        <w:t>.</w:t>
      </w:r>
    </w:p>
    <w:p w:rsidR="00853014" w:rsidRPr="00072B0A" w:rsidRDefault="00853014" w:rsidP="00853014">
      <w:pPr>
        <w:ind w:firstLine="720"/>
        <w:jc w:val="both"/>
        <w:rPr>
          <w:i/>
          <w:sz w:val="28"/>
          <w:szCs w:val="28"/>
          <w:lang w:val="uk-UA"/>
        </w:rPr>
      </w:pPr>
    </w:p>
    <w:p w:rsidR="00853014" w:rsidRPr="00072B0A" w:rsidRDefault="00853014" w:rsidP="00853014">
      <w:pPr>
        <w:ind w:firstLine="720"/>
        <w:jc w:val="both"/>
        <w:rPr>
          <w:sz w:val="28"/>
          <w:szCs w:val="28"/>
          <w:lang w:val="uk-UA"/>
        </w:rPr>
      </w:pPr>
      <w:r w:rsidRPr="00072B0A">
        <w:rPr>
          <w:i/>
          <w:sz w:val="28"/>
          <w:szCs w:val="28"/>
          <w:lang w:val="uk-UA"/>
        </w:rPr>
        <w:t xml:space="preserve">Крок 2. </w:t>
      </w:r>
      <w:r w:rsidRPr="00072B0A">
        <w:rPr>
          <w:sz w:val="28"/>
          <w:szCs w:val="28"/>
          <w:lang w:val="uk-UA"/>
        </w:rPr>
        <w:t xml:space="preserve">Зробіть перетворення </w:t>
      </w:r>
      <w:r w:rsidR="007508A2" w:rsidRPr="00072B0A">
        <w:rPr>
          <w:sz w:val="28"/>
          <w:szCs w:val="28"/>
          <w:lang w:val="uk-UA"/>
        </w:rPr>
        <w:t>в</w:t>
      </w:r>
      <w:r w:rsidRPr="00072B0A">
        <w:rPr>
          <w:sz w:val="28"/>
          <w:szCs w:val="28"/>
          <w:lang w:val="uk-UA"/>
        </w:rPr>
        <w:t xml:space="preserve"> чисельнику отриманого виразу.</w:t>
      </w:r>
    </w:p>
    <w:p w:rsidR="00853014" w:rsidRPr="00072B0A" w:rsidRDefault="00853014" w:rsidP="00853014">
      <w:pPr>
        <w:ind w:firstLine="720"/>
        <w:jc w:val="both"/>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674" type="#_x0000_t75" style="position:absolute;margin-left:14.4pt;margin-top:10.05pt;width:370pt;height:43.9pt;z-index:251838464">
                  <v:imagedata r:id="rId2902"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jc w:val="both"/>
        <w:rPr>
          <w:iCs/>
          <w:lang w:val="uk-UA"/>
        </w:rPr>
      </w:pPr>
      <w:r w:rsidRPr="00072B0A">
        <w:rPr>
          <w:noProof/>
          <w:szCs w:val="28"/>
        </w:rPr>
        <w:drawing>
          <wp:inline distT="0" distB="0" distL="0" distR="0">
            <wp:extent cx="504825" cy="381000"/>
            <wp:effectExtent l="0" t="0" r="0" b="0"/>
            <wp:docPr id="2406" name="Рисунок 2406" descr="Д1"/>
            <wp:cNvGraphicFramePr/>
            <a:graphic xmlns:a="http://schemas.openxmlformats.org/drawingml/2006/main">
              <a:graphicData uri="http://schemas.openxmlformats.org/drawingml/2006/picture">
                <pic:pic xmlns:pic="http://schemas.openxmlformats.org/drawingml/2006/picture">
                  <pic:nvPicPr>
                    <pic:cNvPr id="1205" name="Рисунок 1205" descr="Д1"/>
                    <pic:cNvPicPr/>
                  </pic:nvPicPr>
                  <pic:blipFill>
                    <a:blip r:embed="rId11" cstate="print">
                      <a:duotone>
                        <a:schemeClr val="accent1">
                          <a:shade val="45000"/>
                          <a:satMod val="135000"/>
                        </a:schemeClr>
                        <a:prstClr val="white"/>
                      </a:duotone>
                    </a:blip>
                    <a:srcRect/>
                    <a:stretch>
                      <a:fillRect/>
                    </a:stretch>
                  </pic:blipFill>
                  <pic:spPr bwMode="auto">
                    <a:xfrm>
                      <a:off x="0" y="0"/>
                      <a:ext cx="508000" cy="381000"/>
                    </a:xfrm>
                    <a:prstGeom prst="rect">
                      <a:avLst/>
                    </a:prstGeom>
                    <a:noFill/>
                    <a:ln w="9525">
                      <a:noFill/>
                      <a:miter lim="800000"/>
                      <a:headEnd/>
                      <a:tailEnd/>
                    </a:ln>
                  </pic:spPr>
                </pic:pic>
              </a:graphicData>
            </a:graphic>
          </wp:inline>
        </w:drawing>
      </w:r>
      <w:r w:rsidRPr="00072B0A">
        <w:rPr>
          <w:lang w:val="uk-UA"/>
        </w:rPr>
        <w:t xml:space="preserve">Для перетворення виразу </w:t>
      </w:r>
      <w:r w:rsidR="007508A2" w:rsidRPr="00072B0A">
        <w:rPr>
          <w:lang w:val="uk-UA"/>
        </w:rPr>
        <w:t>в</w:t>
      </w:r>
      <w:r w:rsidRPr="00072B0A">
        <w:rPr>
          <w:lang w:val="uk-UA"/>
        </w:rPr>
        <w:t xml:space="preserve"> чисельнику розкрийте дужки та зведіть подібні доданки.</w:t>
      </w:r>
    </w:p>
    <w:p w:rsidR="00853014" w:rsidRPr="00072B0A" w:rsidRDefault="00853014" w:rsidP="00853014">
      <w:pPr>
        <w:ind w:firstLine="720"/>
        <w:jc w:val="both"/>
        <w:rPr>
          <w:szCs w:val="28"/>
          <w:lang w:val="uk-UA"/>
        </w:rPr>
      </w:pPr>
    </w:p>
    <w:p w:rsidR="007508A2" w:rsidRPr="00072B0A" w:rsidRDefault="007508A2" w:rsidP="007508A2">
      <w:pPr>
        <w:ind w:firstLine="720"/>
        <w:rPr>
          <w:noProof/>
          <w:sz w:val="28"/>
          <w:szCs w:val="28"/>
          <w:lang w:val="uk-UA"/>
        </w:rPr>
      </w:pPr>
      <w:r w:rsidRPr="00072B0A">
        <w:rPr>
          <w:noProof/>
          <w:sz w:val="28"/>
          <w:szCs w:val="28"/>
          <w:lang w:val="uk-UA"/>
        </w:rPr>
        <w:t xml:space="preserve">Відповідь:   </w:t>
      </w:r>
      <w:r w:rsidRPr="00072B0A">
        <w:rPr>
          <w:i/>
          <w:noProof/>
          <w:position w:val="-40"/>
          <w:sz w:val="20"/>
          <w:szCs w:val="20"/>
        </w:rPr>
        <w:drawing>
          <wp:inline distT="0" distB="0" distL="0" distR="0">
            <wp:extent cx="1431925" cy="528955"/>
            <wp:effectExtent l="0" t="0" r="0" b="4445"/>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9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1925" cy="528955"/>
                    </a:xfrm>
                    <a:prstGeom prst="rect">
                      <a:avLst/>
                    </a:prstGeom>
                    <a:noFill/>
                    <a:ln>
                      <a:noFill/>
                    </a:ln>
                  </pic:spPr>
                </pic:pic>
              </a:graphicData>
            </a:graphic>
          </wp:inline>
        </w:drawing>
      </w:r>
      <w:r w:rsidRPr="00072B0A">
        <w:rPr>
          <w:sz w:val="20"/>
          <w:szCs w:val="20"/>
          <w:lang w:val="uk-UA"/>
        </w:rPr>
        <w:t>.</w:t>
      </w:r>
    </w:p>
    <w:p w:rsidR="00853014" w:rsidRPr="00072B0A" w:rsidRDefault="00853014" w:rsidP="00853014">
      <w:pPr>
        <w:jc w:val="both"/>
        <w:rPr>
          <w:b/>
          <w:sz w:val="28"/>
          <w:szCs w:val="28"/>
          <w:lang w:val="uk-UA"/>
        </w:rPr>
      </w:pPr>
    </w:p>
    <w:p w:rsidR="007508A2" w:rsidRPr="00072B0A" w:rsidRDefault="007508A2" w:rsidP="007508A2">
      <w:pPr>
        <w:rPr>
          <w:sz w:val="28"/>
          <w:szCs w:val="28"/>
          <w:lang w:val="uk-UA"/>
        </w:rPr>
      </w:pPr>
      <w:r w:rsidRPr="00072B0A">
        <w:rPr>
          <w:b/>
          <w:sz w:val="28"/>
          <w:szCs w:val="28"/>
          <w:lang w:val="uk-UA"/>
        </w:rPr>
        <w:t>4.15.</w:t>
      </w:r>
      <w:r w:rsidRPr="00072B0A">
        <w:rPr>
          <w:sz w:val="28"/>
          <w:szCs w:val="28"/>
          <w:lang w:val="uk-UA"/>
        </w:rPr>
        <w:t xml:space="preserve"> Знайдіть похідну функції </w:t>
      </w:r>
      <w:r w:rsidRPr="00072B0A">
        <w:rPr>
          <w:i/>
          <w:noProof/>
          <w:position w:val="-12"/>
          <w:sz w:val="20"/>
          <w:szCs w:val="20"/>
        </w:rPr>
        <w:drawing>
          <wp:inline distT="0" distB="0" distL="0" distR="0">
            <wp:extent cx="1024255" cy="264160"/>
            <wp:effectExtent l="0" t="0" r="4445" b="2540"/>
            <wp:docPr id="343"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9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4255" cy="264160"/>
                    </a:xfrm>
                    <a:prstGeom prst="rect">
                      <a:avLst/>
                    </a:prstGeom>
                    <a:noFill/>
                    <a:ln>
                      <a:noFill/>
                    </a:ln>
                  </pic:spPr>
                </pic:pic>
              </a:graphicData>
            </a:graphic>
          </wp:inline>
        </w:drawing>
      </w:r>
      <w:r w:rsidRPr="00072B0A">
        <w:rPr>
          <w:sz w:val="20"/>
          <w:szCs w:val="20"/>
          <w:lang w:val="uk-UA"/>
        </w:rPr>
        <w:t>.</w:t>
      </w:r>
    </w:p>
    <w:p w:rsidR="007508A2" w:rsidRPr="00072B0A" w:rsidRDefault="007508A2" w:rsidP="007508A2">
      <w:pPr>
        <w:rPr>
          <w:i/>
          <w:sz w:val="28"/>
          <w:szCs w:val="28"/>
          <w:lang w:val="uk-UA"/>
        </w:rPr>
      </w:pPr>
    </w:p>
    <w:p w:rsidR="007508A2" w:rsidRPr="00072B0A" w:rsidRDefault="007508A2" w:rsidP="00072B0A">
      <w:pPr>
        <w:ind w:firstLine="709"/>
        <w:rPr>
          <w:i/>
          <w:sz w:val="28"/>
          <w:szCs w:val="28"/>
          <w:lang w:val="uk-UA"/>
        </w:rPr>
      </w:pPr>
      <w:r w:rsidRPr="00072B0A">
        <w:rPr>
          <w:i/>
          <w:sz w:val="28"/>
          <w:szCs w:val="28"/>
          <w:lang w:val="uk-UA"/>
        </w:rPr>
        <w:t>Хід розв’язання.</w:t>
      </w:r>
    </w:p>
    <w:p w:rsidR="007508A2" w:rsidRPr="00072B0A" w:rsidRDefault="007508A2" w:rsidP="00072B0A">
      <w:pPr>
        <w:ind w:firstLine="709"/>
        <w:rPr>
          <w:i/>
          <w:sz w:val="28"/>
          <w:szCs w:val="28"/>
          <w:lang w:val="uk-UA"/>
        </w:rPr>
      </w:pPr>
    </w:p>
    <w:p w:rsidR="007508A2" w:rsidRPr="00072B0A" w:rsidRDefault="007508A2" w:rsidP="00072B0A">
      <w:pPr>
        <w:ind w:firstLine="709"/>
        <w:rPr>
          <w:sz w:val="28"/>
          <w:szCs w:val="28"/>
          <w:lang w:val="uk-UA"/>
        </w:rPr>
      </w:pPr>
      <w:r w:rsidRPr="00072B0A">
        <w:rPr>
          <w:i/>
          <w:sz w:val="28"/>
          <w:szCs w:val="28"/>
          <w:lang w:val="uk-UA"/>
        </w:rPr>
        <w:t>Крок 1.</w:t>
      </w:r>
      <w:r w:rsidRPr="00072B0A">
        <w:rPr>
          <w:sz w:val="28"/>
          <w:szCs w:val="28"/>
          <w:lang w:val="uk-UA"/>
        </w:rPr>
        <w:t xml:space="preserve"> Знайдіть похідну функції</w:t>
      </w:r>
      <w:r w:rsidR="00072B0A">
        <w:rPr>
          <w:sz w:val="28"/>
          <w:szCs w:val="28"/>
          <w:lang w:val="uk-UA"/>
        </w:rPr>
        <w:t xml:space="preserve">  </w:t>
      </w:r>
      <w:r w:rsidRPr="00072B0A">
        <w:rPr>
          <w:i/>
          <w:noProof/>
          <w:position w:val="-12"/>
          <w:sz w:val="20"/>
          <w:szCs w:val="20"/>
        </w:rPr>
        <w:drawing>
          <wp:inline distT="0" distB="0" distL="0" distR="0">
            <wp:extent cx="1024255" cy="264160"/>
            <wp:effectExtent l="0" t="0" r="4445" b="254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9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4255" cy="264160"/>
                    </a:xfrm>
                    <a:prstGeom prst="rect">
                      <a:avLst/>
                    </a:prstGeom>
                    <a:noFill/>
                    <a:ln>
                      <a:noFill/>
                    </a:ln>
                  </pic:spPr>
                </pic:pic>
              </a:graphicData>
            </a:graphic>
          </wp:inline>
        </w:drawing>
      </w:r>
      <w:r w:rsidRPr="00072B0A">
        <w:rPr>
          <w:sz w:val="28"/>
          <w:szCs w:val="28"/>
          <w:lang w:val="uk-UA"/>
        </w:rPr>
        <w:t>. Скористайтесь правилом диференціювання добутку функцій.</w:t>
      </w:r>
    </w:p>
    <w:p w:rsidR="007508A2" w:rsidRPr="00072B0A" w:rsidRDefault="007508A2" w:rsidP="007508A2">
      <w:pPr>
        <w:rPr>
          <w:sz w:val="28"/>
          <w:szCs w:val="28"/>
          <w:lang w:val="uk-UA"/>
        </w:rPr>
      </w:pPr>
    </w:p>
    <w:tbl>
      <w:tblPr>
        <w:tblW w:w="0" w:type="auto"/>
        <w:tblInd w:w="-72" w:type="dxa"/>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81"/>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994E4D" w:rsidP="00072B0A">
            <w:pPr>
              <w:rPr>
                <w:sz w:val="28"/>
                <w:szCs w:val="28"/>
                <w:lang w:val="uk-UA"/>
              </w:rPr>
            </w:pPr>
            <w:r w:rsidRPr="00994E4D">
              <w:rPr>
                <w:i/>
                <w:noProof/>
                <w:sz w:val="20"/>
                <w:szCs w:val="20"/>
                <w:lang w:val="uk-UA"/>
              </w:rPr>
              <w:pict>
                <v:shape id="_x0000_s9955" type="#_x0000_t75" style="position:absolute;margin-left:7.95pt;margin-top:3.65pt;width:260pt;height:31.15pt;z-index:252037120;mso-position-horizontal-relative:text;mso-position-vertical-relative:text">
                  <v:imagedata r:id="rId2905" o:title=""/>
                </v:shape>
                <o:OLEObject Type="Embed" ProgID="Equation.DSMT4" ShapeID="_x0000_s9955" DrawAspect="Content" ObjectID="_1397582743" r:id="rId2906"/>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7508A2">
      <w:pPr>
        <w:rPr>
          <w:sz w:val="20"/>
          <w:szCs w:val="20"/>
          <w:lang w:val="uk-UA"/>
        </w:rPr>
      </w:pPr>
      <w:r w:rsidRPr="00072B0A">
        <w:rPr>
          <w:noProof/>
          <w:sz w:val="28"/>
          <w:szCs w:val="28"/>
        </w:rPr>
        <w:drawing>
          <wp:inline distT="0" distB="0" distL="0" distR="0">
            <wp:extent cx="517742" cy="390525"/>
            <wp:effectExtent l="0" t="0" r="0" b="0"/>
            <wp:docPr id="344" name="Рисунок 27"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Для знаходження похідної застосуйте правило диференціювання добутку </w:t>
      </w:r>
      <w:r w:rsidRPr="00072B0A">
        <w:rPr>
          <w:noProof/>
          <w:position w:val="-14"/>
        </w:rPr>
        <w:drawing>
          <wp:inline distT="0" distB="0" distL="0" distR="0">
            <wp:extent cx="1443355" cy="319405"/>
            <wp:effectExtent l="0" t="0" r="4445" b="4445"/>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9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3355" cy="319405"/>
                    </a:xfrm>
                    <a:prstGeom prst="rect">
                      <a:avLst/>
                    </a:prstGeom>
                    <a:noFill/>
                    <a:ln>
                      <a:noFill/>
                    </a:ln>
                  </pic:spPr>
                </pic:pic>
              </a:graphicData>
            </a:graphic>
          </wp:inline>
        </w:drawing>
      </w:r>
      <w:r w:rsidRPr="00072B0A">
        <w:rPr>
          <w:lang w:val="uk-UA"/>
        </w:rPr>
        <w:t xml:space="preserve">, де </w:t>
      </w:r>
      <w:r w:rsidRPr="00072B0A">
        <w:rPr>
          <w:i/>
          <w:noProof/>
          <w:position w:val="-10"/>
          <w:sz w:val="20"/>
          <w:szCs w:val="20"/>
        </w:rPr>
        <w:drawing>
          <wp:inline distT="0" distB="0" distL="0" distR="0">
            <wp:extent cx="1223010" cy="231140"/>
            <wp:effectExtent l="0" t="0" r="0"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9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3010" cy="231140"/>
                    </a:xfrm>
                    <a:prstGeom prst="rect">
                      <a:avLst/>
                    </a:prstGeom>
                    <a:noFill/>
                    <a:ln>
                      <a:noFill/>
                    </a:ln>
                  </pic:spPr>
                </pic:pic>
              </a:graphicData>
            </a:graphic>
          </wp:inline>
        </w:drawing>
      </w:r>
      <w:r w:rsidRPr="00072B0A">
        <w:rPr>
          <w:sz w:val="20"/>
          <w:szCs w:val="20"/>
          <w:lang w:val="uk-UA"/>
        </w:rPr>
        <w:t>.</w:t>
      </w:r>
    </w:p>
    <w:p w:rsidR="007508A2" w:rsidRPr="00072B0A" w:rsidRDefault="007508A2" w:rsidP="007508A2">
      <w:pPr>
        <w:ind w:firstLine="720"/>
        <w:rPr>
          <w:i/>
          <w:sz w:val="28"/>
          <w:szCs w:val="28"/>
          <w:lang w:val="uk-UA"/>
        </w:rPr>
      </w:pPr>
    </w:p>
    <w:p w:rsidR="007508A2" w:rsidRPr="00072B0A" w:rsidRDefault="007508A2" w:rsidP="007508A2">
      <w:pPr>
        <w:ind w:firstLine="720"/>
        <w:rPr>
          <w:sz w:val="28"/>
          <w:szCs w:val="28"/>
          <w:lang w:val="uk-UA"/>
        </w:rPr>
      </w:pPr>
      <w:r w:rsidRPr="00072B0A">
        <w:rPr>
          <w:i/>
          <w:sz w:val="28"/>
          <w:szCs w:val="28"/>
          <w:lang w:val="uk-UA"/>
        </w:rPr>
        <w:t xml:space="preserve">Крок 2. </w:t>
      </w:r>
      <w:r w:rsidRPr="00072B0A">
        <w:rPr>
          <w:sz w:val="28"/>
          <w:szCs w:val="28"/>
          <w:lang w:val="uk-UA"/>
        </w:rPr>
        <w:t xml:space="preserve">Знайдіть похідні складених функцій </w:t>
      </w:r>
      <w:r w:rsidRPr="00072B0A">
        <w:rPr>
          <w:i/>
          <w:noProof/>
          <w:position w:val="-6"/>
          <w:sz w:val="28"/>
          <w:szCs w:val="28"/>
        </w:rPr>
        <w:drawing>
          <wp:inline distT="0" distB="0" distL="0" distR="0">
            <wp:extent cx="242570" cy="231140"/>
            <wp:effectExtent l="0" t="0" r="508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9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2570" cy="231140"/>
                    </a:xfrm>
                    <a:prstGeom prst="rect">
                      <a:avLst/>
                    </a:prstGeom>
                    <a:noFill/>
                    <a:ln>
                      <a:noFill/>
                    </a:ln>
                  </pic:spPr>
                </pic:pic>
              </a:graphicData>
            </a:graphic>
          </wp:inline>
        </w:drawing>
      </w:r>
      <w:r w:rsidRPr="00072B0A">
        <w:rPr>
          <w:sz w:val="28"/>
          <w:szCs w:val="28"/>
          <w:lang w:val="uk-UA"/>
        </w:rPr>
        <w:t xml:space="preserve"> та</w:t>
      </w:r>
      <w:r w:rsidR="00072B0A">
        <w:rPr>
          <w:sz w:val="28"/>
          <w:szCs w:val="28"/>
          <w:lang w:val="uk-UA"/>
        </w:rPr>
        <w:t xml:space="preserve">  </w:t>
      </w:r>
      <w:r w:rsidRPr="00072B0A">
        <w:rPr>
          <w:noProof/>
          <w:position w:val="-6"/>
          <w:sz w:val="20"/>
          <w:szCs w:val="20"/>
        </w:rPr>
        <w:drawing>
          <wp:inline distT="0" distB="0" distL="0" distR="0">
            <wp:extent cx="440690" cy="187325"/>
            <wp:effectExtent l="0" t="0" r="0" b="3175"/>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9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0690" cy="187325"/>
                    </a:xfrm>
                    <a:prstGeom prst="rect">
                      <a:avLst/>
                    </a:prstGeom>
                    <a:noFill/>
                    <a:ln>
                      <a:noFill/>
                    </a:ln>
                  </pic:spPr>
                </pic:pic>
              </a:graphicData>
            </a:graphic>
          </wp:inline>
        </w:drawing>
      </w:r>
      <w:r w:rsidRPr="00072B0A">
        <w:rPr>
          <w:sz w:val="20"/>
          <w:szCs w:val="20"/>
          <w:lang w:val="uk-UA"/>
        </w:rPr>
        <w:t>.</w:t>
      </w:r>
    </w:p>
    <w:p w:rsidR="007508A2" w:rsidRPr="00072B0A" w:rsidRDefault="007508A2" w:rsidP="007508A2">
      <w:pPr>
        <w:ind w:firstLine="720"/>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09" w:type="dxa"/>
          </w:tcPr>
          <w:p w:rsidR="007508A2" w:rsidRPr="00072B0A" w:rsidRDefault="00994E4D" w:rsidP="00072B0A">
            <w:pPr>
              <w:rPr>
                <w:sz w:val="28"/>
                <w:szCs w:val="28"/>
                <w:lang w:val="uk-UA"/>
              </w:rPr>
            </w:pPr>
            <w:r w:rsidRPr="00994E4D">
              <w:rPr>
                <w:noProof/>
                <w:sz w:val="28"/>
                <w:szCs w:val="28"/>
                <w:lang w:val="uk-UA"/>
              </w:rPr>
              <w:pict>
                <v:shape id="_x0000_s9956" type="#_x0000_t75" style="position:absolute;margin-left:9pt;margin-top:4.8pt;width:196pt;height:31.15pt;z-index:252038144">
                  <v:imagedata r:id="rId2911" o:title=""/>
                </v:shape>
                <o:OLEObject Type="Embed" ProgID="Equation.DSMT4" ShapeID="_x0000_s9956" DrawAspect="Content" ObjectID="_1397582744" r:id="rId2912"/>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7508A2">
      <w:pPr>
        <w:rPr>
          <w:i/>
          <w:sz w:val="28"/>
          <w:szCs w:val="28"/>
          <w:lang w:val="uk-UA"/>
        </w:rPr>
      </w:pPr>
      <w:r w:rsidRPr="00072B0A">
        <w:rPr>
          <w:noProof/>
          <w:sz w:val="28"/>
          <w:szCs w:val="28"/>
        </w:rPr>
        <w:drawing>
          <wp:inline distT="0" distB="0" distL="0" distR="0">
            <wp:extent cx="517742" cy="390525"/>
            <wp:effectExtent l="0" t="0" r="0" b="0"/>
            <wp:docPr id="345" name="Рисунок 2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Застосуйте формули </w:t>
      </w:r>
      <w:r w:rsidRPr="00072B0A">
        <w:rPr>
          <w:lang w:val="uk-UA"/>
        </w:rPr>
        <w:t>диференціювання складених функцій</w:t>
      </w:r>
      <w:r w:rsidRPr="00072B0A">
        <w:rPr>
          <w:noProof/>
          <w:lang w:val="uk-UA"/>
        </w:rPr>
        <w:t xml:space="preserve">: </w:t>
      </w:r>
      <w:r w:rsidRPr="00072B0A">
        <w:rPr>
          <w:i/>
          <w:noProof/>
          <w:position w:val="-16"/>
        </w:rPr>
        <w:drawing>
          <wp:inline distT="0" distB="0" distL="0" distR="0">
            <wp:extent cx="892175" cy="341630"/>
            <wp:effectExtent l="0" t="0" r="3175" b="127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9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2175" cy="341630"/>
                    </a:xfrm>
                    <a:prstGeom prst="rect">
                      <a:avLst/>
                    </a:prstGeom>
                    <a:noFill/>
                    <a:ln>
                      <a:noFill/>
                    </a:ln>
                  </pic:spPr>
                </pic:pic>
              </a:graphicData>
            </a:graphic>
          </wp:inline>
        </w:drawing>
      </w:r>
      <w:r w:rsidRPr="00072B0A">
        <w:rPr>
          <w:lang w:val="uk-UA"/>
        </w:rPr>
        <w:t xml:space="preserve">та </w:t>
      </w:r>
      <w:r w:rsidRPr="00072B0A">
        <w:rPr>
          <w:i/>
          <w:noProof/>
          <w:position w:val="-14"/>
        </w:rPr>
        <w:drawing>
          <wp:inline distT="0" distB="0" distL="0" distR="0">
            <wp:extent cx="1244600" cy="319405"/>
            <wp:effectExtent l="0" t="0" r="0" b="4445"/>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9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4600" cy="319405"/>
                    </a:xfrm>
                    <a:prstGeom prst="rect">
                      <a:avLst/>
                    </a:prstGeom>
                    <a:noFill/>
                    <a:ln>
                      <a:noFill/>
                    </a:ln>
                  </pic:spPr>
                </pic:pic>
              </a:graphicData>
            </a:graphic>
          </wp:inline>
        </w:drawing>
      </w:r>
      <w:r w:rsidRPr="00072B0A">
        <w:rPr>
          <w:i/>
          <w:lang w:val="uk-UA"/>
        </w:rPr>
        <w:t>.</w:t>
      </w:r>
    </w:p>
    <w:p w:rsidR="007508A2" w:rsidRPr="00072B0A" w:rsidRDefault="007508A2" w:rsidP="007508A2">
      <w:pPr>
        <w:ind w:firstLine="720"/>
        <w:rPr>
          <w:szCs w:val="28"/>
          <w:lang w:val="uk-UA"/>
        </w:rPr>
      </w:pPr>
    </w:p>
    <w:p w:rsidR="007508A2" w:rsidRPr="00072B0A" w:rsidRDefault="007508A2" w:rsidP="007508A2">
      <w:pPr>
        <w:ind w:firstLine="720"/>
        <w:rPr>
          <w:noProof/>
          <w:sz w:val="28"/>
          <w:szCs w:val="28"/>
          <w:lang w:val="uk-UA"/>
        </w:rPr>
      </w:pPr>
      <w:r w:rsidRPr="00072B0A">
        <w:rPr>
          <w:noProof/>
          <w:sz w:val="28"/>
          <w:szCs w:val="28"/>
          <w:lang w:val="uk-UA"/>
        </w:rPr>
        <w:t>Відповідь:</w:t>
      </w:r>
      <w:r w:rsidRPr="00072B0A">
        <w:rPr>
          <w:i/>
          <w:noProof/>
          <w:position w:val="-12"/>
          <w:sz w:val="20"/>
          <w:szCs w:val="20"/>
        </w:rPr>
        <w:drawing>
          <wp:inline distT="0" distB="0" distL="0" distR="0">
            <wp:extent cx="2137410" cy="264160"/>
            <wp:effectExtent l="0" t="0" r="0" b="254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9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7410" cy="264160"/>
                    </a:xfrm>
                    <a:prstGeom prst="rect">
                      <a:avLst/>
                    </a:prstGeom>
                    <a:noFill/>
                    <a:ln>
                      <a:noFill/>
                    </a:ln>
                  </pic:spPr>
                </pic:pic>
              </a:graphicData>
            </a:graphic>
          </wp:inline>
        </w:drawing>
      </w:r>
      <w:r w:rsidRPr="00072B0A">
        <w:rPr>
          <w:sz w:val="20"/>
          <w:szCs w:val="20"/>
          <w:lang w:val="uk-UA"/>
        </w:rPr>
        <w:t>.</w:t>
      </w:r>
    </w:p>
    <w:p w:rsidR="007508A2" w:rsidRPr="00072B0A" w:rsidRDefault="007508A2" w:rsidP="007508A2">
      <w:pPr>
        <w:rPr>
          <w:b/>
          <w:sz w:val="28"/>
          <w:szCs w:val="28"/>
          <w:lang w:val="uk-UA"/>
        </w:rPr>
      </w:pPr>
    </w:p>
    <w:p w:rsidR="007508A2" w:rsidRPr="00072B0A" w:rsidRDefault="007508A2" w:rsidP="007508A2">
      <w:pPr>
        <w:rPr>
          <w:sz w:val="28"/>
          <w:szCs w:val="28"/>
          <w:lang w:val="uk-UA"/>
        </w:rPr>
      </w:pPr>
      <w:r w:rsidRPr="00072B0A">
        <w:rPr>
          <w:b/>
          <w:sz w:val="28"/>
          <w:szCs w:val="28"/>
          <w:lang w:val="uk-UA"/>
        </w:rPr>
        <w:t>4.16.</w:t>
      </w:r>
      <w:r w:rsidRPr="00072B0A">
        <w:rPr>
          <w:sz w:val="28"/>
          <w:szCs w:val="28"/>
          <w:lang w:val="uk-UA"/>
        </w:rPr>
        <w:t xml:space="preserve"> Знайдіть похідну функції </w:t>
      </w:r>
      <w:r w:rsidR="00072B0A">
        <w:rPr>
          <w:sz w:val="28"/>
          <w:szCs w:val="28"/>
          <w:lang w:val="uk-UA"/>
        </w:rPr>
        <w:t xml:space="preserve"> </w:t>
      </w:r>
      <w:r w:rsidRPr="00072B0A">
        <w:rPr>
          <w:i/>
          <w:noProof/>
          <w:position w:val="-46"/>
          <w:sz w:val="20"/>
          <w:szCs w:val="20"/>
        </w:rPr>
        <w:drawing>
          <wp:inline distT="0" distB="0" distL="0" distR="0">
            <wp:extent cx="1344295" cy="594995"/>
            <wp:effectExtent l="0" t="0" r="8255"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9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4295" cy="594995"/>
                    </a:xfrm>
                    <a:prstGeom prst="rect">
                      <a:avLst/>
                    </a:prstGeom>
                    <a:noFill/>
                    <a:ln>
                      <a:noFill/>
                    </a:ln>
                  </pic:spPr>
                </pic:pic>
              </a:graphicData>
            </a:graphic>
          </wp:inline>
        </w:drawing>
      </w:r>
      <w:r w:rsidRPr="00072B0A">
        <w:rPr>
          <w:sz w:val="20"/>
          <w:szCs w:val="20"/>
          <w:lang w:val="uk-UA"/>
        </w:rPr>
        <w:t>.</w:t>
      </w:r>
    </w:p>
    <w:p w:rsidR="00072B0A" w:rsidRDefault="00072B0A" w:rsidP="00072B0A">
      <w:pPr>
        <w:ind w:firstLine="709"/>
        <w:rPr>
          <w:i/>
          <w:sz w:val="28"/>
          <w:szCs w:val="28"/>
          <w:lang w:val="uk-UA"/>
        </w:rPr>
      </w:pPr>
    </w:p>
    <w:p w:rsidR="007508A2" w:rsidRPr="00072B0A" w:rsidRDefault="007508A2" w:rsidP="00072B0A">
      <w:pPr>
        <w:ind w:firstLine="709"/>
        <w:rPr>
          <w:i/>
          <w:sz w:val="28"/>
          <w:szCs w:val="28"/>
          <w:lang w:val="uk-UA"/>
        </w:rPr>
      </w:pPr>
      <w:r w:rsidRPr="00072B0A">
        <w:rPr>
          <w:i/>
          <w:sz w:val="28"/>
          <w:szCs w:val="28"/>
          <w:lang w:val="uk-UA"/>
        </w:rPr>
        <w:t>Хід розв’язання.</w:t>
      </w:r>
    </w:p>
    <w:p w:rsidR="007508A2" w:rsidRPr="00072B0A" w:rsidRDefault="007508A2" w:rsidP="00072B0A">
      <w:pPr>
        <w:ind w:firstLine="709"/>
        <w:rPr>
          <w:i/>
          <w:sz w:val="28"/>
          <w:szCs w:val="28"/>
          <w:lang w:val="uk-UA"/>
        </w:rPr>
      </w:pPr>
    </w:p>
    <w:p w:rsidR="007508A2" w:rsidRPr="00072B0A" w:rsidRDefault="007508A2" w:rsidP="00072B0A">
      <w:pPr>
        <w:ind w:firstLine="709"/>
        <w:jc w:val="both"/>
        <w:rPr>
          <w:sz w:val="28"/>
          <w:szCs w:val="28"/>
          <w:lang w:val="uk-UA"/>
        </w:rPr>
      </w:pPr>
      <w:r w:rsidRPr="00072B0A">
        <w:rPr>
          <w:i/>
          <w:sz w:val="28"/>
          <w:szCs w:val="28"/>
          <w:lang w:val="uk-UA"/>
        </w:rPr>
        <w:t>Крок 1.</w:t>
      </w:r>
      <w:r w:rsidRPr="00072B0A">
        <w:rPr>
          <w:sz w:val="28"/>
          <w:szCs w:val="28"/>
          <w:lang w:val="uk-UA"/>
        </w:rPr>
        <w:t xml:space="preserve"> Знайдіть похідну функції</w:t>
      </w:r>
      <w:r w:rsidR="00072B0A">
        <w:rPr>
          <w:sz w:val="28"/>
          <w:szCs w:val="28"/>
          <w:lang w:val="uk-UA"/>
        </w:rPr>
        <w:t xml:space="preserve">   </w:t>
      </w:r>
      <w:r w:rsidRPr="00072B0A">
        <w:rPr>
          <w:i/>
          <w:noProof/>
          <w:position w:val="-46"/>
          <w:sz w:val="20"/>
          <w:szCs w:val="20"/>
        </w:rPr>
        <w:drawing>
          <wp:inline distT="0" distB="0" distL="0" distR="0">
            <wp:extent cx="1344295" cy="594995"/>
            <wp:effectExtent l="0" t="0" r="8255"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4295" cy="594995"/>
                    </a:xfrm>
                    <a:prstGeom prst="rect">
                      <a:avLst/>
                    </a:prstGeom>
                    <a:noFill/>
                    <a:ln>
                      <a:noFill/>
                    </a:ln>
                  </pic:spPr>
                </pic:pic>
              </a:graphicData>
            </a:graphic>
          </wp:inline>
        </w:drawing>
      </w:r>
      <w:r w:rsidRPr="00072B0A">
        <w:rPr>
          <w:sz w:val="28"/>
          <w:szCs w:val="28"/>
          <w:lang w:val="uk-UA"/>
        </w:rPr>
        <w:t>. Скористайтесь правилом диференціювання частки функцій.</w:t>
      </w:r>
    </w:p>
    <w:p w:rsidR="007508A2" w:rsidRPr="00072B0A" w:rsidRDefault="00994E4D" w:rsidP="007508A2">
      <w:pPr>
        <w:rPr>
          <w:sz w:val="28"/>
          <w:szCs w:val="28"/>
          <w:lang w:val="uk-UA"/>
        </w:rPr>
      </w:pPr>
      <w:r w:rsidRPr="00994E4D">
        <w:rPr>
          <w:i/>
          <w:noProof/>
          <w:sz w:val="20"/>
          <w:szCs w:val="20"/>
          <w:lang w:val="uk-UA"/>
        </w:rPr>
        <w:pict>
          <v:shape id="_x0000_s9957" type="#_x0000_t75" style="position:absolute;margin-left:23.4pt;margin-top:5pt;width:373.15pt;height:69pt;z-index:252039168">
            <v:imagedata r:id="rId2917" o:title=""/>
          </v:shape>
          <o:OLEObject Type="Embed" ProgID="Equation.DSMT4" ShapeID="_x0000_s9957" DrawAspect="Content" ObjectID="_1397582745" r:id="rId2918"/>
        </w:pict>
      </w:r>
    </w:p>
    <w:tbl>
      <w:tblPr>
        <w:tblW w:w="0" w:type="auto"/>
        <w:tblInd w:w="-72" w:type="dxa"/>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81"/>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7508A2">
      <w:pPr>
        <w:rPr>
          <w:sz w:val="20"/>
          <w:szCs w:val="20"/>
          <w:lang w:val="uk-UA"/>
        </w:rPr>
      </w:pPr>
      <w:r w:rsidRPr="00072B0A">
        <w:rPr>
          <w:noProof/>
          <w:sz w:val="28"/>
          <w:szCs w:val="28"/>
        </w:rPr>
        <w:drawing>
          <wp:inline distT="0" distB="0" distL="0" distR="0">
            <wp:extent cx="517742" cy="390525"/>
            <wp:effectExtent l="0" t="0" r="0" b="0"/>
            <wp:docPr id="346" name="Рисунок 29"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Для знаходження похідної застосуйте правило диференціювання частки </w:t>
      </w:r>
      <w:r w:rsidRPr="00072B0A">
        <w:rPr>
          <w:noProof/>
          <w:position w:val="-28"/>
        </w:rPr>
        <w:drawing>
          <wp:inline distT="0" distB="0" distL="0" distR="0">
            <wp:extent cx="1344295" cy="495935"/>
            <wp:effectExtent l="0" t="0" r="8255"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8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4295" cy="495935"/>
                    </a:xfrm>
                    <a:prstGeom prst="rect">
                      <a:avLst/>
                    </a:prstGeom>
                    <a:noFill/>
                    <a:ln>
                      <a:noFill/>
                    </a:ln>
                  </pic:spPr>
                </pic:pic>
              </a:graphicData>
            </a:graphic>
          </wp:inline>
        </w:drawing>
      </w:r>
      <w:r w:rsidRPr="00072B0A">
        <w:rPr>
          <w:lang w:val="uk-UA"/>
        </w:rPr>
        <w:t xml:space="preserve">, де </w:t>
      </w:r>
      <w:r w:rsidRPr="00072B0A">
        <w:rPr>
          <w:i/>
          <w:noProof/>
          <w:position w:val="-16"/>
          <w:sz w:val="20"/>
          <w:szCs w:val="20"/>
        </w:rPr>
        <w:drawing>
          <wp:inline distT="0" distB="0" distL="0" distR="0">
            <wp:extent cx="2225675" cy="308610"/>
            <wp:effectExtent l="0" t="0" r="3175"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9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5675" cy="308610"/>
                    </a:xfrm>
                    <a:prstGeom prst="rect">
                      <a:avLst/>
                    </a:prstGeom>
                    <a:noFill/>
                    <a:ln>
                      <a:noFill/>
                    </a:ln>
                  </pic:spPr>
                </pic:pic>
              </a:graphicData>
            </a:graphic>
          </wp:inline>
        </w:drawing>
      </w:r>
      <w:r w:rsidRPr="00072B0A">
        <w:rPr>
          <w:sz w:val="20"/>
          <w:szCs w:val="20"/>
          <w:lang w:val="uk-UA"/>
        </w:rPr>
        <w:t>.</w:t>
      </w:r>
    </w:p>
    <w:p w:rsidR="007508A2" w:rsidRPr="00072B0A" w:rsidRDefault="007508A2" w:rsidP="007508A2">
      <w:pPr>
        <w:ind w:firstLine="720"/>
        <w:rPr>
          <w:i/>
          <w:sz w:val="28"/>
          <w:szCs w:val="28"/>
          <w:lang w:val="uk-UA"/>
        </w:rPr>
      </w:pPr>
    </w:p>
    <w:p w:rsidR="00072B0A" w:rsidRDefault="00072B0A">
      <w:pPr>
        <w:rPr>
          <w:i/>
          <w:sz w:val="28"/>
          <w:szCs w:val="28"/>
          <w:lang w:val="uk-UA"/>
        </w:rPr>
      </w:pPr>
      <w:r>
        <w:rPr>
          <w:i/>
          <w:sz w:val="28"/>
          <w:szCs w:val="28"/>
          <w:lang w:val="uk-UA"/>
        </w:rPr>
        <w:br w:type="page"/>
      </w:r>
    </w:p>
    <w:p w:rsidR="007508A2" w:rsidRPr="00072B0A" w:rsidRDefault="007508A2" w:rsidP="007508A2">
      <w:pPr>
        <w:ind w:firstLine="720"/>
        <w:rPr>
          <w:sz w:val="28"/>
          <w:szCs w:val="28"/>
          <w:lang w:val="uk-UA"/>
        </w:rPr>
      </w:pPr>
      <w:r w:rsidRPr="00072B0A">
        <w:rPr>
          <w:i/>
          <w:sz w:val="28"/>
          <w:szCs w:val="28"/>
          <w:lang w:val="uk-UA"/>
        </w:rPr>
        <w:lastRenderedPageBreak/>
        <w:t xml:space="preserve">Крок 2. </w:t>
      </w:r>
      <w:r w:rsidRPr="00072B0A">
        <w:rPr>
          <w:sz w:val="28"/>
          <w:szCs w:val="28"/>
          <w:lang w:val="uk-UA"/>
        </w:rPr>
        <w:t xml:space="preserve">Знайдіть окремо похідні складених функцій </w:t>
      </w:r>
      <w:r w:rsidRPr="00072B0A">
        <w:rPr>
          <w:i/>
          <w:noProof/>
          <w:position w:val="-14"/>
          <w:sz w:val="28"/>
          <w:szCs w:val="28"/>
        </w:rPr>
        <w:drawing>
          <wp:inline distT="0" distB="0" distL="0" distR="0">
            <wp:extent cx="1046480" cy="264160"/>
            <wp:effectExtent l="0" t="0" r="1270" b="254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6480" cy="264160"/>
                    </a:xfrm>
                    <a:prstGeom prst="rect">
                      <a:avLst/>
                    </a:prstGeom>
                    <a:noFill/>
                    <a:ln>
                      <a:noFill/>
                    </a:ln>
                  </pic:spPr>
                </pic:pic>
              </a:graphicData>
            </a:graphic>
          </wp:inline>
        </w:drawing>
      </w:r>
      <w:r w:rsidRPr="00072B0A">
        <w:rPr>
          <w:sz w:val="28"/>
          <w:szCs w:val="28"/>
          <w:lang w:val="uk-UA"/>
        </w:rPr>
        <w:t xml:space="preserve"> та</w:t>
      </w:r>
      <w:r w:rsidRPr="00072B0A">
        <w:rPr>
          <w:noProof/>
          <w:position w:val="-18"/>
          <w:sz w:val="20"/>
          <w:szCs w:val="20"/>
        </w:rPr>
        <w:drawing>
          <wp:inline distT="0" distB="0" distL="0" distR="0">
            <wp:extent cx="826135" cy="352425"/>
            <wp:effectExtent l="0" t="0" r="0" b="9525"/>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6135" cy="352425"/>
                    </a:xfrm>
                    <a:prstGeom prst="rect">
                      <a:avLst/>
                    </a:prstGeom>
                    <a:noFill/>
                    <a:ln>
                      <a:noFill/>
                    </a:ln>
                  </pic:spPr>
                </pic:pic>
              </a:graphicData>
            </a:graphic>
          </wp:inline>
        </w:drawing>
      </w:r>
      <w:r w:rsidRPr="00072B0A">
        <w:rPr>
          <w:sz w:val="20"/>
          <w:szCs w:val="20"/>
          <w:lang w:val="uk-UA"/>
        </w:rPr>
        <w:t>.</w:t>
      </w:r>
    </w:p>
    <w:p w:rsidR="007508A2" w:rsidRPr="00072B0A" w:rsidRDefault="007508A2" w:rsidP="007508A2">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09" w:type="dxa"/>
          </w:tcPr>
          <w:p w:rsidR="007508A2" w:rsidRPr="00072B0A" w:rsidRDefault="00994E4D" w:rsidP="00072B0A">
            <w:pPr>
              <w:rPr>
                <w:sz w:val="28"/>
                <w:szCs w:val="28"/>
                <w:lang w:val="uk-UA"/>
              </w:rPr>
            </w:pPr>
            <w:r w:rsidRPr="00994E4D">
              <w:rPr>
                <w:i/>
                <w:noProof/>
                <w:sz w:val="28"/>
                <w:szCs w:val="28"/>
                <w:lang w:val="uk-UA"/>
              </w:rPr>
              <w:pict>
                <v:shape id="_x0000_s9958" type="#_x0000_t75" style="position:absolute;margin-left:5.4pt;margin-top:7.05pt;width:261.75pt;height:107.9pt;z-index:252040192">
                  <v:imagedata r:id="rId2922" o:title=""/>
                </v:shape>
                <o:OLEObject Type="Embed" ProgID="Equation.DSMT4" ShapeID="_x0000_s9958" DrawAspect="Content" ObjectID="_1397582746" r:id="rId2923"/>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7508A2">
      <w:pPr>
        <w:rPr>
          <w:lang w:val="uk-UA"/>
        </w:rPr>
      </w:pPr>
      <w:r w:rsidRPr="00072B0A">
        <w:rPr>
          <w:noProof/>
          <w:sz w:val="28"/>
          <w:szCs w:val="28"/>
        </w:rPr>
        <w:drawing>
          <wp:inline distT="0" distB="0" distL="0" distR="0">
            <wp:extent cx="517742" cy="390525"/>
            <wp:effectExtent l="0" t="0" r="0" b="0"/>
            <wp:docPr id="347" name="Рисунок 30"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Застосуйте формули </w:t>
      </w:r>
      <w:r w:rsidRPr="00072B0A">
        <w:rPr>
          <w:lang w:val="uk-UA"/>
        </w:rPr>
        <w:t>диференціювання складених функцій</w:t>
      </w:r>
      <w:r w:rsidRPr="00072B0A">
        <w:rPr>
          <w:noProof/>
          <w:lang w:val="uk-UA"/>
        </w:rPr>
        <w:t xml:space="preserve">: для першої функції </w:t>
      </w:r>
      <w:r w:rsidRPr="00072B0A">
        <w:rPr>
          <w:noProof/>
          <w:position w:val="-30"/>
          <w:sz w:val="20"/>
          <w:szCs w:val="20"/>
        </w:rPr>
        <w:drawing>
          <wp:inline distT="0" distB="0" distL="0" distR="0">
            <wp:extent cx="1718945" cy="429895"/>
            <wp:effectExtent l="0" t="0" r="0" b="8255"/>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8945" cy="429895"/>
                    </a:xfrm>
                    <a:prstGeom prst="rect">
                      <a:avLst/>
                    </a:prstGeom>
                    <a:noFill/>
                    <a:ln>
                      <a:noFill/>
                    </a:ln>
                  </pic:spPr>
                </pic:pic>
              </a:graphicData>
            </a:graphic>
          </wp:inline>
        </w:drawing>
      </w:r>
      <w:r w:rsidRPr="00072B0A">
        <w:rPr>
          <w:sz w:val="20"/>
          <w:szCs w:val="20"/>
          <w:lang w:val="uk-UA"/>
        </w:rPr>
        <w:t xml:space="preserve">, де </w:t>
      </w:r>
      <w:r w:rsidRPr="00072B0A">
        <w:rPr>
          <w:noProof/>
          <w:position w:val="-6"/>
          <w:sz w:val="20"/>
          <w:szCs w:val="20"/>
        </w:rPr>
        <w:drawing>
          <wp:inline distT="0" distB="0" distL="0" distR="0">
            <wp:extent cx="650240" cy="176530"/>
            <wp:effectExtent l="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9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0240" cy="176530"/>
                    </a:xfrm>
                    <a:prstGeom prst="rect">
                      <a:avLst/>
                    </a:prstGeom>
                    <a:noFill/>
                    <a:ln>
                      <a:noFill/>
                    </a:ln>
                  </pic:spPr>
                </pic:pic>
              </a:graphicData>
            </a:graphic>
          </wp:inline>
        </w:drawing>
      </w:r>
      <w:r w:rsidRPr="00072B0A">
        <w:rPr>
          <w:lang w:val="uk-UA"/>
        </w:rPr>
        <w:t>та для другої функції</w:t>
      </w:r>
      <w:r w:rsidRPr="00072B0A">
        <w:rPr>
          <w:noProof/>
          <w:position w:val="-16"/>
        </w:rPr>
        <w:drawing>
          <wp:inline distT="0" distB="0" distL="0" distR="0">
            <wp:extent cx="1189990" cy="341630"/>
            <wp:effectExtent l="0" t="0" r="0" b="127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9990" cy="341630"/>
                    </a:xfrm>
                    <a:prstGeom prst="rect">
                      <a:avLst/>
                    </a:prstGeom>
                    <a:noFill/>
                    <a:ln>
                      <a:noFill/>
                    </a:ln>
                  </pic:spPr>
                </pic:pic>
              </a:graphicData>
            </a:graphic>
          </wp:inline>
        </w:drawing>
      </w:r>
      <w:r w:rsidRPr="00072B0A">
        <w:rPr>
          <w:lang w:val="uk-UA"/>
        </w:rPr>
        <w:t xml:space="preserve">, де </w:t>
      </w:r>
      <w:r w:rsidRPr="00072B0A">
        <w:rPr>
          <w:noProof/>
          <w:position w:val="-6"/>
        </w:rPr>
        <w:drawing>
          <wp:inline distT="0" distB="0" distL="0" distR="0">
            <wp:extent cx="804545" cy="198120"/>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4545" cy="198120"/>
                    </a:xfrm>
                    <a:prstGeom prst="rect">
                      <a:avLst/>
                    </a:prstGeom>
                    <a:noFill/>
                    <a:ln>
                      <a:noFill/>
                    </a:ln>
                  </pic:spPr>
                </pic:pic>
              </a:graphicData>
            </a:graphic>
          </wp:inline>
        </w:drawing>
      </w:r>
      <w:r w:rsidRPr="00072B0A">
        <w:rPr>
          <w:lang w:val="uk-UA"/>
        </w:rPr>
        <w:t>.</w:t>
      </w:r>
    </w:p>
    <w:p w:rsidR="007508A2" w:rsidRPr="00072B0A" w:rsidRDefault="007508A2" w:rsidP="007508A2">
      <w:pPr>
        <w:rPr>
          <w:lang w:val="uk-UA"/>
        </w:rPr>
      </w:pPr>
      <w:r w:rsidRPr="00072B0A">
        <w:rPr>
          <w:noProof/>
        </w:rPr>
        <w:drawing>
          <wp:inline distT="0" distB="0" distL="0" distR="0">
            <wp:extent cx="517742" cy="390525"/>
            <wp:effectExtent l="0" t="0" r="0" b="0"/>
            <wp:docPr id="348" name="Рисунок 31"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П</w:t>
      </w:r>
      <w:r w:rsidR="00072B0A">
        <w:rPr>
          <w:noProof/>
          <w:lang w:val="uk-UA"/>
        </w:rPr>
        <w:t>ід час</w:t>
      </w:r>
      <w:r w:rsidRPr="00072B0A">
        <w:rPr>
          <w:noProof/>
          <w:lang w:val="uk-UA"/>
        </w:rPr>
        <w:t xml:space="preserve"> знаходженн</w:t>
      </w:r>
      <w:r w:rsidR="00072B0A">
        <w:rPr>
          <w:noProof/>
          <w:lang w:val="uk-UA"/>
        </w:rPr>
        <w:t>я</w:t>
      </w:r>
      <w:r w:rsidRPr="00072B0A">
        <w:rPr>
          <w:noProof/>
          <w:lang w:val="uk-UA"/>
        </w:rPr>
        <w:t xml:space="preserve"> похідних функцій </w:t>
      </w:r>
      <w:r w:rsidRPr="00072B0A">
        <w:rPr>
          <w:noProof/>
          <w:position w:val="-6"/>
        </w:rPr>
        <w:drawing>
          <wp:inline distT="0" distB="0" distL="0" distR="0">
            <wp:extent cx="385445" cy="176530"/>
            <wp:effectExtent l="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5445" cy="176530"/>
                    </a:xfrm>
                    <a:prstGeom prst="rect">
                      <a:avLst/>
                    </a:prstGeom>
                    <a:noFill/>
                    <a:ln>
                      <a:noFill/>
                    </a:ln>
                  </pic:spPr>
                </pic:pic>
              </a:graphicData>
            </a:graphic>
          </wp:inline>
        </w:drawing>
      </w:r>
      <w:r w:rsidRPr="00072B0A">
        <w:rPr>
          <w:noProof/>
          <w:lang w:val="uk-UA"/>
        </w:rPr>
        <w:t xml:space="preserve"> та </w:t>
      </w:r>
      <w:r w:rsidRPr="00072B0A">
        <w:rPr>
          <w:noProof/>
          <w:position w:val="-6"/>
        </w:rPr>
        <w:drawing>
          <wp:inline distT="0" distB="0" distL="0" distR="0">
            <wp:extent cx="528955" cy="198120"/>
            <wp:effectExtent l="0" t="0" r="4445"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8955" cy="198120"/>
                    </a:xfrm>
                    <a:prstGeom prst="rect">
                      <a:avLst/>
                    </a:prstGeom>
                    <a:noFill/>
                    <a:ln>
                      <a:noFill/>
                    </a:ln>
                  </pic:spPr>
                </pic:pic>
              </a:graphicData>
            </a:graphic>
          </wp:inline>
        </w:drawing>
      </w:r>
      <w:r w:rsidRPr="00072B0A">
        <w:rPr>
          <w:lang w:val="uk-UA"/>
        </w:rPr>
        <w:t xml:space="preserve"> застосуйте правило диференціювання суми </w:t>
      </w:r>
      <w:r w:rsidRPr="00072B0A">
        <w:rPr>
          <w:noProof/>
          <w:position w:val="-14"/>
        </w:rPr>
        <w:drawing>
          <wp:inline distT="0" distB="0" distL="0" distR="0">
            <wp:extent cx="1145540" cy="319405"/>
            <wp:effectExtent l="0" t="0" r="0" b="4445"/>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8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5540" cy="319405"/>
                    </a:xfrm>
                    <a:prstGeom prst="rect">
                      <a:avLst/>
                    </a:prstGeom>
                    <a:noFill/>
                    <a:ln>
                      <a:noFill/>
                    </a:ln>
                  </pic:spPr>
                </pic:pic>
              </a:graphicData>
            </a:graphic>
          </wp:inline>
        </w:drawing>
      </w:r>
      <w:r w:rsidRPr="00072B0A">
        <w:rPr>
          <w:lang w:val="uk-UA"/>
        </w:rPr>
        <w:t xml:space="preserve"> та скористайтесь формулами: </w:t>
      </w:r>
      <w:r w:rsidRPr="00072B0A">
        <w:rPr>
          <w:noProof/>
          <w:position w:val="-14"/>
        </w:rPr>
        <w:drawing>
          <wp:inline distT="0" distB="0" distL="0" distR="0">
            <wp:extent cx="991235" cy="319405"/>
            <wp:effectExtent l="0" t="0" r="0" b="4445"/>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8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1235" cy="319405"/>
                    </a:xfrm>
                    <a:prstGeom prst="rect">
                      <a:avLst/>
                    </a:prstGeom>
                    <a:noFill/>
                    <a:ln>
                      <a:noFill/>
                    </a:ln>
                  </pic:spPr>
                </pic:pic>
              </a:graphicData>
            </a:graphic>
          </wp:inline>
        </w:drawing>
      </w:r>
      <w:r w:rsidRPr="00072B0A">
        <w:rPr>
          <w:lang w:val="uk-UA"/>
        </w:rPr>
        <w:t xml:space="preserve">, де </w:t>
      </w:r>
      <w:r w:rsidRPr="00072B0A">
        <w:rPr>
          <w:noProof/>
          <w:position w:val="-6"/>
        </w:rPr>
        <w:drawing>
          <wp:inline distT="0" distB="0" distL="0" distR="0">
            <wp:extent cx="638810" cy="176530"/>
            <wp:effectExtent l="0" t="0" r="889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8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8810" cy="176530"/>
                    </a:xfrm>
                    <a:prstGeom prst="rect">
                      <a:avLst/>
                    </a:prstGeom>
                    <a:noFill/>
                    <a:ln>
                      <a:noFill/>
                    </a:ln>
                  </pic:spPr>
                </pic:pic>
              </a:graphicData>
            </a:graphic>
          </wp:inline>
        </w:drawing>
      </w:r>
      <w:r w:rsidRPr="00072B0A">
        <w:rPr>
          <w:lang w:val="uk-UA"/>
        </w:rPr>
        <w:t xml:space="preserve">;   </w:t>
      </w:r>
      <w:r w:rsidRPr="00072B0A">
        <w:rPr>
          <w:noProof/>
          <w:position w:val="-16"/>
        </w:rPr>
        <w:drawing>
          <wp:inline distT="0" distB="0" distL="0" distR="0">
            <wp:extent cx="782320" cy="341630"/>
            <wp:effectExtent l="0" t="0" r="0" b="127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8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2320" cy="341630"/>
                    </a:xfrm>
                    <a:prstGeom prst="rect">
                      <a:avLst/>
                    </a:prstGeom>
                    <a:noFill/>
                    <a:ln>
                      <a:noFill/>
                    </a:ln>
                  </pic:spPr>
                </pic:pic>
              </a:graphicData>
            </a:graphic>
          </wp:inline>
        </w:drawing>
      </w:r>
      <w:r w:rsidRPr="00072B0A">
        <w:rPr>
          <w:lang w:val="uk-UA"/>
        </w:rPr>
        <w:t>.</w:t>
      </w:r>
    </w:p>
    <w:p w:rsidR="007508A2" w:rsidRPr="00072B0A" w:rsidRDefault="007508A2" w:rsidP="007508A2">
      <w:pPr>
        <w:ind w:firstLine="720"/>
        <w:rPr>
          <w:lang w:val="uk-UA"/>
        </w:rPr>
      </w:pPr>
    </w:p>
    <w:p w:rsidR="007508A2" w:rsidRPr="00072B0A" w:rsidRDefault="007508A2" w:rsidP="00072B0A">
      <w:pPr>
        <w:ind w:firstLine="720"/>
        <w:jc w:val="both"/>
        <w:rPr>
          <w:sz w:val="28"/>
          <w:szCs w:val="28"/>
          <w:lang w:val="uk-UA"/>
        </w:rPr>
      </w:pPr>
      <w:r w:rsidRPr="00072B0A">
        <w:rPr>
          <w:i/>
          <w:sz w:val="28"/>
          <w:szCs w:val="28"/>
          <w:lang w:val="uk-UA"/>
        </w:rPr>
        <w:t>Крок 3.</w:t>
      </w:r>
      <w:r w:rsidRPr="00072B0A">
        <w:rPr>
          <w:sz w:val="28"/>
          <w:szCs w:val="28"/>
          <w:lang w:val="uk-UA"/>
        </w:rPr>
        <w:t xml:space="preserve"> Підставте знайдені похідні функцій </w:t>
      </w:r>
      <w:r w:rsidRPr="00072B0A">
        <w:rPr>
          <w:noProof/>
          <w:position w:val="-14"/>
          <w:sz w:val="28"/>
          <w:szCs w:val="28"/>
        </w:rPr>
        <w:drawing>
          <wp:inline distT="0" distB="0" distL="0" distR="0">
            <wp:extent cx="1046480" cy="264160"/>
            <wp:effectExtent l="0" t="0" r="1270" b="254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9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6480" cy="264160"/>
                    </a:xfrm>
                    <a:prstGeom prst="rect">
                      <a:avLst/>
                    </a:prstGeom>
                    <a:noFill/>
                    <a:ln>
                      <a:noFill/>
                    </a:ln>
                  </pic:spPr>
                </pic:pic>
              </a:graphicData>
            </a:graphic>
          </wp:inline>
        </w:drawing>
      </w:r>
      <w:r w:rsidRPr="00072B0A">
        <w:rPr>
          <w:sz w:val="28"/>
          <w:szCs w:val="28"/>
          <w:lang w:val="uk-UA"/>
        </w:rPr>
        <w:t xml:space="preserve"> та </w:t>
      </w:r>
      <w:r w:rsidRPr="00072B0A">
        <w:rPr>
          <w:noProof/>
          <w:position w:val="-18"/>
          <w:sz w:val="28"/>
          <w:szCs w:val="28"/>
        </w:rPr>
        <w:drawing>
          <wp:inline distT="0" distB="0" distL="0" distR="0">
            <wp:extent cx="826135" cy="352425"/>
            <wp:effectExtent l="0" t="0" r="0" b="9525"/>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9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6135" cy="352425"/>
                    </a:xfrm>
                    <a:prstGeom prst="rect">
                      <a:avLst/>
                    </a:prstGeom>
                    <a:noFill/>
                    <a:ln>
                      <a:noFill/>
                    </a:ln>
                  </pic:spPr>
                </pic:pic>
              </a:graphicData>
            </a:graphic>
          </wp:inline>
        </w:drawing>
      </w:r>
      <w:r w:rsidRPr="00072B0A">
        <w:rPr>
          <w:sz w:val="28"/>
          <w:szCs w:val="28"/>
          <w:lang w:val="uk-UA"/>
        </w:rPr>
        <w:t xml:space="preserve"> у загальну формулу похідної функції</w:t>
      </w:r>
      <w:r w:rsidRPr="00072B0A">
        <w:rPr>
          <w:noProof/>
          <w:position w:val="-46"/>
          <w:sz w:val="20"/>
          <w:szCs w:val="20"/>
        </w:rPr>
        <w:drawing>
          <wp:inline distT="0" distB="0" distL="0" distR="0">
            <wp:extent cx="1344295" cy="594995"/>
            <wp:effectExtent l="0" t="0" r="8255"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9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4295" cy="594995"/>
                    </a:xfrm>
                    <a:prstGeom prst="rect">
                      <a:avLst/>
                    </a:prstGeom>
                    <a:noFill/>
                    <a:ln>
                      <a:noFill/>
                    </a:ln>
                  </pic:spPr>
                </pic:pic>
              </a:graphicData>
            </a:graphic>
          </wp:inline>
        </w:drawing>
      </w:r>
      <w:r w:rsidRPr="00072B0A">
        <w:rPr>
          <w:sz w:val="20"/>
          <w:szCs w:val="20"/>
          <w:lang w:val="uk-UA"/>
        </w:rPr>
        <w:t xml:space="preserve">. </w:t>
      </w:r>
      <w:r w:rsidRPr="00072B0A">
        <w:rPr>
          <w:sz w:val="28"/>
          <w:szCs w:val="28"/>
          <w:lang w:val="uk-UA"/>
        </w:rPr>
        <w:t xml:space="preserve">Зробіть перетворення </w:t>
      </w:r>
      <w:r w:rsidR="00072B0A">
        <w:rPr>
          <w:sz w:val="28"/>
          <w:szCs w:val="28"/>
          <w:lang w:val="uk-UA"/>
        </w:rPr>
        <w:t>в</w:t>
      </w:r>
      <w:r w:rsidRPr="00072B0A">
        <w:rPr>
          <w:sz w:val="28"/>
          <w:szCs w:val="28"/>
          <w:lang w:val="uk-UA"/>
        </w:rPr>
        <w:t xml:space="preserve"> чисельнику отриманого дробу.</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09" w:type="dxa"/>
          </w:tcPr>
          <w:p w:rsidR="007508A2" w:rsidRPr="00072B0A" w:rsidRDefault="00994E4D" w:rsidP="00072B0A">
            <w:pPr>
              <w:rPr>
                <w:sz w:val="28"/>
                <w:szCs w:val="28"/>
                <w:lang w:val="uk-UA"/>
              </w:rPr>
            </w:pPr>
            <w:r w:rsidRPr="00994E4D">
              <w:rPr>
                <w:i/>
                <w:noProof/>
                <w:sz w:val="20"/>
                <w:szCs w:val="20"/>
                <w:lang w:val="uk-UA"/>
              </w:rPr>
              <w:pict>
                <v:shape id="_x0000_s9959" type="#_x0000_t75" style="position:absolute;margin-left:0;margin-top:6.95pt;width:397.9pt;height:64.15pt;z-index:252041216">
                  <v:imagedata r:id="rId2931" o:title=""/>
                </v:shape>
                <o:OLEObject Type="Embed" ProgID="Equation.DSMT4" ShapeID="_x0000_s9959" DrawAspect="Content" ObjectID="_1397582747" r:id="rId2932"/>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072B0A">
      <w:pPr>
        <w:jc w:val="both"/>
        <w:rPr>
          <w:sz w:val="20"/>
          <w:szCs w:val="20"/>
          <w:lang w:val="uk-UA"/>
        </w:rPr>
      </w:pPr>
      <w:r w:rsidRPr="00072B0A">
        <w:rPr>
          <w:noProof/>
          <w:sz w:val="28"/>
          <w:szCs w:val="28"/>
        </w:rPr>
        <w:drawing>
          <wp:inline distT="0" distB="0" distL="0" distR="0">
            <wp:extent cx="517742" cy="390525"/>
            <wp:effectExtent l="0" t="0" r="0" b="0"/>
            <wp:docPr id="32" name="Рисунок 32"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У чисельнику отриманого дроб</w:t>
      </w:r>
      <w:r w:rsidR="00072B0A">
        <w:rPr>
          <w:noProof/>
          <w:lang w:val="uk-UA"/>
        </w:rPr>
        <w:t>у</w:t>
      </w:r>
      <w:r w:rsidRPr="00072B0A">
        <w:rPr>
          <w:noProof/>
          <w:lang w:val="uk-UA"/>
        </w:rPr>
        <w:t xml:space="preserve"> винесіть за дужки загальний множник </w:t>
      </w:r>
      <w:r w:rsidRPr="00072B0A">
        <w:rPr>
          <w:noProof/>
          <w:position w:val="-16"/>
        </w:rPr>
        <w:drawing>
          <wp:inline distT="0" distB="0" distL="0" distR="0">
            <wp:extent cx="661035" cy="275590"/>
            <wp:effectExtent l="0" t="0" r="5715"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9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1035" cy="275590"/>
                    </a:xfrm>
                    <a:prstGeom prst="rect">
                      <a:avLst/>
                    </a:prstGeom>
                    <a:noFill/>
                    <a:ln>
                      <a:noFill/>
                    </a:ln>
                  </pic:spPr>
                </pic:pic>
              </a:graphicData>
            </a:graphic>
          </wp:inline>
        </w:drawing>
      </w:r>
      <w:r w:rsidRPr="00072B0A">
        <w:rPr>
          <w:noProof/>
          <w:lang w:val="uk-UA"/>
        </w:rPr>
        <w:t xml:space="preserve"> та скоротіть на нього др</w:t>
      </w:r>
      <w:r w:rsidR="00072B0A">
        <w:rPr>
          <w:noProof/>
          <w:lang w:val="uk-UA"/>
        </w:rPr>
        <w:t>і</w:t>
      </w:r>
      <w:r w:rsidRPr="00072B0A">
        <w:rPr>
          <w:noProof/>
          <w:lang w:val="uk-UA"/>
        </w:rPr>
        <w:t>б.</w:t>
      </w:r>
    </w:p>
    <w:p w:rsidR="007508A2" w:rsidRPr="00072B0A" w:rsidRDefault="007508A2" w:rsidP="00072B0A">
      <w:pPr>
        <w:jc w:val="both"/>
        <w:rPr>
          <w:sz w:val="20"/>
          <w:szCs w:val="20"/>
          <w:lang w:val="uk-UA"/>
        </w:rPr>
      </w:pPr>
      <w:r w:rsidRPr="00072B0A">
        <w:rPr>
          <w:noProof/>
          <w:sz w:val="28"/>
          <w:szCs w:val="28"/>
        </w:rPr>
        <w:lastRenderedPageBreak/>
        <w:drawing>
          <wp:inline distT="0" distB="0" distL="0" distR="0">
            <wp:extent cx="517742" cy="390525"/>
            <wp:effectExtent l="0" t="0" r="0" b="0"/>
            <wp:docPr id="33" name="Рисунок 33"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У першому доданку чисельника зверніть увагу на те, що </w:t>
      </w:r>
      <w:r w:rsidRPr="00072B0A">
        <w:rPr>
          <w:noProof/>
          <w:position w:val="-28"/>
        </w:rPr>
        <w:drawing>
          <wp:inline distT="0" distB="0" distL="0" distR="0">
            <wp:extent cx="605790" cy="418465"/>
            <wp:effectExtent l="0" t="0" r="3810" b="635"/>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9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790" cy="418465"/>
                    </a:xfrm>
                    <a:prstGeom prst="rect">
                      <a:avLst/>
                    </a:prstGeom>
                    <a:noFill/>
                    <a:ln>
                      <a:noFill/>
                    </a:ln>
                  </pic:spPr>
                </pic:pic>
              </a:graphicData>
            </a:graphic>
          </wp:inline>
        </w:drawing>
      </w:r>
      <w:r w:rsidRPr="00072B0A">
        <w:rPr>
          <w:noProof/>
          <w:lang w:val="uk-UA"/>
        </w:rPr>
        <w:t xml:space="preserve">, де </w:t>
      </w:r>
      <w:r w:rsidRPr="00072B0A">
        <w:rPr>
          <w:noProof/>
          <w:position w:val="-6"/>
        </w:rPr>
        <w:drawing>
          <wp:inline distT="0" distB="0" distL="0" distR="0">
            <wp:extent cx="770890" cy="198120"/>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9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0890" cy="198120"/>
                    </a:xfrm>
                    <a:prstGeom prst="rect">
                      <a:avLst/>
                    </a:prstGeom>
                    <a:noFill/>
                    <a:ln>
                      <a:noFill/>
                    </a:ln>
                  </pic:spPr>
                </pic:pic>
              </a:graphicData>
            </a:graphic>
          </wp:inline>
        </w:drawing>
      </w:r>
      <w:r w:rsidRPr="00072B0A">
        <w:rPr>
          <w:noProof/>
          <w:lang w:val="uk-UA"/>
        </w:rPr>
        <w:t>.</w:t>
      </w:r>
    </w:p>
    <w:p w:rsidR="007508A2" w:rsidRPr="00072B0A" w:rsidRDefault="007508A2" w:rsidP="007508A2">
      <w:pPr>
        <w:ind w:firstLine="720"/>
        <w:rPr>
          <w:sz w:val="20"/>
          <w:szCs w:val="20"/>
          <w:lang w:val="uk-UA"/>
        </w:rPr>
      </w:pPr>
    </w:p>
    <w:p w:rsidR="007508A2" w:rsidRPr="00072B0A" w:rsidRDefault="007508A2" w:rsidP="007508A2">
      <w:pPr>
        <w:ind w:firstLine="720"/>
        <w:rPr>
          <w:noProof/>
          <w:sz w:val="28"/>
          <w:szCs w:val="28"/>
          <w:lang w:val="uk-UA"/>
        </w:rPr>
      </w:pPr>
      <w:r w:rsidRPr="00072B0A">
        <w:rPr>
          <w:noProof/>
          <w:sz w:val="28"/>
          <w:szCs w:val="28"/>
          <w:lang w:val="uk-UA"/>
        </w:rPr>
        <w:t>Відповідь:</w:t>
      </w:r>
      <w:r w:rsidRPr="00072B0A">
        <w:rPr>
          <w:i/>
          <w:noProof/>
          <w:position w:val="-46"/>
          <w:sz w:val="20"/>
          <w:szCs w:val="20"/>
        </w:rPr>
        <w:drawing>
          <wp:inline distT="0" distB="0" distL="0" distR="0">
            <wp:extent cx="3128645" cy="650240"/>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9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8645" cy="650240"/>
                    </a:xfrm>
                    <a:prstGeom prst="rect">
                      <a:avLst/>
                    </a:prstGeom>
                    <a:noFill/>
                    <a:ln>
                      <a:noFill/>
                    </a:ln>
                  </pic:spPr>
                </pic:pic>
              </a:graphicData>
            </a:graphic>
          </wp:inline>
        </w:drawing>
      </w:r>
      <w:r w:rsidRPr="00072B0A">
        <w:rPr>
          <w:sz w:val="20"/>
          <w:szCs w:val="20"/>
          <w:lang w:val="uk-UA"/>
        </w:rPr>
        <w:t>.</w:t>
      </w:r>
    </w:p>
    <w:p w:rsidR="007508A2" w:rsidRPr="00072B0A" w:rsidRDefault="007508A2" w:rsidP="007508A2">
      <w:pPr>
        <w:rPr>
          <w:szCs w:val="28"/>
          <w:lang w:val="uk-UA"/>
        </w:rPr>
      </w:pPr>
    </w:p>
    <w:p w:rsidR="007508A2" w:rsidRPr="00072B0A" w:rsidRDefault="007508A2" w:rsidP="007508A2">
      <w:pPr>
        <w:rPr>
          <w:sz w:val="28"/>
          <w:szCs w:val="28"/>
          <w:lang w:val="uk-UA"/>
        </w:rPr>
      </w:pPr>
      <w:r w:rsidRPr="00072B0A">
        <w:rPr>
          <w:b/>
          <w:sz w:val="28"/>
          <w:szCs w:val="28"/>
          <w:lang w:val="uk-UA"/>
        </w:rPr>
        <w:t>4.17.</w:t>
      </w:r>
      <w:r w:rsidRPr="00072B0A">
        <w:rPr>
          <w:sz w:val="28"/>
          <w:szCs w:val="28"/>
          <w:lang w:val="uk-UA"/>
        </w:rPr>
        <w:t xml:space="preserve"> Знайдіть похідну функції </w:t>
      </w:r>
      <w:r w:rsidRPr="00072B0A">
        <w:rPr>
          <w:i/>
          <w:noProof/>
          <w:position w:val="-12"/>
          <w:sz w:val="20"/>
          <w:szCs w:val="20"/>
        </w:rPr>
        <w:drawing>
          <wp:inline distT="0" distB="0" distL="0" distR="0">
            <wp:extent cx="1597660" cy="264160"/>
            <wp:effectExtent l="0" t="0" r="2540" b="254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9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660" cy="264160"/>
                    </a:xfrm>
                    <a:prstGeom prst="rect">
                      <a:avLst/>
                    </a:prstGeom>
                    <a:noFill/>
                    <a:ln>
                      <a:noFill/>
                    </a:ln>
                  </pic:spPr>
                </pic:pic>
              </a:graphicData>
            </a:graphic>
          </wp:inline>
        </w:drawing>
      </w:r>
      <w:r w:rsidRPr="00072B0A">
        <w:rPr>
          <w:sz w:val="20"/>
          <w:szCs w:val="20"/>
          <w:lang w:val="uk-UA"/>
        </w:rPr>
        <w:t>.</w:t>
      </w:r>
    </w:p>
    <w:p w:rsidR="007508A2" w:rsidRPr="00072B0A" w:rsidRDefault="007508A2" w:rsidP="007508A2">
      <w:pPr>
        <w:rPr>
          <w:i/>
          <w:sz w:val="28"/>
          <w:szCs w:val="28"/>
          <w:lang w:val="uk-UA"/>
        </w:rPr>
      </w:pPr>
    </w:p>
    <w:p w:rsidR="007508A2" w:rsidRPr="00072B0A" w:rsidRDefault="007508A2" w:rsidP="00FC61C7">
      <w:pPr>
        <w:ind w:firstLine="709"/>
        <w:rPr>
          <w:i/>
          <w:sz w:val="28"/>
          <w:szCs w:val="28"/>
          <w:lang w:val="uk-UA"/>
        </w:rPr>
      </w:pPr>
      <w:r w:rsidRPr="00072B0A">
        <w:rPr>
          <w:i/>
          <w:sz w:val="28"/>
          <w:szCs w:val="28"/>
          <w:lang w:val="uk-UA"/>
        </w:rPr>
        <w:t>Хід розв’язання.</w:t>
      </w:r>
    </w:p>
    <w:p w:rsidR="007508A2" w:rsidRPr="00072B0A" w:rsidRDefault="007508A2" w:rsidP="00FC61C7">
      <w:pPr>
        <w:ind w:firstLine="709"/>
        <w:rPr>
          <w:i/>
          <w:sz w:val="28"/>
          <w:szCs w:val="28"/>
          <w:lang w:val="uk-UA"/>
        </w:rPr>
      </w:pPr>
    </w:p>
    <w:p w:rsidR="007508A2" w:rsidRPr="00072B0A" w:rsidRDefault="007508A2" w:rsidP="00FC61C7">
      <w:pPr>
        <w:ind w:firstLine="709"/>
        <w:jc w:val="both"/>
        <w:rPr>
          <w:sz w:val="28"/>
          <w:szCs w:val="28"/>
          <w:lang w:val="uk-UA"/>
        </w:rPr>
      </w:pPr>
      <w:r w:rsidRPr="00072B0A">
        <w:rPr>
          <w:i/>
          <w:sz w:val="28"/>
          <w:szCs w:val="28"/>
          <w:lang w:val="uk-UA"/>
        </w:rPr>
        <w:t>Крок 1.</w:t>
      </w:r>
      <w:r w:rsidRPr="00072B0A">
        <w:rPr>
          <w:sz w:val="28"/>
          <w:szCs w:val="28"/>
          <w:lang w:val="uk-UA"/>
        </w:rPr>
        <w:t xml:space="preserve"> Знайдіть похідну функції</w:t>
      </w:r>
      <w:r w:rsidRPr="00072B0A">
        <w:rPr>
          <w:i/>
          <w:noProof/>
          <w:position w:val="-12"/>
          <w:sz w:val="20"/>
          <w:szCs w:val="20"/>
        </w:rPr>
        <w:drawing>
          <wp:inline distT="0" distB="0" distL="0" distR="0">
            <wp:extent cx="1597660" cy="264160"/>
            <wp:effectExtent l="0" t="0" r="2540" b="254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9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660" cy="264160"/>
                    </a:xfrm>
                    <a:prstGeom prst="rect">
                      <a:avLst/>
                    </a:prstGeom>
                    <a:noFill/>
                    <a:ln>
                      <a:noFill/>
                    </a:ln>
                  </pic:spPr>
                </pic:pic>
              </a:graphicData>
            </a:graphic>
          </wp:inline>
        </w:drawing>
      </w:r>
      <w:r w:rsidRPr="00072B0A">
        <w:rPr>
          <w:sz w:val="28"/>
          <w:szCs w:val="28"/>
          <w:lang w:val="uk-UA"/>
        </w:rPr>
        <w:t>. Скористайтесь правилом диференціювання добутку функцій.</w:t>
      </w:r>
    </w:p>
    <w:p w:rsidR="007508A2" w:rsidRPr="00072B0A" w:rsidRDefault="007508A2" w:rsidP="007508A2">
      <w:pPr>
        <w:rPr>
          <w:sz w:val="28"/>
          <w:szCs w:val="28"/>
          <w:lang w:val="uk-UA"/>
        </w:rPr>
      </w:pPr>
    </w:p>
    <w:tbl>
      <w:tblPr>
        <w:tblW w:w="0" w:type="auto"/>
        <w:tblInd w:w="-72" w:type="dxa"/>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81"/>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994E4D" w:rsidP="00072B0A">
            <w:pPr>
              <w:rPr>
                <w:sz w:val="28"/>
                <w:szCs w:val="28"/>
                <w:lang w:val="uk-UA"/>
              </w:rPr>
            </w:pPr>
            <w:r w:rsidRPr="00994E4D">
              <w:rPr>
                <w:i/>
                <w:noProof/>
                <w:sz w:val="20"/>
                <w:szCs w:val="20"/>
                <w:lang w:val="uk-UA"/>
              </w:rPr>
              <w:pict>
                <v:shape id="_x0000_s9960" type="#_x0000_t75" style="position:absolute;margin-left:7.95pt;margin-top:1.4pt;width:413pt;height:31pt;z-index:252042240;mso-position-horizontal-relative:text;mso-position-vertical-relative:text">
                  <v:imagedata r:id="rId2938" o:title=""/>
                </v:shape>
                <o:OLEObject Type="Embed" ProgID="Equation.DSMT4" ShapeID="_x0000_s9960" DrawAspect="Content" ObjectID="_1397582748" r:id="rId2939"/>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7508A2">
      <w:pPr>
        <w:rPr>
          <w:sz w:val="20"/>
          <w:szCs w:val="20"/>
          <w:lang w:val="uk-UA"/>
        </w:rPr>
      </w:pPr>
      <w:r w:rsidRPr="00072B0A">
        <w:rPr>
          <w:noProof/>
          <w:sz w:val="28"/>
          <w:szCs w:val="28"/>
        </w:rPr>
        <w:drawing>
          <wp:inline distT="0" distB="0" distL="0" distR="0">
            <wp:extent cx="517742" cy="390525"/>
            <wp:effectExtent l="0" t="0" r="0" b="0"/>
            <wp:docPr id="34" name="Рисунок 34"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Для знаходження похідної застосуйте правило диференціювання частки </w:t>
      </w:r>
      <w:r w:rsidRPr="00072B0A">
        <w:rPr>
          <w:noProof/>
          <w:position w:val="-14"/>
        </w:rPr>
        <w:drawing>
          <wp:inline distT="0" distB="0" distL="0" distR="0">
            <wp:extent cx="1443355" cy="319405"/>
            <wp:effectExtent l="0" t="0" r="4445" b="4445"/>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9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3355" cy="319405"/>
                    </a:xfrm>
                    <a:prstGeom prst="rect">
                      <a:avLst/>
                    </a:prstGeom>
                    <a:noFill/>
                    <a:ln>
                      <a:noFill/>
                    </a:ln>
                  </pic:spPr>
                </pic:pic>
              </a:graphicData>
            </a:graphic>
          </wp:inline>
        </w:drawing>
      </w:r>
      <w:r w:rsidRPr="00072B0A">
        <w:rPr>
          <w:lang w:val="uk-UA"/>
        </w:rPr>
        <w:t xml:space="preserve">, де </w:t>
      </w:r>
      <w:r w:rsidRPr="00072B0A">
        <w:rPr>
          <w:i/>
          <w:noProof/>
          <w:position w:val="-10"/>
          <w:sz w:val="20"/>
          <w:szCs w:val="20"/>
        </w:rPr>
        <w:drawing>
          <wp:inline distT="0" distB="0" distL="0" distR="0">
            <wp:extent cx="1718945" cy="231140"/>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9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8945" cy="231140"/>
                    </a:xfrm>
                    <a:prstGeom prst="rect">
                      <a:avLst/>
                    </a:prstGeom>
                    <a:noFill/>
                    <a:ln>
                      <a:noFill/>
                    </a:ln>
                  </pic:spPr>
                </pic:pic>
              </a:graphicData>
            </a:graphic>
          </wp:inline>
        </w:drawing>
      </w:r>
      <w:r w:rsidRPr="00072B0A">
        <w:rPr>
          <w:sz w:val="20"/>
          <w:szCs w:val="20"/>
          <w:lang w:val="uk-UA"/>
        </w:rPr>
        <w:t>.</w:t>
      </w:r>
    </w:p>
    <w:p w:rsidR="007508A2" w:rsidRPr="00072B0A" w:rsidRDefault="007508A2" w:rsidP="007508A2">
      <w:pPr>
        <w:ind w:firstLine="720"/>
        <w:rPr>
          <w:i/>
          <w:sz w:val="28"/>
          <w:szCs w:val="28"/>
          <w:lang w:val="uk-UA"/>
        </w:rPr>
      </w:pPr>
    </w:p>
    <w:p w:rsidR="007508A2" w:rsidRPr="00072B0A" w:rsidRDefault="007508A2" w:rsidP="00FC61C7">
      <w:pPr>
        <w:ind w:firstLine="720"/>
        <w:jc w:val="both"/>
        <w:rPr>
          <w:sz w:val="28"/>
          <w:szCs w:val="28"/>
          <w:lang w:val="uk-UA"/>
        </w:rPr>
      </w:pPr>
      <w:r w:rsidRPr="00072B0A">
        <w:rPr>
          <w:i/>
          <w:sz w:val="28"/>
          <w:szCs w:val="28"/>
          <w:lang w:val="uk-UA"/>
        </w:rPr>
        <w:t xml:space="preserve">Крок 2. </w:t>
      </w:r>
      <w:r w:rsidRPr="00072B0A">
        <w:rPr>
          <w:sz w:val="28"/>
          <w:szCs w:val="28"/>
          <w:lang w:val="uk-UA"/>
        </w:rPr>
        <w:t xml:space="preserve">Знайдіть окремо похідні складених функцій </w:t>
      </w:r>
      <w:r w:rsidRPr="00072B0A">
        <w:rPr>
          <w:i/>
          <w:noProof/>
          <w:position w:val="-6"/>
          <w:sz w:val="28"/>
          <w:szCs w:val="28"/>
        </w:rPr>
        <w:drawing>
          <wp:inline distT="0" distB="0" distL="0" distR="0">
            <wp:extent cx="737870" cy="231140"/>
            <wp:effectExtent l="0" t="0" r="508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9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7870" cy="231140"/>
                    </a:xfrm>
                    <a:prstGeom prst="rect">
                      <a:avLst/>
                    </a:prstGeom>
                    <a:noFill/>
                    <a:ln>
                      <a:noFill/>
                    </a:ln>
                  </pic:spPr>
                </pic:pic>
              </a:graphicData>
            </a:graphic>
          </wp:inline>
        </w:drawing>
      </w:r>
      <w:r w:rsidRPr="00072B0A">
        <w:rPr>
          <w:sz w:val="28"/>
          <w:szCs w:val="28"/>
          <w:lang w:val="uk-UA"/>
        </w:rPr>
        <w:t xml:space="preserve"> та</w:t>
      </w:r>
      <w:r w:rsidRPr="00072B0A">
        <w:rPr>
          <w:noProof/>
          <w:position w:val="-6"/>
          <w:sz w:val="20"/>
          <w:szCs w:val="20"/>
        </w:rPr>
        <w:drawing>
          <wp:inline distT="0" distB="0" distL="0" distR="0">
            <wp:extent cx="550545" cy="231140"/>
            <wp:effectExtent l="0" t="0" r="1905"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9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0545" cy="231140"/>
                    </a:xfrm>
                    <a:prstGeom prst="rect">
                      <a:avLst/>
                    </a:prstGeom>
                    <a:noFill/>
                    <a:ln>
                      <a:noFill/>
                    </a:ln>
                  </pic:spPr>
                </pic:pic>
              </a:graphicData>
            </a:graphic>
          </wp:inline>
        </w:drawing>
      </w:r>
      <w:r w:rsidRPr="00072B0A">
        <w:rPr>
          <w:sz w:val="20"/>
          <w:szCs w:val="20"/>
          <w:lang w:val="uk-UA"/>
        </w:rPr>
        <w:t>.</w:t>
      </w:r>
    </w:p>
    <w:p w:rsidR="007508A2" w:rsidRPr="00072B0A" w:rsidRDefault="007508A2" w:rsidP="007508A2">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09" w:type="dxa"/>
          </w:tcPr>
          <w:p w:rsidR="007508A2" w:rsidRPr="00072B0A" w:rsidRDefault="00994E4D" w:rsidP="00072B0A">
            <w:pPr>
              <w:rPr>
                <w:sz w:val="28"/>
                <w:szCs w:val="28"/>
                <w:lang w:val="uk-UA"/>
              </w:rPr>
            </w:pPr>
            <w:r w:rsidRPr="00994E4D">
              <w:rPr>
                <w:i/>
                <w:noProof/>
                <w:sz w:val="28"/>
                <w:szCs w:val="28"/>
                <w:lang w:val="uk-UA"/>
              </w:rPr>
              <w:pict>
                <v:shape id="_x0000_s9961" type="#_x0000_t75" style="position:absolute;margin-left:5.4pt;margin-top:7.05pt;width:230.75pt;height:64.95pt;z-index:252043264">
                  <v:imagedata r:id="rId2944" o:title=""/>
                </v:shape>
                <o:OLEObject Type="Embed" ProgID="Equation.DSMT4" ShapeID="_x0000_s9961" DrawAspect="Content" ObjectID="_1397582749" r:id="rId2945"/>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7508A2">
      <w:pPr>
        <w:rPr>
          <w:sz w:val="20"/>
          <w:szCs w:val="20"/>
          <w:lang w:val="uk-UA"/>
        </w:rPr>
      </w:pPr>
      <w:r w:rsidRPr="00072B0A">
        <w:rPr>
          <w:noProof/>
          <w:sz w:val="28"/>
          <w:szCs w:val="28"/>
        </w:rPr>
        <w:drawing>
          <wp:inline distT="0" distB="0" distL="0" distR="0">
            <wp:extent cx="517742" cy="390525"/>
            <wp:effectExtent l="0" t="0" r="0" b="0"/>
            <wp:docPr id="35" name="Рисунок 35"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FC61C7">
        <w:rPr>
          <w:noProof/>
          <w:lang w:val="uk-UA"/>
        </w:rPr>
        <w:t xml:space="preserve">Застосуйте формули </w:t>
      </w:r>
      <w:r w:rsidRPr="00FC61C7">
        <w:rPr>
          <w:lang w:val="uk-UA"/>
        </w:rPr>
        <w:t>диференціювання складених функцій</w:t>
      </w:r>
      <w:r w:rsidRPr="00FC61C7">
        <w:rPr>
          <w:noProof/>
          <w:lang w:val="uk-UA"/>
        </w:rPr>
        <w:t xml:space="preserve">: для першої функції </w:t>
      </w:r>
      <w:r w:rsidRPr="00FC61C7">
        <w:rPr>
          <w:i/>
          <w:noProof/>
          <w:position w:val="-16"/>
        </w:rPr>
        <w:drawing>
          <wp:inline distT="0" distB="0" distL="0" distR="0">
            <wp:extent cx="1134745" cy="341630"/>
            <wp:effectExtent l="0" t="0" r="8255" b="127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4745" cy="341630"/>
                    </a:xfrm>
                    <a:prstGeom prst="rect">
                      <a:avLst/>
                    </a:prstGeom>
                    <a:noFill/>
                    <a:ln>
                      <a:noFill/>
                    </a:ln>
                  </pic:spPr>
                </pic:pic>
              </a:graphicData>
            </a:graphic>
          </wp:inline>
        </w:drawing>
      </w:r>
      <w:r w:rsidRPr="00FC61C7">
        <w:rPr>
          <w:lang w:val="uk-UA"/>
        </w:rPr>
        <w:t xml:space="preserve"> , де  </w:t>
      </w:r>
      <w:r w:rsidRPr="00FC61C7">
        <w:rPr>
          <w:noProof/>
          <w:position w:val="-6"/>
        </w:rPr>
        <w:drawing>
          <wp:inline distT="0" distB="0" distL="0" distR="0">
            <wp:extent cx="848360" cy="176530"/>
            <wp:effectExtent l="0" t="0" r="889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9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8360" cy="176530"/>
                    </a:xfrm>
                    <a:prstGeom prst="rect">
                      <a:avLst/>
                    </a:prstGeom>
                    <a:noFill/>
                    <a:ln>
                      <a:noFill/>
                    </a:ln>
                  </pic:spPr>
                </pic:pic>
              </a:graphicData>
            </a:graphic>
          </wp:inline>
        </w:drawing>
      </w:r>
      <w:r w:rsidRPr="00FC61C7">
        <w:rPr>
          <w:lang w:val="uk-UA"/>
        </w:rPr>
        <w:t xml:space="preserve"> та для другої функції  </w:t>
      </w:r>
      <w:r w:rsidRPr="00FC61C7">
        <w:rPr>
          <w:i/>
          <w:noProof/>
          <w:position w:val="-14"/>
        </w:rPr>
        <w:drawing>
          <wp:inline distT="0" distB="0" distL="0" distR="0">
            <wp:extent cx="1344295" cy="319405"/>
            <wp:effectExtent l="0" t="0" r="8255" b="4445"/>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9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4295" cy="319405"/>
                    </a:xfrm>
                    <a:prstGeom prst="rect">
                      <a:avLst/>
                    </a:prstGeom>
                    <a:noFill/>
                    <a:ln>
                      <a:noFill/>
                    </a:ln>
                  </pic:spPr>
                </pic:pic>
              </a:graphicData>
            </a:graphic>
          </wp:inline>
        </w:drawing>
      </w:r>
      <w:r w:rsidRPr="00FC61C7">
        <w:rPr>
          <w:lang w:val="uk-UA"/>
        </w:rPr>
        <w:t xml:space="preserve">, де </w:t>
      </w:r>
      <w:r w:rsidRPr="00FC61C7">
        <w:rPr>
          <w:noProof/>
          <w:position w:val="-6"/>
        </w:rPr>
        <w:drawing>
          <wp:inline distT="0" distB="0" distL="0" distR="0">
            <wp:extent cx="517525" cy="198120"/>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9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7525" cy="198120"/>
                    </a:xfrm>
                    <a:prstGeom prst="rect">
                      <a:avLst/>
                    </a:prstGeom>
                    <a:noFill/>
                    <a:ln>
                      <a:noFill/>
                    </a:ln>
                  </pic:spPr>
                </pic:pic>
              </a:graphicData>
            </a:graphic>
          </wp:inline>
        </w:drawing>
      </w:r>
      <w:r w:rsidRPr="00FC61C7">
        <w:rPr>
          <w:lang w:val="uk-UA"/>
        </w:rPr>
        <w:t>.</w:t>
      </w:r>
    </w:p>
    <w:p w:rsidR="007508A2" w:rsidRPr="00072B0A" w:rsidRDefault="007508A2" w:rsidP="007508A2">
      <w:pPr>
        <w:rPr>
          <w:i/>
          <w:sz w:val="20"/>
          <w:szCs w:val="20"/>
          <w:lang w:val="uk-UA"/>
        </w:rPr>
      </w:pPr>
      <w:r w:rsidRPr="00072B0A">
        <w:rPr>
          <w:noProof/>
          <w:sz w:val="28"/>
          <w:szCs w:val="28"/>
        </w:rPr>
        <w:drawing>
          <wp:inline distT="0" distB="0" distL="0" distR="0">
            <wp:extent cx="517742" cy="390525"/>
            <wp:effectExtent l="0" t="0" r="0" b="0"/>
            <wp:docPr id="36" name="Рисунок 36"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Для знаходження похідної функції </w:t>
      </w:r>
      <w:r w:rsidRPr="00072B0A">
        <w:rPr>
          <w:noProof/>
          <w:position w:val="-6"/>
        </w:rPr>
        <w:drawing>
          <wp:inline distT="0" distB="0" distL="0" distR="0">
            <wp:extent cx="584200" cy="176530"/>
            <wp:effectExtent l="0" t="0" r="635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4200" cy="176530"/>
                    </a:xfrm>
                    <a:prstGeom prst="rect">
                      <a:avLst/>
                    </a:prstGeom>
                    <a:noFill/>
                    <a:ln>
                      <a:noFill/>
                    </a:ln>
                  </pic:spPr>
                </pic:pic>
              </a:graphicData>
            </a:graphic>
          </wp:inline>
        </w:drawing>
      </w:r>
      <w:r w:rsidRPr="00072B0A">
        <w:rPr>
          <w:lang w:val="uk-UA"/>
        </w:rPr>
        <w:t xml:space="preserve">, скористайтесь формулою </w:t>
      </w:r>
      <w:r w:rsidRPr="00072B0A">
        <w:rPr>
          <w:i/>
          <w:noProof/>
          <w:position w:val="-30"/>
          <w:sz w:val="20"/>
          <w:szCs w:val="20"/>
        </w:rPr>
        <w:drawing>
          <wp:inline distT="0" distB="0" distL="0" distR="0">
            <wp:extent cx="1586230" cy="429895"/>
            <wp:effectExtent l="0" t="0" r="0" b="8255"/>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9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6230" cy="429895"/>
                    </a:xfrm>
                    <a:prstGeom prst="rect">
                      <a:avLst/>
                    </a:prstGeom>
                    <a:noFill/>
                    <a:ln>
                      <a:noFill/>
                    </a:ln>
                  </pic:spPr>
                </pic:pic>
              </a:graphicData>
            </a:graphic>
          </wp:inline>
        </w:drawing>
      </w:r>
      <w:r w:rsidRPr="00072B0A">
        <w:rPr>
          <w:i/>
          <w:sz w:val="20"/>
          <w:szCs w:val="20"/>
          <w:lang w:val="uk-UA"/>
        </w:rPr>
        <w:t>.</w:t>
      </w:r>
    </w:p>
    <w:p w:rsidR="007508A2" w:rsidRPr="00072B0A" w:rsidRDefault="007508A2" w:rsidP="00FC61C7">
      <w:pPr>
        <w:jc w:val="both"/>
        <w:rPr>
          <w:lang w:val="uk-UA"/>
        </w:rPr>
      </w:pPr>
      <w:r w:rsidRPr="00072B0A">
        <w:rPr>
          <w:noProof/>
          <w:sz w:val="28"/>
          <w:szCs w:val="28"/>
        </w:rPr>
        <w:lastRenderedPageBreak/>
        <w:drawing>
          <wp:inline distT="0" distB="0" distL="0" distR="0">
            <wp:extent cx="517742" cy="390525"/>
            <wp:effectExtent l="0" t="0" r="0" b="0"/>
            <wp:docPr id="37" name="Рисунок 37"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Для знаходження похідної функції </w:t>
      </w:r>
      <w:r w:rsidRPr="00072B0A">
        <w:rPr>
          <w:noProof/>
          <w:position w:val="-6"/>
          <w:sz w:val="20"/>
          <w:szCs w:val="20"/>
        </w:rPr>
        <w:drawing>
          <wp:inline distT="0" distB="0" distL="0" distR="0">
            <wp:extent cx="253365" cy="198120"/>
            <wp:effectExtent l="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9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3365" cy="198120"/>
                    </a:xfrm>
                    <a:prstGeom prst="rect">
                      <a:avLst/>
                    </a:prstGeom>
                    <a:noFill/>
                    <a:ln>
                      <a:noFill/>
                    </a:ln>
                  </pic:spPr>
                </pic:pic>
              </a:graphicData>
            </a:graphic>
          </wp:inline>
        </w:drawing>
      </w:r>
      <w:r w:rsidRPr="00072B0A">
        <w:rPr>
          <w:lang w:val="uk-UA"/>
        </w:rPr>
        <w:t xml:space="preserve">, скористайтесь формулами:  </w:t>
      </w:r>
      <w:r w:rsidRPr="00072B0A">
        <w:rPr>
          <w:noProof/>
          <w:position w:val="-14"/>
        </w:rPr>
        <w:drawing>
          <wp:inline distT="0" distB="0" distL="0" distR="0">
            <wp:extent cx="991235" cy="319405"/>
            <wp:effectExtent l="0" t="0" r="0" b="444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8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1235" cy="319405"/>
                    </a:xfrm>
                    <a:prstGeom prst="rect">
                      <a:avLst/>
                    </a:prstGeom>
                    <a:noFill/>
                    <a:ln>
                      <a:noFill/>
                    </a:ln>
                  </pic:spPr>
                </pic:pic>
              </a:graphicData>
            </a:graphic>
          </wp:inline>
        </w:drawing>
      </w:r>
      <w:r w:rsidRPr="00072B0A">
        <w:rPr>
          <w:lang w:val="uk-UA"/>
        </w:rPr>
        <w:t xml:space="preserve">, де </w:t>
      </w:r>
      <w:r w:rsidRPr="00072B0A">
        <w:rPr>
          <w:noProof/>
          <w:position w:val="-6"/>
        </w:rPr>
        <w:drawing>
          <wp:inline distT="0" distB="0" distL="0" distR="0">
            <wp:extent cx="638810" cy="176530"/>
            <wp:effectExtent l="0" t="0" r="889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8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8810" cy="176530"/>
                    </a:xfrm>
                    <a:prstGeom prst="rect">
                      <a:avLst/>
                    </a:prstGeom>
                    <a:noFill/>
                    <a:ln>
                      <a:noFill/>
                    </a:ln>
                  </pic:spPr>
                </pic:pic>
              </a:graphicData>
            </a:graphic>
          </wp:inline>
        </w:drawing>
      </w:r>
      <w:r w:rsidRPr="00072B0A">
        <w:rPr>
          <w:lang w:val="uk-UA"/>
        </w:rPr>
        <w:t xml:space="preserve">; </w:t>
      </w:r>
      <w:r w:rsidRPr="00072B0A">
        <w:rPr>
          <w:noProof/>
          <w:position w:val="-16"/>
        </w:rPr>
        <w:drawing>
          <wp:inline distT="0" distB="0" distL="0" distR="0">
            <wp:extent cx="782320" cy="341630"/>
            <wp:effectExtent l="0" t="0" r="0" b="127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8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2320" cy="341630"/>
                    </a:xfrm>
                    <a:prstGeom prst="rect">
                      <a:avLst/>
                    </a:prstGeom>
                    <a:noFill/>
                    <a:ln>
                      <a:noFill/>
                    </a:ln>
                  </pic:spPr>
                </pic:pic>
              </a:graphicData>
            </a:graphic>
          </wp:inline>
        </w:drawing>
      </w:r>
      <w:r w:rsidRPr="00072B0A">
        <w:rPr>
          <w:lang w:val="uk-UA"/>
        </w:rPr>
        <w:t>.</w:t>
      </w:r>
    </w:p>
    <w:p w:rsidR="007508A2" w:rsidRPr="00072B0A" w:rsidRDefault="007508A2" w:rsidP="007508A2">
      <w:pPr>
        <w:ind w:firstLine="720"/>
        <w:rPr>
          <w:sz w:val="20"/>
          <w:szCs w:val="20"/>
          <w:lang w:val="uk-UA"/>
        </w:rPr>
      </w:pPr>
    </w:p>
    <w:p w:rsidR="007508A2" w:rsidRPr="00072B0A" w:rsidRDefault="007508A2" w:rsidP="007508A2">
      <w:pPr>
        <w:ind w:firstLine="720"/>
        <w:rPr>
          <w:i/>
          <w:sz w:val="28"/>
          <w:szCs w:val="28"/>
          <w:lang w:val="uk-UA"/>
        </w:rPr>
      </w:pPr>
    </w:p>
    <w:p w:rsidR="007508A2" w:rsidRPr="00072B0A" w:rsidRDefault="007508A2" w:rsidP="00FC61C7">
      <w:pPr>
        <w:ind w:firstLine="720"/>
        <w:jc w:val="both"/>
        <w:rPr>
          <w:sz w:val="28"/>
          <w:szCs w:val="28"/>
          <w:lang w:val="uk-UA"/>
        </w:rPr>
      </w:pPr>
      <w:r w:rsidRPr="00072B0A">
        <w:rPr>
          <w:i/>
          <w:sz w:val="28"/>
          <w:szCs w:val="28"/>
          <w:lang w:val="uk-UA"/>
        </w:rPr>
        <w:t>Крок 3.</w:t>
      </w:r>
      <w:r w:rsidRPr="00072B0A">
        <w:rPr>
          <w:sz w:val="28"/>
          <w:szCs w:val="28"/>
          <w:lang w:val="uk-UA"/>
        </w:rPr>
        <w:t xml:space="preserve"> Підставте знайдені похідні функцій </w:t>
      </w:r>
      <w:r w:rsidRPr="00072B0A">
        <w:rPr>
          <w:i/>
          <w:noProof/>
          <w:position w:val="-6"/>
          <w:sz w:val="28"/>
          <w:szCs w:val="28"/>
        </w:rPr>
        <w:drawing>
          <wp:inline distT="0" distB="0" distL="0" distR="0">
            <wp:extent cx="737870" cy="231140"/>
            <wp:effectExtent l="0" t="0" r="508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9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7870" cy="231140"/>
                    </a:xfrm>
                    <a:prstGeom prst="rect">
                      <a:avLst/>
                    </a:prstGeom>
                    <a:noFill/>
                    <a:ln>
                      <a:noFill/>
                    </a:ln>
                  </pic:spPr>
                </pic:pic>
              </a:graphicData>
            </a:graphic>
          </wp:inline>
        </w:drawing>
      </w:r>
      <w:r w:rsidRPr="00072B0A">
        <w:rPr>
          <w:sz w:val="28"/>
          <w:szCs w:val="28"/>
          <w:lang w:val="uk-UA"/>
        </w:rPr>
        <w:t xml:space="preserve"> та</w:t>
      </w:r>
      <w:r w:rsidRPr="00072B0A">
        <w:rPr>
          <w:noProof/>
          <w:position w:val="-6"/>
          <w:sz w:val="20"/>
          <w:szCs w:val="20"/>
        </w:rPr>
        <w:drawing>
          <wp:inline distT="0" distB="0" distL="0" distR="0">
            <wp:extent cx="550545" cy="231140"/>
            <wp:effectExtent l="0" t="0" r="1905"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9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0545" cy="231140"/>
                    </a:xfrm>
                    <a:prstGeom prst="rect">
                      <a:avLst/>
                    </a:prstGeom>
                    <a:noFill/>
                    <a:ln>
                      <a:noFill/>
                    </a:ln>
                  </pic:spPr>
                </pic:pic>
              </a:graphicData>
            </a:graphic>
          </wp:inline>
        </w:drawing>
      </w:r>
      <w:r w:rsidRPr="00072B0A">
        <w:rPr>
          <w:sz w:val="28"/>
          <w:szCs w:val="28"/>
          <w:lang w:val="uk-UA"/>
        </w:rPr>
        <w:t>у загальну формулу похідної функції</w:t>
      </w:r>
      <w:r w:rsidRPr="00072B0A">
        <w:rPr>
          <w:i/>
          <w:noProof/>
          <w:position w:val="-12"/>
          <w:sz w:val="20"/>
          <w:szCs w:val="20"/>
        </w:rPr>
        <w:drawing>
          <wp:inline distT="0" distB="0" distL="0" distR="0">
            <wp:extent cx="1597660" cy="264160"/>
            <wp:effectExtent l="0" t="0" r="2540" b="254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9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660" cy="264160"/>
                    </a:xfrm>
                    <a:prstGeom prst="rect">
                      <a:avLst/>
                    </a:prstGeom>
                    <a:noFill/>
                    <a:ln>
                      <a:noFill/>
                    </a:ln>
                  </pic:spPr>
                </pic:pic>
              </a:graphicData>
            </a:graphic>
          </wp:inline>
        </w:drawing>
      </w:r>
      <w:r w:rsidRPr="00072B0A">
        <w:rPr>
          <w:sz w:val="20"/>
          <w:szCs w:val="20"/>
          <w:lang w:val="uk-UA"/>
        </w:rPr>
        <w:t xml:space="preserve">. </w:t>
      </w:r>
      <w:r w:rsidRPr="00072B0A">
        <w:rPr>
          <w:sz w:val="28"/>
          <w:szCs w:val="28"/>
          <w:lang w:val="uk-UA"/>
        </w:rPr>
        <w:t>Виконайте перетворення для спрощення виразу.</w:t>
      </w:r>
    </w:p>
    <w:p w:rsidR="007508A2" w:rsidRPr="00072B0A" w:rsidRDefault="007508A2" w:rsidP="007508A2">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994E4D" w:rsidP="00072B0A">
            <w:pPr>
              <w:rPr>
                <w:sz w:val="28"/>
                <w:szCs w:val="28"/>
                <w:lang w:val="uk-UA"/>
              </w:rPr>
            </w:pPr>
            <w:r w:rsidRPr="00994E4D">
              <w:rPr>
                <w:i/>
                <w:noProof/>
                <w:sz w:val="20"/>
                <w:szCs w:val="20"/>
                <w:lang w:val="uk-UA"/>
              </w:rPr>
              <w:pict>
                <v:shape id="_x0000_s9962" type="#_x0000_t75" style="position:absolute;margin-left:5.4pt;margin-top:10.8pt;width:263pt;height:19.05pt;z-index:252044288;mso-position-horizontal-relative:text;mso-position-vertical-relative:text">
                  <v:imagedata r:id="rId2953" o:title=""/>
                </v:shape>
                <o:OLEObject Type="Embed" ProgID="Equation.DSMT4" ShapeID="_x0000_s9962" DrawAspect="Content" ObjectID="_1397582750" r:id="rId2954"/>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7508A2">
      <w:pPr>
        <w:rPr>
          <w:sz w:val="20"/>
          <w:szCs w:val="20"/>
          <w:lang w:val="uk-UA"/>
        </w:rPr>
      </w:pPr>
      <w:r w:rsidRPr="00072B0A">
        <w:rPr>
          <w:noProof/>
          <w:sz w:val="28"/>
          <w:szCs w:val="28"/>
        </w:rPr>
        <w:drawing>
          <wp:inline distT="0" distB="0" distL="0" distR="0">
            <wp:extent cx="517742" cy="390525"/>
            <wp:effectExtent l="0" t="0" r="0" b="0"/>
            <wp:docPr id="38" name="Рисунок 3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Винесіть за дужки спільний множник </w:t>
      </w:r>
      <w:r w:rsidRPr="00072B0A">
        <w:rPr>
          <w:noProof/>
          <w:position w:val="-6"/>
        </w:rPr>
        <w:drawing>
          <wp:inline distT="0" distB="0" distL="0" distR="0">
            <wp:extent cx="804545" cy="198120"/>
            <wp:effectExtent l="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9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4545" cy="198120"/>
                    </a:xfrm>
                    <a:prstGeom prst="rect">
                      <a:avLst/>
                    </a:prstGeom>
                    <a:noFill/>
                    <a:ln>
                      <a:noFill/>
                    </a:ln>
                  </pic:spPr>
                </pic:pic>
              </a:graphicData>
            </a:graphic>
          </wp:inline>
        </w:drawing>
      </w:r>
      <w:r w:rsidRPr="00072B0A">
        <w:rPr>
          <w:noProof/>
          <w:lang w:val="uk-UA"/>
        </w:rPr>
        <w:t>.</w:t>
      </w:r>
    </w:p>
    <w:p w:rsidR="007508A2" w:rsidRPr="00072B0A" w:rsidRDefault="007508A2" w:rsidP="007508A2">
      <w:pPr>
        <w:ind w:firstLine="720"/>
        <w:rPr>
          <w:noProof/>
          <w:sz w:val="28"/>
          <w:szCs w:val="28"/>
          <w:lang w:val="uk-UA"/>
        </w:rPr>
      </w:pPr>
      <w:r w:rsidRPr="00072B0A">
        <w:rPr>
          <w:noProof/>
          <w:sz w:val="28"/>
          <w:szCs w:val="28"/>
          <w:lang w:val="uk-UA"/>
        </w:rPr>
        <w:t>Відповідь:</w:t>
      </w:r>
      <w:r w:rsidRPr="00072B0A">
        <w:rPr>
          <w:i/>
          <w:noProof/>
          <w:position w:val="-36"/>
          <w:sz w:val="28"/>
          <w:szCs w:val="28"/>
        </w:rPr>
        <w:drawing>
          <wp:inline distT="0" distB="0" distL="0" distR="0">
            <wp:extent cx="3745865" cy="550545"/>
            <wp:effectExtent l="0" t="0" r="6985" b="1905"/>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9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5865" cy="550545"/>
                    </a:xfrm>
                    <a:prstGeom prst="rect">
                      <a:avLst/>
                    </a:prstGeom>
                    <a:noFill/>
                    <a:ln>
                      <a:noFill/>
                    </a:ln>
                  </pic:spPr>
                </pic:pic>
              </a:graphicData>
            </a:graphic>
          </wp:inline>
        </w:drawing>
      </w:r>
      <w:r w:rsidRPr="00072B0A">
        <w:rPr>
          <w:sz w:val="28"/>
          <w:szCs w:val="28"/>
          <w:lang w:val="uk-UA"/>
        </w:rPr>
        <w:t>.</w:t>
      </w:r>
    </w:p>
    <w:p w:rsidR="007508A2" w:rsidRPr="00072B0A" w:rsidRDefault="007508A2" w:rsidP="007508A2">
      <w:pPr>
        <w:rPr>
          <w:szCs w:val="28"/>
          <w:lang w:val="uk-UA"/>
        </w:rPr>
      </w:pPr>
    </w:p>
    <w:p w:rsidR="007508A2" w:rsidRPr="00072B0A" w:rsidRDefault="007508A2" w:rsidP="00E92879">
      <w:pPr>
        <w:jc w:val="both"/>
        <w:rPr>
          <w:sz w:val="28"/>
          <w:szCs w:val="28"/>
          <w:lang w:val="uk-UA"/>
        </w:rPr>
      </w:pPr>
      <w:r w:rsidRPr="00D4711A">
        <w:rPr>
          <w:b/>
          <w:sz w:val="28"/>
          <w:szCs w:val="28"/>
          <w:lang w:val="uk-UA"/>
        </w:rPr>
        <w:t>4.18.</w:t>
      </w:r>
      <w:r w:rsidRPr="00D4711A">
        <w:rPr>
          <w:sz w:val="28"/>
          <w:szCs w:val="28"/>
          <w:lang w:val="uk-UA"/>
        </w:rPr>
        <w:t xml:space="preserve"> Знайдіть</w:t>
      </w:r>
      <w:r w:rsidRPr="00072B0A">
        <w:rPr>
          <w:sz w:val="28"/>
          <w:szCs w:val="28"/>
          <w:lang w:val="uk-UA"/>
        </w:rPr>
        <w:t xml:space="preserve"> похідну функції </w:t>
      </w:r>
      <w:r w:rsidRPr="00072B0A">
        <w:rPr>
          <w:i/>
          <w:noProof/>
          <w:position w:val="-14"/>
          <w:sz w:val="28"/>
          <w:szCs w:val="28"/>
        </w:rPr>
        <w:drawing>
          <wp:inline distT="0" distB="0" distL="0" distR="0">
            <wp:extent cx="1167765" cy="330200"/>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29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7765" cy="330200"/>
                    </a:xfrm>
                    <a:prstGeom prst="rect">
                      <a:avLst/>
                    </a:prstGeom>
                    <a:noFill/>
                    <a:ln>
                      <a:noFill/>
                    </a:ln>
                  </pic:spPr>
                </pic:pic>
              </a:graphicData>
            </a:graphic>
          </wp:inline>
        </w:drawing>
      </w:r>
      <w:r w:rsidRPr="00072B0A">
        <w:rPr>
          <w:sz w:val="28"/>
          <w:szCs w:val="28"/>
          <w:lang w:val="uk-UA"/>
        </w:rPr>
        <w:t xml:space="preserve"> методом логарифмічного диференціювання.</w:t>
      </w:r>
    </w:p>
    <w:p w:rsidR="007508A2" w:rsidRPr="00072B0A" w:rsidRDefault="007508A2" w:rsidP="007508A2">
      <w:pPr>
        <w:rPr>
          <w:i/>
          <w:sz w:val="28"/>
          <w:szCs w:val="28"/>
          <w:lang w:val="uk-UA"/>
        </w:rPr>
      </w:pPr>
    </w:p>
    <w:p w:rsidR="007508A2" w:rsidRPr="00072B0A" w:rsidRDefault="007508A2" w:rsidP="00FC61C7">
      <w:pPr>
        <w:ind w:firstLine="709"/>
        <w:rPr>
          <w:i/>
          <w:sz w:val="28"/>
          <w:szCs w:val="28"/>
          <w:lang w:val="uk-UA"/>
        </w:rPr>
      </w:pPr>
      <w:r w:rsidRPr="00072B0A">
        <w:rPr>
          <w:i/>
          <w:sz w:val="28"/>
          <w:szCs w:val="28"/>
          <w:lang w:val="uk-UA"/>
        </w:rPr>
        <w:t>Хід розв’язання.</w:t>
      </w:r>
    </w:p>
    <w:p w:rsidR="007508A2" w:rsidRPr="00072B0A" w:rsidRDefault="007508A2" w:rsidP="00FC61C7">
      <w:pPr>
        <w:ind w:firstLine="709"/>
        <w:rPr>
          <w:i/>
          <w:sz w:val="28"/>
          <w:szCs w:val="28"/>
          <w:lang w:val="uk-UA"/>
        </w:rPr>
      </w:pPr>
    </w:p>
    <w:p w:rsidR="007508A2" w:rsidRPr="00072B0A" w:rsidRDefault="007508A2" w:rsidP="00E92879">
      <w:pPr>
        <w:ind w:firstLine="709"/>
        <w:jc w:val="both"/>
        <w:rPr>
          <w:sz w:val="28"/>
          <w:szCs w:val="28"/>
          <w:lang w:val="uk-UA"/>
        </w:rPr>
      </w:pPr>
      <w:r w:rsidRPr="00072B0A">
        <w:rPr>
          <w:i/>
          <w:sz w:val="28"/>
          <w:szCs w:val="28"/>
          <w:lang w:val="uk-UA"/>
        </w:rPr>
        <w:t xml:space="preserve">Крок 1. </w:t>
      </w:r>
      <w:r w:rsidRPr="00072B0A">
        <w:rPr>
          <w:sz w:val="28"/>
          <w:szCs w:val="28"/>
          <w:lang w:val="uk-UA"/>
        </w:rPr>
        <w:t xml:space="preserve">Прологарифмуйте обидві частини рівності </w:t>
      </w:r>
      <w:r w:rsidRPr="00072B0A">
        <w:rPr>
          <w:i/>
          <w:noProof/>
          <w:position w:val="-14"/>
          <w:sz w:val="28"/>
          <w:szCs w:val="28"/>
        </w:rPr>
        <w:drawing>
          <wp:inline distT="0" distB="0" distL="0" distR="0">
            <wp:extent cx="1167765" cy="330200"/>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9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7765" cy="330200"/>
                    </a:xfrm>
                    <a:prstGeom prst="rect">
                      <a:avLst/>
                    </a:prstGeom>
                    <a:noFill/>
                    <a:ln>
                      <a:noFill/>
                    </a:ln>
                  </pic:spPr>
                </pic:pic>
              </a:graphicData>
            </a:graphic>
          </wp:inline>
        </w:drawing>
      </w:r>
      <w:r w:rsidRPr="00072B0A">
        <w:rPr>
          <w:sz w:val="28"/>
          <w:szCs w:val="28"/>
          <w:lang w:val="uk-UA"/>
        </w:rPr>
        <w:t>. Скористайтесь властивостями логарифма та проведіть необхідні перетворення.</w:t>
      </w:r>
    </w:p>
    <w:p w:rsidR="007508A2" w:rsidRPr="00072B0A" w:rsidRDefault="007508A2" w:rsidP="007508A2">
      <w:pPr>
        <w:rPr>
          <w:sz w:val="28"/>
          <w:szCs w:val="28"/>
          <w:lang w:val="uk-UA"/>
        </w:rPr>
      </w:pPr>
    </w:p>
    <w:tbl>
      <w:tblPr>
        <w:tblW w:w="0" w:type="auto"/>
        <w:tblInd w:w="-72" w:type="dxa"/>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81"/>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994E4D" w:rsidP="00072B0A">
            <w:pPr>
              <w:rPr>
                <w:sz w:val="28"/>
                <w:szCs w:val="28"/>
                <w:lang w:val="uk-UA"/>
              </w:rPr>
            </w:pPr>
            <w:r w:rsidRPr="00994E4D">
              <w:rPr>
                <w:i/>
                <w:noProof/>
                <w:sz w:val="28"/>
                <w:szCs w:val="28"/>
                <w:lang w:val="uk-UA"/>
              </w:rPr>
              <w:pict>
                <v:shape id="_x0000_s9964" type="#_x0000_t75" style="position:absolute;margin-left:1.5pt;margin-top:6.3pt;width:120pt;height:48.8pt;z-index:252046336;mso-position-horizontal-relative:text;mso-position-vertical-relative:text">
                  <v:imagedata r:id="rId2958" o:title=""/>
                </v:shape>
                <o:OLEObject Type="Embed" ProgID="Equation.DSMT4" ShapeID="_x0000_s9964" DrawAspect="Content" ObjectID="_1397582751" r:id="rId2959"/>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7508A2">
      <w:pPr>
        <w:rPr>
          <w:lang w:val="uk-UA"/>
        </w:rPr>
      </w:pPr>
      <w:r w:rsidRPr="00072B0A">
        <w:rPr>
          <w:noProof/>
          <w:sz w:val="28"/>
          <w:szCs w:val="28"/>
        </w:rPr>
        <w:drawing>
          <wp:inline distT="0" distB="0" distL="0" distR="0">
            <wp:extent cx="517742" cy="390525"/>
            <wp:effectExtent l="0" t="0" r="0" b="0"/>
            <wp:docPr id="39" name="Рисунок 39"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Метод логарифмічного диференціювання застосовується, якщо функція задана у вигляді показников</w:t>
      </w:r>
      <w:r w:rsidR="00D4711A">
        <w:rPr>
          <w:lang w:val="uk-UA"/>
        </w:rPr>
        <w:t>о</w:t>
      </w:r>
      <w:r w:rsidRPr="00072B0A">
        <w:rPr>
          <w:lang w:val="uk-UA"/>
        </w:rPr>
        <w:t xml:space="preserve">-степеневої, що записується </w:t>
      </w:r>
      <w:r w:rsidRPr="00072B0A">
        <w:rPr>
          <w:noProof/>
          <w:position w:val="-10"/>
        </w:rPr>
        <w:drawing>
          <wp:inline distT="0" distB="0" distL="0" distR="0">
            <wp:extent cx="770890" cy="231140"/>
            <wp:effectExtent l="0" t="0" r="0" b="0"/>
            <wp:docPr id="349"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9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0890" cy="231140"/>
                    </a:xfrm>
                    <a:prstGeom prst="rect">
                      <a:avLst/>
                    </a:prstGeom>
                    <a:noFill/>
                    <a:ln>
                      <a:noFill/>
                    </a:ln>
                  </pic:spPr>
                </pic:pic>
              </a:graphicData>
            </a:graphic>
          </wp:inline>
        </w:drawing>
      </w:r>
      <w:r w:rsidRPr="00072B0A">
        <w:rPr>
          <w:lang w:val="uk-UA"/>
        </w:rPr>
        <w:t xml:space="preserve">, де </w:t>
      </w:r>
      <w:r w:rsidRPr="00072B0A">
        <w:rPr>
          <w:noProof/>
          <w:position w:val="-10"/>
        </w:rPr>
        <w:drawing>
          <wp:inline distT="0" distB="0" distL="0" distR="0">
            <wp:extent cx="694055" cy="198120"/>
            <wp:effectExtent l="0" t="0" r="0" b="0"/>
            <wp:docPr id="350"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9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4055" cy="198120"/>
                    </a:xfrm>
                    <a:prstGeom prst="rect">
                      <a:avLst/>
                    </a:prstGeom>
                    <a:noFill/>
                    <a:ln>
                      <a:noFill/>
                    </a:ln>
                  </pic:spPr>
                </pic:pic>
              </a:graphicData>
            </a:graphic>
          </wp:inline>
        </w:drawing>
      </w:r>
      <w:r w:rsidRPr="00072B0A">
        <w:rPr>
          <w:lang w:val="uk-UA"/>
        </w:rPr>
        <w:t xml:space="preserve"> </w:t>
      </w:r>
      <w:r w:rsidR="00FC61C7">
        <w:rPr>
          <w:lang w:val="uk-UA"/>
        </w:rPr>
        <w:t>– диф</w:t>
      </w:r>
      <w:r w:rsidRPr="00072B0A">
        <w:rPr>
          <w:lang w:val="uk-UA"/>
        </w:rPr>
        <w:t xml:space="preserve">еренційовані функції від </w:t>
      </w:r>
      <w:r w:rsidRPr="00072B0A">
        <w:rPr>
          <w:noProof/>
          <w:position w:val="-6"/>
        </w:rPr>
        <w:drawing>
          <wp:inline distT="0" distB="0" distL="0" distR="0">
            <wp:extent cx="132080" cy="143510"/>
            <wp:effectExtent l="0" t="0" r="1270" b="8890"/>
            <wp:docPr id="351"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9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2080" cy="143510"/>
                    </a:xfrm>
                    <a:prstGeom prst="rect">
                      <a:avLst/>
                    </a:prstGeom>
                    <a:noFill/>
                    <a:ln>
                      <a:noFill/>
                    </a:ln>
                  </pic:spPr>
                </pic:pic>
              </a:graphicData>
            </a:graphic>
          </wp:inline>
        </w:drawing>
      </w:r>
      <w:r w:rsidRPr="00072B0A">
        <w:rPr>
          <w:lang w:val="uk-UA"/>
        </w:rPr>
        <w:t xml:space="preserve">, </w:t>
      </w:r>
      <w:r w:rsidRPr="00072B0A">
        <w:rPr>
          <w:noProof/>
          <w:position w:val="-10"/>
        </w:rPr>
        <w:drawing>
          <wp:inline distT="0" distB="0" distL="0" distR="0">
            <wp:extent cx="572770" cy="198120"/>
            <wp:effectExtent l="0" t="0" r="0" b="0"/>
            <wp:docPr id="2687"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9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 cy="198120"/>
                    </a:xfrm>
                    <a:prstGeom prst="rect">
                      <a:avLst/>
                    </a:prstGeom>
                    <a:noFill/>
                    <a:ln>
                      <a:noFill/>
                    </a:ln>
                  </pic:spPr>
                </pic:pic>
              </a:graphicData>
            </a:graphic>
          </wp:inline>
        </w:drawing>
      </w:r>
      <w:r w:rsidRPr="00072B0A">
        <w:rPr>
          <w:lang w:val="uk-UA"/>
        </w:rPr>
        <w:t>.</w:t>
      </w:r>
    </w:p>
    <w:p w:rsidR="007508A2" w:rsidRPr="00072B0A" w:rsidRDefault="007508A2" w:rsidP="007508A2">
      <w:pPr>
        <w:rPr>
          <w:i/>
          <w:sz w:val="28"/>
          <w:szCs w:val="28"/>
          <w:lang w:val="uk-UA"/>
        </w:rPr>
      </w:pPr>
      <w:r w:rsidRPr="00072B0A">
        <w:rPr>
          <w:noProof/>
          <w:sz w:val="28"/>
          <w:szCs w:val="28"/>
        </w:rPr>
        <w:drawing>
          <wp:inline distT="0" distB="0" distL="0" distR="0">
            <wp:extent cx="517742" cy="390525"/>
            <wp:effectExtent l="0" t="0" r="0" b="0"/>
            <wp:docPr id="40" name="Рисунок 40"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Згадайте властивості логарифма: </w:t>
      </w:r>
      <w:r w:rsidRPr="00072B0A">
        <w:rPr>
          <w:noProof/>
          <w:position w:val="-6"/>
        </w:rPr>
        <w:drawing>
          <wp:inline distT="0" distB="0" distL="0" distR="0">
            <wp:extent cx="848360" cy="198120"/>
            <wp:effectExtent l="0" t="0" r="8890" b="0"/>
            <wp:docPr id="4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9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8360" cy="198120"/>
                    </a:xfrm>
                    <a:prstGeom prst="rect">
                      <a:avLst/>
                    </a:prstGeom>
                    <a:noFill/>
                    <a:ln>
                      <a:noFill/>
                    </a:ln>
                  </pic:spPr>
                </pic:pic>
              </a:graphicData>
            </a:graphic>
          </wp:inline>
        </w:drawing>
      </w:r>
      <w:r w:rsidRPr="00072B0A">
        <w:rPr>
          <w:noProof/>
          <w:lang w:val="uk-UA"/>
        </w:rPr>
        <w:t>.</w:t>
      </w:r>
    </w:p>
    <w:p w:rsidR="007508A2" w:rsidRPr="00072B0A" w:rsidRDefault="007508A2" w:rsidP="007508A2">
      <w:pPr>
        <w:ind w:firstLine="720"/>
        <w:rPr>
          <w:i/>
          <w:sz w:val="28"/>
          <w:szCs w:val="28"/>
          <w:lang w:val="uk-UA"/>
        </w:rPr>
      </w:pPr>
    </w:p>
    <w:p w:rsidR="007508A2" w:rsidRPr="00072B0A" w:rsidRDefault="007508A2" w:rsidP="00E92879">
      <w:pPr>
        <w:ind w:firstLine="720"/>
        <w:jc w:val="both"/>
        <w:rPr>
          <w:sz w:val="28"/>
          <w:szCs w:val="28"/>
          <w:lang w:val="uk-UA"/>
        </w:rPr>
      </w:pPr>
      <w:r w:rsidRPr="00072B0A">
        <w:rPr>
          <w:i/>
          <w:sz w:val="28"/>
          <w:szCs w:val="28"/>
          <w:lang w:val="uk-UA"/>
        </w:rPr>
        <w:lastRenderedPageBreak/>
        <w:t xml:space="preserve">Крок 2. </w:t>
      </w:r>
      <w:r w:rsidRPr="00072B0A">
        <w:rPr>
          <w:sz w:val="28"/>
          <w:szCs w:val="28"/>
          <w:lang w:val="uk-UA"/>
        </w:rPr>
        <w:t xml:space="preserve">Знайдіть похідні від обох частин отриманої функції </w:t>
      </w:r>
      <w:r w:rsidRPr="00072B0A">
        <w:rPr>
          <w:i/>
          <w:noProof/>
          <w:position w:val="-14"/>
          <w:sz w:val="20"/>
          <w:szCs w:val="20"/>
        </w:rPr>
        <w:drawing>
          <wp:inline distT="0" distB="0" distL="0" distR="0">
            <wp:extent cx="1729740" cy="275590"/>
            <wp:effectExtent l="0" t="0" r="3810" b="0"/>
            <wp:docPr id="42"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29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9740" cy="275590"/>
                    </a:xfrm>
                    <a:prstGeom prst="rect">
                      <a:avLst/>
                    </a:prstGeom>
                    <a:noFill/>
                    <a:ln>
                      <a:noFill/>
                    </a:ln>
                  </pic:spPr>
                </pic:pic>
              </a:graphicData>
            </a:graphic>
          </wp:inline>
        </w:drawing>
      </w:r>
      <w:r w:rsidRPr="00072B0A">
        <w:rPr>
          <w:sz w:val="28"/>
          <w:szCs w:val="28"/>
          <w:lang w:val="uk-UA"/>
        </w:rPr>
        <w:t xml:space="preserve">, враховуючи, що </w:t>
      </w:r>
      <w:r w:rsidRPr="00072B0A">
        <w:rPr>
          <w:noProof/>
          <w:position w:val="-12"/>
          <w:sz w:val="28"/>
          <w:szCs w:val="28"/>
        </w:rPr>
        <w:drawing>
          <wp:inline distT="0" distB="0" distL="0" distR="0">
            <wp:extent cx="154305" cy="187325"/>
            <wp:effectExtent l="0" t="0" r="0" b="3175"/>
            <wp:docPr id="43"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29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05" cy="187325"/>
                    </a:xfrm>
                    <a:prstGeom prst="rect">
                      <a:avLst/>
                    </a:prstGeom>
                    <a:noFill/>
                    <a:ln>
                      <a:noFill/>
                    </a:ln>
                  </pic:spPr>
                </pic:pic>
              </a:graphicData>
            </a:graphic>
          </wp:inline>
        </w:drawing>
      </w:r>
      <w:r w:rsidRPr="00072B0A">
        <w:rPr>
          <w:sz w:val="28"/>
          <w:szCs w:val="28"/>
          <w:lang w:val="uk-UA"/>
        </w:rPr>
        <w:t xml:space="preserve"> - це функція, яка залежить від </w:t>
      </w:r>
      <w:r w:rsidRPr="00072B0A">
        <w:rPr>
          <w:position w:val="-6"/>
          <w:sz w:val="28"/>
          <w:szCs w:val="28"/>
          <w:lang w:val="uk-UA"/>
        </w:rPr>
        <w:object w:dxaOrig="260" w:dyaOrig="240">
          <v:shape id="_x0000_i2518" type="#_x0000_t75" style="width:12.75pt;height:12pt" o:ole="">
            <v:imagedata r:id="rId2967" o:title=""/>
          </v:shape>
          <o:OLEObject Type="Embed" ProgID="Equation.DSMT4" ShapeID="_x0000_i2518" DrawAspect="Content" ObjectID="_1397582548" r:id="rId2968"/>
        </w:object>
      </w:r>
    </w:p>
    <w:p w:rsidR="007508A2" w:rsidRPr="00072B0A" w:rsidRDefault="007508A2" w:rsidP="007508A2">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24612E" w:rsidTr="00072B0A">
        <w:tc>
          <w:tcPr>
            <w:tcW w:w="309" w:type="dxa"/>
          </w:tcPr>
          <w:p w:rsidR="007508A2" w:rsidRPr="00072B0A" w:rsidRDefault="00994E4D" w:rsidP="00072B0A">
            <w:pPr>
              <w:rPr>
                <w:sz w:val="28"/>
                <w:szCs w:val="28"/>
                <w:lang w:val="uk-UA"/>
              </w:rPr>
            </w:pPr>
            <w:r w:rsidRPr="00994E4D">
              <w:rPr>
                <w:i/>
                <w:noProof/>
                <w:sz w:val="28"/>
                <w:szCs w:val="28"/>
                <w:lang w:val="uk-UA"/>
              </w:rPr>
              <w:pict>
                <v:shape id="_x0000_s9963" type="#_x0000_t75" style="position:absolute;margin-left:5.4pt;margin-top:7.05pt;width:241.75pt;height:60.85pt;z-index:252045312">
                  <v:imagedata r:id="rId2969" o:title=""/>
                </v:shape>
                <o:OLEObject Type="Embed" ProgID="Equation.DSMT4" ShapeID="_x0000_s9963" DrawAspect="Content" ObjectID="_1397582752" r:id="rId2970"/>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E92879">
      <w:pPr>
        <w:jc w:val="both"/>
        <w:rPr>
          <w:sz w:val="20"/>
          <w:szCs w:val="20"/>
          <w:lang w:val="uk-UA"/>
        </w:rPr>
      </w:pPr>
      <w:r w:rsidRPr="00072B0A">
        <w:rPr>
          <w:noProof/>
          <w:sz w:val="28"/>
          <w:szCs w:val="28"/>
        </w:rPr>
        <w:drawing>
          <wp:inline distT="0" distB="0" distL="0" distR="0">
            <wp:extent cx="517742" cy="390525"/>
            <wp:effectExtent l="0" t="0" r="0" b="0"/>
            <wp:docPr id="44" name="Рисунок 41"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Для правої частини застосуйте </w:t>
      </w:r>
      <w:r w:rsidRPr="00072B0A">
        <w:rPr>
          <w:lang w:val="uk-UA"/>
        </w:rPr>
        <w:t xml:space="preserve">правило диференціювання </w:t>
      </w:r>
      <w:r w:rsidR="00E92879">
        <w:rPr>
          <w:lang w:val="uk-UA"/>
        </w:rPr>
        <w:t>добутку</w:t>
      </w:r>
      <w:r w:rsidRPr="00072B0A">
        <w:rPr>
          <w:noProof/>
          <w:position w:val="-14"/>
        </w:rPr>
        <w:drawing>
          <wp:inline distT="0" distB="0" distL="0" distR="0">
            <wp:extent cx="1443355" cy="319405"/>
            <wp:effectExtent l="0" t="0" r="4445" b="4445"/>
            <wp:docPr id="45"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9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3355" cy="319405"/>
                    </a:xfrm>
                    <a:prstGeom prst="rect">
                      <a:avLst/>
                    </a:prstGeom>
                    <a:noFill/>
                    <a:ln>
                      <a:noFill/>
                    </a:ln>
                  </pic:spPr>
                </pic:pic>
              </a:graphicData>
            </a:graphic>
          </wp:inline>
        </w:drawing>
      </w:r>
      <w:r w:rsidRPr="00072B0A">
        <w:rPr>
          <w:lang w:val="uk-UA"/>
        </w:rPr>
        <w:t xml:space="preserve">, де </w:t>
      </w:r>
      <w:r w:rsidRPr="00072B0A">
        <w:rPr>
          <w:i/>
          <w:noProof/>
          <w:position w:val="-10"/>
          <w:sz w:val="20"/>
          <w:szCs w:val="20"/>
        </w:rPr>
        <w:drawing>
          <wp:inline distT="0" distB="0" distL="0" distR="0">
            <wp:extent cx="1641475" cy="231140"/>
            <wp:effectExtent l="0" t="0" r="0" b="0"/>
            <wp:docPr id="46"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9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1475" cy="231140"/>
                    </a:xfrm>
                    <a:prstGeom prst="rect">
                      <a:avLst/>
                    </a:prstGeom>
                    <a:noFill/>
                    <a:ln>
                      <a:noFill/>
                    </a:ln>
                  </pic:spPr>
                </pic:pic>
              </a:graphicData>
            </a:graphic>
          </wp:inline>
        </w:drawing>
      </w:r>
      <w:r w:rsidRPr="00072B0A">
        <w:rPr>
          <w:sz w:val="20"/>
          <w:szCs w:val="20"/>
          <w:lang w:val="uk-UA"/>
        </w:rPr>
        <w:t>.</w:t>
      </w:r>
    </w:p>
    <w:p w:rsidR="007508A2" w:rsidRPr="00072B0A" w:rsidRDefault="007508A2" w:rsidP="00E92879">
      <w:pPr>
        <w:jc w:val="both"/>
        <w:rPr>
          <w:sz w:val="20"/>
          <w:szCs w:val="20"/>
          <w:lang w:val="uk-UA"/>
        </w:rPr>
      </w:pPr>
      <w:r w:rsidRPr="00072B0A">
        <w:rPr>
          <w:noProof/>
        </w:rPr>
        <w:drawing>
          <wp:inline distT="0" distB="0" distL="0" distR="0">
            <wp:extent cx="517742" cy="390525"/>
            <wp:effectExtent l="0" t="0" r="0" b="0"/>
            <wp:docPr id="47" name="Рисунок 42"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Скористайтесь формулами </w:t>
      </w:r>
      <w:r w:rsidRPr="00072B0A">
        <w:rPr>
          <w:lang w:val="uk-UA"/>
        </w:rPr>
        <w:t>диференціювання складених функцій</w:t>
      </w:r>
      <w:r w:rsidRPr="00072B0A">
        <w:rPr>
          <w:noProof/>
          <w:lang w:val="uk-UA"/>
        </w:rPr>
        <w:t xml:space="preserve">: </w:t>
      </w:r>
      <w:r w:rsidRPr="00072B0A">
        <w:rPr>
          <w:noProof/>
          <w:position w:val="-24"/>
        </w:rPr>
        <w:drawing>
          <wp:inline distT="0" distB="0" distL="0" distR="0">
            <wp:extent cx="980440" cy="396875"/>
            <wp:effectExtent l="0" t="0" r="0" b="3175"/>
            <wp:docPr id="48"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9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0440" cy="396875"/>
                    </a:xfrm>
                    <a:prstGeom prst="rect">
                      <a:avLst/>
                    </a:prstGeom>
                    <a:noFill/>
                    <a:ln>
                      <a:noFill/>
                    </a:ln>
                  </pic:spPr>
                </pic:pic>
              </a:graphicData>
            </a:graphic>
          </wp:inline>
        </w:drawing>
      </w:r>
      <w:r w:rsidRPr="00072B0A">
        <w:rPr>
          <w:noProof/>
          <w:lang w:val="uk-UA"/>
        </w:rPr>
        <w:t xml:space="preserve">, </w:t>
      </w:r>
      <w:r w:rsidRPr="00072B0A">
        <w:rPr>
          <w:i/>
          <w:noProof/>
          <w:position w:val="-16"/>
          <w:sz w:val="20"/>
          <w:szCs w:val="20"/>
        </w:rPr>
        <w:drawing>
          <wp:inline distT="0" distB="0" distL="0" distR="0">
            <wp:extent cx="1134745" cy="341630"/>
            <wp:effectExtent l="0" t="0" r="8255" b="1270"/>
            <wp:docPr id="49"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9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4745" cy="341630"/>
                    </a:xfrm>
                    <a:prstGeom prst="rect">
                      <a:avLst/>
                    </a:prstGeom>
                    <a:noFill/>
                    <a:ln>
                      <a:noFill/>
                    </a:ln>
                  </pic:spPr>
                </pic:pic>
              </a:graphicData>
            </a:graphic>
          </wp:inline>
        </w:drawing>
      </w:r>
      <w:r w:rsidRPr="00072B0A">
        <w:rPr>
          <w:i/>
          <w:sz w:val="20"/>
          <w:szCs w:val="20"/>
          <w:lang w:val="uk-UA"/>
        </w:rPr>
        <w:t>.</w:t>
      </w:r>
    </w:p>
    <w:p w:rsidR="007508A2" w:rsidRPr="00072B0A" w:rsidRDefault="007508A2" w:rsidP="007508A2">
      <w:pPr>
        <w:ind w:firstLine="720"/>
        <w:rPr>
          <w:i/>
          <w:sz w:val="28"/>
          <w:szCs w:val="28"/>
          <w:lang w:val="uk-UA"/>
        </w:rPr>
      </w:pPr>
    </w:p>
    <w:p w:rsidR="007508A2" w:rsidRPr="00072B0A" w:rsidRDefault="007508A2" w:rsidP="007508A2">
      <w:pPr>
        <w:ind w:firstLine="720"/>
        <w:rPr>
          <w:sz w:val="28"/>
          <w:szCs w:val="28"/>
          <w:lang w:val="uk-UA"/>
        </w:rPr>
      </w:pPr>
      <w:r w:rsidRPr="00072B0A">
        <w:rPr>
          <w:i/>
          <w:sz w:val="28"/>
          <w:szCs w:val="28"/>
          <w:lang w:val="uk-UA"/>
        </w:rPr>
        <w:t>Крок 3.</w:t>
      </w:r>
      <w:r w:rsidRPr="00072B0A">
        <w:rPr>
          <w:sz w:val="28"/>
          <w:szCs w:val="28"/>
          <w:lang w:val="uk-UA"/>
        </w:rPr>
        <w:t xml:space="preserve"> З отриманого виразу виразіть шукану похідну </w:t>
      </w:r>
      <w:r w:rsidRPr="00072B0A">
        <w:rPr>
          <w:noProof/>
          <w:position w:val="-12"/>
          <w:sz w:val="28"/>
          <w:szCs w:val="28"/>
        </w:rPr>
        <w:drawing>
          <wp:inline distT="0" distB="0" distL="0" distR="0">
            <wp:extent cx="187325" cy="242570"/>
            <wp:effectExtent l="0" t="0" r="3175" b="5080"/>
            <wp:docPr id="50"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9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325" cy="242570"/>
                    </a:xfrm>
                    <a:prstGeom prst="rect">
                      <a:avLst/>
                    </a:prstGeom>
                    <a:noFill/>
                    <a:ln>
                      <a:noFill/>
                    </a:ln>
                  </pic:spPr>
                </pic:pic>
              </a:graphicData>
            </a:graphic>
          </wp:inline>
        </w:drawing>
      </w:r>
      <w:r w:rsidRPr="00072B0A">
        <w:rPr>
          <w:sz w:val="28"/>
          <w:szCs w:val="28"/>
          <w:lang w:val="uk-UA"/>
        </w:rPr>
        <w:t xml:space="preserve">, враховуючи, що </w:t>
      </w:r>
      <w:r w:rsidRPr="00072B0A">
        <w:rPr>
          <w:noProof/>
          <w:position w:val="-14"/>
          <w:sz w:val="28"/>
          <w:szCs w:val="28"/>
        </w:rPr>
        <w:drawing>
          <wp:inline distT="0" distB="0" distL="0" distR="0">
            <wp:extent cx="1167765" cy="330200"/>
            <wp:effectExtent l="0" t="0" r="0" b="0"/>
            <wp:docPr id="51"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9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7765" cy="330200"/>
                    </a:xfrm>
                    <a:prstGeom prst="rect">
                      <a:avLst/>
                    </a:prstGeom>
                    <a:noFill/>
                    <a:ln>
                      <a:noFill/>
                    </a:ln>
                  </pic:spPr>
                </pic:pic>
              </a:graphicData>
            </a:graphic>
          </wp:inline>
        </w:drawing>
      </w:r>
      <w:r w:rsidRPr="00072B0A">
        <w:rPr>
          <w:sz w:val="28"/>
          <w:szCs w:val="28"/>
          <w:lang w:val="uk-UA"/>
        </w:rPr>
        <w:t>.</w:t>
      </w:r>
    </w:p>
    <w:p w:rsidR="007508A2" w:rsidRPr="00072B0A" w:rsidRDefault="007508A2" w:rsidP="007508A2">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09" w:type="dxa"/>
          </w:tcPr>
          <w:p w:rsidR="007508A2" w:rsidRPr="00072B0A" w:rsidRDefault="00994E4D" w:rsidP="00072B0A">
            <w:pPr>
              <w:rPr>
                <w:sz w:val="28"/>
                <w:szCs w:val="28"/>
                <w:lang w:val="uk-UA"/>
              </w:rPr>
            </w:pPr>
            <w:r w:rsidRPr="00994E4D">
              <w:rPr>
                <w:i/>
                <w:noProof/>
                <w:sz w:val="20"/>
                <w:szCs w:val="20"/>
                <w:lang w:val="uk-UA"/>
              </w:rPr>
              <w:pict>
                <v:shape id="_x0000_s9965" type="#_x0000_t75" style="position:absolute;margin-left:5.4pt;margin-top:2.55pt;width:337.95pt;height:85.7pt;z-index:252047360">
                  <v:imagedata r:id="rId2974" o:title=""/>
                </v:shape>
                <o:OLEObject Type="Embed" ProgID="Equation.DSMT4" ShapeID="_x0000_s9965" DrawAspect="Content" ObjectID="_1397582753" r:id="rId2975"/>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7508A2">
      <w:pPr>
        <w:rPr>
          <w:sz w:val="20"/>
          <w:szCs w:val="20"/>
          <w:lang w:val="uk-UA"/>
        </w:rPr>
      </w:pPr>
      <w:r w:rsidRPr="00072B0A">
        <w:rPr>
          <w:noProof/>
          <w:sz w:val="28"/>
          <w:szCs w:val="28"/>
        </w:rPr>
        <w:drawing>
          <wp:inline distT="0" distB="0" distL="0" distR="0">
            <wp:extent cx="517742" cy="390525"/>
            <wp:effectExtent l="0" t="0" r="0" b="0"/>
            <wp:docPr id="52" name="Рисунок 43"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Домножте обидві частини рівності на </w:t>
      </w:r>
      <w:r w:rsidRPr="00072B0A">
        <w:rPr>
          <w:noProof/>
          <w:position w:val="-10"/>
          <w:sz w:val="28"/>
          <w:szCs w:val="28"/>
        </w:rPr>
        <w:drawing>
          <wp:inline distT="0" distB="0" distL="0" distR="0">
            <wp:extent cx="143510" cy="165100"/>
            <wp:effectExtent l="0" t="0" r="8890" b="6350"/>
            <wp:docPr id="53"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9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510" cy="165100"/>
                    </a:xfrm>
                    <a:prstGeom prst="rect">
                      <a:avLst/>
                    </a:prstGeom>
                    <a:noFill/>
                    <a:ln>
                      <a:noFill/>
                    </a:ln>
                  </pic:spPr>
                </pic:pic>
              </a:graphicData>
            </a:graphic>
          </wp:inline>
        </w:drawing>
      </w:r>
      <w:r w:rsidRPr="00072B0A">
        <w:rPr>
          <w:noProof/>
          <w:lang w:val="uk-UA"/>
        </w:rPr>
        <w:t>.</w:t>
      </w:r>
    </w:p>
    <w:p w:rsidR="007508A2" w:rsidRPr="00072B0A" w:rsidRDefault="007508A2" w:rsidP="007508A2">
      <w:pPr>
        <w:ind w:firstLine="720"/>
        <w:rPr>
          <w:noProof/>
          <w:sz w:val="28"/>
          <w:szCs w:val="28"/>
          <w:lang w:val="uk-UA"/>
        </w:rPr>
      </w:pPr>
      <w:r w:rsidRPr="00072B0A">
        <w:rPr>
          <w:noProof/>
          <w:sz w:val="28"/>
          <w:szCs w:val="28"/>
          <w:lang w:val="uk-UA"/>
        </w:rPr>
        <w:t>Відповідь:</w:t>
      </w:r>
      <w:r w:rsidR="00E92879">
        <w:rPr>
          <w:noProof/>
          <w:sz w:val="28"/>
          <w:szCs w:val="28"/>
          <w:lang w:val="uk-UA"/>
        </w:rPr>
        <w:t xml:space="preserve">  </w:t>
      </w:r>
      <w:r w:rsidRPr="00072B0A">
        <w:rPr>
          <w:i/>
          <w:noProof/>
          <w:position w:val="-44"/>
          <w:sz w:val="20"/>
          <w:szCs w:val="20"/>
        </w:rPr>
        <w:drawing>
          <wp:inline distT="0" distB="0" distL="0" distR="0">
            <wp:extent cx="4021455" cy="650240"/>
            <wp:effectExtent l="0" t="0" r="0" b="0"/>
            <wp:docPr id="54"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29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21455" cy="650240"/>
                    </a:xfrm>
                    <a:prstGeom prst="rect">
                      <a:avLst/>
                    </a:prstGeom>
                    <a:noFill/>
                    <a:ln>
                      <a:noFill/>
                    </a:ln>
                  </pic:spPr>
                </pic:pic>
              </a:graphicData>
            </a:graphic>
          </wp:inline>
        </w:drawing>
      </w:r>
      <w:r w:rsidRPr="00072B0A">
        <w:rPr>
          <w:sz w:val="28"/>
          <w:szCs w:val="28"/>
          <w:lang w:val="uk-UA"/>
        </w:rPr>
        <w:t>.</w:t>
      </w:r>
    </w:p>
    <w:p w:rsidR="007508A2" w:rsidRPr="00072B0A" w:rsidRDefault="007508A2" w:rsidP="00E92879">
      <w:pPr>
        <w:jc w:val="both"/>
        <w:rPr>
          <w:sz w:val="28"/>
          <w:szCs w:val="28"/>
          <w:lang w:val="uk-UA"/>
        </w:rPr>
      </w:pPr>
      <w:r w:rsidRPr="00072B0A">
        <w:rPr>
          <w:b/>
          <w:sz w:val="28"/>
          <w:szCs w:val="28"/>
          <w:lang w:val="uk-UA"/>
        </w:rPr>
        <w:t>4.19.</w:t>
      </w:r>
      <w:r w:rsidRPr="00072B0A">
        <w:rPr>
          <w:sz w:val="28"/>
          <w:szCs w:val="28"/>
          <w:lang w:val="uk-UA"/>
        </w:rPr>
        <w:t xml:space="preserve"> Знайдіть похідну функції </w:t>
      </w:r>
      <w:r w:rsidRPr="00072B0A">
        <w:rPr>
          <w:i/>
          <w:noProof/>
          <w:position w:val="-40"/>
          <w:sz w:val="20"/>
          <w:szCs w:val="20"/>
        </w:rPr>
        <w:drawing>
          <wp:inline distT="0" distB="0" distL="0" distR="0">
            <wp:extent cx="1431925" cy="594995"/>
            <wp:effectExtent l="0" t="0" r="0" b="0"/>
            <wp:docPr id="55"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29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1925" cy="594995"/>
                    </a:xfrm>
                    <a:prstGeom prst="rect">
                      <a:avLst/>
                    </a:prstGeom>
                    <a:noFill/>
                    <a:ln>
                      <a:noFill/>
                    </a:ln>
                  </pic:spPr>
                </pic:pic>
              </a:graphicData>
            </a:graphic>
          </wp:inline>
        </w:drawing>
      </w:r>
      <w:r w:rsidRPr="00072B0A">
        <w:rPr>
          <w:sz w:val="28"/>
          <w:szCs w:val="28"/>
          <w:lang w:val="uk-UA"/>
        </w:rPr>
        <w:t xml:space="preserve"> методом логарифмічного диференціювання.</w:t>
      </w:r>
    </w:p>
    <w:p w:rsidR="007508A2" w:rsidRPr="00072B0A" w:rsidRDefault="007508A2" w:rsidP="007508A2">
      <w:pPr>
        <w:rPr>
          <w:i/>
          <w:sz w:val="28"/>
          <w:szCs w:val="28"/>
          <w:lang w:val="uk-UA"/>
        </w:rPr>
      </w:pPr>
    </w:p>
    <w:p w:rsidR="007508A2" w:rsidRPr="00072B0A" w:rsidRDefault="007508A2" w:rsidP="00E92879">
      <w:pPr>
        <w:ind w:firstLine="709"/>
        <w:rPr>
          <w:i/>
          <w:sz w:val="28"/>
          <w:szCs w:val="28"/>
          <w:lang w:val="uk-UA"/>
        </w:rPr>
      </w:pPr>
      <w:r w:rsidRPr="00072B0A">
        <w:rPr>
          <w:i/>
          <w:sz w:val="28"/>
          <w:szCs w:val="28"/>
          <w:lang w:val="uk-UA"/>
        </w:rPr>
        <w:t>Хід розв’язання.</w:t>
      </w:r>
    </w:p>
    <w:p w:rsidR="007508A2" w:rsidRPr="00072B0A" w:rsidRDefault="007508A2" w:rsidP="00E92879">
      <w:pPr>
        <w:ind w:firstLine="709"/>
        <w:rPr>
          <w:i/>
          <w:sz w:val="28"/>
          <w:szCs w:val="28"/>
          <w:lang w:val="uk-UA"/>
        </w:rPr>
      </w:pPr>
    </w:p>
    <w:p w:rsidR="007508A2" w:rsidRPr="00072B0A" w:rsidRDefault="007508A2" w:rsidP="00E92879">
      <w:pPr>
        <w:ind w:firstLine="709"/>
        <w:jc w:val="both"/>
        <w:rPr>
          <w:sz w:val="28"/>
          <w:szCs w:val="28"/>
          <w:lang w:val="uk-UA"/>
        </w:rPr>
      </w:pPr>
      <w:r w:rsidRPr="00072B0A">
        <w:rPr>
          <w:i/>
          <w:sz w:val="28"/>
          <w:szCs w:val="28"/>
          <w:lang w:val="uk-UA"/>
        </w:rPr>
        <w:t xml:space="preserve">Крок 1. </w:t>
      </w:r>
      <w:r w:rsidRPr="00072B0A">
        <w:rPr>
          <w:sz w:val="28"/>
          <w:szCs w:val="28"/>
          <w:lang w:val="uk-UA"/>
        </w:rPr>
        <w:t xml:space="preserve">Прологарифмуйте обидві частини рівності </w:t>
      </w:r>
      <w:r w:rsidRPr="00072B0A">
        <w:rPr>
          <w:i/>
          <w:noProof/>
          <w:position w:val="-40"/>
          <w:sz w:val="20"/>
          <w:szCs w:val="20"/>
        </w:rPr>
        <w:drawing>
          <wp:inline distT="0" distB="0" distL="0" distR="0">
            <wp:extent cx="1431925" cy="594995"/>
            <wp:effectExtent l="0" t="0" r="0" b="0"/>
            <wp:docPr id="56"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9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1925" cy="594995"/>
                    </a:xfrm>
                    <a:prstGeom prst="rect">
                      <a:avLst/>
                    </a:prstGeom>
                    <a:noFill/>
                    <a:ln>
                      <a:noFill/>
                    </a:ln>
                  </pic:spPr>
                </pic:pic>
              </a:graphicData>
            </a:graphic>
          </wp:inline>
        </w:drawing>
      </w:r>
      <w:r w:rsidRPr="00072B0A">
        <w:rPr>
          <w:sz w:val="28"/>
          <w:szCs w:val="28"/>
          <w:lang w:val="uk-UA"/>
        </w:rPr>
        <w:t>. Скористайтесь властивостями логарифма та проведіть необхідні перетворення.</w:t>
      </w:r>
    </w:p>
    <w:p w:rsidR="007508A2" w:rsidRPr="00072B0A" w:rsidRDefault="007508A2" w:rsidP="007508A2">
      <w:pPr>
        <w:rPr>
          <w:sz w:val="28"/>
          <w:szCs w:val="28"/>
          <w:lang w:val="uk-UA"/>
        </w:rPr>
      </w:pPr>
    </w:p>
    <w:tbl>
      <w:tblPr>
        <w:tblW w:w="0" w:type="auto"/>
        <w:tblInd w:w="-72" w:type="dxa"/>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81"/>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81" w:type="dxa"/>
          </w:tcPr>
          <w:p w:rsidR="007508A2" w:rsidRPr="00072B0A" w:rsidRDefault="00994E4D" w:rsidP="00072B0A">
            <w:pPr>
              <w:rPr>
                <w:sz w:val="28"/>
                <w:szCs w:val="28"/>
                <w:lang w:val="uk-UA"/>
              </w:rPr>
            </w:pPr>
            <w:r w:rsidRPr="00994E4D">
              <w:rPr>
                <w:i/>
                <w:noProof/>
                <w:sz w:val="20"/>
                <w:szCs w:val="20"/>
                <w:lang w:val="uk-UA"/>
              </w:rPr>
              <w:pict>
                <v:shape id="_x0000_s9967" type="#_x0000_t75" style="position:absolute;margin-left:9pt;margin-top:14.15pt;width:250.15pt;height:94.15pt;z-index:252049408">
                  <v:imagedata r:id="rId2979" o:title=""/>
                </v:shape>
                <o:OLEObject Type="Embed" ProgID="Equation.DSMT4" ShapeID="_x0000_s9967" DrawAspect="Content" ObjectID="_1397582754" r:id="rId2980"/>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E92879">
      <w:pPr>
        <w:jc w:val="both"/>
        <w:rPr>
          <w:lang w:val="uk-UA"/>
        </w:rPr>
      </w:pPr>
      <w:r w:rsidRPr="00072B0A">
        <w:rPr>
          <w:noProof/>
          <w:sz w:val="28"/>
          <w:szCs w:val="28"/>
        </w:rPr>
        <w:drawing>
          <wp:inline distT="0" distB="0" distL="0" distR="0">
            <wp:extent cx="517742" cy="390525"/>
            <wp:effectExtent l="0" t="0" r="0" b="0"/>
            <wp:docPr id="57" name="Рисунок 44"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Метод логарифмічного диференціювання доцільно використовувати, якщо функція задана у вигляді </w:t>
      </w:r>
      <w:r w:rsidRPr="00072B0A">
        <w:rPr>
          <w:noProof/>
          <w:position w:val="-32"/>
        </w:rPr>
        <w:drawing>
          <wp:inline distT="0" distB="0" distL="0" distR="0">
            <wp:extent cx="1828800" cy="484505"/>
            <wp:effectExtent l="0" t="0" r="0" b="0"/>
            <wp:docPr id="5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9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484505"/>
                    </a:xfrm>
                    <a:prstGeom prst="rect">
                      <a:avLst/>
                    </a:prstGeom>
                    <a:noFill/>
                    <a:ln>
                      <a:noFill/>
                    </a:ln>
                  </pic:spPr>
                </pic:pic>
              </a:graphicData>
            </a:graphic>
          </wp:inline>
        </w:drawing>
      </w:r>
      <w:r w:rsidRPr="00072B0A">
        <w:rPr>
          <w:lang w:val="uk-UA"/>
        </w:rPr>
        <w:t>.</w:t>
      </w:r>
    </w:p>
    <w:p w:rsidR="007508A2" w:rsidRPr="00072B0A" w:rsidRDefault="007508A2" w:rsidP="00E92879">
      <w:pPr>
        <w:jc w:val="both"/>
        <w:rPr>
          <w:i/>
          <w:sz w:val="28"/>
          <w:szCs w:val="28"/>
          <w:lang w:val="uk-UA"/>
        </w:rPr>
      </w:pPr>
      <w:r w:rsidRPr="00072B0A">
        <w:rPr>
          <w:noProof/>
          <w:sz w:val="28"/>
          <w:szCs w:val="28"/>
        </w:rPr>
        <w:drawing>
          <wp:inline distT="0" distB="0" distL="0" distR="0">
            <wp:extent cx="517742" cy="390525"/>
            <wp:effectExtent l="0" t="0" r="0" b="0"/>
            <wp:docPr id="59" name="Рисунок 45"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Згадайте властивості логарифма: </w:t>
      </w:r>
      <w:r w:rsidRPr="00072B0A">
        <w:rPr>
          <w:noProof/>
          <w:position w:val="-14"/>
        </w:rPr>
        <w:drawing>
          <wp:inline distT="0" distB="0" distL="0" distR="0">
            <wp:extent cx="1299845" cy="253365"/>
            <wp:effectExtent l="0" t="0" r="0" b="0"/>
            <wp:docPr id="60"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9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9845" cy="253365"/>
                    </a:xfrm>
                    <a:prstGeom prst="rect">
                      <a:avLst/>
                    </a:prstGeom>
                    <a:noFill/>
                    <a:ln>
                      <a:noFill/>
                    </a:ln>
                  </pic:spPr>
                </pic:pic>
              </a:graphicData>
            </a:graphic>
          </wp:inline>
        </w:drawing>
      </w:r>
      <w:r w:rsidRPr="00072B0A">
        <w:rPr>
          <w:i/>
          <w:noProof/>
          <w:position w:val="-24"/>
          <w:sz w:val="20"/>
          <w:szCs w:val="20"/>
        </w:rPr>
        <w:drawing>
          <wp:inline distT="0" distB="0" distL="0" distR="0">
            <wp:extent cx="1090930" cy="396875"/>
            <wp:effectExtent l="0" t="0" r="0" b="3175"/>
            <wp:docPr id="61"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9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0930" cy="396875"/>
                    </a:xfrm>
                    <a:prstGeom prst="rect">
                      <a:avLst/>
                    </a:prstGeom>
                    <a:noFill/>
                    <a:ln>
                      <a:noFill/>
                    </a:ln>
                  </pic:spPr>
                </pic:pic>
              </a:graphicData>
            </a:graphic>
          </wp:inline>
        </w:drawing>
      </w:r>
      <w:r w:rsidRPr="00072B0A">
        <w:rPr>
          <w:i/>
          <w:noProof/>
          <w:position w:val="-6"/>
          <w:sz w:val="20"/>
          <w:szCs w:val="20"/>
        </w:rPr>
        <w:drawing>
          <wp:inline distT="0" distB="0" distL="0" distR="0">
            <wp:extent cx="848360" cy="198120"/>
            <wp:effectExtent l="0" t="0" r="8890" b="0"/>
            <wp:docPr id="62"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9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8360" cy="198120"/>
                    </a:xfrm>
                    <a:prstGeom prst="rect">
                      <a:avLst/>
                    </a:prstGeom>
                    <a:noFill/>
                    <a:ln>
                      <a:noFill/>
                    </a:ln>
                  </pic:spPr>
                </pic:pic>
              </a:graphicData>
            </a:graphic>
          </wp:inline>
        </w:drawing>
      </w:r>
      <w:r w:rsidRPr="00072B0A">
        <w:rPr>
          <w:noProof/>
          <w:lang w:val="uk-UA"/>
        </w:rPr>
        <w:t>.</w:t>
      </w:r>
    </w:p>
    <w:p w:rsidR="007508A2" w:rsidRPr="00072B0A" w:rsidRDefault="007508A2" w:rsidP="007508A2">
      <w:pPr>
        <w:ind w:firstLine="720"/>
        <w:rPr>
          <w:i/>
          <w:sz w:val="28"/>
          <w:szCs w:val="28"/>
          <w:lang w:val="uk-UA"/>
        </w:rPr>
      </w:pPr>
    </w:p>
    <w:p w:rsidR="007508A2" w:rsidRPr="00072B0A" w:rsidRDefault="00994E4D" w:rsidP="00E92879">
      <w:pPr>
        <w:ind w:firstLine="720"/>
        <w:jc w:val="both"/>
        <w:rPr>
          <w:sz w:val="28"/>
          <w:szCs w:val="28"/>
          <w:lang w:val="uk-UA"/>
        </w:rPr>
      </w:pPr>
      <w:r w:rsidRPr="00994E4D">
        <w:rPr>
          <w:i/>
          <w:noProof/>
          <w:sz w:val="28"/>
          <w:szCs w:val="28"/>
          <w:lang w:val="uk-UA"/>
        </w:rPr>
        <w:pict>
          <v:shape id="_x0000_s9966" type="#_x0000_t75" style="position:absolute;left:0;text-align:left;margin-left:5.4pt;margin-top:68.4pt;width:268.75pt;height:74.85pt;z-index:252048384">
            <v:imagedata r:id="rId2985" o:title=""/>
          </v:shape>
          <o:OLEObject Type="Embed" ProgID="Equation.DSMT4" ShapeID="_x0000_s9966" DrawAspect="Content" ObjectID="_1397582755" r:id="rId2986"/>
        </w:pict>
      </w:r>
      <w:r w:rsidR="007508A2" w:rsidRPr="00072B0A">
        <w:rPr>
          <w:i/>
          <w:sz w:val="28"/>
          <w:szCs w:val="28"/>
          <w:lang w:val="uk-UA"/>
        </w:rPr>
        <w:t xml:space="preserve">Крок 2. </w:t>
      </w:r>
      <w:r w:rsidR="007508A2" w:rsidRPr="00072B0A">
        <w:rPr>
          <w:sz w:val="28"/>
          <w:szCs w:val="28"/>
          <w:lang w:val="uk-UA"/>
        </w:rPr>
        <w:t xml:space="preserve">Знайдіть похідні від обох частин отриманої функції </w:t>
      </w:r>
      <w:r w:rsidR="007508A2" w:rsidRPr="00072B0A">
        <w:rPr>
          <w:i/>
          <w:noProof/>
          <w:position w:val="-28"/>
          <w:sz w:val="20"/>
          <w:szCs w:val="20"/>
        </w:rPr>
        <w:drawing>
          <wp:inline distT="0" distB="0" distL="0" distR="0">
            <wp:extent cx="3018790" cy="462915"/>
            <wp:effectExtent l="0" t="0" r="0" b="0"/>
            <wp:docPr id="63"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9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8790" cy="462915"/>
                    </a:xfrm>
                    <a:prstGeom prst="rect">
                      <a:avLst/>
                    </a:prstGeom>
                    <a:noFill/>
                    <a:ln>
                      <a:noFill/>
                    </a:ln>
                  </pic:spPr>
                </pic:pic>
              </a:graphicData>
            </a:graphic>
          </wp:inline>
        </w:drawing>
      </w:r>
      <w:r w:rsidR="007508A2" w:rsidRPr="00072B0A">
        <w:rPr>
          <w:sz w:val="28"/>
          <w:szCs w:val="28"/>
          <w:lang w:val="uk-UA"/>
        </w:rPr>
        <w:t xml:space="preserve">, враховуючи, що </w:t>
      </w:r>
      <w:r w:rsidR="007508A2" w:rsidRPr="00072B0A">
        <w:rPr>
          <w:noProof/>
          <w:position w:val="-12"/>
          <w:sz w:val="28"/>
          <w:szCs w:val="28"/>
        </w:rPr>
        <w:drawing>
          <wp:inline distT="0" distB="0" distL="0" distR="0">
            <wp:extent cx="154305" cy="187325"/>
            <wp:effectExtent l="0" t="0" r="0" b="3175"/>
            <wp:docPr id="2688"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9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05" cy="187325"/>
                    </a:xfrm>
                    <a:prstGeom prst="rect">
                      <a:avLst/>
                    </a:prstGeom>
                    <a:noFill/>
                    <a:ln>
                      <a:noFill/>
                    </a:ln>
                  </pic:spPr>
                </pic:pic>
              </a:graphicData>
            </a:graphic>
          </wp:inline>
        </w:drawing>
      </w:r>
      <w:r w:rsidR="00E92879">
        <w:rPr>
          <w:sz w:val="28"/>
          <w:szCs w:val="28"/>
          <w:lang w:val="uk-UA"/>
        </w:rPr>
        <w:t xml:space="preserve"> –</w:t>
      </w:r>
      <w:r w:rsidR="007508A2" w:rsidRPr="00072B0A">
        <w:rPr>
          <w:sz w:val="28"/>
          <w:szCs w:val="28"/>
          <w:lang w:val="uk-UA"/>
        </w:rPr>
        <w:t xml:space="preserve"> це функція, яка залежить від </w:t>
      </w:r>
      <w:r w:rsidR="007508A2" w:rsidRPr="00072B0A">
        <w:rPr>
          <w:noProof/>
          <w:position w:val="-6"/>
          <w:sz w:val="28"/>
          <w:szCs w:val="28"/>
        </w:rPr>
        <w:drawing>
          <wp:inline distT="0" distB="0" distL="0" distR="0">
            <wp:extent cx="143510" cy="154305"/>
            <wp:effectExtent l="0" t="0" r="8890" b="0"/>
            <wp:docPr id="2689"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9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510" cy="154305"/>
                    </a:xfrm>
                    <a:prstGeom prst="rect">
                      <a:avLst/>
                    </a:prstGeom>
                    <a:noFill/>
                    <a:ln>
                      <a:noFill/>
                    </a:ln>
                  </pic:spPr>
                </pic:pic>
              </a:graphicData>
            </a:graphic>
          </wp:inline>
        </w:drawing>
      </w:r>
      <w:r w:rsidR="007508A2" w:rsidRPr="00072B0A">
        <w:rPr>
          <w:sz w:val="28"/>
          <w:szCs w:val="28"/>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E92879">
      <w:pPr>
        <w:jc w:val="both"/>
        <w:rPr>
          <w:sz w:val="20"/>
          <w:szCs w:val="20"/>
          <w:lang w:val="uk-UA"/>
        </w:rPr>
      </w:pPr>
      <w:r w:rsidRPr="00072B0A">
        <w:rPr>
          <w:noProof/>
          <w:sz w:val="28"/>
          <w:szCs w:val="28"/>
        </w:rPr>
        <w:drawing>
          <wp:inline distT="0" distB="0" distL="0" distR="0">
            <wp:extent cx="517742" cy="390525"/>
            <wp:effectExtent l="0" t="0" r="0" b="0"/>
            <wp:docPr id="2690" name="Рисунок 46"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Для правої частини застосуйте </w:t>
      </w:r>
      <w:r w:rsidRPr="00072B0A">
        <w:rPr>
          <w:lang w:val="uk-UA"/>
        </w:rPr>
        <w:t xml:space="preserve">правило диференціювання суми </w:t>
      </w:r>
      <w:r w:rsidRPr="00072B0A">
        <w:rPr>
          <w:noProof/>
          <w:position w:val="-14"/>
        </w:rPr>
        <w:drawing>
          <wp:inline distT="0" distB="0" distL="0" distR="0">
            <wp:extent cx="1145540" cy="319405"/>
            <wp:effectExtent l="0" t="0" r="0" b="4445"/>
            <wp:docPr id="269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9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5540" cy="319405"/>
                    </a:xfrm>
                    <a:prstGeom prst="rect">
                      <a:avLst/>
                    </a:prstGeom>
                    <a:noFill/>
                    <a:ln>
                      <a:noFill/>
                    </a:ln>
                  </pic:spPr>
                </pic:pic>
              </a:graphicData>
            </a:graphic>
          </wp:inline>
        </w:drawing>
      </w:r>
      <w:r w:rsidRPr="00072B0A">
        <w:rPr>
          <w:lang w:val="uk-UA"/>
        </w:rPr>
        <w:t>.</w:t>
      </w:r>
    </w:p>
    <w:p w:rsidR="007508A2" w:rsidRPr="00072B0A" w:rsidRDefault="007508A2" w:rsidP="007508A2">
      <w:pPr>
        <w:rPr>
          <w:sz w:val="20"/>
          <w:szCs w:val="20"/>
          <w:lang w:val="uk-UA"/>
        </w:rPr>
      </w:pPr>
      <w:r w:rsidRPr="00072B0A">
        <w:rPr>
          <w:noProof/>
        </w:rPr>
        <w:lastRenderedPageBreak/>
        <w:drawing>
          <wp:inline distT="0" distB="0" distL="0" distR="0">
            <wp:extent cx="517742" cy="390525"/>
            <wp:effectExtent l="0" t="0" r="0" b="0"/>
            <wp:docPr id="2692" name="Рисунок 47"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Скористайтесь формулами </w:t>
      </w:r>
      <w:r w:rsidRPr="00072B0A">
        <w:rPr>
          <w:lang w:val="uk-UA"/>
        </w:rPr>
        <w:t>диференціювання складеної функції</w:t>
      </w:r>
      <w:r w:rsidRPr="00072B0A">
        <w:rPr>
          <w:noProof/>
          <w:lang w:val="uk-UA"/>
        </w:rPr>
        <w:t xml:space="preserve">: </w:t>
      </w:r>
      <w:r w:rsidRPr="00072B0A">
        <w:rPr>
          <w:noProof/>
          <w:position w:val="-24"/>
        </w:rPr>
        <w:drawing>
          <wp:inline distT="0" distB="0" distL="0" distR="0">
            <wp:extent cx="936625" cy="385445"/>
            <wp:effectExtent l="0" t="0" r="0" b="0"/>
            <wp:docPr id="2693"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9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6625" cy="385445"/>
                    </a:xfrm>
                    <a:prstGeom prst="rect">
                      <a:avLst/>
                    </a:prstGeom>
                    <a:noFill/>
                    <a:ln>
                      <a:noFill/>
                    </a:ln>
                  </pic:spPr>
                </pic:pic>
              </a:graphicData>
            </a:graphic>
          </wp:inline>
        </w:drawing>
      </w:r>
      <w:r w:rsidRPr="00072B0A">
        <w:rPr>
          <w:i/>
          <w:lang w:val="uk-UA"/>
        </w:rPr>
        <w:t>.</w:t>
      </w:r>
    </w:p>
    <w:p w:rsidR="007508A2" w:rsidRPr="00072B0A" w:rsidRDefault="007508A2" w:rsidP="007508A2">
      <w:pPr>
        <w:ind w:firstLine="720"/>
        <w:rPr>
          <w:i/>
          <w:sz w:val="28"/>
          <w:szCs w:val="28"/>
          <w:lang w:val="uk-UA"/>
        </w:rPr>
      </w:pPr>
    </w:p>
    <w:p w:rsidR="007508A2" w:rsidRPr="00072B0A" w:rsidRDefault="007508A2" w:rsidP="00E92879">
      <w:pPr>
        <w:ind w:firstLine="720"/>
        <w:jc w:val="both"/>
        <w:rPr>
          <w:sz w:val="28"/>
          <w:szCs w:val="28"/>
          <w:lang w:val="uk-UA"/>
        </w:rPr>
      </w:pPr>
      <w:r w:rsidRPr="00072B0A">
        <w:rPr>
          <w:i/>
          <w:sz w:val="28"/>
          <w:szCs w:val="28"/>
          <w:lang w:val="uk-UA"/>
        </w:rPr>
        <w:t>Крок 3.</w:t>
      </w:r>
      <w:r w:rsidRPr="00072B0A">
        <w:rPr>
          <w:sz w:val="28"/>
          <w:szCs w:val="28"/>
          <w:lang w:val="uk-UA"/>
        </w:rPr>
        <w:t xml:space="preserve"> З отриманого виразу виразіть шукану похідну </w:t>
      </w:r>
      <w:r w:rsidRPr="00072B0A">
        <w:rPr>
          <w:noProof/>
          <w:position w:val="-12"/>
          <w:sz w:val="28"/>
          <w:szCs w:val="28"/>
        </w:rPr>
        <w:drawing>
          <wp:inline distT="0" distB="0" distL="0" distR="0">
            <wp:extent cx="187325" cy="242570"/>
            <wp:effectExtent l="0" t="0" r="3175" b="5080"/>
            <wp:docPr id="2697"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9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325" cy="242570"/>
                    </a:xfrm>
                    <a:prstGeom prst="rect">
                      <a:avLst/>
                    </a:prstGeom>
                    <a:noFill/>
                    <a:ln>
                      <a:noFill/>
                    </a:ln>
                  </pic:spPr>
                </pic:pic>
              </a:graphicData>
            </a:graphic>
          </wp:inline>
        </w:drawing>
      </w:r>
      <w:r w:rsidRPr="00072B0A">
        <w:rPr>
          <w:sz w:val="28"/>
          <w:szCs w:val="28"/>
          <w:lang w:val="uk-UA"/>
        </w:rPr>
        <w:t xml:space="preserve">, враховуючи, що </w:t>
      </w:r>
      <w:r w:rsidRPr="00072B0A">
        <w:rPr>
          <w:i/>
          <w:noProof/>
          <w:position w:val="-40"/>
          <w:sz w:val="20"/>
          <w:szCs w:val="20"/>
        </w:rPr>
        <w:drawing>
          <wp:inline distT="0" distB="0" distL="0" distR="0">
            <wp:extent cx="1431925" cy="594995"/>
            <wp:effectExtent l="0" t="0" r="0" b="0"/>
            <wp:docPr id="269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29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1925" cy="594995"/>
                    </a:xfrm>
                    <a:prstGeom prst="rect">
                      <a:avLst/>
                    </a:prstGeom>
                    <a:noFill/>
                    <a:ln>
                      <a:noFill/>
                    </a:ln>
                  </pic:spPr>
                </pic:pic>
              </a:graphicData>
            </a:graphic>
          </wp:inline>
        </w:drawing>
      </w:r>
      <w:r w:rsidRPr="00072B0A">
        <w:rPr>
          <w:sz w:val="28"/>
          <w:szCs w:val="28"/>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09" w:type="dxa"/>
          </w:tcPr>
          <w:p w:rsidR="007508A2" w:rsidRPr="00072B0A" w:rsidRDefault="00994E4D" w:rsidP="00072B0A">
            <w:pPr>
              <w:rPr>
                <w:sz w:val="28"/>
                <w:szCs w:val="28"/>
                <w:lang w:val="uk-UA"/>
              </w:rPr>
            </w:pPr>
            <w:r w:rsidRPr="00994E4D">
              <w:rPr>
                <w:i/>
                <w:noProof/>
                <w:sz w:val="20"/>
                <w:szCs w:val="20"/>
                <w:lang w:val="uk-UA"/>
              </w:rPr>
              <w:pict>
                <v:shape id="_x0000_s9968" type="#_x0000_t75" style="position:absolute;margin-left:14.4pt;margin-top:14.9pt;width:247.9pt;height:127.9pt;z-index:252050432">
                  <v:imagedata r:id="rId2990" o:title=""/>
                </v:shape>
                <o:OLEObject Type="Embed" ProgID="Equation.DSMT4" ShapeID="_x0000_s9968" DrawAspect="Content" ObjectID="_1397582756" r:id="rId2991"/>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7508A2">
      <w:pPr>
        <w:rPr>
          <w:sz w:val="20"/>
          <w:szCs w:val="20"/>
          <w:lang w:val="uk-UA"/>
        </w:rPr>
      </w:pPr>
      <w:r w:rsidRPr="00072B0A">
        <w:rPr>
          <w:noProof/>
          <w:sz w:val="28"/>
          <w:szCs w:val="28"/>
        </w:rPr>
        <w:drawing>
          <wp:inline distT="0" distB="0" distL="0" distR="0">
            <wp:extent cx="517742" cy="390525"/>
            <wp:effectExtent l="0" t="0" r="0" b="0"/>
            <wp:docPr id="2699" name="Рисунок 4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Домножте обидві частини рівності на </w:t>
      </w:r>
      <w:r w:rsidRPr="00072B0A">
        <w:rPr>
          <w:noProof/>
          <w:position w:val="-10"/>
          <w:sz w:val="28"/>
          <w:szCs w:val="28"/>
        </w:rPr>
        <w:drawing>
          <wp:inline distT="0" distB="0" distL="0" distR="0">
            <wp:extent cx="143510" cy="165100"/>
            <wp:effectExtent l="0" t="0" r="8890" b="6350"/>
            <wp:docPr id="2700"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9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510" cy="165100"/>
                    </a:xfrm>
                    <a:prstGeom prst="rect">
                      <a:avLst/>
                    </a:prstGeom>
                    <a:noFill/>
                    <a:ln>
                      <a:noFill/>
                    </a:ln>
                  </pic:spPr>
                </pic:pic>
              </a:graphicData>
            </a:graphic>
          </wp:inline>
        </w:drawing>
      </w:r>
      <w:r w:rsidRPr="00072B0A">
        <w:rPr>
          <w:noProof/>
          <w:lang w:val="uk-UA"/>
        </w:rPr>
        <w:t>.</w:t>
      </w:r>
    </w:p>
    <w:p w:rsidR="007508A2" w:rsidRPr="00072B0A" w:rsidRDefault="007508A2" w:rsidP="007508A2">
      <w:pPr>
        <w:ind w:firstLine="720"/>
        <w:rPr>
          <w:sz w:val="28"/>
          <w:szCs w:val="28"/>
          <w:lang w:val="uk-UA"/>
        </w:rPr>
      </w:pPr>
      <w:r w:rsidRPr="00072B0A">
        <w:rPr>
          <w:noProof/>
          <w:sz w:val="28"/>
          <w:szCs w:val="28"/>
          <w:lang w:val="uk-UA"/>
        </w:rPr>
        <w:t>Відповідь:</w:t>
      </w:r>
      <w:r w:rsidRPr="00072B0A">
        <w:rPr>
          <w:i/>
          <w:noProof/>
          <w:position w:val="-40"/>
          <w:sz w:val="20"/>
          <w:szCs w:val="20"/>
        </w:rPr>
        <w:drawing>
          <wp:inline distT="0" distB="0" distL="0" distR="0">
            <wp:extent cx="3393440" cy="594995"/>
            <wp:effectExtent l="0" t="0" r="0" b="0"/>
            <wp:docPr id="2701"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9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93440" cy="594995"/>
                    </a:xfrm>
                    <a:prstGeom prst="rect">
                      <a:avLst/>
                    </a:prstGeom>
                    <a:noFill/>
                    <a:ln>
                      <a:noFill/>
                    </a:ln>
                  </pic:spPr>
                </pic:pic>
              </a:graphicData>
            </a:graphic>
          </wp:inline>
        </w:drawing>
      </w:r>
      <w:r w:rsidRPr="00072B0A">
        <w:rPr>
          <w:sz w:val="28"/>
          <w:szCs w:val="28"/>
          <w:lang w:val="uk-UA"/>
        </w:rPr>
        <w:t>.</w:t>
      </w:r>
    </w:p>
    <w:p w:rsidR="007508A2" w:rsidRPr="00072B0A" w:rsidRDefault="007508A2" w:rsidP="007508A2">
      <w:pPr>
        <w:rPr>
          <w:noProof/>
          <w:sz w:val="28"/>
          <w:szCs w:val="28"/>
          <w:lang w:val="uk-UA"/>
        </w:rPr>
      </w:pPr>
    </w:p>
    <w:p w:rsidR="007508A2" w:rsidRPr="00072B0A" w:rsidRDefault="007508A2" w:rsidP="007508A2">
      <w:pPr>
        <w:rPr>
          <w:sz w:val="28"/>
          <w:szCs w:val="28"/>
          <w:lang w:val="uk-UA"/>
        </w:rPr>
      </w:pPr>
      <w:r w:rsidRPr="00072B0A">
        <w:rPr>
          <w:b/>
          <w:sz w:val="28"/>
          <w:szCs w:val="28"/>
          <w:lang w:val="uk-UA"/>
        </w:rPr>
        <w:t>4.20.</w:t>
      </w:r>
      <w:r w:rsidRPr="00072B0A">
        <w:rPr>
          <w:sz w:val="28"/>
          <w:szCs w:val="28"/>
          <w:lang w:val="uk-UA"/>
        </w:rPr>
        <w:t xml:space="preserve"> Для даної функції </w:t>
      </w:r>
      <w:r w:rsidRPr="00072B0A">
        <w:rPr>
          <w:noProof/>
          <w:position w:val="-12"/>
          <w:sz w:val="28"/>
          <w:szCs w:val="28"/>
        </w:rPr>
        <w:drawing>
          <wp:inline distT="0" distB="0" distL="0" distR="0">
            <wp:extent cx="914400" cy="264160"/>
            <wp:effectExtent l="0" t="0" r="0" b="2540"/>
            <wp:docPr id="2702"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29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264160"/>
                    </a:xfrm>
                    <a:prstGeom prst="rect">
                      <a:avLst/>
                    </a:prstGeom>
                    <a:noFill/>
                    <a:ln>
                      <a:noFill/>
                    </a:ln>
                  </pic:spPr>
                </pic:pic>
              </a:graphicData>
            </a:graphic>
          </wp:inline>
        </w:drawing>
      </w:r>
      <w:r w:rsidRPr="00072B0A">
        <w:rPr>
          <w:sz w:val="28"/>
          <w:szCs w:val="28"/>
          <w:lang w:val="uk-UA"/>
        </w:rPr>
        <w:t xml:space="preserve"> та аргумент</w:t>
      </w:r>
      <w:r w:rsidR="00E92879">
        <w:rPr>
          <w:sz w:val="28"/>
          <w:szCs w:val="28"/>
          <w:lang w:val="uk-UA"/>
        </w:rPr>
        <w:t>а</w:t>
      </w:r>
      <w:r w:rsidRPr="00072B0A">
        <w:rPr>
          <w:sz w:val="28"/>
          <w:szCs w:val="28"/>
          <w:lang w:val="uk-UA"/>
        </w:rPr>
        <w:t xml:space="preserve"> </w:t>
      </w:r>
      <w:r w:rsidRPr="00072B0A">
        <w:rPr>
          <w:noProof/>
          <w:position w:val="-12"/>
          <w:sz w:val="28"/>
          <w:szCs w:val="28"/>
        </w:rPr>
        <w:drawing>
          <wp:inline distT="0" distB="0" distL="0" distR="0">
            <wp:extent cx="462915" cy="242570"/>
            <wp:effectExtent l="0" t="0" r="0" b="5080"/>
            <wp:docPr id="2703"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9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915" cy="242570"/>
                    </a:xfrm>
                    <a:prstGeom prst="rect">
                      <a:avLst/>
                    </a:prstGeom>
                    <a:noFill/>
                    <a:ln>
                      <a:noFill/>
                    </a:ln>
                  </pic:spPr>
                </pic:pic>
              </a:graphicData>
            </a:graphic>
          </wp:inline>
        </w:drawing>
      </w:r>
      <w:r w:rsidRPr="00072B0A">
        <w:rPr>
          <w:sz w:val="28"/>
          <w:szCs w:val="28"/>
          <w:lang w:val="uk-UA"/>
        </w:rPr>
        <w:t xml:space="preserve"> обчисліть </w:t>
      </w:r>
      <w:r w:rsidRPr="00072B0A">
        <w:rPr>
          <w:noProof/>
          <w:position w:val="-14"/>
          <w:sz w:val="20"/>
          <w:szCs w:val="20"/>
        </w:rPr>
        <w:drawing>
          <wp:inline distT="0" distB="0" distL="0" distR="0">
            <wp:extent cx="528955" cy="264160"/>
            <wp:effectExtent l="0" t="0" r="4445" b="254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9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8955" cy="264160"/>
                    </a:xfrm>
                    <a:prstGeom prst="rect">
                      <a:avLst/>
                    </a:prstGeom>
                    <a:noFill/>
                    <a:ln>
                      <a:noFill/>
                    </a:ln>
                  </pic:spPr>
                </pic:pic>
              </a:graphicData>
            </a:graphic>
          </wp:inline>
        </w:drawing>
      </w:r>
      <w:r w:rsidRPr="00072B0A">
        <w:rPr>
          <w:sz w:val="20"/>
          <w:szCs w:val="20"/>
          <w:lang w:val="uk-UA"/>
        </w:rPr>
        <w:t>.</w:t>
      </w:r>
    </w:p>
    <w:p w:rsidR="007508A2" w:rsidRPr="00072B0A" w:rsidRDefault="007508A2" w:rsidP="007508A2">
      <w:pPr>
        <w:rPr>
          <w:i/>
          <w:sz w:val="28"/>
          <w:szCs w:val="28"/>
          <w:lang w:val="uk-UA"/>
        </w:rPr>
      </w:pPr>
    </w:p>
    <w:p w:rsidR="007508A2" w:rsidRPr="00072B0A" w:rsidRDefault="007508A2" w:rsidP="00E92879">
      <w:pPr>
        <w:ind w:firstLine="709"/>
        <w:rPr>
          <w:i/>
          <w:sz w:val="28"/>
          <w:szCs w:val="28"/>
          <w:lang w:val="uk-UA"/>
        </w:rPr>
      </w:pPr>
      <w:r w:rsidRPr="00072B0A">
        <w:rPr>
          <w:i/>
          <w:sz w:val="28"/>
          <w:szCs w:val="28"/>
          <w:lang w:val="uk-UA"/>
        </w:rPr>
        <w:t>Хід розв’язання.</w:t>
      </w:r>
    </w:p>
    <w:p w:rsidR="007508A2" w:rsidRPr="00072B0A" w:rsidRDefault="007508A2" w:rsidP="00E92879">
      <w:pPr>
        <w:ind w:firstLine="709"/>
        <w:rPr>
          <w:i/>
          <w:sz w:val="28"/>
          <w:szCs w:val="28"/>
          <w:lang w:val="uk-UA"/>
        </w:rPr>
      </w:pPr>
    </w:p>
    <w:p w:rsidR="007508A2" w:rsidRPr="00072B0A" w:rsidRDefault="007508A2" w:rsidP="00E92879">
      <w:pPr>
        <w:ind w:firstLine="709"/>
        <w:jc w:val="both"/>
        <w:rPr>
          <w:sz w:val="28"/>
          <w:szCs w:val="28"/>
          <w:lang w:val="uk-UA"/>
        </w:rPr>
      </w:pPr>
      <w:r w:rsidRPr="00072B0A">
        <w:rPr>
          <w:i/>
          <w:sz w:val="28"/>
          <w:szCs w:val="28"/>
          <w:lang w:val="uk-UA"/>
        </w:rPr>
        <w:t>Крок 1.</w:t>
      </w:r>
      <w:r w:rsidRPr="00072B0A">
        <w:rPr>
          <w:sz w:val="28"/>
          <w:szCs w:val="28"/>
          <w:lang w:val="uk-UA"/>
        </w:rPr>
        <w:t xml:space="preserve"> Знайдіть першу похідну функції</w:t>
      </w:r>
      <w:r w:rsidRPr="00072B0A">
        <w:rPr>
          <w:noProof/>
          <w:position w:val="-12"/>
          <w:sz w:val="28"/>
          <w:szCs w:val="28"/>
        </w:rPr>
        <w:drawing>
          <wp:inline distT="0" distB="0" distL="0" distR="0">
            <wp:extent cx="914400" cy="264160"/>
            <wp:effectExtent l="0" t="0" r="0" b="254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29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264160"/>
                    </a:xfrm>
                    <a:prstGeom prst="rect">
                      <a:avLst/>
                    </a:prstGeom>
                    <a:noFill/>
                    <a:ln>
                      <a:noFill/>
                    </a:ln>
                  </pic:spPr>
                </pic:pic>
              </a:graphicData>
            </a:graphic>
          </wp:inline>
        </w:drawing>
      </w:r>
      <w:r w:rsidRPr="00072B0A">
        <w:rPr>
          <w:sz w:val="28"/>
          <w:szCs w:val="28"/>
          <w:lang w:val="uk-UA"/>
        </w:rPr>
        <w:t>. Скористайтесь правилом диференціювання добутку функцій.</w:t>
      </w:r>
    </w:p>
    <w:p w:rsidR="007508A2" w:rsidRPr="00072B0A" w:rsidRDefault="007508A2" w:rsidP="007508A2">
      <w:pPr>
        <w:rPr>
          <w:sz w:val="28"/>
          <w:szCs w:val="28"/>
          <w:lang w:val="uk-UA"/>
        </w:rPr>
      </w:pPr>
    </w:p>
    <w:tbl>
      <w:tblPr>
        <w:tblW w:w="0" w:type="auto"/>
        <w:tblInd w:w="-72" w:type="dxa"/>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81"/>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994E4D" w:rsidP="00072B0A">
            <w:pPr>
              <w:rPr>
                <w:sz w:val="28"/>
                <w:szCs w:val="28"/>
                <w:lang w:val="uk-UA"/>
              </w:rPr>
            </w:pPr>
            <w:r w:rsidRPr="00994E4D">
              <w:rPr>
                <w:i/>
                <w:noProof/>
                <w:sz w:val="20"/>
                <w:szCs w:val="20"/>
                <w:lang w:val="uk-UA"/>
              </w:rPr>
              <w:pict>
                <v:shape id="_x0000_s9974" type="#_x0000_t75" style="position:absolute;margin-left:7.95pt;margin-top:3.65pt;width:258.95pt;height:31.15pt;z-index:252056576;mso-position-horizontal-relative:text;mso-position-vertical-relative:text">
                  <v:imagedata r:id="rId2996" o:title=""/>
                </v:shape>
                <o:OLEObject Type="Embed" ProgID="Equation.DSMT4" ShapeID="_x0000_s9974" DrawAspect="Content" ObjectID="_1397582757" r:id="rId2997"/>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7508A2">
      <w:pPr>
        <w:rPr>
          <w:sz w:val="20"/>
          <w:szCs w:val="20"/>
          <w:lang w:val="uk-UA"/>
        </w:rPr>
      </w:pPr>
      <w:r w:rsidRPr="00072B0A">
        <w:rPr>
          <w:noProof/>
          <w:sz w:val="28"/>
          <w:szCs w:val="28"/>
        </w:rPr>
        <w:drawing>
          <wp:inline distT="0" distB="0" distL="0" distR="0">
            <wp:extent cx="517742" cy="390525"/>
            <wp:effectExtent l="0" t="0" r="0" b="0"/>
            <wp:docPr id="2704" name="Рисунок 49"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Для знаходження похідної застосуйте правило диференціювання добутку </w:t>
      </w:r>
      <w:r w:rsidRPr="00072B0A">
        <w:rPr>
          <w:noProof/>
          <w:position w:val="-14"/>
        </w:rPr>
        <w:drawing>
          <wp:inline distT="0" distB="0" distL="0" distR="0">
            <wp:extent cx="1443355" cy="319405"/>
            <wp:effectExtent l="0" t="0" r="4445" b="4445"/>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29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3355" cy="319405"/>
                    </a:xfrm>
                    <a:prstGeom prst="rect">
                      <a:avLst/>
                    </a:prstGeom>
                    <a:noFill/>
                    <a:ln>
                      <a:noFill/>
                    </a:ln>
                  </pic:spPr>
                </pic:pic>
              </a:graphicData>
            </a:graphic>
          </wp:inline>
        </w:drawing>
      </w:r>
      <w:r w:rsidRPr="00072B0A">
        <w:rPr>
          <w:lang w:val="uk-UA"/>
        </w:rPr>
        <w:t xml:space="preserve">, де </w:t>
      </w:r>
      <w:r w:rsidRPr="00072B0A">
        <w:rPr>
          <w:i/>
          <w:noProof/>
          <w:position w:val="-10"/>
          <w:sz w:val="20"/>
          <w:szCs w:val="20"/>
        </w:rPr>
        <w:drawing>
          <wp:inline distT="0" distB="0" distL="0" distR="0">
            <wp:extent cx="1112520" cy="23114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9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2520" cy="231140"/>
                    </a:xfrm>
                    <a:prstGeom prst="rect">
                      <a:avLst/>
                    </a:prstGeom>
                    <a:noFill/>
                    <a:ln>
                      <a:noFill/>
                    </a:ln>
                  </pic:spPr>
                </pic:pic>
              </a:graphicData>
            </a:graphic>
          </wp:inline>
        </w:drawing>
      </w:r>
      <w:r w:rsidRPr="00072B0A">
        <w:rPr>
          <w:sz w:val="20"/>
          <w:szCs w:val="20"/>
          <w:lang w:val="uk-UA"/>
        </w:rPr>
        <w:t>.</w:t>
      </w:r>
    </w:p>
    <w:p w:rsidR="007508A2" w:rsidRPr="00072B0A" w:rsidRDefault="007508A2" w:rsidP="007508A2">
      <w:pPr>
        <w:rPr>
          <w:i/>
          <w:sz w:val="28"/>
          <w:szCs w:val="28"/>
          <w:lang w:val="uk-UA"/>
        </w:rPr>
      </w:pPr>
      <w:r w:rsidRPr="00072B0A">
        <w:rPr>
          <w:noProof/>
          <w:sz w:val="28"/>
          <w:szCs w:val="28"/>
        </w:rPr>
        <w:drawing>
          <wp:inline distT="0" distB="0" distL="0" distR="0">
            <wp:extent cx="517742" cy="390525"/>
            <wp:effectExtent l="0" t="0" r="0" b="0"/>
            <wp:docPr id="2705" name="Рисунок 50"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Застосуйте формули </w:t>
      </w:r>
      <w:r w:rsidRPr="00072B0A">
        <w:rPr>
          <w:lang w:val="uk-UA"/>
        </w:rPr>
        <w:t>таблиці похідних</w:t>
      </w:r>
      <w:r w:rsidRPr="00072B0A">
        <w:rPr>
          <w:noProof/>
          <w:lang w:val="uk-UA"/>
        </w:rPr>
        <w:t xml:space="preserve">: </w:t>
      </w:r>
      <w:r w:rsidRPr="00072B0A">
        <w:rPr>
          <w:i/>
          <w:noProof/>
          <w:position w:val="-16"/>
        </w:rPr>
        <w:drawing>
          <wp:inline distT="0" distB="0" distL="0" distR="0">
            <wp:extent cx="605790" cy="341630"/>
            <wp:effectExtent l="0" t="0" r="3810" b="127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9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790" cy="341630"/>
                    </a:xfrm>
                    <a:prstGeom prst="rect">
                      <a:avLst/>
                    </a:prstGeom>
                    <a:noFill/>
                    <a:ln>
                      <a:noFill/>
                    </a:ln>
                  </pic:spPr>
                </pic:pic>
              </a:graphicData>
            </a:graphic>
          </wp:inline>
        </w:drawing>
      </w:r>
      <w:r w:rsidRPr="00072B0A">
        <w:rPr>
          <w:lang w:val="uk-UA"/>
        </w:rPr>
        <w:t xml:space="preserve">та </w:t>
      </w:r>
      <w:r w:rsidRPr="00072B0A">
        <w:rPr>
          <w:i/>
          <w:noProof/>
          <w:position w:val="-14"/>
        </w:rPr>
        <w:drawing>
          <wp:inline distT="0" distB="0" distL="0" distR="0">
            <wp:extent cx="1046480" cy="319405"/>
            <wp:effectExtent l="0" t="0" r="1270" b="4445"/>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0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6480" cy="319405"/>
                    </a:xfrm>
                    <a:prstGeom prst="rect">
                      <a:avLst/>
                    </a:prstGeom>
                    <a:noFill/>
                    <a:ln>
                      <a:noFill/>
                    </a:ln>
                  </pic:spPr>
                </pic:pic>
              </a:graphicData>
            </a:graphic>
          </wp:inline>
        </w:drawing>
      </w:r>
      <w:r w:rsidRPr="00072B0A">
        <w:rPr>
          <w:i/>
          <w:lang w:val="uk-UA"/>
        </w:rPr>
        <w:t>.</w:t>
      </w:r>
    </w:p>
    <w:p w:rsidR="007508A2" w:rsidRPr="00072B0A" w:rsidRDefault="007508A2" w:rsidP="007508A2">
      <w:pPr>
        <w:ind w:firstLine="720"/>
        <w:rPr>
          <w:sz w:val="20"/>
          <w:szCs w:val="20"/>
          <w:lang w:val="uk-UA"/>
        </w:rPr>
      </w:pPr>
    </w:p>
    <w:p w:rsidR="007508A2" w:rsidRPr="00072B0A" w:rsidRDefault="007508A2" w:rsidP="00E92879">
      <w:pPr>
        <w:ind w:firstLine="720"/>
        <w:jc w:val="both"/>
        <w:rPr>
          <w:sz w:val="28"/>
          <w:szCs w:val="28"/>
          <w:lang w:val="uk-UA"/>
        </w:rPr>
      </w:pPr>
      <w:r w:rsidRPr="00072B0A">
        <w:rPr>
          <w:i/>
          <w:sz w:val="28"/>
          <w:szCs w:val="28"/>
          <w:lang w:val="uk-UA"/>
        </w:rPr>
        <w:t xml:space="preserve">Крок 2. </w:t>
      </w:r>
      <w:r w:rsidRPr="00072B0A">
        <w:rPr>
          <w:sz w:val="28"/>
          <w:szCs w:val="28"/>
          <w:lang w:val="uk-UA"/>
        </w:rPr>
        <w:t xml:space="preserve">Знайдіть похідну від знайденої на попередньому кроці першої похідної </w:t>
      </w:r>
      <w:r w:rsidRPr="00072B0A">
        <w:rPr>
          <w:noProof/>
          <w:position w:val="-14"/>
          <w:sz w:val="28"/>
          <w:szCs w:val="28"/>
        </w:rPr>
        <w:drawing>
          <wp:inline distT="0" distB="0" distL="0" distR="0">
            <wp:extent cx="1575435" cy="275590"/>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0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5435" cy="275590"/>
                    </a:xfrm>
                    <a:prstGeom prst="rect">
                      <a:avLst/>
                    </a:prstGeom>
                    <a:noFill/>
                    <a:ln>
                      <a:noFill/>
                    </a:ln>
                  </pic:spPr>
                </pic:pic>
              </a:graphicData>
            </a:graphic>
          </wp:inline>
        </w:drawing>
      </w:r>
      <w:r w:rsidRPr="00072B0A">
        <w:rPr>
          <w:sz w:val="28"/>
          <w:szCs w:val="28"/>
          <w:lang w:val="uk-UA"/>
        </w:rPr>
        <w:t>.</w:t>
      </w:r>
    </w:p>
    <w:p w:rsidR="007508A2" w:rsidRPr="00072B0A" w:rsidRDefault="007508A2" w:rsidP="007508A2">
      <w:pPr>
        <w:ind w:firstLine="720"/>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09" w:type="dxa"/>
          </w:tcPr>
          <w:p w:rsidR="007508A2" w:rsidRPr="00072B0A" w:rsidRDefault="00994E4D" w:rsidP="00072B0A">
            <w:pPr>
              <w:rPr>
                <w:sz w:val="28"/>
                <w:szCs w:val="28"/>
                <w:lang w:val="uk-UA"/>
              </w:rPr>
            </w:pPr>
            <w:r w:rsidRPr="00994E4D">
              <w:rPr>
                <w:noProof/>
                <w:sz w:val="28"/>
                <w:szCs w:val="28"/>
                <w:lang w:val="uk-UA"/>
              </w:rPr>
              <w:pict>
                <v:shape id="_x0000_s9975" type="#_x0000_t75" style="position:absolute;margin-left:9pt;margin-top:4.8pt;width:283.95pt;height:61.25pt;z-index:252057600">
                  <v:imagedata r:id="rId3002" o:title=""/>
                </v:shape>
                <o:OLEObject Type="Embed" ProgID="Equation.DSMT4" ShapeID="_x0000_s9975" DrawAspect="Content" ObjectID="_1397582758" r:id="rId3003"/>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E92879">
      <w:pPr>
        <w:jc w:val="both"/>
        <w:rPr>
          <w:lang w:val="uk-UA"/>
        </w:rPr>
      </w:pPr>
      <w:r w:rsidRPr="00072B0A">
        <w:rPr>
          <w:noProof/>
          <w:sz w:val="28"/>
          <w:szCs w:val="28"/>
        </w:rPr>
        <w:drawing>
          <wp:inline distT="0" distB="0" distL="0" distR="0">
            <wp:extent cx="517742" cy="390525"/>
            <wp:effectExtent l="0" t="0" r="0" b="0"/>
            <wp:docPr id="2706" name="Рисунок 51"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Якщо функція </w:t>
      </w:r>
      <w:r w:rsidRPr="00072B0A">
        <w:rPr>
          <w:noProof/>
          <w:position w:val="-10"/>
        </w:rPr>
        <w:drawing>
          <wp:inline distT="0" distB="0" distL="0" distR="0">
            <wp:extent cx="352425" cy="220345"/>
            <wp:effectExtent l="0" t="0" r="9525" b="8255"/>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0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220345"/>
                    </a:xfrm>
                    <a:prstGeom prst="rect">
                      <a:avLst/>
                    </a:prstGeom>
                    <a:noFill/>
                    <a:ln>
                      <a:noFill/>
                    </a:ln>
                  </pic:spPr>
                </pic:pic>
              </a:graphicData>
            </a:graphic>
          </wp:inline>
        </w:drawing>
      </w:r>
      <w:r w:rsidRPr="00072B0A">
        <w:rPr>
          <w:lang w:val="uk-UA"/>
        </w:rPr>
        <w:t xml:space="preserve"> диференційована, то її похідну називають другою похідною (або похідною другого порядку)</w:t>
      </w:r>
      <w:r w:rsidR="00E92879">
        <w:rPr>
          <w:lang w:val="uk-UA"/>
        </w:rPr>
        <w:t xml:space="preserve"> функції </w:t>
      </w:r>
      <w:r w:rsidR="00E92879" w:rsidRPr="00E92879">
        <w:rPr>
          <w:position w:val="-10"/>
          <w:lang w:val="uk-UA"/>
        </w:rPr>
        <w:object w:dxaOrig="540" w:dyaOrig="320">
          <v:shape id="_x0000_i2519" type="#_x0000_t75" style="width:27pt;height:15.75pt" o:ole="">
            <v:imagedata r:id="rId3005" o:title=""/>
          </v:shape>
          <o:OLEObject Type="Embed" ProgID="Equation.3" ShapeID="_x0000_i2519" DrawAspect="Content" ObjectID="_1397582549" r:id="rId3006"/>
        </w:object>
      </w:r>
      <w:r w:rsidRPr="00072B0A">
        <w:rPr>
          <w:lang w:val="uk-UA"/>
        </w:rPr>
        <w:t>.</w:t>
      </w:r>
    </w:p>
    <w:p w:rsidR="007508A2" w:rsidRPr="00072B0A" w:rsidRDefault="007508A2" w:rsidP="00E92879">
      <w:pPr>
        <w:jc w:val="both"/>
        <w:rPr>
          <w:sz w:val="20"/>
          <w:szCs w:val="20"/>
          <w:lang w:val="uk-UA"/>
        </w:rPr>
      </w:pPr>
      <w:r w:rsidRPr="00072B0A">
        <w:rPr>
          <w:noProof/>
          <w:sz w:val="28"/>
          <w:szCs w:val="28"/>
        </w:rPr>
        <w:drawing>
          <wp:inline distT="0" distB="0" distL="0" distR="0">
            <wp:extent cx="517742" cy="390525"/>
            <wp:effectExtent l="0" t="0" r="0" b="0"/>
            <wp:docPr id="2707" name="Рисунок 52"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Для знаходження похідної застосуйте правило диференціювання добутку </w:t>
      </w:r>
      <w:r w:rsidRPr="00072B0A">
        <w:rPr>
          <w:noProof/>
          <w:position w:val="-14"/>
        </w:rPr>
        <w:drawing>
          <wp:inline distT="0" distB="0" distL="0" distR="0">
            <wp:extent cx="1443355" cy="319405"/>
            <wp:effectExtent l="0" t="0" r="4445" b="4445"/>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9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3355" cy="319405"/>
                    </a:xfrm>
                    <a:prstGeom prst="rect">
                      <a:avLst/>
                    </a:prstGeom>
                    <a:noFill/>
                    <a:ln>
                      <a:noFill/>
                    </a:ln>
                  </pic:spPr>
                </pic:pic>
              </a:graphicData>
            </a:graphic>
          </wp:inline>
        </w:drawing>
      </w:r>
      <w:r w:rsidRPr="00072B0A">
        <w:rPr>
          <w:lang w:val="uk-UA"/>
        </w:rPr>
        <w:t xml:space="preserve">, де </w:t>
      </w:r>
      <w:r w:rsidRPr="00072B0A">
        <w:rPr>
          <w:i/>
          <w:noProof/>
          <w:position w:val="-10"/>
          <w:sz w:val="20"/>
          <w:szCs w:val="20"/>
        </w:rPr>
        <w:drawing>
          <wp:inline distT="0" distB="0" distL="0" distR="0">
            <wp:extent cx="1520190" cy="231140"/>
            <wp:effectExtent l="0" t="0" r="381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0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0190" cy="231140"/>
                    </a:xfrm>
                    <a:prstGeom prst="rect">
                      <a:avLst/>
                    </a:prstGeom>
                    <a:noFill/>
                    <a:ln>
                      <a:noFill/>
                    </a:ln>
                  </pic:spPr>
                </pic:pic>
              </a:graphicData>
            </a:graphic>
          </wp:inline>
        </w:drawing>
      </w:r>
      <w:r w:rsidRPr="00072B0A">
        <w:rPr>
          <w:sz w:val="20"/>
          <w:szCs w:val="20"/>
          <w:lang w:val="uk-UA"/>
        </w:rPr>
        <w:t>.</w:t>
      </w:r>
    </w:p>
    <w:p w:rsidR="007508A2" w:rsidRPr="00072B0A" w:rsidRDefault="007508A2" w:rsidP="00E92879">
      <w:pPr>
        <w:jc w:val="both"/>
        <w:rPr>
          <w:i/>
          <w:sz w:val="28"/>
          <w:szCs w:val="28"/>
          <w:lang w:val="uk-UA"/>
        </w:rPr>
      </w:pPr>
      <w:r w:rsidRPr="00072B0A">
        <w:rPr>
          <w:noProof/>
          <w:sz w:val="28"/>
          <w:szCs w:val="28"/>
        </w:rPr>
        <w:drawing>
          <wp:inline distT="0" distB="0" distL="0" distR="0">
            <wp:extent cx="517742" cy="390525"/>
            <wp:effectExtent l="0" t="0" r="0" b="0"/>
            <wp:docPr id="2708" name="Рисунок 53"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Застосуйте формули </w:t>
      </w:r>
      <w:r w:rsidRPr="00072B0A">
        <w:rPr>
          <w:lang w:val="uk-UA"/>
        </w:rPr>
        <w:t>таблиці похідних</w:t>
      </w:r>
      <w:r w:rsidRPr="00072B0A">
        <w:rPr>
          <w:noProof/>
          <w:lang w:val="uk-UA"/>
        </w:rPr>
        <w:t xml:space="preserve">: </w:t>
      </w:r>
      <w:r w:rsidRPr="00072B0A">
        <w:rPr>
          <w:i/>
          <w:noProof/>
          <w:position w:val="-16"/>
        </w:rPr>
        <w:drawing>
          <wp:inline distT="0" distB="0" distL="0" distR="0">
            <wp:extent cx="605790" cy="341630"/>
            <wp:effectExtent l="0" t="0" r="3810" b="127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9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790" cy="341630"/>
                    </a:xfrm>
                    <a:prstGeom prst="rect">
                      <a:avLst/>
                    </a:prstGeom>
                    <a:noFill/>
                    <a:ln>
                      <a:noFill/>
                    </a:ln>
                  </pic:spPr>
                </pic:pic>
              </a:graphicData>
            </a:graphic>
          </wp:inline>
        </w:drawing>
      </w:r>
      <w:r w:rsidRPr="00072B0A">
        <w:rPr>
          <w:i/>
          <w:lang w:val="uk-UA"/>
        </w:rPr>
        <w:t xml:space="preserve">, </w:t>
      </w:r>
      <w:r w:rsidRPr="00072B0A">
        <w:rPr>
          <w:i/>
          <w:noProof/>
          <w:position w:val="-14"/>
        </w:rPr>
        <w:drawing>
          <wp:inline distT="0" distB="0" distL="0" distR="0">
            <wp:extent cx="1046480" cy="319405"/>
            <wp:effectExtent l="0" t="0" r="1270" b="4445"/>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0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6480" cy="319405"/>
                    </a:xfrm>
                    <a:prstGeom prst="rect">
                      <a:avLst/>
                    </a:prstGeom>
                    <a:noFill/>
                    <a:ln>
                      <a:noFill/>
                    </a:ln>
                  </pic:spPr>
                </pic:pic>
              </a:graphicData>
            </a:graphic>
          </wp:inline>
        </w:drawing>
      </w:r>
      <w:r w:rsidRPr="00072B0A">
        <w:rPr>
          <w:i/>
          <w:lang w:val="uk-UA"/>
        </w:rPr>
        <w:t xml:space="preserve">, </w:t>
      </w:r>
      <w:r w:rsidRPr="00072B0A">
        <w:rPr>
          <w:i/>
          <w:noProof/>
          <w:position w:val="-14"/>
        </w:rPr>
        <w:drawing>
          <wp:inline distT="0" distB="0" distL="0" distR="0">
            <wp:extent cx="936625" cy="319405"/>
            <wp:effectExtent l="0" t="0" r="0" b="4445"/>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0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6625" cy="319405"/>
                    </a:xfrm>
                    <a:prstGeom prst="rect">
                      <a:avLst/>
                    </a:prstGeom>
                    <a:noFill/>
                    <a:ln>
                      <a:noFill/>
                    </a:ln>
                  </pic:spPr>
                </pic:pic>
              </a:graphicData>
            </a:graphic>
          </wp:inline>
        </w:drawing>
      </w:r>
      <w:r w:rsidRPr="00072B0A">
        <w:rPr>
          <w:i/>
          <w:lang w:val="uk-UA"/>
        </w:rPr>
        <w:t>.</w:t>
      </w:r>
    </w:p>
    <w:p w:rsidR="007508A2" w:rsidRPr="00072B0A" w:rsidRDefault="007508A2" w:rsidP="007508A2">
      <w:pPr>
        <w:ind w:firstLine="720"/>
        <w:rPr>
          <w:sz w:val="20"/>
          <w:szCs w:val="20"/>
          <w:lang w:val="uk-UA"/>
        </w:rPr>
      </w:pPr>
    </w:p>
    <w:p w:rsidR="007508A2" w:rsidRPr="00072B0A" w:rsidRDefault="007508A2" w:rsidP="007508A2">
      <w:pPr>
        <w:ind w:firstLine="720"/>
        <w:rPr>
          <w:sz w:val="28"/>
          <w:szCs w:val="28"/>
          <w:lang w:val="uk-UA"/>
        </w:rPr>
      </w:pPr>
      <w:r w:rsidRPr="00072B0A">
        <w:rPr>
          <w:i/>
          <w:sz w:val="28"/>
          <w:szCs w:val="28"/>
          <w:lang w:val="uk-UA"/>
        </w:rPr>
        <w:t xml:space="preserve">Крок 3. </w:t>
      </w:r>
      <w:r w:rsidRPr="00072B0A">
        <w:rPr>
          <w:sz w:val="28"/>
          <w:szCs w:val="28"/>
          <w:lang w:val="uk-UA"/>
        </w:rPr>
        <w:t xml:space="preserve">Знайдіть похідну від знайденої на попередньому кроці другої похідної </w:t>
      </w:r>
      <w:r w:rsidRPr="00072B0A">
        <w:rPr>
          <w:noProof/>
          <w:position w:val="-12"/>
          <w:sz w:val="28"/>
          <w:szCs w:val="28"/>
        </w:rPr>
        <w:drawing>
          <wp:inline distT="0" distB="0" distL="0" distR="0">
            <wp:extent cx="1057910" cy="264160"/>
            <wp:effectExtent l="0" t="0" r="8890" b="254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0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7910" cy="264160"/>
                    </a:xfrm>
                    <a:prstGeom prst="rect">
                      <a:avLst/>
                    </a:prstGeom>
                    <a:noFill/>
                    <a:ln>
                      <a:noFill/>
                    </a:ln>
                  </pic:spPr>
                </pic:pic>
              </a:graphicData>
            </a:graphic>
          </wp:inline>
        </w:drawing>
      </w:r>
      <w:r w:rsidRPr="00072B0A">
        <w:rPr>
          <w:sz w:val="28"/>
          <w:szCs w:val="28"/>
          <w:lang w:val="uk-UA"/>
        </w:rPr>
        <w:t>.</w:t>
      </w:r>
    </w:p>
    <w:p w:rsidR="007508A2" w:rsidRPr="00072B0A" w:rsidRDefault="007508A2" w:rsidP="007508A2">
      <w:pPr>
        <w:ind w:firstLine="720"/>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09" w:type="dxa"/>
          </w:tcPr>
          <w:p w:rsidR="007508A2" w:rsidRPr="00072B0A" w:rsidRDefault="00994E4D" w:rsidP="00072B0A">
            <w:pPr>
              <w:rPr>
                <w:sz w:val="28"/>
                <w:szCs w:val="28"/>
                <w:lang w:val="uk-UA"/>
              </w:rPr>
            </w:pPr>
            <w:r w:rsidRPr="00994E4D">
              <w:rPr>
                <w:noProof/>
                <w:sz w:val="28"/>
                <w:szCs w:val="28"/>
                <w:lang w:val="uk-UA"/>
              </w:rPr>
              <w:pict>
                <v:shape id="_x0000_s9976" type="#_x0000_t75" style="position:absolute;margin-left:9pt;margin-top:4.8pt;width:247.95pt;height:69.35pt;z-index:252058624">
                  <v:imagedata r:id="rId3010" o:title=""/>
                </v:shape>
                <o:OLEObject Type="Embed" ProgID="Equation.DSMT4" ShapeID="_x0000_s9976" DrawAspect="Content" ObjectID="_1397582759" r:id="rId3011"/>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E92879" w:rsidRDefault="007508A2" w:rsidP="00E92879">
      <w:pPr>
        <w:jc w:val="both"/>
        <w:rPr>
          <w:lang w:val="uk-UA"/>
        </w:rPr>
      </w:pPr>
      <w:r w:rsidRPr="00E92879">
        <w:rPr>
          <w:noProof/>
        </w:rPr>
        <w:drawing>
          <wp:inline distT="0" distB="0" distL="0" distR="0">
            <wp:extent cx="517742" cy="390525"/>
            <wp:effectExtent l="0" t="0" r="0" b="0"/>
            <wp:docPr id="2709" name="Рисунок 54"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E92879">
        <w:rPr>
          <w:lang w:val="uk-UA"/>
        </w:rPr>
        <w:t>Похідну від другої похідної, якщо вона</w:t>
      </w:r>
      <w:r w:rsidR="00E92879">
        <w:rPr>
          <w:lang w:val="uk-UA"/>
        </w:rPr>
        <w:t xml:space="preserve"> є</w:t>
      </w:r>
      <w:r w:rsidRPr="00E92879">
        <w:rPr>
          <w:lang w:val="uk-UA"/>
        </w:rPr>
        <w:t>, називають похідною третього порядку.</w:t>
      </w:r>
    </w:p>
    <w:p w:rsidR="007508A2" w:rsidRPr="00E92879" w:rsidRDefault="007508A2" w:rsidP="00E92879">
      <w:pPr>
        <w:jc w:val="both"/>
        <w:rPr>
          <w:lang w:val="uk-UA"/>
        </w:rPr>
      </w:pPr>
      <w:r w:rsidRPr="00E92879">
        <w:rPr>
          <w:noProof/>
        </w:rPr>
        <w:drawing>
          <wp:inline distT="0" distB="0" distL="0" distR="0">
            <wp:extent cx="517742" cy="390525"/>
            <wp:effectExtent l="0" t="0" r="0" b="0"/>
            <wp:docPr id="2710" name="Рисунок 55"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E92879">
        <w:rPr>
          <w:lang w:val="uk-UA"/>
        </w:rPr>
        <w:t>Для знаходження похідної застосуйте правило диференціювання добутк</w:t>
      </w:r>
      <w:r w:rsidR="00E92879">
        <w:rPr>
          <w:lang w:val="uk-UA"/>
        </w:rPr>
        <w:t>а</w:t>
      </w:r>
      <w:r w:rsidRPr="00E92879">
        <w:rPr>
          <w:lang w:val="uk-UA"/>
        </w:rPr>
        <w:t xml:space="preserve"> </w:t>
      </w:r>
      <w:r w:rsidRPr="00E92879">
        <w:rPr>
          <w:noProof/>
          <w:position w:val="-14"/>
        </w:rPr>
        <w:drawing>
          <wp:inline distT="0" distB="0" distL="0" distR="0">
            <wp:extent cx="1443355" cy="319405"/>
            <wp:effectExtent l="0" t="0" r="4445" b="4445"/>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9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3355" cy="319405"/>
                    </a:xfrm>
                    <a:prstGeom prst="rect">
                      <a:avLst/>
                    </a:prstGeom>
                    <a:noFill/>
                    <a:ln>
                      <a:noFill/>
                    </a:ln>
                  </pic:spPr>
                </pic:pic>
              </a:graphicData>
            </a:graphic>
          </wp:inline>
        </w:drawing>
      </w:r>
      <w:r w:rsidRPr="00E92879">
        <w:rPr>
          <w:lang w:val="uk-UA"/>
        </w:rPr>
        <w:t xml:space="preserve">, де </w:t>
      </w:r>
      <w:r w:rsidRPr="00E92879">
        <w:rPr>
          <w:i/>
          <w:noProof/>
          <w:position w:val="-10"/>
        </w:rPr>
        <w:drawing>
          <wp:inline distT="0" distB="0" distL="0" distR="0">
            <wp:extent cx="1090930" cy="231140"/>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0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0930" cy="231140"/>
                    </a:xfrm>
                    <a:prstGeom prst="rect">
                      <a:avLst/>
                    </a:prstGeom>
                    <a:noFill/>
                    <a:ln>
                      <a:noFill/>
                    </a:ln>
                  </pic:spPr>
                </pic:pic>
              </a:graphicData>
            </a:graphic>
          </wp:inline>
        </w:drawing>
      </w:r>
      <w:r w:rsidRPr="00E92879">
        <w:rPr>
          <w:lang w:val="uk-UA"/>
        </w:rPr>
        <w:t>.</w:t>
      </w:r>
    </w:p>
    <w:p w:rsidR="007508A2" w:rsidRPr="00E92879" w:rsidRDefault="007508A2" w:rsidP="007508A2">
      <w:pPr>
        <w:rPr>
          <w:i/>
          <w:lang w:val="uk-UA"/>
        </w:rPr>
      </w:pPr>
      <w:r w:rsidRPr="00E92879">
        <w:rPr>
          <w:noProof/>
        </w:rPr>
        <w:drawing>
          <wp:inline distT="0" distB="0" distL="0" distR="0">
            <wp:extent cx="517742" cy="390525"/>
            <wp:effectExtent l="0" t="0" r="0" b="0"/>
            <wp:docPr id="2711" name="Рисунок 56"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E92879">
        <w:rPr>
          <w:noProof/>
          <w:lang w:val="uk-UA"/>
        </w:rPr>
        <w:t xml:space="preserve">Застосуйте формули </w:t>
      </w:r>
      <w:r w:rsidRPr="00E92879">
        <w:rPr>
          <w:lang w:val="uk-UA"/>
        </w:rPr>
        <w:t>таблиці похідних</w:t>
      </w:r>
      <w:r w:rsidRPr="00E92879">
        <w:rPr>
          <w:noProof/>
          <w:lang w:val="uk-UA"/>
        </w:rPr>
        <w:t xml:space="preserve">: </w:t>
      </w:r>
      <w:r w:rsidRPr="00E92879">
        <w:rPr>
          <w:i/>
          <w:noProof/>
          <w:position w:val="-16"/>
        </w:rPr>
        <w:drawing>
          <wp:inline distT="0" distB="0" distL="0" distR="0">
            <wp:extent cx="605790" cy="341630"/>
            <wp:effectExtent l="0" t="0" r="3810" b="127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9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790" cy="341630"/>
                    </a:xfrm>
                    <a:prstGeom prst="rect">
                      <a:avLst/>
                    </a:prstGeom>
                    <a:noFill/>
                    <a:ln>
                      <a:noFill/>
                    </a:ln>
                  </pic:spPr>
                </pic:pic>
              </a:graphicData>
            </a:graphic>
          </wp:inline>
        </w:drawing>
      </w:r>
      <w:r w:rsidRPr="00E92879">
        <w:rPr>
          <w:lang w:val="uk-UA"/>
        </w:rPr>
        <w:t xml:space="preserve">та </w:t>
      </w:r>
      <w:r w:rsidR="00E92879">
        <w:rPr>
          <w:i/>
          <w:lang w:val="uk-UA"/>
        </w:rPr>
        <w:t xml:space="preserve"> </w:t>
      </w:r>
      <w:r w:rsidRPr="00E92879">
        <w:rPr>
          <w:i/>
          <w:lang w:val="uk-UA"/>
        </w:rPr>
        <w:t xml:space="preserve"> </w:t>
      </w:r>
      <w:r w:rsidRPr="00E92879">
        <w:rPr>
          <w:i/>
          <w:noProof/>
          <w:position w:val="-14"/>
        </w:rPr>
        <w:drawing>
          <wp:inline distT="0" distB="0" distL="0" distR="0">
            <wp:extent cx="936625" cy="319405"/>
            <wp:effectExtent l="0" t="0" r="0" b="444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30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6625" cy="319405"/>
                    </a:xfrm>
                    <a:prstGeom prst="rect">
                      <a:avLst/>
                    </a:prstGeom>
                    <a:noFill/>
                    <a:ln>
                      <a:noFill/>
                    </a:ln>
                  </pic:spPr>
                </pic:pic>
              </a:graphicData>
            </a:graphic>
          </wp:inline>
        </w:drawing>
      </w:r>
      <w:r w:rsidRPr="00E92879">
        <w:rPr>
          <w:i/>
          <w:lang w:val="uk-UA"/>
        </w:rPr>
        <w:t>.</w:t>
      </w:r>
    </w:p>
    <w:p w:rsidR="007508A2" w:rsidRPr="00072B0A" w:rsidRDefault="007508A2" w:rsidP="007508A2">
      <w:pPr>
        <w:ind w:firstLine="720"/>
        <w:rPr>
          <w:i/>
          <w:sz w:val="28"/>
          <w:szCs w:val="28"/>
          <w:lang w:val="uk-UA"/>
        </w:rPr>
      </w:pPr>
    </w:p>
    <w:p w:rsidR="00E92879" w:rsidRDefault="007508A2" w:rsidP="007508A2">
      <w:pPr>
        <w:ind w:firstLine="720"/>
        <w:rPr>
          <w:sz w:val="28"/>
          <w:szCs w:val="28"/>
          <w:lang w:val="uk-UA"/>
        </w:rPr>
      </w:pPr>
      <w:r w:rsidRPr="00072B0A">
        <w:rPr>
          <w:i/>
          <w:sz w:val="28"/>
          <w:szCs w:val="28"/>
          <w:lang w:val="uk-UA"/>
        </w:rPr>
        <w:t xml:space="preserve">Крок 4. </w:t>
      </w:r>
      <w:r w:rsidRPr="00072B0A">
        <w:rPr>
          <w:sz w:val="28"/>
          <w:szCs w:val="28"/>
          <w:lang w:val="uk-UA"/>
        </w:rPr>
        <w:t xml:space="preserve">Знайдіть значення функції </w:t>
      </w:r>
      <w:r w:rsidRPr="00072B0A">
        <w:rPr>
          <w:noProof/>
          <w:position w:val="-12"/>
          <w:sz w:val="28"/>
          <w:szCs w:val="28"/>
        </w:rPr>
        <w:drawing>
          <wp:inline distT="0" distB="0" distL="0" distR="0">
            <wp:extent cx="231140" cy="242570"/>
            <wp:effectExtent l="0" t="0" r="0" b="508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30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140" cy="242570"/>
                    </a:xfrm>
                    <a:prstGeom prst="rect">
                      <a:avLst/>
                    </a:prstGeom>
                    <a:noFill/>
                    <a:ln>
                      <a:noFill/>
                    </a:ln>
                  </pic:spPr>
                </pic:pic>
              </a:graphicData>
            </a:graphic>
          </wp:inline>
        </w:drawing>
      </w:r>
      <w:r w:rsidRPr="00072B0A">
        <w:rPr>
          <w:sz w:val="28"/>
          <w:szCs w:val="28"/>
          <w:lang w:val="uk-UA"/>
        </w:rPr>
        <w:t xml:space="preserve"> у точці </w:t>
      </w:r>
      <w:r w:rsidRPr="00072B0A">
        <w:rPr>
          <w:noProof/>
          <w:position w:val="-12"/>
          <w:sz w:val="28"/>
          <w:szCs w:val="28"/>
        </w:rPr>
        <w:drawing>
          <wp:inline distT="0" distB="0" distL="0" distR="0">
            <wp:extent cx="462915" cy="242570"/>
            <wp:effectExtent l="0" t="0" r="0" b="508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9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915" cy="242570"/>
                    </a:xfrm>
                    <a:prstGeom prst="rect">
                      <a:avLst/>
                    </a:prstGeom>
                    <a:noFill/>
                    <a:ln>
                      <a:noFill/>
                    </a:ln>
                  </pic:spPr>
                </pic:pic>
              </a:graphicData>
            </a:graphic>
          </wp:inline>
        </w:drawing>
      </w:r>
      <w:r w:rsidRPr="00072B0A">
        <w:rPr>
          <w:sz w:val="28"/>
          <w:szCs w:val="28"/>
          <w:lang w:val="uk-UA"/>
        </w:rPr>
        <w:t>.</w:t>
      </w:r>
    </w:p>
    <w:p w:rsidR="00E92879" w:rsidRDefault="00E92879">
      <w:pPr>
        <w:rPr>
          <w:sz w:val="28"/>
          <w:szCs w:val="28"/>
          <w:lang w:val="uk-UA"/>
        </w:rPr>
      </w:pPr>
      <w:r>
        <w:rPr>
          <w:sz w:val="28"/>
          <w:szCs w:val="28"/>
          <w:lang w:val="uk-UA"/>
        </w:rPr>
        <w:br w:type="page"/>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09" w:type="dxa"/>
          </w:tcPr>
          <w:p w:rsidR="007508A2" w:rsidRPr="00072B0A" w:rsidRDefault="00994E4D" w:rsidP="00072B0A">
            <w:pPr>
              <w:rPr>
                <w:sz w:val="28"/>
                <w:szCs w:val="28"/>
                <w:lang w:val="uk-UA"/>
              </w:rPr>
            </w:pPr>
            <w:r w:rsidRPr="00994E4D">
              <w:rPr>
                <w:noProof/>
                <w:sz w:val="28"/>
                <w:szCs w:val="28"/>
                <w:lang w:val="uk-UA"/>
              </w:rPr>
              <w:lastRenderedPageBreak/>
              <w:pict>
                <v:shape id="_x0000_s9977" type="#_x0000_t75" style="position:absolute;margin-left:9pt;margin-top:4.8pt;width:162pt;height:67.35pt;z-index:252059648">
                  <v:imagedata r:id="rId3014" o:title=""/>
                </v:shape>
                <o:OLEObject Type="Embed" ProgID="Equation.DSMT4" ShapeID="_x0000_s9977" DrawAspect="Content" ObjectID="_1397582760" r:id="rId3015"/>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7508A2">
      <w:pPr>
        <w:rPr>
          <w:sz w:val="28"/>
          <w:szCs w:val="28"/>
          <w:lang w:val="uk-UA"/>
        </w:rPr>
      </w:pPr>
      <w:r w:rsidRPr="00072B0A">
        <w:rPr>
          <w:noProof/>
          <w:sz w:val="28"/>
          <w:szCs w:val="28"/>
        </w:rPr>
        <w:drawing>
          <wp:inline distT="0" distB="0" distL="0" distR="0">
            <wp:extent cx="517742" cy="390525"/>
            <wp:effectExtent l="0" t="0" r="0" b="0"/>
            <wp:docPr id="2712" name="Рисунок 57"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Замість змінної </w:t>
      </w:r>
      <w:r w:rsidRPr="00072B0A">
        <w:rPr>
          <w:noProof/>
          <w:position w:val="-6"/>
        </w:rPr>
        <w:drawing>
          <wp:inline distT="0" distB="0" distL="0" distR="0">
            <wp:extent cx="132080" cy="143510"/>
            <wp:effectExtent l="0" t="0" r="1270" b="889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30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2080" cy="143510"/>
                    </a:xfrm>
                    <a:prstGeom prst="rect">
                      <a:avLst/>
                    </a:prstGeom>
                    <a:noFill/>
                    <a:ln>
                      <a:noFill/>
                    </a:ln>
                  </pic:spPr>
                </pic:pic>
              </a:graphicData>
            </a:graphic>
          </wp:inline>
        </w:drawing>
      </w:r>
      <w:r w:rsidRPr="00072B0A">
        <w:rPr>
          <w:lang w:val="uk-UA"/>
        </w:rPr>
        <w:t xml:space="preserve"> у функцію </w:t>
      </w:r>
      <w:r w:rsidRPr="00072B0A">
        <w:rPr>
          <w:noProof/>
          <w:position w:val="-14"/>
        </w:rPr>
        <w:drawing>
          <wp:inline distT="0" distB="0" distL="0" distR="0">
            <wp:extent cx="1498600" cy="253365"/>
            <wp:effectExtent l="0" t="0" r="635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30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8600" cy="253365"/>
                    </a:xfrm>
                    <a:prstGeom prst="rect">
                      <a:avLst/>
                    </a:prstGeom>
                    <a:noFill/>
                    <a:ln>
                      <a:noFill/>
                    </a:ln>
                  </pic:spPr>
                </pic:pic>
              </a:graphicData>
            </a:graphic>
          </wp:inline>
        </w:drawing>
      </w:r>
      <w:r w:rsidRPr="00072B0A">
        <w:rPr>
          <w:lang w:val="uk-UA"/>
        </w:rPr>
        <w:t xml:space="preserve"> підставте </w:t>
      </w:r>
      <w:r w:rsidRPr="00072B0A">
        <w:rPr>
          <w:noProof/>
          <w:position w:val="-6"/>
          <w:sz w:val="28"/>
          <w:szCs w:val="28"/>
        </w:rPr>
        <w:drawing>
          <wp:inline distT="0" distB="0" distL="0" distR="0">
            <wp:extent cx="352425" cy="176530"/>
            <wp:effectExtent l="0" t="0" r="9525"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0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76530"/>
                    </a:xfrm>
                    <a:prstGeom prst="rect">
                      <a:avLst/>
                    </a:prstGeom>
                    <a:noFill/>
                    <a:ln>
                      <a:noFill/>
                    </a:ln>
                  </pic:spPr>
                </pic:pic>
              </a:graphicData>
            </a:graphic>
          </wp:inline>
        </w:drawing>
      </w:r>
      <w:r w:rsidRPr="00072B0A">
        <w:rPr>
          <w:sz w:val="28"/>
          <w:szCs w:val="28"/>
          <w:lang w:val="uk-UA"/>
        </w:rPr>
        <w:t>.</w:t>
      </w:r>
    </w:p>
    <w:p w:rsidR="007508A2" w:rsidRPr="00072B0A" w:rsidRDefault="007508A2" w:rsidP="007508A2">
      <w:pPr>
        <w:rPr>
          <w:i/>
          <w:sz w:val="28"/>
          <w:szCs w:val="28"/>
          <w:lang w:val="uk-UA"/>
        </w:rPr>
      </w:pPr>
      <w:r w:rsidRPr="00072B0A">
        <w:rPr>
          <w:noProof/>
          <w:sz w:val="28"/>
          <w:szCs w:val="28"/>
        </w:rPr>
        <w:drawing>
          <wp:inline distT="0" distB="0" distL="0" distR="0">
            <wp:extent cx="517742" cy="390525"/>
            <wp:effectExtent l="0" t="0" r="0" b="0"/>
            <wp:docPr id="2713" name="Рисунок 5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00E92879">
        <w:rPr>
          <w:noProof/>
          <w:lang w:val="uk-UA"/>
        </w:rPr>
        <w:t>З</w:t>
      </w:r>
      <w:r w:rsidRPr="00072B0A">
        <w:rPr>
          <w:noProof/>
          <w:lang w:val="uk-UA"/>
        </w:rPr>
        <w:t xml:space="preserve">начення функцій </w:t>
      </w:r>
      <w:r w:rsidRPr="00072B0A">
        <w:rPr>
          <w:noProof/>
          <w:position w:val="-10"/>
        </w:rPr>
        <w:drawing>
          <wp:inline distT="0" distB="0" distL="0" distR="0">
            <wp:extent cx="980440" cy="231140"/>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0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0440" cy="231140"/>
                    </a:xfrm>
                    <a:prstGeom prst="rect">
                      <a:avLst/>
                    </a:prstGeom>
                    <a:noFill/>
                    <a:ln>
                      <a:noFill/>
                    </a:ln>
                  </pic:spPr>
                </pic:pic>
              </a:graphicData>
            </a:graphic>
          </wp:inline>
        </w:drawing>
      </w:r>
      <w:r w:rsidRPr="00072B0A">
        <w:rPr>
          <w:noProof/>
          <w:lang w:val="uk-UA"/>
        </w:rPr>
        <w:t xml:space="preserve"> у точці </w:t>
      </w:r>
      <w:r w:rsidRPr="00072B0A">
        <w:rPr>
          <w:noProof/>
          <w:position w:val="-6"/>
        </w:rPr>
        <w:drawing>
          <wp:inline distT="0" distB="0" distL="0" distR="0">
            <wp:extent cx="352425" cy="176530"/>
            <wp:effectExtent l="0" t="0" r="9525"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30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425" cy="176530"/>
                    </a:xfrm>
                    <a:prstGeom prst="rect">
                      <a:avLst/>
                    </a:prstGeom>
                    <a:noFill/>
                    <a:ln>
                      <a:noFill/>
                    </a:ln>
                  </pic:spPr>
                </pic:pic>
              </a:graphicData>
            </a:graphic>
          </wp:inline>
        </w:drawing>
      </w:r>
      <w:r w:rsidRPr="00072B0A">
        <w:rPr>
          <w:lang w:val="uk-UA"/>
        </w:rPr>
        <w:t xml:space="preserve">: </w:t>
      </w:r>
      <w:r w:rsidRPr="00072B0A">
        <w:rPr>
          <w:noProof/>
          <w:position w:val="-10"/>
        </w:rPr>
        <w:drawing>
          <wp:inline distT="0" distB="0" distL="0" distR="0">
            <wp:extent cx="1597660" cy="231140"/>
            <wp:effectExtent l="0" t="0" r="254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0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660" cy="231140"/>
                    </a:xfrm>
                    <a:prstGeom prst="rect">
                      <a:avLst/>
                    </a:prstGeom>
                    <a:noFill/>
                    <a:ln>
                      <a:noFill/>
                    </a:ln>
                  </pic:spPr>
                </pic:pic>
              </a:graphicData>
            </a:graphic>
          </wp:inline>
        </w:drawing>
      </w:r>
      <w:r w:rsidRPr="00072B0A">
        <w:rPr>
          <w:noProof/>
          <w:lang w:val="uk-UA"/>
        </w:rPr>
        <w:t>.</w:t>
      </w:r>
    </w:p>
    <w:p w:rsidR="007508A2" w:rsidRPr="00072B0A" w:rsidRDefault="007508A2" w:rsidP="007508A2">
      <w:pPr>
        <w:ind w:firstLine="720"/>
        <w:rPr>
          <w:sz w:val="20"/>
          <w:szCs w:val="20"/>
          <w:lang w:val="uk-UA"/>
        </w:rPr>
      </w:pPr>
    </w:p>
    <w:p w:rsidR="007508A2" w:rsidRPr="00072B0A" w:rsidRDefault="007508A2" w:rsidP="007508A2">
      <w:pPr>
        <w:ind w:firstLine="720"/>
        <w:rPr>
          <w:noProof/>
          <w:sz w:val="28"/>
          <w:szCs w:val="28"/>
          <w:lang w:val="uk-UA"/>
        </w:rPr>
      </w:pPr>
      <w:r w:rsidRPr="00072B0A">
        <w:rPr>
          <w:noProof/>
          <w:sz w:val="28"/>
          <w:szCs w:val="28"/>
          <w:lang w:val="uk-UA"/>
        </w:rPr>
        <w:t>Відповідь:</w:t>
      </w:r>
      <w:r w:rsidR="00E92879">
        <w:rPr>
          <w:noProof/>
          <w:sz w:val="28"/>
          <w:szCs w:val="28"/>
          <w:lang w:val="uk-UA"/>
        </w:rPr>
        <w:t xml:space="preserve">  </w:t>
      </w:r>
      <w:r w:rsidRPr="00072B0A">
        <w:rPr>
          <w:i/>
          <w:noProof/>
          <w:position w:val="-12"/>
          <w:sz w:val="20"/>
          <w:szCs w:val="20"/>
        </w:rPr>
        <w:drawing>
          <wp:inline distT="0" distB="0" distL="0" distR="0">
            <wp:extent cx="804545" cy="242570"/>
            <wp:effectExtent l="0" t="0" r="0" b="508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0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4545" cy="242570"/>
                    </a:xfrm>
                    <a:prstGeom prst="rect">
                      <a:avLst/>
                    </a:prstGeom>
                    <a:noFill/>
                    <a:ln>
                      <a:noFill/>
                    </a:ln>
                  </pic:spPr>
                </pic:pic>
              </a:graphicData>
            </a:graphic>
          </wp:inline>
        </w:drawing>
      </w:r>
      <w:r w:rsidRPr="00072B0A">
        <w:rPr>
          <w:sz w:val="20"/>
          <w:szCs w:val="20"/>
          <w:lang w:val="uk-UA"/>
        </w:rPr>
        <w:t>.</w:t>
      </w:r>
    </w:p>
    <w:p w:rsidR="007508A2" w:rsidRPr="00072B0A" w:rsidRDefault="007508A2" w:rsidP="007508A2">
      <w:pPr>
        <w:rPr>
          <w:noProof/>
          <w:sz w:val="28"/>
          <w:szCs w:val="28"/>
          <w:lang w:val="uk-UA"/>
        </w:rPr>
      </w:pPr>
    </w:p>
    <w:p w:rsidR="007508A2" w:rsidRPr="00072B0A" w:rsidRDefault="007508A2" w:rsidP="007508A2">
      <w:pPr>
        <w:rPr>
          <w:sz w:val="28"/>
          <w:szCs w:val="28"/>
          <w:lang w:val="uk-UA"/>
        </w:rPr>
      </w:pPr>
      <w:r w:rsidRPr="00072B0A">
        <w:rPr>
          <w:b/>
          <w:sz w:val="28"/>
          <w:szCs w:val="28"/>
          <w:lang w:val="uk-UA"/>
        </w:rPr>
        <w:t>4.21.</w:t>
      </w:r>
      <w:r w:rsidRPr="00072B0A">
        <w:rPr>
          <w:sz w:val="28"/>
          <w:szCs w:val="28"/>
          <w:lang w:val="uk-UA"/>
        </w:rPr>
        <w:t xml:space="preserve"> Знайдіть </w:t>
      </w:r>
      <w:r w:rsidRPr="00072B0A">
        <w:rPr>
          <w:noProof/>
          <w:position w:val="-12"/>
          <w:sz w:val="28"/>
          <w:szCs w:val="28"/>
        </w:rPr>
        <w:drawing>
          <wp:inline distT="0" distB="0" distL="0" distR="0">
            <wp:extent cx="187325" cy="242570"/>
            <wp:effectExtent l="0" t="0" r="3175" b="508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30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325" cy="242570"/>
                    </a:xfrm>
                    <a:prstGeom prst="rect">
                      <a:avLst/>
                    </a:prstGeom>
                    <a:noFill/>
                    <a:ln>
                      <a:noFill/>
                    </a:ln>
                  </pic:spPr>
                </pic:pic>
              </a:graphicData>
            </a:graphic>
          </wp:inline>
        </w:drawing>
      </w:r>
      <w:r w:rsidRPr="00072B0A">
        <w:rPr>
          <w:sz w:val="28"/>
          <w:szCs w:val="28"/>
          <w:lang w:val="uk-UA"/>
        </w:rPr>
        <w:t xml:space="preserve"> та </w:t>
      </w:r>
      <w:r w:rsidRPr="00072B0A">
        <w:rPr>
          <w:noProof/>
          <w:position w:val="-12"/>
          <w:sz w:val="28"/>
          <w:szCs w:val="28"/>
        </w:rPr>
        <w:drawing>
          <wp:inline distT="0" distB="0" distL="0" distR="0">
            <wp:extent cx="198120" cy="242570"/>
            <wp:effectExtent l="0" t="0" r="0" b="508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0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120" cy="242570"/>
                    </a:xfrm>
                    <a:prstGeom prst="rect">
                      <a:avLst/>
                    </a:prstGeom>
                    <a:noFill/>
                    <a:ln>
                      <a:noFill/>
                    </a:ln>
                  </pic:spPr>
                </pic:pic>
              </a:graphicData>
            </a:graphic>
          </wp:inline>
        </w:drawing>
      </w:r>
      <w:r w:rsidRPr="00072B0A">
        <w:rPr>
          <w:sz w:val="28"/>
          <w:szCs w:val="28"/>
          <w:lang w:val="uk-UA"/>
        </w:rPr>
        <w:t xml:space="preserve"> неявно заданої функції </w:t>
      </w:r>
      <w:r w:rsidRPr="00072B0A">
        <w:rPr>
          <w:i/>
          <w:noProof/>
          <w:position w:val="-12"/>
          <w:sz w:val="20"/>
          <w:szCs w:val="20"/>
        </w:rPr>
        <w:drawing>
          <wp:inline distT="0" distB="0" distL="0" distR="0">
            <wp:extent cx="1498600" cy="264160"/>
            <wp:effectExtent l="0" t="0" r="6350" b="254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0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8600" cy="264160"/>
                    </a:xfrm>
                    <a:prstGeom prst="rect">
                      <a:avLst/>
                    </a:prstGeom>
                    <a:noFill/>
                    <a:ln>
                      <a:noFill/>
                    </a:ln>
                  </pic:spPr>
                </pic:pic>
              </a:graphicData>
            </a:graphic>
          </wp:inline>
        </w:drawing>
      </w:r>
    </w:p>
    <w:p w:rsidR="007508A2" w:rsidRPr="00072B0A" w:rsidRDefault="007508A2" w:rsidP="007508A2">
      <w:pPr>
        <w:rPr>
          <w:i/>
          <w:sz w:val="28"/>
          <w:szCs w:val="28"/>
          <w:lang w:val="uk-UA"/>
        </w:rPr>
      </w:pPr>
    </w:p>
    <w:p w:rsidR="007508A2" w:rsidRPr="00072B0A" w:rsidRDefault="007508A2" w:rsidP="00BD05A9">
      <w:pPr>
        <w:ind w:firstLine="709"/>
        <w:rPr>
          <w:i/>
          <w:sz w:val="28"/>
          <w:szCs w:val="28"/>
          <w:lang w:val="uk-UA"/>
        </w:rPr>
      </w:pPr>
      <w:r w:rsidRPr="00072B0A">
        <w:rPr>
          <w:i/>
          <w:sz w:val="28"/>
          <w:szCs w:val="28"/>
          <w:lang w:val="uk-UA"/>
        </w:rPr>
        <w:t>Хід розв’язання.</w:t>
      </w:r>
    </w:p>
    <w:p w:rsidR="007508A2" w:rsidRPr="00072B0A" w:rsidRDefault="007508A2" w:rsidP="007508A2">
      <w:pPr>
        <w:rPr>
          <w:i/>
          <w:sz w:val="28"/>
          <w:szCs w:val="28"/>
          <w:lang w:val="uk-UA"/>
        </w:rPr>
      </w:pPr>
    </w:p>
    <w:p w:rsidR="007508A2" w:rsidRPr="00072B0A" w:rsidRDefault="007508A2" w:rsidP="00E92879">
      <w:pPr>
        <w:ind w:firstLine="720"/>
        <w:jc w:val="both"/>
        <w:rPr>
          <w:sz w:val="28"/>
          <w:szCs w:val="28"/>
          <w:lang w:val="uk-UA"/>
        </w:rPr>
      </w:pPr>
      <w:r w:rsidRPr="00072B0A">
        <w:rPr>
          <w:i/>
          <w:sz w:val="28"/>
          <w:szCs w:val="28"/>
          <w:lang w:val="uk-UA"/>
        </w:rPr>
        <w:t xml:space="preserve">Крок 1. </w:t>
      </w:r>
      <w:r w:rsidRPr="00072B0A">
        <w:rPr>
          <w:sz w:val="28"/>
          <w:szCs w:val="28"/>
          <w:lang w:val="uk-UA"/>
        </w:rPr>
        <w:t>Продиференц</w:t>
      </w:r>
      <w:r w:rsidR="00E92879">
        <w:rPr>
          <w:sz w:val="28"/>
          <w:szCs w:val="28"/>
          <w:lang w:val="uk-UA"/>
        </w:rPr>
        <w:t>і</w:t>
      </w:r>
      <w:r w:rsidRPr="00072B0A">
        <w:rPr>
          <w:sz w:val="28"/>
          <w:szCs w:val="28"/>
          <w:lang w:val="uk-UA"/>
        </w:rPr>
        <w:t xml:space="preserve">юйте обидві частини рівняння </w:t>
      </w:r>
      <w:r w:rsidRPr="00072B0A">
        <w:rPr>
          <w:noProof/>
          <w:position w:val="-12"/>
          <w:sz w:val="28"/>
          <w:szCs w:val="28"/>
        </w:rPr>
        <w:drawing>
          <wp:inline distT="0" distB="0" distL="0" distR="0">
            <wp:extent cx="1498600" cy="264160"/>
            <wp:effectExtent l="0" t="0" r="6350" b="254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30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8600" cy="264160"/>
                    </a:xfrm>
                    <a:prstGeom prst="rect">
                      <a:avLst/>
                    </a:prstGeom>
                    <a:noFill/>
                    <a:ln>
                      <a:noFill/>
                    </a:ln>
                  </pic:spPr>
                </pic:pic>
              </a:graphicData>
            </a:graphic>
          </wp:inline>
        </w:drawing>
      </w:r>
      <w:r w:rsidRPr="00072B0A">
        <w:rPr>
          <w:sz w:val="28"/>
          <w:szCs w:val="28"/>
          <w:lang w:val="uk-UA"/>
        </w:rPr>
        <w:t xml:space="preserve"> за змінною</w:t>
      </w:r>
      <w:r w:rsidRPr="00072B0A">
        <w:rPr>
          <w:noProof/>
          <w:position w:val="-6"/>
          <w:sz w:val="28"/>
          <w:szCs w:val="28"/>
        </w:rPr>
        <w:drawing>
          <wp:inline distT="0" distB="0" distL="0" distR="0">
            <wp:extent cx="143510" cy="154305"/>
            <wp:effectExtent l="0" t="0" r="889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0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510" cy="154305"/>
                    </a:xfrm>
                    <a:prstGeom prst="rect">
                      <a:avLst/>
                    </a:prstGeom>
                    <a:noFill/>
                    <a:ln>
                      <a:noFill/>
                    </a:ln>
                  </pic:spPr>
                </pic:pic>
              </a:graphicData>
            </a:graphic>
          </wp:inline>
        </w:drawing>
      </w:r>
      <w:r w:rsidRPr="00072B0A">
        <w:rPr>
          <w:sz w:val="28"/>
          <w:szCs w:val="28"/>
          <w:lang w:val="uk-UA"/>
        </w:rPr>
        <w:t xml:space="preserve">, враховуючи при цьому, що </w:t>
      </w:r>
      <w:r w:rsidRPr="00072B0A">
        <w:rPr>
          <w:noProof/>
          <w:position w:val="-12"/>
          <w:sz w:val="28"/>
          <w:szCs w:val="28"/>
        </w:rPr>
        <w:drawing>
          <wp:inline distT="0" distB="0" distL="0" distR="0">
            <wp:extent cx="154305" cy="187325"/>
            <wp:effectExtent l="0" t="0" r="0" b="3175"/>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9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05" cy="187325"/>
                    </a:xfrm>
                    <a:prstGeom prst="rect">
                      <a:avLst/>
                    </a:prstGeom>
                    <a:noFill/>
                    <a:ln>
                      <a:noFill/>
                    </a:ln>
                  </pic:spPr>
                </pic:pic>
              </a:graphicData>
            </a:graphic>
          </wp:inline>
        </w:drawing>
      </w:r>
      <w:r w:rsidRPr="00072B0A">
        <w:rPr>
          <w:sz w:val="28"/>
          <w:szCs w:val="28"/>
          <w:lang w:val="uk-UA"/>
        </w:rPr>
        <w:t xml:space="preserve"> </w:t>
      </w:r>
      <w:r w:rsidR="00E92879">
        <w:rPr>
          <w:sz w:val="28"/>
          <w:szCs w:val="28"/>
          <w:lang w:val="uk-UA"/>
        </w:rPr>
        <w:t>–</w:t>
      </w:r>
      <w:r w:rsidRPr="00072B0A">
        <w:rPr>
          <w:sz w:val="28"/>
          <w:szCs w:val="28"/>
          <w:lang w:val="uk-UA"/>
        </w:rPr>
        <w:t xml:space="preserve"> це функція, яка залежить від </w:t>
      </w:r>
      <w:r w:rsidRPr="00072B0A">
        <w:rPr>
          <w:noProof/>
          <w:position w:val="-6"/>
          <w:sz w:val="28"/>
          <w:szCs w:val="28"/>
        </w:rPr>
        <w:drawing>
          <wp:inline distT="0" distB="0" distL="0" distR="0">
            <wp:extent cx="143510" cy="154305"/>
            <wp:effectExtent l="0" t="0" r="889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29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510" cy="154305"/>
                    </a:xfrm>
                    <a:prstGeom prst="rect">
                      <a:avLst/>
                    </a:prstGeom>
                    <a:noFill/>
                    <a:ln>
                      <a:noFill/>
                    </a:ln>
                  </pic:spPr>
                </pic:pic>
              </a:graphicData>
            </a:graphic>
          </wp:inline>
        </w:drawing>
      </w:r>
      <w:r w:rsidRPr="00072B0A">
        <w:rPr>
          <w:sz w:val="28"/>
          <w:szCs w:val="28"/>
          <w:lang w:val="uk-UA"/>
        </w:rPr>
        <w:t>.</w:t>
      </w:r>
    </w:p>
    <w:p w:rsidR="007508A2" w:rsidRPr="00072B0A" w:rsidRDefault="007508A2" w:rsidP="007508A2">
      <w:pPr>
        <w:rPr>
          <w:sz w:val="28"/>
          <w:szCs w:val="28"/>
          <w:lang w:val="uk-UA"/>
        </w:rPr>
      </w:pPr>
    </w:p>
    <w:tbl>
      <w:tblPr>
        <w:tblW w:w="0" w:type="auto"/>
        <w:tblInd w:w="-72" w:type="dxa"/>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81"/>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24612E" w:rsidTr="00072B0A">
        <w:tc>
          <w:tcPr>
            <w:tcW w:w="381" w:type="dxa"/>
          </w:tcPr>
          <w:p w:rsidR="007508A2" w:rsidRPr="00072B0A" w:rsidRDefault="007508A2" w:rsidP="00072B0A">
            <w:pPr>
              <w:rPr>
                <w:sz w:val="28"/>
                <w:szCs w:val="28"/>
                <w:lang w:val="uk-UA"/>
              </w:rPr>
            </w:pPr>
          </w:p>
        </w:tc>
        <w:tc>
          <w:tcPr>
            <w:tcW w:w="309" w:type="dxa"/>
          </w:tcPr>
          <w:p w:rsidR="007508A2" w:rsidRPr="00072B0A" w:rsidRDefault="00994E4D" w:rsidP="00072B0A">
            <w:pPr>
              <w:rPr>
                <w:sz w:val="28"/>
                <w:szCs w:val="28"/>
                <w:lang w:val="uk-UA"/>
              </w:rPr>
            </w:pPr>
            <w:r w:rsidRPr="00994E4D">
              <w:rPr>
                <w:noProof/>
                <w:sz w:val="28"/>
                <w:szCs w:val="28"/>
                <w:lang w:val="uk-UA"/>
              </w:rPr>
              <w:pict>
                <v:shape id="_x0000_s9969" type="#_x0000_t75" style="position:absolute;margin-left:7.95pt;margin-top:15.65pt;width:213pt;height:84pt;z-index:252051456;mso-position-horizontal-relative:text;mso-position-vertical-relative:text">
                  <v:imagedata r:id="rId3026" o:title=""/>
                </v:shape>
                <o:OLEObject Type="Embed" ProgID="Equation.DSMT4" ShapeID="_x0000_s9969" DrawAspect="Content" ObjectID="_1397582761" r:id="rId3027"/>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E92879">
      <w:pPr>
        <w:jc w:val="both"/>
        <w:rPr>
          <w:lang w:val="uk-UA"/>
        </w:rPr>
      </w:pPr>
      <w:r w:rsidRPr="00072B0A">
        <w:rPr>
          <w:noProof/>
          <w:sz w:val="28"/>
          <w:szCs w:val="28"/>
        </w:rPr>
        <w:drawing>
          <wp:inline distT="0" distB="0" distL="0" distR="0">
            <wp:extent cx="517742" cy="390525"/>
            <wp:effectExtent l="0" t="0" r="0" b="0"/>
            <wp:docPr id="2714" name="Рисунок 59"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Неявною називають функцію </w:t>
      </w:r>
      <w:r w:rsidRPr="00072B0A">
        <w:rPr>
          <w:noProof/>
          <w:position w:val="-10"/>
        </w:rPr>
        <w:drawing>
          <wp:inline distT="0" distB="0" distL="0" distR="0">
            <wp:extent cx="319405" cy="198120"/>
            <wp:effectExtent l="0" t="0" r="444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0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405" cy="198120"/>
                    </a:xfrm>
                    <a:prstGeom prst="rect">
                      <a:avLst/>
                    </a:prstGeom>
                    <a:noFill/>
                    <a:ln>
                      <a:noFill/>
                    </a:ln>
                  </pic:spPr>
                </pic:pic>
              </a:graphicData>
            </a:graphic>
          </wp:inline>
        </w:drawing>
      </w:r>
      <w:r w:rsidRPr="00072B0A">
        <w:rPr>
          <w:lang w:val="uk-UA"/>
        </w:rPr>
        <w:t xml:space="preserve">, що задана рівнянням </w:t>
      </w:r>
      <w:r w:rsidRPr="00072B0A">
        <w:rPr>
          <w:noProof/>
          <w:position w:val="-10"/>
        </w:rPr>
        <w:drawing>
          <wp:inline distT="0" distB="0" distL="0" distR="0">
            <wp:extent cx="716280" cy="198120"/>
            <wp:effectExtent l="0" t="0" r="762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0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6280" cy="198120"/>
                    </a:xfrm>
                    <a:prstGeom prst="rect">
                      <a:avLst/>
                    </a:prstGeom>
                    <a:noFill/>
                    <a:ln>
                      <a:noFill/>
                    </a:ln>
                  </pic:spPr>
                </pic:pic>
              </a:graphicData>
            </a:graphic>
          </wp:inline>
        </w:drawing>
      </w:r>
      <w:r w:rsidRPr="00072B0A">
        <w:rPr>
          <w:lang w:val="uk-UA"/>
        </w:rPr>
        <w:t xml:space="preserve">, не розв’язаним </w:t>
      </w:r>
      <w:r w:rsidR="00E92879">
        <w:rPr>
          <w:lang w:val="uk-UA"/>
        </w:rPr>
        <w:t>щодо</w:t>
      </w:r>
      <w:r w:rsidRPr="00072B0A">
        <w:rPr>
          <w:lang w:val="uk-UA"/>
        </w:rPr>
        <w:t xml:space="preserve"> залежної змінної </w:t>
      </w:r>
      <w:r w:rsidRPr="00072B0A">
        <w:rPr>
          <w:noProof/>
          <w:position w:val="-10"/>
        </w:rPr>
        <w:drawing>
          <wp:inline distT="0" distB="0" distL="0" distR="0">
            <wp:extent cx="143510" cy="165100"/>
            <wp:effectExtent l="0" t="0" r="8890" b="635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0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510" cy="165100"/>
                    </a:xfrm>
                    <a:prstGeom prst="rect">
                      <a:avLst/>
                    </a:prstGeom>
                    <a:noFill/>
                    <a:ln>
                      <a:noFill/>
                    </a:ln>
                  </pic:spPr>
                </pic:pic>
              </a:graphicData>
            </a:graphic>
          </wp:inline>
        </w:drawing>
      </w:r>
      <w:r w:rsidRPr="00072B0A">
        <w:rPr>
          <w:lang w:val="uk-UA"/>
        </w:rPr>
        <w:t>.</w:t>
      </w:r>
    </w:p>
    <w:p w:rsidR="007508A2" w:rsidRPr="00072B0A" w:rsidRDefault="007508A2" w:rsidP="00E92879">
      <w:pPr>
        <w:jc w:val="both"/>
        <w:rPr>
          <w:lang w:val="uk-UA"/>
        </w:rPr>
      </w:pPr>
      <w:r w:rsidRPr="00072B0A">
        <w:rPr>
          <w:noProof/>
          <w:sz w:val="28"/>
          <w:szCs w:val="28"/>
        </w:rPr>
        <w:drawing>
          <wp:inline distT="0" distB="0" distL="0" distR="0">
            <wp:extent cx="517742" cy="390525"/>
            <wp:effectExtent l="0" t="0" r="0" b="0"/>
            <wp:docPr id="2715" name="Рисунок 60"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Для лівої частини застосуйте </w:t>
      </w:r>
      <w:r w:rsidRPr="00072B0A">
        <w:rPr>
          <w:lang w:val="uk-UA"/>
        </w:rPr>
        <w:t xml:space="preserve">правило диференціювання суми </w:t>
      </w:r>
      <w:r w:rsidRPr="00072B0A">
        <w:rPr>
          <w:noProof/>
          <w:position w:val="-14"/>
        </w:rPr>
        <w:drawing>
          <wp:inline distT="0" distB="0" distL="0" distR="0">
            <wp:extent cx="1090930" cy="319405"/>
            <wp:effectExtent l="0" t="0" r="0" b="444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9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0930" cy="319405"/>
                    </a:xfrm>
                    <a:prstGeom prst="rect">
                      <a:avLst/>
                    </a:prstGeom>
                    <a:noFill/>
                    <a:ln>
                      <a:noFill/>
                    </a:ln>
                  </pic:spPr>
                </pic:pic>
              </a:graphicData>
            </a:graphic>
          </wp:inline>
        </w:drawing>
      </w:r>
      <w:r w:rsidRPr="00072B0A">
        <w:rPr>
          <w:lang w:val="uk-UA"/>
        </w:rPr>
        <w:t>.</w:t>
      </w:r>
    </w:p>
    <w:p w:rsidR="007508A2" w:rsidRPr="00072B0A" w:rsidRDefault="007508A2" w:rsidP="00E92879">
      <w:pPr>
        <w:jc w:val="both"/>
        <w:rPr>
          <w:lang w:val="uk-UA"/>
        </w:rPr>
      </w:pPr>
      <w:r w:rsidRPr="00072B0A">
        <w:rPr>
          <w:noProof/>
        </w:rPr>
        <w:drawing>
          <wp:inline distT="0" distB="0" distL="0" distR="0">
            <wp:extent cx="517742" cy="390525"/>
            <wp:effectExtent l="0" t="0" r="0" b="0"/>
            <wp:docPr id="2716" name="Рисунок 61"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Для диференціювання доданку </w:t>
      </w:r>
      <w:r w:rsidRPr="00072B0A">
        <w:rPr>
          <w:noProof/>
          <w:position w:val="-10"/>
        </w:rPr>
        <w:drawing>
          <wp:inline distT="0" distB="0" distL="0" distR="0">
            <wp:extent cx="550545" cy="231140"/>
            <wp:effectExtent l="0" t="0" r="190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0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0545" cy="231140"/>
                    </a:xfrm>
                    <a:prstGeom prst="rect">
                      <a:avLst/>
                    </a:prstGeom>
                    <a:noFill/>
                    <a:ln>
                      <a:noFill/>
                    </a:ln>
                  </pic:spPr>
                </pic:pic>
              </a:graphicData>
            </a:graphic>
          </wp:inline>
        </w:drawing>
      </w:r>
      <w:r w:rsidRPr="00072B0A">
        <w:rPr>
          <w:noProof/>
          <w:lang w:val="uk-UA"/>
        </w:rPr>
        <w:t xml:space="preserve"> застосуйте правило </w:t>
      </w:r>
      <w:r w:rsidRPr="00072B0A">
        <w:rPr>
          <w:lang w:val="uk-UA"/>
        </w:rPr>
        <w:t xml:space="preserve">диференціювання добутку </w:t>
      </w:r>
      <w:r w:rsidRPr="00072B0A">
        <w:rPr>
          <w:noProof/>
          <w:position w:val="-14"/>
        </w:rPr>
        <w:drawing>
          <wp:inline distT="0" distB="0" distL="0" distR="0">
            <wp:extent cx="1443355" cy="319405"/>
            <wp:effectExtent l="0" t="0" r="4445" b="4445"/>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9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3355" cy="319405"/>
                    </a:xfrm>
                    <a:prstGeom prst="rect">
                      <a:avLst/>
                    </a:prstGeom>
                    <a:noFill/>
                    <a:ln>
                      <a:noFill/>
                    </a:ln>
                  </pic:spPr>
                </pic:pic>
              </a:graphicData>
            </a:graphic>
          </wp:inline>
        </w:drawing>
      </w:r>
      <w:r w:rsidRPr="00072B0A">
        <w:rPr>
          <w:lang w:val="uk-UA"/>
        </w:rPr>
        <w:t xml:space="preserve">, де </w:t>
      </w:r>
      <w:r w:rsidRPr="00072B0A">
        <w:rPr>
          <w:i/>
          <w:noProof/>
          <w:position w:val="-10"/>
        </w:rPr>
        <w:drawing>
          <wp:inline distT="0" distB="0" distL="0" distR="0">
            <wp:extent cx="1101725" cy="231140"/>
            <wp:effectExtent l="0" t="0" r="3175"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0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1725" cy="231140"/>
                    </a:xfrm>
                    <a:prstGeom prst="rect">
                      <a:avLst/>
                    </a:prstGeom>
                    <a:noFill/>
                    <a:ln>
                      <a:noFill/>
                    </a:ln>
                  </pic:spPr>
                </pic:pic>
              </a:graphicData>
            </a:graphic>
          </wp:inline>
        </w:drawing>
      </w:r>
      <w:r w:rsidRPr="00072B0A">
        <w:rPr>
          <w:lang w:val="uk-UA"/>
        </w:rPr>
        <w:t xml:space="preserve">.  Скористайтесь формулами: </w:t>
      </w:r>
      <w:r w:rsidRPr="00072B0A">
        <w:rPr>
          <w:i/>
          <w:noProof/>
          <w:position w:val="-16"/>
        </w:rPr>
        <w:drawing>
          <wp:inline distT="0" distB="0" distL="0" distR="0">
            <wp:extent cx="782320" cy="341630"/>
            <wp:effectExtent l="0" t="0" r="0" b="127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30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2320" cy="341630"/>
                    </a:xfrm>
                    <a:prstGeom prst="rect">
                      <a:avLst/>
                    </a:prstGeom>
                    <a:noFill/>
                    <a:ln>
                      <a:noFill/>
                    </a:ln>
                  </pic:spPr>
                </pic:pic>
              </a:graphicData>
            </a:graphic>
          </wp:inline>
        </w:drawing>
      </w:r>
      <w:r w:rsidRPr="00072B0A">
        <w:rPr>
          <w:i/>
          <w:lang w:val="uk-UA"/>
        </w:rPr>
        <w:t xml:space="preserve">, </w:t>
      </w:r>
      <w:r w:rsidRPr="00072B0A">
        <w:rPr>
          <w:i/>
          <w:noProof/>
          <w:position w:val="-14"/>
        </w:rPr>
        <w:drawing>
          <wp:inline distT="0" distB="0" distL="0" distR="0">
            <wp:extent cx="936625" cy="319405"/>
            <wp:effectExtent l="0" t="0" r="0" b="444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30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6625" cy="319405"/>
                    </a:xfrm>
                    <a:prstGeom prst="rect">
                      <a:avLst/>
                    </a:prstGeom>
                    <a:noFill/>
                    <a:ln>
                      <a:noFill/>
                    </a:ln>
                  </pic:spPr>
                </pic:pic>
              </a:graphicData>
            </a:graphic>
          </wp:inline>
        </w:drawing>
      </w:r>
      <w:r w:rsidRPr="00072B0A">
        <w:rPr>
          <w:lang w:val="uk-UA"/>
        </w:rPr>
        <w:t>.</w:t>
      </w:r>
    </w:p>
    <w:p w:rsidR="007508A2" w:rsidRPr="00072B0A" w:rsidRDefault="007508A2" w:rsidP="007508A2">
      <w:pPr>
        <w:ind w:firstLine="720"/>
        <w:rPr>
          <w:i/>
          <w:sz w:val="28"/>
          <w:szCs w:val="28"/>
          <w:lang w:val="uk-UA"/>
        </w:rPr>
      </w:pPr>
    </w:p>
    <w:p w:rsidR="007508A2" w:rsidRPr="00072B0A" w:rsidRDefault="007508A2" w:rsidP="007508A2">
      <w:pPr>
        <w:ind w:firstLine="720"/>
        <w:rPr>
          <w:sz w:val="28"/>
          <w:szCs w:val="28"/>
          <w:lang w:val="uk-UA"/>
        </w:rPr>
      </w:pPr>
      <w:r w:rsidRPr="00072B0A">
        <w:rPr>
          <w:i/>
          <w:sz w:val="28"/>
          <w:szCs w:val="28"/>
          <w:lang w:val="uk-UA"/>
        </w:rPr>
        <w:t xml:space="preserve">Крок 2. </w:t>
      </w:r>
      <w:r w:rsidRPr="00072B0A">
        <w:rPr>
          <w:sz w:val="28"/>
          <w:szCs w:val="28"/>
          <w:lang w:val="uk-UA"/>
        </w:rPr>
        <w:t xml:space="preserve">Розв’яжіть одержане рівняння </w:t>
      </w:r>
      <w:r w:rsidR="00E92879">
        <w:rPr>
          <w:sz w:val="28"/>
          <w:szCs w:val="28"/>
          <w:lang w:val="uk-UA"/>
        </w:rPr>
        <w:t xml:space="preserve">щодо </w:t>
      </w:r>
      <w:r w:rsidRPr="00072B0A">
        <w:rPr>
          <w:sz w:val="28"/>
          <w:szCs w:val="28"/>
          <w:lang w:val="uk-UA"/>
        </w:rPr>
        <w:t xml:space="preserve">шуканої похідної </w:t>
      </w:r>
      <w:r w:rsidRPr="00072B0A">
        <w:rPr>
          <w:noProof/>
          <w:position w:val="-12"/>
          <w:sz w:val="28"/>
          <w:szCs w:val="28"/>
        </w:rPr>
        <w:drawing>
          <wp:inline distT="0" distB="0" distL="0" distR="0">
            <wp:extent cx="187325" cy="242570"/>
            <wp:effectExtent l="0" t="0" r="3175" b="508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30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325" cy="242570"/>
                    </a:xfrm>
                    <a:prstGeom prst="rect">
                      <a:avLst/>
                    </a:prstGeom>
                    <a:noFill/>
                    <a:ln>
                      <a:noFill/>
                    </a:ln>
                  </pic:spPr>
                </pic:pic>
              </a:graphicData>
            </a:graphic>
          </wp:inline>
        </w:drawing>
      </w:r>
      <w:r w:rsidRPr="00072B0A">
        <w:rPr>
          <w:sz w:val="28"/>
          <w:szCs w:val="28"/>
          <w:lang w:val="uk-UA"/>
        </w:rPr>
        <w:t>.</w:t>
      </w:r>
    </w:p>
    <w:p w:rsidR="007508A2" w:rsidRPr="00072B0A" w:rsidRDefault="007508A2" w:rsidP="007508A2">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E92879" w:rsidTr="00072B0A">
        <w:tc>
          <w:tcPr>
            <w:tcW w:w="309" w:type="dxa"/>
          </w:tcPr>
          <w:p w:rsidR="007508A2" w:rsidRPr="00072B0A" w:rsidRDefault="00994E4D" w:rsidP="00072B0A">
            <w:pPr>
              <w:rPr>
                <w:sz w:val="28"/>
                <w:szCs w:val="28"/>
                <w:lang w:val="uk-UA"/>
              </w:rPr>
            </w:pPr>
            <w:r w:rsidRPr="00994E4D">
              <w:rPr>
                <w:i/>
                <w:noProof/>
                <w:sz w:val="20"/>
                <w:lang w:val="uk-UA"/>
              </w:rPr>
              <w:pict>
                <v:shape id="_x0000_s9970" type="#_x0000_t75" style="position:absolute;margin-left:5.4pt;margin-top:10.4pt;width:202.9pt;height:21pt;z-index:252052480">
                  <v:imagedata r:id="rId3036" o:title=""/>
                </v:shape>
                <o:OLEObject Type="Embed" ProgID="Equation.DSMT4" ShapeID="_x0000_s9970" DrawAspect="Content" ObjectID="_1397582762" r:id="rId3037"/>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E92879"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E92879"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E92879"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E92879"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E92879" w:rsidTr="00072B0A">
        <w:tc>
          <w:tcPr>
            <w:tcW w:w="309" w:type="dxa"/>
          </w:tcPr>
          <w:p w:rsidR="007508A2" w:rsidRPr="00072B0A" w:rsidRDefault="00994E4D" w:rsidP="00072B0A">
            <w:pPr>
              <w:rPr>
                <w:sz w:val="28"/>
                <w:szCs w:val="28"/>
                <w:lang w:val="uk-UA"/>
              </w:rPr>
            </w:pPr>
            <w:r w:rsidRPr="00994E4D">
              <w:rPr>
                <w:i/>
                <w:noProof/>
                <w:sz w:val="20"/>
                <w:lang w:val="uk-UA"/>
              </w:rPr>
              <w:pict>
                <v:shape id="_x0000_s9971" type="#_x0000_t75" style="position:absolute;margin-left:5.4pt;margin-top:11.15pt;width:129pt;height:39pt;z-index:252053504;mso-position-horizontal-relative:text;mso-position-vertical-relative:text">
                  <v:imagedata r:id="rId3038" o:title=""/>
                </v:shape>
                <o:OLEObject Type="Embed" ProgID="Equation.DSMT4" ShapeID="_x0000_s9971" DrawAspect="Content" ObjectID="_1397582763" r:id="rId3039"/>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E92879"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E92879"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E92879"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E92879">
      <w:pPr>
        <w:jc w:val="both"/>
        <w:rPr>
          <w:sz w:val="20"/>
          <w:szCs w:val="20"/>
          <w:lang w:val="uk-UA"/>
        </w:rPr>
      </w:pPr>
      <w:r w:rsidRPr="00072B0A">
        <w:rPr>
          <w:noProof/>
          <w:sz w:val="28"/>
          <w:szCs w:val="28"/>
        </w:rPr>
        <w:drawing>
          <wp:inline distT="0" distB="0" distL="0" distR="0">
            <wp:extent cx="517742" cy="390525"/>
            <wp:effectExtent l="0" t="0" r="0" b="0"/>
            <wp:docPr id="2717" name="Рисунок 62"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Доданки, що містять </w:t>
      </w:r>
      <w:r w:rsidRPr="00072B0A">
        <w:rPr>
          <w:noProof/>
          <w:position w:val="-10"/>
        </w:rPr>
        <w:drawing>
          <wp:inline distT="0" distB="0" distL="0" distR="0">
            <wp:extent cx="165100" cy="198120"/>
            <wp:effectExtent l="0" t="0" r="635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0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00" cy="198120"/>
                    </a:xfrm>
                    <a:prstGeom prst="rect">
                      <a:avLst/>
                    </a:prstGeom>
                    <a:noFill/>
                    <a:ln>
                      <a:noFill/>
                    </a:ln>
                  </pic:spPr>
                </pic:pic>
              </a:graphicData>
            </a:graphic>
          </wp:inline>
        </w:drawing>
      </w:r>
      <w:r w:rsidR="00E92879">
        <w:rPr>
          <w:noProof/>
          <w:lang w:val="uk-UA"/>
        </w:rPr>
        <w:t>, з</w:t>
      </w:r>
      <w:r w:rsidRPr="00072B0A">
        <w:rPr>
          <w:noProof/>
          <w:lang w:val="uk-UA"/>
        </w:rPr>
        <w:t xml:space="preserve">групуйте в лівій частині рівняння, доданки без </w:t>
      </w:r>
      <w:r w:rsidRPr="00072B0A">
        <w:rPr>
          <w:noProof/>
          <w:position w:val="-10"/>
        </w:rPr>
        <w:drawing>
          <wp:inline distT="0" distB="0" distL="0" distR="0">
            <wp:extent cx="165100" cy="198120"/>
            <wp:effectExtent l="0" t="0" r="635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30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00" cy="198120"/>
                    </a:xfrm>
                    <a:prstGeom prst="rect">
                      <a:avLst/>
                    </a:prstGeom>
                    <a:noFill/>
                    <a:ln>
                      <a:noFill/>
                    </a:ln>
                  </pic:spPr>
                </pic:pic>
              </a:graphicData>
            </a:graphic>
          </wp:inline>
        </w:drawing>
      </w:r>
      <w:r w:rsidRPr="00072B0A">
        <w:rPr>
          <w:noProof/>
          <w:lang w:val="uk-UA"/>
        </w:rPr>
        <w:t xml:space="preserve"> перенесіть у праву частину</w:t>
      </w:r>
      <w:r w:rsidRPr="00072B0A">
        <w:rPr>
          <w:lang w:val="uk-UA"/>
        </w:rPr>
        <w:t xml:space="preserve"> та виразіть </w:t>
      </w:r>
      <w:r w:rsidRPr="00072B0A">
        <w:rPr>
          <w:noProof/>
          <w:position w:val="-10"/>
        </w:rPr>
        <w:drawing>
          <wp:inline distT="0" distB="0" distL="0" distR="0">
            <wp:extent cx="165100" cy="198120"/>
            <wp:effectExtent l="0" t="0" r="635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30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00" cy="198120"/>
                    </a:xfrm>
                    <a:prstGeom prst="rect">
                      <a:avLst/>
                    </a:prstGeom>
                    <a:noFill/>
                    <a:ln>
                      <a:noFill/>
                    </a:ln>
                  </pic:spPr>
                </pic:pic>
              </a:graphicData>
            </a:graphic>
          </wp:inline>
        </w:drawing>
      </w:r>
      <w:r w:rsidRPr="00072B0A">
        <w:rPr>
          <w:noProof/>
          <w:lang w:val="uk-UA"/>
        </w:rPr>
        <w:t>.</w:t>
      </w:r>
    </w:p>
    <w:p w:rsidR="00E92879" w:rsidRDefault="00E92879" w:rsidP="00E92879">
      <w:pPr>
        <w:ind w:firstLine="720"/>
        <w:jc w:val="both"/>
        <w:rPr>
          <w:i/>
          <w:sz w:val="28"/>
          <w:szCs w:val="28"/>
          <w:lang w:val="uk-UA"/>
        </w:rPr>
      </w:pPr>
    </w:p>
    <w:p w:rsidR="007508A2" w:rsidRPr="00072B0A" w:rsidRDefault="007508A2" w:rsidP="00E92879">
      <w:pPr>
        <w:ind w:firstLine="720"/>
        <w:jc w:val="both"/>
        <w:rPr>
          <w:sz w:val="28"/>
          <w:szCs w:val="28"/>
          <w:lang w:val="uk-UA"/>
        </w:rPr>
      </w:pPr>
      <w:r w:rsidRPr="00072B0A">
        <w:rPr>
          <w:i/>
          <w:sz w:val="28"/>
          <w:szCs w:val="28"/>
          <w:lang w:val="uk-UA"/>
        </w:rPr>
        <w:t xml:space="preserve">Крок 3. </w:t>
      </w:r>
      <w:r w:rsidRPr="00072B0A">
        <w:rPr>
          <w:sz w:val="28"/>
          <w:szCs w:val="28"/>
          <w:lang w:val="uk-UA"/>
        </w:rPr>
        <w:t xml:space="preserve">Перша похідна </w:t>
      </w:r>
      <w:r w:rsidRPr="00072B0A">
        <w:rPr>
          <w:noProof/>
          <w:position w:val="-12"/>
          <w:sz w:val="28"/>
          <w:szCs w:val="28"/>
        </w:rPr>
        <w:drawing>
          <wp:inline distT="0" distB="0" distL="0" distR="0">
            <wp:extent cx="187325" cy="242570"/>
            <wp:effectExtent l="0" t="0" r="3175" b="508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30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325" cy="242570"/>
                    </a:xfrm>
                    <a:prstGeom prst="rect">
                      <a:avLst/>
                    </a:prstGeom>
                    <a:noFill/>
                    <a:ln>
                      <a:noFill/>
                    </a:ln>
                  </pic:spPr>
                </pic:pic>
              </a:graphicData>
            </a:graphic>
          </wp:inline>
        </w:drawing>
      </w:r>
      <w:r w:rsidRPr="00072B0A">
        <w:rPr>
          <w:sz w:val="28"/>
          <w:szCs w:val="28"/>
          <w:lang w:val="uk-UA"/>
        </w:rPr>
        <w:t xml:space="preserve"> неявної функції також є функція неявно задана. Знайдемо її похідну, враховуючи, що </w:t>
      </w:r>
      <w:r w:rsidRPr="00072B0A">
        <w:rPr>
          <w:noProof/>
          <w:position w:val="-12"/>
          <w:sz w:val="28"/>
          <w:szCs w:val="28"/>
        </w:rPr>
        <w:drawing>
          <wp:inline distT="0" distB="0" distL="0" distR="0">
            <wp:extent cx="154305" cy="187325"/>
            <wp:effectExtent l="0" t="0" r="0" b="317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0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05" cy="187325"/>
                    </a:xfrm>
                    <a:prstGeom prst="rect">
                      <a:avLst/>
                    </a:prstGeom>
                    <a:noFill/>
                    <a:ln>
                      <a:noFill/>
                    </a:ln>
                  </pic:spPr>
                </pic:pic>
              </a:graphicData>
            </a:graphic>
          </wp:inline>
        </w:drawing>
      </w:r>
      <w:r w:rsidRPr="00072B0A">
        <w:rPr>
          <w:sz w:val="28"/>
          <w:szCs w:val="28"/>
          <w:lang w:val="uk-UA"/>
        </w:rPr>
        <w:t xml:space="preserve"> та </w:t>
      </w:r>
      <w:r w:rsidRPr="00072B0A">
        <w:rPr>
          <w:noProof/>
          <w:position w:val="-12"/>
          <w:sz w:val="28"/>
          <w:szCs w:val="28"/>
        </w:rPr>
        <w:drawing>
          <wp:inline distT="0" distB="0" distL="0" distR="0">
            <wp:extent cx="187325" cy="242570"/>
            <wp:effectExtent l="0" t="0" r="3175" b="508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0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325" cy="242570"/>
                    </a:xfrm>
                    <a:prstGeom prst="rect">
                      <a:avLst/>
                    </a:prstGeom>
                    <a:noFill/>
                    <a:ln>
                      <a:noFill/>
                    </a:ln>
                  </pic:spPr>
                </pic:pic>
              </a:graphicData>
            </a:graphic>
          </wp:inline>
        </w:drawing>
      </w:r>
      <w:r w:rsidR="00E92879">
        <w:rPr>
          <w:sz w:val="28"/>
          <w:szCs w:val="28"/>
          <w:lang w:val="uk-UA"/>
        </w:rPr>
        <w:t xml:space="preserve"> –</w:t>
      </w:r>
      <w:r w:rsidRPr="00072B0A">
        <w:rPr>
          <w:sz w:val="28"/>
          <w:szCs w:val="28"/>
          <w:lang w:val="uk-UA"/>
        </w:rPr>
        <w:t xml:space="preserve"> функції, які залежать від </w:t>
      </w:r>
      <w:r w:rsidRPr="00072B0A">
        <w:rPr>
          <w:noProof/>
          <w:position w:val="-6"/>
          <w:sz w:val="28"/>
          <w:szCs w:val="28"/>
        </w:rPr>
        <w:drawing>
          <wp:inline distT="0" distB="0" distL="0" distR="0">
            <wp:extent cx="143510" cy="154305"/>
            <wp:effectExtent l="0" t="0" r="889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9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510" cy="154305"/>
                    </a:xfrm>
                    <a:prstGeom prst="rect">
                      <a:avLst/>
                    </a:prstGeom>
                    <a:noFill/>
                    <a:ln>
                      <a:noFill/>
                    </a:ln>
                  </pic:spPr>
                </pic:pic>
              </a:graphicData>
            </a:graphic>
          </wp:inline>
        </w:drawing>
      </w:r>
      <w:r w:rsidRPr="00072B0A">
        <w:rPr>
          <w:sz w:val="28"/>
          <w:szCs w:val="28"/>
          <w:lang w:val="uk-UA"/>
        </w:rPr>
        <w:t>.</w:t>
      </w:r>
    </w:p>
    <w:p w:rsidR="007508A2" w:rsidRPr="00072B0A" w:rsidRDefault="007508A2" w:rsidP="007508A2">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24612E" w:rsidTr="00072B0A">
        <w:tc>
          <w:tcPr>
            <w:tcW w:w="309" w:type="dxa"/>
          </w:tcPr>
          <w:p w:rsidR="007508A2" w:rsidRPr="00072B0A" w:rsidRDefault="00994E4D" w:rsidP="00072B0A">
            <w:pPr>
              <w:rPr>
                <w:sz w:val="28"/>
                <w:szCs w:val="28"/>
                <w:lang w:val="uk-UA"/>
              </w:rPr>
            </w:pPr>
            <w:r w:rsidRPr="00994E4D">
              <w:rPr>
                <w:i/>
                <w:noProof/>
                <w:sz w:val="20"/>
                <w:szCs w:val="20"/>
                <w:lang w:val="uk-UA"/>
              </w:rPr>
              <w:pict>
                <v:shape id="_x0000_s9978" type="#_x0000_t75" style="position:absolute;margin-left:.1pt;margin-top:.95pt;width:408pt;height:54pt;z-index:252060672">
                  <v:imagedata r:id="rId3042" o:title=""/>
                </v:shape>
                <o:OLEObject Type="Embed" ProgID="Equation.DSMT4" ShapeID="_x0000_s9978" DrawAspect="Content" ObjectID="_1397582764" r:id="rId3043"/>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24612E"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7508A2">
      <w:pPr>
        <w:rPr>
          <w:sz w:val="20"/>
          <w:szCs w:val="20"/>
          <w:lang w:val="uk-UA"/>
        </w:rPr>
      </w:pPr>
      <w:r w:rsidRPr="00072B0A">
        <w:rPr>
          <w:noProof/>
          <w:sz w:val="28"/>
          <w:szCs w:val="28"/>
        </w:rPr>
        <w:drawing>
          <wp:inline distT="0" distB="0" distL="0" distR="0">
            <wp:extent cx="517742" cy="390525"/>
            <wp:effectExtent l="0" t="0" r="0" b="0"/>
            <wp:docPr id="2718" name="Рисунок 63"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Для знаходження похідної застосуйте правило диференціювання частки </w:t>
      </w:r>
      <w:r w:rsidRPr="00072B0A">
        <w:rPr>
          <w:noProof/>
          <w:position w:val="-28"/>
        </w:rPr>
        <w:drawing>
          <wp:inline distT="0" distB="0" distL="0" distR="0">
            <wp:extent cx="1344295" cy="495935"/>
            <wp:effectExtent l="0" t="0" r="825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8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4295" cy="495935"/>
                    </a:xfrm>
                    <a:prstGeom prst="rect">
                      <a:avLst/>
                    </a:prstGeom>
                    <a:noFill/>
                    <a:ln>
                      <a:noFill/>
                    </a:ln>
                  </pic:spPr>
                </pic:pic>
              </a:graphicData>
            </a:graphic>
          </wp:inline>
        </w:drawing>
      </w:r>
      <w:r w:rsidRPr="00072B0A">
        <w:rPr>
          <w:lang w:val="uk-UA"/>
        </w:rPr>
        <w:t xml:space="preserve">, де </w:t>
      </w:r>
      <w:r w:rsidRPr="00072B0A">
        <w:rPr>
          <w:i/>
          <w:noProof/>
          <w:position w:val="-10"/>
          <w:sz w:val="20"/>
          <w:szCs w:val="20"/>
        </w:rPr>
        <w:drawing>
          <wp:inline distT="0" distB="0" distL="0" distR="0">
            <wp:extent cx="2170430" cy="231140"/>
            <wp:effectExtent l="0" t="0" r="127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0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0430" cy="231140"/>
                    </a:xfrm>
                    <a:prstGeom prst="rect">
                      <a:avLst/>
                    </a:prstGeom>
                    <a:noFill/>
                    <a:ln>
                      <a:noFill/>
                    </a:ln>
                  </pic:spPr>
                </pic:pic>
              </a:graphicData>
            </a:graphic>
          </wp:inline>
        </w:drawing>
      </w:r>
      <w:r w:rsidRPr="00072B0A">
        <w:rPr>
          <w:sz w:val="20"/>
          <w:szCs w:val="20"/>
          <w:lang w:val="uk-UA"/>
        </w:rPr>
        <w:t>.</w:t>
      </w:r>
    </w:p>
    <w:p w:rsidR="007508A2" w:rsidRPr="00072B0A" w:rsidRDefault="007508A2" w:rsidP="00E92879">
      <w:pPr>
        <w:ind w:firstLine="720"/>
        <w:jc w:val="both"/>
        <w:rPr>
          <w:sz w:val="28"/>
          <w:szCs w:val="28"/>
          <w:lang w:val="uk-UA"/>
        </w:rPr>
      </w:pPr>
      <w:r w:rsidRPr="00072B0A">
        <w:rPr>
          <w:i/>
          <w:sz w:val="28"/>
          <w:szCs w:val="28"/>
          <w:lang w:val="uk-UA"/>
        </w:rPr>
        <w:t xml:space="preserve">Крок 4. </w:t>
      </w:r>
      <w:r w:rsidRPr="00072B0A">
        <w:rPr>
          <w:sz w:val="28"/>
          <w:szCs w:val="28"/>
          <w:lang w:val="uk-UA"/>
        </w:rPr>
        <w:t xml:space="preserve">Знайдіть окремо похідні складених функцій </w:t>
      </w:r>
      <w:r w:rsidRPr="00072B0A">
        <w:rPr>
          <w:i/>
          <w:noProof/>
          <w:position w:val="-12"/>
          <w:sz w:val="28"/>
          <w:szCs w:val="28"/>
        </w:rPr>
        <w:drawing>
          <wp:inline distT="0" distB="0" distL="0" distR="0">
            <wp:extent cx="903605" cy="264160"/>
            <wp:effectExtent l="0" t="0" r="0" b="254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0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3605" cy="264160"/>
                    </a:xfrm>
                    <a:prstGeom prst="rect">
                      <a:avLst/>
                    </a:prstGeom>
                    <a:noFill/>
                    <a:ln>
                      <a:noFill/>
                    </a:ln>
                  </pic:spPr>
                </pic:pic>
              </a:graphicData>
            </a:graphic>
          </wp:inline>
        </w:drawing>
      </w:r>
      <w:r w:rsidRPr="00072B0A">
        <w:rPr>
          <w:sz w:val="28"/>
          <w:szCs w:val="28"/>
          <w:lang w:val="uk-UA"/>
        </w:rPr>
        <w:t xml:space="preserve"> та</w:t>
      </w:r>
      <w:r w:rsidRPr="00072B0A">
        <w:rPr>
          <w:noProof/>
          <w:position w:val="-12"/>
          <w:sz w:val="20"/>
          <w:szCs w:val="20"/>
        </w:rPr>
        <w:drawing>
          <wp:inline distT="0" distB="0" distL="0" distR="0">
            <wp:extent cx="936625" cy="264160"/>
            <wp:effectExtent l="0" t="0" r="0" b="254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30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6625" cy="264160"/>
                    </a:xfrm>
                    <a:prstGeom prst="rect">
                      <a:avLst/>
                    </a:prstGeom>
                    <a:noFill/>
                    <a:ln>
                      <a:noFill/>
                    </a:ln>
                  </pic:spPr>
                </pic:pic>
              </a:graphicData>
            </a:graphic>
          </wp:inline>
        </w:drawing>
      </w:r>
      <w:r w:rsidRPr="00072B0A">
        <w:rPr>
          <w:sz w:val="20"/>
          <w:szCs w:val="20"/>
          <w:lang w:val="uk-UA"/>
        </w:rPr>
        <w:t>.</w:t>
      </w:r>
    </w:p>
    <w:p w:rsidR="007508A2" w:rsidRPr="00072B0A" w:rsidRDefault="007508A2" w:rsidP="007508A2">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09" w:type="dxa"/>
          </w:tcPr>
          <w:p w:rsidR="007508A2" w:rsidRPr="00072B0A" w:rsidRDefault="00994E4D" w:rsidP="00072B0A">
            <w:pPr>
              <w:rPr>
                <w:sz w:val="28"/>
                <w:szCs w:val="28"/>
                <w:lang w:val="uk-UA"/>
              </w:rPr>
            </w:pPr>
            <w:r w:rsidRPr="00994E4D">
              <w:rPr>
                <w:i/>
                <w:noProof/>
                <w:sz w:val="28"/>
                <w:szCs w:val="28"/>
                <w:lang w:val="uk-UA"/>
              </w:rPr>
              <w:pict>
                <v:shape id="_x0000_s9979" type="#_x0000_t75" style="position:absolute;margin-left:5.4pt;margin-top:7.05pt;width:100.9pt;height:84.9pt;z-index:252061696">
                  <v:imagedata r:id="rId3047" o:title=""/>
                </v:shape>
                <o:OLEObject Type="Embed" ProgID="Equation.DSMT4" ShapeID="_x0000_s9979" DrawAspect="Content" ObjectID="_1397582765" r:id="rId3048"/>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E92879">
      <w:pPr>
        <w:jc w:val="both"/>
        <w:rPr>
          <w:lang w:val="uk-UA"/>
        </w:rPr>
      </w:pPr>
      <w:r w:rsidRPr="009E485C">
        <w:rPr>
          <w:noProof/>
        </w:rPr>
        <w:lastRenderedPageBreak/>
        <w:drawing>
          <wp:inline distT="0" distB="0" distL="0" distR="0">
            <wp:extent cx="517742" cy="390525"/>
            <wp:effectExtent l="0" t="0" r="0" b="0"/>
            <wp:docPr id="2719" name="Рисунок 64"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9E485C">
        <w:rPr>
          <w:noProof/>
          <w:lang w:val="uk-UA"/>
        </w:rPr>
        <w:t>З</w:t>
      </w:r>
      <w:r w:rsidRPr="009E485C">
        <w:rPr>
          <w:lang w:val="uk-UA"/>
        </w:rPr>
        <w:t>астосуйте</w:t>
      </w:r>
      <w:r w:rsidRPr="00072B0A">
        <w:rPr>
          <w:lang w:val="uk-UA"/>
        </w:rPr>
        <w:t xml:space="preserve"> правило диференціювання суми </w:t>
      </w:r>
      <w:r w:rsidRPr="00072B0A">
        <w:rPr>
          <w:noProof/>
          <w:position w:val="-14"/>
        </w:rPr>
        <w:drawing>
          <wp:inline distT="0" distB="0" distL="0" distR="0">
            <wp:extent cx="1145540" cy="319405"/>
            <wp:effectExtent l="0" t="0" r="0" b="4445"/>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28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5540" cy="319405"/>
                    </a:xfrm>
                    <a:prstGeom prst="rect">
                      <a:avLst/>
                    </a:prstGeom>
                    <a:noFill/>
                    <a:ln>
                      <a:noFill/>
                    </a:ln>
                  </pic:spPr>
                </pic:pic>
              </a:graphicData>
            </a:graphic>
          </wp:inline>
        </w:drawing>
      </w:r>
      <w:r w:rsidRPr="00072B0A">
        <w:rPr>
          <w:lang w:val="uk-UA"/>
        </w:rPr>
        <w:t xml:space="preserve"> та добутк</w:t>
      </w:r>
      <w:r w:rsidR="00E92879">
        <w:rPr>
          <w:lang w:val="uk-UA"/>
        </w:rPr>
        <w:t>а</w:t>
      </w:r>
      <w:r w:rsidRPr="00072B0A">
        <w:rPr>
          <w:lang w:val="uk-UA"/>
        </w:rPr>
        <w:t xml:space="preserve"> </w:t>
      </w:r>
      <w:r w:rsidRPr="00072B0A">
        <w:rPr>
          <w:noProof/>
          <w:position w:val="-14"/>
        </w:rPr>
        <w:drawing>
          <wp:inline distT="0" distB="0" distL="0" distR="0">
            <wp:extent cx="1443355" cy="319405"/>
            <wp:effectExtent l="0" t="0" r="4445" b="4445"/>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9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3355" cy="319405"/>
                    </a:xfrm>
                    <a:prstGeom prst="rect">
                      <a:avLst/>
                    </a:prstGeom>
                    <a:noFill/>
                    <a:ln>
                      <a:noFill/>
                    </a:ln>
                  </pic:spPr>
                </pic:pic>
              </a:graphicData>
            </a:graphic>
          </wp:inline>
        </w:drawing>
      </w:r>
      <w:r w:rsidRPr="00072B0A">
        <w:rPr>
          <w:lang w:val="uk-UA"/>
        </w:rPr>
        <w:t xml:space="preserve">. Скористайтесь формулами: </w:t>
      </w:r>
      <w:r w:rsidRPr="00072B0A">
        <w:rPr>
          <w:noProof/>
          <w:position w:val="-14"/>
        </w:rPr>
        <w:drawing>
          <wp:inline distT="0" distB="0" distL="0" distR="0">
            <wp:extent cx="1597660" cy="319405"/>
            <wp:effectExtent l="0" t="0" r="2540" b="444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0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660" cy="319405"/>
                    </a:xfrm>
                    <a:prstGeom prst="rect">
                      <a:avLst/>
                    </a:prstGeom>
                    <a:noFill/>
                    <a:ln>
                      <a:noFill/>
                    </a:ln>
                  </pic:spPr>
                </pic:pic>
              </a:graphicData>
            </a:graphic>
          </wp:inline>
        </w:drawing>
      </w:r>
      <w:r w:rsidRPr="00072B0A">
        <w:rPr>
          <w:lang w:val="uk-UA"/>
        </w:rPr>
        <w:t xml:space="preserve">, де </w:t>
      </w:r>
      <w:r w:rsidRPr="00072B0A">
        <w:rPr>
          <w:noProof/>
          <w:position w:val="-6"/>
        </w:rPr>
        <w:drawing>
          <wp:inline distT="0" distB="0" distL="0" distR="0">
            <wp:extent cx="638810" cy="176530"/>
            <wp:effectExtent l="0" t="0" r="889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28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8810" cy="176530"/>
                    </a:xfrm>
                    <a:prstGeom prst="rect">
                      <a:avLst/>
                    </a:prstGeom>
                    <a:noFill/>
                    <a:ln>
                      <a:noFill/>
                    </a:ln>
                  </pic:spPr>
                </pic:pic>
              </a:graphicData>
            </a:graphic>
          </wp:inline>
        </w:drawing>
      </w:r>
      <w:r w:rsidRPr="00072B0A">
        <w:rPr>
          <w:lang w:val="uk-UA"/>
        </w:rPr>
        <w:t xml:space="preserve">;   </w:t>
      </w:r>
      <w:r w:rsidRPr="00072B0A">
        <w:rPr>
          <w:noProof/>
          <w:position w:val="-16"/>
        </w:rPr>
        <w:drawing>
          <wp:inline distT="0" distB="0" distL="0" distR="0">
            <wp:extent cx="1134745" cy="341630"/>
            <wp:effectExtent l="0" t="0" r="8255" b="127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30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4745" cy="341630"/>
                    </a:xfrm>
                    <a:prstGeom prst="rect">
                      <a:avLst/>
                    </a:prstGeom>
                    <a:noFill/>
                    <a:ln>
                      <a:noFill/>
                    </a:ln>
                  </pic:spPr>
                </pic:pic>
              </a:graphicData>
            </a:graphic>
          </wp:inline>
        </w:drawing>
      </w:r>
      <w:r w:rsidRPr="00072B0A">
        <w:rPr>
          <w:lang w:val="uk-UA"/>
        </w:rPr>
        <w:t xml:space="preserve">, </w:t>
      </w:r>
      <w:r w:rsidRPr="00072B0A">
        <w:rPr>
          <w:i/>
          <w:noProof/>
          <w:position w:val="-14"/>
        </w:rPr>
        <w:drawing>
          <wp:inline distT="0" distB="0" distL="0" distR="0">
            <wp:extent cx="936625" cy="319405"/>
            <wp:effectExtent l="0" t="0" r="0" b="444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30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6625" cy="319405"/>
                    </a:xfrm>
                    <a:prstGeom prst="rect">
                      <a:avLst/>
                    </a:prstGeom>
                    <a:noFill/>
                    <a:ln>
                      <a:noFill/>
                    </a:ln>
                  </pic:spPr>
                </pic:pic>
              </a:graphicData>
            </a:graphic>
          </wp:inline>
        </w:drawing>
      </w:r>
      <w:r w:rsidRPr="00072B0A">
        <w:rPr>
          <w:i/>
          <w:lang w:val="uk-UA"/>
        </w:rPr>
        <w:t xml:space="preserve">, </w:t>
      </w:r>
      <w:r w:rsidRPr="00072B0A">
        <w:rPr>
          <w:i/>
          <w:noProof/>
          <w:position w:val="-14"/>
        </w:rPr>
        <w:drawing>
          <wp:inline distT="0" distB="0" distL="0" distR="0">
            <wp:extent cx="1046480" cy="319405"/>
            <wp:effectExtent l="0" t="0" r="1270" b="4445"/>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30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6480" cy="319405"/>
                    </a:xfrm>
                    <a:prstGeom prst="rect">
                      <a:avLst/>
                    </a:prstGeom>
                    <a:noFill/>
                    <a:ln>
                      <a:noFill/>
                    </a:ln>
                  </pic:spPr>
                </pic:pic>
              </a:graphicData>
            </a:graphic>
          </wp:inline>
        </w:drawing>
      </w:r>
      <w:r w:rsidRPr="00072B0A">
        <w:rPr>
          <w:i/>
          <w:lang w:val="uk-UA"/>
        </w:rPr>
        <w:t>.</w:t>
      </w:r>
    </w:p>
    <w:p w:rsidR="007508A2" w:rsidRPr="00072B0A" w:rsidRDefault="007508A2" w:rsidP="007508A2">
      <w:pPr>
        <w:ind w:firstLine="720"/>
        <w:rPr>
          <w:i/>
          <w:sz w:val="28"/>
          <w:szCs w:val="28"/>
          <w:lang w:val="uk-UA"/>
        </w:rPr>
      </w:pPr>
    </w:p>
    <w:p w:rsidR="007508A2" w:rsidRPr="00072B0A" w:rsidRDefault="007508A2" w:rsidP="00E92879">
      <w:pPr>
        <w:ind w:firstLine="720"/>
        <w:jc w:val="both"/>
        <w:rPr>
          <w:lang w:val="uk-UA"/>
        </w:rPr>
      </w:pPr>
      <w:r w:rsidRPr="00072B0A">
        <w:rPr>
          <w:i/>
          <w:sz w:val="28"/>
          <w:szCs w:val="28"/>
          <w:lang w:val="uk-UA"/>
        </w:rPr>
        <w:t xml:space="preserve">Крок 5. </w:t>
      </w:r>
      <w:r w:rsidRPr="00072B0A">
        <w:rPr>
          <w:sz w:val="28"/>
          <w:szCs w:val="28"/>
          <w:lang w:val="uk-UA"/>
        </w:rPr>
        <w:t xml:space="preserve">Підставте знайдені похідні функцій  </w:t>
      </w:r>
      <w:r w:rsidRPr="00072B0A">
        <w:rPr>
          <w:i/>
          <w:noProof/>
          <w:position w:val="-12"/>
          <w:sz w:val="28"/>
          <w:szCs w:val="28"/>
        </w:rPr>
        <w:drawing>
          <wp:inline distT="0" distB="0" distL="0" distR="0">
            <wp:extent cx="903605" cy="264160"/>
            <wp:effectExtent l="0" t="0" r="0" b="254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0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3605" cy="264160"/>
                    </a:xfrm>
                    <a:prstGeom prst="rect">
                      <a:avLst/>
                    </a:prstGeom>
                    <a:noFill/>
                    <a:ln>
                      <a:noFill/>
                    </a:ln>
                  </pic:spPr>
                </pic:pic>
              </a:graphicData>
            </a:graphic>
          </wp:inline>
        </w:drawing>
      </w:r>
      <w:r w:rsidRPr="00072B0A">
        <w:rPr>
          <w:sz w:val="28"/>
          <w:szCs w:val="28"/>
          <w:lang w:val="uk-UA"/>
        </w:rPr>
        <w:t xml:space="preserve"> та</w:t>
      </w:r>
      <w:r w:rsidRPr="00072B0A">
        <w:rPr>
          <w:noProof/>
          <w:position w:val="-12"/>
          <w:sz w:val="20"/>
          <w:szCs w:val="20"/>
        </w:rPr>
        <w:drawing>
          <wp:inline distT="0" distB="0" distL="0" distR="0">
            <wp:extent cx="936625" cy="264160"/>
            <wp:effectExtent l="0" t="0" r="0" b="254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0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6625" cy="264160"/>
                    </a:xfrm>
                    <a:prstGeom prst="rect">
                      <a:avLst/>
                    </a:prstGeom>
                    <a:noFill/>
                    <a:ln>
                      <a:noFill/>
                    </a:ln>
                  </pic:spPr>
                </pic:pic>
              </a:graphicData>
            </a:graphic>
          </wp:inline>
        </w:drawing>
      </w:r>
      <w:r w:rsidR="00E92879">
        <w:rPr>
          <w:sz w:val="28"/>
          <w:szCs w:val="28"/>
          <w:lang w:val="uk-UA"/>
        </w:rPr>
        <w:t xml:space="preserve">  </w:t>
      </w:r>
      <w:r w:rsidRPr="00072B0A">
        <w:rPr>
          <w:sz w:val="28"/>
          <w:szCs w:val="28"/>
          <w:lang w:val="uk-UA"/>
        </w:rPr>
        <w:t xml:space="preserve">у вираз для </w:t>
      </w:r>
      <w:r w:rsidRPr="00072B0A">
        <w:rPr>
          <w:noProof/>
          <w:position w:val="-12"/>
          <w:sz w:val="28"/>
          <w:szCs w:val="28"/>
        </w:rPr>
        <w:drawing>
          <wp:inline distT="0" distB="0" distL="0" distR="0">
            <wp:extent cx="198120" cy="242570"/>
            <wp:effectExtent l="0" t="0" r="0" b="508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30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120" cy="242570"/>
                    </a:xfrm>
                    <a:prstGeom prst="rect">
                      <a:avLst/>
                    </a:prstGeom>
                    <a:noFill/>
                    <a:ln>
                      <a:noFill/>
                    </a:ln>
                  </pic:spPr>
                </pic:pic>
              </a:graphicData>
            </a:graphic>
          </wp:inline>
        </w:drawing>
      </w:r>
      <w:r w:rsidRPr="00072B0A">
        <w:rPr>
          <w:sz w:val="28"/>
          <w:szCs w:val="28"/>
          <w:lang w:val="uk-UA"/>
        </w:rPr>
        <w:t xml:space="preserve">, враховуючи, що </w:t>
      </w:r>
      <w:r w:rsidRPr="00072B0A">
        <w:rPr>
          <w:i/>
          <w:noProof/>
          <w:position w:val="-32"/>
          <w:sz w:val="20"/>
          <w:szCs w:val="20"/>
        </w:rPr>
        <w:drawing>
          <wp:inline distT="0" distB="0" distL="0" distR="0">
            <wp:extent cx="1278255" cy="506730"/>
            <wp:effectExtent l="0" t="0" r="0" b="762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30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8255" cy="506730"/>
                    </a:xfrm>
                    <a:prstGeom prst="rect">
                      <a:avLst/>
                    </a:prstGeom>
                    <a:noFill/>
                    <a:ln>
                      <a:noFill/>
                    </a:ln>
                  </pic:spPr>
                </pic:pic>
              </a:graphicData>
            </a:graphic>
          </wp:inline>
        </w:drawing>
      </w:r>
      <w:r w:rsidRPr="00072B0A">
        <w:rPr>
          <w:i/>
          <w:sz w:val="20"/>
          <w:szCs w:val="20"/>
          <w:lang w:val="uk-UA"/>
        </w:rPr>
        <w:t xml:space="preserve">. </w:t>
      </w:r>
      <w:r w:rsidRPr="00072B0A">
        <w:rPr>
          <w:sz w:val="28"/>
          <w:szCs w:val="28"/>
          <w:lang w:val="uk-UA"/>
        </w:rPr>
        <w:t xml:space="preserve">Зробіть </w:t>
      </w:r>
      <w:r w:rsidR="00E92879">
        <w:rPr>
          <w:sz w:val="28"/>
          <w:szCs w:val="28"/>
          <w:lang w:val="uk-UA"/>
        </w:rPr>
        <w:t xml:space="preserve">відповідні </w:t>
      </w:r>
      <w:r w:rsidRPr="00072B0A">
        <w:rPr>
          <w:sz w:val="28"/>
          <w:szCs w:val="28"/>
          <w:lang w:val="uk-UA"/>
        </w:rPr>
        <w:t>перетворення.</w:t>
      </w:r>
    </w:p>
    <w:p w:rsidR="007508A2" w:rsidRPr="00072B0A" w:rsidRDefault="007508A2" w:rsidP="007508A2">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994E4D" w:rsidP="00072B0A">
            <w:pPr>
              <w:rPr>
                <w:sz w:val="28"/>
                <w:szCs w:val="28"/>
                <w:lang w:val="uk-UA"/>
              </w:rPr>
            </w:pPr>
            <w:r w:rsidRPr="00994E4D">
              <w:rPr>
                <w:noProof/>
                <w:sz w:val="28"/>
                <w:szCs w:val="28"/>
                <w:lang w:val="uk-UA"/>
              </w:rPr>
              <w:pict>
                <v:shape id="_x0000_s9980" type="#_x0000_t75" style="position:absolute;margin-left:10.8pt;margin-top:-.5pt;width:27pt;height:19.15pt;z-index:252062720;mso-position-horizontal-relative:text;mso-position-vertical-relative:text">
                  <v:imagedata r:id="rId3054" o:title=""/>
                </v:shape>
                <o:OLEObject Type="Embed" ProgID="Equation.DSMT4" ShapeID="_x0000_s9980" DrawAspect="Content" ObjectID="_1397582766" r:id="rId3055"/>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7508A2">
      <w:pPr>
        <w:rPr>
          <w:lang w:val="uk-UA"/>
        </w:rPr>
      </w:pPr>
      <w:r w:rsidRPr="00072B0A">
        <w:rPr>
          <w:noProof/>
        </w:rPr>
        <w:drawing>
          <wp:inline distT="0" distB="0" distL="0" distR="0">
            <wp:extent cx="517742" cy="390525"/>
            <wp:effectExtent l="0" t="0" r="0" b="0"/>
            <wp:docPr id="128" name="Рисунок 65"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Підставте замість </w:t>
      </w:r>
      <w:r w:rsidRPr="00072B0A">
        <w:rPr>
          <w:noProof/>
          <w:position w:val="-10"/>
        </w:rPr>
        <w:drawing>
          <wp:inline distT="0" distB="0" distL="0" distR="0">
            <wp:extent cx="165100" cy="198120"/>
            <wp:effectExtent l="0" t="0" r="635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30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00" cy="198120"/>
                    </a:xfrm>
                    <a:prstGeom prst="rect">
                      <a:avLst/>
                    </a:prstGeom>
                    <a:noFill/>
                    <a:ln>
                      <a:noFill/>
                    </a:ln>
                  </pic:spPr>
                </pic:pic>
              </a:graphicData>
            </a:graphic>
          </wp:inline>
        </w:drawing>
      </w:r>
      <w:r w:rsidRPr="00072B0A">
        <w:rPr>
          <w:noProof/>
          <w:lang w:val="uk-UA"/>
        </w:rPr>
        <w:t xml:space="preserve"> знайдену функцію </w:t>
      </w:r>
      <w:r w:rsidRPr="00072B0A">
        <w:rPr>
          <w:i/>
          <w:noProof/>
          <w:position w:val="-28"/>
          <w:sz w:val="20"/>
          <w:szCs w:val="20"/>
        </w:rPr>
        <w:drawing>
          <wp:inline distT="0" distB="0" distL="0" distR="0">
            <wp:extent cx="1101725" cy="440690"/>
            <wp:effectExtent l="0" t="0" r="3175"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30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1725" cy="440690"/>
                    </a:xfrm>
                    <a:prstGeom prst="rect">
                      <a:avLst/>
                    </a:prstGeom>
                    <a:noFill/>
                    <a:ln>
                      <a:noFill/>
                    </a:ln>
                  </pic:spPr>
                </pic:pic>
              </a:graphicData>
            </a:graphic>
          </wp:inline>
        </w:drawing>
      </w:r>
      <w:r w:rsidRPr="00072B0A">
        <w:rPr>
          <w:i/>
          <w:sz w:val="20"/>
          <w:szCs w:val="20"/>
          <w:lang w:val="uk-UA"/>
        </w:rPr>
        <w:t>.</w:t>
      </w:r>
    </w:p>
    <w:p w:rsidR="007508A2" w:rsidRPr="00072B0A" w:rsidRDefault="007508A2" w:rsidP="007508A2">
      <w:pPr>
        <w:ind w:firstLine="720"/>
        <w:rPr>
          <w:sz w:val="28"/>
          <w:szCs w:val="28"/>
          <w:lang w:val="uk-UA"/>
        </w:rPr>
      </w:pPr>
      <w:r w:rsidRPr="00072B0A">
        <w:rPr>
          <w:noProof/>
          <w:sz w:val="28"/>
          <w:szCs w:val="28"/>
          <w:lang w:val="uk-UA"/>
        </w:rPr>
        <w:t>Відповідь:</w:t>
      </w:r>
      <w:r w:rsidR="00E92879">
        <w:rPr>
          <w:noProof/>
          <w:sz w:val="28"/>
          <w:szCs w:val="28"/>
          <w:lang w:val="uk-UA"/>
        </w:rPr>
        <w:t xml:space="preserve">  </w:t>
      </w:r>
      <w:r w:rsidRPr="00072B0A">
        <w:rPr>
          <w:i/>
          <w:noProof/>
          <w:position w:val="-32"/>
          <w:sz w:val="20"/>
          <w:szCs w:val="20"/>
        </w:rPr>
        <w:drawing>
          <wp:inline distT="0" distB="0" distL="0" distR="0">
            <wp:extent cx="1278255" cy="506730"/>
            <wp:effectExtent l="0" t="0" r="0" b="762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30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8255" cy="506730"/>
                    </a:xfrm>
                    <a:prstGeom prst="rect">
                      <a:avLst/>
                    </a:prstGeom>
                    <a:noFill/>
                    <a:ln>
                      <a:noFill/>
                    </a:ln>
                  </pic:spPr>
                </pic:pic>
              </a:graphicData>
            </a:graphic>
          </wp:inline>
        </w:drawing>
      </w:r>
      <w:r w:rsidRPr="00072B0A">
        <w:rPr>
          <w:sz w:val="28"/>
          <w:szCs w:val="28"/>
          <w:lang w:val="uk-UA"/>
        </w:rPr>
        <w:t xml:space="preserve">, </w:t>
      </w:r>
      <w:r w:rsidRPr="00072B0A">
        <w:rPr>
          <w:i/>
          <w:noProof/>
          <w:position w:val="-46"/>
          <w:sz w:val="20"/>
          <w:szCs w:val="20"/>
        </w:rPr>
        <w:drawing>
          <wp:inline distT="0" distB="0" distL="0" distR="0">
            <wp:extent cx="6158230" cy="727075"/>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30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8230" cy="727075"/>
                    </a:xfrm>
                    <a:prstGeom prst="rect">
                      <a:avLst/>
                    </a:prstGeom>
                    <a:noFill/>
                    <a:ln>
                      <a:noFill/>
                    </a:ln>
                  </pic:spPr>
                </pic:pic>
              </a:graphicData>
            </a:graphic>
          </wp:inline>
        </w:drawing>
      </w:r>
    </w:p>
    <w:p w:rsidR="007508A2" w:rsidRPr="00072B0A" w:rsidRDefault="007508A2" w:rsidP="007508A2">
      <w:pPr>
        <w:rPr>
          <w:szCs w:val="28"/>
          <w:lang w:val="uk-UA"/>
        </w:rPr>
      </w:pPr>
    </w:p>
    <w:p w:rsidR="007508A2" w:rsidRPr="00072B0A" w:rsidRDefault="007508A2" w:rsidP="007508A2">
      <w:pPr>
        <w:rPr>
          <w:sz w:val="28"/>
          <w:szCs w:val="28"/>
          <w:lang w:val="uk-UA"/>
        </w:rPr>
      </w:pPr>
      <w:r w:rsidRPr="00072B0A">
        <w:rPr>
          <w:b/>
          <w:sz w:val="28"/>
          <w:szCs w:val="28"/>
          <w:lang w:val="uk-UA"/>
        </w:rPr>
        <w:t>4.22.</w:t>
      </w:r>
      <w:r w:rsidRPr="00072B0A">
        <w:rPr>
          <w:sz w:val="28"/>
          <w:szCs w:val="28"/>
          <w:lang w:val="uk-UA"/>
        </w:rPr>
        <w:t xml:space="preserve"> Знайдіть  </w:t>
      </w:r>
      <w:r w:rsidRPr="00072B0A">
        <w:rPr>
          <w:noProof/>
          <w:position w:val="-12"/>
          <w:sz w:val="28"/>
          <w:szCs w:val="28"/>
        </w:rPr>
        <w:drawing>
          <wp:inline distT="0" distB="0" distL="0" distR="0">
            <wp:extent cx="187325" cy="242570"/>
            <wp:effectExtent l="0" t="0" r="3175" b="508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30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325" cy="242570"/>
                    </a:xfrm>
                    <a:prstGeom prst="rect">
                      <a:avLst/>
                    </a:prstGeom>
                    <a:noFill/>
                    <a:ln>
                      <a:noFill/>
                    </a:ln>
                  </pic:spPr>
                </pic:pic>
              </a:graphicData>
            </a:graphic>
          </wp:inline>
        </w:drawing>
      </w:r>
      <w:r w:rsidRPr="00072B0A">
        <w:rPr>
          <w:sz w:val="28"/>
          <w:szCs w:val="28"/>
          <w:lang w:val="uk-UA"/>
        </w:rPr>
        <w:t xml:space="preserve"> та </w:t>
      </w:r>
      <w:r w:rsidRPr="00072B0A">
        <w:rPr>
          <w:noProof/>
          <w:position w:val="-12"/>
          <w:sz w:val="28"/>
          <w:szCs w:val="28"/>
        </w:rPr>
        <w:drawing>
          <wp:inline distT="0" distB="0" distL="0" distR="0">
            <wp:extent cx="198120" cy="242570"/>
            <wp:effectExtent l="0" t="0" r="0" b="508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0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120" cy="242570"/>
                    </a:xfrm>
                    <a:prstGeom prst="rect">
                      <a:avLst/>
                    </a:prstGeom>
                    <a:noFill/>
                    <a:ln>
                      <a:noFill/>
                    </a:ln>
                  </pic:spPr>
                </pic:pic>
              </a:graphicData>
            </a:graphic>
          </wp:inline>
        </w:drawing>
      </w:r>
      <w:r w:rsidRPr="00072B0A">
        <w:rPr>
          <w:sz w:val="28"/>
          <w:szCs w:val="28"/>
          <w:lang w:val="uk-UA"/>
        </w:rPr>
        <w:t xml:space="preserve"> для  параметрично заданої функції </w:t>
      </w:r>
      <w:r w:rsidRPr="00072B0A">
        <w:rPr>
          <w:i/>
          <w:noProof/>
          <w:position w:val="-42"/>
          <w:sz w:val="20"/>
          <w:szCs w:val="20"/>
        </w:rPr>
        <w:drawing>
          <wp:inline distT="0" distB="0" distL="0" distR="0">
            <wp:extent cx="1090930" cy="61722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30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0930" cy="617220"/>
                    </a:xfrm>
                    <a:prstGeom prst="rect">
                      <a:avLst/>
                    </a:prstGeom>
                    <a:noFill/>
                    <a:ln>
                      <a:noFill/>
                    </a:ln>
                  </pic:spPr>
                </pic:pic>
              </a:graphicData>
            </a:graphic>
          </wp:inline>
        </w:drawing>
      </w:r>
    </w:p>
    <w:p w:rsidR="007508A2" w:rsidRPr="00072B0A" w:rsidRDefault="007508A2" w:rsidP="007508A2">
      <w:pPr>
        <w:rPr>
          <w:i/>
          <w:sz w:val="28"/>
          <w:szCs w:val="28"/>
          <w:lang w:val="uk-UA"/>
        </w:rPr>
      </w:pPr>
    </w:p>
    <w:p w:rsidR="007508A2" w:rsidRPr="00072B0A" w:rsidRDefault="007508A2" w:rsidP="00BD05A9">
      <w:pPr>
        <w:ind w:firstLine="709"/>
        <w:rPr>
          <w:i/>
          <w:sz w:val="28"/>
          <w:szCs w:val="28"/>
          <w:lang w:val="uk-UA"/>
        </w:rPr>
      </w:pPr>
      <w:r w:rsidRPr="00072B0A">
        <w:rPr>
          <w:i/>
          <w:sz w:val="28"/>
          <w:szCs w:val="28"/>
          <w:lang w:val="uk-UA"/>
        </w:rPr>
        <w:t>Хід розв’язання.</w:t>
      </w:r>
    </w:p>
    <w:p w:rsidR="007508A2" w:rsidRPr="00072B0A" w:rsidRDefault="007508A2" w:rsidP="007508A2">
      <w:pPr>
        <w:rPr>
          <w:i/>
          <w:sz w:val="28"/>
          <w:szCs w:val="28"/>
          <w:lang w:val="uk-UA"/>
        </w:rPr>
      </w:pPr>
    </w:p>
    <w:p w:rsidR="007508A2" w:rsidRPr="00072B0A" w:rsidRDefault="007508A2" w:rsidP="007508A2">
      <w:pPr>
        <w:ind w:firstLine="720"/>
        <w:rPr>
          <w:sz w:val="28"/>
          <w:szCs w:val="28"/>
          <w:lang w:val="uk-UA"/>
        </w:rPr>
      </w:pPr>
      <w:r w:rsidRPr="00072B0A">
        <w:rPr>
          <w:i/>
          <w:sz w:val="28"/>
          <w:szCs w:val="28"/>
          <w:lang w:val="uk-UA"/>
        </w:rPr>
        <w:t>Крок 1.</w:t>
      </w:r>
      <w:r w:rsidRPr="00072B0A">
        <w:rPr>
          <w:sz w:val="28"/>
          <w:szCs w:val="28"/>
          <w:lang w:val="uk-UA"/>
        </w:rPr>
        <w:t xml:space="preserve"> Знайдіть окремо похідні </w:t>
      </w:r>
      <w:r w:rsidRPr="00072B0A">
        <w:rPr>
          <w:noProof/>
          <w:position w:val="-28"/>
          <w:sz w:val="28"/>
          <w:szCs w:val="28"/>
        </w:rPr>
        <w:drawing>
          <wp:inline distT="0" distB="0" distL="0" distR="0">
            <wp:extent cx="550545" cy="462915"/>
            <wp:effectExtent l="0" t="0" r="190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30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0545" cy="462915"/>
                    </a:xfrm>
                    <a:prstGeom prst="rect">
                      <a:avLst/>
                    </a:prstGeom>
                    <a:noFill/>
                    <a:ln>
                      <a:noFill/>
                    </a:ln>
                  </pic:spPr>
                </pic:pic>
              </a:graphicData>
            </a:graphic>
          </wp:inline>
        </w:drawing>
      </w:r>
      <w:r w:rsidRPr="00072B0A">
        <w:rPr>
          <w:sz w:val="28"/>
          <w:szCs w:val="28"/>
          <w:lang w:val="uk-UA"/>
        </w:rPr>
        <w:t xml:space="preserve"> та </w:t>
      </w:r>
      <w:r w:rsidRPr="00072B0A">
        <w:rPr>
          <w:noProof/>
          <w:position w:val="-28"/>
          <w:sz w:val="28"/>
          <w:szCs w:val="28"/>
        </w:rPr>
        <w:drawing>
          <wp:inline distT="0" distB="0" distL="0" distR="0">
            <wp:extent cx="561975" cy="462915"/>
            <wp:effectExtent l="0" t="0" r="9525"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0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462915"/>
                    </a:xfrm>
                    <a:prstGeom prst="rect">
                      <a:avLst/>
                    </a:prstGeom>
                    <a:noFill/>
                    <a:ln>
                      <a:noFill/>
                    </a:ln>
                  </pic:spPr>
                </pic:pic>
              </a:graphicData>
            </a:graphic>
          </wp:inline>
        </w:drawing>
      </w:r>
      <w:r w:rsidRPr="00072B0A">
        <w:rPr>
          <w:sz w:val="28"/>
          <w:szCs w:val="28"/>
          <w:lang w:val="uk-UA"/>
        </w:rPr>
        <w:t>.</w:t>
      </w:r>
    </w:p>
    <w:tbl>
      <w:tblPr>
        <w:tblW w:w="0" w:type="auto"/>
        <w:tblInd w:w="-72" w:type="dxa"/>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81"/>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994E4D" w:rsidP="00072B0A">
            <w:pPr>
              <w:rPr>
                <w:sz w:val="28"/>
                <w:szCs w:val="28"/>
                <w:lang w:val="uk-UA"/>
              </w:rPr>
            </w:pPr>
            <w:r w:rsidRPr="00994E4D">
              <w:rPr>
                <w:noProof/>
                <w:sz w:val="28"/>
                <w:szCs w:val="28"/>
                <w:lang w:val="uk-UA"/>
              </w:rPr>
              <w:pict>
                <v:shape id="_x0000_s9972" type="#_x0000_t75" style="position:absolute;margin-left:18pt;margin-top:.3pt;width:136.9pt;height:75pt;z-index:252054528;mso-position-horizontal-relative:text;mso-position-vertical-relative:text">
                  <v:imagedata r:id="rId3062" o:title=""/>
                </v:shape>
                <o:OLEObject Type="Embed" ProgID="Equation.DSMT4" ShapeID="_x0000_s9972" DrawAspect="Content" ObjectID="_1397582767" r:id="rId3063"/>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81"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E92879">
      <w:pPr>
        <w:jc w:val="both"/>
        <w:rPr>
          <w:lang w:val="uk-UA"/>
        </w:rPr>
      </w:pPr>
      <w:r w:rsidRPr="00072B0A">
        <w:rPr>
          <w:noProof/>
          <w:sz w:val="28"/>
          <w:szCs w:val="28"/>
        </w:rPr>
        <w:lastRenderedPageBreak/>
        <w:drawing>
          <wp:inline distT="0" distB="0" distL="0" distR="0">
            <wp:extent cx="517742" cy="390525"/>
            <wp:effectExtent l="0" t="0" r="0" b="0"/>
            <wp:docPr id="129" name="Рисунок 66"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Функціональна залежність між аргументом </w:t>
      </w:r>
      <w:r w:rsidRPr="00072B0A">
        <w:rPr>
          <w:noProof/>
          <w:position w:val="-6"/>
        </w:rPr>
        <w:drawing>
          <wp:inline distT="0" distB="0" distL="0" distR="0">
            <wp:extent cx="132080" cy="143510"/>
            <wp:effectExtent l="0" t="0" r="1270" b="889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2080" cy="143510"/>
                    </a:xfrm>
                    <a:prstGeom prst="rect">
                      <a:avLst/>
                    </a:prstGeom>
                    <a:noFill/>
                    <a:ln>
                      <a:noFill/>
                    </a:ln>
                  </pic:spPr>
                </pic:pic>
              </a:graphicData>
            </a:graphic>
          </wp:inline>
        </w:drawing>
      </w:r>
      <w:r w:rsidRPr="00072B0A">
        <w:rPr>
          <w:lang w:val="uk-UA"/>
        </w:rPr>
        <w:t xml:space="preserve"> і функцією </w:t>
      </w:r>
      <w:r w:rsidRPr="00072B0A">
        <w:rPr>
          <w:noProof/>
          <w:position w:val="-10"/>
        </w:rPr>
        <w:drawing>
          <wp:inline distT="0" distB="0" distL="0" distR="0">
            <wp:extent cx="319405" cy="198120"/>
            <wp:effectExtent l="0" t="0" r="444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0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405" cy="198120"/>
                    </a:xfrm>
                    <a:prstGeom prst="rect">
                      <a:avLst/>
                    </a:prstGeom>
                    <a:noFill/>
                    <a:ln>
                      <a:noFill/>
                    </a:ln>
                  </pic:spPr>
                </pic:pic>
              </a:graphicData>
            </a:graphic>
          </wp:inline>
        </w:drawing>
      </w:r>
      <w:r w:rsidRPr="00072B0A">
        <w:rPr>
          <w:lang w:val="uk-UA"/>
        </w:rPr>
        <w:t xml:space="preserve">, що задана рівняннями </w:t>
      </w:r>
      <w:r w:rsidRPr="00072B0A">
        <w:rPr>
          <w:noProof/>
          <w:position w:val="-10"/>
        </w:rPr>
        <w:drawing>
          <wp:inline distT="0" distB="0" distL="0" distR="0">
            <wp:extent cx="1101725" cy="198120"/>
            <wp:effectExtent l="0" t="0" r="317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0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1725" cy="198120"/>
                    </a:xfrm>
                    <a:prstGeom prst="rect">
                      <a:avLst/>
                    </a:prstGeom>
                    <a:noFill/>
                    <a:ln>
                      <a:noFill/>
                    </a:ln>
                  </pic:spPr>
                </pic:pic>
              </a:graphicData>
            </a:graphic>
          </wp:inline>
        </w:drawing>
      </w:r>
      <w:r w:rsidRPr="00072B0A">
        <w:rPr>
          <w:lang w:val="uk-UA"/>
        </w:rPr>
        <w:t xml:space="preserve">, де </w:t>
      </w:r>
      <w:r w:rsidRPr="00072B0A">
        <w:rPr>
          <w:noProof/>
          <w:position w:val="-6"/>
        </w:rPr>
        <w:drawing>
          <wp:inline distT="0" distB="0" distL="0" distR="0">
            <wp:extent cx="198120" cy="15430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0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120" cy="154305"/>
                    </a:xfrm>
                    <a:prstGeom prst="rect">
                      <a:avLst/>
                    </a:prstGeom>
                    <a:noFill/>
                    <a:ln>
                      <a:noFill/>
                    </a:ln>
                  </pic:spPr>
                </pic:pic>
              </a:graphicData>
            </a:graphic>
          </wp:inline>
        </w:drawing>
      </w:r>
      <w:r w:rsidRPr="00072B0A">
        <w:rPr>
          <w:lang w:val="uk-UA"/>
        </w:rPr>
        <w:t xml:space="preserve">параметр, який належить проміжку </w:t>
      </w:r>
      <w:r w:rsidRPr="00072B0A">
        <w:rPr>
          <w:noProof/>
          <w:position w:val="-14"/>
        </w:rPr>
        <w:drawing>
          <wp:inline distT="0" distB="0" distL="0" distR="0">
            <wp:extent cx="429895" cy="253365"/>
            <wp:effectExtent l="0" t="0" r="8255"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0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9895" cy="253365"/>
                    </a:xfrm>
                    <a:prstGeom prst="rect">
                      <a:avLst/>
                    </a:prstGeom>
                    <a:noFill/>
                    <a:ln>
                      <a:noFill/>
                    </a:ln>
                  </pic:spPr>
                </pic:pic>
              </a:graphicData>
            </a:graphic>
          </wp:inline>
        </w:drawing>
      </w:r>
      <w:r w:rsidR="00E92879">
        <w:rPr>
          <w:lang w:val="uk-UA"/>
        </w:rPr>
        <w:t xml:space="preserve">, </w:t>
      </w:r>
      <w:r w:rsidRPr="00072B0A">
        <w:rPr>
          <w:lang w:val="uk-UA"/>
        </w:rPr>
        <w:t xml:space="preserve">називається параметричним завданням функції </w:t>
      </w:r>
      <w:r w:rsidRPr="00072B0A">
        <w:rPr>
          <w:noProof/>
          <w:position w:val="-10"/>
        </w:rPr>
        <w:drawing>
          <wp:inline distT="0" distB="0" distL="0" distR="0">
            <wp:extent cx="319405" cy="198120"/>
            <wp:effectExtent l="0" t="0" r="444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0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405" cy="198120"/>
                    </a:xfrm>
                    <a:prstGeom prst="rect">
                      <a:avLst/>
                    </a:prstGeom>
                    <a:noFill/>
                    <a:ln>
                      <a:noFill/>
                    </a:ln>
                  </pic:spPr>
                </pic:pic>
              </a:graphicData>
            </a:graphic>
          </wp:inline>
        </w:drawing>
      </w:r>
      <w:r w:rsidRPr="00072B0A">
        <w:rPr>
          <w:lang w:val="uk-UA"/>
        </w:rPr>
        <w:t xml:space="preserve"> .</w:t>
      </w:r>
    </w:p>
    <w:p w:rsidR="007508A2" w:rsidRPr="00072B0A" w:rsidRDefault="007508A2" w:rsidP="00E92879">
      <w:pPr>
        <w:jc w:val="both"/>
        <w:rPr>
          <w:lang w:val="uk-UA"/>
        </w:rPr>
      </w:pPr>
      <w:r w:rsidRPr="00072B0A">
        <w:rPr>
          <w:noProof/>
          <w:sz w:val="28"/>
          <w:szCs w:val="28"/>
        </w:rPr>
        <w:drawing>
          <wp:inline distT="0" distB="0" distL="0" distR="0">
            <wp:extent cx="517742" cy="390525"/>
            <wp:effectExtent l="0" t="0" r="0" b="0"/>
            <wp:docPr id="130" name="Рисунок 67"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Похідну функції, заданої параметрично рівняннями </w:t>
      </w:r>
      <w:r w:rsidRPr="00072B0A">
        <w:rPr>
          <w:noProof/>
          <w:position w:val="-10"/>
        </w:rPr>
        <w:drawing>
          <wp:inline distT="0" distB="0" distL="0" distR="0">
            <wp:extent cx="1101725" cy="198120"/>
            <wp:effectExtent l="0" t="0" r="317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30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1725" cy="198120"/>
                    </a:xfrm>
                    <a:prstGeom prst="rect">
                      <a:avLst/>
                    </a:prstGeom>
                    <a:noFill/>
                    <a:ln>
                      <a:noFill/>
                    </a:ln>
                  </pic:spPr>
                </pic:pic>
              </a:graphicData>
            </a:graphic>
          </wp:inline>
        </w:drawing>
      </w:r>
      <w:r w:rsidR="00E92879">
        <w:rPr>
          <w:lang w:val="uk-UA"/>
        </w:rPr>
        <w:t xml:space="preserve">, </w:t>
      </w:r>
      <w:r w:rsidRPr="00072B0A">
        <w:rPr>
          <w:lang w:val="uk-UA"/>
        </w:rPr>
        <w:t xml:space="preserve">обчислюють за формулою: </w:t>
      </w:r>
      <w:r w:rsidRPr="00072B0A">
        <w:rPr>
          <w:noProof/>
          <w:position w:val="-24"/>
        </w:rPr>
        <w:drawing>
          <wp:inline distT="0" distB="0" distL="0" distR="0">
            <wp:extent cx="848360" cy="396875"/>
            <wp:effectExtent l="0" t="0" r="0" b="317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30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8360" cy="396875"/>
                    </a:xfrm>
                    <a:prstGeom prst="rect">
                      <a:avLst/>
                    </a:prstGeom>
                    <a:noFill/>
                    <a:ln>
                      <a:noFill/>
                    </a:ln>
                  </pic:spPr>
                </pic:pic>
              </a:graphicData>
            </a:graphic>
          </wp:inline>
        </w:drawing>
      </w:r>
      <w:r w:rsidRPr="00072B0A">
        <w:rPr>
          <w:lang w:val="uk-UA"/>
        </w:rPr>
        <w:t xml:space="preserve"> або </w:t>
      </w:r>
      <w:r w:rsidRPr="00072B0A">
        <w:rPr>
          <w:noProof/>
          <w:position w:val="-30"/>
        </w:rPr>
        <w:drawing>
          <wp:inline distT="0" distB="0" distL="0" distR="0">
            <wp:extent cx="495935" cy="429895"/>
            <wp:effectExtent l="0" t="0" r="0" b="825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30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935" cy="429895"/>
                    </a:xfrm>
                    <a:prstGeom prst="rect">
                      <a:avLst/>
                    </a:prstGeom>
                    <a:noFill/>
                    <a:ln>
                      <a:noFill/>
                    </a:ln>
                  </pic:spPr>
                </pic:pic>
              </a:graphicData>
            </a:graphic>
          </wp:inline>
        </w:drawing>
      </w:r>
      <w:r w:rsidRPr="00072B0A">
        <w:rPr>
          <w:lang w:val="uk-UA"/>
        </w:rPr>
        <w:t>.</w:t>
      </w:r>
    </w:p>
    <w:p w:rsidR="007508A2" w:rsidRPr="00072B0A" w:rsidRDefault="007508A2" w:rsidP="00E92879">
      <w:pPr>
        <w:jc w:val="both"/>
        <w:rPr>
          <w:lang w:val="uk-UA"/>
        </w:rPr>
      </w:pPr>
      <w:r w:rsidRPr="00072B0A">
        <w:rPr>
          <w:noProof/>
          <w:sz w:val="28"/>
          <w:szCs w:val="28"/>
        </w:rPr>
        <w:drawing>
          <wp:inline distT="0" distB="0" distL="0" distR="0">
            <wp:extent cx="517742" cy="390525"/>
            <wp:effectExtent l="0" t="0" r="0" b="0"/>
            <wp:docPr id="131" name="Рисунок 68"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Застосуйте формули </w:t>
      </w:r>
      <w:r w:rsidRPr="00072B0A">
        <w:rPr>
          <w:noProof/>
          <w:position w:val="-30"/>
          <w:sz w:val="20"/>
          <w:szCs w:val="20"/>
        </w:rPr>
        <w:drawing>
          <wp:inline distT="0" distB="0" distL="0" distR="0">
            <wp:extent cx="1244600" cy="429895"/>
            <wp:effectExtent l="0" t="0" r="0" b="825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0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4600" cy="429895"/>
                    </a:xfrm>
                    <a:prstGeom prst="rect">
                      <a:avLst/>
                    </a:prstGeom>
                    <a:noFill/>
                    <a:ln>
                      <a:noFill/>
                    </a:ln>
                  </pic:spPr>
                </pic:pic>
              </a:graphicData>
            </a:graphic>
          </wp:inline>
        </w:drawing>
      </w:r>
      <w:r w:rsidRPr="00072B0A">
        <w:rPr>
          <w:lang w:val="uk-UA"/>
        </w:rPr>
        <w:t xml:space="preserve">та </w:t>
      </w:r>
      <w:r w:rsidRPr="00072B0A">
        <w:rPr>
          <w:noProof/>
          <w:position w:val="-24"/>
        </w:rPr>
        <w:drawing>
          <wp:inline distT="0" distB="0" distL="0" distR="0">
            <wp:extent cx="980440" cy="396875"/>
            <wp:effectExtent l="0" t="0" r="0" b="317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0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0440" cy="396875"/>
                    </a:xfrm>
                    <a:prstGeom prst="rect">
                      <a:avLst/>
                    </a:prstGeom>
                    <a:noFill/>
                    <a:ln>
                      <a:noFill/>
                    </a:ln>
                  </pic:spPr>
                </pic:pic>
              </a:graphicData>
            </a:graphic>
          </wp:inline>
        </w:drawing>
      </w:r>
      <w:r w:rsidRPr="00072B0A">
        <w:rPr>
          <w:lang w:val="uk-UA"/>
        </w:rPr>
        <w:t xml:space="preserve">, де </w:t>
      </w:r>
      <w:r w:rsidRPr="00072B0A">
        <w:rPr>
          <w:noProof/>
          <w:position w:val="-6"/>
        </w:rPr>
        <w:drawing>
          <wp:inline distT="0" distB="0" distL="0" distR="0">
            <wp:extent cx="594995" cy="19812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30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995" cy="198120"/>
                    </a:xfrm>
                    <a:prstGeom prst="rect">
                      <a:avLst/>
                    </a:prstGeom>
                    <a:noFill/>
                    <a:ln>
                      <a:noFill/>
                    </a:ln>
                  </pic:spPr>
                </pic:pic>
              </a:graphicData>
            </a:graphic>
          </wp:inline>
        </w:drawing>
      </w:r>
      <w:r w:rsidRPr="00072B0A">
        <w:rPr>
          <w:lang w:val="uk-UA"/>
        </w:rPr>
        <w:t>.</w:t>
      </w:r>
    </w:p>
    <w:p w:rsidR="007508A2" w:rsidRPr="00072B0A" w:rsidRDefault="007508A2" w:rsidP="007508A2">
      <w:pPr>
        <w:ind w:firstLine="720"/>
        <w:rPr>
          <w:lang w:val="uk-UA"/>
        </w:rPr>
      </w:pPr>
    </w:p>
    <w:p w:rsidR="007508A2" w:rsidRPr="00072B0A" w:rsidRDefault="007508A2" w:rsidP="007508A2">
      <w:pPr>
        <w:ind w:firstLine="720"/>
        <w:rPr>
          <w:sz w:val="28"/>
          <w:szCs w:val="28"/>
          <w:lang w:val="uk-UA"/>
        </w:rPr>
      </w:pPr>
      <w:r w:rsidRPr="00072B0A">
        <w:rPr>
          <w:i/>
          <w:sz w:val="28"/>
          <w:szCs w:val="28"/>
          <w:lang w:val="uk-UA"/>
        </w:rPr>
        <w:t xml:space="preserve">Крок 2. </w:t>
      </w:r>
      <w:r w:rsidRPr="00072B0A">
        <w:rPr>
          <w:sz w:val="28"/>
          <w:szCs w:val="28"/>
          <w:lang w:val="uk-UA"/>
        </w:rPr>
        <w:t>Застосуйте формулу знаходження похідної параметрично заданої функції. Спростіть вираз.</w:t>
      </w:r>
    </w:p>
    <w:p w:rsidR="007508A2" w:rsidRPr="00072B0A" w:rsidRDefault="007508A2" w:rsidP="007508A2">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994E4D" w:rsidP="00072B0A">
            <w:pPr>
              <w:rPr>
                <w:sz w:val="28"/>
                <w:szCs w:val="28"/>
                <w:lang w:val="uk-UA"/>
              </w:rPr>
            </w:pPr>
            <w:r w:rsidRPr="00994E4D">
              <w:rPr>
                <w:noProof/>
                <w:lang w:val="uk-UA"/>
              </w:rPr>
              <w:pict>
                <v:shape id="_x0000_s9973" type="#_x0000_t75" style="position:absolute;margin-left:5.4pt;margin-top:1.05pt;width:133.9pt;height:39pt;z-index:252055552;mso-position-horizontal-relative:text;mso-position-vertical-relative:text">
                  <v:imagedata r:id="rId3073" o:title=""/>
                </v:shape>
                <o:OLEObject Type="Embed" ProgID="Equation.DSMT4" ShapeID="_x0000_s9973" DrawAspect="Content" ObjectID="_1397582768" r:id="rId3074"/>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7508A2">
      <w:pPr>
        <w:rPr>
          <w:sz w:val="20"/>
          <w:szCs w:val="20"/>
          <w:lang w:val="uk-UA"/>
        </w:rPr>
      </w:pPr>
      <w:r w:rsidRPr="00072B0A">
        <w:rPr>
          <w:noProof/>
          <w:sz w:val="28"/>
          <w:szCs w:val="28"/>
        </w:rPr>
        <w:drawing>
          <wp:inline distT="0" distB="0" distL="0" distR="0">
            <wp:extent cx="517742" cy="390525"/>
            <wp:effectExtent l="0" t="0" r="0" b="0"/>
            <wp:docPr id="132" name="Рисунок 69"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Підставте знайдені на попередньому кроці похідні </w:t>
      </w:r>
      <w:r w:rsidRPr="00072B0A">
        <w:rPr>
          <w:noProof/>
          <w:position w:val="-24"/>
        </w:rPr>
        <w:drawing>
          <wp:inline distT="0" distB="0" distL="0" distR="0">
            <wp:extent cx="947420" cy="396875"/>
            <wp:effectExtent l="0" t="0" r="5080" b="317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0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7420" cy="396875"/>
                    </a:xfrm>
                    <a:prstGeom prst="rect">
                      <a:avLst/>
                    </a:prstGeom>
                    <a:noFill/>
                    <a:ln>
                      <a:noFill/>
                    </a:ln>
                  </pic:spPr>
                </pic:pic>
              </a:graphicData>
            </a:graphic>
          </wp:inline>
        </w:drawing>
      </w:r>
      <w:r w:rsidRPr="00072B0A">
        <w:rPr>
          <w:lang w:val="uk-UA"/>
        </w:rPr>
        <w:t xml:space="preserve"> та </w:t>
      </w:r>
      <w:r w:rsidRPr="00072B0A">
        <w:rPr>
          <w:noProof/>
          <w:position w:val="-30"/>
        </w:rPr>
        <w:drawing>
          <wp:inline distT="0" distB="0" distL="0" distR="0">
            <wp:extent cx="1079500" cy="429895"/>
            <wp:effectExtent l="0" t="0" r="6350" b="825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0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9500" cy="429895"/>
                    </a:xfrm>
                    <a:prstGeom prst="rect">
                      <a:avLst/>
                    </a:prstGeom>
                    <a:noFill/>
                    <a:ln>
                      <a:noFill/>
                    </a:ln>
                  </pic:spPr>
                </pic:pic>
              </a:graphicData>
            </a:graphic>
          </wp:inline>
        </w:drawing>
      </w:r>
      <w:r w:rsidRPr="00072B0A">
        <w:rPr>
          <w:lang w:val="uk-UA"/>
        </w:rPr>
        <w:t xml:space="preserve"> у формулу обчислення похідної параметрично заданої функції </w:t>
      </w:r>
      <w:r w:rsidRPr="00072B0A">
        <w:rPr>
          <w:noProof/>
          <w:position w:val="-30"/>
        </w:rPr>
        <w:drawing>
          <wp:inline distT="0" distB="0" distL="0" distR="0">
            <wp:extent cx="495935" cy="429895"/>
            <wp:effectExtent l="0" t="0" r="0" b="825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30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935" cy="429895"/>
                    </a:xfrm>
                    <a:prstGeom prst="rect">
                      <a:avLst/>
                    </a:prstGeom>
                    <a:noFill/>
                    <a:ln>
                      <a:noFill/>
                    </a:ln>
                  </pic:spPr>
                </pic:pic>
              </a:graphicData>
            </a:graphic>
          </wp:inline>
        </w:drawing>
      </w:r>
      <w:r w:rsidRPr="00072B0A">
        <w:rPr>
          <w:lang w:val="uk-UA"/>
        </w:rPr>
        <w:t>.</w:t>
      </w:r>
    </w:p>
    <w:p w:rsidR="007508A2" w:rsidRPr="00072B0A" w:rsidRDefault="007508A2" w:rsidP="007508A2">
      <w:pPr>
        <w:ind w:firstLine="720"/>
        <w:rPr>
          <w:sz w:val="28"/>
          <w:szCs w:val="28"/>
          <w:lang w:val="uk-UA"/>
        </w:rPr>
      </w:pPr>
      <w:r w:rsidRPr="00072B0A">
        <w:rPr>
          <w:i/>
          <w:sz w:val="28"/>
          <w:szCs w:val="28"/>
          <w:lang w:val="uk-UA"/>
        </w:rPr>
        <w:t xml:space="preserve">Крок 3. </w:t>
      </w:r>
      <w:r w:rsidRPr="00072B0A">
        <w:rPr>
          <w:sz w:val="28"/>
          <w:szCs w:val="28"/>
          <w:lang w:val="uk-UA"/>
        </w:rPr>
        <w:t xml:space="preserve">Знайдіть  </w:t>
      </w:r>
      <w:r w:rsidRPr="00072B0A">
        <w:rPr>
          <w:noProof/>
          <w:position w:val="-16"/>
        </w:rPr>
        <w:drawing>
          <wp:inline distT="0" distB="0" distL="0" distR="0">
            <wp:extent cx="418465" cy="352425"/>
            <wp:effectExtent l="0" t="0" r="635"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30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8465" cy="352425"/>
                    </a:xfrm>
                    <a:prstGeom prst="rect">
                      <a:avLst/>
                    </a:prstGeom>
                    <a:noFill/>
                    <a:ln>
                      <a:noFill/>
                    </a:ln>
                  </pic:spPr>
                </pic:pic>
              </a:graphicData>
            </a:graphic>
          </wp:inline>
        </w:drawing>
      </w:r>
      <w:r w:rsidRPr="00072B0A">
        <w:rPr>
          <w:sz w:val="28"/>
          <w:szCs w:val="28"/>
          <w:lang w:val="uk-UA"/>
        </w:rPr>
        <w:t>. Спростіть вираз.</w:t>
      </w:r>
    </w:p>
    <w:p w:rsidR="007508A2" w:rsidRPr="00072B0A" w:rsidRDefault="007508A2" w:rsidP="007508A2">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09" w:type="dxa"/>
          </w:tcPr>
          <w:p w:rsidR="007508A2" w:rsidRPr="00072B0A" w:rsidRDefault="00994E4D" w:rsidP="00072B0A">
            <w:pPr>
              <w:rPr>
                <w:sz w:val="28"/>
                <w:szCs w:val="28"/>
                <w:lang w:val="uk-UA"/>
              </w:rPr>
            </w:pPr>
            <w:r w:rsidRPr="00994E4D">
              <w:rPr>
                <w:noProof/>
                <w:lang w:val="uk-UA"/>
              </w:rPr>
              <w:pict>
                <v:shape id="_x0000_s9981" type="#_x0000_t75" style="position:absolute;margin-left:5.4pt;margin-top:1.1pt;width:125.85pt;height:49pt;z-index:252063744">
                  <v:imagedata r:id="rId3078" o:title=""/>
                </v:shape>
                <o:OLEObject Type="Embed" ProgID="Equation.DSMT4" ShapeID="_x0000_s9981" DrawAspect="Content" ObjectID="_1397582769" r:id="rId3079"/>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7508A2">
      <w:pPr>
        <w:rPr>
          <w:sz w:val="20"/>
          <w:szCs w:val="20"/>
          <w:lang w:val="uk-UA"/>
        </w:rPr>
      </w:pPr>
      <w:r w:rsidRPr="00072B0A">
        <w:rPr>
          <w:noProof/>
          <w:sz w:val="28"/>
          <w:szCs w:val="28"/>
        </w:rPr>
        <w:drawing>
          <wp:inline distT="0" distB="0" distL="0" distR="0">
            <wp:extent cx="517742" cy="390525"/>
            <wp:effectExtent l="0" t="0" r="0" b="0"/>
            <wp:docPr id="310" name="Рисунок 70"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lang w:val="uk-UA"/>
        </w:rPr>
        <w:t xml:space="preserve"> Для знаходження похідної застосуйте правило диференціювання частки </w:t>
      </w:r>
      <w:r w:rsidRPr="00072B0A">
        <w:rPr>
          <w:noProof/>
          <w:position w:val="-28"/>
        </w:rPr>
        <w:drawing>
          <wp:inline distT="0" distB="0" distL="0" distR="0">
            <wp:extent cx="1344295" cy="495935"/>
            <wp:effectExtent l="0" t="0" r="8255" b="0"/>
            <wp:docPr id="2720"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8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4295" cy="495935"/>
                    </a:xfrm>
                    <a:prstGeom prst="rect">
                      <a:avLst/>
                    </a:prstGeom>
                    <a:noFill/>
                    <a:ln>
                      <a:noFill/>
                    </a:ln>
                  </pic:spPr>
                </pic:pic>
              </a:graphicData>
            </a:graphic>
          </wp:inline>
        </w:drawing>
      </w:r>
      <w:r w:rsidRPr="00072B0A">
        <w:rPr>
          <w:lang w:val="uk-UA"/>
        </w:rPr>
        <w:t xml:space="preserve">, де </w:t>
      </w:r>
      <w:r w:rsidRPr="00072B0A">
        <w:rPr>
          <w:i/>
          <w:noProof/>
          <w:position w:val="-10"/>
          <w:sz w:val="20"/>
          <w:szCs w:val="20"/>
        </w:rPr>
        <w:drawing>
          <wp:inline distT="0" distB="0" distL="0" distR="0">
            <wp:extent cx="1299845" cy="264160"/>
            <wp:effectExtent l="0" t="0" r="0" b="2540"/>
            <wp:docPr id="272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30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9845" cy="264160"/>
                    </a:xfrm>
                    <a:prstGeom prst="rect">
                      <a:avLst/>
                    </a:prstGeom>
                    <a:noFill/>
                    <a:ln>
                      <a:noFill/>
                    </a:ln>
                  </pic:spPr>
                </pic:pic>
              </a:graphicData>
            </a:graphic>
          </wp:inline>
        </w:drawing>
      </w:r>
      <w:r w:rsidRPr="00072B0A">
        <w:rPr>
          <w:sz w:val="20"/>
          <w:szCs w:val="20"/>
          <w:lang w:val="uk-UA"/>
        </w:rPr>
        <w:t>.</w:t>
      </w:r>
    </w:p>
    <w:p w:rsidR="007508A2" w:rsidRPr="00072B0A" w:rsidRDefault="007508A2" w:rsidP="007508A2">
      <w:pPr>
        <w:rPr>
          <w:lang w:val="uk-UA"/>
        </w:rPr>
      </w:pPr>
      <w:r w:rsidRPr="00072B0A">
        <w:rPr>
          <w:noProof/>
          <w:sz w:val="28"/>
          <w:szCs w:val="28"/>
        </w:rPr>
        <w:drawing>
          <wp:inline distT="0" distB="0" distL="0" distR="0">
            <wp:extent cx="517742" cy="390525"/>
            <wp:effectExtent l="0" t="0" r="0" b="0"/>
            <wp:docPr id="2722" name="Рисунок 71"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Застосуйте формулу </w:t>
      </w:r>
      <w:r w:rsidRPr="00072B0A">
        <w:rPr>
          <w:noProof/>
          <w:position w:val="-28"/>
        </w:rPr>
        <w:drawing>
          <wp:inline distT="0" distB="0" distL="0" distR="0">
            <wp:extent cx="1156970" cy="440690"/>
            <wp:effectExtent l="0" t="0" r="5080" b="0"/>
            <wp:docPr id="2723"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30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6970" cy="440690"/>
                    </a:xfrm>
                    <a:prstGeom prst="rect">
                      <a:avLst/>
                    </a:prstGeom>
                    <a:noFill/>
                    <a:ln>
                      <a:noFill/>
                    </a:ln>
                  </pic:spPr>
                </pic:pic>
              </a:graphicData>
            </a:graphic>
          </wp:inline>
        </w:drawing>
      </w:r>
      <w:r w:rsidRPr="00072B0A">
        <w:rPr>
          <w:lang w:val="uk-UA"/>
        </w:rPr>
        <w:t xml:space="preserve">, де </w:t>
      </w:r>
      <w:r w:rsidRPr="00072B0A">
        <w:rPr>
          <w:noProof/>
          <w:position w:val="-6"/>
        </w:rPr>
        <w:drawing>
          <wp:inline distT="0" distB="0" distL="0" distR="0">
            <wp:extent cx="594995" cy="198120"/>
            <wp:effectExtent l="0" t="0" r="0" b="0"/>
            <wp:docPr id="2724"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30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995" cy="198120"/>
                    </a:xfrm>
                    <a:prstGeom prst="rect">
                      <a:avLst/>
                    </a:prstGeom>
                    <a:noFill/>
                    <a:ln>
                      <a:noFill/>
                    </a:ln>
                  </pic:spPr>
                </pic:pic>
              </a:graphicData>
            </a:graphic>
          </wp:inline>
        </w:drawing>
      </w:r>
      <w:r w:rsidRPr="00072B0A">
        <w:rPr>
          <w:lang w:val="uk-UA"/>
        </w:rPr>
        <w:t>.</w:t>
      </w:r>
    </w:p>
    <w:p w:rsidR="007508A2" w:rsidRPr="00072B0A" w:rsidRDefault="007508A2" w:rsidP="007508A2">
      <w:pPr>
        <w:ind w:firstLine="720"/>
        <w:rPr>
          <w:i/>
          <w:sz w:val="28"/>
          <w:szCs w:val="28"/>
          <w:lang w:val="uk-UA"/>
        </w:rPr>
      </w:pPr>
    </w:p>
    <w:p w:rsidR="007508A2" w:rsidRPr="00072B0A" w:rsidRDefault="007508A2" w:rsidP="00E92879">
      <w:pPr>
        <w:ind w:firstLine="720"/>
        <w:jc w:val="both"/>
        <w:rPr>
          <w:sz w:val="28"/>
          <w:szCs w:val="28"/>
          <w:lang w:val="uk-UA"/>
        </w:rPr>
      </w:pPr>
      <w:r w:rsidRPr="00072B0A">
        <w:rPr>
          <w:i/>
          <w:sz w:val="28"/>
          <w:szCs w:val="28"/>
          <w:lang w:val="uk-UA"/>
        </w:rPr>
        <w:lastRenderedPageBreak/>
        <w:t xml:space="preserve">Крок 4. </w:t>
      </w:r>
      <w:r w:rsidRPr="00072B0A">
        <w:rPr>
          <w:sz w:val="28"/>
          <w:szCs w:val="28"/>
          <w:lang w:val="uk-UA"/>
        </w:rPr>
        <w:t>Застосуйте формулу знаходження другої похідної параметрично заданої функції. Спростіть вираз.</w:t>
      </w:r>
    </w:p>
    <w:p w:rsidR="007508A2" w:rsidRPr="00072B0A" w:rsidRDefault="007508A2" w:rsidP="007508A2">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994E4D" w:rsidP="00072B0A">
            <w:pPr>
              <w:rPr>
                <w:sz w:val="28"/>
                <w:szCs w:val="28"/>
                <w:lang w:val="uk-UA"/>
              </w:rPr>
            </w:pPr>
            <w:r w:rsidRPr="00994E4D">
              <w:rPr>
                <w:noProof/>
                <w:lang w:val="uk-UA"/>
              </w:rPr>
              <w:pict>
                <v:shape id="_x0000_s9982" type="#_x0000_t75" style="position:absolute;margin-left:5.4pt;margin-top:1.05pt;width:156.85pt;height:48pt;z-index:252064768;mso-position-horizontal-relative:text;mso-position-vertical-relative:text">
                  <v:imagedata r:id="rId3082" o:title=""/>
                </v:shape>
                <o:OLEObject Type="Embed" ProgID="Equation.DSMT4" ShapeID="_x0000_s9982" DrawAspect="Content" ObjectID="_1397582770" r:id="rId3083"/>
              </w:pict>
            </w: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r w:rsidR="007508A2" w:rsidRPr="00072B0A" w:rsidTr="00072B0A">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09"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c>
          <w:tcPr>
            <w:tcW w:w="310" w:type="dxa"/>
          </w:tcPr>
          <w:p w:rsidR="007508A2" w:rsidRPr="00072B0A" w:rsidRDefault="007508A2" w:rsidP="00072B0A">
            <w:pPr>
              <w:rPr>
                <w:sz w:val="28"/>
                <w:szCs w:val="28"/>
                <w:lang w:val="uk-UA"/>
              </w:rPr>
            </w:pPr>
          </w:p>
        </w:tc>
      </w:tr>
    </w:tbl>
    <w:p w:rsidR="007508A2" w:rsidRPr="00072B0A" w:rsidRDefault="007508A2" w:rsidP="00E92879">
      <w:pPr>
        <w:jc w:val="both"/>
        <w:rPr>
          <w:sz w:val="20"/>
          <w:szCs w:val="20"/>
          <w:lang w:val="uk-UA"/>
        </w:rPr>
      </w:pPr>
      <w:r w:rsidRPr="00072B0A">
        <w:rPr>
          <w:noProof/>
          <w:sz w:val="28"/>
          <w:szCs w:val="28"/>
        </w:rPr>
        <w:drawing>
          <wp:inline distT="0" distB="0" distL="0" distR="0">
            <wp:extent cx="517742" cy="390525"/>
            <wp:effectExtent l="0" t="0" r="0" b="0"/>
            <wp:docPr id="2725" name="Рисунок 72"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Підставте знайдені на попередньому кроці похідні </w:t>
      </w:r>
      <w:r w:rsidRPr="00072B0A">
        <w:rPr>
          <w:noProof/>
          <w:position w:val="-24"/>
        </w:rPr>
        <w:drawing>
          <wp:inline distT="0" distB="0" distL="0" distR="0">
            <wp:extent cx="947420" cy="396875"/>
            <wp:effectExtent l="0" t="0" r="5080" b="3175"/>
            <wp:docPr id="2726"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30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7420" cy="396875"/>
                    </a:xfrm>
                    <a:prstGeom prst="rect">
                      <a:avLst/>
                    </a:prstGeom>
                    <a:noFill/>
                    <a:ln>
                      <a:noFill/>
                    </a:ln>
                  </pic:spPr>
                </pic:pic>
              </a:graphicData>
            </a:graphic>
          </wp:inline>
        </w:drawing>
      </w:r>
      <w:r w:rsidRPr="00072B0A">
        <w:rPr>
          <w:lang w:val="uk-UA"/>
        </w:rPr>
        <w:t xml:space="preserve"> та </w:t>
      </w:r>
      <w:r w:rsidRPr="00072B0A">
        <w:rPr>
          <w:noProof/>
          <w:position w:val="-40"/>
        </w:rPr>
        <w:drawing>
          <wp:inline distT="0" distB="0" distL="0" distR="0">
            <wp:extent cx="1564640" cy="495935"/>
            <wp:effectExtent l="0" t="0" r="0" b="0"/>
            <wp:docPr id="27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30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4640" cy="495935"/>
                    </a:xfrm>
                    <a:prstGeom prst="rect">
                      <a:avLst/>
                    </a:prstGeom>
                    <a:noFill/>
                    <a:ln>
                      <a:noFill/>
                    </a:ln>
                  </pic:spPr>
                </pic:pic>
              </a:graphicData>
            </a:graphic>
          </wp:inline>
        </w:drawing>
      </w:r>
      <w:r w:rsidRPr="00072B0A">
        <w:rPr>
          <w:lang w:val="uk-UA"/>
        </w:rPr>
        <w:t xml:space="preserve"> у формулу обчислення другої похідної параметрично заданої функції </w:t>
      </w:r>
      <w:r w:rsidRPr="00072B0A">
        <w:rPr>
          <w:noProof/>
          <w:position w:val="-30"/>
        </w:rPr>
        <w:drawing>
          <wp:inline distT="0" distB="0" distL="0" distR="0">
            <wp:extent cx="749300" cy="528955"/>
            <wp:effectExtent l="0" t="0" r="0" b="4445"/>
            <wp:docPr id="2728"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30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9300" cy="528955"/>
                    </a:xfrm>
                    <a:prstGeom prst="rect">
                      <a:avLst/>
                    </a:prstGeom>
                    <a:noFill/>
                    <a:ln>
                      <a:noFill/>
                    </a:ln>
                  </pic:spPr>
                </pic:pic>
              </a:graphicData>
            </a:graphic>
          </wp:inline>
        </w:drawing>
      </w:r>
      <w:r w:rsidRPr="00072B0A">
        <w:rPr>
          <w:lang w:val="uk-UA"/>
        </w:rPr>
        <w:t>.</w:t>
      </w:r>
    </w:p>
    <w:p w:rsidR="007508A2" w:rsidRPr="00072B0A" w:rsidRDefault="007508A2" w:rsidP="007508A2">
      <w:pPr>
        <w:ind w:firstLine="720"/>
        <w:rPr>
          <w:noProof/>
          <w:sz w:val="28"/>
          <w:szCs w:val="28"/>
          <w:lang w:val="uk-UA"/>
        </w:rPr>
      </w:pPr>
    </w:p>
    <w:p w:rsidR="007508A2" w:rsidRPr="00072B0A" w:rsidRDefault="007508A2" w:rsidP="007508A2">
      <w:pPr>
        <w:ind w:firstLine="720"/>
        <w:rPr>
          <w:sz w:val="28"/>
          <w:szCs w:val="28"/>
          <w:lang w:val="uk-UA"/>
        </w:rPr>
      </w:pPr>
      <w:r w:rsidRPr="00072B0A">
        <w:rPr>
          <w:noProof/>
          <w:sz w:val="28"/>
          <w:szCs w:val="28"/>
          <w:lang w:val="uk-UA"/>
        </w:rPr>
        <w:t>Відповідь:</w:t>
      </w:r>
      <w:r w:rsidRPr="00072B0A">
        <w:rPr>
          <w:i/>
          <w:noProof/>
          <w:position w:val="-34"/>
          <w:sz w:val="20"/>
          <w:szCs w:val="20"/>
        </w:rPr>
        <w:drawing>
          <wp:inline distT="0" distB="0" distL="0" distR="0">
            <wp:extent cx="1013460" cy="495935"/>
            <wp:effectExtent l="0" t="0" r="0" b="0"/>
            <wp:docPr id="2729"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30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13460" cy="495935"/>
                    </a:xfrm>
                    <a:prstGeom prst="rect">
                      <a:avLst/>
                    </a:prstGeom>
                    <a:noFill/>
                    <a:ln>
                      <a:noFill/>
                    </a:ln>
                  </pic:spPr>
                </pic:pic>
              </a:graphicData>
            </a:graphic>
          </wp:inline>
        </w:drawing>
      </w:r>
      <w:r w:rsidRPr="00072B0A">
        <w:rPr>
          <w:sz w:val="28"/>
          <w:szCs w:val="28"/>
          <w:lang w:val="uk-UA"/>
        </w:rPr>
        <w:t xml:space="preserve">, </w:t>
      </w:r>
      <w:r w:rsidRPr="00072B0A">
        <w:rPr>
          <w:i/>
          <w:noProof/>
          <w:position w:val="-28"/>
          <w:sz w:val="20"/>
          <w:szCs w:val="20"/>
        </w:rPr>
        <w:drawing>
          <wp:inline distT="0" distB="0" distL="0" distR="0">
            <wp:extent cx="848360" cy="462915"/>
            <wp:effectExtent l="0" t="0" r="8890" b="0"/>
            <wp:docPr id="2730"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30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8360" cy="462915"/>
                    </a:xfrm>
                    <a:prstGeom prst="rect">
                      <a:avLst/>
                    </a:prstGeom>
                    <a:noFill/>
                    <a:ln>
                      <a:noFill/>
                    </a:ln>
                  </pic:spPr>
                </pic:pic>
              </a:graphicData>
            </a:graphic>
          </wp:inline>
        </w:drawing>
      </w:r>
    </w:p>
    <w:p w:rsidR="00853014" w:rsidRPr="00072B0A" w:rsidRDefault="00853014" w:rsidP="00853014">
      <w:pPr>
        <w:rPr>
          <w:lang w:val="uk-UA"/>
        </w:rPr>
      </w:pPr>
    </w:p>
    <w:p w:rsidR="00853014" w:rsidRPr="00072B0A" w:rsidRDefault="00853014" w:rsidP="00853014">
      <w:pPr>
        <w:rPr>
          <w:lang w:val="uk-UA"/>
        </w:rPr>
      </w:pPr>
    </w:p>
    <w:tbl>
      <w:tblPr>
        <w:tblW w:w="0" w:type="auto"/>
        <w:tblLook w:val="04A0"/>
      </w:tblPr>
      <w:tblGrid>
        <w:gridCol w:w="1720"/>
        <w:gridCol w:w="7566"/>
      </w:tblGrid>
      <w:tr w:rsidR="00853014" w:rsidRPr="00072B0A" w:rsidTr="00853014">
        <w:tc>
          <w:tcPr>
            <w:tcW w:w="1720" w:type="dxa"/>
            <w:hideMark/>
          </w:tcPr>
          <w:p w:rsidR="00853014" w:rsidRPr="00072B0A" w:rsidRDefault="00853014">
            <w:pPr>
              <w:rPr>
                <w:rFonts w:ascii="Arial" w:hAnsi="Arial" w:cs="Arial"/>
                <w:b/>
                <w:i/>
                <w:sz w:val="32"/>
                <w:szCs w:val="32"/>
                <w:lang w:val="uk-UA"/>
              </w:rPr>
            </w:pPr>
            <w:r w:rsidRPr="00072B0A">
              <w:rPr>
                <w:rFonts w:ascii="Arial" w:hAnsi="Arial" w:cs="Arial"/>
                <w:b/>
                <w:i/>
                <w:noProof/>
                <w:sz w:val="32"/>
                <w:szCs w:val="32"/>
              </w:rPr>
              <w:drawing>
                <wp:inline distT="0" distB="0" distL="0" distR="0">
                  <wp:extent cx="933450" cy="923925"/>
                  <wp:effectExtent l="0" t="0" r="0" b="0"/>
                  <wp:docPr id="2201" name="Рисунок 2201"/>
                  <wp:cNvGraphicFramePr/>
                  <a:graphic xmlns:a="http://schemas.openxmlformats.org/drawingml/2006/main">
                    <a:graphicData uri="http://schemas.openxmlformats.org/drawingml/2006/picture">
                      <pic:pic xmlns:pic="http://schemas.openxmlformats.org/drawingml/2006/picture">
                        <pic:nvPicPr>
                          <pic:cNvPr id="27" name="Рисунок 321"/>
                          <pic:cNvPicPr/>
                        </pic:nvPicPr>
                        <pic:blipFill>
                          <a:blip r:embed="rId552" cstate="print">
                            <a:duotone>
                              <a:schemeClr val="accent1">
                                <a:shade val="45000"/>
                                <a:satMod val="135000"/>
                              </a:schemeClr>
                              <a:prstClr val="white"/>
                            </a:duotone>
                          </a:blip>
                          <a:srcRect/>
                          <a:stretch>
                            <a:fillRect/>
                          </a:stretch>
                        </pic:blipFill>
                        <pic:spPr bwMode="auto">
                          <a:xfrm>
                            <a:off x="0" y="0"/>
                            <a:ext cx="935355" cy="923925"/>
                          </a:xfrm>
                          <a:prstGeom prst="rect">
                            <a:avLst/>
                          </a:prstGeom>
                          <a:noFill/>
                          <a:ln w="9525">
                            <a:noFill/>
                            <a:miter lim="800000"/>
                            <a:headEnd/>
                            <a:tailEnd/>
                          </a:ln>
                        </pic:spPr>
                      </pic:pic>
                    </a:graphicData>
                  </a:graphic>
                </wp:inline>
              </w:drawing>
            </w:r>
          </w:p>
        </w:tc>
        <w:tc>
          <w:tcPr>
            <w:tcW w:w="7566" w:type="dxa"/>
            <w:vAlign w:val="center"/>
          </w:tcPr>
          <w:p w:rsidR="00E92879" w:rsidRDefault="00E92879">
            <w:pPr>
              <w:jc w:val="center"/>
              <w:rPr>
                <w:rFonts w:ascii="Arial" w:hAnsi="Arial" w:cs="Arial"/>
                <w:b/>
                <w:sz w:val="32"/>
                <w:szCs w:val="32"/>
                <w:lang w:val="uk-UA"/>
              </w:rPr>
            </w:pPr>
            <w:r w:rsidRPr="00E92879">
              <w:rPr>
                <w:rFonts w:ascii="Arial" w:hAnsi="Arial" w:cs="Arial"/>
                <w:b/>
                <w:sz w:val="32"/>
                <w:szCs w:val="32"/>
                <w:lang w:val="uk-UA"/>
              </w:rPr>
              <w:t>У</w:t>
            </w:r>
            <w:r w:rsidR="00853014" w:rsidRPr="00E92879">
              <w:rPr>
                <w:rFonts w:ascii="Arial" w:hAnsi="Arial" w:cs="Arial"/>
                <w:b/>
                <w:sz w:val="32"/>
                <w:szCs w:val="32"/>
                <w:lang w:val="uk-UA"/>
              </w:rPr>
              <w:t xml:space="preserve">чимося моделювати </w:t>
            </w:r>
          </w:p>
          <w:p w:rsidR="00853014" w:rsidRPr="00E92879" w:rsidRDefault="00853014">
            <w:pPr>
              <w:jc w:val="center"/>
              <w:rPr>
                <w:sz w:val="32"/>
                <w:szCs w:val="32"/>
                <w:lang w:val="uk-UA"/>
              </w:rPr>
            </w:pPr>
            <w:r w:rsidRPr="00E92879">
              <w:rPr>
                <w:rFonts w:ascii="Arial" w:hAnsi="Arial" w:cs="Arial"/>
                <w:b/>
                <w:sz w:val="32"/>
                <w:szCs w:val="32"/>
                <w:lang w:val="uk-UA"/>
              </w:rPr>
              <w:t>професійну діяльність інженера</w:t>
            </w:r>
          </w:p>
          <w:p w:rsidR="00853014" w:rsidRPr="00072B0A" w:rsidRDefault="00853014">
            <w:pPr>
              <w:jc w:val="center"/>
              <w:rPr>
                <w:rFonts w:ascii="Arial" w:hAnsi="Arial" w:cs="Arial"/>
                <w:b/>
                <w:i/>
                <w:sz w:val="32"/>
                <w:szCs w:val="32"/>
                <w:lang w:val="uk-UA"/>
              </w:rPr>
            </w:pPr>
          </w:p>
        </w:tc>
      </w:tr>
    </w:tbl>
    <w:p w:rsidR="00853014" w:rsidRPr="00072B0A" w:rsidRDefault="00853014" w:rsidP="00853014">
      <w:pPr>
        <w:jc w:val="both"/>
        <w:rPr>
          <w:b/>
          <w:sz w:val="28"/>
          <w:szCs w:val="28"/>
          <w:lang w:val="uk-UA"/>
        </w:rPr>
      </w:pPr>
      <w:r w:rsidRPr="00072B0A">
        <w:rPr>
          <w:rStyle w:val="FontStyle21"/>
          <w:b/>
          <w:sz w:val="28"/>
          <w:szCs w:val="28"/>
          <w:lang w:val="uk-UA"/>
        </w:rPr>
        <w:t>4.23.</w:t>
      </w:r>
      <w:r w:rsidRPr="00072B0A">
        <w:rPr>
          <w:rStyle w:val="FontStyle21"/>
          <w:sz w:val="28"/>
          <w:szCs w:val="28"/>
          <w:lang w:val="uk-UA"/>
        </w:rPr>
        <w:t xml:space="preserve"> Залежність кількості теплоти </w:t>
      </w:r>
      <w:r w:rsidRPr="00072B0A">
        <w:rPr>
          <w:rStyle w:val="FontStyle21"/>
          <w:position w:val="-10"/>
          <w:sz w:val="28"/>
          <w:szCs w:val="28"/>
          <w:lang w:val="uk-UA"/>
        </w:rPr>
        <w:object w:dxaOrig="300" w:dyaOrig="390">
          <v:shape id="_x0000_i2520" type="#_x0000_t75" style="width:15pt;height:19.5pt" o:ole="">
            <v:imagedata r:id="rId3088" o:title=""/>
          </v:shape>
          <o:OLEObject Type="Embed" ProgID="Equation.3" ShapeID="_x0000_i2520" DrawAspect="Content" ObjectID="_1397582550" r:id="rId3089"/>
        </w:object>
      </w:r>
      <w:r w:rsidRPr="00072B0A">
        <w:rPr>
          <w:rStyle w:val="FontStyle27"/>
          <w:bCs/>
          <w:sz w:val="28"/>
          <w:szCs w:val="28"/>
          <w:lang w:val="uk-UA"/>
        </w:rPr>
        <w:t xml:space="preserve">, </w:t>
      </w:r>
      <w:r w:rsidRPr="00072B0A">
        <w:rPr>
          <w:rStyle w:val="FontStyle27"/>
          <w:b w:val="0"/>
          <w:bCs/>
          <w:sz w:val="28"/>
          <w:szCs w:val="28"/>
          <w:lang w:val="uk-UA"/>
        </w:rPr>
        <w:t>що</w:t>
      </w:r>
      <w:r w:rsidR="00E92879">
        <w:rPr>
          <w:rStyle w:val="FontStyle27"/>
          <w:b w:val="0"/>
          <w:bCs/>
          <w:sz w:val="28"/>
          <w:szCs w:val="28"/>
          <w:lang w:val="uk-UA"/>
        </w:rPr>
        <w:t xml:space="preserve"> </w:t>
      </w:r>
      <w:r w:rsidRPr="00072B0A">
        <w:rPr>
          <w:rStyle w:val="FontStyle21"/>
          <w:sz w:val="28"/>
          <w:szCs w:val="28"/>
          <w:lang w:val="uk-UA"/>
        </w:rPr>
        <w:t>отримана тілом</w:t>
      </w:r>
      <w:r w:rsidR="00E92879">
        <w:rPr>
          <w:rStyle w:val="FontStyle21"/>
          <w:sz w:val="28"/>
          <w:szCs w:val="28"/>
          <w:lang w:val="uk-UA"/>
        </w:rPr>
        <w:t xml:space="preserve"> у процесі</w:t>
      </w:r>
      <w:r w:rsidRPr="00072B0A">
        <w:rPr>
          <w:rStyle w:val="FontStyle21"/>
          <w:sz w:val="28"/>
          <w:szCs w:val="28"/>
          <w:lang w:val="uk-UA"/>
        </w:rPr>
        <w:t xml:space="preserve"> нагріванн</w:t>
      </w:r>
      <w:r w:rsidR="00E92879">
        <w:rPr>
          <w:rStyle w:val="FontStyle21"/>
          <w:sz w:val="28"/>
          <w:szCs w:val="28"/>
          <w:lang w:val="uk-UA"/>
        </w:rPr>
        <w:t>я</w:t>
      </w:r>
      <w:r w:rsidRPr="00072B0A">
        <w:rPr>
          <w:rStyle w:val="FontStyle21"/>
          <w:sz w:val="28"/>
          <w:szCs w:val="28"/>
          <w:lang w:val="uk-UA"/>
        </w:rPr>
        <w:t xml:space="preserve">, від температури </w:t>
      </w:r>
      <w:r w:rsidRPr="00072B0A">
        <w:rPr>
          <w:noProof/>
          <w:position w:val="-6"/>
          <w:sz w:val="28"/>
          <w:szCs w:val="28"/>
          <w:lang w:val="uk-UA"/>
        </w:rPr>
        <w:object w:dxaOrig="225" w:dyaOrig="255">
          <v:shape id="_x0000_i2521" type="#_x0000_t75" style="width:11.25pt;height:12.75pt" o:ole="">
            <v:imagedata r:id="rId3090" o:title=""/>
          </v:shape>
          <o:OLEObject Type="Embed" ProgID="Equation.3" ShapeID="_x0000_i2521" DrawAspect="Content" ObjectID="_1397582551" r:id="rId3091"/>
        </w:object>
      </w:r>
      <w:r w:rsidRPr="00072B0A">
        <w:rPr>
          <w:rStyle w:val="FontStyle21"/>
          <w:sz w:val="28"/>
          <w:szCs w:val="28"/>
          <w:lang w:val="uk-UA"/>
        </w:rPr>
        <w:t xml:space="preserve"> визначається за законом </w:t>
      </w:r>
      <w:r w:rsidRPr="00072B0A">
        <w:rPr>
          <w:rStyle w:val="FontStyle21"/>
          <w:position w:val="-10"/>
          <w:sz w:val="28"/>
          <w:szCs w:val="28"/>
          <w:lang w:val="uk-UA"/>
        </w:rPr>
        <w:object w:dxaOrig="2025" w:dyaOrig="390">
          <v:shape id="_x0000_i2522" type="#_x0000_t75" style="width:101.25pt;height:19.5pt" o:ole="">
            <v:imagedata r:id="rId3092" o:title=""/>
          </v:shape>
          <o:OLEObject Type="Embed" ProgID="Equation.3" ShapeID="_x0000_i2522" DrawAspect="Content" ObjectID="_1397582552" r:id="rId3093"/>
        </w:object>
      </w:r>
      <w:r w:rsidRPr="00072B0A">
        <w:rPr>
          <w:rStyle w:val="FontStyle27"/>
          <w:b w:val="0"/>
          <w:bCs/>
          <w:sz w:val="28"/>
          <w:szCs w:val="28"/>
          <w:lang w:val="uk-UA"/>
        </w:rPr>
        <w:t>.</w:t>
      </w:r>
      <w:r w:rsidRPr="00072B0A">
        <w:rPr>
          <w:rStyle w:val="FontStyle21"/>
          <w:sz w:val="28"/>
          <w:szCs w:val="28"/>
          <w:lang w:val="uk-UA"/>
        </w:rPr>
        <w:t xml:space="preserve"> Знайдіть теплоємність </w:t>
      </w:r>
      <w:r w:rsidRPr="00072B0A">
        <w:rPr>
          <w:rStyle w:val="FontStyle27"/>
          <w:b w:val="0"/>
          <w:bCs/>
          <w:i/>
          <w:sz w:val="28"/>
          <w:szCs w:val="28"/>
          <w:lang w:val="uk-UA"/>
        </w:rPr>
        <w:t>с</w:t>
      </w:r>
      <w:r w:rsidR="00BD05A9">
        <w:rPr>
          <w:rStyle w:val="FontStyle27"/>
          <w:b w:val="0"/>
          <w:bCs/>
          <w:i/>
          <w:sz w:val="28"/>
          <w:szCs w:val="28"/>
          <w:lang w:val="uk-UA"/>
        </w:rPr>
        <w:t xml:space="preserve"> </w:t>
      </w:r>
      <w:r w:rsidRPr="00072B0A">
        <w:rPr>
          <w:rStyle w:val="FontStyle21"/>
          <w:sz w:val="28"/>
          <w:szCs w:val="28"/>
          <w:lang w:val="uk-UA"/>
        </w:rPr>
        <w:t xml:space="preserve">тіла при </w:t>
      </w:r>
      <w:r w:rsidRPr="00072B0A">
        <w:rPr>
          <w:rStyle w:val="FontStyle21"/>
          <w:position w:val="-6"/>
          <w:sz w:val="28"/>
          <w:szCs w:val="28"/>
          <w:lang w:val="uk-UA"/>
        </w:rPr>
        <w:object w:dxaOrig="960" w:dyaOrig="330">
          <v:shape id="_x0000_i2523" type="#_x0000_t75" style="width:48pt;height:16.5pt" o:ole="">
            <v:imagedata r:id="rId3094" o:title=""/>
          </v:shape>
          <o:OLEObject Type="Embed" ProgID="Equation.3" ShapeID="_x0000_i2523" DrawAspect="Content" ObjectID="_1397582553" r:id="rId3095"/>
        </w:object>
      </w:r>
      <w:r w:rsidRPr="00072B0A">
        <w:rPr>
          <w:rStyle w:val="FontStyle21"/>
          <w:sz w:val="28"/>
          <w:szCs w:val="28"/>
          <w:lang w:val="uk-UA"/>
        </w:rPr>
        <w:t>.</w:t>
      </w:r>
    </w:p>
    <w:p w:rsidR="00853014" w:rsidRPr="00072B0A" w:rsidRDefault="00853014" w:rsidP="00853014">
      <w:pPr>
        <w:tabs>
          <w:tab w:val="left" w:pos="1080"/>
        </w:tabs>
        <w:ind w:firstLine="720"/>
        <w:jc w:val="both"/>
        <w:rPr>
          <w:i/>
          <w:sz w:val="28"/>
          <w:szCs w:val="28"/>
          <w:lang w:val="uk-UA"/>
        </w:rPr>
      </w:pPr>
    </w:p>
    <w:p w:rsidR="00853014" w:rsidRPr="00072B0A" w:rsidRDefault="00853014" w:rsidP="00853014">
      <w:pPr>
        <w:tabs>
          <w:tab w:val="left" w:pos="1080"/>
        </w:tabs>
        <w:ind w:firstLine="720"/>
        <w:jc w:val="both"/>
        <w:rPr>
          <w:sz w:val="28"/>
          <w:szCs w:val="28"/>
          <w:lang w:val="uk-UA"/>
        </w:rPr>
      </w:pPr>
      <w:r w:rsidRPr="00072B0A">
        <w:rPr>
          <w:i/>
          <w:sz w:val="28"/>
          <w:szCs w:val="28"/>
          <w:lang w:val="uk-UA"/>
        </w:rPr>
        <w:t>Хід розв'язання</w:t>
      </w:r>
      <w:r w:rsidRPr="00072B0A">
        <w:rPr>
          <w:sz w:val="28"/>
          <w:szCs w:val="28"/>
          <w:lang w:val="uk-UA"/>
        </w:rPr>
        <w:t>.</w:t>
      </w:r>
    </w:p>
    <w:p w:rsidR="00853014" w:rsidRPr="00072B0A" w:rsidRDefault="00853014" w:rsidP="00853014">
      <w:pPr>
        <w:tabs>
          <w:tab w:val="left" w:pos="1080"/>
        </w:tabs>
        <w:ind w:firstLine="720"/>
        <w:jc w:val="both"/>
        <w:rPr>
          <w:sz w:val="28"/>
          <w:szCs w:val="28"/>
          <w:lang w:val="uk-UA"/>
        </w:rPr>
      </w:pPr>
    </w:p>
    <w:p w:rsidR="00853014" w:rsidRDefault="00853014" w:rsidP="00853014">
      <w:pPr>
        <w:pStyle w:val="Style17"/>
        <w:spacing w:before="5" w:line="240" w:lineRule="auto"/>
        <w:ind w:firstLine="709"/>
        <w:rPr>
          <w:rStyle w:val="FontStyle26"/>
          <w:b w:val="0"/>
          <w:bCs/>
          <w:i w:val="0"/>
          <w:iCs/>
          <w:spacing w:val="0"/>
          <w:sz w:val="28"/>
          <w:szCs w:val="28"/>
          <w:lang w:val="uk-UA"/>
        </w:rPr>
      </w:pPr>
      <w:r w:rsidRPr="00BD05A9">
        <w:rPr>
          <w:i/>
          <w:sz w:val="28"/>
          <w:szCs w:val="28"/>
          <w:lang w:val="uk-UA"/>
        </w:rPr>
        <w:t xml:space="preserve">Крок 1. </w:t>
      </w:r>
      <w:r w:rsidR="00BD05A9" w:rsidRPr="00BD05A9">
        <w:rPr>
          <w:sz w:val="28"/>
          <w:szCs w:val="28"/>
          <w:lang w:val="uk-UA"/>
        </w:rPr>
        <w:t>З’ясуйте</w:t>
      </w:r>
      <w:r w:rsidRPr="00BD05A9">
        <w:rPr>
          <w:sz w:val="28"/>
          <w:szCs w:val="28"/>
          <w:lang w:val="uk-UA"/>
        </w:rPr>
        <w:t xml:space="preserve"> залежність </w:t>
      </w:r>
      <w:r w:rsidRPr="00BD05A9">
        <w:rPr>
          <w:rStyle w:val="FontStyle26"/>
          <w:b w:val="0"/>
          <w:bCs/>
          <w:i w:val="0"/>
          <w:iCs/>
          <w:spacing w:val="0"/>
          <w:sz w:val="28"/>
          <w:szCs w:val="28"/>
          <w:lang w:val="uk-UA"/>
        </w:rPr>
        <w:t xml:space="preserve">теплоємності </w:t>
      </w:r>
      <w:r w:rsidR="00BD05A9" w:rsidRPr="00BD05A9">
        <w:rPr>
          <w:rStyle w:val="FontStyle26"/>
          <w:b w:val="0"/>
          <w:bCs/>
          <w:i w:val="0"/>
          <w:iCs/>
          <w:spacing w:val="0"/>
          <w:sz w:val="28"/>
          <w:szCs w:val="28"/>
          <w:lang w:val="uk-UA"/>
        </w:rPr>
        <w:t>від</w:t>
      </w:r>
      <w:r w:rsidRPr="00BD05A9">
        <w:rPr>
          <w:rStyle w:val="FontStyle26"/>
          <w:b w:val="0"/>
          <w:bCs/>
          <w:i w:val="0"/>
          <w:iCs/>
          <w:spacing w:val="0"/>
          <w:sz w:val="28"/>
          <w:szCs w:val="28"/>
          <w:lang w:val="uk-UA"/>
        </w:rPr>
        <w:t xml:space="preserve"> швидкості зміни теплоти тіла.</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D2688" w:rsidRPr="0024612E" w:rsidTr="00871E25">
        <w:tc>
          <w:tcPr>
            <w:tcW w:w="309" w:type="dxa"/>
          </w:tcPr>
          <w:p w:rsidR="00ED2688" w:rsidRPr="00475EFB" w:rsidRDefault="00ED2688" w:rsidP="00871E25">
            <w:pPr>
              <w:rPr>
                <w:sz w:val="28"/>
                <w:szCs w:val="28"/>
                <w:lang w:val="uk-UA"/>
              </w:rPr>
            </w:pPr>
          </w:p>
        </w:tc>
        <w:tc>
          <w:tcPr>
            <w:tcW w:w="309" w:type="dxa"/>
          </w:tcPr>
          <w:p w:rsidR="00ED2688" w:rsidRPr="00475EFB" w:rsidRDefault="00994E4D" w:rsidP="00871E25">
            <w:pPr>
              <w:rPr>
                <w:sz w:val="28"/>
                <w:szCs w:val="28"/>
                <w:lang w:val="uk-UA"/>
              </w:rPr>
            </w:pPr>
            <w:r>
              <w:rPr>
                <w:noProof/>
                <w:sz w:val="28"/>
                <w:szCs w:val="28"/>
              </w:rPr>
              <w:pict>
                <v:rect id="_x0000_s13324" style="position:absolute;margin-left:2.9pt;margin-top:14.45pt;width:261pt;height:42pt;z-index:252103680;mso-position-horizontal-relative:text;mso-position-vertical-relative:text" filled="f" stroked="f">
                  <v:textbox>
                    <w:txbxContent>
                      <w:p w:rsidR="0024612E" w:rsidRPr="00ED2688" w:rsidRDefault="0024612E">
                        <w:pPr>
                          <w:rPr>
                            <w:lang w:val="uk-UA"/>
                          </w:rPr>
                        </w:pPr>
                        <w:r w:rsidRPr="00ED2688">
                          <w:rPr>
                            <w:sz w:val="28"/>
                            <w:szCs w:val="28"/>
                            <w:lang w:val="uk-UA"/>
                          </w:rPr>
                          <w:t xml:space="preserve">Це означає, що   </w:t>
                        </w:r>
                        <w:r w:rsidRPr="00ED2688">
                          <w:rPr>
                            <w:i/>
                            <w:sz w:val="28"/>
                            <w:szCs w:val="28"/>
                            <w:lang w:val="uk-UA"/>
                          </w:rPr>
                          <w:t>с</w:t>
                        </w:r>
                        <w:r w:rsidRPr="00ED2688">
                          <w:rPr>
                            <w:lang w:val="uk-UA"/>
                          </w:rPr>
                          <w:t xml:space="preserve"> =</w:t>
                        </w:r>
                        <w:r>
                          <w:rPr>
                            <w:lang w:val="uk-UA"/>
                          </w:rPr>
                          <w:t xml:space="preserve">    …</w:t>
                        </w:r>
                      </w:p>
                    </w:txbxContent>
                  </v:textbox>
                </v:rect>
              </w:pict>
            </w: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r>
      <w:tr w:rsidR="00ED2688" w:rsidRPr="0024612E" w:rsidTr="00871E25">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r>
      <w:tr w:rsidR="00ED2688" w:rsidRPr="0024612E" w:rsidTr="00871E25">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r>
      <w:tr w:rsidR="00ED2688" w:rsidRPr="0024612E" w:rsidTr="00871E25">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r>
      <w:tr w:rsidR="00ED2688" w:rsidRPr="0024612E" w:rsidTr="00871E25">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r>
    </w:tbl>
    <w:p w:rsidR="00ED2688" w:rsidRPr="00BD05A9" w:rsidRDefault="00ED2688" w:rsidP="00853014">
      <w:pPr>
        <w:pStyle w:val="Style17"/>
        <w:spacing w:before="5" w:line="240" w:lineRule="auto"/>
        <w:ind w:firstLine="709"/>
        <w:rPr>
          <w:sz w:val="28"/>
          <w:szCs w:val="28"/>
          <w:lang w:val="uk-UA"/>
        </w:rPr>
      </w:pPr>
    </w:p>
    <w:p w:rsidR="00853014" w:rsidRPr="00BD05A9" w:rsidRDefault="00853014" w:rsidP="00853014">
      <w:pPr>
        <w:pStyle w:val="Style7"/>
        <w:widowControl/>
        <w:spacing w:line="240" w:lineRule="auto"/>
        <w:ind w:firstLine="720"/>
        <w:rPr>
          <w:rStyle w:val="FontStyle26"/>
          <w:b w:val="0"/>
          <w:bCs/>
          <w:i w:val="0"/>
          <w:iCs/>
          <w:spacing w:val="0"/>
          <w:sz w:val="24"/>
          <w:lang w:val="uk-UA"/>
        </w:rPr>
      </w:pPr>
      <w:r w:rsidRPr="00BD05A9">
        <w:rPr>
          <w:noProof/>
        </w:rPr>
        <w:drawing>
          <wp:inline distT="0" distB="0" distL="0" distR="0">
            <wp:extent cx="504825" cy="390525"/>
            <wp:effectExtent l="0" t="0" r="0" b="0"/>
            <wp:docPr id="2199" name="Рисунок 2199" descr="Д1"/>
            <wp:cNvGraphicFramePr/>
            <a:graphic xmlns:a="http://schemas.openxmlformats.org/drawingml/2006/main">
              <a:graphicData uri="http://schemas.openxmlformats.org/drawingml/2006/picture">
                <pic:pic xmlns:pic="http://schemas.openxmlformats.org/drawingml/2006/picture">
                  <pic:nvPicPr>
                    <pic:cNvPr id="21"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BD05A9">
        <w:rPr>
          <w:rStyle w:val="FontStyle26"/>
          <w:b w:val="0"/>
          <w:bCs/>
          <w:i w:val="0"/>
          <w:iCs/>
          <w:spacing w:val="0"/>
          <w:sz w:val="24"/>
          <w:lang w:val="uk-UA"/>
        </w:rPr>
        <w:t xml:space="preserve">Теплоємність </w:t>
      </w:r>
      <w:r w:rsidRPr="00BD05A9">
        <w:rPr>
          <w:rStyle w:val="FontStyle26"/>
          <w:b w:val="0"/>
          <w:bCs/>
          <w:iCs/>
          <w:spacing w:val="0"/>
          <w:sz w:val="24"/>
          <w:lang w:val="uk-UA"/>
        </w:rPr>
        <w:t>с</w:t>
      </w:r>
      <w:r w:rsidRPr="00BD05A9">
        <w:rPr>
          <w:rStyle w:val="FontStyle26"/>
          <w:b w:val="0"/>
          <w:bCs/>
          <w:i w:val="0"/>
          <w:iCs/>
          <w:spacing w:val="0"/>
          <w:sz w:val="24"/>
          <w:lang w:val="uk-UA"/>
        </w:rPr>
        <w:t xml:space="preserve">  характеризує швидкість зміни теплоти тіла.</w:t>
      </w:r>
    </w:p>
    <w:p w:rsidR="00853014" w:rsidRPr="00072B0A" w:rsidRDefault="00853014" w:rsidP="00853014">
      <w:pPr>
        <w:pStyle w:val="1"/>
        <w:rPr>
          <w:i/>
        </w:rPr>
      </w:pPr>
    </w:p>
    <w:p w:rsidR="00853014" w:rsidRDefault="00853014" w:rsidP="00853014">
      <w:pPr>
        <w:pStyle w:val="1"/>
        <w:rPr>
          <w:rStyle w:val="FontStyle21"/>
          <w:sz w:val="28"/>
          <w:szCs w:val="28"/>
        </w:rPr>
      </w:pPr>
      <w:r w:rsidRPr="00BD05A9">
        <w:rPr>
          <w:i/>
          <w:szCs w:val="28"/>
        </w:rPr>
        <w:lastRenderedPageBreak/>
        <w:t xml:space="preserve">Крок 2. </w:t>
      </w:r>
      <w:r w:rsidRPr="00BD05A9">
        <w:rPr>
          <w:rStyle w:val="FontStyle17"/>
          <w:b w:val="0"/>
          <w:bCs/>
          <w:sz w:val="28"/>
          <w:szCs w:val="28"/>
        </w:rPr>
        <w:t xml:space="preserve"> Знайдіть похідну функції </w:t>
      </w:r>
      <w:r w:rsidRPr="00BD05A9">
        <w:rPr>
          <w:rStyle w:val="FontStyle21"/>
          <w:position w:val="-10"/>
          <w:sz w:val="28"/>
          <w:szCs w:val="28"/>
        </w:rPr>
        <w:object w:dxaOrig="2025" w:dyaOrig="390">
          <v:shape id="_x0000_i2524" type="#_x0000_t75" style="width:101.25pt;height:19.5pt" o:ole="">
            <v:imagedata r:id="rId3096" o:title=""/>
          </v:shape>
          <o:OLEObject Type="Embed" ProgID="Equation.3" ShapeID="_x0000_i2524" DrawAspect="Content" ObjectID="_1397582554" r:id="rId3097"/>
        </w:object>
      </w:r>
      <w:r w:rsidRPr="00BD05A9">
        <w:rPr>
          <w:rStyle w:val="FontStyle21"/>
          <w:sz w:val="28"/>
          <w:szCs w:val="28"/>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D2688" w:rsidRPr="00475EFB" w:rsidTr="00871E25">
        <w:tc>
          <w:tcPr>
            <w:tcW w:w="309" w:type="dxa"/>
          </w:tcPr>
          <w:p w:rsidR="00ED2688" w:rsidRPr="00475EFB" w:rsidRDefault="00ED2688" w:rsidP="00871E25">
            <w:pPr>
              <w:rPr>
                <w:sz w:val="28"/>
                <w:szCs w:val="28"/>
                <w:lang w:val="uk-UA"/>
              </w:rPr>
            </w:pPr>
          </w:p>
        </w:tc>
        <w:tc>
          <w:tcPr>
            <w:tcW w:w="309" w:type="dxa"/>
          </w:tcPr>
          <w:p w:rsidR="00ED2688" w:rsidRPr="00475EFB" w:rsidRDefault="00994E4D" w:rsidP="00871E25">
            <w:pPr>
              <w:rPr>
                <w:sz w:val="28"/>
                <w:szCs w:val="28"/>
                <w:lang w:val="uk-UA"/>
              </w:rPr>
            </w:pPr>
            <w:r>
              <w:rPr>
                <w:noProof/>
                <w:sz w:val="28"/>
                <w:szCs w:val="28"/>
              </w:rPr>
              <w:pict>
                <v:rect id="_x0000_s13326" style="position:absolute;margin-left:2.9pt;margin-top:3.6pt;width:284.25pt;height:84pt;z-index:252107776;mso-position-horizontal-relative:text;mso-position-vertical-relative:text" filled="f" stroked="f">
                  <v:textbox>
                    <w:txbxContent>
                      <w:p w:rsidR="0024612E" w:rsidRPr="00ED2688" w:rsidRDefault="0024612E" w:rsidP="00ED2688">
                        <w:pPr>
                          <w:rPr>
                            <w:sz w:val="28"/>
                            <w:szCs w:val="28"/>
                            <w:lang w:val="uk-UA"/>
                          </w:rPr>
                        </w:pPr>
                        <w:r w:rsidRPr="00ED2688">
                          <w:rPr>
                            <w:position w:val="-72"/>
                            <w:sz w:val="28"/>
                            <w:szCs w:val="28"/>
                            <w:lang w:val="uk-UA"/>
                          </w:rPr>
                          <w:object w:dxaOrig="5260" w:dyaOrig="1560">
                            <v:shape id="_x0000_i3734" type="#_x0000_t75" style="width:263.25pt;height:78pt" o:ole="">
                              <v:imagedata r:id="rId3098" o:title=""/>
                            </v:shape>
                            <o:OLEObject Type="Embed" ProgID="Equation.3" ShapeID="_x0000_i3734" DrawAspect="Content" ObjectID="_1397582771" r:id="rId3099"/>
                          </w:object>
                        </w:r>
                        <w:r w:rsidRPr="00ED2688">
                          <w:rPr>
                            <w:sz w:val="28"/>
                            <w:szCs w:val="28"/>
                            <w:lang w:val="uk-UA"/>
                          </w:rPr>
                          <w:t xml:space="preserve"> …</w:t>
                        </w:r>
                      </w:p>
                    </w:txbxContent>
                  </v:textbox>
                </v:rect>
              </w:pict>
            </w: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r>
      <w:tr w:rsidR="00ED2688" w:rsidRPr="00475EFB" w:rsidTr="00871E25">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r>
      <w:tr w:rsidR="00ED2688" w:rsidRPr="00475EFB" w:rsidTr="00871E25">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r>
      <w:tr w:rsidR="00ED2688" w:rsidRPr="00475EFB" w:rsidTr="00871E25">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r>
      <w:tr w:rsidR="00ED2688" w:rsidRPr="00475EFB" w:rsidTr="00871E25">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r>
    </w:tbl>
    <w:p w:rsidR="00853014" w:rsidRPr="00BD05A9" w:rsidRDefault="00853014" w:rsidP="00853014">
      <w:pPr>
        <w:pStyle w:val="1"/>
        <w:rPr>
          <w:sz w:val="24"/>
        </w:rPr>
      </w:pPr>
      <w:r w:rsidRPr="00BD05A9">
        <w:rPr>
          <w:noProof/>
          <w:sz w:val="24"/>
          <w:lang w:val="ru-RU"/>
        </w:rPr>
        <w:drawing>
          <wp:inline distT="0" distB="0" distL="0" distR="0">
            <wp:extent cx="504825" cy="390525"/>
            <wp:effectExtent l="0" t="0" r="0" b="0"/>
            <wp:docPr id="2197" name="Рисунок 2197" descr="Д1"/>
            <wp:cNvGraphicFramePr/>
            <a:graphic xmlns:a="http://schemas.openxmlformats.org/drawingml/2006/main">
              <a:graphicData uri="http://schemas.openxmlformats.org/drawingml/2006/picture">
                <pic:pic xmlns:pic="http://schemas.openxmlformats.org/drawingml/2006/picture">
                  <pic:nvPicPr>
                    <pic:cNvPr id="9"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BD05A9">
        <w:rPr>
          <w:rStyle w:val="FontStyle17"/>
          <w:b w:val="0"/>
          <w:bCs/>
          <w:sz w:val="24"/>
        </w:rPr>
        <w:t xml:space="preserve">Для обчислення похідної застосовуйте  правило диференціювання суми </w:t>
      </w:r>
      <w:r w:rsidRPr="00BD05A9">
        <w:rPr>
          <w:rStyle w:val="FontStyle17"/>
          <w:b w:val="0"/>
          <w:bCs/>
          <w:position w:val="-10"/>
          <w:sz w:val="24"/>
        </w:rPr>
        <w:object w:dxaOrig="1545" w:dyaOrig="435">
          <v:shape id="_x0000_i2525" type="#_x0000_t75" style="width:77.25pt;height:21.75pt" o:ole="">
            <v:imagedata r:id="rId3100" o:title=""/>
          </v:shape>
          <o:OLEObject Type="Embed" ProgID="Equation.3" ShapeID="_x0000_i2525" DrawAspect="Content" ObjectID="_1397582555" r:id="rId3101"/>
        </w:object>
      </w:r>
      <w:r w:rsidRPr="00BD05A9">
        <w:rPr>
          <w:sz w:val="24"/>
        </w:rPr>
        <w:t xml:space="preserve"> та  формули диференціювання складених функцій </w:t>
      </w:r>
      <w:r w:rsidRPr="00BD05A9">
        <w:rPr>
          <w:noProof/>
          <w:position w:val="-10"/>
          <w:sz w:val="24"/>
        </w:rPr>
        <w:object w:dxaOrig="1395" w:dyaOrig="465">
          <v:shape id="_x0000_i2526" type="#_x0000_t75" style="width:69.75pt;height:23.25pt" o:ole="">
            <v:imagedata r:id="rId3102" o:title=""/>
          </v:shape>
          <o:OLEObject Type="Embed" ProgID="Equation.3" ShapeID="_x0000_i2526" DrawAspect="Content" ObjectID="_1397582556" r:id="rId3103"/>
        </w:object>
      </w:r>
      <w:r w:rsidRPr="00BD05A9">
        <w:rPr>
          <w:sz w:val="24"/>
        </w:rPr>
        <w:t xml:space="preserve"> й </w:t>
      </w:r>
      <w:r w:rsidRPr="00BD05A9">
        <w:rPr>
          <w:position w:val="-10"/>
          <w:sz w:val="24"/>
        </w:rPr>
        <w:object w:dxaOrig="1095" w:dyaOrig="465">
          <v:shape id="_x0000_i2527" type="#_x0000_t75" style="width:54.75pt;height:23.25pt" o:ole="">
            <v:imagedata r:id="rId3104" o:title=""/>
          </v:shape>
          <o:OLEObject Type="Embed" ProgID="Equation.3" ShapeID="_x0000_i2527" DrawAspect="Content" ObjectID="_1397582557" r:id="rId3105"/>
        </w:object>
      </w:r>
      <w:r w:rsidRPr="00BD05A9">
        <w:rPr>
          <w:sz w:val="24"/>
        </w:rPr>
        <w:t>.</w:t>
      </w:r>
    </w:p>
    <w:p w:rsidR="00853014" w:rsidRPr="00072B0A" w:rsidRDefault="00853014" w:rsidP="00853014">
      <w:pPr>
        <w:pStyle w:val="Style1"/>
        <w:widowControl/>
        <w:spacing w:line="240" w:lineRule="auto"/>
        <w:ind w:firstLine="720"/>
        <w:jc w:val="center"/>
        <w:rPr>
          <w:rStyle w:val="FontStyle26"/>
          <w:b w:val="0"/>
          <w:bCs/>
          <w:i w:val="0"/>
          <w:iCs/>
          <w:spacing w:val="0"/>
          <w:sz w:val="28"/>
          <w:lang w:val="uk-UA"/>
        </w:rPr>
      </w:pPr>
    </w:p>
    <w:p w:rsidR="00853014" w:rsidRDefault="00853014" w:rsidP="00853014">
      <w:pPr>
        <w:pStyle w:val="Style2"/>
        <w:widowControl/>
        <w:spacing w:line="240" w:lineRule="auto"/>
        <w:ind w:firstLine="720"/>
        <w:rPr>
          <w:rStyle w:val="FontStyle21"/>
          <w:sz w:val="28"/>
          <w:szCs w:val="28"/>
          <w:lang w:val="uk-UA"/>
        </w:rPr>
      </w:pPr>
      <w:r w:rsidRPr="00BD05A9">
        <w:rPr>
          <w:i/>
          <w:sz w:val="28"/>
          <w:szCs w:val="28"/>
          <w:lang w:val="uk-UA"/>
        </w:rPr>
        <w:t xml:space="preserve">Крок 3. </w:t>
      </w:r>
      <w:r w:rsidRPr="00BD05A9">
        <w:rPr>
          <w:rStyle w:val="FontStyle17"/>
          <w:b w:val="0"/>
          <w:bCs/>
          <w:sz w:val="28"/>
          <w:szCs w:val="28"/>
          <w:lang w:val="uk-UA"/>
        </w:rPr>
        <w:t>Знайдіть</w:t>
      </w:r>
      <w:r w:rsidR="00BD05A9">
        <w:rPr>
          <w:rStyle w:val="FontStyle17"/>
          <w:b w:val="0"/>
          <w:bCs/>
          <w:sz w:val="28"/>
          <w:szCs w:val="28"/>
          <w:lang w:val="uk-UA"/>
        </w:rPr>
        <w:t xml:space="preserve"> </w:t>
      </w:r>
      <w:r w:rsidRPr="00BD05A9">
        <w:rPr>
          <w:rStyle w:val="FontStyle17"/>
          <w:b w:val="0"/>
          <w:bCs/>
          <w:sz w:val="28"/>
          <w:szCs w:val="28"/>
          <w:lang w:val="uk-UA"/>
        </w:rPr>
        <w:t>значення</w:t>
      </w:r>
      <w:r w:rsidR="00BD05A9">
        <w:rPr>
          <w:rStyle w:val="FontStyle17"/>
          <w:b w:val="0"/>
          <w:bCs/>
          <w:sz w:val="28"/>
          <w:szCs w:val="28"/>
          <w:lang w:val="uk-UA"/>
        </w:rPr>
        <w:t xml:space="preserve"> </w:t>
      </w:r>
      <w:r w:rsidRPr="00BD05A9">
        <w:rPr>
          <w:rStyle w:val="FontStyle17"/>
          <w:b w:val="0"/>
          <w:bCs/>
          <w:sz w:val="28"/>
          <w:szCs w:val="28"/>
          <w:lang w:val="uk-UA"/>
        </w:rPr>
        <w:t>функції</w:t>
      </w:r>
      <w:r w:rsidR="00BD05A9">
        <w:rPr>
          <w:rStyle w:val="FontStyle17"/>
          <w:b w:val="0"/>
          <w:bCs/>
          <w:sz w:val="28"/>
          <w:szCs w:val="28"/>
          <w:lang w:val="uk-UA"/>
        </w:rPr>
        <w:t xml:space="preserve">  </w:t>
      </w:r>
      <w:r w:rsidRPr="00BD05A9">
        <w:rPr>
          <w:rStyle w:val="FontStyle27"/>
          <w:b w:val="0"/>
          <w:bCs/>
          <w:i/>
          <w:sz w:val="28"/>
          <w:szCs w:val="28"/>
          <w:lang w:val="uk-UA"/>
        </w:rPr>
        <w:t>с</w:t>
      </w:r>
      <w:r w:rsidR="00BD05A9">
        <w:rPr>
          <w:rStyle w:val="FontStyle27"/>
          <w:b w:val="0"/>
          <w:bCs/>
          <w:i/>
          <w:sz w:val="28"/>
          <w:szCs w:val="28"/>
          <w:lang w:val="uk-UA"/>
        </w:rPr>
        <w:t xml:space="preserve">  </w:t>
      </w:r>
      <w:r w:rsidRPr="00BD05A9">
        <w:rPr>
          <w:rStyle w:val="FontStyle21"/>
          <w:sz w:val="28"/>
          <w:szCs w:val="28"/>
          <w:lang w:val="uk-UA"/>
        </w:rPr>
        <w:t xml:space="preserve">тіла при </w:t>
      </w:r>
      <w:r w:rsidRPr="00BD05A9">
        <w:rPr>
          <w:rStyle w:val="FontStyle21"/>
          <w:position w:val="-6"/>
          <w:sz w:val="28"/>
          <w:szCs w:val="28"/>
          <w:lang w:val="uk-UA"/>
        </w:rPr>
        <w:object w:dxaOrig="960" w:dyaOrig="330">
          <v:shape id="_x0000_i2528" type="#_x0000_t75" style="width:48pt;height:16.5pt" o:ole="">
            <v:imagedata r:id="rId3106" o:title=""/>
          </v:shape>
          <o:OLEObject Type="Embed" ProgID="Equation.3" ShapeID="_x0000_i2528" DrawAspect="Content" ObjectID="_1397582558" r:id="rId3107"/>
        </w:object>
      </w:r>
      <w:r w:rsidRPr="00BD05A9">
        <w:rPr>
          <w:rStyle w:val="FontStyle21"/>
          <w:sz w:val="28"/>
          <w:szCs w:val="28"/>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D2688" w:rsidRPr="00475EFB" w:rsidTr="00871E25">
        <w:tc>
          <w:tcPr>
            <w:tcW w:w="309" w:type="dxa"/>
          </w:tcPr>
          <w:p w:rsidR="00ED2688" w:rsidRPr="00475EFB" w:rsidRDefault="00ED2688" w:rsidP="00871E25">
            <w:pPr>
              <w:rPr>
                <w:sz w:val="28"/>
                <w:szCs w:val="28"/>
                <w:lang w:val="uk-UA"/>
              </w:rPr>
            </w:pPr>
          </w:p>
        </w:tc>
        <w:tc>
          <w:tcPr>
            <w:tcW w:w="309" w:type="dxa"/>
          </w:tcPr>
          <w:p w:rsidR="00ED2688" w:rsidRPr="00475EFB" w:rsidRDefault="00994E4D" w:rsidP="00871E25">
            <w:pPr>
              <w:rPr>
                <w:sz w:val="28"/>
                <w:szCs w:val="28"/>
                <w:lang w:val="uk-UA"/>
              </w:rPr>
            </w:pPr>
            <w:r>
              <w:rPr>
                <w:noProof/>
                <w:sz w:val="28"/>
                <w:szCs w:val="28"/>
              </w:rPr>
              <w:pict>
                <v:rect id="_x0000_s13325" style="position:absolute;margin-left:2.9pt;margin-top:14.45pt;width:261pt;height:42pt;z-index:252105728;mso-position-horizontal-relative:text;mso-position-vertical-relative:text" filled="f" stroked="f">
                  <v:textbox>
                    <w:txbxContent>
                      <w:p w:rsidR="0024612E" w:rsidRPr="00ED2688" w:rsidRDefault="0024612E" w:rsidP="00ED2688">
                        <w:pPr>
                          <w:rPr>
                            <w:sz w:val="28"/>
                            <w:szCs w:val="28"/>
                            <w:lang w:val="uk-UA"/>
                          </w:rPr>
                        </w:pPr>
                        <w:r w:rsidRPr="00ED2688">
                          <w:rPr>
                            <w:i/>
                            <w:sz w:val="28"/>
                            <w:szCs w:val="28"/>
                            <w:lang w:val="uk-UA"/>
                          </w:rPr>
                          <w:t>с</w:t>
                        </w:r>
                        <w:r w:rsidRPr="00ED2688">
                          <w:rPr>
                            <w:sz w:val="28"/>
                            <w:szCs w:val="28"/>
                            <w:lang w:val="uk-UA"/>
                          </w:rPr>
                          <w:t xml:space="preserve"> (4)=   </w:t>
                        </w:r>
                        <w:r>
                          <w:rPr>
                            <w:sz w:val="28"/>
                            <w:szCs w:val="28"/>
                            <w:lang w:val="uk-UA"/>
                          </w:rPr>
                          <w:t xml:space="preserve">0,48 </w:t>
                        </w:r>
                        <w:r w:rsidRPr="00ED2688">
                          <w:rPr>
                            <w:position w:val="-10"/>
                            <w:sz w:val="28"/>
                            <w:szCs w:val="28"/>
                            <w:lang w:val="uk-UA"/>
                          </w:rPr>
                          <w:object w:dxaOrig="2380" w:dyaOrig="360">
                            <v:shape id="_x0000_i3735" type="#_x0000_t75" style="width:119.25pt;height:18pt" o:ole="">
                              <v:imagedata r:id="rId3108" o:title=""/>
                            </v:shape>
                            <o:OLEObject Type="Embed" ProgID="Equation.3" ShapeID="_x0000_i3735" DrawAspect="Content" ObjectID="_1397582772" r:id="rId3109"/>
                          </w:object>
                        </w:r>
                        <w:r w:rsidRPr="00ED2688">
                          <w:rPr>
                            <w:sz w:val="28"/>
                            <w:szCs w:val="28"/>
                            <w:lang w:val="uk-UA"/>
                          </w:rPr>
                          <w:t xml:space="preserve"> …</w:t>
                        </w:r>
                      </w:p>
                    </w:txbxContent>
                  </v:textbox>
                </v:rect>
              </w:pict>
            </w: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r>
      <w:tr w:rsidR="00ED2688" w:rsidRPr="00475EFB" w:rsidTr="00871E25">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r>
      <w:tr w:rsidR="00ED2688" w:rsidRPr="00475EFB" w:rsidTr="00871E25">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r>
      <w:tr w:rsidR="00ED2688" w:rsidRPr="00475EFB" w:rsidTr="00871E25">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r>
      <w:tr w:rsidR="00ED2688" w:rsidRPr="00475EFB" w:rsidTr="00871E25">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09"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c>
          <w:tcPr>
            <w:tcW w:w="310" w:type="dxa"/>
          </w:tcPr>
          <w:p w:rsidR="00ED2688" w:rsidRPr="00475EFB" w:rsidRDefault="00ED2688" w:rsidP="00871E25">
            <w:pPr>
              <w:rPr>
                <w:sz w:val="28"/>
                <w:szCs w:val="28"/>
                <w:lang w:val="uk-UA"/>
              </w:rPr>
            </w:pPr>
          </w:p>
        </w:tc>
      </w:tr>
    </w:tbl>
    <w:p w:rsidR="00853014" w:rsidRPr="00BD05A9" w:rsidRDefault="00853014" w:rsidP="00BD05A9">
      <w:pPr>
        <w:ind w:firstLine="851"/>
        <w:jc w:val="both"/>
        <w:rPr>
          <w:lang w:val="uk-UA"/>
        </w:rPr>
      </w:pPr>
      <w:r w:rsidRPr="00BD05A9">
        <w:rPr>
          <w:noProof/>
        </w:rPr>
        <w:drawing>
          <wp:inline distT="0" distB="0" distL="0" distR="0">
            <wp:extent cx="504825" cy="390525"/>
            <wp:effectExtent l="0" t="0" r="0" b="0"/>
            <wp:docPr id="2195" name="Рисунок 2195" descr="Д1"/>
            <wp:cNvGraphicFramePr/>
            <a:graphic xmlns:a="http://schemas.openxmlformats.org/drawingml/2006/main">
              <a:graphicData uri="http://schemas.openxmlformats.org/drawingml/2006/picture">
                <pic:pic xmlns:pic="http://schemas.openxmlformats.org/drawingml/2006/picture">
                  <pic:nvPicPr>
                    <pic:cNvPr id="13"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BD05A9">
        <w:rPr>
          <w:lang w:val="uk-UA"/>
        </w:rPr>
        <w:t xml:space="preserve"> Замість змінної </w:t>
      </w:r>
      <w:r w:rsidRPr="00BD05A9">
        <w:rPr>
          <w:noProof/>
          <w:position w:val="-6"/>
          <w:lang w:val="uk-UA"/>
        </w:rPr>
        <w:object w:dxaOrig="195" w:dyaOrig="225">
          <v:shape id="_x0000_i2529" type="#_x0000_t75" style="width:9.75pt;height:11.25pt" o:ole="">
            <v:imagedata r:id="rId3110" o:title=""/>
          </v:shape>
          <o:OLEObject Type="Embed" ProgID="Equation.3" ShapeID="_x0000_i2529" DrawAspect="Content" ObjectID="_1397582559" r:id="rId3111"/>
        </w:object>
      </w:r>
      <w:r w:rsidRPr="00BD05A9">
        <w:rPr>
          <w:noProof/>
          <w:lang w:val="uk-UA"/>
        </w:rPr>
        <w:t xml:space="preserve"> у функцію </w:t>
      </w:r>
      <w:r w:rsidRPr="00BD05A9">
        <w:rPr>
          <w:position w:val="-10"/>
          <w:lang w:val="uk-UA"/>
        </w:rPr>
        <w:object w:dxaOrig="2385" w:dyaOrig="360">
          <v:shape id="_x0000_i2530" type="#_x0000_t75" style="width:119.25pt;height:18pt" o:ole="">
            <v:imagedata r:id="rId3112" o:title=""/>
          </v:shape>
          <o:OLEObject Type="Embed" ProgID="Equation.3" ShapeID="_x0000_i2530" DrawAspect="Content" ObjectID="_1397582560" r:id="rId3113"/>
        </w:object>
      </w:r>
      <w:r w:rsidRPr="00BD05A9">
        <w:rPr>
          <w:lang w:val="uk-UA"/>
        </w:rPr>
        <w:t xml:space="preserve">підставте </w:t>
      </w:r>
      <w:r w:rsidRPr="00BD05A9">
        <w:rPr>
          <w:rStyle w:val="FontStyle21"/>
          <w:position w:val="-6"/>
          <w:sz w:val="24"/>
          <w:lang w:val="uk-UA"/>
        </w:rPr>
        <w:object w:dxaOrig="960" w:dyaOrig="330">
          <v:shape id="_x0000_i2531" type="#_x0000_t75" style="width:48pt;height:16.5pt" o:ole="">
            <v:imagedata r:id="rId3114" o:title=""/>
          </v:shape>
          <o:OLEObject Type="Embed" ProgID="Equation.3" ShapeID="_x0000_i2531" DrawAspect="Content" ObjectID="_1397582561" r:id="rId3115"/>
        </w:object>
      </w:r>
      <w:r w:rsidRPr="00BD05A9">
        <w:rPr>
          <w:rStyle w:val="FontStyle21"/>
          <w:sz w:val="24"/>
          <w:lang w:val="uk-UA"/>
        </w:rPr>
        <w:t>.</w:t>
      </w:r>
    </w:p>
    <w:p w:rsidR="00853014" w:rsidRPr="00072B0A" w:rsidRDefault="00853014" w:rsidP="00853014">
      <w:pPr>
        <w:ind w:firstLine="708"/>
        <w:rPr>
          <w:sz w:val="28"/>
          <w:szCs w:val="28"/>
          <w:lang w:val="uk-UA"/>
        </w:rPr>
      </w:pPr>
    </w:p>
    <w:p w:rsidR="00853014" w:rsidRPr="00072B0A" w:rsidRDefault="00853014" w:rsidP="00853014">
      <w:pPr>
        <w:ind w:firstLine="720"/>
        <w:rPr>
          <w:sz w:val="28"/>
          <w:szCs w:val="28"/>
          <w:lang w:val="uk-UA"/>
        </w:rPr>
      </w:pPr>
      <w:r w:rsidRPr="00072B0A">
        <w:rPr>
          <w:sz w:val="28"/>
          <w:szCs w:val="28"/>
          <w:lang w:val="uk-UA"/>
        </w:rPr>
        <w:t xml:space="preserve">Відповідь: </w:t>
      </w:r>
      <w:r w:rsidRPr="00072B0A">
        <w:rPr>
          <w:position w:val="-10"/>
          <w:sz w:val="28"/>
          <w:szCs w:val="28"/>
          <w:lang w:val="uk-UA"/>
        </w:rPr>
        <w:object w:dxaOrig="1485" w:dyaOrig="390">
          <v:shape id="_x0000_i2532" type="#_x0000_t75" style="width:74.25pt;height:19.5pt" o:ole="">
            <v:imagedata r:id="rId3116" o:title=""/>
          </v:shape>
          <o:OLEObject Type="Embed" ProgID="Equation.3" ShapeID="_x0000_i2532" DrawAspect="Content" ObjectID="_1397582562" r:id="rId3117"/>
        </w:object>
      </w:r>
      <w:r w:rsidRPr="00072B0A">
        <w:rPr>
          <w:sz w:val="28"/>
          <w:szCs w:val="28"/>
          <w:lang w:val="uk-UA"/>
        </w:rPr>
        <w:t>.</w:t>
      </w:r>
    </w:p>
    <w:p w:rsidR="00853014" w:rsidRPr="00072B0A" w:rsidRDefault="00853014" w:rsidP="00853014">
      <w:pPr>
        <w:ind w:firstLine="720"/>
        <w:rPr>
          <w:i/>
          <w:sz w:val="32"/>
          <w:szCs w:val="32"/>
          <w:lang w:val="uk-UA"/>
        </w:rPr>
      </w:pPr>
    </w:p>
    <w:p w:rsidR="00853014" w:rsidRPr="00072B0A" w:rsidRDefault="00853014" w:rsidP="00853014">
      <w:pPr>
        <w:ind w:firstLine="720"/>
        <w:jc w:val="both"/>
        <w:rPr>
          <w:sz w:val="32"/>
          <w:szCs w:val="32"/>
          <w:lang w:val="uk-UA"/>
        </w:rPr>
      </w:pPr>
    </w:p>
    <w:tbl>
      <w:tblPr>
        <w:tblW w:w="0" w:type="auto"/>
        <w:tblLook w:val="01E0"/>
      </w:tblPr>
      <w:tblGrid>
        <w:gridCol w:w="1806"/>
        <w:gridCol w:w="7480"/>
      </w:tblGrid>
      <w:tr w:rsidR="00853014" w:rsidRPr="00072B0A" w:rsidTr="00853014">
        <w:tc>
          <w:tcPr>
            <w:tcW w:w="1368" w:type="dxa"/>
            <w:hideMark/>
          </w:tcPr>
          <w:p w:rsidR="00853014" w:rsidRPr="00072B0A" w:rsidRDefault="00853014">
            <w:pPr>
              <w:rPr>
                <w:lang w:val="uk-UA"/>
              </w:rPr>
            </w:pPr>
            <w:r w:rsidRPr="00072B0A">
              <w:rPr>
                <w:noProof/>
              </w:rPr>
              <w:drawing>
                <wp:inline distT="0" distB="0" distL="0" distR="0">
                  <wp:extent cx="1009650" cy="790575"/>
                  <wp:effectExtent l="0" t="0" r="0" b="0"/>
                  <wp:docPr id="2194" name="Рисунок 2194" descr="1.bmp"/>
                  <wp:cNvGraphicFramePr/>
                  <a:graphic xmlns:a="http://schemas.openxmlformats.org/drawingml/2006/main">
                    <a:graphicData uri="http://schemas.openxmlformats.org/drawingml/2006/picture">
                      <pic:pic xmlns:pic="http://schemas.openxmlformats.org/drawingml/2006/picture">
                        <pic:nvPicPr>
                          <pic:cNvPr id="67" name="Рисунок 7" descr="1.bmp"/>
                          <pic:cNvPicPr/>
                        </pic:nvPicPr>
                        <pic:blipFill>
                          <a:blip r:embed="rId585" cstate="print">
                            <a:duotone>
                              <a:schemeClr val="accent1">
                                <a:shade val="45000"/>
                                <a:satMod val="135000"/>
                              </a:schemeClr>
                              <a:prstClr val="white"/>
                            </a:duotone>
                          </a:blip>
                          <a:stretch>
                            <a:fillRect/>
                          </a:stretch>
                        </pic:blipFill>
                        <pic:spPr>
                          <a:xfrm>
                            <a:off x="0" y="0"/>
                            <a:ext cx="1012825" cy="790575"/>
                          </a:xfrm>
                          <a:prstGeom prst="rect">
                            <a:avLst/>
                          </a:prstGeom>
                        </pic:spPr>
                      </pic:pic>
                    </a:graphicData>
                  </a:graphic>
                </wp:inline>
              </w:drawing>
            </w:r>
          </w:p>
        </w:tc>
        <w:tc>
          <w:tcPr>
            <w:tcW w:w="7918" w:type="dxa"/>
            <w:vAlign w:val="center"/>
          </w:tcPr>
          <w:p w:rsidR="00853014" w:rsidRPr="00BD05A9" w:rsidRDefault="00853014">
            <w:pPr>
              <w:jc w:val="center"/>
              <w:rPr>
                <w:rFonts w:ascii="Arial" w:hAnsi="Arial" w:cs="Arial"/>
                <w:b/>
                <w:i/>
                <w:sz w:val="32"/>
                <w:szCs w:val="32"/>
                <w:lang w:val="uk-UA"/>
              </w:rPr>
            </w:pPr>
          </w:p>
          <w:p w:rsidR="00853014" w:rsidRPr="00BD05A9" w:rsidRDefault="00BD05A9">
            <w:pPr>
              <w:jc w:val="center"/>
              <w:rPr>
                <w:rFonts w:ascii="Arial" w:hAnsi="Arial" w:cs="Arial"/>
                <w:b/>
                <w:sz w:val="32"/>
                <w:szCs w:val="32"/>
                <w:lang w:val="uk-UA"/>
              </w:rPr>
            </w:pPr>
            <w:r w:rsidRPr="00BD05A9">
              <w:rPr>
                <w:rFonts w:ascii="Arial" w:hAnsi="Arial" w:cs="Arial"/>
                <w:b/>
                <w:sz w:val="32"/>
                <w:szCs w:val="32"/>
                <w:lang w:val="uk-UA"/>
              </w:rPr>
              <w:t>У</w:t>
            </w:r>
            <w:r w:rsidR="00853014" w:rsidRPr="00BD05A9">
              <w:rPr>
                <w:rFonts w:ascii="Arial" w:hAnsi="Arial" w:cs="Arial"/>
                <w:b/>
                <w:sz w:val="32"/>
                <w:szCs w:val="32"/>
                <w:lang w:val="uk-UA"/>
              </w:rPr>
              <w:t>чимося самостійно розв’язувати завдання</w:t>
            </w:r>
          </w:p>
          <w:p w:rsidR="00853014" w:rsidRPr="00072B0A" w:rsidRDefault="00853014">
            <w:pPr>
              <w:jc w:val="center"/>
              <w:rPr>
                <w:rFonts w:ascii="Arial" w:hAnsi="Arial" w:cs="Arial"/>
                <w:b/>
                <w:i/>
                <w:sz w:val="32"/>
                <w:szCs w:val="32"/>
                <w:lang w:val="uk-UA"/>
              </w:rPr>
            </w:pP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 xml:space="preserve">4.24.  </w:t>
      </w:r>
    </w:p>
    <w:tbl>
      <w:tblPr>
        <w:tblStyle w:val="a3"/>
        <w:tblW w:w="0" w:type="auto"/>
        <w:tblLook w:val="04A0"/>
      </w:tblPr>
      <w:tblGrid>
        <w:gridCol w:w="3085"/>
        <w:gridCol w:w="3111"/>
        <w:gridCol w:w="3090"/>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1423"/>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position w:val="-28"/>
                <w:sz w:val="28"/>
                <w:szCs w:val="28"/>
                <w:lang w:val="uk-UA"/>
              </w:rPr>
            </w:pPr>
            <w:r w:rsidRPr="00072B0A">
              <w:rPr>
                <w:position w:val="-28"/>
                <w:sz w:val="28"/>
                <w:szCs w:val="28"/>
                <w:lang w:val="uk-UA"/>
              </w:rPr>
              <w:t>Обчисліть похідну функції</w:t>
            </w:r>
          </w:p>
          <w:p w:rsidR="00853014" w:rsidRPr="00072B0A" w:rsidRDefault="00853014">
            <w:pPr>
              <w:jc w:val="both"/>
              <w:rPr>
                <w:sz w:val="28"/>
                <w:szCs w:val="28"/>
                <w:lang w:val="uk-UA"/>
              </w:rPr>
            </w:pPr>
            <w:r w:rsidRPr="00072B0A">
              <w:rPr>
                <w:position w:val="-24"/>
                <w:sz w:val="28"/>
                <w:szCs w:val="28"/>
                <w:lang w:val="uk-UA"/>
              </w:rPr>
              <w:object w:dxaOrig="2430" w:dyaOrig="615">
                <v:shape id="_x0000_i2533" type="#_x0000_t75" style="width:121.5pt;height:30.75pt" o:ole="">
                  <v:imagedata r:id="rId3118" o:title=""/>
                </v:shape>
                <o:OLEObject Type="Embed" ProgID="Equation.DSMT4" ShapeID="_x0000_i2533" DrawAspect="Content" ObjectID="_1397582563" r:id="rId3119"/>
              </w:obje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position w:val="-28"/>
                <w:sz w:val="28"/>
                <w:szCs w:val="28"/>
                <w:lang w:val="uk-UA"/>
              </w:rPr>
            </w:pPr>
            <w:r w:rsidRPr="00072B0A">
              <w:rPr>
                <w:position w:val="-28"/>
                <w:sz w:val="28"/>
                <w:szCs w:val="28"/>
                <w:lang w:val="uk-UA"/>
              </w:rPr>
              <w:t>Обчисліть похідну функції</w:t>
            </w:r>
          </w:p>
          <w:p w:rsidR="00853014" w:rsidRPr="00072B0A" w:rsidRDefault="00853014">
            <w:pPr>
              <w:jc w:val="both"/>
              <w:rPr>
                <w:sz w:val="28"/>
                <w:szCs w:val="28"/>
                <w:lang w:val="uk-UA"/>
              </w:rPr>
            </w:pPr>
            <w:r w:rsidRPr="00072B0A">
              <w:rPr>
                <w:position w:val="-24"/>
                <w:sz w:val="28"/>
                <w:szCs w:val="28"/>
                <w:lang w:val="uk-UA"/>
              </w:rPr>
              <w:object w:dxaOrig="2895" w:dyaOrig="705">
                <v:shape id="_x0000_i2534" type="#_x0000_t75" style="width:144.75pt;height:35.25pt" o:ole="">
                  <v:imagedata r:id="rId3120" o:title=""/>
                </v:shape>
                <o:OLEObject Type="Embed" ProgID="Equation.DSMT4" ShapeID="_x0000_i2534" DrawAspect="Content" ObjectID="_1397582564" r:id="rId3121"/>
              </w:obje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position w:val="-28"/>
                <w:sz w:val="28"/>
                <w:szCs w:val="28"/>
                <w:lang w:val="uk-UA"/>
              </w:rPr>
            </w:pPr>
            <w:r w:rsidRPr="00072B0A">
              <w:rPr>
                <w:position w:val="-28"/>
                <w:sz w:val="28"/>
                <w:szCs w:val="28"/>
                <w:lang w:val="uk-UA"/>
              </w:rPr>
              <w:t>Обчисліть похідну функції</w:t>
            </w:r>
          </w:p>
          <w:p w:rsidR="00853014" w:rsidRPr="00072B0A" w:rsidRDefault="00853014">
            <w:pPr>
              <w:jc w:val="both"/>
              <w:rPr>
                <w:sz w:val="28"/>
                <w:szCs w:val="28"/>
                <w:lang w:val="uk-UA"/>
              </w:rPr>
            </w:pPr>
            <w:r w:rsidRPr="00072B0A">
              <w:rPr>
                <w:position w:val="-28"/>
                <w:sz w:val="28"/>
                <w:szCs w:val="28"/>
                <w:lang w:val="uk-UA"/>
              </w:rPr>
              <w:object w:dxaOrig="2625" w:dyaOrig="660">
                <v:shape id="_x0000_i2535" type="#_x0000_t75" style="width:131.25pt;height:33pt" o:ole="">
                  <v:imagedata r:id="rId3122" o:title=""/>
                </v:shape>
                <o:OLEObject Type="Embed" ProgID="Equation.DSMT4" ShapeID="_x0000_i2535" DrawAspect="Content" ObjectID="_1397582565" r:id="rId3123"/>
              </w:object>
            </w:r>
          </w:p>
        </w:tc>
      </w:tr>
      <w:tr w:rsidR="00853014" w:rsidRPr="00072B0A" w:rsidTr="00853014">
        <w:trPr>
          <w:trHeight w:val="1351"/>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drawing>
                <wp:anchor distT="0" distB="0" distL="114300" distR="114300" simplePos="0" relativeHeight="251868160" behindDoc="0" locked="0" layoutInCell="1" allowOverlap="1">
                  <wp:simplePos x="0" y="0"/>
                  <wp:positionH relativeFrom="column">
                    <wp:posOffset>-24130</wp:posOffset>
                  </wp:positionH>
                  <wp:positionV relativeFrom="paragraph">
                    <wp:posOffset>33020</wp:posOffset>
                  </wp:positionV>
                  <wp:extent cx="495300" cy="638175"/>
                  <wp:effectExtent l="0" t="0" r="0" b="0"/>
                  <wp:wrapSquare wrapText="bothSides"/>
                  <wp:docPr id="601" name="Рисунок 601"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Скористайтесь пра</w:t>
            </w:r>
            <w:r w:rsidRPr="00072B0A">
              <w:rPr>
                <w:spacing w:val="-6"/>
                <w:lang w:val="uk-UA"/>
              </w:rPr>
              <w:softHyphen/>
              <w:t>ви</w:t>
            </w:r>
            <w:r w:rsidRPr="00072B0A">
              <w:rPr>
                <w:spacing w:val="-6"/>
                <w:lang w:val="uk-UA"/>
              </w:rPr>
              <w:softHyphen/>
              <w:t>лом обчислення</w:t>
            </w:r>
            <w:r w:rsidRPr="00072B0A">
              <w:rPr>
                <w:lang w:val="uk-UA"/>
              </w:rPr>
              <w:t xml:space="preserve"> похідної суми</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drawing>
                <wp:anchor distT="0" distB="0" distL="114300" distR="114300" simplePos="0" relativeHeight="251869184" behindDoc="0" locked="0" layoutInCell="1" allowOverlap="1">
                  <wp:simplePos x="0" y="0"/>
                  <wp:positionH relativeFrom="column">
                    <wp:posOffset>-46355</wp:posOffset>
                  </wp:positionH>
                  <wp:positionV relativeFrom="paragraph">
                    <wp:posOffset>23495</wp:posOffset>
                  </wp:positionV>
                  <wp:extent cx="495300" cy="638175"/>
                  <wp:effectExtent l="0" t="0" r="0" b="0"/>
                  <wp:wrapSquare wrapText="bothSides"/>
                  <wp:docPr id="600" name="Рисунок 600"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4"/>
                <w:lang w:val="uk-UA"/>
              </w:rPr>
              <w:t xml:space="preserve">Доданки </w:t>
            </w:r>
            <w:r w:rsidRPr="00072B0A">
              <w:rPr>
                <w:spacing w:val="-4"/>
                <w:position w:val="-24"/>
                <w:lang w:val="uk-UA"/>
              </w:rPr>
              <w:object w:dxaOrig="315" w:dyaOrig="615">
                <v:shape id="_x0000_i2536" type="#_x0000_t75" style="width:15.75pt;height:30.75pt" o:ole="">
                  <v:imagedata r:id="rId3124" o:title=""/>
                </v:shape>
                <o:OLEObject Type="Embed" ProgID="Equation.DSMT4" ShapeID="_x0000_i2536" DrawAspect="Content" ObjectID="_1397582566" r:id="rId3125"/>
              </w:object>
            </w:r>
            <w:r w:rsidRPr="00072B0A">
              <w:rPr>
                <w:spacing w:val="-4"/>
                <w:lang w:val="uk-UA"/>
              </w:rPr>
              <w:t xml:space="preserve"> та </w:t>
            </w:r>
            <w:r w:rsidRPr="00072B0A">
              <w:rPr>
                <w:spacing w:val="-4"/>
                <w:position w:val="-24"/>
                <w:lang w:val="uk-UA"/>
              </w:rPr>
              <w:object w:dxaOrig="450" w:dyaOrig="705">
                <v:shape id="_x0000_i2537" type="#_x0000_t75" style="width:22.5pt;height:35.25pt" o:ole="">
                  <v:imagedata r:id="rId3126" o:title=""/>
                </v:shape>
                <o:OLEObject Type="Embed" ProgID="Equation.DSMT4" ShapeID="_x0000_i2537" DrawAspect="Content" ObjectID="_1397582567" r:id="rId3127"/>
              </w:object>
            </w:r>
            <w:r w:rsidRPr="00072B0A">
              <w:rPr>
                <w:spacing w:val="-4"/>
                <w:lang w:val="uk-UA"/>
              </w:rPr>
              <w:t xml:space="preserve"> запишіть</w:t>
            </w:r>
            <w:r w:rsidRPr="00072B0A">
              <w:rPr>
                <w:lang w:val="uk-UA"/>
              </w:rPr>
              <w:t xml:space="preserve"> у виг</w:t>
            </w:r>
            <w:r w:rsidRPr="00072B0A">
              <w:rPr>
                <w:lang w:val="uk-UA"/>
              </w:rPr>
              <w:softHyphen/>
              <w:t xml:space="preserve">ляді степеня з основою </w:t>
            </w:r>
            <w:r w:rsidRPr="00072B0A">
              <w:rPr>
                <w:position w:val="-6"/>
                <w:lang w:val="uk-UA"/>
              </w:rPr>
              <w:object w:dxaOrig="240" w:dyaOrig="225">
                <v:shape id="_x0000_i2538" type="#_x0000_t75" style="width:12pt;height:11.25pt" o:ole="">
                  <v:imagedata r:id="rId3128" o:title=""/>
                </v:shape>
                <o:OLEObject Type="Embed" ProgID="Equation.DSMT4" ShapeID="_x0000_i2538" DrawAspect="Content" ObjectID="_1397582568" r:id="rId3129"/>
              </w:obje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BD05A9">
            <w:pPr>
              <w:jc w:val="both"/>
              <w:rPr>
                <w:lang w:val="uk-UA"/>
              </w:rPr>
            </w:pPr>
            <w:r w:rsidRPr="00072B0A">
              <w:rPr>
                <w:noProof/>
              </w:rPr>
              <w:drawing>
                <wp:anchor distT="0" distB="0" distL="114300" distR="114300" simplePos="0" relativeHeight="251870208" behindDoc="0" locked="0" layoutInCell="1" allowOverlap="1">
                  <wp:simplePos x="0" y="0"/>
                  <wp:positionH relativeFrom="column">
                    <wp:posOffset>-30480</wp:posOffset>
                  </wp:positionH>
                  <wp:positionV relativeFrom="paragraph">
                    <wp:posOffset>23495</wp:posOffset>
                  </wp:positionV>
                  <wp:extent cx="495300" cy="638175"/>
                  <wp:effectExtent l="0" t="0" r="0" b="0"/>
                  <wp:wrapSquare wrapText="bothSides"/>
                  <wp:docPr id="599" name="Рисунок 599"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 xml:space="preserve">Запишіть </w:t>
            </w:r>
            <w:r w:rsidR="00BD05A9">
              <w:rPr>
                <w:lang w:val="uk-UA"/>
              </w:rPr>
              <w:t>у</w:t>
            </w:r>
            <w:r w:rsidRPr="00072B0A">
              <w:rPr>
                <w:lang w:val="uk-UA"/>
              </w:rPr>
              <w:t>сі доданки у вигляді степеня з основою</w:t>
            </w:r>
            <w:r w:rsidR="00BD05A9">
              <w:rPr>
                <w:lang w:val="uk-UA"/>
              </w:rPr>
              <w:t xml:space="preserve"> </w:t>
            </w:r>
            <w:r w:rsidR="00BD05A9" w:rsidRPr="00072B0A">
              <w:rPr>
                <w:position w:val="-6"/>
                <w:lang w:val="uk-UA"/>
              </w:rPr>
              <w:object w:dxaOrig="240" w:dyaOrig="225">
                <v:shape id="_x0000_i2539" type="#_x0000_t75" style="width:12pt;height:11.25pt" o:ole="">
                  <v:imagedata r:id="rId3128" o:title=""/>
                </v:shape>
                <o:OLEObject Type="Embed" ProgID="Equation.DSMT4" ShapeID="_x0000_i2539" DrawAspect="Content" ObjectID="_1397582569" r:id="rId3130"/>
              </w:object>
            </w:r>
            <w:r w:rsidRPr="00072B0A">
              <w:rPr>
                <w:lang w:val="uk-UA"/>
              </w:rPr>
              <w:t xml:space="preserve">  Врахуйте, що </w:t>
            </w:r>
            <w:r w:rsidRPr="00072B0A">
              <w:rPr>
                <w:position w:val="-10"/>
                <w:lang w:val="uk-UA"/>
              </w:rPr>
              <w:object w:dxaOrig="1260" w:dyaOrig="300">
                <v:shape id="_x0000_i2540" type="#_x0000_t75" style="width:63pt;height:15pt" o:ole="">
                  <v:imagedata r:id="rId3131" o:title=""/>
                </v:shape>
                <o:OLEObject Type="Embed" ProgID="Equation.DSMT4" ShapeID="_x0000_i2540" DrawAspect="Content" ObjectID="_1397582570" r:id="rId3132"/>
              </w:object>
            </w:r>
          </w:p>
        </w:tc>
      </w:tr>
    </w:tbl>
    <w:p w:rsidR="00853014" w:rsidRPr="00072B0A" w:rsidRDefault="00853014" w:rsidP="00853014">
      <w:pPr>
        <w:jc w:val="both"/>
        <w:rPr>
          <w:sz w:val="28"/>
          <w:szCs w:val="28"/>
          <w:lang w:val="uk-UA"/>
        </w:rPr>
      </w:pPr>
    </w:p>
    <w:p w:rsidR="00853014" w:rsidRPr="00BD05A9" w:rsidRDefault="00853014" w:rsidP="00853014">
      <w:pPr>
        <w:jc w:val="both"/>
        <w:rPr>
          <w:b/>
          <w:sz w:val="28"/>
          <w:szCs w:val="28"/>
          <w:lang w:val="uk-UA"/>
        </w:rPr>
      </w:pPr>
      <w:r w:rsidRPr="00BD05A9">
        <w:rPr>
          <w:b/>
          <w:sz w:val="28"/>
          <w:szCs w:val="28"/>
          <w:lang w:val="uk-UA"/>
        </w:rPr>
        <w:lastRenderedPageBreak/>
        <w:t xml:space="preserve">4.25. </w:t>
      </w:r>
    </w:p>
    <w:tbl>
      <w:tblPr>
        <w:tblStyle w:val="a3"/>
        <w:tblW w:w="0" w:type="auto"/>
        <w:tblLook w:val="04A0"/>
      </w:tblPr>
      <w:tblGrid>
        <w:gridCol w:w="3041"/>
        <w:gridCol w:w="2864"/>
        <w:gridCol w:w="3381"/>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1423"/>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position w:val="-28"/>
                <w:sz w:val="28"/>
                <w:szCs w:val="28"/>
                <w:lang w:val="uk-UA"/>
              </w:rPr>
            </w:pPr>
            <w:r w:rsidRPr="00072B0A">
              <w:rPr>
                <w:position w:val="-28"/>
                <w:sz w:val="28"/>
                <w:szCs w:val="28"/>
                <w:lang w:val="uk-UA"/>
              </w:rPr>
              <w:t>Обчисліть похідну функції</w:t>
            </w:r>
          </w:p>
          <w:p w:rsidR="00853014" w:rsidRPr="00072B0A" w:rsidRDefault="00853014">
            <w:pPr>
              <w:jc w:val="both"/>
              <w:rPr>
                <w:sz w:val="28"/>
                <w:szCs w:val="28"/>
                <w:lang w:val="uk-UA"/>
              </w:rPr>
            </w:pPr>
            <w:r w:rsidRPr="00072B0A">
              <w:rPr>
                <w:position w:val="-12"/>
                <w:sz w:val="28"/>
                <w:szCs w:val="28"/>
                <w:lang w:val="uk-UA"/>
              </w:rPr>
              <w:object w:dxaOrig="2625" w:dyaOrig="420">
                <v:shape id="_x0000_i2541" type="#_x0000_t75" style="width:131.25pt;height:21pt" o:ole="">
                  <v:imagedata r:id="rId3133" o:title=""/>
                </v:shape>
                <o:OLEObject Type="Embed" ProgID="Equation.DSMT4" ShapeID="_x0000_i2541" DrawAspect="Content" ObjectID="_1397582571" r:id="rId3134"/>
              </w:obje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position w:val="-28"/>
                <w:sz w:val="28"/>
                <w:szCs w:val="28"/>
                <w:lang w:val="uk-UA"/>
              </w:rPr>
            </w:pPr>
            <w:r w:rsidRPr="00072B0A">
              <w:rPr>
                <w:position w:val="-28"/>
                <w:sz w:val="28"/>
                <w:szCs w:val="28"/>
                <w:lang w:val="uk-UA"/>
              </w:rPr>
              <w:t>Обчисліть похідну функції</w:t>
            </w:r>
          </w:p>
          <w:p w:rsidR="00853014" w:rsidRPr="00072B0A" w:rsidRDefault="00853014">
            <w:pPr>
              <w:jc w:val="both"/>
              <w:rPr>
                <w:sz w:val="28"/>
                <w:szCs w:val="28"/>
                <w:lang w:val="uk-UA"/>
              </w:rPr>
            </w:pPr>
            <w:r w:rsidRPr="00072B0A">
              <w:rPr>
                <w:position w:val="-12"/>
                <w:sz w:val="28"/>
                <w:szCs w:val="28"/>
                <w:lang w:val="uk-UA"/>
              </w:rPr>
              <w:object w:dxaOrig="1785" w:dyaOrig="360">
                <v:shape id="_x0000_i2542" type="#_x0000_t75" style="width:89.25pt;height:18pt" o:ole="">
                  <v:imagedata r:id="rId3135" o:title=""/>
                </v:shape>
                <o:OLEObject Type="Embed" ProgID="Equation.DSMT4" ShapeID="_x0000_i2542" DrawAspect="Content" ObjectID="_1397582572" r:id="rId3136"/>
              </w:obje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position w:val="-28"/>
                <w:sz w:val="28"/>
                <w:szCs w:val="28"/>
                <w:lang w:val="uk-UA"/>
              </w:rPr>
            </w:pPr>
            <w:r w:rsidRPr="00072B0A">
              <w:rPr>
                <w:position w:val="-28"/>
                <w:sz w:val="28"/>
                <w:szCs w:val="28"/>
                <w:lang w:val="uk-UA"/>
              </w:rPr>
              <w:t>Обчисліть похідну функції</w:t>
            </w:r>
          </w:p>
          <w:p w:rsidR="00853014" w:rsidRPr="00072B0A" w:rsidRDefault="00853014">
            <w:pPr>
              <w:jc w:val="both"/>
              <w:rPr>
                <w:sz w:val="28"/>
                <w:szCs w:val="28"/>
                <w:lang w:val="uk-UA"/>
              </w:rPr>
            </w:pPr>
            <w:r w:rsidRPr="00072B0A">
              <w:rPr>
                <w:position w:val="-12"/>
                <w:sz w:val="28"/>
                <w:szCs w:val="28"/>
                <w:lang w:val="uk-UA"/>
              </w:rPr>
              <w:object w:dxaOrig="3165" w:dyaOrig="420">
                <v:shape id="_x0000_i2543" type="#_x0000_t75" style="width:158.25pt;height:21pt" o:ole="">
                  <v:imagedata r:id="rId3137" o:title=""/>
                </v:shape>
                <o:OLEObject Type="Embed" ProgID="Equation.DSMT4" ShapeID="_x0000_i2543" DrawAspect="Content" ObjectID="_1397582573" r:id="rId3138"/>
              </w:object>
            </w:r>
          </w:p>
        </w:tc>
      </w:tr>
      <w:tr w:rsidR="00853014" w:rsidRPr="00072B0A" w:rsidTr="00853014">
        <w:trPr>
          <w:trHeight w:val="1351"/>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BD05A9">
            <w:pPr>
              <w:jc w:val="both"/>
              <w:rPr>
                <w:lang w:val="uk-UA"/>
              </w:rPr>
            </w:pPr>
            <w:r w:rsidRPr="00072B0A">
              <w:rPr>
                <w:noProof/>
              </w:rPr>
              <w:drawing>
                <wp:anchor distT="0" distB="0" distL="114300" distR="114300" simplePos="0" relativeHeight="251871232" behindDoc="0" locked="0" layoutInCell="1" allowOverlap="1">
                  <wp:simplePos x="0" y="0"/>
                  <wp:positionH relativeFrom="column">
                    <wp:posOffset>-24130</wp:posOffset>
                  </wp:positionH>
                  <wp:positionV relativeFrom="paragraph">
                    <wp:posOffset>33020</wp:posOffset>
                  </wp:positionV>
                  <wp:extent cx="495300" cy="638175"/>
                  <wp:effectExtent l="0" t="0" r="0" b="0"/>
                  <wp:wrapSquare wrapText="bothSides"/>
                  <wp:docPr id="598" name="Рисунок 598"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Скористайтесь пра</w:t>
            </w:r>
            <w:r w:rsidRPr="00072B0A">
              <w:rPr>
                <w:spacing w:val="-6"/>
                <w:lang w:val="uk-UA"/>
              </w:rPr>
              <w:softHyphen/>
              <w:t>ви</w:t>
            </w:r>
            <w:r w:rsidRPr="00072B0A">
              <w:rPr>
                <w:spacing w:val="-6"/>
                <w:lang w:val="uk-UA"/>
              </w:rPr>
              <w:softHyphen/>
              <w:t>лом обчис</w:t>
            </w:r>
            <w:r w:rsidRPr="00072B0A">
              <w:rPr>
                <w:spacing w:val="-6"/>
                <w:lang w:val="uk-UA"/>
              </w:rPr>
              <w:softHyphen/>
              <w:t>лення</w:t>
            </w:r>
            <w:r w:rsidRPr="00072B0A">
              <w:rPr>
                <w:lang w:val="uk-UA"/>
              </w:rPr>
              <w:t xml:space="preserve"> похідної добут</w:t>
            </w:r>
            <w:r w:rsidR="00BD05A9">
              <w:rPr>
                <w:lang w:val="uk-UA"/>
              </w:rPr>
              <w:t>ка</w:t>
            </w:r>
            <w:r w:rsidRPr="00072B0A">
              <w:rPr>
                <w:lang w:val="uk-UA"/>
              </w:rPr>
              <w:t>.</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BD05A9">
            <w:pPr>
              <w:jc w:val="both"/>
              <w:rPr>
                <w:lang w:val="uk-UA"/>
              </w:rPr>
            </w:pPr>
            <w:r w:rsidRPr="00072B0A">
              <w:rPr>
                <w:spacing w:val="-6"/>
                <w:lang w:val="uk-UA"/>
              </w:rPr>
              <w:t>Скористайтесь пра</w:t>
            </w:r>
            <w:r w:rsidRPr="00072B0A">
              <w:rPr>
                <w:spacing w:val="-6"/>
                <w:lang w:val="uk-UA"/>
              </w:rPr>
              <w:softHyphen/>
              <w:t>ви</w:t>
            </w:r>
            <w:r w:rsidRPr="00072B0A">
              <w:rPr>
                <w:spacing w:val="-6"/>
                <w:lang w:val="uk-UA"/>
              </w:rPr>
              <w:softHyphen/>
              <w:t>лом обчис</w:t>
            </w:r>
            <w:r w:rsidRPr="00072B0A">
              <w:rPr>
                <w:spacing w:val="-6"/>
                <w:lang w:val="uk-UA"/>
              </w:rPr>
              <w:softHyphen/>
              <w:t>лення</w:t>
            </w:r>
            <w:r w:rsidRPr="00072B0A">
              <w:rPr>
                <w:lang w:val="uk-UA"/>
              </w:rPr>
              <w:t xml:space="preserve"> похідної добутк</w:t>
            </w:r>
            <w:r w:rsidR="00BD05A9">
              <w:rPr>
                <w:lang w:val="uk-UA"/>
              </w:rPr>
              <w:t>а</w:t>
            </w:r>
            <w:r w:rsidRPr="00072B0A">
              <w:rPr>
                <w:lang w:val="uk-UA"/>
              </w:rPr>
              <w:t>.</w:t>
            </w:r>
            <w:r w:rsidRPr="00072B0A">
              <w:rPr>
                <w:noProof/>
              </w:rPr>
              <w:drawing>
                <wp:anchor distT="0" distB="0" distL="114300" distR="114300" simplePos="0" relativeHeight="251872256" behindDoc="0" locked="0" layoutInCell="1" allowOverlap="1">
                  <wp:simplePos x="0" y="0"/>
                  <wp:positionH relativeFrom="column">
                    <wp:posOffset>-46355</wp:posOffset>
                  </wp:positionH>
                  <wp:positionV relativeFrom="paragraph">
                    <wp:posOffset>23495</wp:posOffset>
                  </wp:positionV>
                  <wp:extent cx="495300" cy="638175"/>
                  <wp:effectExtent l="0" t="0" r="0" b="0"/>
                  <wp:wrapSquare wrapText="bothSides"/>
                  <wp:docPr id="597" name="Рисунок 597"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BD05A9">
            <w:pPr>
              <w:jc w:val="both"/>
              <w:rPr>
                <w:lang w:val="uk-UA"/>
              </w:rPr>
            </w:pPr>
            <w:r w:rsidRPr="00072B0A">
              <w:rPr>
                <w:spacing w:val="-6"/>
                <w:lang w:val="uk-UA"/>
              </w:rPr>
              <w:t>Скористайтесь пра</w:t>
            </w:r>
            <w:r w:rsidRPr="00072B0A">
              <w:rPr>
                <w:spacing w:val="-6"/>
                <w:lang w:val="uk-UA"/>
              </w:rPr>
              <w:softHyphen/>
              <w:t>ви</w:t>
            </w:r>
            <w:r w:rsidRPr="00072B0A">
              <w:rPr>
                <w:spacing w:val="-6"/>
                <w:lang w:val="uk-UA"/>
              </w:rPr>
              <w:softHyphen/>
              <w:t>лом обчис</w:t>
            </w:r>
            <w:r w:rsidRPr="00072B0A">
              <w:rPr>
                <w:spacing w:val="-6"/>
                <w:lang w:val="uk-UA"/>
              </w:rPr>
              <w:softHyphen/>
              <w:t>лення</w:t>
            </w:r>
            <w:r w:rsidRPr="00072B0A">
              <w:rPr>
                <w:lang w:val="uk-UA"/>
              </w:rPr>
              <w:t xml:space="preserve"> похідної добутк</w:t>
            </w:r>
            <w:r w:rsidR="00BD05A9">
              <w:rPr>
                <w:lang w:val="uk-UA"/>
              </w:rPr>
              <w:t>а</w:t>
            </w:r>
            <w:r w:rsidRPr="00072B0A">
              <w:rPr>
                <w:lang w:val="uk-UA"/>
              </w:rPr>
              <w:t>.</w:t>
            </w:r>
            <w:r w:rsidRPr="00072B0A">
              <w:rPr>
                <w:noProof/>
              </w:rPr>
              <w:drawing>
                <wp:anchor distT="0" distB="0" distL="114300" distR="114300" simplePos="0" relativeHeight="251873280" behindDoc="0" locked="0" layoutInCell="1" allowOverlap="1">
                  <wp:simplePos x="0" y="0"/>
                  <wp:positionH relativeFrom="column">
                    <wp:posOffset>-30480</wp:posOffset>
                  </wp:positionH>
                  <wp:positionV relativeFrom="paragraph">
                    <wp:posOffset>23495</wp:posOffset>
                  </wp:positionV>
                  <wp:extent cx="495300" cy="638175"/>
                  <wp:effectExtent l="0" t="0" r="0" b="0"/>
                  <wp:wrapSquare wrapText="bothSides"/>
                  <wp:docPr id="596" name="Рисунок 596"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853014" w:rsidRPr="00072B0A" w:rsidRDefault="00853014" w:rsidP="00853014">
      <w:pPr>
        <w:jc w:val="both"/>
        <w:rPr>
          <w:sz w:val="28"/>
          <w:szCs w:val="28"/>
          <w:lang w:val="uk-UA"/>
        </w:rPr>
      </w:pPr>
    </w:p>
    <w:p w:rsidR="00853014" w:rsidRPr="00BD05A9" w:rsidRDefault="00853014" w:rsidP="00853014">
      <w:pPr>
        <w:jc w:val="both"/>
        <w:rPr>
          <w:b/>
          <w:sz w:val="28"/>
          <w:szCs w:val="28"/>
          <w:lang w:val="uk-UA"/>
        </w:rPr>
      </w:pPr>
      <w:r w:rsidRPr="00BD05A9">
        <w:rPr>
          <w:b/>
          <w:sz w:val="28"/>
          <w:szCs w:val="28"/>
          <w:lang w:val="uk-UA"/>
        </w:rPr>
        <w:t>4.26.</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1423"/>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position w:val="-28"/>
                <w:sz w:val="28"/>
                <w:szCs w:val="28"/>
                <w:lang w:val="uk-UA"/>
              </w:rPr>
            </w:pPr>
            <w:r w:rsidRPr="00072B0A">
              <w:rPr>
                <w:position w:val="-28"/>
                <w:sz w:val="28"/>
                <w:szCs w:val="28"/>
                <w:lang w:val="uk-UA"/>
              </w:rPr>
              <w:t>Обчисліть похідну функції</w:t>
            </w:r>
          </w:p>
          <w:p w:rsidR="00853014" w:rsidRPr="00072B0A" w:rsidRDefault="00853014">
            <w:pPr>
              <w:jc w:val="both"/>
              <w:rPr>
                <w:sz w:val="28"/>
                <w:szCs w:val="28"/>
                <w:lang w:val="uk-UA"/>
              </w:rPr>
            </w:pPr>
            <w:r w:rsidRPr="00072B0A">
              <w:rPr>
                <w:position w:val="-28"/>
                <w:sz w:val="28"/>
                <w:szCs w:val="28"/>
                <w:lang w:val="uk-UA"/>
              </w:rPr>
              <w:object w:dxaOrig="1680" w:dyaOrig="720">
                <v:shape id="_x0000_i2544" type="#_x0000_t75" style="width:84pt;height:36pt" o:ole="">
                  <v:imagedata r:id="rId3139" o:title=""/>
                </v:shape>
                <o:OLEObject Type="Embed" ProgID="Equation.DSMT4" ShapeID="_x0000_i2544" DrawAspect="Content" ObjectID="_1397582574" r:id="rId3140"/>
              </w:obje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position w:val="-28"/>
                <w:sz w:val="28"/>
                <w:szCs w:val="28"/>
                <w:lang w:val="uk-UA"/>
              </w:rPr>
            </w:pPr>
            <w:r w:rsidRPr="00072B0A">
              <w:rPr>
                <w:position w:val="-28"/>
                <w:sz w:val="28"/>
                <w:szCs w:val="28"/>
                <w:lang w:val="uk-UA"/>
              </w:rPr>
              <w:t xml:space="preserve">Обчисліть похідну функції </w:t>
            </w:r>
          </w:p>
          <w:p w:rsidR="00853014" w:rsidRPr="00072B0A" w:rsidRDefault="00853014">
            <w:pPr>
              <w:jc w:val="both"/>
              <w:rPr>
                <w:sz w:val="28"/>
                <w:szCs w:val="28"/>
                <w:lang w:val="uk-UA"/>
              </w:rPr>
            </w:pPr>
            <w:r w:rsidRPr="00072B0A">
              <w:rPr>
                <w:position w:val="-28"/>
                <w:sz w:val="28"/>
                <w:szCs w:val="28"/>
                <w:lang w:val="uk-UA"/>
              </w:rPr>
              <w:object w:dxaOrig="1545" w:dyaOrig="720">
                <v:shape id="_x0000_i2545" type="#_x0000_t75" style="width:77.25pt;height:36pt" o:ole="">
                  <v:imagedata r:id="rId3141" o:title=""/>
                </v:shape>
                <o:OLEObject Type="Embed" ProgID="Equation.DSMT4" ShapeID="_x0000_i2545" DrawAspect="Content" ObjectID="_1397582575" r:id="rId3142"/>
              </w:obje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position w:val="-28"/>
                <w:sz w:val="28"/>
                <w:szCs w:val="28"/>
                <w:lang w:val="uk-UA"/>
              </w:rPr>
            </w:pPr>
            <w:r w:rsidRPr="00072B0A">
              <w:rPr>
                <w:position w:val="-28"/>
                <w:sz w:val="28"/>
                <w:szCs w:val="28"/>
                <w:lang w:val="uk-UA"/>
              </w:rPr>
              <w:t>Обчисліть похідну функції</w:t>
            </w:r>
          </w:p>
          <w:p w:rsidR="00853014" w:rsidRPr="00072B0A" w:rsidRDefault="00853014">
            <w:pPr>
              <w:jc w:val="both"/>
              <w:rPr>
                <w:sz w:val="28"/>
                <w:szCs w:val="28"/>
                <w:lang w:val="uk-UA"/>
              </w:rPr>
            </w:pPr>
            <w:r w:rsidRPr="00072B0A">
              <w:rPr>
                <w:position w:val="-34"/>
                <w:sz w:val="28"/>
                <w:szCs w:val="28"/>
                <w:lang w:val="uk-UA"/>
              </w:rPr>
              <w:object w:dxaOrig="1845" w:dyaOrig="780">
                <v:shape id="_x0000_i2546" type="#_x0000_t75" style="width:92.25pt;height:39pt" o:ole="">
                  <v:imagedata r:id="rId3143" o:title=""/>
                </v:shape>
                <o:OLEObject Type="Embed" ProgID="Equation.DSMT4" ShapeID="_x0000_i2546" DrawAspect="Content" ObjectID="_1397582576" r:id="rId3144"/>
              </w:object>
            </w:r>
          </w:p>
        </w:tc>
      </w:tr>
      <w:tr w:rsidR="00853014"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drawing>
                <wp:anchor distT="0" distB="0" distL="114300" distR="114300" simplePos="0" relativeHeight="251874304" behindDoc="0" locked="0" layoutInCell="1" allowOverlap="1">
                  <wp:simplePos x="0" y="0"/>
                  <wp:positionH relativeFrom="column">
                    <wp:posOffset>-24130</wp:posOffset>
                  </wp:positionH>
                  <wp:positionV relativeFrom="paragraph">
                    <wp:posOffset>33020</wp:posOffset>
                  </wp:positionV>
                  <wp:extent cx="495300" cy="638175"/>
                  <wp:effectExtent l="0" t="0" r="0" b="0"/>
                  <wp:wrapSquare wrapText="bothSides"/>
                  <wp:docPr id="595" name="Рисунок 595"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Скористайтесь пра</w:t>
            </w:r>
            <w:r w:rsidRPr="00072B0A">
              <w:rPr>
                <w:spacing w:val="-6"/>
                <w:lang w:val="uk-UA"/>
              </w:rPr>
              <w:softHyphen/>
              <w:t>ви</w:t>
            </w:r>
            <w:r w:rsidRPr="00072B0A">
              <w:rPr>
                <w:spacing w:val="-6"/>
                <w:lang w:val="uk-UA"/>
              </w:rPr>
              <w:softHyphen/>
              <w:t>лом обчис</w:t>
            </w:r>
            <w:r w:rsidRPr="00072B0A">
              <w:rPr>
                <w:spacing w:val="-6"/>
                <w:lang w:val="uk-UA"/>
              </w:rPr>
              <w:softHyphen/>
              <w:t>лення</w:t>
            </w:r>
            <w:r w:rsidRPr="00072B0A">
              <w:rPr>
                <w:lang w:val="uk-UA"/>
              </w:rPr>
              <w:t xml:space="preserve"> похідної частки.</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spacing w:val="-6"/>
                <w:lang w:val="uk-UA"/>
              </w:rPr>
              <w:t>Скористайтесь пра</w:t>
            </w:r>
            <w:r w:rsidRPr="00072B0A">
              <w:rPr>
                <w:spacing w:val="-6"/>
                <w:lang w:val="uk-UA"/>
              </w:rPr>
              <w:softHyphen/>
              <w:t>ви</w:t>
            </w:r>
            <w:r w:rsidRPr="00072B0A">
              <w:rPr>
                <w:spacing w:val="-6"/>
                <w:lang w:val="uk-UA"/>
              </w:rPr>
              <w:softHyphen/>
              <w:t>лом обчис</w:t>
            </w:r>
            <w:r w:rsidRPr="00072B0A">
              <w:rPr>
                <w:spacing w:val="-6"/>
                <w:lang w:val="uk-UA"/>
              </w:rPr>
              <w:softHyphen/>
              <w:t>лення</w:t>
            </w:r>
            <w:r w:rsidRPr="00072B0A">
              <w:rPr>
                <w:lang w:val="uk-UA"/>
              </w:rPr>
              <w:t xml:space="preserve"> похідної частки.</w:t>
            </w:r>
            <w:r w:rsidRPr="00072B0A">
              <w:rPr>
                <w:noProof/>
              </w:rPr>
              <w:drawing>
                <wp:anchor distT="0" distB="0" distL="114300" distR="114300" simplePos="0" relativeHeight="251875328" behindDoc="0" locked="0" layoutInCell="1" allowOverlap="1">
                  <wp:simplePos x="0" y="0"/>
                  <wp:positionH relativeFrom="column">
                    <wp:posOffset>-46355</wp:posOffset>
                  </wp:positionH>
                  <wp:positionV relativeFrom="paragraph">
                    <wp:posOffset>23495</wp:posOffset>
                  </wp:positionV>
                  <wp:extent cx="495300" cy="638175"/>
                  <wp:effectExtent l="0" t="0" r="0" b="0"/>
                  <wp:wrapSquare wrapText="bothSides"/>
                  <wp:docPr id="594" name="Рисунок 594"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spacing w:val="-6"/>
                <w:lang w:val="uk-UA"/>
              </w:rPr>
              <w:t>Скористайтесь пра</w:t>
            </w:r>
            <w:r w:rsidRPr="00072B0A">
              <w:rPr>
                <w:spacing w:val="-6"/>
                <w:lang w:val="uk-UA"/>
              </w:rPr>
              <w:softHyphen/>
              <w:t>ви</w:t>
            </w:r>
            <w:r w:rsidRPr="00072B0A">
              <w:rPr>
                <w:spacing w:val="-6"/>
                <w:lang w:val="uk-UA"/>
              </w:rPr>
              <w:softHyphen/>
              <w:t>лом обчис</w:t>
            </w:r>
            <w:r w:rsidRPr="00072B0A">
              <w:rPr>
                <w:spacing w:val="-6"/>
                <w:lang w:val="uk-UA"/>
              </w:rPr>
              <w:softHyphen/>
              <w:t>лення</w:t>
            </w:r>
            <w:r w:rsidRPr="00072B0A">
              <w:rPr>
                <w:lang w:val="uk-UA"/>
              </w:rPr>
              <w:t xml:space="preserve"> похідної частки.</w:t>
            </w:r>
            <w:r w:rsidRPr="00072B0A">
              <w:rPr>
                <w:noProof/>
              </w:rPr>
              <w:drawing>
                <wp:anchor distT="0" distB="0" distL="114300" distR="114300" simplePos="0" relativeHeight="251876352" behindDoc="0" locked="0" layoutInCell="1" allowOverlap="1">
                  <wp:simplePos x="0" y="0"/>
                  <wp:positionH relativeFrom="column">
                    <wp:posOffset>-30480</wp:posOffset>
                  </wp:positionH>
                  <wp:positionV relativeFrom="paragraph">
                    <wp:posOffset>23495</wp:posOffset>
                  </wp:positionV>
                  <wp:extent cx="495300" cy="638175"/>
                  <wp:effectExtent l="0" t="0" r="0" b="0"/>
                  <wp:wrapSquare wrapText="bothSides"/>
                  <wp:docPr id="593" name="Рисунок 593"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 xml:space="preserve">4.27. </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1423"/>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position w:val="-28"/>
                <w:sz w:val="28"/>
                <w:szCs w:val="28"/>
                <w:lang w:val="uk-UA"/>
              </w:rPr>
            </w:pPr>
            <w:r w:rsidRPr="00072B0A">
              <w:rPr>
                <w:position w:val="-28"/>
                <w:sz w:val="28"/>
                <w:szCs w:val="28"/>
                <w:lang w:val="uk-UA"/>
              </w:rPr>
              <w:t>Обчисліть похідну функції</w:t>
            </w:r>
          </w:p>
          <w:p w:rsidR="00853014" w:rsidRPr="00072B0A" w:rsidRDefault="00994E4D">
            <w:pPr>
              <w:jc w:val="both"/>
              <w:rPr>
                <w:sz w:val="28"/>
                <w:szCs w:val="28"/>
                <w:lang w:val="uk-UA"/>
              </w:rPr>
            </w:pPr>
            <w:r w:rsidRPr="00994E4D">
              <w:rPr>
                <w:position w:val="-12"/>
                <w:sz w:val="28"/>
                <w:szCs w:val="28"/>
                <w:lang w:val="uk-UA"/>
              </w:rPr>
              <w:pict>
                <v:shape id="_x0000_i2547" type="#_x0000_t75" style="width:92.25pt;height:18pt">
                  <v:imagedata r:id="rId3145" o:title=""/>
                </v:shape>
              </w:pi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position w:val="-28"/>
                <w:sz w:val="28"/>
                <w:szCs w:val="28"/>
                <w:lang w:val="uk-UA"/>
              </w:rPr>
            </w:pPr>
            <w:r w:rsidRPr="00072B0A">
              <w:rPr>
                <w:position w:val="-28"/>
                <w:sz w:val="28"/>
                <w:szCs w:val="28"/>
                <w:lang w:val="uk-UA"/>
              </w:rPr>
              <w:t xml:space="preserve">Обчисліть похідну функції </w:t>
            </w:r>
          </w:p>
          <w:p w:rsidR="00853014" w:rsidRPr="00072B0A" w:rsidRDefault="00994E4D">
            <w:pPr>
              <w:jc w:val="both"/>
              <w:rPr>
                <w:sz w:val="28"/>
                <w:szCs w:val="28"/>
                <w:lang w:val="uk-UA"/>
              </w:rPr>
            </w:pPr>
            <w:r w:rsidRPr="00994E4D">
              <w:rPr>
                <w:position w:val="-12"/>
                <w:sz w:val="28"/>
                <w:szCs w:val="28"/>
                <w:lang w:val="uk-UA"/>
              </w:rPr>
              <w:pict>
                <v:shape id="_x0000_i2548" type="#_x0000_t75" style="width:123.75pt;height:21pt">
                  <v:imagedata r:id="rId3146" o:title=""/>
                </v:shape>
              </w:pi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position w:val="-28"/>
                <w:sz w:val="28"/>
                <w:szCs w:val="28"/>
                <w:lang w:val="uk-UA"/>
              </w:rPr>
            </w:pPr>
            <w:r w:rsidRPr="00072B0A">
              <w:rPr>
                <w:position w:val="-28"/>
                <w:sz w:val="28"/>
                <w:szCs w:val="28"/>
                <w:lang w:val="uk-UA"/>
              </w:rPr>
              <w:t>Обчисліть похідну функції</w:t>
            </w:r>
          </w:p>
          <w:p w:rsidR="00853014" w:rsidRPr="00072B0A" w:rsidRDefault="00994E4D">
            <w:pPr>
              <w:jc w:val="both"/>
              <w:rPr>
                <w:sz w:val="28"/>
                <w:szCs w:val="28"/>
                <w:lang w:val="uk-UA"/>
              </w:rPr>
            </w:pPr>
            <w:r w:rsidRPr="00994E4D">
              <w:rPr>
                <w:position w:val="-32"/>
                <w:sz w:val="28"/>
                <w:szCs w:val="28"/>
                <w:lang w:val="uk-UA"/>
              </w:rPr>
              <w:pict>
                <v:shape id="_x0000_i2549" type="#_x0000_t75" style="width:111pt;height:41.25pt">
                  <v:imagedata r:id="rId3147" o:title=""/>
                </v:shape>
              </w:pict>
            </w:r>
          </w:p>
        </w:tc>
      </w:tr>
      <w:tr w:rsidR="00853014"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drawing>
                <wp:anchor distT="0" distB="0" distL="114300" distR="114300" simplePos="0" relativeHeight="251877376" behindDoc="0" locked="0" layoutInCell="1" allowOverlap="1">
                  <wp:simplePos x="0" y="0"/>
                  <wp:positionH relativeFrom="column">
                    <wp:posOffset>-24130</wp:posOffset>
                  </wp:positionH>
                  <wp:positionV relativeFrom="paragraph">
                    <wp:posOffset>33020</wp:posOffset>
                  </wp:positionV>
                  <wp:extent cx="495300" cy="638175"/>
                  <wp:effectExtent l="0" t="0" r="0" b="0"/>
                  <wp:wrapSquare wrapText="bothSides"/>
                  <wp:docPr id="592" name="Рисунок 592"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Скористайтесь пра</w:t>
            </w:r>
            <w:r w:rsidRPr="00072B0A">
              <w:rPr>
                <w:spacing w:val="-6"/>
                <w:lang w:val="uk-UA"/>
              </w:rPr>
              <w:softHyphen/>
              <w:t>ви</w:t>
            </w:r>
            <w:r w:rsidRPr="00072B0A">
              <w:rPr>
                <w:spacing w:val="-6"/>
                <w:lang w:val="uk-UA"/>
              </w:rPr>
              <w:softHyphen/>
              <w:t>лом обчис</w:t>
            </w:r>
            <w:r w:rsidRPr="00072B0A">
              <w:rPr>
                <w:spacing w:val="-6"/>
                <w:lang w:val="uk-UA"/>
              </w:rPr>
              <w:softHyphen/>
              <w:t>лення</w:t>
            </w:r>
            <w:r w:rsidRPr="00072B0A">
              <w:rPr>
                <w:lang w:val="uk-UA"/>
              </w:rPr>
              <w:t xml:space="preserve"> похідної складеної функції.</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BD05A9">
            <w:pPr>
              <w:jc w:val="both"/>
              <w:rPr>
                <w:lang w:val="uk-UA"/>
              </w:rPr>
            </w:pPr>
            <w:r w:rsidRPr="00BD05A9">
              <w:rPr>
                <w:noProof/>
                <w:spacing w:val="-6"/>
              </w:rPr>
              <w:drawing>
                <wp:anchor distT="0" distB="0" distL="114300" distR="114300" simplePos="0" relativeHeight="252066816" behindDoc="0" locked="0" layoutInCell="1" allowOverlap="1">
                  <wp:simplePos x="0" y="0"/>
                  <wp:positionH relativeFrom="column">
                    <wp:posOffset>-1989455</wp:posOffset>
                  </wp:positionH>
                  <wp:positionV relativeFrom="paragraph">
                    <wp:posOffset>35560</wp:posOffset>
                  </wp:positionV>
                  <wp:extent cx="495300" cy="638175"/>
                  <wp:effectExtent l="0" t="0" r="0" b="0"/>
                  <wp:wrapSquare wrapText="bothSides"/>
                  <wp:docPr id="2400" name="Рисунок 592"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Скористайтесь пра</w:t>
            </w:r>
            <w:r w:rsidRPr="00072B0A">
              <w:rPr>
                <w:spacing w:val="-6"/>
                <w:lang w:val="uk-UA"/>
              </w:rPr>
              <w:softHyphen/>
              <w:t>ви</w:t>
            </w:r>
            <w:r w:rsidRPr="00072B0A">
              <w:rPr>
                <w:spacing w:val="-6"/>
                <w:lang w:val="uk-UA"/>
              </w:rPr>
              <w:softHyphen/>
              <w:t>лом обчис</w:t>
            </w:r>
            <w:r w:rsidRPr="00072B0A">
              <w:rPr>
                <w:spacing w:val="-6"/>
                <w:lang w:val="uk-UA"/>
              </w:rPr>
              <w:softHyphen/>
              <w:t>лення</w:t>
            </w:r>
            <w:r w:rsidRPr="00072B0A">
              <w:rPr>
                <w:lang w:val="uk-UA"/>
              </w:rPr>
              <w:t xml:space="preserve"> похідної складеної функції.</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BD05A9">
            <w:pPr>
              <w:jc w:val="both"/>
              <w:rPr>
                <w:lang w:val="uk-UA"/>
              </w:rPr>
            </w:pPr>
            <w:r w:rsidRPr="00BD05A9">
              <w:rPr>
                <w:noProof/>
                <w:spacing w:val="-6"/>
              </w:rPr>
              <w:drawing>
                <wp:anchor distT="0" distB="0" distL="114300" distR="114300" simplePos="0" relativeHeight="252068864" behindDoc="0" locked="0" layoutInCell="1" allowOverlap="1">
                  <wp:simplePos x="0" y="0"/>
                  <wp:positionH relativeFrom="column">
                    <wp:posOffset>-3954780</wp:posOffset>
                  </wp:positionH>
                  <wp:positionV relativeFrom="paragraph">
                    <wp:posOffset>35560</wp:posOffset>
                  </wp:positionV>
                  <wp:extent cx="495300" cy="638175"/>
                  <wp:effectExtent l="0" t="0" r="0" b="0"/>
                  <wp:wrapSquare wrapText="bothSides"/>
                  <wp:docPr id="2401" name="Рисунок 592"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Скористайтесь пра</w:t>
            </w:r>
            <w:r w:rsidRPr="00072B0A">
              <w:rPr>
                <w:spacing w:val="-6"/>
                <w:lang w:val="uk-UA"/>
              </w:rPr>
              <w:softHyphen/>
              <w:t>ви</w:t>
            </w:r>
            <w:r w:rsidRPr="00072B0A">
              <w:rPr>
                <w:spacing w:val="-6"/>
                <w:lang w:val="uk-UA"/>
              </w:rPr>
              <w:softHyphen/>
              <w:t>лом обчис</w:t>
            </w:r>
            <w:r w:rsidRPr="00072B0A">
              <w:rPr>
                <w:spacing w:val="-6"/>
                <w:lang w:val="uk-UA"/>
              </w:rPr>
              <w:softHyphen/>
              <w:t>лення</w:t>
            </w:r>
            <w:r w:rsidRPr="00072B0A">
              <w:rPr>
                <w:lang w:val="uk-UA"/>
              </w:rPr>
              <w:t xml:space="preserve"> похідної складеної функції.</w:t>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4.28.</w:t>
      </w:r>
    </w:p>
    <w:tbl>
      <w:tblPr>
        <w:tblStyle w:val="a3"/>
        <w:tblW w:w="0" w:type="auto"/>
        <w:tblLook w:val="04A0"/>
      </w:tblPr>
      <w:tblGrid>
        <w:gridCol w:w="2662"/>
        <w:gridCol w:w="2986"/>
        <w:gridCol w:w="3638"/>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1423"/>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похідну функції </w:t>
            </w:r>
            <w:r w:rsidR="00994E4D" w:rsidRPr="00994E4D">
              <w:rPr>
                <w:position w:val="-12"/>
                <w:sz w:val="28"/>
                <w:szCs w:val="28"/>
                <w:lang w:val="uk-UA"/>
              </w:rPr>
              <w:pict>
                <v:shape id="_x0000_i2550" type="#_x0000_t75" style="width:87.75pt;height:21pt">
                  <v:imagedata r:id="rId3148" o:title=""/>
                </v:shape>
              </w:pi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похідну функції </w:t>
            </w:r>
            <w:r w:rsidR="00994E4D" w:rsidRPr="00994E4D">
              <w:rPr>
                <w:position w:val="-14"/>
                <w:sz w:val="28"/>
                <w:szCs w:val="28"/>
                <w:lang w:val="uk-UA"/>
              </w:rPr>
              <w:pict>
                <v:shape id="_x0000_i2551" type="#_x0000_t75" style="width:129.75pt;height:24.75pt">
                  <v:imagedata r:id="rId3149" o:title=""/>
                </v:shape>
              </w:pi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похідну функції </w:t>
            </w:r>
            <w:r w:rsidR="00994E4D" w:rsidRPr="00994E4D">
              <w:rPr>
                <w:position w:val="-14"/>
                <w:sz w:val="28"/>
                <w:szCs w:val="28"/>
                <w:lang w:val="uk-UA"/>
              </w:rPr>
              <w:pict>
                <v:shape id="_x0000_i2552" type="#_x0000_t75" style="width:171pt;height:23.25pt">
                  <v:imagedata r:id="rId3150" o:title=""/>
                </v:shape>
              </w:pict>
            </w:r>
          </w:p>
        </w:tc>
      </w:tr>
      <w:tr w:rsidR="00853014"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BD05A9">
            <w:pPr>
              <w:jc w:val="both"/>
              <w:rPr>
                <w:lang w:val="uk-UA"/>
              </w:rPr>
            </w:pPr>
            <w:r w:rsidRPr="00072B0A">
              <w:rPr>
                <w:noProof/>
              </w:rPr>
              <w:lastRenderedPageBreak/>
              <w:drawing>
                <wp:anchor distT="0" distB="0" distL="114300" distR="114300" simplePos="0" relativeHeight="251880448" behindDoc="0" locked="0" layoutInCell="1" allowOverlap="1">
                  <wp:simplePos x="0" y="0"/>
                  <wp:positionH relativeFrom="column">
                    <wp:posOffset>-24130</wp:posOffset>
                  </wp:positionH>
                  <wp:positionV relativeFrom="paragraph">
                    <wp:posOffset>33020</wp:posOffset>
                  </wp:positionV>
                  <wp:extent cx="495300" cy="638175"/>
                  <wp:effectExtent l="0" t="0" r="0" b="0"/>
                  <wp:wrapSquare wrapText="bothSides"/>
                  <wp:docPr id="589" name="Рисунок 589"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Скористайтесь пра</w:t>
            </w:r>
            <w:r w:rsidRPr="00072B0A">
              <w:rPr>
                <w:spacing w:val="-6"/>
                <w:lang w:val="uk-UA"/>
              </w:rPr>
              <w:softHyphen/>
              <w:t>ви</w:t>
            </w:r>
            <w:r w:rsidRPr="00072B0A">
              <w:rPr>
                <w:spacing w:val="-6"/>
                <w:lang w:val="uk-UA"/>
              </w:rPr>
              <w:softHyphen/>
              <w:t>лом об</w:t>
            </w:r>
            <w:r w:rsidRPr="00072B0A">
              <w:rPr>
                <w:spacing w:val="-6"/>
                <w:lang w:val="uk-UA"/>
              </w:rPr>
              <w:softHyphen/>
              <w:t>чис</w:t>
            </w:r>
            <w:r w:rsidRPr="00072B0A">
              <w:rPr>
                <w:spacing w:val="-6"/>
                <w:lang w:val="uk-UA"/>
              </w:rPr>
              <w:softHyphen/>
              <w:t>лення</w:t>
            </w:r>
            <w:r w:rsidRPr="00072B0A">
              <w:rPr>
                <w:lang w:val="uk-UA"/>
              </w:rPr>
              <w:t xml:space="preserve"> по</w:t>
            </w:r>
            <w:r w:rsidRPr="00072B0A">
              <w:rPr>
                <w:lang w:val="uk-UA"/>
              </w:rPr>
              <w:softHyphen/>
              <w:t>хід</w:t>
            </w:r>
            <w:r w:rsidRPr="00072B0A">
              <w:rPr>
                <w:lang w:val="uk-UA"/>
              </w:rPr>
              <w:softHyphen/>
              <w:t>ної добутк</w:t>
            </w:r>
            <w:r w:rsidR="00BD05A9">
              <w:rPr>
                <w:lang w:val="uk-UA"/>
              </w:rPr>
              <w:t>а</w:t>
            </w:r>
            <w:r w:rsidRPr="00072B0A">
              <w:rPr>
                <w:lang w:val="uk-UA"/>
              </w:rPr>
              <w:t xml:space="preserve"> та похідної  складеної функції.</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BD05A9">
            <w:pPr>
              <w:jc w:val="both"/>
              <w:rPr>
                <w:lang w:val="uk-UA"/>
              </w:rPr>
            </w:pPr>
            <w:r w:rsidRPr="00072B0A">
              <w:rPr>
                <w:spacing w:val="-6"/>
                <w:lang w:val="uk-UA"/>
              </w:rPr>
              <w:t>Скористайтесь пра</w:t>
            </w:r>
            <w:r w:rsidRPr="00072B0A">
              <w:rPr>
                <w:spacing w:val="-6"/>
                <w:lang w:val="uk-UA"/>
              </w:rPr>
              <w:softHyphen/>
            </w:r>
            <w:r w:rsidRPr="00072B0A">
              <w:rPr>
                <w:spacing w:val="-6"/>
                <w:lang w:val="uk-UA"/>
              </w:rPr>
              <w:softHyphen/>
              <w:t>ви</w:t>
            </w:r>
            <w:r w:rsidRPr="00072B0A">
              <w:rPr>
                <w:spacing w:val="-6"/>
                <w:lang w:val="uk-UA"/>
              </w:rPr>
              <w:softHyphen/>
              <w:t>лом об</w:t>
            </w:r>
            <w:r w:rsidRPr="00072B0A">
              <w:rPr>
                <w:spacing w:val="-6"/>
                <w:lang w:val="uk-UA"/>
              </w:rPr>
              <w:softHyphen/>
              <w:t>чис</w:t>
            </w:r>
            <w:r w:rsidRPr="00072B0A">
              <w:rPr>
                <w:spacing w:val="-6"/>
                <w:lang w:val="uk-UA"/>
              </w:rPr>
              <w:softHyphen/>
              <w:t>лення</w:t>
            </w:r>
            <w:r w:rsidRPr="00072B0A">
              <w:rPr>
                <w:lang w:val="uk-UA"/>
              </w:rPr>
              <w:t xml:space="preserve"> по</w:t>
            </w:r>
            <w:r w:rsidRPr="00072B0A">
              <w:rPr>
                <w:lang w:val="uk-UA"/>
              </w:rPr>
              <w:softHyphen/>
              <w:t>хід</w:t>
            </w:r>
            <w:r w:rsidRPr="00072B0A">
              <w:rPr>
                <w:lang w:val="uk-UA"/>
              </w:rPr>
              <w:softHyphen/>
              <w:t>ної добутк</w:t>
            </w:r>
            <w:r w:rsidR="00BD05A9">
              <w:rPr>
                <w:lang w:val="uk-UA"/>
              </w:rPr>
              <w:t>а</w:t>
            </w:r>
            <w:r w:rsidRPr="00072B0A">
              <w:rPr>
                <w:lang w:val="uk-UA"/>
              </w:rPr>
              <w:t xml:space="preserve"> та похід</w:t>
            </w:r>
            <w:r w:rsidRPr="00072B0A">
              <w:rPr>
                <w:lang w:val="uk-UA"/>
              </w:rPr>
              <w:softHyphen/>
              <w:t>ної  складеної функції.</w:t>
            </w:r>
            <w:r w:rsidRPr="00072B0A">
              <w:rPr>
                <w:noProof/>
              </w:rPr>
              <w:drawing>
                <wp:anchor distT="0" distB="0" distL="114300" distR="114300" simplePos="0" relativeHeight="251881472" behindDoc="0" locked="0" layoutInCell="1" allowOverlap="1">
                  <wp:simplePos x="0" y="0"/>
                  <wp:positionH relativeFrom="column">
                    <wp:posOffset>-46355</wp:posOffset>
                  </wp:positionH>
                  <wp:positionV relativeFrom="paragraph">
                    <wp:posOffset>23495</wp:posOffset>
                  </wp:positionV>
                  <wp:extent cx="495300" cy="638175"/>
                  <wp:effectExtent l="0" t="0" r="0" b="0"/>
                  <wp:wrapSquare wrapText="bothSides"/>
                  <wp:docPr id="588" name="Рисунок 588"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spacing w:val="-6"/>
                <w:lang w:val="uk-UA"/>
              </w:rPr>
              <w:t>Скористайтесь пра</w:t>
            </w:r>
            <w:r w:rsidRPr="00072B0A">
              <w:rPr>
                <w:spacing w:val="-6"/>
                <w:lang w:val="uk-UA"/>
              </w:rPr>
              <w:softHyphen/>
            </w:r>
            <w:r w:rsidRPr="00072B0A">
              <w:rPr>
                <w:spacing w:val="-6"/>
                <w:lang w:val="uk-UA"/>
              </w:rPr>
              <w:softHyphen/>
              <w:t>ви</w:t>
            </w:r>
            <w:r w:rsidRPr="00072B0A">
              <w:rPr>
                <w:spacing w:val="-6"/>
                <w:lang w:val="uk-UA"/>
              </w:rPr>
              <w:softHyphen/>
              <w:t>лом об</w:t>
            </w:r>
            <w:r w:rsidRPr="00072B0A">
              <w:rPr>
                <w:spacing w:val="-6"/>
                <w:lang w:val="uk-UA"/>
              </w:rPr>
              <w:softHyphen/>
              <w:t>чис</w:t>
            </w:r>
            <w:r w:rsidRPr="00072B0A">
              <w:rPr>
                <w:spacing w:val="-6"/>
                <w:lang w:val="uk-UA"/>
              </w:rPr>
              <w:softHyphen/>
              <w:t>лення</w:t>
            </w:r>
            <w:r w:rsidR="00BD05A9">
              <w:rPr>
                <w:lang w:val="uk-UA"/>
              </w:rPr>
              <w:t xml:space="preserve"> по</w:t>
            </w:r>
            <w:r w:rsidR="00BD05A9">
              <w:rPr>
                <w:lang w:val="uk-UA"/>
              </w:rPr>
              <w:softHyphen/>
              <w:t>хід</w:t>
            </w:r>
            <w:r w:rsidR="00BD05A9">
              <w:rPr>
                <w:lang w:val="uk-UA"/>
              </w:rPr>
              <w:softHyphen/>
              <w:t>ної добутка</w:t>
            </w:r>
            <w:r w:rsidRPr="00072B0A">
              <w:rPr>
                <w:lang w:val="uk-UA"/>
              </w:rPr>
              <w:t xml:space="preserve"> та похід</w:t>
            </w:r>
            <w:r w:rsidRPr="00072B0A">
              <w:rPr>
                <w:lang w:val="uk-UA"/>
              </w:rPr>
              <w:softHyphen/>
              <w:t>ної  складеної функції.</w:t>
            </w:r>
            <w:r w:rsidRPr="00072B0A">
              <w:rPr>
                <w:noProof/>
              </w:rPr>
              <w:drawing>
                <wp:anchor distT="0" distB="0" distL="114300" distR="114300" simplePos="0" relativeHeight="251882496" behindDoc="0" locked="0" layoutInCell="1" allowOverlap="1">
                  <wp:simplePos x="0" y="0"/>
                  <wp:positionH relativeFrom="column">
                    <wp:posOffset>-30480</wp:posOffset>
                  </wp:positionH>
                  <wp:positionV relativeFrom="paragraph">
                    <wp:posOffset>23495</wp:posOffset>
                  </wp:positionV>
                  <wp:extent cx="495300" cy="638175"/>
                  <wp:effectExtent l="0" t="0" r="0" b="0"/>
                  <wp:wrapSquare wrapText="bothSides"/>
                  <wp:docPr id="587" name="Рисунок 587"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4.29.</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1423"/>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похідну функції </w:t>
            </w:r>
            <w:r w:rsidR="00994E4D" w:rsidRPr="00994E4D">
              <w:rPr>
                <w:position w:val="-32"/>
                <w:sz w:val="28"/>
                <w:szCs w:val="28"/>
                <w:lang w:val="uk-UA"/>
              </w:rPr>
              <w:pict>
                <v:shape id="_x0000_i2553" type="#_x0000_t75" style="width:65.25pt;height:39.75pt">
                  <v:imagedata r:id="rId3151" o:title=""/>
                </v:shape>
              </w:pi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похідну функції </w:t>
            </w:r>
            <w:r w:rsidR="00994E4D" w:rsidRPr="00994E4D">
              <w:rPr>
                <w:position w:val="-34"/>
                <w:sz w:val="28"/>
                <w:szCs w:val="28"/>
                <w:lang w:val="uk-UA"/>
              </w:rPr>
              <w:pict>
                <v:shape id="_x0000_i2554" type="#_x0000_t75" style="width:63pt;height:41.25pt">
                  <v:imagedata r:id="rId3152" o:title=""/>
                </v:shape>
              </w:pi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похідну функції </w:t>
            </w:r>
            <w:r w:rsidR="00994E4D" w:rsidRPr="00994E4D">
              <w:rPr>
                <w:position w:val="-30"/>
                <w:sz w:val="28"/>
                <w:szCs w:val="28"/>
                <w:lang w:val="uk-UA"/>
              </w:rPr>
              <w:pict>
                <v:shape id="_x0000_i2555" type="#_x0000_t75" style="width:87.75pt;height:42pt">
                  <v:imagedata r:id="rId3153" o:title=""/>
                </v:shape>
              </w:pict>
            </w:r>
          </w:p>
        </w:tc>
      </w:tr>
      <w:tr w:rsidR="00853014"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drawing>
                <wp:anchor distT="0" distB="0" distL="114300" distR="114300" simplePos="0" relativeHeight="251885568"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586" name="Рисунок 586"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Скористайтесь пра</w:t>
            </w:r>
            <w:r w:rsidRPr="00072B0A">
              <w:rPr>
                <w:spacing w:val="-6"/>
                <w:lang w:val="uk-UA"/>
              </w:rPr>
              <w:softHyphen/>
            </w:r>
            <w:r w:rsidRPr="00072B0A">
              <w:rPr>
                <w:spacing w:val="-6"/>
                <w:lang w:val="uk-UA"/>
              </w:rPr>
              <w:softHyphen/>
              <w:t>ви</w:t>
            </w:r>
            <w:r w:rsidRPr="00072B0A">
              <w:rPr>
                <w:spacing w:val="-6"/>
                <w:lang w:val="uk-UA"/>
              </w:rPr>
              <w:softHyphen/>
              <w:t>лом об</w:t>
            </w:r>
            <w:r w:rsidRPr="00072B0A">
              <w:rPr>
                <w:spacing w:val="-6"/>
                <w:lang w:val="uk-UA"/>
              </w:rPr>
              <w:softHyphen/>
              <w:t>чис</w:t>
            </w:r>
            <w:r w:rsidRPr="00072B0A">
              <w:rPr>
                <w:spacing w:val="-6"/>
                <w:lang w:val="uk-UA"/>
              </w:rPr>
              <w:softHyphen/>
              <w:t>лення</w:t>
            </w:r>
            <w:r w:rsidRPr="00072B0A">
              <w:rPr>
                <w:lang w:val="uk-UA"/>
              </w:rPr>
              <w:t xml:space="preserve"> по</w:t>
            </w:r>
            <w:r w:rsidRPr="00072B0A">
              <w:rPr>
                <w:lang w:val="uk-UA"/>
              </w:rPr>
              <w:softHyphen/>
              <w:t>хід</w:t>
            </w:r>
            <w:r w:rsidRPr="00072B0A">
              <w:rPr>
                <w:lang w:val="uk-UA"/>
              </w:rPr>
              <w:softHyphen/>
              <w:t>ної частки та похід</w:t>
            </w:r>
            <w:r w:rsidRPr="00072B0A">
              <w:rPr>
                <w:lang w:val="uk-UA"/>
              </w:rPr>
              <w:softHyphen/>
              <w:t>ної  складе</w:t>
            </w:r>
            <w:r w:rsidRPr="00072B0A">
              <w:rPr>
                <w:lang w:val="uk-UA"/>
              </w:rPr>
              <w:softHyphen/>
              <w:t>ної функції.</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spacing w:val="-6"/>
                <w:lang w:val="uk-UA"/>
              </w:rPr>
              <w:t>Скористайтесь пра</w:t>
            </w:r>
            <w:r w:rsidRPr="00072B0A">
              <w:rPr>
                <w:spacing w:val="-6"/>
                <w:lang w:val="uk-UA"/>
              </w:rPr>
              <w:softHyphen/>
            </w:r>
            <w:r w:rsidRPr="00072B0A">
              <w:rPr>
                <w:spacing w:val="-6"/>
                <w:lang w:val="uk-UA"/>
              </w:rPr>
              <w:softHyphen/>
              <w:t>ви</w:t>
            </w:r>
            <w:r w:rsidRPr="00072B0A">
              <w:rPr>
                <w:spacing w:val="-6"/>
                <w:lang w:val="uk-UA"/>
              </w:rPr>
              <w:softHyphen/>
              <w:t>лом об</w:t>
            </w:r>
            <w:r w:rsidRPr="00072B0A">
              <w:rPr>
                <w:spacing w:val="-6"/>
                <w:lang w:val="uk-UA"/>
              </w:rPr>
              <w:softHyphen/>
              <w:t>чис</w:t>
            </w:r>
            <w:r w:rsidRPr="00072B0A">
              <w:rPr>
                <w:spacing w:val="-6"/>
                <w:lang w:val="uk-UA"/>
              </w:rPr>
              <w:softHyphen/>
              <w:t>лення</w:t>
            </w:r>
            <w:r w:rsidRPr="00072B0A">
              <w:rPr>
                <w:lang w:val="uk-UA"/>
              </w:rPr>
              <w:t xml:space="preserve"> по</w:t>
            </w:r>
            <w:r w:rsidRPr="00072B0A">
              <w:rPr>
                <w:lang w:val="uk-UA"/>
              </w:rPr>
              <w:softHyphen/>
              <w:t>хід</w:t>
            </w:r>
            <w:r w:rsidRPr="00072B0A">
              <w:rPr>
                <w:lang w:val="uk-UA"/>
              </w:rPr>
              <w:softHyphen/>
              <w:t>ної частки та похід</w:t>
            </w:r>
            <w:r w:rsidRPr="00072B0A">
              <w:rPr>
                <w:lang w:val="uk-UA"/>
              </w:rPr>
              <w:softHyphen/>
              <w:t>ної  складе</w:t>
            </w:r>
            <w:r w:rsidRPr="00072B0A">
              <w:rPr>
                <w:lang w:val="uk-UA"/>
              </w:rPr>
              <w:softHyphen/>
              <w:t>ної функції.</w:t>
            </w:r>
            <w:r w:rsidRPr="00072B0A">
              <w:rPr>
                <w:noProof/>
              </w:rPr>
              <w:drawing>
                <wp:anchor distT="0" distB="0" distL="114300" distR="114300" simplePos="0" relativeHeight="251883520" behindDoc="0" locked="0" layoutInCell="1" allowOverlap="1">
                  <wp:simplePos x="0" y="0"/>
                  <wp:positionH relativeFrom="column">
                    <wp:posOffset>-46355</wp:posOffset>
                  </wp:positionH>
                  <wp:positionV relativeFrom="paragraph">
                    <wp:posOffset>23495</wp:posOffset>
                  </wp:positionV>
                  <wp:extent cx="495300" cy="638175"/>
                  <wp:effectExtent l="0" t="0" r="0" b="0"/>
                  <wp:wrapSquare wrapText="bothSides"/>
                  <wp:docPr id="585" name="Рисунок 585"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spacing w:val="-6"/>
                <w:lang w:val="uk-UA"/>
              </w:rPr>
              <w:t>Скористайтесь пра</w:t>
            </w:r>
            <w:r w:rsidRPr="00072B0A">
              <w:rPr>
                <w:spacing w:val="-6"/>
                <w:lang w:val="uk-UA"/>
              </w:rPr>
              <w:softHyphen/>
            </w:r>
            <w:r w:rsidRPr="00072B0A">
              <w:rPr>
                <w:spacing w:val="-6"/>
                <w:lang w:val="uk-UA"/>
              </w:rPr>
              <w:softHyphen/>
              <w:t>ви</w:t>
            </w:r>
            <w:r w:rsidRPr="00072B0A">
              <w:rPr>
                <w:spacing w:val="-6"/>
                <w:lang w:val="uk-UA"/>
              </w:rPr>
              <w:softHyphen/>
              <w:t>лом об</w:t>
            </w:r>
            <w:r w:rsidRPr="00072B0A">
              <w:rPr>
                <w:spacing w:val="-6"/>
                <w:lang w:val="uk-UA"/>
              </w:rPr>
              <w:softHyphen/>
              <w:t>чис</w:t>
            </w:r>
            <w:r w:rsidRPr="00072B0A">
              <w:rPr>
                <w:spacing w:val="-6"/>
                <w:lang w:val="uk-UA"/>
              </w:rPr>
              <w:softHyphen/>
              <w:t>лення</w:t>
            </w:r>
            <w:r w:rsidRPr="00072B0A">
              <w:rPr>
                <w:lang w:val="uk-UA"/>
              </w:rPr>
              <w:t xml:space="preserve"> по</w:t>
            </w:r>
            <w:r w:rsidRPr="00072B0A">
              <w:rPr>
                <w:lang w:val="uk-UA"/>
              </w:rPr>
              <w:softHyphen/>
              <w:t>хід</w:t>
            </w:r>
            <w:r w:rsidRPr="00072B0A">
              <w:rPr>
                <w:lang w:val="uk-UA"/>
              </w:rPr>
              <w:softHyphen/>
              <w:t>ної частки та похід</w:t>
            </w:r>
            <w:r w:rsidRPr="00072B0A">
              <w:rPr>
                <w:lang w:val="uk-UA"/>
              </w:rPr>
              <w:softHyphen/>
              <w:t>ної  складе</w:t>
            </w:r>
            <w:r w:rsidRPr="00072B0A">
              <w:rPr>
                <w:lang w:val="uk-UA"/>
              </w:rPr>
              <w:softHyphen/>
              <w:t>ної функції.</w:t>
            </w:r>
            <w:r w:rsidRPr="00072B0A">
              <w:rPr>
                <w:noProof/>
              </w:rPr>
              <w:drawing>
                <wp:anchor distT="0" distB="0" distL="114300" distR="114300" simplePos="0" relativeHeight="251884544" behindDoc="0" locked="0" layoutInCell="1" allowOverlap="1">
                  <wp:simplePos x="0" y="0"/>
                  <wp:positionH relativeFrom="column">
                    <wp:posOffset>-30480</wp:posOffset>
                  </wp:positionH>
                  <wp:positionV relativeFrom="paragraph">
                    <wp:posOffset>23495</wp:posOffset>
                  </wp:positionV>
                  <wp:extent cx="495300" cy="638175"/>
                  <wp:effectExtent l="0" t="0" r="0" b="0"/>
                  <wp:wrapSquare wrapText="bothSides"/>
                  <wp:docPr id="584" name="Рисунок 584"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4.30.</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1423"/>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похідну функції </w:t>
            </w:r>
            <w:r w:rsidR="00994E4D" w:rsidRPr="00994E4D">
              <w:rPr>
                <w:position w:val="-12"/>
                <w:sz w:val="28"/>
                <w:szCs w:val="28"/>
                <w:lang w:val="uk-UA"/>
              </w:rPr>
              <w:pict>
                <v:shape id="_x0000_i2556" type="#_x0000_t75" style="width:44.25pt;height:21pt">
                  <v:imagedata r:id="rId3154" o:title=""/>
                </v:shape>
              </w:pi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похідну функції </w:t>
            </w:r>
            <w:r w:rsidR="00994E4D" w:rsidRPr="00994E4D">
              <w:rPr>
                <w:position w:val="-12"/>
                <w:sz w:val="28"/>
                <w:szCs w:val="28"/>
                <w:lang w:val="uk-UA"/>
              </w:rPr>
              <w:pict>
                <v:shape id="_x0000_i2557" type="#_x0000_t75" style="width:86.25pt;height:21pt">
                  <v:imagedata r:id="rId3155" o:title=""/>
                </v:shape>
              </w:pi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похідну функції </w:t>
            </w:r>
            <w:r w:rsidR="00994E4D" w:rsidRPr="00994E4D">
              <w:rPr>
                <w:position w:val="-34"/>
                <w:sz w:val="28"/>
                <w:szCs w:val="28"/>
                <w:lang w:val="uk-UA"/>
              </w:rPr>
              <w:pict>
                <v:shape id="_x0000_i2558" type="#_x0000_t75" style="width:111pt;height:44.25pt">
                  <v:imagedata r:id="rId3156" o:title=""/>
                </v:shape>
              </w:pict>
            </w:r>
          </w:p>
        </w:tc>
      </w:tr>
      <w:tr w:rsidR="00853014"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drawing>
                <wp:anchor distT="0" distB="0" distL="114300" distR="114300" simplePos="0" relativeHeight="251888640"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583" name="Рисунок 583"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Застосуйте прийом логарифмічного ди</w:t>
            </w:r>
            <w:r w:rsidRPr="00072B0A">
              <w:rPr>
                <w:spacing w:val="-6"/>
                <w:lang w:val="uk-UA"/>
              </w:rPr>
              <w:softHyphen/>
              <w:t>ференціювання.</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spacing w:val="-6"/>
                <w:lang w:val="uk-UA"/>
              </w:rPr>
              <w:t>Застосуйте прийом логарифмічного ди</w:t>
            </w:r>
            <w:r w:rsidRPr="00072B0A">
              <w:rPr>
                <w:spacing w:val="-6"/>
                <w:lang w:val="uk-UA"/>
              </w:rPr>
              <w:softHyphen/>
              <w:t>ференціювання.</w:t>
            </w:r>
            <w:r w:rsidRPr="00072B0A">
              <w:rPr>
                <w:noProof/>
              </w:rPr>
              <w:drawing>
                <wp:anchor distT="0" distB="0" distL="114300" distR="114300" simplePos="0" relativeHeight="251886592" behindDoc="0" locked="0" layoutInCell="1" allowOverlap="1">
                  <wp:simplePos x="0" y="0"/>
                  <wp:positionH relativeFrom="column">
                    <wp:posOffset>-46355</wp:posOffset>
                  </wp:positionH>
                  <wp:positionV relativeFrom="paragraph">
                    <wp:posOffset>23495</wp:posOffset>
                  </wp:positionV>
                  <wp:extent cx="495300" cy="638175"/>
                  <wp:effectExtent l="0" t="0" r="0" b="0"/>
                  <wp:wrapSquare wrapText="bothSides"/>
                  <wp:docPr id="582" name="Рисунок 582"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spacing w:val="-6"/>
                <w:lang w:val="uk-UA"/>
              </w:rPr>
              <w:t>Застосуйте прийом логарифмічного ди</w:t>
            </w:r>
            <w:r w:rsidRPr="00072B0A">
              <w:rPr>
                <w:spacing w:val="-6"/>
                <w:lang w:val="uk-UA"/>
              </w:rPr>
              <w:softHyphen/>
              <w:t>ференціювання.</w:t>
            </w:r>
            <w:r w:rsidRPr="00072B0A">
              <w:rPr>
                <w:noProof/>
              </w:rPr>
              <w:drawing>
                <wp:anchor distT="0" distB="0" distL="114300" distR="114300" simplePos="0" relativeHeight="251887616" behindDoc="0" locked="0" layoutInCell="1" allowOverlap="1">
                  <wp:simplePos x="0" y="0"/>
                  <wp:positionH relativeFrom="column">
                    <wp:posOffset>-30480</wp:posOffset>
                  </wp:positionH>
                  <wp:positionV relativeFrom="paragraph">
                    <wp:posOffset>23495</wp:posOffset>
                  </wp:positionV>
                  <wp:extent cx="495300" cy="638175"/>
                  <wp:effectExtent l="0" t="0" r="0" b="0"/>
                  <wp:wrapSquare wrapText="bothSides"/>
                  <wp:docPr id="581" name="Рисунок 581"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4.31.</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082F4D" w:rsidRPr="00072B0A" w:rsidTr="00853014">
        <w:trPr>
          <w:trHeight w:val="1423"/>
        </w:trPr>
        <w:tc>
          <w:tcPr>
            <w:tcW w:w="3095" w:type="dxa"/>
            <w:tcBorders>
              <w:top w:val="single" w:sz="4" w:space="0" w:color="auto"/>
              <w:left w:val="single" w:sz="4" w:space="0" w:color="auto"/>
              <w:bottom w:val="single" w:sz="4" w:space="0" w:color="auto"/>
              <w:right w:val="single" w:sz="4" w:space="0" w:color="auto"/>
            </w:tcBorders>
            <w:hideMark/>
          </w:tcPr>
          <w:p w:rsidR="00082F4D" w:rsidRPr="00072B0A" w:rsidRDefault="00082F4D">
            <w:pPr>
              <w:jc w:val="both"/>
              <w:rPr>
                <w:sz w:val="28"/>
                <w:szCs w:val="28"/>
                <w:lang w:val="uk-UA"/>
              </w:rPr>
            </w:pPr>
            <w:r w:rsidRPr="00072B0A">
              <w:rPr>
                <w:sz w:val="28"/>
                <w:szCs w:val="28"/>
                <w:lang w:val="uk-UA"/>
              </w:rPr>
              <w:t xml:space="preserve">Обчисліть похідну функції </w:t>
            </w:r>
            <w:r w:rsidR="00994E4D" w:rsidRPr="00994E4D">
              <w:rPr>
                <w:position w:val="-12"/>
                <w:sz w:val="28"/>
                <w:szCs w:val="28"/>
                <w:lang w:val="uk-UA"/>
              </w:rPr>
              <w:pict>
                <v:shape id="_x0000_i2559" type="#_x0000_t75" style="width:52.5pt;height:24.75pt">
                  <v:imagedata r:id="rId3154" o:title=""/>
                </v:shape>
              </w:pict>
            </w:r>
          </w:p>
        </w:tc>
        <w:tc>
          <w:tcPr>
            <w:tcW w:w="3095" w:type="dxa"/>
            <w:tcBorders>
              <w:top w:val="single" w:sz="4" w:space="0" w:color="auto"/>
              <w:left w:val="single" w:sz="4" w:space="0" w:color="auto"/>
              <w:bottom w:val="single" w:sz="4" w:space="0" w:color="auto"/>
              <w:right w:val="single" w:sz="4" w:space="0" w:color="auto"/>
            </w:tcBorders>
            <w:hideMark/>
          </w:tcPr>
          <w:p w:rsidR="00082F4D" w:rsidRPr="000C671D" w:rsidRDefault="00082F4D" w:rsidP="00ED32E9">
            <w:pPr>
              <w:rPr>
                <w:sz w:val="28"/>
                <w:szCs w:val="28"/>
                <w:lang w:val="uk-UA"/>
              </w:rPr>
            </w:pPr>
            <w:r w:rsidRPr="000C671D">
              <w:rPr>
                <w:sz w:val="28"/>
                <w:szCs w:val="28"/>
                <w:lang w:val="uk-UA"/>
              </w:rPr>
              <w:t>Обчисліть</w:t>
            </w:r>
            <w:r>
              <w:rPr>
                <w:sz w:val="28"/>
                <w:szCs w:val="28"/>
                <w:lang w:val="uk-UA"/>
              </w:rPr>
              <w:t xml:space="preserve"> </w:t>
            </w:r>
            <w:r w:rsidRPr="000C671D">
              <w:rPr>
                <w:sz w:val="28"/>
                <w:szCs w:val="28"/>
                <w:lang w:val="uk-UA"/>
              </w:rPr>
              <w:t>похідну</w:t>
            </w:r>
            <w:r>
              <w:rPr>
                <w:sz w:val="28"/>
                <w:szCs w:val="28"/>
                <w:lang w:val="uk-UA"/>
              </w:rPr>
              <w:t xml:space="preserve"> </w:t>
            </w:r>
            <w:r w:rsidRPr="000C671D">
              <w:rPr>
                <w:sz w:val="28"/>
                <w:szCs w:val="28"/>
                <w:lang w:val="uk-UA"/>
              </w:rPr>
              <w:t>функції</w:t>
            </w:r>
            <w:r w:rsidR="00265E3A">
              <w:rPr>
                <w:sz w:val="28"/>
                <w:szCs w:val="28"/>
                <w:lang w:val="uk-UA"/>
              </w:rPr>
              <w:t xml:space="preserve">  </w:t>
            </w:r>
            <w:r w:rsidRPr="000C671D">
              <w:rPr>
                <w:noProof/>
                <w:position w:val="-12"/>
                <w:sz w:val="28"/>
                <w:szCs w:val="28"/>
              </w:rPr>
              <w:drawing>
                <wp:inline distT="0" distB="0" distL="0" distR="0">
                  <wp:extent cx="1090930" cy="264160"/>
                  <wp:effectExtent l="0" t="0" r="0" b="2540"/>
                  <wp:docPr id="2403"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31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0930" cy="264160"/>
                          </a:xfrm>
                          <a:prstGeom prst="rect">
                            <a:avLst/>
                          </a:prstGeom>
                          <a:noFill/>
                          <a:ln>
                            <a:noFill/>
                          </a:ln>
                        </pic:spPr>
                      </pic:pic>
                    </a:graphicData>
                  </a:graphic>
                </wp:inline>
              </w:drawing>
            </w:r>
          </w:p>
        </w:tc>
        <w:tc>
          <w:tcPr>
            <w:tcW w:w="3096" w:type="dxa"/>
            <w:tcBorders>
              <w:top w:val="single" w:sz="4" w:space="0" w:color="auto"/>
              <w:left w:val="single" w:sz="4" w:space="0" w:color="auto"/>
              <w:bottom w:val="single" w:sz="4" w:space="0" w:color="auto"/>
              <w:right w:val="single" w:sz="4" w:space="0" w:color="auto"/>
            </w:tcBorders>
            <w:hideMark/>
          </w:tcPr>
          <w:p w:rsidR="00082F4D" w:rsidRPr="00072B0A" w:rsidRDefault="00082F4D">
            <w:pPr>
              <w:jc w:val="both"/>
              <w:rPr>
                <w:sz w:val="28"/>
                <w:szCs w:val="28"/>
                <w:lang w:val="uk-UA"/>
              </w:rPr>
            </w:pPr>
            <w:r w:rsidRPr="00072B0A">
              <w:rPr>
                <w:sz w:val="28"/>
                <w:szCs w:val="28"/>
                <w:lang w:val="uk-UA"/>
              </w:rPr>
              <w:t xml:space="preserve">Обчисліть похідну функції </w:t>
            </w:r>
            <w:r w:rsidR="00994E4D" w:rsidRPr="00994E4D">
              <w:rPr>
                <w:position w:val="-34"/>
                <w:sz w:val="28"/>
                <w:szCs w:val="28"/>
                <w:lang w:val="uk-UA"/>
              </w:rPr>
              <w:pict>
                <v:shape id="_x0000_i2560" type="#_x0000_t75" style="width:111pt;height:44.25pt">
                  <v:imagedata r:id="rId3156" o:title=""/>
                </v:shape>
              </w:pict>
            </w:r>
          </w:p>
        </w:tc>
      </w:tr>
      <w:tr w:rsidR="00082F4D"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082F4D" w:rsidRPr="00072B0A" w:rsidRDefault="00082F4D">
            <w:pPr>
              <w:jc w:val="both"/>
              <w:rPr>
                <w:lang w:val="uk-UA"/>
              </w:rPr>
            </w:pPr>
            <w:r w:rsidRPr="00072B0A">
              <w:rPr>
                <w:noProof/>
              </w:rPr>
              <w:drawing>
                <wp:anchor distT="0" distB="0" distL="114300" distR="114300" simplePos="0" relativeHeight="252072960"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404" name="Рисунок 580"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Застосуйте прийом логарифмічного ди</w:t>
            </w:r>
            <w:r w:rsidRPr="00072B0A">
              <w:rPr>
                <w:spacing w:val="-6"/>
                <w:lang w:val="uk-UA"/>
              </w:rPr>
              <w:softHyphen/>
              <w:t>ференціювання.</w:t>
            </w:r>
          </w:p>
        </w:tc>
        <w:tc>
          <w:tcPr>
            <w:tcW w:w="3095" w:type="dxa"/>
            <w:tcBorders>
              <w:top w:val="single" w:sz="4" w:space="0" w:color="auto"/>
              <w:left w:val="single" w:sz="4" w:space="0" w:color="auto"/>
              <w:bottom w:val="single" w:sz="4" w:space="0" w:color="auto"/>
              <w:right w:val="single" w:sz="4" w:space="0" w:color="auto"/>
            </w:tcBorders>
            <w:hideMark/>
          </w:tcPr>
          <w:p w:rsidR="00082F4D" w:rsidRPr="00072B0A" w:rsidRDefault="00082F4D">
            <w:pPr>
              <w:jc w:val="both"/>
              <w:rPr>
                <w:lang w:val="uk-UA"/>
              </w:rPr>
            </w:pPr>
            <w:r w:rsidRPr="00072B0A">
              <w:rPr>
                <w:spacing w:val="-6"/>
                <w:lang w:val="uk-UA"/>
              </w:rPr>
              <w:t>Застосуйте прийом логарифмічного ди</w:t>
            </w:r>
            <w:r w:rsidRPr="00072B0A">
              <w:rPr>
                <w:spacing w:val="-6"/>
                <w:lang w:val="uk-UA"/>
              </w:rPr>
              <w:softHyphen/>
              <w:t>ференціювання.</w:t>
            </w:r>
            <w:r w:rsidRPr="00072B0A">
              <w:rPr>
                <w:noProof/>
              </w:rPr>
              <w:drawing>
                <wp:anchor distT="0" distB="0" distL="114300" distR="114300" simplePos="0" relativeHeight="252070912" behindDoc="0" locked="0" layoutInCell="1" allowOverlap="1">
                  <wp:simplePos x="0" y="0"/>
                  <wp:positionH relativeFrom="column">
                    <wp:posOffset>-46355</wp:posOffset>
                  </wp:positionH>
                  <wp:positionV relativeFrom="paragraph">
                    <wp:posOffset>23495</wp:posOffset>
                  </wp:positionV>
                  <wp:extent cx="495300" cy="638175"/>
                  <wp:effectExtent l="0" t="0" r="0" b="0"/>
                  <wp:wrapSquare wrapText="bothSides"/>
                  <wp:docPr id="2405" name="Рисунок 579"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082F4D" w:rsidRPr="00072B0A" w:rsidRDefault="00082F4D">
            <w:pPr>
              <w:jc w:val="both"/>
              <w:rPr>
                <w:lang w:val="uk-UA"/>
              </w:rPr>
            </w:pPr>
            <w:r w:rsidRPr="00072B0A">
              <w:rPr>
                <w:spacing w:val="-6"/>
                <w:lang w:val="uk-UA"/>
              </w:rPr>
              <w:t>Застосуйте прийом логарифмічного ди</w:t>
            </w:r>
            <w:r w:rsidRPr="00072B0A">
              <w:rPr>
                <w:spacing w:val="-6"/>
                <w:lang w:val="uk-UA"/>
              </w:rPr>
              <w:softHyphen/>
              <w:t>ференціювання.</w:t>
            </w:r>
            <w:r w:rsidRPr="00072B0A">
              <w:rPr>
                <w:noProof/>
              </w:rPr>
              <w:drawing>
                <wp:anchor distT="0" distB="0" distL="114300" distR="114300" simplePos="0" relativeHeight="252071936" behindDoc="0" locked="0" layoutInCell="1" allowOverlap="1">
                  <wp:simplePos x="0" y="0"/>
                  <wp:positionH relativeFrom="column">
                    <wp:posOffset>-30480</wp:posOffset>
                  </wp:positionH>
                  <wp:positionV relativeFrom="paragraph">
                    <wp:posOffset>23495</wp:posOffset>
                  </wp:positionV>
                  <wp:extent cx="495300" cy="638175"/>
                  <wp:effectExtent l="0" t="0" r="0" b="0"/>
                  <wp:wrapSquare wrapText="bothSides"/>
                  <wp:docPr id="2407" name="Рисунок 578"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853014" w:rsidRDefault="00853014" w:rsidP="00853014">
      <w:pPr>
        <w:jc w:val="both"/>
        <w:rPr>
          <w:sz w:val="28"/>
          <w:szCs w:val="28"/>
          <w:lang w:val="uk-UA"/>
        </w:rPr>
      </w:pPr>
    </w:p>
    <w:p w:rsidR="00265E3A" w:rsidRDefault="00265E3A" w:rsidP="00853014">
      <w:pPr>
        <w:jc w:val="both"/>
        <w:rPr>
          <w:sz w:val="28"/>
          <w:szCs w:val="28"/>
          <w:lang w:val="uk-UA"/>
        </w:rPr>
      </w:pPr>
    </w:p>
    <w:p w:rsidR="00265E3A" w:rsidRPr="00072B0A" w:rsidRDefault="00265E3A"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lastRenderedPageBreak/>
        <w:t>4.32.</w:t>
      </w:r>
    </w:p>
    <w:tbl>
      <w:tblPr>
        <w:tblStyle w:val="a3"/>
        <w:tblW w:w="0" w:type="auto"/>
        <w:tblLook w:val="04A0"/>
      </w:tblPr>
      <w:tblGrid>
        <w:gridCol w:w="2662"/>
        <w:gridCol w:w="2869"/>
        <w:gridCol w:w="3755"/>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1423"/>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похідну функції </w:t>
            </w:r>
            <w:r w:rsidR="00994E4D" w:rsidRPr="00994E4D">
              <w:rPr>
                <w:position w:val="-32"/>
                <w:sz w:val="28"/>
                <w:szCs w:val="28"/>
                <w:lang w:val="uk-UA"/>
              </w:rPr>
              <w:pict>
                <v:shape id="_x0000_i2561" type="#_x0000_t75" style="width:81pt;height:39.75pt">
                  <v:imagedata r:id="rId3158" o:title=""/>
                </v:shape>
              </w:pi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похідну функції </w:t>
            </w:r>
            <w:r w:rsidR="00994E4D" w:rsidRPr="00994E4D">
              <w:rPr>
                <w:position w:val="-32"/>
                <w:sz w:val="28"/>
                <w:szCs w:val="28"/>
                <w:lang w:val="uk-UA"/>
              </w:rPr>
              <w:pict>
                <v:shape id="_x0000_i2562" type="#_x0000_t75" style="width:111pt;height:41.25pt">
                  <v:imagedata r:id="rId3159" o:title=""/>
                </v:shape>
              </w:pi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похідну функції </w:t>
            </w:r>
            <w:r w:rsidR="00994E4D" w:rsidRPr="00994E4D">
              <w:rPr>
                <w:position w:val="-30"/>
                <w:sz w:val="28"/>
                <w:szCs w:val="28"/>
                <w:lang w:val="uk-UA"/>
              </w:rPr>
              <w:pict>
                <v:shape id="_x0000_i2563" type="#_x0000_t75" style="width:177pt;height:39.75pt">
                  <v:imagedata r:id="rId3160" o:title=""/>
                </v:shape>
              </w:pict>
            </w:r>
          </w:p>
        </w:tc>
      </w:tr>
      <w:tr w:rsidR="00853014"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drawing>
                <wp:anchor distT="0" distB="0" distL="114300" distR="114300" simplePos="0" relativeHeight="251894784"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576" name="Рисунок 576"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Застосуйте при</w:t>
            </w:r>
            <w:r w:rsidRPr="00072B0A">
              <w:rPr>
                <w:spacing w:val="-6"/>
                <w:lang w:val="uk-UA"/>
              </w:rPr>
              <w:softHyphen/>
              <w:t>йом лога</w:t>
            </w:r>
            <w:r w:rsidRPr="00072B0A">
              <w:rPr>
                <w:spacing w:val="-6"/>
                <w:lang w:val="uk-UA"/>
              </w:rPr>
              <w:softHyphen/>
              <w:t>риф</w:t>
            </w:r>
            <w:r w:rsidRPr="00072B0A">
              <w:rPr>
                <w:spacing w:val="-6"/>
                <w:lang w:val="uk-UA"/>
              </w:rPr>
              <w:softHyphen/>
              <w:t xml:space="preserve">мічного </w:t>
            </w:r>
            <w:r w:rsidRPr="00072B0A">
              <w:rPr>
                <w:spacing w:val="-10"/>
                <w:lang w:val="uk-UA"/>
              </w:rPr>
              <w:t>ди</w:t>
            </w:r>
            <w:r w:rsidRPr="00072B0A">
              <w:rPr>
                <w:spacing w:val="-10"/>
                <w:lang w:val="uk-UA"/>
              </w:rPr>
              <w:softHyphen/>
              <w:t>ференціювання.</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spacing w:val="-6"/>
                <w:lang w:val="uk-UA"/>
              </w:rPr>
              <w:t>Застосуйте при</w:t>
            </w:r>
            <w:r w:rsidRPr="00072B0A">
              <w:rPr>
                <w:spacing w:val="-6"/>
                <w:lang w:val="uk-UA"/>
              </w:rPr>
              <w:softHyphen/>
              <w:t>йом логариф</w:t>
            </w:r>
            <w:r w:rsidRPr="00072B0A">
              <w:rPr>
                <w:spacing w:val="-6"/>
                <w:lang w:val="uk-UA"/>
              </w:rPr>
              <w:softHyphen/>
              <w:t>мічного ди</w:t>
            </w:r>
            <w:r w:rsidRPr="00072B0A">
              <w:rPr>
                <w:spacing w:val="-6"/>
                <w:lang w:val="uk-UA"/>
              </w:rPr>
              <w:softHyphen/>
              <w:t>ферен</w:t>
            </w:r>
            <w:r w:rsidRPr="00072B0A">
              <w:rPr>
                <w:spacing w:val="-6"/>
                <w:lang w:val="uk-UA"/>
              </w:rPr>
              <w:softHyphen/>
              <w:t>ціювання.</w:t>
            </w:r>
            <w:r w:rsidRPr="00072B0A">
              <w:rPr>
                <w:noProof/>
              </w:rPr>
              <w:drawing>
                <wp:anchor distT="0" distB="0" distL="114300" distR="114300" simplePos="0" relativeHeight="251892736" behindDoc="0" locked="0" layoutInCell="1" allowOverlap="1">
                  <wp:simplePos x="0" y="0"/>
                  <wp:positionH relativeFrom="column">
                    <wp:posOffset>-46355</wp:posOffset>
                  </wp:positionH>
                  <wp:positionV relativeFrom="paragraph">
                    <wp:posOffset>23495</wp:posOffset>
                  </wp:positionV>
                  <wp:extent cx="495300" cy="638175"/>
                  <wp:effectExtent l="0" t="0" r="0" b="0"/>
                  <wp:wrapSquare wrapText="bothSides"/>
                  <wp:docPr id="2495" name="Рисунок 2495"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spacing w:val="-6"/>
                <w:lang w:val="uk-UA"/>
              </w:rPr>
              <w:t>Застосуйте прийом логарифмічного ди</w:t>
            </w:r>
            <w:r w:rsidRPr="00072B0A">
              <w:rPr>
                <w:spacing w:val="-6"/>
                <w:lang w:val="uk-UA"/>
              </w:rPr>
              <w:softHyphen/>
              <w:t>ференціювання.</w:t>
            </w:r>
            <w:r w:rsidRPr="00072B0A">
              <w:rPr>
                <w:noProof/>
              </w:rPr>
              <w:drawing>
                <wp:anchor distT="0" distB="0" distL="114300" distR="114300" simplePos="0" relativeHeight="251893760" behindDoc="0" locked="0" layoutInCell="1" allowOverlap="1">
                  <wp:simplePos x="0" y="0"/>
                  <wp:positionH relativeFrom="column">
                    <wp:posOffset>-30480</wp:posOffset>
                  </wp:positionH>
                  <wp:positionV relativeFrom="paragraph">
                    <wp:posOffset>23495</wp:posOffset>
                  </wp:positionV>
                  <wp:extent cx="495300" cy="638175"/>
                  <wp:effectExtent l="0" t="0" r="0" b="0"/>
                  <wp:wrapSquare wrapText="bothSides"/>
                  <wp:docPr id="2494" name="Рисунок 2494"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4.33.</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1423"/>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w:t>
            </w:r>
            <w:r w:rsidR="00994E4D" w:rsidRPr="00994E4D">
              <w:rPr>
                <w:position w:val="-12"/>
                <w:sz w:val="28"/>
                <w:szCs w:val="28"/>
                <w:lang w:val="uk-UA"/>
              </w:rPr>
              <w:pict>
                <v:shape id="_x0000_i2564" type="#_x0000_t75" style="width:42pt;height:18.75pt">
                  <v:imagedata r:id="rId3161" o:title=""/>
                </v:shape>
              </w:pict>
            </w:r>
            <w:r w:rsidRPr="00072B0A">
              <w:rPr>
                <w:sz w:val="28"/>
                <w:szCs w:val="28"/>
                <w:lang w:val="uk-UA"/>
              </w:rPr>
              <w:t>:</w:t>
            </w:r>
          </w:p>
          <w:p w:rsidR="00853014" w:rsidRPr="00072B0A" w:rsidRDefault="00994E4D">
            <w:pPr>
              <w:jc w:val="both"/>
              <w:rPr>
                <w:sz w:val="28"/>
                <w:szCs w:val="28"/>
                <w:lang w:val="uk-UA"/>
              </w:rPr>
            </w:pPr>
            <w:r w:rsidRPr="00994E4D">
              <w:rPr>
                <w:position w:val="-38"/>
                <w:sz w:val="28"/>
                <w:szCs w:val="28"/>
                <w:lang w:val="uk-UA"/>
              </w:rPr>
              <w:pict>
                <v:shape id="_x0000_i2565" type="#_x0000_t75" style="width:54pt;height:45pt">
                  <v:imagedata r:id="rId3162" o:title=""/>
                </v:shape>
              </w:pi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w:t>
            </w:r>
            <w:r w:rsidR="00994E4D" w:rsidRPr="00994E4D">
              <w:rPr>
                <w:position w:val="-12"/>
                <w:sz w:val="28"/>
                <w:szCs w:val="28"/>
                <w:lang w:val="uk-UA"/>
              </w:rPr>
              <w:pict>
                <v:shape id="_x0000_i2566" type="#_x0000_t75" style="width:42pt;height:18.75pt">
                  <v:imagedata r:id="rId3161" o:title=""/>
                </v:shape>
              </w:pict>
            </w:r>
            <w:r w:rsidRPr="00072B0A">
              <w:rPr>
                <w:sz w:val="28"/>
                <w:szCs w:val="28"/>
                <w:lang w:val="uk-UA"/>
              </w:rPr>
              <w:t>:</w:t>
            </w:r>
          </w:p>
          <w:p w:rsidR="00853014" w:rsidRPr="00072B0A" w:rsidRDefault="00994E4D">
            <w:pPr>
              <w:jc w:val="both"/>
              <w:rPr>
                <w:sz w:val="28"/>
                <w:szCs w:val="28"/>
                <w:lang w:val="uk-UA"/>
              </w:rPr>
            </w:pPr>
            <w:r w:rsidRPr="00994E4D">
              <w:rPr>
                <w:position w:val="-52"/>
                <w:sz w:val="28"/>
                <w:szCs w:val="28"/>
                <w:lang w:val="uk-UA"/>
              </w:rPr>
              <w:pict>
                <v:shape id="_x0000_i2567" type="#_x0000_t75" style="width:66.75pt;height:59.25pt">
                  <v:imagedata r:id="rId3163" o:title=""/>
                </v:shape>
              </w:pi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w:t>
            </w:r>
            <w:r w:rsidR="00994E4D" w:rsidRPr="00994E4D">
              <w:rPr>
                <w:position w:val="-12"/>
                <w:sz w:val="28"/>
                <w:szCs w:val="28"/>
                <w:lang w:val="uk-UA"/>
              </w:rPr>
              <w:pict>
                <v:shape id="_x0000_i2568" type="#_x0000_t75" style="width:42pt;height:18.75pt">
                  <v:imagedata r:id="rId3161" o:title=""/>
                </v:shape>
              </w:pict>
            </w:r>
            <w:r w:rsidRPr="00072B0A">
              <w:rPr>
                <w:sz w:val="28"/>
                <w:szCs w:val="28"/>
                <w:lang w:val="uk-UA"/>
              </w:rPr>
              <w:t>:</w:t>
            </w:r>
          </w:p>
          <w:p w:rsidR="00853014" w:rsidRPr="00072B0A" w:rsidRDefault="00994E4D">
            <w:pPr>
              <w:jc w:val="both"/>
              <w:rPr>
                <w:sz w:val="28"/>
                <w:szCs w:val="28"/>
                <w:lang w:val="uk-UA"/>
              </w:rPr>
            </w:pPr>
            <w:r w:rsidRPr="00994E4D">
              <w:rPr>
                <w:position w:val="-36"/>
                <w:sz w:val="28"/>
                <w:szCs w:val="28"/>
                <w:lang w:val="uk-UA"/>
              </w:rPr>
              <w:pict>
                <v:shape id="_x0000_i2569" type="#_x0000_t75" style="width:69pt;height:42.75pt">
                  <v:imagedata r:id="rId3164" o:title=""/>
                </v:shape>
              </w:pict>
            </w:r>
          </w:p>
        </w:tc>
      </w:tr>
      <w:tr w:rsidR="00853014"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drawing>
                <wp:anchor distT="0" distB="0" distL="114300" distR="114300" simplePos="0" relativeHeight="251897856"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493" name="Рисунок 2493"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Застосуйте фор</w:t>
            </w:r>
            <w:r w:rsidRPr="00072B0A">
              <w:rPr>
                <w:spacing w:val="-6"/>
                <w:lang w:val="uk-UA"/>
              </w:rPr>
              <w:softHyphen/>
              <w:t>мули для обчис</w:t>
            </w:r>
            <w:r w:rsidRPr="00072B0A">
              <w:rPr>
                <w:spacing w:val="-6"/>
                <w:lang w:val="uk-UA"/>
              </w:rPr>
              <w:softHyphen/>
              <w:t>лення похідних параметрично за</w:t>
            </w:r>
            <w:r w:rsidRPr="00072B0A">
              <w:rPr>
                <w:spacing w:val="-6"/>
                <w:lang w:val="uk-UA"/>
              </w:rPr>
              <w:softHyphen/>
              <w:t>даної функції.</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spacing w:val="-6"/>
                <w:lang w:val="uk-UA"/>
              </w:rPr>
              <w:t>Застосуйте фор</w:t>
            </w:r>
            <w:r w:rsidRPr="00072B0A">
              <w:rPr>
                <w:spacing w:val="-6"/>
                <w:lang w:val="uk-UA"/>
              </w:rPr>
              <w:softHyphen/>
              <w:t>мули для обчис</w:t>
            </w:r>
            <w:r w:rsidRPr="00072B0A">
              <w:rPr>
                <w:spacing w:val="-6"/>
                <w:lang w:val="uk-UA"/>
              </w:rPr>
              <w:softHyphen/>
              <w:t>лення похідних параметрично за</w:t>
            </w:r>
            <w:r w:rsidRPr="00072B0A">
              <w:rPr>
                <w:spacing w:val="-6"/>
                <w:lang w:val="uk-UA"/>
              </w:rPr>
              <w:softHyphen/>
              <w:t>даної функції.</w:t>
            </w:r>
            <w:r w:rsidRPr="00072B0A">
              <w:rPr>
                <w:noProof/>
              </w:rPr>
              <w:drawing>
                <wp:anchor distT="0" distB="0" distL="114300" distR="114300" simplePos="0" relativeHeight="251895808" behindDoc="0" locked="0" layoutInCell="1" allowOverlap="1">
                  <wp:simplePos x="0" y="0"/>
                  <wp:positionH relativeFrom="column">
                    <wp:posOffset>-46355</wp:posOffset>
                  </wp:positionH>
                  <wp:positionV relativeFrom="paragraph">
                    <wp:posOffset>23495</wp:posOffset>
                  </wp:positionV>
                  <wp:extent cx="495300" cy="638175"/>
                  <wp:effectExtent l="0" t="0" r="0" b="0"/>
                  <wp:wrapSquare wrapText="bothSides"/>
                  <wp:docPr id="2492" name="Рисунок 2492"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spacing w:val="-6"/>
                <w:lang w:val="uk-UA"/>
              </w:rPr>
              <w:t>Застосуйте фор</w:t>
            </w:r>
            <w:r w:rsidRPr="00072B0A">
              <w:rPr>
                <w:spacing w:val="-6"/>
                <w:lang w:val="uk-UA"/>
              </w:rPr>
              <w:softHyphen/>
              <w:t>мули для обчис</w:t>
            </w:r>
            <w:r w:rsidRPr="00072B0A">
              <w:rPr>
                <w:spacing w:val="-6"/>
                <w:lang w:val="uk-UA"/>
              </w:rPr>
              <w:softHyphen/>
              <w:t>лення похідних параметрично за</w:t>
            </w:r>
            <w:r w:rsidRPr="00072B0A">
              <w:rPr>
                <w:spacing w:val="-6"/>
                <w:lang w:val="uk-UA"/>
              </w:rPr>
              <w:softHyphen/>
              <w:t>даної функції..</w:t>
            </w:r>
            <w:r w:rsidRPr="00072B0A">
              <w:rPr>
                <w:noProof/>
              </w:rPr>
              <w:drawing>
                <wp:anchor distT="0" distB="0" distL="114300" distR="114300" simplePos="0" relativeHeight="251896832" behindDoc="0" locked="0" layoutInCell="1" allowOverlap="1">
                  <wp:simplePos x="0" y="0"/>
                  <wp:positionH relativeFrom="column">
                    <wp:posOffset>-30480</wp:posOffset>
                  </wp:positionH>
                  <wp:positionV relativeFrom="paragraph">
                    <wp:posOffset>23495</wp:posOffset>
                  </wp:positionV>
                  <wp:extent cx="495300" cy="638175"/>
                  <wp:effectExtent l="0" t="0" r="0" b="0"/>
                  <wp:wrapSquare wrapText="bothSides"/>
                  <wp:docPr id="2491" name="Рисунок 2491"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4.34.</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83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w:t>
            </w:r>
            <w:r w:rsidR="00994E4D" w:rsidRPr="00994E4D">
              <w:rPr>
                <w:position w:val="-12"/>
                <w:sz w:val="28"/>
                <w:szCs w:val="28"/>
                <w:lang w:val="uk-UA"/>
              </w:rPr>
              <w:pict>
                <v:shape id="_x0000_i2570" type="#_x0000_t75" style="width:42pt;height:18.75pt">
                  <v:imagedata r:id="rId3161" o:title=""/>
                </v:shape>
              </w:pict>
            </w:r>
            <w:r w:rsidRPr="00072B0A">
              <w:rPr>
                <w:sz w:val="28"/>
                <w:szCs w:val="28"/>
                <w:lang w:val="uk-UA"/>
              </w:rPr>
              <w:t xml:space="preserve">, якщо </w:t>
            </w:r>
            <w:r w:rsidR="00994E4D" w:rsidRPr="00994E4D">
              <w:rPr>
                <w:position w:val="-12"/>
                <w:sz w:val="28"/>
                <w:szCs w:val="28"/>
                <w:lang w:val="uk-UA"/>
              </w:rPr>
              <w:pict>
                <v:shape id="_x0000_i2571" type="#_x0000_t75" style="width:45pt;height:21pt">
                  <v:imagedata r:id="rId3165" o:title=""/>
                </v:shape>
              </w:pict>
            </w:r>
            <w:r w:rsidRPr="00072B0A">
              <w:rPr>
                <w:sz w:val="28"/>
                <w:szCs w:val="28"/>
                <w:lang w:val="uk-UA"/>
              </w:rPr>
              <w:t>.</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w:t>
            </w:r>
            <w:r w:rsidR="00994E4D" w:rsidRPr="00994E4D">
              <w:rPr>
                <w:position w:val="-12"/>
                <w:sz w:val="28"/>
                <w:szCs w:val="28"/>
                <w:lang w:val="uk-UA"/>
              </w:rPr>
              <w:pict>
                <v:shape id="_x0000_i2572" type="#_x0000_t75" style="width:42pt;height:18.75pt">
                  <v:imagedata r:id="rId3161" o:title=""/>
                </v:shape>
              </w:pict>
            </w:r>
            <w:r w:rsidRPr="00072B0A">
              <w:rPr>
                <w:sz w:val="28"/>
                <w:szCs w:val="28"/>
                <w:lang w:val="uk-UA"/>
              </w:rPr>
              <w:t xml:space="preserve">, якщо </w:t>
            </w:r>
            <w:r w:rsidR="00994E4D" w:rsidRPr="00994E4D">
              <w:rPr>
                <w:position w:val="-12"/>
                <w:sz w:val="28"/>
                <w:szCs w:val="28"/>
                <w:lang w:val="uk-UA"/>
              </w:rPr>
              <w:pict>
                <v:shape id="_x0000_i2573" type="#_x0000_t75" style="width:75pt;height:21pt">
                  <v:imagedata r:id="rId3166" o:title=""/>
                </v:shape>
              </w:pi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Обчисліть </w:t>
            </w:r>
            <w:r w:rsidR="00994E4D" w:rsidRPr="00994E4D">
              <w:rPr>
                <w:position w:val="-12"/>
                <w:sz w:val="28"/>
                <w:szCs w:val="28"/>
                <w:lang w:val="uk-UA"/>
              </w:rPr>
              <w:pict>
                <v:shape id="_x0000_i2574" type="#_x0000_t75" style="width:42pt;height:18.75pt">
                  <v:imagedata r:id="rId3161" o:title=""/>
                </v:shape>
              </w:pict>
            </w:r>
            <w:r w:rsidRPr="00072B0A">
              <w:rPr>
                <w:sz w:val="28"/>
                <w:szCs w:val="28"/>
                <w:lang w:val="uk-UA"/>
              </w:rPr>
              <w:t xml:space="preserve">, якщо </w:t>
            </w:r>
            <w:r w:rsidR="00994E4D" w:rsidRPr="00994E4D">
              <w:rPr>
                <w:position w:val="-12"/>
                <w:sz w:val="28"/>
                <w:szCs w:val="28"/>
                <w:lang w:val="uk-UA"/>
              </w:rPr>
              <w:pict>
                <v:shape id="_x0000_i2575" type="#_x0000_t75" style="width:99pt;height:21pt">
                  <v:imagedata r:id="rId3167" o:title=""/>
                </v:shape>
              </w:pict>
            </w:r>
          </w:p>
        </w:tc>
      </w:tr>
      <w:tr w:rsidR="00853014"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drawing>
                <wp:anchor distT="0" distB="0" distL="114300" distR="114300" simplePos="0" relativeHeight="251900928"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490" name="Рисунок 2490"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Скористайтесь пра</w:t>
            </w:r>
            <w:r w:rsidRPr="00072B0A">
              <w:rPr>
                <w:spacing w:val="-6"/>
                <w:lang w:val="uk-UA"/>
              </w:rPr>
              <w:softHyphen/>
            </w:r>
            <w:r w:rsidRPr="00072B0A">
              <w:rPr>
                <w:spacing w:val="-6"/>
                <w:lang w:val="uk-UA"/>
              </w:rPr>
              <w:softHyphen/>
              <w:t>ви</w:t>
            </w:r>
            <w:r w:rsidRPr="00072B0A">
              <w:rPr>
                <w:spacing w:val="-6"/>
                <w:lang w:val="uk-UA"/>
              </w:rPr>
              <w:softHyphen/>
              <w:t>лом об</w:t>
            </w:r>
            <w:r w:rsidRPr="00072B0A">
              <w:rPr>
                <w:spacing w:val="-6"/>
                <w:lang w:val="uk-UA"/>
              </w:rPr>
              <w:softHyphen/>
              <w:t>чис</w:t>
            </w:r>
            <w:r w:rsidRPr="00072B0A">
              <w:rPr>
                <w:spacing w:val="-6"/>
                <w:lang w:val="uk-UA"/>
              </w:rPr>
              <w:softHyphen/>
              <w:t>лення</w:t>
            </w:r>
            <w:r w:rsidRPr="00072B0A">
              <w:rPr>
                <w:lang w:val="uk-UA"/>
              </w:rPr>
              <w:t xml:space="preserve"> по</w:t>
            </w:r>
            <w:r w:rsidRPr="00072B0A">
              <w:rPr>
                <w:lang w:val="uk-UA"/>
              </w:rPr>
              <w:softHyphen/>
              <w:t>хід</w:t>
            </w:r>
            <w:r w:rsidRPr="00072B0A">
              <w:rPr>
                <w:lang w:val="uk-UA"/>
              </w:rPr>
              <w:softHyphen/>
              <w:t>ної функції, що задана неявно.</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spacing w:val="-6"/>
                <w:lang w:val="uk-UA"/>
              </w:rPr>
              <w:t>Скористайтесь пра</w:t>
            </w:r>
            <w:r w:rsidRPr="00072B0A">
              <w:rPr>
                <w:spacing w:val="-6"/>
                <w:lang w:val="uk-UA"/>
              </w:rPr>
              <w:softHyphen/>
            </w:r>
            <w:r w:rsidRPr="00072B0A">
              <w:rPr>
                <w:spacing w:val="-6"/>
                <w:lang w:val="uk-UA"/>
              </w:rPr>
              <w:softHyphen/>
              <w:t>ви</w:t>
            </w:r>
            <w:r w:rsidRPr="00072B0A">
              <w:rPr>
                <w:spacing w:val="-6"/>
                <w:lang w:val="uk-UA"/>
              </w:rPr>
              <w:softHyphen/>
              <w:t>лом об</w:t>
            </w:r>
            <w:r w:rsidRPr="00072B0A">
              <w:rPr>
                <w:spacing w:val="-6"/>
                <w:lang w:val="uk-UA"/>
              </w:rPr>
              <w:softHyphen/>
              <w:t>чис</w:t>
            </w:r>
            <w:r w:rsidRPr="00072B0A">
              <w:rPr>
                <w:spacing w:val="-6"/>
                <w:lang w:val="uk-UA"/>
              </w:rPr>
              <w:softHyphen/>
              <w:t>лення</w:t>
            </w:r>
            <w:r w:rsidRPr="00072B0A">
              <w:rPr>
                <w:lang w:val="uk-UA"/>
              </w:rPr>
              <w:t xml:space="preserve"> по</w:t>
            </w:r>
            <w:r w:rsidRPr="00072B0A">
              <w:rPr>
                <w:lang w:val="uk-UA"/>
              </w:rPr>
              <w:softHyphen/>
              <w:t>хід</w:t>
            </w:r>
            <w:r w:rsidRPr="00072B0A">
              <w:rPr>
                <w:lang w:val="uk-UA"/>
              </w:rPr>
              <w:softHyphen/>
              <w:t>ної функції, що задана неявно.</w:t>
            </w:r>
            <w:r w:rsidRPr="00072B0A">
              <w:rPr>
                <w:noProof/>
              </w:rPr>
              <w:drawing>
                <wp:anchor distT="0" distB="0" distL="114300" distR="114300" simplePos="0" relativeHeight="251898880" behindDoc="0" locked="0" layoutInCell="1" allowOverlap="1">
                  <wp:simplePos x="0" y="0"/>
                  <wp:positionH relativeFrom="column">
                    <wp:posOffset>-46355</wp:posOffset>
                  </wp:positionH>
                  <wp:positionV relativeFrom="paragraph">
                    <wp:posOffset>23495</wp:posOffset>
                  </wp:positionV>
                  <wp:extent cx="495300" cy="638175"/>
                  <wp:effectExtent l="0" t="0" r="0" b="0"/>
                  <wp:wrapSquare wrapText="bothSides"/>
                  <wp:docPr id="2489" name="Рисунок 2489"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spacing w:val="-6"/>
                <w:lang w:val="uk-UA"/>
              </w:rPr>
              <w:t xml:space="preserve"> Скористайтесь пра</w:t>
            </w:r>
            <w:r w:rsidRPr="00072B0A">
              <w:rPr>
                <w:spacing w:val="-6"/>
                <w:lang w:val="uk-UA"/>
              </w:rPr>
              <w:softHyphen/>
            </w:r>
            <w:r w:rsidRPr="00072B0A">
              <w:rPr>
                <w:spacing w:val="-6"/>
                <w:lang w:val="uk-UA"/>
              </w:rPr>
              <w:softHyphen/>
              <w:t>ви</w:t>
            </w:r>
            <w:r w:rsidRPr="00072B0A">
              <w:rPr>
                <w:spacing w:val="-6"/>
                <w:lang w:val="uk-UA"/>
              </w:rPr>
              <w:softHyphen/>
              <w:t>лом об</w:t>
            </w:r>
            <w:r w:rsidRPr="00072B0A">
              <w:rPr>
                <w:spacing w:val="-6"/>
                <w:lang w:val="uk-UA"/>
              </w:rPr>
              <w:softHyphen/>
              <w:t>чис</w:t>
            </w:r>
            <w:r w:rsidRPr="00072B0A">
              <w:rPr>
                <w:spacing w:val="-6"/>
                <w:lang w:val="uk-UA"/>
              </w:rPr>
              <w:softHyphen/>
              <w:t>лення</w:t>
            </w:r>
            <w:r w:rsidRPr="00072B0A">
              <w:rPr>
                <w:lang w:val="uk-UA"/>
              </w:rPr>
              <w:t xml:space="preserve"> по</w:t>
            </w:r>
            <w:r w:rsidRPr="00072B0A">
              <w:rPr>
                <w:lang w:val="uk-UA"/>
              </w:rPr>
              <w:softHyphen/>
              <w:t>хід</w:t>
            </w:r>
            <w:r w:rsidRPr="00072B0A">
              <w:rPr>
                <w:lang w:val="uk-UA"/>
              </w:rPr>
              <w:softHyphen/>
              <w:t>ної функції, що задана неявно.</w:t>
            </w:r>
            <w:r w:rsidRPr="00072B0A">
              <w:rPr>
                <w:noProof/>
              </w:rPr>
              <w:drawing>
                <wp:anchor distT="0" distB="0" distL="114300" distR="114300" simplePos="0" relativeHeight="251899904" behindDoc="0" locked="0" layoutInCell="1" allowOverlap="1">
                  <wp:simplePos x="0" y="0"/>
                  <wp:positionH relativeFrom="column">
                    <wp:posOffset>-30480</wp:posOffset>
                  </wp:positionH>
                  <wp:positionV relativeFrom="paragraph">
                    <wp:posOffset>23495</wp:posOffset>
                  </wp:positionV>
                  <wp:extent cx="495300" cy="638175"/>
                  <wp:effectExtent l="0" t="0" r="0" b="0"/>
                  <wp:wrapSquare wrapText="bothSides"/>
                  <wp:docPr id="2488" name="Рисунок 2488"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4.35.</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2014"/>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265E3A">
            <w:pPr>
              <w:jc w:val="both"/>
              <w:rPr>
                <w:sz w:val="28"/>
                <w:szCs w:val="28"/>
                <w:lang w:val="uk-UA"/>
              </w:rPr>
            </w:pPr>
            <w:r w:rsidRPr="00072B0A">
              <w:rPr>
                <w:sz w:val="28"/>
                <w:szCs w:val="28"/>
                <w:lang w:val="uk-UA"/>
              </w:rPr>
              <w:t xml:space="preserve">На лінії знайдіть точку, </w:t>
            </w:r>
            <w:r w:rsidR="00265E3A">
              <w:rPr>
                <w:sz w:val="28"/>
                <w:szCs w:val="28"/>
                <w:lang w:val="uk-UA"/>
              </w:rPr>
              <w:t>у</w:t>
            </w:r>
            <w:r w:rsidRPr="00072B0A">
              <w:rPr>
                <w:sz w:val="28"/>
                <w:szCs w:val="28"/>
                <w:lang w:val="uk-UA"/>
              </w:rPr>
              <w:t xml:space="preserve"> якій дотичні паралельні осі </w:t>
            </w:r>
            <w:r w:rsidRPr="00072B0A">
              <w:rPr>
                <w:i/>
                <w:sz w:val="28"/>
                <w:szCs w:val="28"/>
                <w:lang w:val="uk-UA"/>
              </w:rPr>
              <w:t>Ох</w:t>
            </w:r>
            <w:r w:rsidRPr="00072B0A">
              <w:rPr>
                <w:sz w:val="28"/>
                <w:szCs w:val="28"/>
                <w:lang w:val="uk-UA"/>
              </w:rPr>
              <w:t>.</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Складіть рівняння дотичної до графіка функції </w:t>
            </w:r>
            <w:r w:rsidR="00994E4D" w:rsidRPr="00994E4D">
              <w:rPr>
                <w:position w:val="-12"/>
                <w:sz w:val="28"/>
                <w:szCs w:val="28"/>
                <w:lang w:val="uk-UA"/>
              </w:rPr>
              <w:pict>
                <v:shape id="_x0000_i2576" type="#_x0000_t75" style="width:93pt;height:21pt">
                  <v:imagedata r:id="rId3168" o:title=""/>
                </v:shape>
              </w:pict>
            </w:r>
            <w:r w:rsidRPr="00072B0A">
              <w:rPr>
                <w:sz w:val="28"/>
                <w:szCs w:val="28"/>
                <w:lang w:val="uk-UA"/>
              </w:rPr>
              <w:t xml:space="preserve"> яка перпендикулярна до прямої </w:t>
            </w:r>
            <w:r w:rsidR="00994E4D" w:rsidRPr="00994E4D">
              <w:rPr>
                <w:position w:val="-12"/>
                <w:sz w:val="28"/>
                <w:szCs w:val="28"/>
                <w:lang w:val="uk-UA"/>
              </w:rPr>
              <w:pict>
                <v:shape id="_x0000_i2577" type="#_x0000_t75" style="width:87pt;height:18pt">
                  <v:imagedata r:id="rId3169" o:title=""/>
                </v:shape>
              </w:pi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Знайдіть кут, під яким перетинаються криві </w:t>
            </w:r>
            <w:r w:rsidR="00994E4D" w:rsidRPr="00994E4D">
              <w:rPr>
                <w:position w:val="-28"/>
                <w:sz w:val="28"/>
                <w:szCs w:val="28"/>
                <w:lang w:val="uk-UA"/>
              </w:rPr>
              <w:pict>
                <v:shape id="_x0000_i2578" type="#_x0000_t75" style="width:54.75pt;height:36pt">
                  <v:imagedata r:id="rId3170" o:title=""/>
                </v:shape>
              </w:pict>
            </w:r>
            <w:r w:rsidRPr="00072B0A">
              <w:rPr>
                <w:sz w:val="28"/>
                <w:szCs w:val="28"/>
                <w:lang w:val="uk-UA"/>
              </w:rPr>
              <w:t xml:space="preserve"> та </w:t>
            </w:r>
            <w:r w:rsidR="00994E4D" w:rsidRPr="00994E4D">
              <w:rPr>
                <w:position w:val="-28"/>
                <w:sz w:val="28"/>
                <w:szCs w:val="28"/>
                <w:lang w:val="uk-UA"/>
              </w:rPr>
              <w:pict>
                <v:shape id="_x0000_i2579" type="#_x0000_t75" style="width:87pt;height:38.25pt">
                  <v:imagedata r:id="rId3171" o:title=""/>
                </v:shape>
              </w:pict>
            </w:r>
          </w:p>
        </w:tc>
      </w:tr>
      <w:tr w:rsidR="00853014" w:rsidRPr="0024612E"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lastRenderedPageBreak/>
              <w:drawing>
                <wp:anchor distT="0" distB="0" distL="114300" distR="114300" simplePos="0" relativeHeight="251904000"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487" name="Рисунок 2487"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1"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Скористайтесь гео</w:t>
            </w:r>
            <w:r w:rsidRPr="00072B0A">
              <w:rPr>
                <w:lang w:val="uk-UA"/>
              </w:rPr>
              <w:softHyphen/>
              <w:t xml:space="preserve">метричним змістом похідної: </w:t>
            </w:r>
            <w:r w:rsidR="00994E4D" w:rsidRPr="00994E4D">
              <w:rPr>
                <w:position w:val="-12"/>
                <w:lang w:val="uk-UA"/>
              </w:rPr>
              <w:pict>
                <v:shape id="_x0000_i2580" type="#_x0000_t75" style="width:71.25pt;height:18.75pt">
                  <v:imagedata r:id="rId3172" o:title=""/>
                </v:shape>
              </w:pict>
            </w:r>
            <w:r w:rsidRPr="00072B0A">
              <w:rPr>
                <w:lang w:val="uk-UA"/>
              </w:rPr>
              <w:t xml:space="preserve">, де </w:t>
            </w:r>
            <w:r w:rsidR="00994E4D" w:rsidRPr="00994E4D">
              <w:rPr>
                <w:position w:val="-12"/>
                <w:lang w:val="uk-UA"/>
              </w:rPr>
              <w:pict>
                <v:shape id="_x0000_i2581" type="#_x0000_t75" style="width:17.25pt;height:18.75pt">
                  <v:imagedata r:id="rId3173" o:title=""/>
                </v:shape>
              </w:pict>
            </w:r>
            <w:r w:rsidR="00265E3A">
              <w:rPr>
                <w:lang w:val="uk-UA"/>
              </w:rPr>
              <w:t xml:space="preserve"> –</w:t>
            </w:r>
            <w:r w:rsidRPr="00072B0A">
              <w:rPr>
                <w:lang w:val="uk-UA"/>
              </w:rPr>
              <w:t xml:space="preserve"> кут нахилу дотичної до осі </w:t>
            </w:r>
            <w:r w:rsidRPr="00072B0A">
              <w:rPr>
                <w:i/>
                <w:lang w:val="uk-UA"/>
              </w:rPr>
              <w:t>Ох</w:t>
            </w:r>
            <w:r w:rsidRPr="00072B0A">
              <w:rPr>
                <w:lang w:val="uk-UA"/>
              </w:rPr>
              <w:t>.</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drawing>
                <wp:anchor distT="0" distB="0" distL="114300" distR="114300" simplePos="0" relativeHeight="251901952" behindDoc="0" locked="0" layoutInCell="1" allowOverlap="1">
                  <wp:simplePos x="0" y="0"/>
                  <wp:positionH relativeFrom="column">
                    <wp:posOffset>-46355</wp:posOffset>
                  </wp:positionH>
                  <wp:positionV relativeFrom="paragraph">
                    <wp:posOffset>23495</wp:posOffset>
                  </wp:positionV>
                  <wp:extent cx="495300" cy="638175"/>
                  <wp:effectExtent l="0" t="0" r="0" b="0"/>
                  <wp:wrapSquare wrapText="bothSides"/>
                  <wp:docPr id="2486" name="Рисунок 2486"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Р</w:t>
            </w:r>
            <w:r w:rsidR="00265E3A">
              <w:rPr>
                <w:lang w:val="uk-UA"/>
              </w:rPr>
              <w:t>озбийте задачу на під</w:t>
            </w:r>
            <w:r w:rsidRPr="00072B0A">
              <w:rPr>
                <w:lang w:val="uk-UA"/>
              </w:rPr>
              <w:t>задачі:</w:t>
            </w:r>
          </w:p>
          <w:p w:rsidR="00265E3A" w:rsidRDefault="00265E3A" w:rsidP="00265E3A">
            <w:pPr>
              <w:jc w:val="both"/>
              <w:rPr>
                <w:lang w:val="uk-UA"/>
              </w:rPr>
            </w:pPr>
            <w:r>
              <w:rPr>
                <w:lang w:val="uk-UA"/>
              </w:rPr>
              <w:t xml:space="preserve">1) </w:t>
            </w:r>
            <w:r w:rsidR="00853014" w:rsidRPr="00072B0A">
              <w:rPr>
                <w:lang w:val="uk-UA"/>
              </w:rPr>
              <w:t>знайдіть</w:t>
            </w:r>
          </w:p>
          <w:p w:rsidR="00853014" w:rsidRPr="00072B0A" w:rsidRDefault="00853014" w:rsidP="00265E3A">
            <w:pPr>
              <w:jc w:val="both"/>
              <w:rPr>
                <w:lang w:val="uk-UA"/>
              </w:rPr>
            </w:pPr>
            <w:r w:rsidRPr="00072B0A">
              <w:rPr>
                <w:lang w:val="uk-UA"/>
              </w:rPr>
              <w:t xml:space="preserve"> абсцису точки, </w:t>
            </w:r>
            <w:r w:rsidR="00265E3A">
              <w:rPr>
                <w:lang w:val="uk-UA"/>
              </w:rPr>
              <w:t>у</w:t>
            </w:r>
            <w:r w:rsidRPr="00072B0A">
              <w:rPr>
                <w:lang w:val="uk-UA"/>
              </w:rPr>
              <w:t xml:space="preserve"> якій проведено дотичну, виходячи з умови перпен</w:t>
            </w:r>
            <w:r w:rsidRPr="00072B0A">
              <w:rPr>
                <w:lang w:val="uk-UA"/>
              </w:rPr>
              <w:softHyphen/>
              <w:t>дикулярності пря</w:t>
            </w:r>
            <w:r w:rsidRPr="00072B0A">
              <w:rPr>
                <w:lang w:val="uk-UA"/>
              </w:rPr>
              <w:softHyphen/>
              <w:t xml:space="preserve">мих: </w:t>
            </w:r>
            <w:r w:rsidR="00994E4D" w:rsidRPr="00994E4D">
              <w:rPr>
                <w:position w:val="-12"/>
                <w:lang w:val="uk-UA"/>
              </w:rPr>
              <w:pict>
                <v:shape id="_x0000_i2582" type="#_x0000_t75" style="width:48.75pt;height:18pt">
                  <v:imagedata r:id="rId3174" o:title=""/>
                </v:shape>
              </w:pict>
            </w:r>
            <w:r w:rsidRPr="00072B0A">
              <w:rPr>
                <w:lang w:val="uk-UA"/>
              </w:rPr>
              <w:t xml:space="preserve"> де </w:t>
            </w:r>
            <w:r w:rsidR="00994E4D" w:rsidRPr="00994E4D">
              <w:rPr>
                <w:position w:val="-12"/>
                <w:lang w:val="uk-UA"/>
              </w:rPr>
              <w:pict>
                <v:shape id="_x0000_i2583" type="#_x0000_t75" style="width:57pt;height:18pt">
                  <v:imagedata r:id="rId3175" o:title=""/>
                </v:shape>
              </w:pict>
            </w:r>
            <w:r w:rsidRPr="00072B0A">
              <w:rPr>
                <w:lang w:val="uk-UA"/>
              </w:rPr>
              <w:t xml:space="preserve"> кутовий коефіцієнт дотич</w:t>
            </w:r>
            <w:r w:rsidRPr="00072B0A">
              <w:rPr>
                <w:lang w:val="uk-UA"/>
              </w:rPr>
              <w:softHyphen/>
              <w:t xml:space="preserve">ної, а </w:t>
            </w:r>
            <w:r w:rsidR="00994E4D" w:rsidRPr="00994E4D">
              <w:rPr>
                <w:position w:val="-12"/>
                <w:lang w:val="uk-UA"/>
              </w:rPr>
              <w:pict>
                <v:shape id="_x0000_i2584" type="#_x0000_t75" style="width:21.75pt;height:18pt">
                  <v:imagedata r:id="rId3176" o:title=""/>
                </v:shape>
              </w:pict>
            </w:r>
            <w:r w:rsidRPr="00072B0A">
              <w:rPr>
                <w:lang w:val="uk-UA"/>
              </w:rPr>
              <w:t xml:space="preserve"> кутовий коефіцієнт заданої прямої;</w:t>
            </w:r>
          </w:p>
          <w:p w:rsidR="00853014" w:rsidRPr="00072B0A" w:rsidRDefault="00853014">
            <w:pPr>
              <w:jc w:val="both"/>
              <w:rPr>
                <w:lang w:val="uk-UA"/>
              </w:rPr>
            </w:pPr>
            <w:r w:rsidRPr="00072B0A">
              <w:rPr>
                <w:lang w:val="uk-UA"/>
              </w:rPr>
              <w:t>2) складіть рівняння дотичної.</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drawing>
                <wp:anchor distT="0" distB="0" distL="114300" distR="114300" simplePos="0" relativeHeight="251902976" behindDoc="0" locked="0" layoutInCell="1" allowOverlap="1">
                  <wp:simplePos x="0" y="0"/>
                  <wp:positionH relativeFrom="column">
                    <wp:posOffset>-30480</wp:posOffset>
                  </wp:positionH>
                  <wp:positionV relativeFrom="paragraph">
                    <wp:posOffset>23495</wp:posOffset>
                  </wp:positionV>
                  <wp:extent cx="495300" cy="638175"/>
                  <wp:effectExtent l="0" t="0" r="0" b="0"/>
                  <wp:wrapSquare wrapText="bothSides"/>
                  <wp:docPr id="2485" name="Рисунок 2485"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Кут між прямими – це кут між дотичними, що проведені в спільній точці кривих.</w:t>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4.36.</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2014"/>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265E3A">
            <w:pPr>
              <w:jc w:val="both"/>
              <w:rPr>
                <w:sz w:val="28"/>
                <w:szCs w:val="28"/>
                <w:lang w:val="uk-UA"/>
              </w:rPr>
            </w:pPr>
            <w:r w:rsidRPr="00072B0A">
              <w:rPr>
                <w:sz w:val="28"/>
                <w:szCs w:val="28"/>
                <w:lang w:val="uk-UA"/>
              </w:rPr>
              <w:t xml:space="preserve">Складіть рівняння нормалі до кривої </w:t>
            </w:r>
            <w:r w:rsidR="00994E4D" w:rsidRPr="00994E4D">
              <w:rPr>
                <w:position w:val="-28"/>
                <w:sz w:val="28"/>
                <w:szCs w:val="28"/>
                <w:lang w:val="uk-UA"/>
              </w:rPr>
              <w:pict>
                <v:shape id="_x0000_i2585" type="#_x0000_t75" style="width:87pt;height:38.25pt">
                  <v:imagedata r:id="rId3177" o:title=""/>
                </v:shape>
              </w:pict>
            </w:r>
            <w:r w:rsidRPr="00072B0A">
              <w:rPr>
                <w:sz w:val="28"/>
                <w:szCs w:val="28"/>
                <w:lang w:val="uk-UA"/>
              </w:rPr>
              <w:t xml:space="preserve"> </w:t>
            </w:r>
            <w:r w:rsidR="00265E3A">
              <w:rPr>
                <w:sz w:val="28"/>
                <w:szCs w:val="28"/>
                <w:lang w:val="uk-UA"/>
              </w:rPr>
              <w:t>у</w:t>
            </w:r>
            <w:r w:rsidRPr="00072B0A">
              <w:rPr>
                <w:sz w:val="28"/>
                <w:szCs w:val="28"/>
                <w:lang w:val="uk-UA"/>
              </w:rPr>
              <w:t xml:space="preserve"> точці </w:t>
            </w:r>
            <w:r w:rsidR="00994E4D" w:rsidRPr="00994E4D">
              <w:rPr>
                <w:position w:val="-6"/>
                <w:sz w:val="28"/>
                <w:szCs w:val="28"/>
                <w:lang w:val="uk-UA"/>
              </w:rPr>
              <w:pict>
                <v:shape id="_x0000_i2586" type="#_x0000_t75" style="width:33.75pt;height:15pt">
                  <v:imagedata r:id="rId3178" o:title=""/>
                </v:shape>
              </w:pi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265E3A">
            <w:pPr>
              <w:jc w:val="both"/>
              <w:rPr>
                <w:sz w:val="28"/>
                <w:szCs w:val="28"/>
                <w:lang w:val="uk-UA"/>
              </w:rPr>
            </w:pPr>
            <w:r w:rsidRPr="00072B0A">
              <w:rPr>
                <w:sz w:val="28"/>
                <w:szCs w:val="28"/>
                <w:lang w:val="uk-UA"/>
              </w:rPr>
              <w:t xml:space="preserve">Складіть рівняння нормалі до кривої </w:t>
            </w:r>
            <w:r w:rsidR="00994E4D" w:rsidRPr="00994E4D">
              <w:rPr>
                <w:position w:val="-12"/>
                <w:sz w:val="28"/>
                <w:szCs w:val="28"/>
                <w:lang w:val="uk-UA"/>
              </w:rPr>
              <w:pict>
                <v:shape id="_x0000_i2587" type="#_x0000_t75" style="width:71.25pt;height:21.75pt">
                  <v:imagedata r:id="rId3179" o:title=""/>
                </v:shape>
              </w:pict>
            </w:r>
            <w:r w:rsidRPr="00072B0A">
              <w:rPr>
                <w:sz w:val="28"/>
                <w:szCs w:val="28"/>
                <w:lang w:val="uk-UA"/>
              </w:rPr>
              <w:t xml:space="preserve"> </w:t>
            </w:r>
            <w:r w:rsidR="00265E3A">
              <w:rPr>
                <w:sz w:val="28"/>
                <w:szCs w:val="28"/>
                <w:lang w:val="uk-UA"/>
              </w:rPr>
              <w:t>у</w:t>
            </w:r>
            <w:r w:rsidRPr="00072B0A">
              <w:rPr>
                <w:sz w:val="28"/>
                <w:szCs w:val="28"/>
                <w:lang w:val="uk-UA"/>
              </w:rPr>
              <w:t xml:space="preserve"> точці її перетину з прямою </w:t>
            </w:r>
            <w:r w:rsidR="00994E4D" w:rsidRPr="00994E4D">
              <w:rPr>
                <w:position w:val="-12"/>
                <w:sz w:val="28"/>
                <w:szCs w:val="28"/>
                <w:lang w:val="uk-UA"/>
              </w:rPr>
              <w:pict>
                <v:shape id="_x0000_i2588" type="#_x0000_t75" style="width:35.25pt;height:15pt">
                  <v:imagedata r:id="rId3180" o:title=""/>
                </v:shape>
              </w:pi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Довести, що нормалі до кривої </w:t>
            </w:r>
            <w:r w:rsidR="00994E4D" w:rsidRPr="00994E4D">
              <w:rPr>
                <w:position w:val="-12"/>
                <w:sz w:val="28"/>
                <w:szCs w:val="28"/>
                <w:lang w:val="uk-UA"/>
              </w:rPr>
              <w:pict>
                <v:shape id="_x0000_i2589" type="#_x0000_t75" style="width:78.75pt;height:21pt">
                  <v:imagedata r:id="rId3181" o:title=""/>
                </v:shape>
              </w:pict>
            </w:r>
            <w:r w:rsidRPr="00072B0A">
              <w:rPr>
                <w:sz w:val="28"/>
                <w:szCs w:val="28"/>
                <w:lang w:val="uk-UA"/>
              </w:rPr>
              <w:t xml:space="preserve"> що проведені в точках </w:t>
            </w:r>
            <w:r w:rsidR="00994E4D" w:rsidRPr="00994E4D">
              <w:rPr>
                <w:position w:val="-26"/>
                <w:sz w:val="28"/>
                <w:szCs w:val="28"/>
                <w:lang w:val="uk-UA"/>
              </w:rPr>
              <w:pict>
                <v:shape id="_x0000_i2590" type="#_x0000_t75" style="width:114pt;height:35.25pt">
                  <v:imagedata r:id="rId3182" o:title=""/>
                </v:shape>
              </w:pict>
            </w:r>
            <w:r w:rsidRPr="00072B0A">
              <w:rPr>
                <w:sz w:val="28"/>
                <w:szCs w:val="28"/>
                <w:lang w:val="uk-UA"/>
              </w:rPr>
              <w:t xml:space="preserve"> перетинаються в одній точці.</w:t>
            </w:r>
          </w:p>
        </w:tc>
      </w:tr>
      <w:tr w:rsidR="00853014" w:rsidRPr="0024612E" w:rsidTr="00853014">
        <w:trPr>
          <w:trHeight w:val="551"/>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265E3A">
            <w:pPr>
              <w:jc w:val="both"/>
              <w:rPr>
                <w:lang w:val="uk-UA"/>
              </w:rPr>
            </w:pPr>
            <w:r w:rsidRPr="00072B0A">
              <w:rPr>
                <w:noProof/>
              </w:rPr>
              <w:drawing>
                <wp:anchor distT="0" distB="0" distL="114300" distR="114300" simplePos="0" relativeHeight="251907072"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484" name="Рисунок 2484"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 xml:space="preserve">Використовуйте загальний вигляд рівняння нормалі до графіка функції </w:t>
            </w:r>
            <w:r w:rsidR="00994E4D" w:rsidRPr="00994E4D">
              <w:rPr>
                <w:position w:val="-10"/>
                <w:lang w:val="uk-UA"/>
              </w:rPr>
              <w:pict>
                <v:shape id="_x0000_i2591" type="#_x0000_t75" style="width:45.75pt;height:15.75pt">
                  <v:imagedata r:id="rId3183" o:title=""/>
                </v:shape>
              </w:pict>
            </w:r>
            <w:r w:rsidRPr="00072B0A">
              <w:rPr>
                <w:lang w:val="uk-UA"/>
              </w:rPr>
              <w:t xml:space="preserve"> </w:t>
            </w:r>
            <w:r w:rsidR="00265E3A">
              <w:rPr>
                <w:lang w:val="uk-UA"/>
              </w:rPr>
              <w:t>у</w:t>
            </w:r>
            <w:r w:rsidRPr="00072B0A">
              <w:rPr>
                <w:lang w:val="uk-UA"/>
              </w:rPr>
              <w:t xml:space="preserve"> точці </w:t>
            </w:r>
            <w:r w:rsidR="00994E4D" w:rsidRPr="00994E4D">
              <w:rPr>
                <w:position w:val="-12"/>
                <w:lang w:val="uk-UA"/>
              </w:rPr>
              <w:pict>
                <v:shape id="_x0000_i2592" type="#_x0000_t75" style="width:15.75pt;height:18pt">
                  <v:imagedata r:id="rId3184" o:title=""/>
                </v:shape>
              </w:pi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drawing>
                <wp:anchor distT="0" distB="0" distL="114300" distR="114300" simplePos="0" relativeHeight="251905024" behindDoc="0" locked="0" layoutInCell="1" allowOverlap="1">
                  <wp:simplePos x="0" y="0"/>
                  <wp:positionH relativeFrom="column">
                    <wp:posOffset>-46355</wp:posOffset>
                  </wp:positionH>
                  <wp:positionV relativeFrom="paragraph">
                    <wp:posOffset>23495</wp:posOffset>
                  </wp:positionV>
                  <wp:extent cx="495300" cy="638175"/>
                  <wp:effectExtent l="0" t="0" r="0" b="0"/>
                  <wp:wrapSquare wrapText="bothSides"/>
                  <wp:docPr id="2483" name="Рисунок 2483"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Розбийте задачу на під задачі:</w:t>
            </w:r>
          </w:p>
          <w:p w:rsidR="00853014" w:rsidRPr="00072B0A" w:rsidRDefault="00853014">
            <w:pPr>
              <w:jc w:val="both"/>
              <w:rPr>
                <w:lang w:val="uk-UA"/>
              </w:rPr>
            </w:pPr>
            <w:r w:rsidRPr="00072B0A">
              <w:rPr>
                <w:lang w:val="uk-UA"/>
              </w:rPr>
              <w:t xml:space="preserve">1) знайдіть абсцису точки перетину кривої з графіком функції </w:t>
            </w:r>
            <w:r w:rsidR="00994E4D" w:rsidRPr="00994E4D">
              <w:rPr>
                <w:position w:val="-10"/>
                <w:lang w:val="uk-UA"/>
              </w:rPr>
              <w:pict>
                <v:shape id="_x0000_i2593" type="#_x0000_t75" style="width:29.25pt;height:12.75pt">
                  <v:imagedata r:id="rId3185" o:title=""/>
                </v:shape>
              </w:pict>
            </w:r>
            <w:r w:rsidRPr="00072B0A">
              <w:rPr>
                <w:lang w:val="uk-UA"/>
              </w:rPr>
              <w:t>;</w:t>
            </w:r>
          </w:p>
          <w:p w:rsidR="00853014" w:rsidRPr="00072B0A" w:rsidRDefault="00853014">
            <w:pPr>
              <w:jc w:val="both"/>
              <w:rPr>
                <w:lang w:val="uk-UA"/>
              </w:rPr>
            </w:pPr>
            <w:r w:rsidRPr="00072B0A">
              <w:rPr>
                <w:lang w:val="uk-UA"/>
              </w:rPr>
              <w:t>2) складіть рівняння нормалі.</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drawing>
                <wp:anchor distT="0" distB="0" distL="114300" distR="114300" simplePos="0" relativeHeight="251906048" behindDoc="0" locked="0" layoutInCell="1" allowOverlap="1">
                  <wp:simplePos x="0" y="0"/>
                  <wp:positionH relativeFrom="column">
                    <wp:posOffset>-30480</wp:posOffset>
                  </wp:positionH>
                  <wp:positionV relativeFrom="paragraph">
                    <wp:posOffset>23495</wp:posOffset>
                  </wp:positionV>
                  <wp:extent cx="495300" cy="638175"/>
                  <wp:effectExtent l="0" t="0" r="0" b="0"/>
                  <wp:wrapSquare wrapText="bothSides"/>
                  <wp:docPr id="2482" name="Рисунок 2482"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Складіть відповід</w:t>
            </w:r>
            <w:r w:rsidRPr="00072B0A">
              <w:rPr>
                <w:lang w:val="uk-UA"/>
              </w:rPr>
              <w:softHyphen/>
              <w:t>ні рівняння дотич</w:t>
            </w:r>
            <w:r w:rsidRPr="00072B0A">
              <w:rPr>
                <w:lang w:val="uk-UA"/>
              </w:rPr>
              <w:softHyphen/>
              <w:t>них та покажіть, що система рів</w:t>
            </w:r>
            <w:r w:rsidRPr="00072B0A">
              <w:rPr>
                <w:lang w:val="uk-UA"/>
              </w:rPr>
              <w:softHyphen/>
              <w:t>нянь, складена з них, має єдиний розв’язок.</w:t>
            </w:r>
          </w:p>
        </w:tc>
      </w:tr>
    </w:tbl>
    <w:p w:rsidR="00853014" w:rsidRPr="00072B0A" w:rsidRDefault="00853014" w:rsidP="00853014">
      <w:pPr>
        <w:jc w:val="both"/>
        <w:rPr>
          <w:sz w:val="28"/>
          <w:szCs w:val="28"/>
          <w:lang w:val="uk-UA"/>
        </w:rPr>
      </w:pPr>
    </w:p>
    <w:p w:rsidR="00853014" w:rsidRPr="00072B0A" w:rsidRDefault="00853014" w:rsidP="00853014">
      <w:pPr>
        <w:ind w:firstLine="720"/>
        <w:jc w:val="both"/>
        <w:rPr>
          <w:sz w:val="32"/>
          <w:szCs w:val="32"/>
          <w:lang w:val="uk-UA"/>
        </w:rPr>
      </w:pPr>
    </w:p>
    <w:tbl>
      <w:tblPr>
        <w:tblW w:w="0" w:type="auto"/>
        <w:tblLook w:val="04A0"/>
      </w:tblPr>
      <w:tblGrid>
        <w:gridCol w:w="2417"/>
        <w:gridCol w:w="6869"/>
      </w:tblGrid>
      <w:tr w:rsidR="00853014" w:rsidRPr="00072B0A" w:rsidTr="00853014">
        <w:tc>
          <w:tcPr>
            <w:tcW w:w="2417" w:type="dxa"/>
            <w:hideMark/>
          </w:tcPr>
          <w:p w:rsidR="00853014" w:rsidRPr="00072B0A" w:rsidRDefault="00853014">
            <w:pPr>
              <w:jc w:val="center"/>
              <w:rPr>
                <w:rFonts w:ascii="Arial" w:hAnsi="Arial" w:cs="Arial"/>
                <w:b/>
                <w:i/>
                <w:sz w:val="32"/>
                <w:szCs w:val="32"/>
                <w:lang w:val="uk-UA"/>
              </w:rPr>
            </w:pPr>
            <w:r w:rsidRPr="00072B0A">
              <w:rPr>
                <w:rFonts w:ascii="Arial" w:hAnsi="Arial" w:cs="Arial"/>
                <w:b/>
                <w:i/>
                <w:noProof/>
                <w:sz w:val="32"/>
                <w:szCs w:val="32"/>
              </w:rPr>
              <w:drawing>
                <wp:inline distT="0" distB="0" distL="0" distR="0">
                  <wp:extent cx="1143000" cy="857250"/>
                  <wp:effectExtent l="0" t="0" r="0" b="0"/>
                  <wp:docPr id="66" name="Рисунок 66" descr="Д4"/>
                  <wp:cNvGraphicFramePr/>
                  <a:graphic xmlns:a="http://schemas.openxmlformats.org/drawingml/2006/main">
                    <a:graphicData uri="http://schemas.openxmlformats.org/drawingml/2006/picture">
                      <pic:pic xmlns:pic="http://schemas.openxmlformats.org/drawingml/2006/picture">
                        <pic:nvPicPr>
                          <pic:cNvPr id="68" name="Рисунок 107" descr="Д4"/>
                          <pic:cNvPicPr/>
                        </pic:nvPicPr>
                        <pic:blipFill>
                          <a:blip r:embed="rId648" cstate="print">
                            <a:duotone>
                              <a:schemeClr val="accent1">
                                <a:shade val="45000"/>
                                <a:satMod val="135000"/>
                              </a:schemeClr>
                              <a:prstClr val="white"/>
                            </a:duotone>
                          </a:blip>
                          <a:srcRect/>
                          <a:stretch>
                            <a:fillRect/>
                          </a:stretch>
                        </pic:blipFill>
                        <pic:spPr bwMode="auto">
                          <a:xfrm>
                            <a:off x="0" y="0"/>
                            <a:ext cx="1145540" cy="857250"/>
                          </a:xfrm>
                          <a:prstGeom prst="rect">
                            <a:avLst/>
                          </a:prstGeom>
                          <a:noFill/>
                          <a:ln w="9525">
                            <a:noFill/>
                            <a:miter lim="800000"/>
                            <a:headEnd/>
                            <a:tailEnd/>
                          </a:ln>
                        </pic:spPr>
                      </pic:pic>
                    </a:graphicData>
                  </a:graphic>
                </wp:inline>
              </w:drawing>
            </w:r>
          </w:p>
        </w:tc>
        <w:tc>
          <w:tcPr>
            <w:tcW w:w="6869" w:type="dxa"/>
            <w:vAlign w:val="center"/>
            <w:hideMark/>
          </w:tcPr>
          <w:p w:rsidR="00853014" w:rsidRPr="00265E3A" w:rsidRDefault="00265E3A">
            <w:pPr>
              <w:jc w:val="center"/>
              <w:rPr>
                <w:rFonts w:ascii="Arial" w:hAnsi="Arial" w:cs="Arial"/>
                <w:b/>
                <w:sz w:val="32"/>
                <w:szCs w:val="32"/>
                <w:lang w:val="uk-UA"/>
              </w:rPr>
            </w:pPr>
            <w:r>
              <w:rPr>
                <w:rFonts w:ascii="Arial" w:hAnsi="Arial" w:cs="Arial"/>
                <w:b/>
                <w:sz w:val="32"/>
                <w:szCs w:val="32"/>
                <w:lang w:val="uk-UA"/>
              </w:rPr>
              <w:t>У</w:t>
            </w:r>
            <w:r w:rsidR="00853014" w:rsidRPr="00265E3A">
              <w:rPr>
                <w:rFonts w:ascii="Arial" w:hAnsi="Arial" w:cs="Arial"/>
                <w:b/>
                <w:sz w:val="32"/>
                <w:szCs w:val="32"/>
                <w:lang w:val="uk-UA"/>
              </w:rPr>
              <w:t>чимося застосовувати CAS</w:t>
            </w:r>
            <w:r w:rsidRPr="00265E3A">
              <w:rPr>
                <w:rFonts w:ascii="Arial" w:hAnsi="Arial" w:cs="Arial"/>
                <w:b/>
                <w:sz w:val="32"/>
                <w:szCs w:val="32"/>
                <w:lang w:val="uk-UA"/>
              </w:rPr>
              <w:t xml:space="preserve"> </w:t>
            </w:r>
            <w:r w:rsidR="00853014" w:rsidRPr="00265E3A">
              <w:rPr>
                <w:rFonts w:ascii="Arial" w:hAnsi="Arial" w:cs="Arial"/>
                <w:b/>
                <w:sz w:val="32"/>
                <w:szCs w:val="32"/>
                <w:lang w:val="uk-UA"/>
              </w:rPr>
              <w:t xml:space="preserve">Maple для обчислення похідної функції </w:t>
            </w:r>
          </w:p>
        </w:tc>
      </w:tr>
    </w:tbl>
    <w:p w:rsidR="00853014" w:rsidRPr="00072B0A" w:rsidRDefault="00853014" w:rsidP="00853014">
      <w:pPr>
        <w:pStyle w:val="Style1"/>
        <w:widowControl/>
        <w:spacing w:line="240" w:lineRule="auto"/>
        <w:ind w:firstLine="0"/>
        <w:rPr>
          <w:rStyle w:val="FontStyle19"/>
          <w:b w:val="0"/>
          <w:bCs/>
          <w:sz w:val="28"/>
          <w:szCs w:val="28"/>
          <w:lang w:val="uk-UA"/>
        </w:rPr>
      </w:pPr>
      <w:r w:rsidRPr="00072B0A">
        <w:rPr>
          <w:rStyle w:val="FontStyle19"/>
          <w:bCs/>
          <w:sz w:val="28"/>
          <w:szCs w:val="28"/>
          <w:lang w:val="uk-UA"/>
        </w:rPr>
        <w:t>4.37.</w:t>
      </w:r>
      <w:r w:rsidR="00265E3A">
        <w:rPr>
          <w:rStyle w:val="FontStyle19"/>
          <w:bCs/>
          <w:sz w:val="28"/>
          <w:szCs w:val="28"/>
          <w:lang w:val="uk-UA"/>
        </w:rPr>
        <w:t xml:space="preserve"> </w:t>
      </w:r>
      <w:r w:rsidRPr="00072B0A">
        <w:rPr>
          <w:rStyle w:val="FontStyle19"/>
          <w:b w:val="0"/>
          <w:bCs/>
          <w:sz w:val="28"/>
          <w:szCs w:val="28"/>
          <w:lang w:val="uk-UA"/>
        </w:rPr>
        <w:t xml:space="preserve">Точка рухається за законом </w:t>
      </w:r>
      <w:r w:rsidR="00994E4D" w:rsidRPr="00994E4D">
        <w:rPr>
          <w:rStyle w:val="FontStyle19"/>
          <w:b w:val="0"/>
          <w:bCs/>
          <w:position w:val="-6"/>
          <w:sz w:val="28"/>
          <w:szCs w:val="28"/>
          <w:lang w:val="uk-UA"/>
        </w:rPr>
        <w:pict>
          <v:shape id="_x0000_i2594" type="#_x0000_t75" style="width:99.75pt;height:17.25pt">
            <v:imagedata r:id="rId3186" o:title=""/>
          </v:shape>
        </w:pict>
      </w:r>
      <w:r w:rsidRPr="00072B0A">
        <w:rPr>
          <w:rStyle w:val="FontStyle25"/>
          <w:i w:val="0"/>
          <w:iCs/>
          <w:sz w:val="28"/>
          <w:szCs w:val="28"/>
          <w:lang w:val="uk-UA"/>
        </w:rPr>
        <w:t>, де</w:t>
      </w:r>
      <w:r w:rsidR="00994E4D" w:rsidRPr="00994E4D">
        <w:rPr>
          <w:rStyle w:val="FontStyle25"/>
          <w:i w:val="0"/>
          <w:iCs/>
          <w:position w:val="-10"/>
          <w:sz w:val="28"/>
          <w:szCs w:val="28"/>
          <w:lang w:val="uk-UA"/>
        </w:rPr>
        <w:pict>
          <v:shape id="_x0000_i2595" type="#_x0000_t75" style="width:57.75pt;height:17.25pt">
            <v:imagedata r:id="rId3187" o:title=""/>
          </v:shape>
        </w:pict>
      </w:r>
      <w:r w:rsidRPr="00072B0A">
        <w:rPr>
          <w:rStyle w:val="FontStyle19"/>
          <w:b w:val="0"/>
          <w:bCs/>
          <w:sz w:val="28"/>
          <w:szCs w:val="28"/>
          <w:lang w:val="uk-UA"/>
        </w:rPr>
        <w:t xml:space="preserve">. Знайдіть швидкість, прискорення точки в будь-який момент часу </w:t>
      </w:r>
      <w:r w:rsidR="00994E4D" w:rsidRPr="00994E4D">
        <w:rPr>
          <w:rStyle w:val="FontStyle19"/>
          <w:b w:val="0"/>
          <w:bCs/>
          <w:position w:val="-6"/>
          <w:sz w:val="28"/>
          <w:szCs w:val="28"/>
          <w:lang w:val="uk-UA"/>
        </w:rPr>
        <w:pict>
          <v:shape id="_x0000_i2596" type="#_x0000_t75" style="width:8.25pt;height:14.25pt">
            <v:imagedata r:id="rId3188" o:title=""/>
          </v:shape>
        </w:pict>
      </w:r>
      <w:r w:rsidRPr="00072B0A">
        <w:rPr>
          <w:rStyle w:val="FontStyle19"/>
          <w:b w:val="0"/>
          <w:bCs/>
          <w:sz w:val="28"/>
          <w:szCs w:val="28"/>
          <w:lang w:val="uk-UA"/>
        </w:rPr>
        <w:t xml:space="preserve"> та </w:t>
      </w:r>
      <w:r w:rsidRPr="00072B0A">
        <w:rPr>
          <w:sz w:val="28"/>
          <w:szCs w:val="28"/>
          <w:lang w:val="uk-UA"/>
        </w:rPr>
        <w:t>силу, під дією якої відбувається розглянутий рух.</w:t>
      </w:r>
    </w:p>
    <w:p w:rsidR="00853014" w:rsidRPr="00072B0A" w:rsidRDefault="00853014" w:rsidP="00853014">
      <w:pPr>
        <w:ind w:firstLine="720"/>
        <w:jc w:val="both"/>
        <w:rPr>
          <w:i/>
          <w:lang w:val="uk-UA"/>
        </w:rPr>
      </w:pPr>
    </w:p>
    <w:p w:rsidR="00853014" w:rsidRPr="00072B0A" w:rsidRDefault="00853014" w:rsidP="00853014">
      <w:pPr>
        <w:ind w:firstLine="720"/>
        <w:jc w:val="both"/>
        <w:rPr>
          <w:i/>
          <w:sz w:val="28"/>
          <w:szCs w:val="28"/>
          <w:lang w:val="uk-UA"/>
        </w:rPr>
      </w:pPr>
      <w:r w:rsidRPr="00072B0A">
        <w:rPr>
          <w:i/>
          <w:sz w:val="28"/>
          <w:szCs w:val="28"/>
          <w:lang w:val="uk-UA"/>
        </w:rPr>
        <w:t>Хід обчислення.</w:t>
      </w:r>
    </w:p>
    <w:p w:rsidR="00853014" w:rsidRPr="00072B0A" w:rsidRDefault="00853014" w:rsidP="00853014">
      <w:pPr>
        <w:ind w:firstLine="720"/>
        <w:jc w:val="both"/>
        <w:rPr>
          <w:i/>
          <w:sz w:val="28"/>
          <w:szCs w:val="28"/>
          <w:lang w:val="uk-UA"/>
        </w:rPr>
      </w:pPr>
    </w:p>
    <w:p w:rsidR="00853014" w:rsidRPr="00072B0A" w:rsidRDefault="00853014" w:rsidP="00853014">
      <w:pPr>
        <w:jc w:val="both"/>
        <w:rPr>
          <w:sz w:val="28"/>
          <w:szCs w:val="28"/>
          <w:lang w:val="uk-UA"/>
        </w:rPr>
      </w:pPr>
      <w:r w:rsidRPr="00072B0A">
        <w:rPr>
          <w:sz w:val="28"/>
          <w:szCs w:val="28"/>
          <w:lang w:val="uk-UA"/>
        </w:rPr>
        <w:t>1. Відкрийте вікно CAS</w:t>
      </w:r>
      <w:r w:rsidR="00265E3A">
        <w:rPr>
          <w:sz w:val="28"/>
          <w:szCs w:val="28"/>
          <w:lang w:val="uk-UA"/>
        </w:rPr>
        <w:t xml:space="preserve"> </w:t>
      </w:r>
      <w:r w:rsidRPr="00072B0A">
        <w:rPr>
          <w:sz w:val="28"/>
          <w:szCs w:val="28"/>
          <w:lang w:val="uk-UA"/>
        </w:rPr>
        <w:t>Maple.</w:t>
      </w:r>
    </w:p>
    <w:p w:rsidR="00853014" w:rsidRPr="00072B0A" w:rsidRDefault="00853014" w:rsidP="00853014">
      <w:pPr>
        <w:pStyle w:val="1"/>
        <w:ind w:firstLine="0"/>
        <w:rPr>
          <w:b/>
          <w:szCs w:val="28"/>
        </w:rPr>
      </w:pPr>
      <w:r w:rsidRPr="00072B0A">
        <w:rPr>
          <w:szCs w:val="28"/>
        </w:rPr>
        <w:lastRenderedPageBreak/>
        <w:t xml:space="preserve">2. За допомогою опції </w:t>
      </w:r>
      <w:r w:rsidRPr="00072B0A">
        <w:rPr>
          <w:i/>
          <w:szCs w:val="28"/>
        </w:rPr>
        <w:t>Insert-Execution Grope-Before Cursor</w:t>
      </w:r>
      <w:r w:rsidR="00265E3A">
        <w:rPr>
          <w:i/>
          <w:szCs w:val="28"/>
        </w:rPr>
        <w:t xml:space="preserve"> </w:t>
      </w:r>
      <w:r w:rsidRPr="00072B0A">
        <w:rPr>
          <w:szCs w:val="28"/>
        </w:rPr>
        <w:t xml:space="preserve">отримайте </w:t>
      </w:r>
      <w:r w:rsidR="00265E3A">
        <w:rPr>
          <w:szCs w:val="28"/>
        </w:rPr>
        <w:t>в</w:t>
      </w:r>
      <w:r w:rsidRPr="00072B0A">
        <w:rPr>
          <w:szCs w:val="28"/>
        </w:rPr>
        <w:t xml:space="preserve"> полі програми мітку </w:t>
      </w:r>
      <w:r w:rsidRPr="00072B0A">
        <w:rPr>
          <w:b/>
          <w:noProof/>
          <w:szCs w:val="28"/>
          <w:lang w:val="ru-RU"/>
        </w:rPr>
        <w:drawing>
          <wp:inline distT="0" distB="0" distL="0" distR="0">
            <wp:extent cx="180975" cy="26670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5"/>
                    <pic:cNvPicPr>
                      <a:picLocks noChangeAspect="1" noChangeArrowheads="1"/>
                    </pic:cNvPicPr>
                  </pic:nvPicPr>
                  <pic:blipFill>
                    <a:blip r:embed="rId19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66700"/>
                    </a:xfrm>
                    <a:prstGeom prst="rect">
                      <a:avLst/>
                    </a:prstGeom>
                    <a:noFill/>
                    <a:ln>
                      <a:noFill/>
                    </a:ln>
                  </pic:spPr>
                </pic:pic>
              </a:graphicData>
            </a:graphic>
          </wp:inline>
        </w:drawing>
      </w:r>
      <w:r w:rsidRPr="00072B0A">
        <w:rPr>
          <w:b/>
          <w:szCs w:val="28"/>
        </w:rPr>
        <w:t>.</w:t>
      </w:r>
    </w:p>
    <w:p w:rsidR="00853014" w:rsidRPr="00072B0A" w:rsidRDefault="00853014" w:rsidP="00853014">
      <w:pPr>
        <w:pStyle w:val="1"/>
        <w:ind w:firstLine="0"/>
        <w:rPr>
          <w:szCs w:val="28"/>
        </w:rPr>
      </w:pPr>
      <w:r w:rsidRPr="00072B0A">
        <w:rPr>
          <w:szCs w:val="28"/>
        </w:rPr>
        <w:t xml:space="preserve">3. Активізуйте зліва вкладки </w:t>
      </w:r>
      <w:r w:rsidRPr="00072B0A">
        <w:rPr>
          <w:i/>
          <w:szCs w:val="28"/>
        </w:rPr>
        <w:t>Expression</w:t>
      </w:r>
      <w:r w:rsidRPr="00072B0A">
        <w:rPr>
          <w:szCs w:val="28"/>
        </w:rPr>
        <w:t xml:space="preserve"> й </w:t>
      </w:r>
      <w:r w:rsidRPr="00072B0A">
        <w:rPr>
          <w:i/>
          <w:szCs w:val="28"/>
        </w:rPr>
        <w:t>Greek</w:t>
      </w:r>
      <w:r w:rsidRPr="00072B0A">
        <w:rPr>
          <w:szCs w:val="28"/>
        </w:rPr>
        <w:t xml:space="preserve"> та з отриманих шаблонів уведіть обчислення диференціалу за відповідною змінною </w:t>
      </w:r>
      <w:r w:rsidRPr="00072B0A">
        <w:rPr>
          <w:rStyle w:val="FontStyle19"/>
          <w:b w:val="0"/>
          <w:bCs/>
          <w:i/>
          <w:sz w:val="28"/>
          <w:szCs w:val="28"/>
        </w:rPr>
        <w:t>t</w:t>
      </w:r>
      <w:r w:rsidRPr="00072B0A">
        <w:rPr>
          <w:szCs w:val="28"/>
        </w:rPr>
        <w:t xml:space="preserve"> , після чого в окремих дужках вираз </w:t>
      </w:r>
      <w:r w:rsidRPr="00072B0A">
        <w:rPr>
          <w:color w:val="000000"/>
          <w:szCs w:val="28"/>
        </w:rPr>
        <w:t xml:space="preserve">функції </w:t>
      </w:r>
      <w:r w:rsidRPr="00072B0A">
        <w:rPr>
          <w:szCs w:val="28"/>
        </w:rPr>
        <w:t>й символ «;».</w:t>
      </w:r>
    </w:p>
    <w:p w:rsidR="00853014" w:rsidRPr="00072B0A" w:rsidRDefault="00853014" w:rsidP="00853014">
      <w:pPr>
        <w:jc w:val="both"/>
        <w:rPr>
          <w:sz w:val="28"/>
          <w:szCs w:val="28"/>
          <w:lang w:val="uk-UA"/>
        </w:rPr>
      </w:pPr>
      <w:r w:rsidRPr="00072B0A">
        <w:rPr>
          <w:sz w:val="28"/>
          <w:szCs w:val="28"/>
          <w:lang w:val="uk-UA"/>
        </w:rPr>
        <w:t>4. Отримайте значення диференціалу функції.</w:t>
      </w:r>
    </w:p>
    <w:p w:rsidR="00853014" w:rsidRDefault="00853014" w:rsidP="00853014">
      <w:pPr>
        <w:jc w:val="both"/>
        <w:rPr>
          <w:sz w:val="28"/>
          <w:szCs w:val="28"/>
          <w:lang w:val="uk-UA"/>
        </w:rPr>
      </w:pPr>
      <w:r w:rsidRPr="00072B0A">
        <w:rPr>
          <w:sz w:val="28"/>
          <w:szCs w:val="28"/>
          <w:lang w:val="uk-UA"/>
        </w:rPr>
        <w:t>5. Натисніть клавішу</w:t>
      </w:r>
      <w:r w:rsidR="00265E3A">
        <w:rPr>
          <w:sz w:val="28"/>
          <w:szCs w:val="28"/>
          <w:lang w:val="uk-UA"/>
        </w:rPr>
        <w:t xml:space="preserve"> </w:t>
      </w:r>
      <w:r w:rsidRPr="00072B0A">
        <w:rPr>
          <w:i/>
          <w:sz w:val="28"/>
          <w:szCs w:val="28"/>
          <w:lang w:val="uk-UA"/>
        </w:rPr>
        <w:t>Enter</w:t>
      </w:r>
      <w:r w:rsidR="00265E3A">
        <w:rPr>
          <w:i/>
          <w:sz w:val="28"/>
          <w:szCs w:val="28"/>
          <w:lang w:val="uk-UA"/>
        </w:rPr>
        <w:t xml:space="preserve"> </w:t>
      </w:r>
      <w:r w:rsidRPr="00072B0A">
        <w:rPr>
          <w:sz w:val="28"/>
          <w:szCs w:val="28"/>
          <w:lang w:val="uk-UA"/>
        </w:rPr>
        <w:t xml:space="preserve">та отримайте курсор для наступних перетворень із функцією – обчислення похідної функції другого порядку. </w:t>
      </w:r>
    </w:p>
    <w:p w:rsidR="0027000D" w:rsidRPr="00072B0A" w:rsidRDefault="0027000D" w:rsidP="00853014">
      <w:pPr>
        <w:jc w:val="both"/>
        <w:rPr>
          <w:sz w:val="28"/>
          <w:szCs w:val="28"/>
          <w:lang w:val="uk-UA"/>
        </w:rPr>
      </w:pPr>
    </w:p>
    <w:p w:rsidR="00853014" w:rsidRPr="00072B0A" w:rsidRDefault="00853014" w:rsidP="00265E3A">
      <w:pPr>
        <w:pStyle w:val="ac"/>
        <w:pBdr>
          <w:bottom w:val="none" w:sz="0" w:space="0" w:color="auto"/>
        </w:pBdr>
        <w:rPr>
          <w:lang w:val="uk-UA"/>
        </w:rPr>
      </w:pPr>
      <w:r w:rsidRPr="00072B0A">
        <w:rPr>
          <w:noProof/>
        </w:rPr>
        <w:drawing>
          <wp:inline distT="0" distB="0" distL="0" distR="0">
            <wp:extent cx="6238875" cy="866775"/>
            <wp:effectExtent l="19050" t="0" r="9525" b="0"/>
            <wp:docPr id="2553" name="Рисунок 2553" descr="1.bmp"/>
            <wp:cNvGraphicFramePr/>
            <a:graphic xmlns:a="http://schemas.openxmlformats.org/drawingml/2006/main">
              <a:graphicData uri="http://schemas.openxmlformats.org/drawingml/2006/picture">
                <pic:pic xmlns:pic="http://schemas.openxmlformats.org/drawingml/2006/picture">
                  <pic:nvPicPr>
                    <pic:cNvPr id="3" name="Рисунок 2" descr="1.bmp"/>
                    <pic:cNvPicPr/>
                  </pic:nvPicPr>
                  <pic:blipFill>
                    <a:blip r:embed="rId3189">
                      <a:duotone>
                        <a:schemeClr val="accent1">
                          <a:shade val="45000"/>
                          <a:satMod val="135000"/>
                        </a:schemeClr>
                        <a:prstClr val="white"/>
                      </a:duotone>
                    </a:blip>
                    <a:stretch>
                      <a:fillRect/>
                    </a:stretch>
                  </pic:blipFill>
                  <pic:spPr>
                    <a:xfrm>
                      <a:off x="0" y="0"/>
                      <a:ext cx="6238875" cy="866775"/>
                    </a:xfrm>
                    <a:prstGeom prst="rect">
                      <a:avLst/>
                    </a:prstGeom>
                  </pic:spPr>
                </pic:pic>
              </a:graphicData>
            </a:graphic>
          </wp:inline>
        </w:drawing>
      </w:r>
    </w:p>
    <w:tbl>
      <w:tblPr>
        <w:tblW w:w="0" w:type="auto"/>
        <w:tblLook w:val="04A0"/>
      </w:tblPr>
      <w:tblGrid>
        <w:gridCol w:w="1951"/>
        <w:gridCol w:w="7335"/>
      </w:tblGrid>
      <w:tr w:rsidR="00853014" w:rsidRPr="00072B0A" w:rsidTr="00853014">
        <w:tc>
          <w:tcPr>
            <w:tcW w:w="1951" w:type="dxa"/>
            <w:hideMark/>
          </w:tcPr>
          <w:p w:rsidR="00853014" w:rsidRPr="00072B0A" w:rsidRDefault="00853014" w:rsidP="00265E3A">
            <w:pPr>
              <w:jc w:val="center"/>
              <w:rPr>
                <w:rFonts w:ascii="Arial" w:hAnsi="Arial" w:cs="Arial"/>
                <w:b/>
                <w:sz w:val="32"/>
                <w:szCs w:val="32"/>
                <w:lang w:val="uk-UA"/>
              </w:rPr>
            </w:pPr>
            <w:r w:rsidRPr="00072B0A">
              <w:rPr>
                <w:rFonts w:ascii="Arial" w:hAnsi="Arial" w:cs="Arial"/>
                <w:b/>
                <w:noProof/>
                <w:sz w:val="32"/>
                <w:szCs w:val="32"/>
              </w:rPr>
              <w:drawing>
                <wp:inline distT="0" distB="0" distL="0" distR="0">
                  <wp:extent cx="828675" cy="826793"/>
                  <wp:effectExtent l="19050" t="0" r="9525" b="0"/>
                  <wp:docPr id="2552" name="Рисунок 2552"/>
                  <wp:cNvGraphicFramePr/>
                  <a:graphic xmlns:a="http://schemas.openxmlformats.org/drawingml/2006/main">
                    <a:graphicData uri="http://schemas.openxmlformats.org/drawingml/2006/picture">
                      <pic:pic xmlns:pic="http://schemas.openxmlformats.org/drawingml/2006/picture">
                        <pic:nvPicPr>
                          <pic:cNvPr id="2" name="Рисунок 305"/>
                          <pic:cNvPicPr/>
                        </pic:nvPicPr>
                        <pic:blipFill>
                          <a:blip r:embed="rId19" cstate="print">
                            <a:duotone>
                              <a:schemeClr val="accent1">
                                <a:shade val="45000"/>
                                <a:satMod val="135000"/>
                              </a:schemeClr>
                              <a:prstClr val="white"/>
                            </a:duotone>
                          </a:blip>
                          <a:srcRect/>
                          <a:stretch>
                            <a:fillRect/>
                          </a:stretch>
                        </pic:blipFill>
                        <pic:spPr bwMode="auto">
                          <a:xfrm>
                            <a:off x="0" y="0"/>
                            <a:ext cx="830366" cy="828480"/>
                          </a:xfrm>
                          <a:prstGeom prst="rect">
                            <a:avLst/>
                          </a:prstGeom>
                          <a:noFill/>
                          <a:ln w="9525">
                            <a:noFill/>
                            <a:miter lim="800000"/>
                            <a:headEnd/>
                            <a:tailEnd/>
                          </a:ln>
                        </pic:spPr>
                      </pic:pic>
                    </a:graphicData>
                  </a:graphic>
                </wp:inline>
              </w:drawing>
            </w:r>
          </w:p>
        </w:tc>
        <w:tc>
          <w:tcPr>
            <w:tcW w:w="7335" w:type="dxa"/>
            <w:vAlign w:val="center"/>
            <w:hideMark/>
          </w:tcPr>
          <w:p w:rsidR="00853014" w:rsidRPr="00072B0A" w:rsidRDefault="00853014" w:rsidP="00265E3A">
            <w:pPr>
              <w:ind w:firstLine="34"/>
              <w:jc w:val="center"/>
              <w:rPr>
                <w:rFonts w:ascii="Arial" w:hAnsi="Arial" w:cs="Arial"/>
                <w:b/>
                <w:sz w:val="32"/>
                <w:szCs w:val="32"/>
                <w:lang w:val="uk-UA"/>
              </w:rPr>
            </w:pPr>
            <w:r w:rsidRPr="00072B0A">
              <w:rPr>
                <w:rFonts w:ascii="Arial" w:hAnsi="Arial" w:cs="Arial"/>
                <w:b/>
                <w:sz w:val="32"/>
                <w:szCs w:val="32"/>
                <w:lang w:val="uk-UA"/>
              </w:rPr>
              <w:t>Як пов’язан</w:t>
            </w:r>
            <w:r w:rsidR="00265E3A">
              <w:rPr>
                <w:rFonts w:ascii="Arial" w:hAnsi="Arial" w:cs="Arial"/>
                <w:b/>
                <w:sz w:val="32"/>
                <w:szCs w:val="32"/>
                <w:lang w:val="uk-UA"/>
              </w:rPr>
              <w:t xml:space="preserve">о поняття диференціала функції </w:t>
            </w:r>
            <w:r w:rsidRPr="00072B0A">
              <w:rPr>
                <w:rFonts w:ascii="Arial" w:hAnsi="Arial" w:cs="Arial"/>
                <w:b/>
                <w:sz w:val="32"/>
                <w:szCs w:val="32"/>
                <w:lang w:val="uk-UA"/>
              </w:rPr>
              <w:t>з інженерною практикою</w:t>
            </w:r>
          </w:p>
        </w:tc>
      </w:tr>
    </w:tbl>
    <w:p w:rsidR="00853014" w:rsidRPr="00265E3A" w:rsidRDefault="00853014" w:rsidP="0027000D">
      <w:pPr>
        <w:pStyle w:val="Style10"/>
        <w:widowControl/>
        <w:spacing w:line="288" w:lineRule="auto"/>
        <w:ind w:firstLine="720"/>
        <w:jc w:val="both"/>
        <w:rPr>
          <w:rStyle w:val="FontStyle22"/>
          <w:b w:val="0"/>
          <w:bCs/>
          <w:i w:val="0"/>
          <w:iCs/>
          <w:spacing w:val="0"/>
          <w:sz w:val="28"/>
          <w:szCs w:val="28"/>
          <w:lang w:val="uk-UA"/>
        </w:rPr>
      </w:pPr>
      <w:r w:rsidRPr="00265E3A">
        <w:rPr>
          <w:rStyle w:val="FontStyle22"/>
          <w:b w:val="0"/>
          <w:bCs/>
          <w:i w:val="0"/>
          <w:iCs/>
          <w:spacing w:val="0"/>
          <w:sz w:val="28"/>
          <w:szCs w:val="28"/>
          <w:lang w:val="uk-UA"/>
        </w:rPr>
        <w:t xml:space="preserve">Нерозривну швидкість </w:t>
      </w:r>
      <w:r w:rsidR="00994E4D" w:rsidRPr="00994E4D">
        <w:rPr>
          <w:rFonts w:ascii="Times New Roman" w:hAnsi="Times New Roman"/>
          <w:noProof/>
          <w:position w:val="-6"/>
          <w:sz w:val="28"/>
          <w:szCs w:val="28"/>
          <w:lang w:val="uk-UA"/>
        </w:rPr>
        <w:pict>
          <v:shape id="_x0000_i2597" type="#_x0000_t75" style="width:11.25pt;height:12.75pt">
            <v:imagedata r:id="rId3190" o:title=""/>
          </v:shape>
        </w:pict>
      </w:r>
      <w:r w:rsidRPr="00265E3A">
        <w:rPr>
          <w:rStyle w:val="FontStyle22"/>
          <w:b w:val="0"/>
          <w:bCs/>
          <w:iCs/>
          <w:spacing w:val="0"/>
          <w:sz w:val="28"/>
          <w:szCs w:val="28"/>
          <w:lang w:val="uk-UA"/>
        </w:rPr>
        <w:t>(м/с)</w:t>
      </w:r>
      <w:r w:rsidR="00265E3A">
        <w:rPr>
          <w:rStyle w:val="FontStyle22"/>
          <w:b w:val="0"/>
          <w:bCs/>
          <w:iCs/>
          <w:spacing w:val="0"/>
          <w:sz w:val="28"/>
          <w:szCs w:val="28"/>
          <w:lang w:val="uk-UA"/>
        </w:rPr>
        <w:t xml:space="preserve"> </w:t>
      </w:r>
      <w:r w:rsidRPr="00265E3A">
        <w:rPr>
          <w:rStyle w:val="FontStyle24"/>
          <w:b w:val="0"/>
          <w:bCs/>
          <w:sz w:val="28"/>
          <w:szCs w:val="28"/>
          <w:lang w:val="uk-UA"/>
        </w:rPr>
        <w:t xml:space="preserve">руху води в каналі </w:t>
      </w:r>
      <w:r w:rsidR="00265E3A">
        <w:rPr>
          <w:rStyle w:val="FontStyle24"/>
          <w:b w:val="0"/>
          <w:bCs/>
          <w:sz w:val="28"/>
          <w:szCs w:val="28"/>
          <w:lang w:val="uk-UA"/>
        </w:rPr>
        <w:t>обчислюють</w:t>
      </w:r>
      <w:r w:rsidRPr="00265E3A">
        <w:rPr>
          <w:rStyle w:val="FontStyle24"/>
          <w:b w:val="0"/>
          <w:bCs/>
          <w:sz w:val="28"/>
          <w:szCs w:val="28"/>
          <w:lang w:val="uk-UA"/>
        </w:rPr>
        <w:t xml:space="preserve"> за формулою</w:t>
      </w:r>
      <w:r w:rsidR="00265E3A">
        <w:rPr>
          <w:rStyle w:val="FontStyle24"/>
          <w:b w:val="0"/>
          <w:bCs/>
          <w:sz w:val="28"/>
          <w:szCs w:val="28"/>
          <w:lang w:val="uk-UA"/>
        </w:rPr>
        <w:t xml:space="preserve"> </w:t>
      </w:r>
      <w:r w:rsidR="00994E4D" w:rsidRPr="00994E4D">
        <w:rPr>
          <w:rStyle w:val="FontStyle22"/>
          <w:b w:val="0"/>
          <w:bCs/>
          <w:i w:val="0"/>
          <w:iCs/>
          <w:spacing w:val="0"/>
          <w:position w:val="-14"/>
          <w:sz w:val="28"/>
          <w:szCs w:val="28"/>
          <w:lang w:val="uk-UA"/>
        </w:rPr>
        <w:pict>
          <v:shape id="_x0000_i2598" type="#_x0000_t75" style="width:48.75pt;height:19.5pt">
            <v:imagedata r:id="rId3191" o:title=""/>
          </v:shape>
        </w:pict>
      </w:r>
      <w:r w:rsidRPr="00265E3A">
        <w:rPr>
          <w:rStyle w:val="FontStyle22"/>
          <w:b w:val="0"/>
          <w:bCs/>
          <w:i w:val="0"/>
          <w:iCs/>
          <w:spacing w:val="0"/>
          <w:sz w:val="28"/>
          <w:szCs w:val="28"/>
          <w:lang w:val="uk-UA"/>
        </w:rPr>
        <w:t>,</w:t>
      </w:r>
      <w:r w:rsidR="00265E3A">
        <w:rPr>
          <w:rStyle w:val="FontStyle22"/>
          <w:b w:val="0"/>
          <w:bCs/>
          <w:i w:val="0"/>
          <w:iCs/>
          <w:spacing w:val="0"/>
          <w:sz w:val="28"/>
          <w:szCs w:val="28"/>
          <w:lang w:val="uk-UA"/>
        </w:rPr>
        <w:t xml:space="preserve"> </w:t>
      </w:r>
      <w:r w:rsidRPr="00265E3A">
        <w:rPr>
          <w:rFonts w:ascii="Times New Roman" w:hAnsi="Times New Roman"/>
          <w:sz w:val="28"/>
          <w:szCs w:val="28"/>
          <w:lang w:val="uk-UA"/>
        </w:rPr>
        <w:t xml:space="preserve"> де </w:t>
      </w:r>
      <w:r w:rsidR="00994E4D" w:rsidRPr="00994E4D">
        <w:rPr>
          <w:rFonts w:ascii="Times New Roman" w:hAnsi="Times New Roman"/>
          <w:noProof/>
          <w:position w:val="-14"/>
          <w:sz w:val="28"/>
          <w:szCs w:val="28"/>
          <w:lang w:val="uk-UA"/>
        </w:rPr>
        <w:pict>
          <v:shape id="_x0000_i2599" type="#_x0000_t75" style="width:13.5pt;height:19.5pt">
            <v:imagedata r:id="rId3192" o:title=""/>
          </v:shape>
        </w:pict>
      </w:r>
      <w:r w:rsidRPr="00265E3A">
        <w:rPr>
          <w:rStyle w:val="FontStyle25"/>
          <w:i w:val="0"/>
          <w:iCs/>
          <w:spacing w:val="0"/>
          <w:sz w:val="28"/>
          <w:szCs w:val="28"/>
          <w:lang w:val="uk-UA"/>
        </w:rPr>
        <w:t xml:space="preserve">– </w:t>
      </w:r>
      <w:r w:rsidRPr="00265E3A">
        <w:rPr>
          <w:rStyle w:val="FontStyle22"/>
          <w:b w:val="0"/>
          <w:bCs/>
          <w:i w:val="0"/>
          <w:iCs/>
          <w:spacing w:val="0"/>
          <w:sz w:val="28"/>
          <w:szCs w:val="28"/>
          <w:lang w:val="uk-UA"/>
        </w:rPr>
        <w:t xml:space="preserve"> нерозривна швидкість потоку на глибині 1</w:t>
      </w:r>
      <w:r w:rsidRPr="00265E3A">
        <w:rPr>
          <w:rStyle w:val="FontStyle22"/>
          <w:b w:val="0"/>
          <w:bCs/>
          <w:iCs/>
          <w:spacing w:val="0"/>
          <w:sz w:val="28"/>
          <w:szCs w:val="28"/>
          <w:lang w:val="uk-UA"/>
        </w:rPr>
        <w:t>м</w:t>
      </w:r>
      <w:r w:rsidRPr="00265E3A">
        <w:rPr>
          <w:rStyle w:val="FontStyle22"/>
          <w:b w:val="0"/>
          <w:bCs/>
          <w:i w:val="0"/>
          <w:iCs/>
          <w:spacing w:val="0"/>
          <w:sz w:val="28"/>
          <w:szCs w:val="28"/>
          <w:lang w:val="uk-UA"/>
        </w:rPr>
        <w:t xml:space="preserve">, </w:t>
      </w:r>
      <w:r w:rsidRPr="00265E3A">
        <w:rPr>
          <w:rStyle w:val="FontStyle22"/>
          <w:b w:val="0"/>
          <w:bCs/>
          <w:iCs/>
          <w:spacing w:val="0"/>
          <w:sz w:val="28"/>
          <w:szCs w:val="28"/>
          <w:lang w:val="uk-UA"/>
        </w:rPr>
        <w:t>k</w:t>
      </w:r>
      <w:r w:rsidR="00265E3A">
        <w:rPr>
          <w:rStyle w:val="FontStyle22"/>
          <w:b w:val="0"/>
          <w:bCs/>
          <w:iCs/>
          <w:spacing w:val="0"/>
          <w:sz w:val="28"/>
          <w:szCs w:val="28"/>
          <w:lang w:val="uk-UA"/>
        </w:rPr>
        <w:t xml:space="preserve"> </w:t>
      </w:r>
      <w:r w:rsidRPr="00265E3A">
        <w:rPr>
          <w:rStyle w:val="FontStyle25"/>
          <w:i w:val="0"/>
          <w:iCs/>
          <w:spacing w:val="0"/>
          <w:sz w:val="28"/>
          <w:szCs w:val="28"/>
          <w:lang w:val="uk-UA"/>
        </w:rPr>
        <w:t xml:space="preserve">– </w:t>
      </w:r>
      <w:r w:rsidRPr="00265E3A">
        <w:rPr>
          <w:rStyle w:val="FontStyle22"/>
          <w:b w:val="0"/>
          <w:bCs/>
          <w:i w:val="0"/>
          <w:iCs/>
          <w:spacing w:val="0"/>
          <w:sz w:val="28"/>
          <w:szCs w:val="28"/>
          <w:lang w:val="uk-UA"/>
        </w:rPr>
        <w:t xml:space="preserve"> чисельне значення середньої глибини потоку, що задано в </w:t>
      </w:r>
      <w:r w:rsidRPr="00265E3A">
        <w:rPr>
          <w:rStyle w:val="FontStyle22"/>
          <w:b w:val="0"/>
          <w:bCs/>
          <w:iCs/>
          <w:spacing w:val="0"/>
          <w:sz w:val="28"/>
          <w:szCs w:val="28"/>
          <w:lang w:val="uk-UA"/>
        </w:rPr>
        <w:t>м</w:t>
      </w:r>
      <w:r w:rsidRPr="00265E3A">
        <w:rPr>
          <w:rStyle w:val="FontStyle22"/>
          <w:b w:val="0"/>
          <w:bCs/>
          <w:i w:val="0"/>
          <w:iCs/>
          <w:spacing w:val="0"/>
          <w:sz w:val="28"/>
          <w:szCs w:val="28"/>
          <w:lang w:val="uk-UA"/>
        </w:rPr>
        <w:t xml:space="preserve">. </w:t>
      </w:r>
    </w:p>
    <w:p w:rsidR="00853014" w:rsidRPr="00265E3A" w:rsidRDefault="00853014" w:rsidP="0027000D">
      <w:pPr>
        <w:pStyle w:val="Style10"/>
        <w:widowControl/>
        <w:spacing w:line="288" w:lineRule="auto"/>
        <w:ind w:firstLine="720"/>
        <w:jc w:val="both"/>
        <w:rPr>
          <w:rStyle w:val="FontStyle22"/>
          <w:b w:val="0"/>
          <w:bCs/>
          <w:i w:val="0"/>
          <w:iCs/>
          <w:spacing w:val="0"/>
          <w:sz w:val="28"/>
          <w:szCs w:val="28"/>
          <w:lang w:val="uk-UA"/>
        </w:rPr>
      </w:pPr>
      <w:r w:rsidRPr="00265E3A">
        <w:rPr>
          <w:rStyle w:val="FontStyle22"/>
          <w:b w:val="0"/>
          <w:bCs/>
          <w:i w:val="0"/>
          <w:iCs/>
          <w:spacing w:val="0"/>
          <w:sz w:val="28"/>
          <w:szCs w:val="28"/>
          <w:lang w:val="uk-UA"/>
        </w:rPr>
        <w:t xml:space="preserve">Нерозривна швидкість </w:t>
      </w:r>
      <w:r w:rsidR="00994E4D" w:rsidRPr="00994E4D">
        <w:rPr>
          <w:rFonts w:ascii="Times New Roman" w:hAnsi="Times New Roman"/>
          <w:noProof/>
          <w:position w:val="-6"/>
          <w:sz w:val="28"/>
          <w:szCs w:val="28"/>
          <w:lang w:val="uk-UA"/>
        </w:rPr>
        <w:pict>
          <v:shape id="_x0000_i2600" type="#_x0000_t75" style="width:11.25pt;height:12.75pt">
            <v:imagedata r:id="rId3193" o:title=""/>
          </v:shape>
        </w:pict>
      </w:r>
      <w:r w:rsidRPr="00265E3A">
        <w:rPr>
          <w:rStyle w:val="FontStyle22"/>
          <w:b w:val="0"/>
          <w:bCs/>
          <w:iCs/>
          <w:spacing w:val="0"/>
          <w:sz w:val="28"/>
          <w:szCs w:val="28"/>
          <w:lang w:val="uk-UA"/>
        </w:rPr>
        <w:t>(м/с)</w:t>
      </w:r>
      <w:r w:rsidRPr="00265E3A">
        <w:rPr>
          <w:rStyle w:val="FontStyle24"/>
          <w:b w:val="0"/>
          <w:bCs/>
          <w:sz w:val="28"/>
          <w:szCs w:val="28"/>
          <w:lang w:val="uk-UA"/>
        </w:rPr>
        <w:t>руху води в каналі</w:t>
      </w:r>
      <w:r w:rsidRPr="00265E3A">
        <w:rPr>
          <w:rStyle w:val="FontStyle25"/>
          <w:i w:val="0"/>
          <w:iCs/>
          <w:spacing w:val="0"/>
          <w:sz w:val="28"/>
          <w:szCs w:val="28"/>
          <w:lang w:val="uk-UA"/>
        </w:rPr>
        <w:t xml:space="preserve"> – </w:t>
      </w:r>
      <w:r w:rsidRPr="00265E3A">
        <w:rPr>
          <w:rStyle w:val="FontStyle39"/>
          <w:b w:val="0"/>
          <w:bCs/>
          <w:sz w:val="28"/>
          <w:szCs w:val="28"/>
          <w:lang w:val="uk-UA"/>
        </w:rPr>
        <w:t xml:space="preserve">це така швидкість, </w:t>
      </w:r>
      <w:r w:rsidR="00265E3A">
        <w:rPr>
          <w:rStyle w:val="FontStyle39"/>
          <w:b w:val="0"/>
          <w:bCs/>
          <w:sz w:val="28"/>
          <w:szCs w:val="28"/>
          <w:lang w:val="uk-UA"/>
        </w:rPr>
        <w:t>за</w:t>
      </w:r>
      <w:r w:rsidRPr="00265E3A">
        <w:rPr>
          <w:rStyle w:val="FontStyle39"/>
          <w:b w:val="0"/>
          <w:bCs/>
          <w:sz w:val="28"/>
          <w:szCs w:val="28"/>
          <w:lang w:val="uk-UA"/>
        </w:rPr>
        <w:t xml:space="preserve"> я</w:t>
      </w:r>
      <w:r w:rsidR="00265E3A">
        <w:rPr>
          <w:rStyle w:val="FontStyle39"/>
          <w:b w:val="0"/>
          <w:bCs/>
          <w:sz w:val="28"/>
          <w:szCs w:val="28"/>
          <w:lang w:val="uk-UA"/>
        </w:rPr>
        <w:t>кою</w:t>
      </w:r>
      <w:r w:rsidRPr="00265E3A">
        <w:rPr>
          <w:rStyle w:val="FontStyle39"/>
          <w:b w:val="0"/>
          <w:bCs/>
          <w:sz w:val="28"/>
          <w:szCs w:val="28"/>
          <w:lang w:val="uk-UA"/>
        </w:rPr>
        <w:t xml:space="preserve"> виключено випадіння зважених у воді часток (не відбувається замулення) </w:t>
      </w:r>
      <w:r w:rsidR="00265E3A">
        <w:rPr>
          <w:rStyle w:val="FontStyle39"/>
          <w:b w:val="0"/>
          <w:bCs/>
          <w:sz w:val="28"/>
          <w:szCs w:val="28"/>
          <w:lang w:val="uk-UA"/>
        </w:rPr>
        <w:t>і</w:t>
      </w:r>
      <w:r w:rsidRPr="00265E3A">
        <w:rPr>
          <w:rStyle w:val="FontStyle39"/>
          <w:b w:val="0"/>
          <w:bCs/>
          <w:sz w:val="28"/>
          <w:szCs w:val="28"/>
          <w:lang w:val="uk-UA"/>
        </w:rPr>
        <w:t xml:space="preserve"> виключено розмив стінок каналу.</w:t>
      </w:r>
      <w:r w:rsidRPr="00265E3A">
        <w:rPr>
          <w:rStyle w:val="FontStyle22"/>
          <w:b w:val="0"/>
          <w:bCs/>
          <w:i w:val="0"/>
          <w:iCs/>
          <w:spacing w:val="0"/>
          <w:sz w:val="28"/>
          <w:szCs w:val="28"/>
          <w:lang w:val="uk-UA"/>
        </w:rPr>
        <w:t xml:space="preserve"> Чи </w:t>
      </w:r>
      <w:r w:rsidR="00265E3A">
        <w:rPr>
          <w:rStyle w:val="FontStyle22"/>
          <w:b w:val="0"/>
          <w:bCs/>
          <w:i w:val="0"/>
          <w:iCs/>
          <w:spacing w:val="0"/>
          <w:sz w:val="28"/>
          <w:szCs w:val="28"/>
          <w:lang w:val="uk-UA"/>
        </w:rPr>
        <w:t>є</w:t>
      </w:r>
      <w:r w:rsidRPr="00265E3A">
        <w:rPr>
          <w:rStyle w:val="FontStyle22"/>
          <w:b w:val="0"/>
          <w:bCs/>
          <w:i w:val="0"/>
          <w:iCs/>
          <w:spacing w:val="0"/>
          <w:sz w:val="28"/>
          <w:szCs w:val="28"/>
          <w:lang w:val="uk-UA"/>
        </w:rPr>
        <w:t xml:space="preserve"> спосіб знаходження наближеного значення нерозривної швидкості потоку за заданою глибиною каналу?</w:t>
      </w:r>
    </w:p>
    <w:p w:rsidR="00853014" w:rsidRPr="00265E3A" w:rsidRDefault="00853014" w:rsidP="0027000D">
      <w:pPr>
        <w:pStyle w:val="Style2"/>
        <w:widowControl/>
        <w:spacing w:before="58" w:line="288" w:lineRule="auto"/>
        <w:ind w:firstLine="720"/>
        <w:jc w:val="both"/>
        <w:rPr>
          <w:i/>
          <w:position w:val="-16"/>
          <w:lang w:val="uk-UA"/>
        </w:rPr>
      </w:pPr>
      <w:r w:rsidRPr="00265E3A">
        <w:rPr>
          <w:rStyle w:val="FontStyle22"/>
          <w:b w:val="0"/>
          <w:bCs/>
          <w:i w:val="0"/>
          <w:iCs/>
          <w:spacing w:val="0"/>
          <w:sz w:val="28"/>
          <w:szCs w:val="28"/>
          <w:lang w:val="uk-UA"/>
        </w:rPr>
        <w:t xml:space="preserve">Для обчислення наближеного значення функції достатньо часто застосовують заміну приросту функції </w:t>
      </w:r>
      <w:r w:rsidR="00994E4D" w:rsidRPr="00994E4D">
        <w:rPr>
          <w:position w:val="-10"/>
          <w:sz w:val="28"/>
          <w:szCs w:val="28"/>
          <w:lang w:val="uk-UA"/>
        </w:rPr>
        <w:pict>
          <v:shape id="_x0000_i2601" type="#_x0000_t75" style="width:47.25pt;height:19.5pt">
            <v:imagedata r:id="rId3194" o:title=""/>
          </v:shape>
        </w:pict>
      </w:r>
      <w:r w:rsidRPr="00265E3A">
        <w:rPr>
          <w:rStyle w:val="FontStyle22"/>
          <w:b w:val="0"/>
          <w:bCs/>
          <w:i w:val="0"/>
          <w:iCs/>
          <w:spacing w:val="0"/>
          <w:sz w:val="28"/>
          <w:szCs w:val="28"/>
          <w:lang w:val="uk-UA"/>
        </w:rPr>
        <w:t xml:space="preserve"> її </w:t>
      </w:r>
      <w:r w:rsidRPr="00265E3A">
        <w:rPr>
          <w:rStyle w:val="FontStyle22"/>
          <w:bCs/>
          <w:iCs/>
          <w:spacing w:val="0"/>
          <w:sz w:val="28"/>
          <w:szCs w:val="28"/>
          <w:lang w:val="uk-UA"/>
        </w:rPr>
        <w:t xml:space="preserve">диференціалом </w:t>
      </w:r>
      <w:r w:rsidR="00994E4D" w:rsidRPr="00994E4D">
        <w:rPr>
          <w:position w:val="-14"/>
          <w:sz w:val="28"/>
          <w:szCs w:val="28"/>
          <w:lang w:val="uk-UA"/>
        </w:rPr>
        <w:pict>
          <v:shape id="_x0000_i2602" type="#_x0000_t75" style="width:23.25pt;height:23.25pt">
            <v:imagedata r:id="rId3195" o:title=""/>
          </v:shape>
        </w:pict>
      </w:r>
      <w:r w:rsidR="00265E3A">
        <w:rPr>
          <w:position w:val="-14"/>
          <w:sz w:val="28"/>
          <w:szCs w:val="28"/>
          <w:lang w:val="uk-UA"/>
        </w:rPr>
        <w:t xml:space="preserve"> </w:t>
      </w:r>
      <w:r w:rsidRPr="00265E3A">
        <w:rPr>
          <w:sz w:val="28"/>
          <w:szCs w:val="28"/>
          <w:lang w:val="uk-UA"/>
        </w:rPr>
        <w:t xml:space="preserve"> у формулі</w:t>
      </w:r>
      <w:r w:rsidR="00265E3A">
        <w:rPr>
          <w:sz w:val="28"/>
          <w:szCs w:val="28"/>
          <w:lang w:val="uk-UA"/>
        </w:rPr>
        <w:t xml:space="preserve">  </w:t>
      </w:r>
      <w:r w:rsidR="00994E4D" w:rsidRPr="00994E4D">
        <w:rPr>
          <w:i/>
          <w:position w:val="-12"/>
          <w:sz w:val="28"/>
          <w:szCs w:val="28"/>
          <w:lang w:val="uk-UA"/>
        </w:rPr>
        <w:pict>
          <v:shape id="_x0000_i2603" type="#_x0000_t75" style="width:177pt;height:21.75pt">
            <v:imagedata r:id="rId3196" o:title=""/>
          </v:shape>
        </w:pict>
      </w:r>
      <w:r w:rsidRPr="00265E3A">
        <w:rPr>
          <w:i/>
          <w:sz w:val="28"/>
          <w:szCs w:val="28"/>
          <w:lang w:val="uk-UA"/>
        </w:rPr>
        <w:t>.</w:t>
      </w:r>
    </w:p>
    <w:p w:rsidR="00853014" w:rsidRPr="00265E3A" w:rsidRDefault="00853014" w:rsidP="0027000D">
      <w:pPr>
        <w:pStyle w:val="Style1"/>
        <w:widowControl/>
        <w:tabs>
          <w:tab w:val="left" w:pos="1406"/>
        </w:tabs>
        <w:spacing w:before="34" w:line="288" w:lineRule="auto"/>
        <w:ind w:firstLine="720"/>
        <w:contextualSpacing/>
        <w:rPr>
          <w:rStyle w:val="FontStyle37"/>
          <w:iCs/>
          <w:spacing w:val="0"/>
          <w:sz w:val="28"/>
          <w:lang w:val="uk-UA"/>
        </w:rPr>
      </w:pPr>
      <w:r w:rsidRPr="00265E3A">
        <w:rPr>
          <w:rStyle w:val="FontStyle23"/>
          <w:spacing w:val="0"/>
          <w:sz w:val="28"/>
          <w:szCs w:val="28"/>
          <w:lang w:val="uk-UA"/>
        </w:rPr>
        <w:t>З’ясуємо</w:t>
      </w:r>
      <w:r w:rsidR="00265E3A">
        <w:rPr>
          <w:rStyle w:val="FontStyle23"/>
          <w:spacing w:val="0"/>
          <w:sz w:val="28"/>
          <w:szCs w:val="28"/>
          <w:lang w:val="uk-UA"/>
        </w:rPr>
        <w:t>,</w:t>
      </w:r>
      <w:r w:rsidRPr="00265E3A">
        <w:rPr>
          <w:rStyle w:val="FontStyle23"/>
          <w:spacing w:val="0"/>
          <w:sz w:val="28"/>
          <w:szCs w:val="28"/>
          <w:lang w:val="uk-UA"/>
        </w:rPr>
        <w:t xml:space="preserve"> </w:t>
      </w:r>
      <w:r w:rsidRPr="00265E3A">
        <w:rPr>
          <w:rStyle w:val="FontStyle37"/>
          <w:i w:val="0"/>
          <w:iCs/>
          <w:spacing w:val="0"/>
          <w:sz w:val="28"/>
          <w:szCs w:val="28"/>
          <w:lang w:val="uk-UA"/>
        </w:rPr>
        <w:t xml:space="preserve">які </w:t>
      </w:r>
      <w:r w:rsidR="00265E3A">
        <w:rPr>
          <w:rStyle w:val="FontStyle37"/>
          <w:i w:val="0"/>
          <w:iCs/>
          <w:spacing w:val="0"/>
          <w:sz w:val="28"/>
          <w:szCs w:val="28"/>
          <w:lang w:val="uk-UA"/>
        </w:rPr>
        <w:t xml:space="preserve">є </w:t>
      </w:r>
      <w:r w:rsidRPr="00265E3A">
        <w:rPr>
          <w:rStyle w:val="FontStyle37"/>
          <w:i w:val="0"/>
          <w:iCs/>
          <w:spacing w:val="0"/>
          <w:sz w:val="28"/>
          <w:szCs w:val="28"/>
          <w:lang w:val="uk-UA"/>
        </w:rPr>
        <w:t xml:space="preserve">можливості для знаходження </w:t>
      </w:r>
      <w:r w:rsidRPr="00265E3A">
        <w:rPr>
          <w:rStyle w:val="FontStyle37"/>
          <w:b/>
          <w:iCs/>
          <w:spacing w:val="0"/>
          <w:sz w:val="28"/>
          <w:szCs w:val="28"/>
          <w:lang w:val="uk-UA"/>
        </w:rPr>
        <w:t>диференціалу функції</w:t>
      </w:r>
      <w:r w:rsidRPr="00265E3A">
        <w:rPr>
          <w:rStyle w:val="FontStyle37"/>
          <w:i w:val="0"/>
          <w:iCs/>
          <w:spacing w:val="0"/>
          <w:sz w:val="28"/>
          <w:szCs w:val="28"/>
          <w:lang w:val="uk-UA"/>
        </w:rPr>
        <w:t>.</w:t>
      </w:r>
    </w:p>
    <w:tbl>
      <w:tblPr>
        <w:tblW w:w="9465" w:type="dxa"/>
        <w:tblLayout w:type="fixed"/>
        <w:tblLook w:val="01E0"/>
      </w:tblPr>
      <w:tblGrid>
        <w:gridCol w:w="1683"/>
        <w:gridCol w:w="3243"/>
        <w:gridCol w:w="220"/>
        <w:gridCol w:w="4158"/>
        <w:gridCol w:w="161"/>
      </w:tblGrid>
      <w:tr w:rsidR="00853014" w:rsidRPr="00072B0A" w:rsidTr="00265E3A">
        <w:trPr>
          <w:gridAfter w:val="1"/>
          <w:wAfter w:w="161" w:type="dxa"/>
        </w:trPr>
        <w:tc>
          <w:tcPr>
            <w:tcW w:w="1683" w:type="dxa"/>
            <w:hideMark/>
          </w:tcPr>
          <w:p w:rsidR="00853014" w:rsidRPr="00072B0A" w:rsidRDefault="00853014">
            <w:pPr>
              <w:jc w:val="center"/>
              <w:rPr>
                <w:b/>
                <w:sz w:val="40"/>
                <w:szCs w:val="40"/>
                <w:lang w:val="uk-UA"/>
              </w:rPr>
            </w:pPr>
            <w:r w:rsidRPr="00072B0A">
              <w:rPr>
                <w:rStyle w:val="FontStyle37"/>
                <w:i w:val="0"/>
                <w:iCs/>
                <w:sz w:val="28"/>
                <w:szCs w:val="28"/>
                <w:lang w:val="uk-UA"/>
              </w:rPr>
              <w:br w:type="page"/>
            </w:r>
            <w:r w:rsidRPr="00072B0A">
              <w:rPr>
                <w:lang w:val="uk-UA"/>
              </w:rPr>
              <w:br w:type="page"/>
            </w:r>
            <w:r w:rsidRPr="00072B0A">
              <w:rPr>
                <w:sz w:val="32"/>
                <w:szCs w:val="32"/>
                <w:lang w:val="uk-UA"/>
              </w:rPr>
              <w:br w:type="page"/>
            </w:r>
            <w:r w:rsidRPr="00072B0A">
              <w:rPr>
                <w:b/>
                <w:sz w:val="40"/>
                <w:szCs w:val="40"/>
                <w:lang w:val="uk-UA"/>
              </w:rPr>
              <w:br w:type="page"/>
            </w:r>
            <w:r w:rsidRPr="00072B0A">
              <w:rPr>
                <w:b/>
                <w:noProof/>
                <w:sz w:val="40"/>
                <w:szCs w:val="40"/>
              </w:rPr>
              <w:drawing>
                <wp:inline distT="0" distB="0" distL="0" distR="0">
                  <wp:extent cx="895350" cy="542925"/>
                  <wp:effectExtent l="0" t="0" r="0" b="0"/>
                  <wp:docPr id="2551" name="Рисунок 2551" descr="Д1"/>
                  <wp:cNvGraphicFramePr/>
                  <a:graphic xmlns:a="http://schemas.openxmlformats.org/drawingml/2006/main">
                    <a:graphicData uri="http://schemas.openxmlformats.org/drawingml/2006/picture">
                      <pic:pic xmlns:pic="http://schemas.openxmlformats.org/drawingml/2006/picture">
                        <pic:nvPicPr>
                          <pic:cNvPr id="7" name="Рисунок 7" descr="Д1"/>
                          <pic:cNvPicPr/>
                        </pic:nvPicPr>
                        <pic:blipFill>
                          <a:blip r:embed="rId22" cstate="print">
                            <a:duotone>
                              <a:schemeClr val="accent1">
                                <a:shade val="45000"/>
                                <a:satMod val="135000"/>
                              </a:schemeClr>
                              <a:prstClr val="white"/>
                            </a:duotone>
                          </a:blip>
                          <a:srcRect/>
                          <a:stretch>
                            <a:fillRect/>
                          </a:stretch>
                        </pic:blipFill>
                        <pic:spPr bwMode="auto">
                          <a:xfrm>
                            <a:off x="0" y="0"/>
                            <a:ext cx="897890" cy="542925"/>
                          </a:xfrm>
                          <a:prstGeom prst="rect">
                            <a:avLst/>
                          </a:prstGeom>
                          <a:noFill/>
                          <a:ln w="9525">
                            <a:noFill/>
                            <a:miter lim="800000"/>
                            <a:headEnd/>
                            <a:tailEnd/>
                          </a:ln>
                        </pic:spPr>
                      </pic:pic>
                    </a:graphicData>
                  </a:graphic>
                </wp:inline>
              </w:drawing>
            </w:r>
          </w:p>
        </w:tc>
        <w:tc>
          <w:tcPr>
            <w:tcW w:w="7621" w:type="dxa"/>
            <w:gridSpan w:val="3"/>
            <w:vAlign w:val="center"/>
            <w:hideMark/>
          </w:tcPr>
          <w:p w:rsidR="00853014" w:rsidRPr="00072B0A" w:rsidRDefault="00853014">
            <w:pPr>
              <w:jc w:val="center"/>
              <w:rPr>
                <w:rFonts w:ascii="Arial" w:hAnsi="Arial" w:cs="Arial"/>
                <w:b/>
                <w:sz w:val="32"/>
                <w:szCs w:val="32"/>
                <w:lang w:val="uk-UA"/>
              </w:rPr>
            </w:pPr>
            <w:r w:rsidRPr="00072B0A">
              <w:rPr>
                <w:rFonts w:ascii="Arial" w:hAnsi="Arial" w:cs="Arial"/>
                <w:b/>
                <w:sz w:val="32"/>
                <w:szCs w:val="32"/>
                <w:lang w:val="uk-UA"/>
              </w:rPr>
              <w:t>Складаємо опорний конспект</w:t>
            </w:r>
          </w:p>
        </w:tc>
      </w:tr>
      <w:tr w:rsidR="00853014" w:rsidRPr="00072B0A" w:rsidTr="00265E3A">
        <w:tc>
          <w:tcPr>
            <w:tcW w:w="9465" w:type="dxa"/>
            <w:gridSpan w:val="5"/>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rFonts w:ascii="Arial" w:hAnsi="Arial" w:cs="Arial"/>
                <w:b/>
                <w:i/>
                <w:sz w:val="28"/>
                <w:szCs w:val="28"/>
                <w:lang w:val="uk-UA"/>
              </w:rPr>
            </w:pPr>
            <w:r w:rsidRPr="00072B0A">
              <w:rPr>
                <w:rFonts w:ascii="Arial" w:hAnsi="Arial" w:cs="Arial"/>
                <w:b/>
                <w:i/>
                <w:sz w:val="28"/>
                <w:szCs w:val="28"/>
                <w:lang w:val="uk-UA"/>
              </w:rPr>
              <w:t>Диференціал функції та його  геометричний зміст</w:t>
            </w:r>
          </w:p>
        </w:tc>
      </w:tr>
      <w:tr w:rsidR="00853014" w:rsidRPr="00072B0A" w:rsidTr="00265E3A">
        <w:tc>
          <w:tcPr>
            <w:tcW w:w="5146" w:type="dxa"/>
            <w:gridSpan w:val="3"/>
            <w:tcBorders>
              <w:top w:val="single" w:sz="4" w:space="0" w:color="auto"/>
              <w:left w:val="single" w:sz="4" w:space="0" w:color="auto"/>
              <w:bottom w:val="single" w:sz="4" w:space="0" w:color="auto"/>
              <w:right w:val="single" w:sz="4" w:space="0" w:color="auto"/>
            </w:tcBorders>
            <w:hideMark/>
          </w:tcPr>
          <w:p w:rsidR="00853014" w:rsidRDefault="00853014" w:rsidP="00265E3A">
            <w:pPr>
              <w:jc w:val="both"/>
              <w:rPr>
                <w:sz w:val="28"/>
                <w:szCs w:val="28"/>
                <w:lang w:val="uk-UA"/>
              </w:rPr>
            </w:pPr>
            <w:r w:rsidRPr="00072B0A">
              <w:rPr>
                <w:sz w:val="28"/>
                <w:szCs w:val="28"/>
                <w:lang w:val="uk-UA"/>
              </w:rPr>
              <w:t>Диференціалом</w:t>
            </w:r>
            <w:r w:rsidR="0027000D">
              <w:rPr>
                <w:sz w:val="28"/>
                <w:szCs w:val="28"/>
                <w:lang w:val="uk-UA"/>
              </w:rPr>
              <w:t xml:space="preserve"> </w:t>
            </w:r>
            <w:r w:rsidR="00994E4D" w:rsidRPr="00994E4D">
              <w:rPr>
                <w:i/>
                <w:noProof/>
                <w:position w:val="-10"/>
                <w:sz w:val="28"/>
                <w:szCs w:val="28"/>
                <w:lang w:val="uk-UA"/>
              </w:rPr>
              <w:pict>
                <v:shape id="_x0000_i2604" type="#_x0000_t75" style="width:15.75pt;height:15.75pt">
                  <v:imagedata r:id="rId3197" o:title=""/>
                </v:shape>
              </w:pict>
            </w:r>
            <w:r w:rsidR="0027000D">
              <w:rPr>
                <w:i/>
                <w:noProof/>
                <w:position w:val="-10"/>
                <w:sz w:val="28"/>
                <w:szCs w:val="28"/>
                <w:lang w:val="uk-UA"/>
              </w:rPr>
              <w:t xml:space="preserve"> </w:t>
            </w:r>
            <w:r w:rsidRPr="00072B0A">
              <w:rPr>
                <w:sz w:val="28"/>
                <w:szCs w:val="28"/>
                <w:lang w:val="uk-UA"/>
              </w:rPr>
              <w:t xml:space="preserve">функції </w:t>
            </w:r>
            <w:r w:rsidR="00994E4D" w:rsidRPr="00994E4D">
              <w:rPr>
                <w:noProof/>
                <w:position w:val="-10"/>
                <w:sz w:val="28"/>
                <w:szCs w:val="28"/>
                <w:lang w:val="uk-UA"/>
              </w:rPr>
              <w:pict>
                <v:shape id="_x0000_i2605" type="#_x0000_t75" style="width:44.25pt;height:17.25pt">
                  <v:imagedata r:id="rId3198" o:title=""/>
                </v:shape>
              </w:pict>
            </w:r>
            <w:r w:rsidRPr="00072B0A">
              <w:rPr>
                <w:sz w:val="28"/>
                <w:szCs w:val="28"/>
                <w:lang w:val="uk-UA"/>
              </w:rPr>
              <w:t xml:space="preserve"> у точці </w:t>
            </w:r>
            <w:r w:rsidR="00994E4D" w:rsidRPr="00994E4D">
              <w:rPr>
                <w:noProof/>
                <w:position w:val="-6"/>
                <w:sz w:val="28"/>
                <w:szCs w:val="28"/>
                <w:lang w:val="uk-UA"/>
              </w:rPr>
              <w:pict>
                <v:shape id="_x0000_i2606" type="#_x0000_t75" style="width:9.75pt;height:11.25pt">
                  <v:imagedata r:id="rId3199" o:title=""/>
                </v:shape>
              </w:pict>
            </w:r>
            <w:r w:rsidRPr="00072B0A">
              <w:rPr>
                <w:sz w:val="28"/>
                <w:szCs w:val="28"/>
                <w:lang w:val="uk-UA"/>
              </w:rPr>
              <w:t xml:space="preserve"> називають головну, лінійну </w:t>
            </w:r>
            <w:r w:rsidR="00265E3A">
              <w:rPr>
                <w:sz w:val="28"/>
                <w:szCs w:val="28"/>
                <w:lang w:val="uk-UA"/>
              </w:rPr>
              <w:t>щодо</w:t>
            </w:r>
            <w:r w:rsidRPr="00072B0A">
              <w:rPr>
                <w:sz w:val="28"/>
                <w:szCs w:val="28"/>
                <w:lang w:val="uk-UA"/>
              </w:rPr>
              <w:t xml:space="preserve"> </w:t>
            </w:r>
            <w:r w:rsidR="00994E4D" w:rsidRPr="00994E4D">
              <w:rPr>
                <w:noProof/>
                <w:position w:val="-6"/>
                <w:sz w:val="28"/>
                <w:szCs w:val="28"/>
                <w:lang w:val="uk-UA"/>
              </w:rPr>
              <w:pict>
                <v:shape id="_x0000_i2607" type="#_x0000_t75" style="width:17.25pt;height:14.25pt">
                  <v:imagedata r:id="rId3200" o:title=""/>
                </v:shape>
              </w:pict>
            </w:r>
            <w:r w:rsidRPr="00072B0A">
              <w:rPr>
                <w:sz w:val="28"/>
                <w:szCs w:val="28"/>
                <w:lang w:val="uk-UA"/>
              </w:rPr>
              <w:t xml:space="preserve">, частину приросту функції </w:t>
            </w:r>
            <w:r w:rsidR="00994E4D" w:rsidRPr="00994E4D">
              <w:rPr>
                <w:noProof/>
                <w:position w:val="-10"/>
                <w:sz w:val="28"/>
                <w:szCs w:val="28"/>
                <w:lang w:val="uk-UA"/>
              </w:rPr>
              <w:pict>
                <v:shape id="_x0000_i2608" type="#_x0000_t75" style="width:26.25pt;height:17.25pt">
                  <v:imagedata r:id="rId3201" o:title=""/>
                </v:shape>
              </w:pict>
            </w:r>
            <w:r w:rsidRPr="00072B0A">
              <w:rPr>
                <w:sz w:val="28"/>
                <w:szCs w:val="28"/>
                <w:lang w:val="uk-UA"/>
              </w:rPr>
              <w:t xml:space="preserve"> в цій точці  й записують</w:t>
            </w:r>
          </w:p>
          <w:p w:rsidR="0027000D" w:rsidRPr="00072B0A" w:rsidRDefault="0027000D" w:rsidP="00265E3A">
            <w:pPr>
              <w:jc w:val="both"/>
              <w:rPr>
                <w:sz w:val="28"/>
                <w:szCs w:val="28"/>
                <w:lang w:val="uk-UA"/>
              </w:rPr>
            </w:pPr>
          </w:p>
        </w:tc>
        <w:tc>
          <w:tcPr>
            <w:tcW w:w="4319" w:type="dxa"/>
            <w:gridSpan w:val="2"/>
            <w:tcBorders>
              <w:top w:val="single" w:sz="4" w:space="0" w:color="auto"/>
              <w:left w:val="single" w:sz="4" w:space="0" w:color="auto"/>
              <w:bottom w:val="single" w:sz="4" w:space="0" w:color="auto"/>
              <w:right w:val="single" w:sz="4" w:space="0" w:color="auto"/>
            </w:tcBorders>
          </w:tcPr>
          <w:p w:rsidR="00853014" w:rsidRPr="00072B0A" w:rsidRDefault="00853014">
            <w:pPr>
              <w:jc w:val="both"/>
              <w:rPr>
                <w:position w:val="-16"/>
                <w:sz w:val="28"/>
                <w:szCs w:val="28"/>
                <w:lang w:val="uk-UA"/>
              </w:rPr>
            </w:pPr>
          </w:p>
          <w:p w:rsidR="00853014" w:rsidRPr="00072B0A" w:rsidRDefault="00853014">
            <w:pPr>
              <w:jc w:val="both"/>
              <w:rPr>
                <w:rFonts w:cs="Arial"/>
                <w:b/>
                <w:sz w:val="28"/>
                <w:szCs w:val="28"/>
                <w:lang w:val="uk-UA"/>
              </w:rPr>
            </w:pPr>
          </w:p>
          <w:p w:rsidR="00853014" w:rsidRPr="00072B0A" w:rsidRDefault="00853014">
            <w:pPr>
              <w:jc w:val="both"/>
              <w:rPr>
                <w:position w:val="-16"/>
                <w:sz w:val="28"/>
                <w:szCs w:val="28"/>
                <w:lang w:val="uk-UA"/>
              </w:rPr>
            </w:pPr>
          </w:p>
          <w:p w:rsidR="00853014" w:rsidRPr="00072B0A" w:rsidRDefault="00994E4D">
            <w:pPr>
              <w:jc w:val="center"/>
              <w:rPr>
                <w:rFonts w:cs="Arial"/>
                <w:b/>
                <w:sz w:val="28"/>
                <w:szCs w:val="28"/>
                <w:lang w:val="uk-UA"/>
              </w:rPr>
            </w:pPr>
            <w:r w:rsidRPr="00994E4D">
              <w:rPr>
                <w:position w:val="-10"/>
                <w:sz w:val="28"/>
                <w:szCs w:val="28"/>
                <w:lang w:val="uk-UA"/>
              </w:rPr>
              <w:pict>
                <v:shape id="_x0000_i2609" type="#_x0000_t75" style="width:79.5pt;height:20.25pt">
                  <v:imagedata r:id="rId3202" o:title=""/>
                </v:shape>
              </w:pict>
            </w:r>
          </w:p>
        </w:tc>
      </w:tr>
      <w:tr w:rsidR="00853014" w:rsidRPr="00072B0A" w:rsidTr="00265E3A">
        <w:tc>
          <w:tcPr>
            <w:tcW w:w="9465" w:type="dxa"/>
            <w:gridSpan w:val="5"/>
            <w:tcBorders>
              <w:top w:val="single" w:sz="4" w:space="0" w:color="auto"/>
              <w:left w:val="single" w:sz="4" w:space="0" w:color="auto"/>
              <w:bottom w:val="single" w:sz="4" w:space="0" w:color="auto"/>
              <w:right w:val="single" w:sz="4" w:space="0" w:color="auto"/>
            </w:tcBorders>
            <w:hideMark/>
          </w:tcPr>
          <w:p w:rsidR="00853014" w:rsidRPr="00072B0A" w:rsidRDefault="00853014" w:rsidP="0027000D">
            <w:pPr>
              <w:spacing w:line="216" w:lineRule="auto"/>
              <w:jc w:val="center"/>
              <w:rPr>
                <w:rFonts w:ascii="Arial" w:hAnsi="Arial" w:cs="Arial"/>
                <w:b/>
                <w:sz w:val="28"/>
                <w:szCs w:val="28"/>
                <w:lang w:val="uk-UA"/>
              </w:rPr>
            </w:pPr>
            <w:r w:rsidRPr="00072B0A">
              <w:rPr>
                <w:rFonts w:ascii="Arial" w:hAnsi="Arial" w:cs="Arial"/>
                <w:b/>
                <w:i/>
                <w:sz w:val="28"/>
                <w:szCs w:val="28"/>
                <w:lang w:val="uk-UA"/>
              </w:rPr>
              <w:lastRenderedPageBreak/>
              <w:t>Основні властивості диференціалу функції</w:t>
            </w:r>
          </w:p>
        </w:tc>
      </w:tr>
      <w:tr w:rsidR="00853014" w:rsidRPr="00072B0A" w:rsidTr="00265E3A">
        <w:tc>
          <w:tcPr>
            <w:tcW w:w="5146"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853014" w:rsidP="0027000D">
            <w:pPr>
              <w:spacing w:line="216" w:lineRule="auto"/>
              <w:jc w:val="both"/>
              <w:rPr>
                <w:sz w:val="28"/>
                <w:szCs w:val="28"/>
                <w:lang w:val="uk-UA"/>
              </w:rPr>
            </w:pPr>
            <w:r w:rsidRPr="00072B0A">
              <w:rPr>
                <w:sz w:val="28"/>
                <w:szCs w:val="28"/>
                <w:lang w:val="uk-UA"/>
              </w:rPr>
              <w:t xml:space="preserve">Нехай </w:t>
            </w:r>
            <w:r w:rsidR="00994E4D" w:rsidRPr="00994E4D">
              <w:rPr>
                <w:position w:val="-10"/>
                <w:sz w:val="28"/>
                <w:szCs w:val="28"/>
                <w:lang w:val="uk-UA"/>
              </w:rPr>
              <w:pict>
                <v:shape id="_x0000_i2610" type="#_x0000_t75" style="width:23.25pt;height:17.25pt">
                  <v:imagedata r:id="rId3203" o:title=""/>
                </v:shape>
              </w:pict>
            </w:r>
            <w:r w:rsidRPr="00072B0A">
              <w:rPr>
                <w:sz w:val="28"/>
                <w:szCs w:val="28"/>
                <w:lang w:val="uk-UA"/>
              </w:rPr>
              <w:t xml:space="preserve">, </w:t>
            </w:r>
            <w:r w:rsidR="00994E4D" w:rsidRPr="00994E4D">
              <w:rPr>
                <w:position w:val="-10"/>
                <w:sz w:val="28"/>
                <w:szCs w:val="28"/>
                <w:lang w:val="uk-UA"/>
              </w:rPr>
              <w:pict>
                <v:shape id="_x0000_i2611" type="#_x0000_t75" style="width:23.25pt;height:17.25pt">
                  <v:imagedata r:id="rId3204" o:title=""/>
                </v:shape>
              </w:pict>
            </w:r>
            <w:r w:rsidRPr="00072B0A">
              <w:rPr>
                <w:sz w:val="28"/>
                <w:szCs w:val="28"/>
                <w:lang w:val="uk-UA"/>
              </w:rPr>
              <w:t xml:space="preserve">, </w:t>
            </w:r>
            <w:r w:rsidR="00994E4D" w:rsidRPr="00994E4D">
              <w:rPr>
                <w:position w:val="-10"/>
                <w:sz w:val="28"/>
                <w:szCs w:val="28"/>
                <w:lang w:val="uk-UA"/>
              </w:rPr>
              <w:pict>
                <v:shape id="_x0000_i2612" type="#_x0000_t75" style="width:26.25pt;height:17.25pt">
                  <v:imagedata r:id="rId3205" o:title=""/>
                </v:shape>
              </w:pict>
            </w:r>
            <w:r w:rsidRPr="00072B0A">
              <w:rPr>
                <w:sz w:val="28"/>
                <w:szCs w:val="28"/>
                <w:lang w:val="uk-UA"/>
              </w:rPr>
              <w:t xml:space="preserve"> – диференційовані функції. Тоді </w:t>
            </w:r>
            <w:r w:rsidR="00265E3A">
              <w:rPr>
                <w:sz w:val="28"/>
                <w:szCs w:val="28"/>
                <w:lang w:val="uk-UA"/>
              </w:rPr>
              <w:t>мають місце</w:t>
            </w:r>
            <w:r w:rsidRPr="00072B0A">
              <w:rPr>
                <w:sz w:val="28"/>
                <w:szCs w:val="28"/>
                <w:lang w:val="uk-UA"/>
              </w:rPr>
              <w:t xml:space="preserve"> рівності</w:t>
            </w:r>
          </w:p>
        </w:tc>
        <w:tc>
          <w:tcPr>
            <w:tcW w:w="4319" w:type="dxa"/>
            <w:gridSpan w:val="2"/>
            <w:tcBorders>
              <w:top w:val="single" w:sz="4" w:space="0" w:color="auto"/>
              <w:left w:val="single" w:sz="4" w:space="0" w:color="auto"/>
              <w:bottom w:val="single" w:sz="4" w:space="0" w:color="auto"/>
              <w:right w:val="single" w:sz="4" w:space="0" w:color="auto"/>
            </w:tcBorders>
          </w:tcPr>
          <w:p w:rsidR="00853014" w:rsidRPr="00072B0A" w:rsidRDefault="00853014" w:rsidP="0027000D">
            <w:pPr>
              <w:spacing w:line="216" w:lineRule="auto"/>
              <w:jc w:val="both"/>
              <w:rPr>
                <w:sz w:val="28"/>
                <w:szCs w:val="28"/>
                <w:lang w:val="uk-UA"/>
              </w:rPr>
            </w:pPr>
            <w:r w:rsidRPr="00072B0A">
              <w:rPr>
                <w:sz w:val="28"/>
                <w:szCs w:val="28"/>
                <w:lang w:val="uk-UA"/>
              </w:rPr>
              <w:t xml:space="preserve">1. </w:t>
            </w:r>
            <w:r w:rsidR="00994E4D" w:rsidRPr="00994E4D">
              <w:rPr>
                <w:position w:val="-10"/>
                <w:sz w:val="28"/>
                <w:szCs w:val="28"/>
                <w:lang w:val="uk-UA"/>
              </w:rPr>
              <w:pict>
                <v:shape id="_x0000_i2613" type="#_x0000_t75" style="width:73.5pt;height:20.25pt">
                  <v:imagedata r:id="rId3206" o:title=""/>
                </v:shape>
              </w:pict>
            </w:r>
            <w:r w:rsidRPr="00072B0A">
              <w:rPr>
                <w:sz w:val="28"/>
                <w:szCs w:val="28"/>
                <w:lang w:val="uk-UA"/>
              </w:rPr>
              <w:t xml:space="preserve">, де </w:t>
            </w:r>
            <w:r w:rsidR="00994E4D" w:rsidRPr="00994E4D">
              <w:rPr>
                <w:position w:val="-10"/>
                <w:sz w:val="28"/>
                <w:szCs w:val="28"/>
                <w:lang w:val="uk-UA"/>
              </w:rPr>
              <w:pict>
                <v:shape id="_x0000_i2614" type="#_x0000_t75" style="width:59.25pt;height:18pt">
                  <v:imagedata r:id="rId3207" o:title=""/>
                </v:shape>
              </w:pict>
            </w:r>
            <w:r w:rsidRPr="00072B0A">
              <w:rPr>
                <w:sz w:val="28"/>
                <w:szCs w:val="28"/>
                <w:lang w:val="uk-UA"/>
              </w:rPr>
              <w:t>.</w:t>
            </w:r>
          </w:p>
          <w:p w:rsidR="00853014" w:rsidRPr="00072B0A" w:rsidRDefault="00853014" w:rsidP="0027000D">
            <w:pPr>
              <w:spacing w:line="216" w:lineRule="auto"/>
              <w:jc w:val="both"/>
              <w:rPr>
                <w:sz w:val="28"/>
                <w:szCs w:val="28"/>
                <w:lang w:val="uk-UA"/>
              </w:rPr>
            </w:pPr>
            <w:r w:rsidRPr="00072B0A">
              <w:rPr>
                <w:sz w:val="28"/>
                <w:szCs w:val="28"/>
                <w:lang w:val="uk-UA"/>
              </w:rPr>
              <w:t xml:space="preserve">2. </w:t>
            </w:r>
            <w:r w:rsidR="00994E4D" w:rsidRPr="00994E4D">
              <w:rPr>
                <w:position w:val="-10"/>
                <w:sz w:val="28"/>
                <w:szCs w:val="28"/>
                <w:lang w:val="uk-UA"/>
              </w:rPr>
              <w:pict>
                <v:shape id="_x0000_i2615" type="#_x0000_t75" style="width:135.75pt;height:21.75pt">
                  <v:imagedata r:id="rId3208" o:title=""/>
                </v:shape>
              </w:pict>
            </w:r>
            <w:r w:rsidRPr="00072B0A">
              <w:rPr>
                <w:sz w:val="28"/>
                <w:szCs w:val="28"/>
                <w:lang w:val="uk-UA"/>
              </w:rPr>
              <w:t>.</w:t>
            </w:r>
          </w:p>
          <w:p w:rsidR="00853014" w:rsidRPr="00072B0A" w:rsidRDefault="00853014" w:rsidP="0027000D">
            <w:pPr>
              <w:spacing w:line="216" w:lineRule="auto"/>
              <w:jc w:val="both"/>
              <w:rPr>
                <w:sz w:val="28"/>
                <w:szCs w:val="28"/>
                <w:lang w:val="uk-UA"/>
              </w:rPr>
            </w:pPr>
            <w:r w:rsidRPr="00072B0A">
              <w:rPr>
                <w:sz w:val="28"/>
                <w:szCs w:val="28"/>
                <w:lang w:val="uk-UA"/>
              </w:rPr>
              <w:t>3.</w:t>
            </w:r>
            <w:r w:rsidR="00994E4D" w:rsidRPr="00994E4D">
              <w:rPr>
                <w:position w:val="-10"/>
                <w:sz w:val="28"/>
                <w:szCs w:val="28"/>
                <w:lang w:val="uk-UA"/>
              </w:rPr>
              <w:pict>
                <v:shape id="_x0000_i2616" type="#_x0000_t75" style="width:173.25pt;height:21.75pt">
                  <v:imagedata r:id="rId3209" o:title=""/>
                </v:shape>
              </w:pict>
            </w:r>
            <w:r w:rsidRPr="00072B0A">
              <w:rPr>
                <w:sz w:val="28"/>
                <w:szCs w:val="28"/>
                <w:lang w:val="uk-UA"/>
              </w:rPr>
              <w:t>.</w:t>
            </w:r>
          </w:p>
          <w:p w:rsidR="00853014" w:rsidRPr="00072B0A" w:rsidRDefault="00853014" w:rsidP="0027000D">
            <w:pPr>
              <w:spacing w:line="216" w:lineRule="auto"/>
              <w:jc w:val="both"/>
              <w:rPr>
                <w:sz w:val="28"/>
                <w:szCs w:val="28"/>
                <w:lang w:val="uk-UA"/>
              </w:rPr>
            </w:pPr>
            <w:r w:rsidRPr="00072B0A">
              <w:rPr>
                <w:sz w:val="28"/>
                <w:szCs w:val="28"/>
                <w:lang w:val="uk-UA"/>
              </w:rPr>
              <w:t xml:space="preserve">4. </w:t>
            </w:r>
            <w:r w:rsidR="00994E4D" w:rsidRPr="00994E4D">
              <w:rPr>
                <w:position w:val="-10"/>
                <w:sz w:val="28"/>
                <w:szCs w:val="28"/>
                <w:lang w:val="uk-UA"/>
              </w:rPr>
              <w:pict>
                <v:shape id="_x0000_i2617" type="#_x0000_t75" style="width:96pt;height:19.5pt">
                  <v:imagedata r:id="rId3210" o:title=""/>
                </v:shape>
              </w:pict>
            </w:r>
            <w:r w:rsidRPr="00072B0A">
              <w:rPr>
                <w:sz w:val="28"/>
                <w:szCs w:val="28"/>
                <w:lang w:val="uk-UA"/>
              </w:rPr>
              <w:t>.</w:t>
            </w:r>
          </w:p>
          <w:p w:rsidR="00853014" w:rsidRPr="00072B0A" w:rsidRDefault="00853014" w:rsidP="0027000D">
            <w:pPr>
              <w:spacing w:line="216" w:lineRule="auto"/>
              <w:jc w:val="both"/>
              <w:rPr>
                <w:sz w:val="28"/>
                <w:szCs w:val="28"/>
                <w:lang w:val="uk-UA"/>
              </w:rPr>
            </w:pPr>
            <w:r w:rsidRPr="00072B0A">
              <w:rPr>
                <w:sz w:val="28"/>
                <w:szCs w:val="28"/>
                <w:lang w:val="uk-UA"/>
              </w:rPr>
              <w:t>5.</w:t>
            </w:r>
            <w:r w:rsidR="00994E4D" w:rsidRPr="00994E4D">
              <w:rPr>
                <w:position w:val="-30"/>
                <w:sz w:val="28"/>
                <w:szCs w:val="28"/>
                <w:lang w:val="uk-UA"/>
              </w:rPr>
              <w:pict>
                <v:shape id="_x0000_i2618" type="#_x0000_t75" style="width:192.75pt;height:37.5pt">
                  <v:imagedata r:id="rId3211" o:title=""/>
                </v:shape>
              </w:pict>
            </w:r>
          </w:p>
          <w:p w:rsidR="00853014" w:rsidRPr="00072B0A" w:rsidRDefault="00853014" w:rsidP="0027000D">
            <w:pPr>
              <w:spacing w:line="216" w:lineRule="auto"/>
              <w:jc w:val="both"/>
              <w:rPr>
                <w:rFonts w:cs="Arial"/>
                <w:sz w:val="28"/>
                <w:szCs w:val="28"/>
                <w:lang w:val="uk-UA"/>
              </w:rPr>
            </w:pPr>
            <w:r w:rsidRPr="00072B0A">
              <w:rPr>
                <w:sz w:val="28"/>
                <w:szCs w:val="28"/>
                <w:lang w:val="uk-UA"/>
              </w:rPr>
              <w:t xml:space="preserve">6. </w:t>
            </w:r>
            <w:r w:rsidR="00994E4D" w:rsidRPr="00994E4D">
              <w:rPr>
                <w:position w:val="-10"/>
                <w:sz w:val="28"/>
                <w:szCs w:val="28"/>
                <w:lang w:val="uk-UA"/>
              </w:rPr>
              <w:pict>
                <v:shape id="_x0000_i2619" type="#_x0000_t75" style="width:157.5pt;height:20.25pt">
                  <v:imagedata r:id="rId3212" o:title=""/>
                </v:shape>
              </w:pict>
            </w:r>
          </w:p>
        </w:tc>
      </w:tr>
      <w:tr w:rsidR="00853014" w:rsidRPr="00072B0A" w:rsidTr="00265E3A">
        <w:tc>
          <w:tcPr>
            <w:tcW w:w="9465" w:type="dxa"/>
            <w:gridSpan w:val="5"/>
            <w:tcBorders>
              <w:top w:val="single" w:sz="4" w:space="0" w:color="auto"/>
              <w:left w:val="single" w:sz="4" w:space="0" w:color="auto"/>
              <w:bottom w:val="single" w:sz="4" w:space="0" w:color="auto"/>
              <w:right w:val="single" w:sz="4" w:space="0" w:color="auto"/>
            </w:tcBorders>
            <w:hideMark/>
          </w:tcPr>
          <w:p w:rsidR="00853014" w:rsidRPr="00072B0A" w:rsidRDefault="00853014" w:rsidP="0027000D">
            <w:pPr>
              <w:spacing w:line="216" w:lineRule="auto"/>
              <w:jc w:val="center"/>
              <w:rPr>
                <w:rFonts w:ascii="Arial" w:hAnsi="Arial" w:cs="Arial"/>
                <w:position w:val="-16"/>
                <w:sz w:val="28"/>
                <w:szCs w:val="28"/>
                <w:lang w:val="uk-UA"/>
              </w:rPr>
            </w:pPr>
            <w:r w:rsidRPr="00072B0A">
              <w:rPr>
                <w:rFonts w:ascii="Arial" w:hAnsi="Arial" w:cs="Arial"/>
                <w:b/>
                <w:i/>
                <w:sz w:val="28"/>
                <w:szCs w:val="28"/>
                <w:lang w:val="uk-UA"/>
              </w:rPr>
              <w:t>Застосування диференціалу до наближених обчислень</w:t>
            </w:r>
          </w:p>
        </w:tc>
      </w:tr>
      <w:tr w:rsidR="00853014" w:rsidRPr="00072B0A" w:rsidTr="00265E3A">
        <w:trPr>
          <w:trHeight w:val="401"/>
        </w:trPr>
        <w:tc>
          <w:tcPr>
            <w:tcW w:w="5146"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853014" w:rsidP="0027000D">
            <w:pPr>
              <w:spacing w:line="216" w:lineRule="auto"/>
              <w:jc w:val="both"/>
              <w:rPr>
                <w:sz w:val="28"/>
                <w:szCs w:val="28"/>
                <w:lang w:val="uk-UA"/>
              </w:rPr>
            </w:pPr>
            <w:r w:rsidRPr="00072B0A">
              <w:rPr>
                <w:sz w:val="28"/>
                <w:szCs w:val="28"/>
                <w:lang w:val="uk-UA"/>
              </w:rPr>
              <w:t xml:space="preserve">Диференціал функції </w:t>
            </w:r>
            <w:r w:rsidR="00994E4D" w:rsidRPr="00994E4D">
              <w:rPr>
                <w:noProof/>
                <w:position w:val="-10"/>
                <w:sz w:val="28"/>
                <w:szCs w:val="28"/>
                <w:lang w:val="uk-UA"/>
              </w:rPr>
              <w:pict>
                <v:shape id="_x0000_i2620" type="#_x0000_t75" style="width:44.25pt;height:17.25pt">
                  <v:imagedata r:id="rId3213" o:title=""/>
                </v:shape>
              </w:pict>
            </w:r>
            <w:r w:rsidRPr="00072B0A">
              <w:rPr>
                <w:sz w:val="28"/>
                <w:szCs w:val="28"/>
                <w:lang w:val="uk-UA"/>
              </w:rPr>
              <w:t>зазвичай відшуку</w:t>
            </w:r>
            <w:r w:rsidR="00265E3A">
              <w:rPr>
                <w:sz w:val="28"/>
                <w:szCs w:val="28"/>
                <w:lang w:val="uk-UA"/>
              </w:rPr>
              <w:t>ють</w:t>
            </w:r>
            <w:r w:rsidRPr="00072B0A">
              <w:rPr>
                <w:sz w:val="28"/>
                <w:szCs w:val="28"/>
                <w:lang w:val="uk-UA"/>
              </w:rPr>
              <w:t xml:space="preserve"> значно простіше, ніж приріст функції, тому для наближених обчислень значень функції зручно використовувати  формулу  </w:t>
            </w:r>
          </w:p>
        </w:tc>
        <w:tc>
          <w:tcPr>
            <w:tcW w:w="4319" w:type="dxa"/>
            <w:gridSpan w:val="2"/>
            <w:tcBorders>
              <w:top w:val="single" w:sz="4" w:space="0" w:color="auto"/>
              <w:left w:val="single" w:sz="4" w:space="0" w:color="auto"/>
              <w:bottom w:val="single" w:sz="4" w:space="0" w:color="auto"/>
              <w:right w:val="single" w:sz="4" w:space="0" w:color="auto"/>
            </w:tcBorders>
            <w:vAlign w:val="center"/>
          </w:tcPr>
          <w:p w:rsidR="00853014" w:rsidRPr="00072B0A" w:rsidRDefault="00853014" w:rsidP="0027000D">
            <w:pPr>
              <w:spacing w:line="216" w:lineRule="auto"/>
              <w:jc w:val="both"/>
              <w:rPr>
                <w:noProof/>
                <w:position w:val="-16"/>
                <w:sz w:val="28"/>
                <w:szCs w:val="28"/>
                <w:lang w:val="uk-UA"/>
              </w:rPr>
            </w:pPr>
          </w:p>
          <w:p w:rsidR="00853014" w:rsidRPr="00072B0A" w:rsidRDefault="00853014" w:rsidP="0027000D">
            <w:pPr>
              <w:spacing w:line="216" w:lineRule="auto"/>
              <w:jc w:val="both"/>
              <w:rPr>
                <w:noProof/>
                <w:position w:val="-16"/>
                <w:sz w:val="28"/>
                <w:szCs w:val="28"/>
                <w:lang w:val="uk-UA"/>
              </w:rPr>
            </w:pPr>
          </w:p>
          <w:p w:rsidR="00853014" w:rsidRPr="00072B0A" w:rsidRDefault="00853014" w:rsidP="0027000D">
            <w:pPr>
              <w:spacing w:line="216" w:lineRule="auto"/>
              <w:jc w:val="both"/>
              <w:rPr>
                <w:noProof/>
                <w:position w:val="-16"/>
                <w:sz w:val="28"/>
                <w:szCs w:val="28"/>
                <w:lang w:val="uk-UA"/>
              </w:rPr>
            </w:pPr>
          </w:p>
          <w:p w:rsidR="00853014" w:rsidRPr="00072B0A" w:rsidRDefault="00994E4D" w:rsidP="0027000D">
            <w:pPr>
              <w:spacing w:line="216" w:lineRule="auto"/>
              <w:jc w:val="both"/>
              <w:rPr>
                <w:rFonts w:cs="Arial"/>
                <w:b/>
                <w:sz w:val="28"/>
                <w:szCs w:val="28"/>
                <w:lang w:val="uk-UA"/>
              </w:rPr>
            </w:pPr>
            <w:r w:rsidRPr="00994E4D">
              <w:rPr>
                <w:noProof/>
                <w:position w:val="-10"/>
                <w:sz w:val="28"/>
                <w:szCs w:val="28"/>
                <w:lang w:val="uk-UA"/>
              </w:rPr>
              <w:pict>
                <v:shape id="_x0000_i2621" type="#_x0000_t75" style="width:188.25pt;height:21pt">
                  <v:imagedata r:id="rId3214" o:title=""/>
                </v:shape>
              </w:pict>
            </w:r>
          </w:p>
        </w:tc>
      </w:tr>
      <w:tr w:rsidR="00853014" w:rsidRPr="00072B0A" w:rsidTr="00265E3A">
        <w:trPr>
          <w:trHeight w:val="357"/>
        </w:trPr>
        <w:tc>
          <w:tcPr>
            <w:tcW w:w="9465" w:type="dxa"/>
            <w:gridSpan w:val="5"/>
            <w:tcBorders>
              <w:top w:val="single" w:sz="4" w:space="0" w:color="auto"/>
              <w:left w:val="single" w:sz="4" w:space="0" w:color="auto"/>
              <w:bottom w:val="single" w:sz="4" w:space="0" w:color="auto"/>
              <w:right w:val="single" w:sz="4" w:space="0" w:color="auto"/>
            </w:tcBorders>
            <w:hideMark/>
          </w:tcPr>
          <w:p w:rsidR="00853014" w:rsidRPr="00072B0A" w:rsidRDefault="00853014" w:rsidP="0027000D">
            <w:pPr>
              <w:spacing w:line="216" w:lineRule="auto"/>
              <w:jc w:val="center"/>
              <w:rPr>
                <w:i/>
                <w:sz w:val="28"/>
                <w:szCs w:val="28"/>
                <w:lang w:val="uk-UA"/>
              </w:rPr>
            </w:pPr>
            <w:r w:rsidRPr="00072B0A">
              <w:rPr>
                <w:rFonts w:ascii="Arial" w:hAnsi="Arial" w:cs="Arial"/>
                <w:b/>
                <w:i/>
                <w:sz w:val="28"/>
                <w:szCs w:val="28"/>
                <w:lang w:val="uk-UA"/>
              </w:rPr>
              <w:t>Диференціали вищих порядків</w:t>
            </w:r>
          </w:p>
        </w:tc>
      </w:tr>
      <w:tr w:rsidR="00853014" w:rsidRPr="00072B0A" w:rsidTr="00265E3A">
        <w:trPr>
          <w:trHeight w:val="552"/>
        </w:trPr>
        <w:tc>
          <w:tcPr>
            <w:tcW w:w="5146"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853014" w:rsidP="0027000D">
            <w:pPr>
              <w:spacing w:line="216" w:lineRule="auto"/>
              <w:jc w:val="both"/>
              <w:rPr>
                <w:sz w:val="28"/>
                <w:szCs w:val="28"/>
                <w:lang w:val="uk-UA"/>
              </w:rPr>
            </w:pPr>
            <w:r w:rsidRPr="00072B0A">
              <w:rPr>
                <w:sz w:val="28"/>
                <w:szCs w:val="28"/>
                <w:lang w:val="uk-UA"/>
              </w:rPr>
              <w:t xml:space="preserve">Диференціалом другого порядку двічі диференційованої функції </w:t>
            </w:r>
            <w:r w:rsidR="00994E4D" w:rsidRPr="00994E4D">
              <w:rPr>
                <w:noProof/>
                <w:position w:val="-10"/>
                <w:sz w:val="28"/>
                <w:szCs w:val="28"/>
                <w:lang w:val="uk-UA"/>
              </w:rPr>
              <w:pict>
                <v:shape id="_x0000_i2622" type="#_x0000_t75" style="width:44.25pt;height:17.25pt">
                  <v:imagedata r:id="rId3215" o:title=""/>
                </v:shape>
              </w:pict>
            </w:r>
            <w:r w:rsidRPr="00072B0A">
              <w:rPr>
                <w:sz w:val="28"/>
                <w:szCs w:val="28"/>
                <w:lang w:val="uk-UA"/>
              </w:rPr>
              <w:t xml:space="preserve"> називають диференціал від диференціалу першого порядку функції </w:t>
            </w:r>
            <w:r w:rsidR="00994E4D" w:rsidRPr="00994E4D">
              <w:rPr>
                <w:noProof/>
                <w:position w:val="-10"/>
                <w:sz w:val="28"/>
                <w:szCs w:val="28"/>
                <w:lang w:val="uk-UA"/>
              </w:rPr>
              <w:pict>
                <v:shape id="_x0000_i2623" type="#_x0000_t75" style="width:25.5pt;height:17.25pt">
                  <v:imagedata r:id="rId3216" o:title=""/>
                </v:shape>
              </w:pict>
            </w:r>
            <w:r w:rsidRPr="00072B0A">
              <w:rPr>
                <w:sz w:val="28"/>
                <w:szCs w:val="28"/>
                <w:lang w:val="uk-UA"/>
              </w:rPr>
              <w:t>, тобто</w:t>
            </w:r>
          </w:p>
        </w:tc>
        <w:tc>
          <w:tcPr>
            <w:tcW w:w="4319" w:type="dxa"/>
            <w:gridSpan w:val="2"/>
            <w:tcBorders>
              <w:top w:val="single" w:sz="4" w:space="0" w:color="auto"/>
              <w:left w:val="single" w:sz="4" w:space="0" w:color="auto"/>
              <w:bottom w:val="single" w:sz="4" w:space="0" w:color="auto"/>
              <w:right w:val="single" w:sz="4" w:space="0" w:color="auto"/>
            </w:tcBorders>
          </w:tcPr>
          <w:p w:rsidR="00853014" w:rsidRPr="00072B0A" w:rsidRDefault="00853014" w:rsidP="0027000D">
            <w:pPr>
              <w:spacing w:line="216" w:lineRule="auto"/>
              <w:jc w:val="center"/>
              <w:rPr>
                <w:rFonts w:cs="Arial"/>
                <w:b/>
                <w:sz w:val="28"/>
                <w:szCs w:val="28"/>
                <w:lang w:val="uk-UA"/>
              </w:rPr>
            </w:pPr>
          </w:p>
          <w:p w:rsidR="00853014" w:rsidRPr="00072B0A" w:rsidRDefault="00853014" w:rsidP="0027000D">
            <w:pPr>
              <w:spacing w:line="216" w:lineRule="auto"/>
              <w:jc w:val="center"/>
              <w:rPr>
                <w:rFonts w:cs="Arial"/>
                <w:b/>
                <w:sz w:val="28"/>
                <w:szCs w:val="28"/>
                <w:lang w:val="uk-UA"/>
              </w:rPr>
            </w:pPr>
          </w:p>
          <w:p w:rsidR="00853014" w:rsidRPr="00072B0A" w:rsidRDefault="00853014" w:rsidP="0027000D">
            <w:pPr>
              <w:spacing w:line="216" w:lineRule="auto"/>
              <w:jc w:val="center"/>
              <w:rPr>
                <w:noProof/>
                <w:position w:val="-16"/>
                <w:sz w:val="28"/>
                <w:szCs w:val="28"/>
                <w:lang w:val="uk-UA"/>
              </w:rPr>
            </w:pPr>
          </w:p>
          <w:p w:rsidR="00853014" w:rsidRPr="00072B0A" w:rsidRDefault="00994E4D" w:rsidP="0027000D">
            <w:pPr>
              <w:spacing w:line="216" w:lineRule="auto"/>
              <w:jc w:val="center"/>
              <w:rPr>
                <w:sz w:val="28"/>
                <w:szCs w:val="28"/>
                <w:lang w:val="uk-UA"/>
              </w:rPr>
            </w:pPr>
            <w:r w:rsidRPr="00994E4D">
              <w:rPr>
                <w:noProof/>
                <w:position w:val="-10"/>
                <w:sz w:val="28"/>
                <w:szCs w:val="28"/>
                <w:lang w:val="uk-UA"/>
              </w:rPr>
              <w:pict>
                <v:shape id="_x0000_i2624" type="#_x0000_t75" style="width:39.75pt;height:22.5pt">
                  <v:imagedata r:id="rId3217" o:title=""/>
                </v:shape>
              </w:pict>
            </w:r>
            <w:r w:rsidR="00853014" w:rsidRPr="00072B0A">
              <w:rPr>
                <w:rFonts w:cs="Arial"/>
                <w:b/>
                <w:sz w:val="28"/>
                <w:szCs w:val="28"/>
                <w:lang w:val="uk-UA"/>
              </w:rPr>
              <w:t>…</w:t>
            </w:r>
          </w:p>
        </w:tc>
      </w:tr>
      <w:tr w:rsidR="00853014" w:rsidRPr="00072B0A" w:rsidTr="00265E3A">
        <w:trPr>
          <w:trHeight w:val="854"/>
        </w:trPr>
        <w:tc>
          <w:tcPr>
            <w:tcW w:w="5146"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265E3A" w:rsidP="0027000D">
            <w:pPr>
              <w:spacing w:line="216" w:lineRule="auto"/>
              <w:jc w:val="both"/>
              <w:rPr>
                <w:sz w:val="28"/>
                <w:szCs w:val="28"/>
                <w:lang w:val="uk-UA"/>
              </w:rPr>
            </w:pPr>
            <w:r>
              <w:rPr>
                <w:sz w:val="28"/>
                <w:szCs w:val="28"/>
                <w:lang w:val="uk-UA"/>
              </w:rPr>
              <w:t>У</w:t>
            </w:r>
            <w:r w:rsidR="00853014" w:rsidRPr="00072B0A">
              <w:rPr>
                <w:sz w:val="28"/>
                <w:szCs w:val="28"/>
                <w:lang w:val="uk-UA"/>
              </w:rPr>
              <w:t xml:space="preserve">загалі, </w:t>
            </w:r>
            <w:r w:rsidR="00994E4D" w:rsidRPr="00994E4D">
              <w:rPr>
                <w:noProof/>
                <w:position w:val="-6"/>
                <w:sz w:val="28"/>
                <w:szCs w:val="28"/>
                <w:lang w:val="uk-UA"/>
              </w:rPr>
              <w:pict>
                <v:shape id="_x0000_i2625" type="#_x0000_t75" style="width:9.75pt;height:10.5pt">
                  <v:imagedata r:id="rId3218" o:title=""/>
                </v:shape>
              </w:pict>
            </w:r>
            <w:r w:rsidR="00853014" w:rsidRPr="00072B0A">
              <w:rPr>
                <w:sz w:val="28"/>
                <w:szCs w:val="28"/>
                <w:lang w:val="uk-UA"/>
              </w:rPr>
              <w:t xml:space="preserve">-м диференціалом </w:t>
            </w:r>
            <w:r w:rsidR="00994E4D" w:rsidRPr="00994E4D">
              <w:rPr>
                <w:noProof/>
                <w:position w:val="-10"/>
                <w:sz w:val="28"/>
                <w:szCs w:val="28"/>
                <w:lang w:val="uk-UA"/>
              </w:rPr>
              <w:pict>
                <v:shape id="_x0000_i2626" type="#_x0000_t75" style="width:22.5pt;height:18pt">
                  <v:imagedata r:id="rId3219" o:title=""/>
                </v:shape>
              </w:pict>
            </w:r>
            <w:r w:rsidR="00853014" w:rsidRPr="00072B0A">
              <w:rPr>
                <w:sz w:val="28"/>
                <w:szCs w:val="28"/>
                <w:lang w:val="uk-UA"/>
              </w:rPr>
              <w:t xml:space="preserve">, або диференціалом </w:t>
            </w:r>
            <w:r w:rsidR="00994E4D" w:rsidRPr="00994E4D">
              <w:rPr>
                <w:noProof/>
                <w:position w:val="-6"/>
                <w:sz w:val="28"/>
                <w:szCs w:val="28"/>
                <w:lang w:val="uk-UA"/>
              </w:rPr>
              <w:pict>
                <v:shape id="_x0000_i2627" type="#_x0000_t75" style="width:9.75pt;height:10.5pt">
                  <v:imagedata r:id="rId3220" o:title=""/>
                </v:shape>
              </w:pict>
            </w:r>
            <w:r w:rsidR="00853014" w:rsidRPr="00072B0A">
              <w:rPr>
                <w:sz w:val="28"/>
                <w:szCs w:val="28"/>
                <w:lang w:val="uk-UA"/>
              </w:rPr>
              <w:t xml:space="preserve">-го порядку </w:t>
            </w:r>
            <w:r w:rsidR="00994E4D" w:rsidRPr="00994E4D">
              <w:rPr>
                <w:noProof/>
                <w:position w:val="-6"/>
                <w:sz w:val="28"/>
                <w:szCs w:val="28"/>
                <w:lang w:val="uk-UA"/>
              </w:rPr>
              <w:pict>
                <v:shape id="_x0000_i2628" type="#_x0000_t75" style="width:9.75pt;height:10.5pt">
                  <v:imagedata r:id="rId3221" o:title=""/>
                </v:shape>
              </w:pict>
            </w:r>
            <w:r w:rsidR="00853014" w:rsidRPr="00072B0A">
              <w:rPr>
                <w:sz w:val="28"/>
                <w:szCs w:val="28"/>
                <w:lang w:val="uk-UA"/>
              </w:rPr>
              <w:t xml:space="preserve"> раз диференційованої функції </w:t>
            </w:r>
            <w:r w:rsidR="00994E4D" w:rsidRPr="00994E4D">
              <w:rPr>
                <w:noProof/>
                <w:position w:val="-10"/>
                <w:sz w:val="28"/>
                <w:szCs w:val="28"/>
                <w:lang w:val="uk-UA"/>
              </w:rPr>
              <w:pict>
                <v:shape id="_x0000_i2629" type="#_x0000_t75" style="width:44.25pt;height:17.25pt">
                  <v:imagedata r:id="rId3222" o:title=""/>
                </v:shape>
              </w:pict>
            </w:r>
            <w:r w:rsidR="00853014" w:rsidRPr="00072B0A">
              <w:rPr>
                <w:sz w:val="28"/>
                <w:szCs w:val="28"/>
                <w:lang w:val="uk-UA"/>
              </w:rPr>
              <w:t xml:space="preserve">, називають диференціал від диференціала </w:t>
            </w:r>
            <w:r w:rsidR="00994E4D" w:rsidRPr="00994E4D">
              <w:rPr>
                <w:noProof/>
                <w:position w:val="-10"/>
                <w:sz w:val="28"/>
                <w:szCs w:val="28"/>
                <w:lang w:val="uk-UA"/>
              </w:rPr>
              <w:pict>
                <v:shape id="_x0000_i2630" type="#_x0000_t75" style="width:31.5pt;height:17.25pt">
                  <v:imagedata r:id="rId3223" o:title=""/>
                </v:shape>
              </w:pict>
            </w:r>
            <w:r w:rsidR="00853014" w:rsidRPr="00072B0A">
              <w:rPr>
                <w:sz w:val="28"/>
                <w:szCs w:val="28"/>
                <w:lang w:val="uk-UA"/>
              </w:rPr>
              <w:t>-го порядку, тобто</w:t>
            </w:r>
          </w:p>
        </w:tc>
        <w:tc>
          <w:tcPr>
            <w:tcW w:w="4319" w:type="dxa"/>
            <w:gridSpan w:val="2"/>
            <w:tcBorders>
              <w:top w:val="single" w:sz="4" w:space="0" w:color="auto"/>
              <w:left w:val="single" w:sz="4" w:space="0" w:color="auto"/>
              <w:bottom w:val="single" w:sz="4" w:space="0" w:color="auto"/>
              <w:right w:val="single" w:sz="4" w:space="0" w:color="auto"/>
            </w:tcBorders>
          </w:tcPr>
          <w:p w:rsidR="00853014" w:rsidRPr="00072B0A" w:rsidRDefault="00853014" w:rsidP="0027000D">
            <w:pPr>
              <w:spacing w:line="216" w:lineRule="auto"/>
              <w:jc w:val="center"/>
              <w:rPr>
                <w:position w:val="-20"/>
                <w:sz w:val="28"/>
                <w:szCs w:val="28"/>
                <w:lang w:val="uk-UA"/>
              </w:rPr>
            </w:pPr>
          </w:p>
          <w:p w:rsidR="00853014" w:rsidRPr="00072B0A" w:rsidRDefault="00853014" w:rsidP="0027000D">
            <w:pPr>
              <w:spacing w:line="216" w:lineRule="auto"/>
              <w:jc w:val="center"/>
              <w:rPr>
                <w:position w:val="-20"/>
                <w:sz w:val="28"/>
                <w:szCs w:val="28"/>
                <w:lang w:val="uk-UA"/>
              </w:rPr>
            </w:pPr>
          </w:p>
          <w:p w:rsidR="00853014" w:rsidRPr="00072B0A" w:rsidRDefault="00853014" w:rsidP="0027000D">
            <w:pPr>
              <w:spacing w:line="216" w:lineRule="auto"/>
              <w:jc w:val="center"/>
              <w:rPr>
                <w:position w:val="-20"/>
                <w:sz w:val="28"/>
                <w:szCs w:val="28"/>
                <w:lang w:val="uk-UA"/>
              </w:rPr>
            </w:pPr>
          </w:p>
          <w:p w:rsidR="00853014" w:rsidRPr="00072B0A" w:rsidRDefault="00853014" w:rsidP="0027000D">
            <w:pPr>
              <w:spacing w:line="216" w:lineRule="auto"/>
              <w:jc w:val="center"/>
              <w:rPr>
                <w:position w:val="-20"/>
                <w:sz w:val="28"/>
                <w:szCs w:val="28"/>
                <w:lang w:val="uk-UA"/>
              </w:rPr>
            </w:pPr>
          </w:p>
          <w:p w:rsidR="00853014" w:rsidRPr="00072B0A" w:rsidRDefault="00994E4D" w:rsidP="0027000D">
            <w:pPr>
              <w:spacing w:line="216" w:lineRule="auto"/>
              <w:jc w:val="center"/>
              <w:rPr>
                <w:rFonts w:cs="Arial"/>
                <w:b/>
                <w:sz w:val="28"/>
                <w:szCs w:val="28"/>
                <w:lang w:val="uk-UA"/>
              </w:rPr>
            </w:pPr>
            <w:r w:rsidRPr="00994E4D">
              <w:rPr>
                <w:position w:val="-10"/>
                <w:sz w:val="28"/>
                <w:szCs w:val="28"/>
                <w:lang w:val="uk-UA"/>
              </w:rPr>
              <w:pict>
                <v:shape id="_x0000_i2631" type="#_x0000_t75" style="width:38.25pt;height:21.75pt">
                  <v:imagedata r:id="rId3224" o:title=""/>
                </v:shape>
              </w:pict>
            </w:r>
            <w:r w:rsidR="00853014" w:rsidRPr="00072B0A">
              <w:rPr>
                <w:rFonts w:cs="Arial"/>
                <w:b/>
                <w:sz w:val="28"/>
                <w:szCs w:val="28"/>
                <w:lang w:val="uk-UA"/>
              </w:rPr>
              <w:t>…</w:t>
            </w:r>
          </w:p>
        </w:tc>
      </w:tr>
      <w:tr w:rsidR="00853014" w:rsidRPr="00072B0A" w:rsidTr="00265E3A">
        <w:trPr>
          <w:trHeight w:val="410"/>
        </w:trPr>
        <w:tc>
          <w:tcPr>
            <w:tcW w:w="9465" w:type="dxa"/>
            <w:gridSpan w:val="5"/>
            <w:tcBorders>
              <w:top w:val="single" w:sz="4" w:space="0" w:color="auto"/>
              <w:left w:val="single" w:sz="4" w:space="0" w:color="auto"/>
              <w:bottom w:val="single" w:sz="4" w:space="0" w:color="auto"/>
              <w:right w:val="single" w:sz="4" w:space="0" w:color="auto"/>
            </w:tcBorders>
            <w:hideMark/>
          </w:tcPr>
          <w:p w:rsidR="00853014" w:rsidRPr="00072B0A" w:rsidRDefault="00853014" w:rsidP="0027000D">
            <w:pPr>
              <w:spacing w:line="216" w:lineRule="auto"/>
              <w:jc w:val="center"/>
              <w:rPr>
                <w:sz w:val="28"/>
                <w:szCs w:val="28"/>
                <w:lang w:val="uk-UA"/>
              </w:rPr>
            </w:pPr>
            <w:r w:rsidRPr="00072B0A">
              <w:rPr>
                <w:rFonts w:ascii="Arial" w:hAnsi="Arial" w:cs="Arial"/>
                <w:b/>
                <w:i/>
                <w:sz w:val="28"/>
                <w:szCs w:val="28"/>
                <w:lang w:val="uk-UA"/>
              </w:rPr>
              <w:t>Теореми диференціального числення</w:t>
            </w:r>
          </w:p>
        </w:tc>
      </w:tr>
      <w:tr w:rsidR="00853014" w:rsidRPr="00072B0A" w:rsidTr="00265E3A">
        <w:trPr>
          <w:trHeight w:val="854"/>
        </w:trPr>
        <w:tc>
          <w:tcPr>
            <w:tcW w:w="5146" w:type="dxa"/>
            <w:gridSpan w:val="3"/>
            <w:tcBorders>
              <w:top w:val="single" w:sz="4" w:space="0" w:color="auto"/>
              <w:left w:val="single" w:sz="4" w:space="0" w:color="auto"/>
              <w:bottom w:val="single" w:sz="4" w:space="0" w:color="auto"/>
              <w:right w:val="single" w:sz="4" w:space="0" w:color="auto"/>
            </w:tcBorders>
          </w:tcPr>
          <w:p w:rsidR="00853014" w:rsidRPr="00072B0A" w:rsidRDefault="00853014" w:rsidP="0027000D">
            <w:pPr>
              <w:spacing w:line="216" w:lineRule="auto"/>
              <w:jc w:val="both"/>
              <w:rPr>
                <w:sz w:val="28"/>
                <w:szCs w:val="28"/>
                <w:lang w:val="uk-UA"/>
              </w:rPr>
            </w:pPr>
            <w:r w:rsidRPr="00072B0A">
              <w:rPr>
                <w:b/>
                <w:sz w:val="28"/>
                <w:szCs w:val="28"/>
                <w:lang w:val="uk-UA"/>
              </w:rPr>
              <w:t xml:space="preserve">Теорема </w:t>
            </w:r>
            <w:r w:rsidRPr="00072B0A">
              <w:rPr>
                <w:sz w:val="28"/>
                <w:szCs w:val="28"/>
                <w:lang w:val="uk-UA"/>
              </w:rPr>
              <w:t>(</w:t>
            </w:r>
            <w:r w:rsidRPr="00072B0A">
              <w:rPr>
                <w:i/>
                <w:sz w:val="28"/>
                <w:szCs w:val="28"/>
                <w:lang w:val="uk-UA"/>
              </w:rPr>
              <w:t>Ферма</w:t>
            </w:r>
            <w:r w:rsidRPr="00072B0A">
              <w:rPr>
                <w:sz w:val="28"/>
                <w:szCs w:val="28"/>
                <w:lang w:val="uk-UA"/>
              </w:rPr>
              <w:t xml:space="preserve">). Нехай функція </w:t>
            </w:r>
            <w:r w:rsidR="00994E4D" w:rsidRPr="00994E4D">
              <w:rPr>
                <w:noProof/>
                <w:position w:val="-10"/>
                <w:sz w:val="28"/>
                <w:szCs w:val="28"/>
                <w:lang w:val="uk-UA"/>
              </w:rPr>
              <w:pict>
                <v:shape id="_x0000_i2632" type="#_x0000_t75" style="width:26.25pt;height:17.25pt">
                  <v:imagedata r:id="rId3225" o:title=""/>
                </v:shape>
              </w:pict>
            </w:r>
            <w:r w:rsidRPr="00072B0A">
              <w:rPr>
                <w:sz w:val="28"/>
                <w:szCs w:val="28"/>
                <w:lang w:val="uk-UA"/>
              </w:rPr>
              <w:t xml:space="preserve"> неперервна на інтервалі </w:t>
            </w:r>
            <w:r w:rsidR="00994E4D" w:rsidRPr="00994E4D">
              <w:rPr>
                <w:noProof/>
                <w:position w:val="-10"/>
                <w:sz w:val="28"/>
                <w:szCs w:val="28"/>
                <w:lang w:val="uk-UA"/>
              </w:rPr>
              <w:pict>
                <v:shape id="_x0000_i2633" type="#_x0000_t75" style="width:27pt;height:17.25pt">
                  <v:imagedata r:id="rId3226" o:title=""/>
                </v:shape>
              </w:pict>
            </w:r>
            <w:r w:rsidRPr="00072B0A">
              <w:rPr>
                <w:sz w:val="28"/>
                <w:szCs w:val="28"/>
                <w:lang w:val="uk-UA"/>
              </w:rPr>
              <w:t xml:space="preserve"> і набуває свого найбільшого </w:t>
            </w:r>
            <w:r w:rsidR="00265E3A">
              <w:rPr>
                <w:sz w:val="28"/>
                <w:szCs w:val="28"/>
                <w:lang w:val="uk-UA"/>
              </w:rPr>
              <w:t>чи</w:t>
            </w:r>
            <w:r w:rsidRPr="00072B0A">
              <w:rPr>
                <w:sz w:val="28"/>
                <w:szCs w:val="28"/>
                <w:lang w:val="uk-UA"/>
              </w:rPr>
              <w:t xml:space="preserve"> найменшого значення </w:t>
            </w:r>
            <w:r w:rsidR="00265E3A">
              <w:rPr>
                <w:sz w:val="28"/>
                <w:szCs w:val="28"/>
                <w:lang w:val="uk-UA"/>
              </w:rPr>
              <w:t>в</w:t>
            </w:r>
            <w:r w:rsidRPr="00072B0A">
              <w:rPr>
                <w:sz w:val="28"/>
                <w:szCs w:val="28"/>
                <w:lang w:val="uk-UA"/>
              </w:rPr>
              <w:t xml:space="preserve"> деякій точці </w:t>
            </w:r>
            <w:r w:rsidR="00994E4D" w:rsidRPr="00994E4D">
              <w:rPr>
                <w:noProof/>
                <w:position w:val="-6"/>
                <w:sz w:val="28"/>
                <w:szCs w:val="28"/>
                <w:lang w:val="uk-UA"/>
              </w:rPr>
              <w:pict>
                <v:shape id="_x0000_i2634" type="#_x0000_t75" style="width:9pt;height:11.25pt">
                  <v:imagedata r:id="rId3227" o:title=""/>
                </v:shape>
              </w:pict>
            </w:r>
            <w:r w:rsidRPr="00072B0A">
              <w:rPr>
                <w:sz w:val="28"/>
                <w:szCs w:val="28"/>
                <w:lang w:val="uk-UA"/>
              </w:rPr>
              <w:t xml:space="preserve"> цього інтервалу. Тоді, якщо в точці </w:t>
            </w:r>
            <w:r w:rsidR="00994E4D" w:rsidRPr="00994E4D">
              <w:rPr>
                <w:noProof/>
                <w:position w:val="-6"/>
                <w:sz w:val="28"/>
                <w:szCs w:val="28"/>
                <w:lang w:val="uk-UA"/>
              </w:rPr>
              <w:pict>
                <v:shape id="_x0000_i2635" type="#_x0000_t75" style="width:9pt;height:11.25pt">
                  <v:imagedata r:id="rId3228" o:title=""/>
                </v:shape>
              </w:pict>
            </w:r>
            <w:r w:rsidRPr="00072B0A">
              <w:rPr>
                <w:sz w:val="28"/>
                <w:szCs w:val="28"/>
                <w:lang w:val="uk-UA"/>
              </w:rPr>
              <w:t xml:space="preserve"> є похідна </w:t>
            </w:r>
            <w:r w:rsidR="00994E4D" w:rsidRPr="00994E4D">
              <w:rPr>
                <w:position w:val="-10"/>
                <w:sz w:val="28"/>
                <w:szCs w:val="28"/>
                <w:lang w:val="uk-UA"/>
              </w:rPr>
              <w:pict>
                <v:shape id="_x0000_i2636" type="#_x0000_t75" style="width:27pt;height:17.25pt">
                  <v:imagedata r:id="rId3229" o:title=""/>
                </v:shape>
              </w:pict>
            </w:r>
            <w:r w:rsidRPr="00072B0A">
              <w:rPr>
                <w:sz w:val="28"/>
                <w:szCs w:val="28"/>
                <w:lang w:val="uk-UA"/>
              </w:rPr>
              <w:t xml:space="preserve">, то </w:t>
            </w:r>
            <w:r w:rsidR="00994E4D" w:rsidRPr="00994E4D">
              <w:rPr>
                <w:position w:val="-10"/>
                <w:sz w:val="28"/>
                <w:szCs w:val="28"/>
                <w:lang w:val="uk-UA"/>
              </w:rPr>
              <w:pict>
                <v:shape id="_x0000_i2637" type="#_x0000_t75" style="width:45.75pt;height:17.25pt">
                  <v:imagedata r:id="rId3230" o:title=""/>
                </v:shape>
              </w:pict>
            </w:r>
            <w:r w:rsidRPr="00072B0A">
              <w:rPr>
                <w:sz w:val="28"/>
                <w:szCs w:val="28"/>
                <w:lang w:val="uk-UA"/>
              </w:rPr>
              <w:t>.</w:t>
            </w:r>
          </w:p>
          <w:p w:rsidR="00853014" w:rsidRPr="00072B0A" w:rsidRDefault="00853014" w:rsidP="0027000D">
            <w:pPr>
              <w:pStyle w:val="1"/>
              <w:spacing w:line="216" w:lineRule="auto"/>
              <w:ind w:firstLine="0"/>
              <w:rPr>
                <w:szCs w:val="28"/>
              </w:rPr>
            </w:pPr>
          </w:p>
        </w:tc>
        <w:tc>
          <w:tcPr>
            <w:tcW w:w="4319"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27000D">
            <w:pPr>
              <w:spacing w:line="216" w:lineRule="auto"/>
              <w:jc w:val="both"/>
              <w:rPr>
                <w:sz w:val="28"/>
                <w:szCs w:val="28"/>
                <w:lang w:val="uk-UA"/>
              </w:rPr>
            </w:pPr>
            <w:r w:rsidRPr="00072B0A">
              <w:rPr>
                <w:sz w:val="28"/>
                <w:szCs w:val="28"/>
                <w:lang w:val="uk-UA"/>
              </w:rPr>
              <w:t>Запропонуйте геометричне тлумачення теореми</w:t>
            </w:r>
          </w:p>
          <w:p w:rsidR="00853014" w:rsidRPr="00072B0A" w:rsidRDefault="00853014" w:rsidP="0027000D">
            <w:pPr>
              <w:spacing w:line="216" w:lineRule="auto"/>
              <w:jc w:val="center"/>
              <w:rPr>
                <w:b/>
                <w:sz w:val="28"/>
                <w:szCs w:val="28"/>
                <w:lang w:val="uk-UA"/>
              </w:rPr>
            </w:pPr>
            <w:r w:rsidRPr="00072B0A">
              <w:rPr>
                <w:b/>
                <w:noProof/>
                <w:sz w:val="28"/>
                <w:szCs w:val="28"/>
              </w:rPr>
              <w:drawing>
                <wp:inline distT="0" distB="0" distL="0" distR="0">
                  <wp:extent cx="1743075" cy="1362075"/>
                  <wp:effectExtent l="0" t="0" r="0" b="0"/>
                  <wp:docPr id="2550" name="Рисунок 2550" descr="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1.bmp"/>
                          <pic:cNvPicPr>
                            <a:picLocks noChangeAspect="1" noChangeArrowheads="1"/>
                          </pic:cNvPicPr>
                        </pic:nvPicPr>
                        <pic:blipFill>
                          <a:blip r:embed="rId32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43075" cy="1362075"/>
                          </a:xfrm>
                          <a:prstGeom prst="rect">
                            <a:avLst/>
                          </a:prstGeom>
                          <a:noFill/>
                          <a:ln>
                            <a:noFill/>
                          </a:ln>
                        </pic:spPr>
                      </pic:pic>
                    </a:graphicData>
                  </a:graphic>
                </wp:inline>
              </w:drawing>
            </w:r>
          </w:p>
          <w:p w:rsidR="00853014" w:rsidRPr="00072B0A" w:rsidRDefault="00853014" w:rsidP="0027000D">
            <w:pPr>
              <w:spacing w:line="216" w:lineRule="auto"/>
              <w:jc w:val="center"/>
              <w:rPr>
                <w:sz w:val="28"/>
                <w:szCs w:val="28"/>
                <w:lang w:val="uk-UA"/>
              </w:rPr>
            </w:pPr>
            <w:r w:rsidRPr="00072B0A">
              <w:rPr>
                <w:sz w:val="28"/>
                <w:szCs w:val="28"/>
                <w:lang w:val="uk-UA"/>
              </w:rPr>
              <w:t>або</w:t>
            </w:r>
          </w:p>
          <w:p w:rsidR="00853014" w:rsidRPr="00072B0A" w:rsidRDefault="00853014" w:rsidP="0027000D">
            <w:pPr>
              <w:spacing w:line="216" w:lineRule="auto"/>
              <w:jc w:val="center"/>
              <w:rPr>
                <w:b/>
                <w:sz w:val="28"/>
                <w:szCs w:val="28"/>
                <w:lang w:val="uk-UA"/>
              </w:rPr>
            </w:pPr>
            <w:r w:rsidRPr="00072B0A">
              <w:rPr>
                <w:b/>
                <w:noProof/>
                <w:sz w:val="28"/>
                <w:szCs w:val="28"/>
              </w:rPr>
              <w:drawing>
                <wp:inline distT="0" distB="0" distL="0" distR="0">
                  <wp:extent cx="1638300" cy="1343025"/>
                  <wp:effectExtent l="0" t="0" r="0" b="0"/>
                  <wp:docPr id="2549" name="Рисунок 2549" descr="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6" descr="Описание: 1.bmp"/>
                          <pic:cNvPicPr>
                            <a:picLocks noChangeAspect="1" noChangeArrowheads="1"/>
                          </pic:cNvPicPr>
                        </pic:nvPicPr>
                        <pic:blipFill>
                          <a:blip r:embed="rId32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0" cy="1343025"/>
                          </a:xfrm>
                          <a:prstGeom prst="rect">
                            <a:avLst/>
                          </a:prstGeom>
                          <a:noFill/>
                          <a:ln>
                            <a:noFill/>
                          </a:ln>
                        </pic:spPr>
                      </pic:pic>
                    </a:graphicData>
                  </a:graphic>
                </wp:inline>
              </w:drawing>
            </w:r>
          </w:p>
        </w:tc>
      </w:tr>
      <w:tr w:rsidR="00853014" w:rsidRPr="00072B0A" w:rsidTr="00265E3A">
        <w:trPr>
          <w:trHeight w:val="854"/>
        </w:trPr>
        <w:tc>
          <w:tcPr>
            <w:tcW w:w="5146" w:type="dxa"/>
            <w:gridSpan w:val="3"/>
            <w:tcBorders>
              <w:top w:val="single" w:sz="4" w:space="0" w:color="auto"/>
              <w:left w:val="single" w:sz="4" w:space="0" w:color="auto"/>
              <w:bottom w:val="single" w:sz="4" w:space="0" w:color="auto"/>
              <w:right w:val="single" w:sz="4" w:space="0" w:color="auto"/>
            </w:tcBorders>
          </w:tcPr>
          <w:p w:rsidR="00853014" w:rsidRPr="00072B0A" w:rsidRDefault="00853014">
            <w:pPr>
              <w:jc w:val="both"/>
              <w:rPr>
                <w:sz w:val="28"/>
                <w:szCs w:val="28"/>
                <w:lang w:val="uk-UA"/>
              </w:rPr>
            </w:pPr>
            <w:r w:rsidRPr="00072B0A">
              <w:rPr>
                <w:b/>
                <w:sz w:val="28"/>
                <w:szCs w:val="28"/>
                <w:lang w:val="uk-UA"/>
              </w:rPr>
              <w:lastRenderedPageBreak/>
              <w:t xml:space="preserve">Теорема 3 </w:t>
            </w:r>
            <w:r w:rsidRPr="00072B0A">
              <w:rPr>
                <w:sz w:val="28"/>
                <w:szCs w:val="28"/>
                <w:lang w:val="uk-UA"/>
              </w:rPr>
              <w:t>(</w:t>
            </w:r>
            <w:r w:rsidRPr="00072B0A">
              <w:rPr>
                <w:i/>
                <w:sz w:val="28"/>
                <w:szCs w:val="28"/>
                <w:lang w:val="uk-UA"/>
              </w:rPr>
              <w:t>Ролля</w:t>
            </w:r>
            <w:r w:rsidRPr="00072B0A">
              <w:rPr>
                <w:sz w:val="28"/>
                <w:szCs w:val="28"/>
                <w:lang w:val="uk-UA"/>
              </w:rPr>
              <w:t xml:space="preserve">). Якщо функція </w:t>
            </w:r>
            <w:r w:rsidR="00994E4D" w:rsidRPr="00994E4D">
              <w:rPr>
                <w:noProof/>
                <w:position w:val="-10"/>
                <w:sz w:val="28"/>
                <w:szCs w:val="28"/>
                <w:lang w:val="uk-UA"/>
              </w:rPr>
              <w:pict>
                <v:shape id="_x0000_i2638" type="#_x0000_t75" style="width:25.5pt;height:17.25pt">
                  <v:imagedata r:id="rId3233" o:title=""/>
                </v:shape>
              </w:pict>
            </w:r>
            <w:r w:rsidRPr="00072B0A">
              <w:rPr>
                <w:sz w:val="28"/>
                <w:szCs w:val="28"/>
                <w:lang w:val="uk-UA"/>
              </w:rPr>
              <w:t xml:space="preserve"> неперервна на відрізку </w:t>
            </w:r>
            <w:r w:rsidR="00994E4D" w:rsidRPr="00994E4D">
              <w:rPr>
                <w:noProof/>
                <w:position w:val="-10"/>
                <w:sz w:val="28"/>
                <w:szCs w:val="28"/>
                <w:lang w:val="uk-UA"/>
              </w:rPr>
              <w:pict>
                <v:shape id="_x0000_i2639" type="#_x0000_t75" style="width:26.25pt;height:17.25pt">
                  <v:imagedata r:id="rId3234" o:title=""/>
                </v:shape>
              </w:pict>
            </w:r>
            <w:r w:rsidRPr="00072B0A">
              <w:rPr>
                <w:sz w:val="28"/>
                <w:szCs w:val="28"/>
                <w:lang w:val="uk-UA"/>
              </w:rPr>
              <w:t xml:space="preserve">, має похідну в кожній точці інтервалу </w:t>
            </w:r>
            <w:r w:rsidR="00994E4D" w:rsidRPr="00994E4D">
              <w:rPr>
                <w:noProof/>
                <w:position w:val="-10"/>
                <w:sz w:val="28"/>
                <w:szCs w:val="28"/>
                <w:lang w:val="uk-UA"/>
              </w:rPr>
              <w:pict>
                <v:shape id="_x0000_i2640" type="#_x0000_t75" style="width:27pt;height:17.25pt">
                  <v:imagedata r:id="rId3235" o:title=""/>
                </v:shape>
              </w:pict>
            </w:r>
            <w:r w:rsidRPr="00072B0A">
              <w:rPr>
                <w:sz w:val="28"/>
                <w:szCs w:val="28"/>
                <w:lang w:val="uk-UA"/>
              </w:rPr>
              <w:t xml:space="preserve"> і на кінцях відрізку набуває однакових значень </w:t>
            </w:r>
            <w:r w:rsidR="00994E4D" w:rsidRPr="00994E4D">
              <w:rPr>
                <w:position w:val="-10"/>
                <w:sz w:val="28"/>
                <w:szCs w:val="28"/>
                <w:lang w:val="uk-UA"/>
              </w:rPr>
              <w:pict>
                <v:shape id="_x0000_i2641" type="#_x0000_t75" style="width:60pt;height:17.25pt">
                  <v:imagedata r:id="rId3236" o:title=""/>
                </v:shape>
              </w:pict>
            </w:r>
            <w:r w:rsidRPr="00072B0A">
              <w:rPr>
                <w:sz w:val="28"/>
                <w:szCs w:val="28"/>
                <w:lang w:val="uk-UA"/>
              </w:rPr>
              <w:t xml:space="preserve">, то іє принаймні одна точка </w:t>
            </w:r>
            <w:r w:rsidR="00994E4D" w:rsidRPr="00994E4D">
              <w:rPr>
                <w:position w:val="-10"/>
                <w:sz w:val="28"/>
                <w:szCs w:val="28"/>
                <w:lang w:val="uk-UA"/>
              </w:rPr>
              <w:pict>
                <v:shape id="_x0000_i2642" type="#_x0000_t75" style="width:44.25pt;height:17.25pt">
                  <v:imagedata r:id="rId3237" o:title=""/>
                </v:shape>
              </w:pict>
            </w:r>
            <w:r w:rsidRPr="00072B0A">
              <w:rPr>
                <w:sz w:val="28"/>
                <w:szCs w:val="28"/>
                <w:lang w:val="uk-UA"/>
              </w:rPr>
              <w:t xml:space="preserve">, </w:t>
            </w:r>
            <w:r w:rsidR="0027000D">
              <w:rPr>
                <w:sz w:val="28"/>
                <w:szCs w:val="28"/>
                <w:lang w:val="uk-UA"/>
              </w:rPr>
              <w:t>у</w:t>
            </w:r>
            <w:r w:rsidRPr="00072B0A">
              <w:rPr>
                <w:sz w:val="28"/>
                <w:szCs w:val="28"/>
                <w:lang w:val="uk-UA"/>
              </w:rPr>
              <w:t xml:space="preserve"> якій </w:t>
            </w:r>
            <w:r w:rsidR="00994E4D" w:rsidRPr="00994E4D">
              <w:rPr>
                <w:position w:val="-10"/>
                <w:sz w:val="28"/>
                <w:szCs w:val="28"/>
                <w:lang w:val="uk-UA"/>
              </w:rPr>
              <w:pict>
                <v:shape id="_x0000_i2643" type="#_x0000_t75" style="width:45.75pt;height:17.25pt">
                  <v:imagedata r:id="rId3238" o:title=""/>
                </v:shape>
              </w:pict>
            </w:r>
            <w:r w:rsidRPr="00072B0A">
              <w:rPr>
                <w:sz w:val="28"/>
                <w:szCs w:val="28"/>
                <w:lang w:val="uk-UA"/>
              </w:rPr>
              <w:t xml:space="preserve">. </w:t>
            </w:r>
          </w:p>
          <w:p w:rsidR="00853014" w:rsidRPr="00072B0A" w:rsidRDefault="00853014">
            <w:pPr>
              <w:pStyle w:val="1"/>
              <w:ind w:firstLine="0"/>
              <w:rPr>
                <w:b/>
                <w:szCs w:val="28"/>
              </w:rPr>
            </w:pPr>
          </w:p>
        </w:tc>
        <w:tc>
          <w:tcPr>
            <w:tcW w:w="4319"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Запропонуйте геометричне тлумачення теореми</w:t>
            </w:r>
          </w:p>
          <w:p w:rsidR="00853014" w:rsidRPr="00072B0A" w:rsidRDefault="00853014">
            <w:pPr>
              <w:jc w:val="center"/>
              <w:rPr>
                <w:sz w:val="28"/>
                <w:szCs w:val="28"/>
                <w:lang w:val="uk-UA"/>
              </w:rPr>
            </w:pPr>
            <w:r w:rsidRPr="00072B0A">
              <w:rPr>
                <w:noProof/>
                <w:sz w:val="28"/>
                <w:szCs w:val="28"/>
              </w:rPr>
              <w:drawing>
                <wp:inline distT="0" distB="0" distL="0" distR="0">
                  <wp:extent cx="1676400" cy="1295400"/>
                  <wp:effectExtent l="0" t="0" r="0" b="0"/>
                  <wp:docPr id="2548" name="Рисунок 2548" descr="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1.bmp"/>
                          <pic:cNvPicPr>
                            <a:picLocks noChangeAspect="1" noChangeArrowheads="1"/>
                          </pic:cNvPicPr>
                        </pic:nvPicPr>
                        <pic:blipFill>
                          <a:blip r:embed="rId32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6400" cy="1295400"/>
                          </a:xfrm>
                          <a:prstGeom prst="rect">
                            <a:avLst/>
                          </a:prstGeom>
                          <a:noFill/>
                          <a:ln>
                            <a:noFill/>
                          </a:ln>
                        </pic:spPr>
                      </pic:pic>
                    </a:graphicData>
                  </a:graphic>
                </wp:inline>
              </w:drawing>
            </w:r>
          </w:p>
          <w:p w:rsidR="00853014" w:rsidRPr="00072B0A" w:rsidRDefault="00853014">
            <w:pPr>
              <w:jc w:val="center"/>
              <w:rPr>
                <w:sz w:val="28"/>
                <w:szCs w:val="28"/>
                <w:lang w:val="uk-UA"/>
              </w:rPr>
            </w:pPr>
            <w:r w:rsidRPr="00072B0A">
              <w:rPr>
                <w:sz w:val="28"/>
                <w:szCs w:val="28"/>
                <w:lang w:val="uk-UA"/>
              </w:rPr>
              <w:t>або</w:t>
            </w:r>
          </w:p>
          <w:p w:rsidR="00853014" w:rsidRPr="00072B0A" w:rsidRDefault="00853014">
            <w:pPr>
              <w:jc w:val="center"/>
              <w:rPr>
                <w:sz w:val="28"/>
                <w:szCs w:val="28"/>
                <w:lang w:val="uk-UA"/>
              </w:rPr>
            </w:pPr>
            <w:r w:rsidRPr="00072B0A">
              <w:rPr>
                <w:noProof/>
                <w:sz w:val="28"/>
                <w:szCs w:val="28"/>
              </w:rPr>
              <w:drawing>
                <wp:inline distT="0" distB="0" distL="0" distR="0">
                  <wp:extent cx="1704975" cy="1314450"/>
                  <wp:effectExtent l="0" t="0" r="0" b="0"/>
                  <wp:docPr id="2547" name="Рисунок 2547" descr="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4" descr="Описание: 1.bmp"/>
                          <pic:cNvPicPr>
                            <a:picLocks noChangeAspect="1" noChangeArrowheads="1"/>
                          </pic:cNvPicPr>
                        </pic:nvPicPr>
                        <pic:blipFill>
                          <a:blip r:embed="rId32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4975" cy="1314450"/>
                          </a:xfrm>
                          <a:prstGeom prst="rect">
                            <a:avLst/>
                          </a:prstGeom>
                          <a:noFill/>
                          <a:ln>
                            <a:noFill/>
                          </a:ln>
                        </pic:spPr>
                      </pic:pic>
                    </a:graphicData>
                  </a:graphic>
                </wp:inline>
              </w:drawing>
            </w:r>
          </w:p>
          <w:p w:rsidR="00853014" w:rsidRPr="00072B0A" w:rsidRDefault="00853014">
            <w:pPr>
              <w:jc w:val="center"/>
              <w:rPr>
                <w:sz w:val="28"/>
                <w:szCs w:val="28"/>
                <w:lang w:val="uk-UA"/>
              </w:rPr>
            </w:pPr>
            <w:r w:rsidRPr="00072B0A">
              <w:rPr>
                <w:sz w:val="28"/>
                <w:szCs w:val="28"/>
                <w:lang w:val="uk-UA"/>
              </w:rPr>
              <w:t>або</w:t>
            </w:r>
          </w:p>
          <w:p w:rsidR="00853014" w:rsidRPr="00072B0A" w:rsidRDefault="00853014">
            <w:pPr>
              <w:jc w:val="center"/>
              <w:rPr>
                <w:sz w:val="28"/>
                <w:szCs w:val="28"/>
                <w:lang w:val="uk-UA"/>
              </w:rPr>
            </w:pPr>
            <w:r w:rsidRPr="00072B0A">
              <w:rPr>
                <w:noProof/>
                <w:sz w:val="28"/>
                <w:szCs w:val="28"/>
              </w:rPr>
              <w:drawing>
                <wp:inline distT="0" distB="0" distL="0" distR="0">
                  <wp:extent cx="1685925" cy="1333500"/>
                  <wp:effectExtent l="0" t="0" r="0" b="0"/>
                  <wp:docPr id="2546" name="Рисунок 2546" descr="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5" descr="Описание: 1.bmp"/>
                          <pic:cNvPicPr>
                            <a:picLocks noChangeAspect="1" noChangeArrowheads="1"/>
                          </pic:cNvPicPr>
                        </pic:nvPicPr>
                        <pic:blipFill>
                          <a:blip r:embed="rId32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85925" cy="1333500"/>
                          </a:xfrm>
                          <a:prstGeom prst="rect">
                            <a:avLst/>
                          </a:prstGeom>
                          <a:noFill/>
                          <a:ln>
                            <a:noFill/>
                          </a:ln>
                        </pic:spPr>
                      </pic:pic>
                    </a:graphicData>
                  </a:graphic>
                </wp:inline>
              </w:drawing>
            </w:r>
          </w:p>
        </w:tc>
      </w:tr>
      <w:tr w:rsidR="00853014" w:rsidRPr="00072B0A" w:rsidTr="00265E3A">
        <w:trPr>
          <w:trHeight w:val="854"/>
        </w:trPr>
        <w:tc>
          <w:tcPr>
            <w:tcW w:w="5146"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b/>
                <w:sz w:val="28"/>
                <w:szCs w:val="28"/>
                <w:lang w:val="uk-UA"/>
              </w:rPr>
              <w:t xml:space="preserve">Теорема </w:t>
            </w:r>
            <w:r w:rsidRPr="00072B0A">
              <w:rPr>
                <w:sz w:val="28"/>
                <w:szCs w:val="28"/>
                <w:lang w:val="uk-UA"/>
              </w:rPr>
              <w:t>(</w:t>
            </w:r>
            <w:r w:rsidRPr="00072B0A">
              <w:rPr>
                <w:i/>
                <w:sz w:val="28"/>
                <w:szCs w:val="28"/>
                <w:lang w:val="uk-UA"/>
              </w:rPr>
              <w:t>Лагранжа</w:t>
            </w:r>
            <w:r w:rsidRPr="00072B0A">
              <w:rPr>
                <w:sz w:val="28"/>
                <w:szCs w:val="28"/>
                <w:lang w:val="uk-UA"/>
              </w:rPr>
              <w:t xml:space="preserve">). Якщо функція </w:t>
            </w:r>
            <w:r w:rsidR="00994E4D" w:rsidRPr="00994E4D">
              <w:rPr>
                <w:noProof/>
                <w:position w:val="-10"/>
                <w:sz w:val="28"/>
                <w:szCs w:val="28"/>
                <w:lang w:val="uk-UA"/>
              </w:rPr>
              <w:pict>
                <v:shape id="_x0000_i2644" type="#_x0000_t75" style="width:25.5pt;height:17.25pt">
                  <v:imagedata r:id="rId3242" o:title=""/>
                </v:shape>
              </w:pict>
            </w:r>
            <w:r w:rsidRPr="00072B0A">
              <w:rPr>
                <w:sz w:val="28"/>
                <w:szCs w:val="28"/>
                <w:lang w:val="uk-UA"/>
              </w:rPr>
              <w:t xml:space="preserve"> неперервна на відрізку </w:t>
            </w:r>
            <w:r w:rsidR="00994E4D" w:rsidRPr="00994E4D">
              <w:rPr>
                <w:noProof/>
                <w:position w:val="-10"/>
                <w:sz w:val="28"/>
                <w:szCs w:val="28"/>
                <w:lang w:val="uk-UA"/>
              </w:rPr>
              <w:pict>
                <v:shape id="_x0000_i2645" type="#_x0000_t75" style="width:26.25pt;height:17.25pt">
                  <v:imagedata r:id="rId3243" o:title=""/>
                </v:shape>
              </w:pict>
            </w:r>
            <w:r w:rsidRPr="00072B0A">
              <w:rPr>
                <w:sz w:val="28"/>
                <w:szCs w:val="28"/>
                <w:lang w:val="uk-UA"/>
              </w:rPr>
              <w:t xml:space="preserve">, диференційована в інтервалі </w:t>
            </w:r>
            <w:r w:rsidR="00994E4D" w:rsidRPr="00994E4D">
              <w:rPr>
                <w:noProof/>
                <w:position w:val="-10"/>
                <w:sz w:val="28"/>
                <w:szCs w:val="28"/>
                <w:lang w:val="uk-UA"/>
              </w:rPr>
              <w:pict>
                <v:shape id="_x0000_i2646" type="#_x0000_t75" style="width:27pt;height:17.25pt">
                  <v:imagedata r:id="rId3244" o:title=""/>
                </v:shape>
              </w:pict>
            </w:r>
            <w:r w:rsidRPr="00072B0A">
              <w:rPr>
                <w:sz w:val="28"/>
                <w:szCs w:val="28"/>
                <w:lang w:val="uk-UA"/>
              </w:rPr>
              <w:t xml:space="preserve">, то всередині цього інтервалу знайдеться хоча б одна точка </w:t>
            </w:r>
            <w:r w:rsidR="00994E4D" w:rsidRPr="00994E4D">
              <w:rPr>
                <w:noProof/>
                <w:position w:val="-10"/>
                <w:sz w:val="28"/>
                <w:szCs w:val="28"/>
                <w:lang w:val="uk-UA"/>
              </w:rPr>
              <w:pict>
                <v:shape id="_x0000_i2647" type="#_x0000_t75" style="width:45pt;height:17.25pt">
                  <v:imagedata r:id="rId3245" o:title=""/>
                </v:shape>
              </w:pict>
            </w:r>
            <w:r w:rsidRPr="00072B0A">
              <w:rPr>
                <w:noProof/>
                <w:sz w:val="28"/>
                <w:szCs w:val="28"/>
                <w:lang w:val="uk-UA"/>
              </w:rPr>
              <w:t xml:space="preserve"> (рис. 5.1)</w:t>
            </w:r>
            <w:r w:rsidRPr="00072B0A">
              <w:rPr>
                <w:sz w:val="28"/>
                <w:szCs w:val="28"/>
                <w:lang w:val="uk-UA"/>
              </w:rPr>
              <w:t xml:space="preserve">, </w:t>
            </w:r>
            <w:r w:rsidR="0027000D">
              <w:rPr>
                <w:sz w:val="28"/>
                <w:szCs w:val="28"/>
                <w:lang w:val="uk-UA"/>
              </w:rPr>
              <w:t>у</w:t>
            </w:r>
            <w:r w:rsidRPr="00072B0A">
              <w:rPr>
                <w:sz w:val="28"/>
                <w:szCs w:val="28"/>
                <w:lang w:val="uk-UA"/>
              </w:rPr>
              <w:t xml:space="preserve"> якій виконується рівність </w:t>
            </w:r>
          </w:p>
          <w:p w:rsidR="00853014" w:rsidRPr="00072B0A" w:rsidRDefault="00853014">
            <w:pPr>
              <w:jc w:val="center"/>
              <w:rPr>
                <w:i/>
                <w:sz w:val="28"/>
                <w:szCs w:val="28"/>
                <w:lang w:val="uk-UA"/>
              </w:rPr>
            </w:pPr>
            <w:r w:rsidRPr="00072B0A">
              <w:rPr>
                <w:i/>
                <w:noProof/>
                <w:sz w:val="28"/>
                <w:szCs w:val="28"/>
              </w:rPr>
              <w:drawing>
                <wp:inline distT="0" distB="0" distL="0" distR="0">
                  <wp:extent cx="2105025" cy="1704975"/>
                  <wp:effectExtent l="171450" t="171450" r="371475" b="219075"/>
                  <wp:docPr id="2545" name="Рисунок 2545" descr="Д2"/>
                  <wp:cNvGraphicFramePr/>
                  <a:graphic xmlns:a="http://schemas.openxmlformats.org/drawingml/2006/main">
                    <a:graphicData uri="http://schemas.openxmlformats.org/drawingml/2006/picture">
                      <pic:pic xmlns:pic="http://schemas.openxmlformats.org/drawingml/2006/picture">
                        <pic:nvPicPr>
                          <pic:cNvPr id="14" name="Рисунок 4782" descr="Д2"/>
                          <pic:cNvPicPr/>
                        </pic:nvPicPr>
                        <pic:blipFill>
                          <a:blip r:embed="rId3246">
                            <a:duotone>
                              <a:prstClr val="black"/>
                              <a:schemeClr val="bg1">
                                <a:lumMod val="75000"/>
                                <a:tint val="45000"/>
                                <a:satMod val="400000"/>
                              </a:schemeClr>
                            </a:duotone>
                          </a:blip>
                          <a:srcRect/>
                          <a:stretch>
                            <a:fillRect/>
                          </a:stretch>
                        </pic:blipFill>
                        <pic:spPr bwMode="auto">
                          <a:xfrm>
                            <a:off x="0" y="0"/>
                            <a:ext cx="1628775" cy="1228725"/>
                          </a:xfrm>
                          <a:prstGeom prst="rect">
                            <a:avLst/>
                          </a:prstGeom>
                          <a:ln>
                            <a:noFill/>
                          </a:ln>
                          <a:effectLst>
                            <a:outerShdw blurRad="292100" dist="139700" dir="2700000" algn="tl" rotWithShape="0">
                              <a:srgbClr val="333333">
                                <a:alpha val="65000"/>
                              </a:srgbClr>
                            </a:outerShdw>
                          </a:effectLst>
                        </pic:spPr>
                      </pic:pic>
                    </a:graphicData>
                  </a:graphic>
                </wp:inline>
              </w:drawing>
            </w:r>
          </w:p>
          <w:p w:rsidR="00853014" w:rsidRPr="00072B0A" w:rsidRDefault="00853014">
            <w:pPr>
              <w:jc w:val="center"/>
              <w:rPr>
                <w:sz w:val="28"/>
                <w:szCs w:val="28"/>
                <w:lang w:val="uk-UA"/>
              </w:rPr>
            </w:pPr>
            <w:r w:rsidRPr="00072B0A">
              <w:rPr>
                <w:sz w:val="28"/>
                <w:szCs w:val="28"/>
                <w:lang w:val="uk-UA"/>
              </w:rPr>
              <w:t>Рис. 5.1. Геометричне тлумачення теореми Лагранжа</w:t>
            </w:r>
          </w:p>
        </w:tc>
        <w:tc>
          <w:tcPr>
            <w:tcW w:w="4319" w:type="dxa"/>
            <w:gridSpan w:val="2"/>
            <w:tcBorders>
              <w:top w:val="single" w:sz="4" w:space="0" w:color="auto"/>
              <w:left w:val="single" w:sz="4" w:space="0" w:color="auto"/>
              <w:bottom w:val="single" w:sz="4" w:space="0" w:color="auto"/>
              <w:right w:val="single" w:sz="4" w:space="0" w:color="auto"/>
            </w:tcBorders>
          </w:tcPr>
          <w:p w:rsidR="00853014" w:rsidRPr="00072B0A" w:rsidRDefault="00853014">
            <w:pPr>
              <w:jc w:val="both"/>
              <w:rPr>
                <w:noProof/>
                <w:position w:val="-30"/>
                <w:sz w:val="28"/>
                <w:szCs w:val="28"/>
                <w:lang w:val="uk-UA"/>
              </w:rPr>
            </w:pPr>
          </w:p>
          <w:p w:rsidR="00853014" w:rsidRPr="00072B0A" w:rsidRDefault="00853014">
            <w:pPr>
              <w:jc w:val="both"/>
              <w:rPr>
                <w:noProof/>
                <w:position w:val="-30"/>
                <w:sz w:val="28"/>
                <w:szCs w:val="28"/>
                <w:lang w:val="uk-UA"/>
              </w:rPr>
            </w:pPr>
          </w:p>
          <w:p w:rsidR="00853014" w:rsidRPr="00072B0A" w:rsidRDefault="00853014">
            <w:pPr>
              <w:jc w:val="both"/>
              <w:rPr>
                <w:noProof/>
                <w:position w:val="-30"/>
                <w:sz w:val="28"/>
                <w:szCs w:val="28"/>
                <w:lang w:val="uk-UA"/>
              </w:rPr>
            </w:pPr>
          </w:p>
          <w:p w:rsidR="00853014" w:rsidRPr="00072B0A" w:rsidRDefault="00853014">
            <w:pPr>
              <w:jc w:val="both"/>
              <w:rPr>
                <w:noProof/>
                <w:position w:val="-30"/>
                <w:sz w:val="28"/>
                <w:szCs w:val="28"/>
                <w:lang w:val="uk-UA"/>
              </w:rPr>
            </w:pPr>
          </w:p>
          <w:p w:rsidR="00853014" w:rsidRPr="00072B0A" w:rsidRDefault="00994E4D">
            <w:pPr>
              <w:jc w:val="both"/>
              <w:rPr>
                <w:sz w:val="28"/>
                <w:szCs w:val="28"/>
                <w:lang w:val="uk-UA"/>
              </w:rPr>
            </w:pPr>
            <w:r w:rsidRPr="00994E4D">
              <w:rPr>
                <w:noProof/>
                <w:position w:val="-24"/>
                <w:sz w:val="28"/>
                <w:szCs w:val="28"/>
                <w:lang w:val="uk-UA"/>
              </w:rPr>
              <w:pict>
                <v:shape id="_x0000_i2648" type="#_x0000_t75" style="width:88.5pt;height:39pt">
                  <v:imagedata r:id="rId3247" o:title=""/>
                </v:shape>
              </w:pict>
            </w:r>
            <w:r w:rsidR="00853014" w:rsidRPr="00072B0A">
              <w:rPr>
                <w:rFonts w:cs="Arial"/>
                <w:b/>
                <w:sz w:val="28"/>
                <w:szCs w:val="28"/>
                <w:lang w:val="uk-UA"/>
              </w:rPr>
              <w:t>…</w:t>
            </w:r>
          </w:p>
        </w:tc>
      </w:tr>
      <w:tr w:rsidR="00853014" w:rsidRPr="00072B0A" w:rsidTr="00265E3A">
        <w:trPr>
          <w:trHeight w:val="854"/>
        </w:trPr>
        <w:tc>
          <w:tcPr>
            <w:tcW w:w="5146"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lastRenderedPageBreak/>
              <w:t>Наслідки з теореми Лагранжа:</w:t>
            </w:r>
          </w:p>
          <w:p w:rsidR="00853014" w:rsidRPr="00072B0A" w:rsidRDefault="00853014">
            <w:pPr>
              <w:jc w:val="both"/>
              <w:rPr>
                <w:sz w:val="28"/>
                <w:szCs w:val="28"/>
                <w:lang w:val="uk-UA"/>
              </w:rPr>
            </w:pPr>
            <w:r w:rsidRPr="00072B0A">
              <w:rPr>
                <w:sz w:val="28"/>
                <w:szCs w:val="28"/>
                <w:lang w:val="uk-UA"/>
              </w:rPr>
              <w:t xml:space="preserve">1) якщо похідна </w:t>
            </w:r>
            <w:r w:rsidR="00994E4D" w:rsidRPr="00994E4D">
              <w:rPr>
                <w:position w:val="-10"/>
                <w:sz w:val="28"/>
                <w:szCs w:val="28"/>
                <w:lang w:val="uk-UA"/>
              </w:rPr>
              <w:pict>
                <v:shape id="_x0000_i2649" type="#_x0000_t75" style="width:52.5pt;height:19.5pt">
                  <v:imagedata r:id="rId3248" o:title=""/>
                </v:shape>
              </w:pict>
            </w:r>
            <w:r w:rsidRPr="00072B0A">
              <w:rPr>
                <w:sz w:val="28"/>
                <w:szCs w:val="28"/>
                <w:lang w:val="uk-UA"/>
              </w:rPr>
              <w:t xml:space="preserve"> для всіх точок проміжку, то </w:t>
            </w:r>
          </w:p>
          <w:p w:rsidR="00853014" w:rsidRPr="00072B0A" w:rsidRDefault="00853014">
            <w:pPr>
              <w:jc w:val="both"/>
              <w:rPr>
                <w:sz w:val="28"/>
                <w:szCs w:val="28"/>
                <w:lang w:val="uk-UA"/>
              </w:rPr>
            </w:pPr>
            <w:r w:rsidRPr="00072B0A">
              <w:rPr>
                <w:sz w:val="28"/>
                <w:szCs w:val="28"/>
                <w:lang w:val="uk-UA"/>
              </w:rPr>
              <w:t xml:space="preserve">2) якщо похідна </w:t>
            </w:r>
            <w:r w:rsidR="00994E4D" w:rsidRPr="00994E4D">
              <w:rPr>
                <w:position w:val="-10"/>
                <w:sz w:val="28"/>
                <w:szCs w:val="28"/>
                <w:lang w:val="uk-UA"/>
              </w:rPr>
              <w:pict>
                <v:shape id="_x0000_i2650" type="#_x0000_t75" style="width:45.75pt;height:17.25pt">
                  <v:imagedata r:id="rId3249" o:title=""/>
                </v:shape>
              </w:pict>
            </w:r>
            <w:r w:rsidRPr="00072B0A">
              <w:rPr>
                <w:sz w:val="28"/>
                <w:szCs w:val="28"/>
                <w:lang w:val="uk-UA"/>
              </w:rPr>
              <w:t xml:space="preserve"> для всіх точок проміжку, то </w:t>
            </w:r>
          </w:p>
          <w:p w:rsidR="00853014" w:rsidRPr="00072B0A" w:rsidRDefault="00853014">
            <w:pPr>
              <w:jc w:val="both"/>
              <w:rPr>
                <w:sz w:val="28"/>
                <w:szCs w:val="28"/>
                <w:lang w:val="uk-UA"/>
              </w:rPr>
            </w:pPr>
            <w:r w:rsidRPr="00072B0A">
              <w:rPr>
                <w:sz w:val="28"/>
                <w:szCs w:val="28"/>
                <w:lang w:val="uk-UA"/>
              </w:rPr>
              <w:t>3) якщо похідна в деякій точці додатна (від’ємна), то в околі цієї точки функція зростає (спадає);</w:t>
            </w:r>
          </w:p>
          <w:p w:rsidR="00853014" w:rsidRPr="00072B0A" w:rsidRDefault="00853014">
            <w:pPr>
              <w:jc w:val="both"/>
              <w:rPr>
                <w:sz w:val="28"/>
                <w:szCs w:val="28"/>
                <w:lang w:val="uk-UA"/>
              </w:rPr>
            </w:pPr>
            <w:r w:rsidRPr="00072B0A">
              <w:rPr>
                <w:sz w:val="28"/>
                <w:szCs w:val="28"/>
                <w:lang w:val="uk-UA"/>
              </w:rPr>
              <w:t xml:space="preserve">4) якщо функції </w:t>
            </w:r>
            <w:r w:rsidR="00994E4D" w:rsidRPr="00994E4D">
              <w:rPr>
                <w:noProof/>
                <w:position w:val="-10"/>
                <w:sz w:val="28"/>
                <w:szCs w:val="28"/>
                <w:lang w:val="uk-UA"/>
              </w:rPr>
              <w:pict>
                <v:shape id="_x0000_i2651" type="#_x0000_t75" style="width:27pt;height:17.25pt">
                  <v:imagedata r:id="rId3250" o:title=""/>
                </v:shape>
              </w:pict>
            </w:r>
            <w:r w:rsidRPr="00072B0A">
              <w:rPr>
                <w:sz w:val="28"/>
                <w:szCs w:val="28"/>
                <w:lang w:val="uk-UA"/>
              </w:rPr>
              <w:t xml:space="preserve"> і </w:t>
            </w:r>
            <w:r w:rsidR="00994E4D" w:rsidRPr="00994E4D">
              <w:rPr>
                <w:noProof/>
                <w:position w:val="-10"/>
                <w:sz w:val="28"/>
                <w:szCs w:val="28"/>
                <w:lang w:val="uk-UA"/>
              </w:rPr>
              <w:pict>
                <v:shape id="_x0000_i2652" type="#_x0000_t75" style="width:27.75pt;height:17.25pt">
                  <v:imagedata r:id="rId3251" o:title=""/>
                </v:shape>
              </w:pict>
            </w:r>
            <w:r w:rsidRPr="00072B0A">
              <w:rPr>
                <w:sz w:val="28"/>
                <w:szCs w:val="28"/>
                <w:lang w:val="uk-UA"/>
              </w:rPr>
              <w:t xml:space="preserve"> диференційовані в інтервалі </w:t>
            </w:r>
            <w:r w:rsidR="00994E4D" w:rsidRPr="00994E4D">
              <w:rPr>
                <w:noProof/>
                <w:position w:val="-10"/>
                <w:sz w:val="28"/>
                <w:szCs w:val="28"/>
                <w:lang w:val="uk-UA"/>
              </w:rPr>
              <w:pict>
                <v:shape id="_x0000_i2653" type="#_x0000_t75" style="width:27pt;height:17.25pt">
                  <v:imagedata r:id="rId3252" o:title=""/>
                </v:shape>
              </w:pict>
            </w:r>
            <w:r w:rsidRPr="00072B0A">
              <w:rPr>
                <w:sz w:val="28"/>
                <w:szCs w:val="28"/>
                <w:lang w:val="uk-UA"/>
              </w:rPr>
              <w:t xml:space="preserve">, </w:t>
            </w:r>
            <w:r w:rsidR="00994E4D" w:rsidRPr="00994E4D">
              <w:rPr>
                <w:position w:val="-10"/>
                <w:sz w:val="28"/>
                <w:szCs w:val="28"/>
                <w:lang w:val="uk-UA"/>
              </w:rPr>
              <w:pict>
                <v:shape id="_x0000_i2654" type="#_x0000_t75" style="width:63.75pt;height:17.25pt">
                  <v:imagedata r:id="rId3253" o:title=""/>
                </v:shape>
              </w:pict>
            </w:r>
            <w:r w:rsidRPr="00072B0A">
              <w:rPr>
                <w:sz w:val="28"/>
                <w:szCs w:val="28"/>
                <w:lang w:val="uk-UA"/>
              </w:rPr>
              <w:t xml:space="preserve">, у точках </w:t>
            </w:r>
            <w:r w:rsidR="00994E4D" w:rsidRPr="00994E4D">
              <w:rPr>
                <w:noProof/>
                <w:position w:val="-6"/>
                <w:sz w:val="28"/>
                <w:szCs w:val="28"/>
                <w:lang w:val="uk-UA"/>
              </w:rPr>
              <w:pict>
                <v:shape id="_x0000_i2655" type="#_x0000_t75" style="width:9.75pt;height:10.5pt">
                  <v:imagedata r:id="rId3254" o:title=""/>
                </v:shape>
              </w:pict>
            </w:r>
            <w:r w:rsidRPr="00072B0A">
              <w:rPr>
                <w:sz w:val="28"/>
                <w:szCs w:val="28"/>
                <w:lang w:val="uk-UA"/>
              </w:rPr>
              <w:t xml:space="preserve"> та </w:t>
            </w:r>
            <w:r w:rsidR="00994E4D" w:rsidRPr="00994E4D">
              <w:rPr>
                <w:noProof/>
                <w:position w:val="-6"/>
                <w:sz w:val="28"/>
                <w:szCs w:val="28"/>
                <w:lang w:val="uk-UA"/>
              </w:rPr>
              <w:pict>
                <v:shape id="_x0000_i2656" type="#_x0000_t75" style="width:10.5pt;height:14.25pt">
                  <v:imagedata r:id="rId3255" o:title=""/>
                </v:shape>
              </w:pict>
            </w:r>
            <w:r w:rsidRPr="00072B0A">
              <w:rPr>
                <w:sz w:val="28"/>
                <w:szCs w:val="28"/>
                <w:lang w:val="uk-UA"/>
              </w:rPr>
              <w:t xml:space="preserve"> функції неперервні, тоді ці функції відрізняються сталою </w:t>
            </w:r>
            <w:r w:rsidR="00994E4D" w:rsidRPr="00994E4D">
              <w:rPr>
                <w:noProof/>
                <w:position w:val="-6"/>
                <w:sz w:val="28"/>
                <w:szCs w:val="28"/>
                <w:lang w:val="uk-UA"/>
              </w:rPr>
              <w:pict>
                <v:shape id="_x0000_i2657" type="#_x0000_t75" style="width:9pt;height:10.5pt">
                  <v:imagedata r:id="rId3256" o:title=""/>
                </v:shape>
              </w:pict>
            </w:r>
            <w:r w:rsidRPr="00072B0A">
              <w:rPr>
                <w:sz w:val="28"/>
                <w:szCs w:val="28"/>
                <w:lang w:val="uk-UA"/>
              </w:rPr>
              <w:t xml:space="preserve">, тобто </w:t>
            </w:r>
          </w:p>
        </w:tc>
        <w:tc>
          <w:tcPr>
            <w:tcW w:w="4319" w:type="dxa"/>
            <w:gridSpan w:val="2"/>
            <w:tcBorders>
              <w:top w:val="single" w:sz="4" w:space="0" w:color="auto"/>
              <w:left w:val="single" w:sz="4" w:space="0" w:color="auto"/>
              <w:bottom w:val="single" w:sz="4" w:space="0" w:color="auto"/>
              <w:right w:val="single" w:sz="4" w:space="0" w:color="auto"/>
            </w:tcBorders>
          </w:tcPr>
          <w:p w:rsidR="00853014" w:rsidRPr="00072B0A" w:rsidRDefault="00853014">
            <w:pPr>
              <w:jc w:val="both"/>
              <w:rPr>
                <w:noProof/>
                <w:position w:val="-16"/>
                <w:sz w:val="28"/>
                <w:szCs w:val="28"/>
                <w:lang w:val="uk-UA"/>
              </w:rPr>
            </w:pPr>
          </w:p>
          <w:p w:rsidR="00853014" w:rsidRPr="00072B0A" w:rsidRDefault="00853014">
            <w:pPr>
              <w:jc w:val="both"/>
              <w:rPr>
                <w:noProof/>
                <w:position w:val="-16"/>
                <w:sz w:val="28"/>
                <w:szCs w:val="28"/>
                <w:lang w:val="uk-UA"/>
              </w:rPr>
            </w:pPr>
          </w:p>
          <w:p w:rsidR="00853014" w:rsidRPr="00072B0A" w:rsidRDefault="00994E4D">
            <w:pPr>
              <w:jc w:val="both"/>
              <w:rPr>
                <w:sz w:val="28"/>
                <w:szCs w:val="28"/>
                <w:lang w:val="uk-UA"/>
              </w:rPr>
            </w:pPr>
            <w:r w:rsidRPr="00994E4D">
              <w:rPr>
                <w:noProof/>
                <w:position w:val="-10"/>
                <w:sz w:val="28"/>
                <w:szCs w:val="28"/>
                <w:lang w:val="uk-UA"/>
              </w:rPr>
              <w:pict>
                <v:shape id="_x0000_i2658" type="#_x0000_t75" style="width:39.75pt;height:19.5pt">
                  <v:imagedata r:id="rId3257" o:title=""/>
                </v:shape>
              </w:pict>
            </w:r>
            <w:r w:rsidR="00853014" w:rsidRPr="00072B0A">
              <w:rPr>
                <w:rFonts w:cs="Arial"/>
                <w:b/>
                <w:sz w:val="28"/>
                <w:szCs w:val="28"/>
                <w:lang w:val="uk-UA"/>
              </w:rPr>
              <w:t>…</w:t>
            </w:r>
            <w:r w:rsidR="00853014" w:rsidRPr="00072B0A">
              <w:rPr>
                <w:sz w:val="28"/>
                <w:szCs w:val="28"/>
                <w:lang w:val="uk-UA"/>
              </w:rPr>
              <w:t>;</w:t>
            </w:r>
          </w:p>
          <w:p w:rsidR="00853014" w:rsidRPr="00072B0A" w:rsidRDefault="00853014">
            <w:pPr>
              <w:jc w:val="both"/>
              <w:rPr>
                <w:sz w:val="28"/>
                <w:szCs w:val="28"/>
                <w:lang w:val="uk-UA"/>
              </w:rPr>
            </w:pPr>
          </w:p>
          <w:p w:rsidR="00853014" w:rsidRPr="00072B0A" w:rsidRDefault="00994E4D">
            <w:pPr>
              <w:jc w:val="both"/>
              <w:rPr>
                <w:sz w:val="28"/>
                <w:szCs w:val="28"/>
                <w:lang w:val="uk-UA"/>
              </w:rPr>
            </w:pPr>
            <w:r w:rsidRPr="00994E4D">
              <w:rPr>
                <w:position w:val="-10"/>
                <w:sz w:val="28"/>
                <w:szCs w:val="28"/>
                <w:lang w:val="uk-UA"/>
              </w:rPr>
              <w:pict>
                <v:shape id="_x0000_i2659" type="#_x0000_t75" style="width:39pt;height:18.75pt">
                  <v:imagedata r:id="rId3258" o:title=""/>
                </v:shape>
              </w:pict>
            </w:r>
            <w:r w:rsidR="00853014" w:rsidRPr="00072B0A">
              <w:rPr>
                <w:rFonts w:cs="Arial"/>
                <w:b/>
                <w:sz w:val="28"/>
                <w:szCs w:val="28"/>
                <w:lang w:val="uk-UA"/>
              </w:rPr>
              <w:t>…</w:t>
            </w:r>
            <w:r w:rsidR="00853014" w:rsidRPr="00072B0A">
              <w:rPr>
                <w:sz w:val="28"/>
                <w:szCs w:val="28"/>
                <w:lang w:val="uk-UA"/>
              </w:rPr>
              <w:t>, тобто функція є лінійною;</w:t>
            </w:r>
          </w:p>
          <w:p w:rsidR="00853014" w:rsidRPr="00072B0A" w:rsidRDefault="00853014">
            <w:pPr>
              <w:jc w:val="both"/>
              <w:rPr>
                <w:sz w:val="28"/>
                <w:szCs w:val="28"/>
                <w:lang w:val="uk-UA"/>
              </w:rPr>
            </w:pPr>
          </w:p>
          <w:p w:rsidR="00853014" w:rsidRPr="00072B0A" w:rsidRDefault="00853014">
            <w:pPr>
              <w:jc w:val="both"/>
              <w:rPr>
                <w:sz w:val="28"/>
                <w:szCs w:val="28"/>
                <w:lang w:val="uk-UA"/>
              </w:rPr>
            </w:pPr>
            <w:r w:rsidRPr="00072B0A">
              <w:rPr>
                <w:sz w:val="28"/>
                <w:szCs w:val="28"/>
                <w:lang w:val="uk-UA"/>
              </w:rPr>
              <w:t xml:space="preserve">в околі цієї точки функція  </w:t>
            </w:r>
            <w:r w:rsidRPr="00072B0A">
              <w:rPr>
                <w:rFonts w:cs="Arial"/>
                <w:b/>
                <w:sz w:val="28"/>
                <w:szCs w:val="28"/>
                <w:lang w:val="uk-UA"/>
              </w:rPr>
              <w:t>…</w:t>
            </w:r>
            <w:r w:rsidRPr="00072B0A">
              <w:rPr>
                <w:sz w:val="28"/>
                <w:szCs w:val="28"/>
                <w:lang w:val="uk-UA"/>
              </w:rPr>
              <w:t xml:space="preserve">       (   </w:t>
            </w:r>
            <w:r w:rsidRPr="00072B0A">
              <w:rPr>
                <w:rFonts w:cs="Arial"/>
                <w:b/>
                <w:sz w:val="28"/>
                <w:szCs w:val="28"/>
                <w:lang w:val="uk-UA"/>
              </w:rPr>
              <w:t xml:space="preserve">…    </w:t>
            </w:r>
            <w:r w:rsidRPr="00072B0A">
              <w:rPr>
                <w:sz w:val="28"/>
                <w:szCs w:val="28"/>
                <w:lang w:val="uk-UA"/>
              </w:rPr>
              <w:t>);</w:t>
            </w:r>
          </w:p>
          <w:p w:rsidR="00853014" w:rsidRPr="00072B0A" w:rsidRDefault="00853014">
            <w:pPr>
              <w:jc w:val="both"/>
              <w:rPr>
                <w:position w:val="-16"/>
                <w:sz w:val="28"/>
                <w:szCs w:val="28"/>
                <w:lang w:val="uk-UA"/>
              </w:rPr>
            </w:pPr>
          </w:p>
          <w:p w:rsidR="00853014" w:rsidRPr="00072B0A" w:rsidRDefault="00853014">
            <w:pPr>
              <w:jc w:val="both"/>
              <w:rPr>
                <w:position w:val="-16"/>
                <w:sz w:val="28"/>
                <w:szCs w:val="28"/>
                <w:lang w:val="uk-UA"/>
              </w:rPr>
            </w:pPr>
          </w:p>
          <w:p w:rsidR="00853014" w:rsidRPr="00072B0A" w:rsidRDefault="00853014">
            <w:pPr>
              <w:jc w:val="both"/>
              <w:rPr>
                <w:position w:val="-16"/>
                <w:sz w:val="28"/>
                <w:szCs w:val="28"/>
                <w:lang w:val="uk-UA"/>
              </w:rPr>
            </w:pPr>
          </w:p>
          <w:p w:rsidR="00853014" w:rsidRPr="00072B0A" w:rsidRDefault="00994E4D">
            <w:pPr>
              <w:jc w:val="both"/>
              <w:rPr>
                <w:sz w:val="28"/>
                <w:szCs w:val="28"/>
                <w:lang w:val="uk-UA"/>
              </w:rPr>
            </w:pPr>
            <w:r w:rsidRPr="00994E4D">
              <w:rPr>
                <w:position w:val="-10"/>
                <w:sz w:val="28"/>
                <w:szCs w:val="28"/>
                <w:lang w:val="uk-UA"/>
              </w:rPr>
              <w:pict>
                <v:shape id="_x0000_i2660" type="#_x0000_t75" style="width:86.25pt;height:20.25pt">
                  <v:imagedata r:id="rId3259" o:title=""/>
                </v:shape>
              </w:pict>
            </w:r>
            <w:r w:rsidR="00853014" w:rsidRPr="00072B0A">
              <w:rPr>
                <w:rFonts w:cs="Arial"/>
                <w:b/>
                <w:sz w:val="28"/>
                <w:szCs w:val="28"/>
                <w:lang w:val="uk-UA"/>
              </w:rPr>
              <w:t>…</w:t>
            </w:r>
          </w:p>
        </w:tc>
      </w:tr>
      <w:tr w:rsidR="00853014" w:rsidRPr="00072B0A" w:rsidTr="00265E3A">
        <w:trPr>
          <w:trHeight w:val="854"/>
        </w:trPr>
        <w:tc>
          <w:tcPr>
            <w:tcW w:w="5146"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853014" w:rsidP="0027000D">
            <w:pPr>
              <w:jc w:val="both"/>
              <w:rPr>
                <w:sz w:val="28"/>
                <w:szCs w:val="28"/>
                <w:lang w:val="uk-UA"/>
              </w:rPr>
            </w:pPr>
            <w:r w:rsidRPr="00072B0A">
              <w:rPr>
                <w:b/>
                <w:sz w:val="28"/>
                <w:szCs w:val="28"/>
                <w:lang w:val="uk-UA"/>
              </w:rPr>
              <w:t xml:space="preserve">Теорема </w:t>
            </w:r>
            <w:r w:rsidRPr="00072B0A">
              <w:rPr>
                <w:sz w:val="28"/>
                <w:szCs w:val="28"/>
                <w:lang w:val="uk-UA"/>
              </w:rPr>
              <w:t>(</w:t>
            </w:r>
            <w:r w:rsidRPr="00072B0A">
              <w:rPr>
                <w:i/>
                <w:sz w:val="28"/>
                <w:szCs w:val="28"/>
                <w:lang w:val="uk-UA"/>
              </w:rPr>
              <w:t>Коші</w:t>
            </w:r>
            <w:r w:rsidRPr="00072B0A">
              <w:rPr>
                <w:sz w:val="28"/>
                <w:szCs w:val="28"/>
                <w:lang w:val="uk-UA"/>
              </w:rPr>
              <w:t xml:space="preserve">). Якщо функції </w:t>
            </w:r>
            <w:r w:rsidR="00994E4D" w:rsidRPr="00994E4D">
              <w:rPr>
                <w:noProof/>
                <w:position w:val="-10"/>
                <w:sz w:val="28"/>
                <w:szCs w:val="28"/>
                <w:lang w:val="uk-UA"/>
              </w:rPr>
              <w:pict>
                <v:shape id="_x0000_i2661" type="#_x0000_t75" style="width:25.5pt;height:17.25pt">
                  <v:imagedata r:id="rId3260" o:title=""/>
                </v:shape>
              </w:pict>
            </w:r>
            <w:r w:rsidRPr="00072B0A">
              <w:rPr>
                <w:sz w:val="28"/>
                <w:szCs w:val="28"/>
                <w:lang w:val="uk-UA"/>
              </w:rPr>
              <w:t xml:space="preserve"> та </w:t>
            </w:r>
            <w:r w:rsidR="00994E4D" w:rsidRPr="00994E4D">
              <w:rPr>
                <w:noProof/>
                <w:position w:val="-10"/>
                <w:sz w:val="28"/>
                <w:szCs w:val="28"/>
                <w:lang w:val="uk-UA"/>
              </w:rPr>
              <w:pict>
                <v:shape id="_x0000_i2662" type="#_x0000_t75" style="width:24.75pt;height:17.25pt">
                  <v:imagedata r:id="rId3261" o:title=""/>
                </v:shape>
              </w:pict>
            </w:r>
            <w:r w:rsidRPr="00072B0A">
              <w:rPr>
                <w:sz w:val="28"/>
                <w:szCs w:val="28"/>
                <w:lang w:val="uk-UA"/>
              </w:rPr>
              <w:t xml:space="preserve"> неперервні на відрізку </w:t>
            </w:r>
            <w:r w:rsidR="00994E4D" w:rsidRPr="00994E4D">
              <w:rPr>
                <w:noProof/>
                <w:position w:val="-10"/>
                <w:sz w:val="28"/>
                <w:szCs w:val="28"/>
                <w:lang w:val="uk-UA"/>
              </w:rPr>
              <w:pict>
                <v:shape id="_x0000_i2663" type="#_x0000_t75" style="width:26.25pt;height:17.25pt">
                  <v:imagedata r:id="rId3262" o:title=""/>
                </v:shape>
              </w:pict>
            </w:r>
            <w:r w:rsidRPr="00072B0A">
              <w:rPr>
                <w:sz w:val="28"/>
                <w:szCs w:val="28"/>
                <w:lang w:val="uk-UA"/>
              </w:rPr>
              <w:t xml:space="preserve">, диференційовані в інтервалі </w:t>
            </w:r>
            <w:r w:rsidR="00994E4D" w:rsidRPr="00994E4D">
              <w:rPr>
                <w:noProof/>
                <w:position w:val="-10"/>
                <w:sz w:val="28"/>
                <w:szCs w:val="28"/>
                <w:lang w:val="uk-UA"/>
              </w:rPr>
              <w:pict>
                <v:shape id="_x0000_i2664" type="#_x0000_t75" style="width:27pt;height:17.25pt">
                  <v:imagedata r:id="rId3263" o:title=""/>
                </v:shape>
              </w:pict>
            </w:r>
            <w:r w:rsidRPr="00072B0A">
              <w:rPr>
                <w:sz w:val="28"/>
                <w:szCs w:val="28"/>
                <w:lang w:val="uk-UA"/>
              </w:rPr>
              <w:t xml:space="preserve">, причому </w:t>
            </w:r>
            <w:r w:rsidR="00994E4D" w:rsidRPr="00994E4D">
              <w:rPr>
                <w:position w:val="-10"/>
                <w:sz w:val="28"/>
                <w:szCs w:val="28"/>
                <w:lang w:val="uk-UA"/>
              </w:rPr>
              <w:pict>
                <v:shape id="_x0000_i2665" type="#_x0000_t75" style="width:45.75pt;height:17.25pt">
                  <v:imagedata r:id="rId3264" o:title=""/>
                </v:shape>
              </w:pict>
            </w:r>
            <w:r w:rsidRPr="00072B0A">
              <w:rPr>
                <w:sz w:val="28"/>
                <w:szCs w:val="28"/>
                <w:lang w:val="uk-UA"/>
              </w:rPr>
              <w:t xml:space="preserve">, при </w:t>
            </w:r>
            <w:r w:rsidR="00994E4D" w:rsidRPr="00994E4D">
              <w:rPr>
                <w:position w:val="-10"/>
                <w:sz w:val="28"/>
                <w:szCs w:val="28"/>
                <w:lang w:val="uk-UA"/>
              </w:rPr>
              <w:pict>
                <v:shape id="_x0000_i2666" type="#_x0000_t75" style="width:45pt;height:17.25pt">
                  <v:imagedata r:id="rId3265" o:title=""/>
                </v:shape>
              </w:pict>
            </w:r>
            <w:r w:rsidRPr="00072B0A">
              <w:rPr>
                <w:sz w:val="28"/>
                <w:szCs w:val="28"/>
                <w:lang w:val="uk-UA"/>
              </w:rPr>
              <w:t xml:space="preserve">, то є хоча б одна точка </w:t>
            </w:r>
            <w:r w:rsidR="00994E4D" w:rsidRPr="00994E4D">
              <w:rPr>
                <w:position w:val="-10"/>
                <w:sz w:val="28"/>
                <w:szCs w:val="28"/>
                <w:lang w:val="uk-UA"/>
              </w:rPr>
              <w:pict>
                <v:shape id="_x0000_i2667" type="#_x0000_t75" style="width:44.25pt;height:17.25pt">
                  <v:imagedata r:id="rId3266" o:title=""/>
                </v:shape>
              </w:pict>
            </w:r>
            <w:r w:rsidRPr="00072B0A">
              <w:rPr>
                <w:sz w:val="28"/>
                <w:szCs w:val="28"/>
                <w:lang w:val="uk-UA"/>
              </w:rPr>
              <w:t xml:space="preserve">, </w:t>
            </w:r>
            <w:r w:rsidR="0027000D">
              <w:rPr>
                <w:sz w:val="28"/>
                <w:szCs w:val="28"/>
                <w:lang w:val="uk-UA"/>
              </w:rPr>
              <w:t>у</w:t>
            </w:r>
            <w:r w:rsidRPr="00072B0A">
              <w:rPr>
                <w:sz w:val="28"/>
                <w:szCs w:val="28"/>
                <w:lang w:val="uk-UA"/>
              </w:rPr>
              <w:t xml:space="preserve"> якій виконується формула</w:t>
            </w:r>
          </w:p>
        </w:tc>
        <w:tc>
          <w:tcPr>
            <w:tcW w:w="4319" w:type="dxa"/>
            <w:gridSpan w:val="2"/>
            <w:tcBorders>
              <w:top w:val="single" w:sz="4" w:space="0" w:color="auto"/>
              <w:left w:val="single" w:sz="4" w:space="0" w:color="auto"/>
              <w:bottom w:val="single" w:sz="4" w:space="0" w:color="auto"/>
              <w:right w:val="single" w:sz="4" w:space="0" w:color="auto"/>
            </w:tcBorders>
          </w:tcPr>
          <w:p w:rsidR="00853014" w:rsidRPr="00072B0A" w:rsidRDefault="00853014">
            <w:pPr>
              <w:jc w:val="both"/>
              <w:rPr>
                <w:noProof/>
                <w:position w:val="-40"/>
                <w:sz w:val="28"/>
                <w:szCs w:val="28"/>
                <w:lang w:val="uk-UA"/>
              </w:rPr>
            </w:pPr>
          </w:p>
          <w:p w:rsidR="00853014" w:rsidRPr="00072B0A" w:rsidRDefault="00853014">
            <w:pPr>
              <w:jc w:val="both"/>
              <w:rPr>
                <w:noProof/>
                <w:position w:val="-40"/>
                <w:sz w:val="28"/>
                <w:szCs w:val="28"/>
                <w:lang w:val="uk-UA"/>
              </w:rPr>
            </w:pPr>
          </w:p>
          <w:p w:rsidR="00853014" w:rsidRPr="00072B0A" w:rsidRDefault="00853014">
            <w:pPr>
              <w:jc w:val="both"/>
              <w:rPr>
                <w:noProof/>
                <w:position w:val="-40"/>
                <w:sz w:val="28"/>
                <w:szCs w:val="28"/>
                <w:lang w:val="uk-UA"/>
              </w:rPr>
            </w:pPr>
          </w:p>
          <w:p w:rsidR="00853014" w:rsidRPr="00072B0A" w:rsidRDefault="00994E4D">
            <w:pPr>
              <w:jc w:val="center"/>
              <w:rPr>
                <w:sz w:val="28"/>
                <w:szCs w:val="28"/>
                <w:lang w:val="uk-UA"/>
              </w:rPr>
            </w:pPr>
            <w:r w:rsidRPr="00994E4D">
              <w:rPr>
                <w:noProof/>
                <w:position w:val="-30"/>
                <w:sz w:val="28"/>
                <w:szCs w:val="28"/>
                <w:lang w:val="uk-UA"/>
              </w:rPr>
              <w:pict>
                <v:shape id="_x0000_i2668" type="#_x0000_t75" style="width:116.25pt;height:38.25pt">
                  <v:imagedata r:id="rId3267" o:title=""/>
                </v:shape>
              </w:pict>
            </w:r>
          </w:p>
        </w:tc>
      </w:tr>
      <w:tr w:rsidR="00853014" w:rsidRPr="00072B0A" w:rsidTr="00265E3A">
        <w:trPr>
          <w:trHeight w:val="415"/>
        </w:trPr>
        <w:tc>
          <w:tcPr>
            <w:tcW w:w="9465" w:type="dxa"/>
            <w:gridSpan w:val="5"/>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sz w:val="28"/>
                <w:szCs w:val="28"/>
                <w:lang w:val="uk-UA"/>
              </w:rPr>
            </w:pPr>
            <w:r w:rsidRPr="00072B0A">
              <w:rPr>
                <w:rFonts w:ascii="Arial" w:hAnsi="Arial" w:cs="Arial"/>
                <w:b/>
                <w:i/>
                <w:sz w:val="28"/>
                <w:szCs w:val="28"/>
                <w:lang w:val="uk-UA"/>
              </w:rPr>
              <w:t>Формули Тейлора і Маклорена</w:t>
            </w:r>
          </w:p>
        </w:tc>
      </w:tr>
      <w:tr w:rsidR="00853014" w:rsidRPr="00072B0A" w:rsidTr="00265E3A">
        <w:trPr>
          <w:trHeight w:val="854"/>
        </w:trPr>
        <w:tc>
          <w:tcPr>
            <w:tcW w:w="492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27000D">
            <w:pPr>
              <w:jc w:val="both"/>
              <w:rPr>
                <w:i/>
                <w:sz w:val="28"/>
                <w:szCs w:val="28"/>
                <w:lang w:val="uk-UA"/>
              </w:rPr>
            </w:pPr>
            <w:r w:rsidRPr="00072B0A">
              <w:rPr>
                <w:sz w:val="28"/>
                <w:szCs w:val="28"/>
                <w:lang w:val="uk-UA"/>
              </w:rPr>
              <w:t xml:space="preserve">Нехай функція </w:t>
            </w:r>
            <w:r w:rsidR="00994E4D" w:rsidRPr="00994E4D">
              <w:rPr>
                <w:noProof/>
                <w:position w:val="-10"/>
                <w:sz w:val="28"/>
                <w:szCs w:val="28"/>
                <w:lang w:val="uk-UA"/>
              </w:rPr>
              <w:pict>
                <v:shape id="_x0000_i2669" type="#_x0000_t75" style="width:25.5pt;height:17.25pt">
                  <v:imagedata r:id="rId3268" o:title=""/>
                </v:shape>
              </w:pict>
            </w:r>
            <w:r w:rsidRPr="00072B0A">
              <w:rPr>
                <w:sz w:val="28"/>
                <w:szCs w:val="28"/>
                <w:lang w:val="uk-UA"/>
              </w:rPr>
              <w:t xml:space="preserve"> має в  точці </w:t>
            </w:r>
            <w:r w:rsidR="00994E4D" w:rsidRPr="00994E4D">
              <w:rPr>
                <w:noProof/>
                <w:position w:val="-12"/>
                <w:sz w:val="28"/>
                <w:szCs w:val="28"/>
                <w:lang w:val="uk-UA"/>
              </w:rPr>
              <w:pict>
                <v:shape id="_x0000_i2670" type="#_x0000_t75" style="width:12.75pt;height:18pt">
                  <v:imagedata r:id="rId3269" o:title=""/>
                </v:shape>
              </w:pict>
            </w:r>
            <w:r w:rsidRPr="00072B0A">
              <w:rPr>
                <w:sz w:val="28"/>
                <w:szCs w:val="28"/>
                <w:lang w:val="uk-UA"/>
              </w:rPr>
              <w:t xml:space="preserve"> і деякому її околі похідні до </w:t>
            </w:r>
            <w:r w:rsidR="00994E4D" w:rsidRPr="00994E4D">
              <w:rPr>
                <w:noProof/>
                <w:position w:val="-10"/>
                <w:sz w:val="28"/>
                <w:szCs w:val="28"/>
                <w:lang w:val="uk-UA"/>
              </w:rPr>
              <w:pict>
                <v:shape id="_x0000_i2671" type="#_x0000_t75" style="width:31.5pt;height:17.25pt">
                  <v:imagedata r:id="rId3270" o:title=""/>
                </v:shape>
              </w:pict>
            </w:r>
            <w:r w:rsidRPr="00072B0A">
              <w:rPr>
                <w:sz w:val="28"/>
                <w:szCs w:val="28"/>
                <w:lang w:val="uk-UA"/>
              </w:rPr>
              <w:t xml:space="preserve">-го порядку включно </w:t>
            </w:r>
            <w:r w:rsidR="0027000D">
              <w:rPr>
                <w:sz w:val="28"/>
                <w:szCs w:val="28"/>
                <w:lang w:val="uk-UA"/>
              </w:rPr>
              <w:t xml:space="preserve">й </w:t>
            </w:r>
            <w:r w:rsidRPr="00072B0A">
              <w:rPr>
                <w:sz w:val="28"/>
                <w:szCs w:val="28"/>
                <w:lang w:val="uk-UA"/>
              </w:rPr>
              <w:t xml:space="preserve">нехай </w:t>
            </w:r>
            <w:r w:rsidR="00994E4D" w:rsidRPr="00994E4D">
              <w:rPr>
                <w:noProof/>
                <w:position w:val="-6"/>
                <w:sz w:val="28"/>
                <w:szCs w:val="28"/>
                <w:lang w:val="uk-UA"/>
              </w:rPr>
              <w:pict>
                <v:shape id="_x0000_i2672" type="#_x0000_t75" style="width:9.75pt;height:10.5pt">
                  <v:imagedata r:id="rId3271" o:title=""/>
                </v:shape>
              </w:pict>
            </w:r>
            <w:r w:rsidRPr="00072B0A">
              <w:rPr>
                <w:sz w:val="28"/>
                <w:szCs w:val="28"/>
                <w:lang w:val="uk-UA"/>
              </w:rPr>
              <w:t xml:space="preserve"> – довільне значення аргументу </w:t>
            </w:r>
            <w:r w:rsidR="0027000D">
              <w:rPr>
                <w:sz w:val="28"/>
                <w:szCs w:val="28"/>
                <w:lang w:val="uk-UA"/>
              </w:rPr>
              <w:t xml:space="preserve">зі  </w:t>
            </w:r>
            <w:r w:rsidRPr="00072B0A">
              <w:rPr>
                <w:sz w:val="28"/>
                <w:szCs w:val="28"/>
                <w:lang w:val="uk-UA"/>
              </w:rPr>
              <w:t xml:space="preserve">вказаного околу </w:t>
            </w:r>
            <w:r w:rsidR="00994E4D" w:rsidRPr="00994E4D">
              <w:rPr>
                <w:noProof/>
                <w:position w:val="-12"/>
                <w:sz w:val="28"/>
                <w:szCs w:val="28"/>
                <w:lang w:val="uk-UA"/>
              </w:rPr>
              <w:pict>
                <v:shape id="_x0000_i2673" type="#_x0000_t75" style="width:39.75pt;height:18pt">
                  <v:imagedata r:id="rId3272" o:title=""/>
                </v:shape>
              </w:pict>
            </w:r>
            <w:r w:rsidRPr="00072B0A">
              <w:rPr>
                <w:sz w:val="28"/>
                <w:szCs w:val="28"/>
                <w:lang w:val="uk-UA"/>
              </w:rPr>
              <w:t xml:space="preserve">. Тоді між точками </w:t>
            </w:r>
            <w:r w:rsidR="00994E4D" w:rsidRPr="00994E4D">
              <w:rPr>
                <w:noProof/>
                <w:position w:val="-12"/>
                <w:sz w:val="28"/>
                <w:szCs w:val="28"/>
                <w:lang w:val="uk-UA"/>
              </w:rPr>
              <w:pict>
                <v:shape id="_x0000_i2674" type="#_x0000_t75" style="width:12.75pt;height:18pt">
                  <v:imagedata r:id="rId3273" o:title=""/>
                </v:shape>
              </w:pict>
            </w:r>
            <w:r w:rsidRPr="00072B0A">
              <w:rPr>
                <w:sz w:val="28"/>
                <w:szCs w:val="28"/>
                <w:lang w:val="uk-UA"/>
              </w:rPr>
              <w:t xml:space="preserve"> і </w:t>
            </w:r>
            <w:r w:rsidR="00994E4D" w:rsidRPr="00994E4D">
              <w:rPr>
                <w:noProof/>
                <w:position w:val="-6"/>
                <w:sz w:val="28"/>
                <w:szCs w:val="28"/>
                <w:lang w:val="uk-UA"/>
              </w:rPr>
              <w:pict>
                <v:shape id="_x0000_i2675" type="#_x0000_t75" style="width:9.75pt;height:10.5pt">
                  <v:imagedata r:id="rId3274" o:title=""/>
                </v:shape>
              </w:pict>
            </w:r>
            <w:r w:rsidRPr="00072B0A">
              <w:rPr>
                <w:sz w:val="28"/>
                <w:szCs w:val="28"/>
                <w:lang w:val="uk-UA"/>
              </w:rPr>
              <w:t xml:space="preserve"> знайдеться така точка </w:t>
            </w:r>
            <w:r w:rsidR="00994E4D" w:rsidRPr="00994E4D">
              <w:rPr>
                <w:noProof/>
                <w:position w:val="-6"/>
                <w:sz w:val="28"/>
                <w:szCs w:val="28"/>
                <w:lang w:val="uk-UA"/>
              </w:rPr>
              <w:pict>
                <v:shape id="_x0000_i2676" type="#_x0000_t75" style="width:9pt;height:10.5pt">
                  <v:imagedata r:id="rId3275" o:title=""/>
                </v:shape>
              </w:pict>
            </w:r>
            <w:r w:rsidRPr="00072B0A">
              <w:rPr>
                <w:sz w:val="28"/>
                <w:szCs w:val="28"/>
                <w:lang w:val="uk-UA"/>
              </w:rPr>
              <w:t>, що виконується формула Тейлора</w:t>
            </w:r>
          </w:p>
        </w:tc>
        <w:tc>
          <w:tcPr>
            <w:tcW w:w="4539"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994E4D">
            <w:pPr>
              <w:jc w:val="both"/>
              <w:rPr>
                <w:sz w:val="28"/>
                <w:szCs w:val="28"/>
                <w:lang w:val="uk-UA"/>
              </w:rPr>
            </w:pPr>
            <w:r w:rsidRPr="00994E4D">
              <w:rPr>
                <w:noProof/>
                <w:position w:val="-62"/>
                <w:sz w:val="28"/>
                <w:szCs w:val="28"/>
                <w:lang w:val="uk-UA"/>
              </w:rPr>
              <w:pict>
                <v:shape id="_x0000_i2677" type="#_x0000_t75" style="width:209.25pt;height:78.75pt">
                  <v:imagedata r:id="rId3276" o:title=""/>
                </v:shape>
              </w:pict>
            </w:r>
          </w:p>
          <w:p w:rsidR="00853014" w:rsidRDefault="00853014">
            <w:pPr>
              <w:jc w:val="both"/>
              <w:rPr>
                <w:position w:val="-6"/>
                <w:sz w:val="28"/>
                <w:szCs w:val="28"/>
                <w:lang w:val="uk-UA"/>
              </w:rPr>
            </w:pPr>
            <w:r w:rsidRPr="00072B0A">
              <w:rPr>
                <w:sz w:val="28"/>
                <w:szCs w:val="28"/>
                <w:lang w:val="uk-UA"/>
              </w:rPr>
              <w:t xml:space="preserve">де </w:t>
            </w:r>
            <w:r w:rsidR="00994E4D" w:rsidRPr="00994E4D">
              <w:rPr>
                <w:position w:val="-28"/>
                <w:sz w:val="28"/>
                <w:szCs w:val="28"/>
                <w:lang w:val="uk-UA"/>
              </w:rPr>
              <w:pict>
                <v:shape id="_x0000_i2678" type="#_x0000_t75" style="width:128.25pt;height:35.25pt">
                  <v:imagedata r:id="rId3277" o:title=""/>
                </v:shape>
              </w:pict>
            </w:r>
            <w:r w:rsidRPr="00072B0A">
              <w:rPr>
                <w:sz w:val="28"/>
                <w:szCs w:val="28"/>
                <w:lang w:val="uk-UA"/>
              </w:rPr>
              <w:t xml:space="preserve"> – залишковий член у формі Лагранжа, </w:t>
            </w:r>
            <w:r w:rsidR="00994E4D" w:rsidRPr="00994E4D">
              <w:rPr>
                <w:position w:val="-12"/>
                <w:sz w:val="28"/>
                <w:szCs w:val="28"/>
                <w:lang w:val="uk-UA"/>
              </w:rPr>
              <w:pict>
                <v:shape id="_x0000_i2679" type="#_x0000_t75" style="width:95.25pt;height:20.25pt">
                  <v:imagedata r:id="rId3278" o:title=""/>
                </v:shape>
              </w:pict>
            </w:r>
            <w:r w:rsidRPr="00072B0A">
              <w:rPr>
                <w:sz w:val="28"/>
                <w:szCs w:val="28"/>
                <w:lang w:val="uk-UA"/>
              </w:rPr>
              <w:t xml:space="preserve">, </w:t>
            </w:r>
            <w:r w:rsidR="00994E4D" w:rsidRPr="00994E4D">
              <w:rPr>
                <w:position w:val="-6"/>
                <w:sz w:val="28"/>
                <w:szCs w:val="28"/>
                <w:lang w:val="uk-UA"/>
              </w:rPr>
              <w:pict>
                <v:shape id="_x0000_i2680" type="#_x0000_t75" style="width:52.5pt;height:16.5pt">
                  <v:imagedata r:id="rId3279" o:title=""/>
                </v:shape>
              </w:pict>
            </w:r>
          </w:p>
          <w:p w:rsidR="0027000D" w:rsidRPr="00072B0A" w:rsidRDefault="0027000D">
            <w:pPr>
              <w:jc w:val="both"/>
              <w:rPr>
                <w:sz w:val="28"/>
                <w:szCs w:val="28"/>
                <w:lang w:val="uk-UA"/>
              </w:rPr>
            </w:pPr>
          </w:p>
        </w:tc>
      </w:tr>
      <w:tr w:rsidR="00853014" w:rsidRPr="00072B0A" w:rsidTr="00265E3A">
        <w:trPr>
          <w:trHeight w:val="692"/>
        </w:trPr>
        <w:tc>
          <w:tcPr>
            <w:tcW w:w="4926" w:type="dxa"/>
            <w:gridSpan w:val="2"/>
            <w:tcBorders>
              <w:top w:val="single" w:sz="4" w:space="0" w:color="auto"/>
              <w:left w:val="single" w:sz="4" w:space="0" w:color="auto"/>
              <w:bottom w:val="single" w:sz="4" w:space="0" w:color="auto"/>
              <w:right w:val="single" w:sz="4" w:space="0" w:color="auto"/>
            </w:tcBorders>
            <w:hideMark/>
          </w:tcPr>
          <w:p w:rsidR="00853014" w:rsidRDefault="00853014">
            <w:pPr>
              <w:jc w:val="both"/>
              <w:rPr>
                <w:sz w:val="28"/>
                <w:szCs w:val="28"/>
                <w:lang w:val="uk-UA"/>
              </w:rPr>
            </w:pPr>
            <w:r w:rsidRPr="00072B0A">
              <w:rPr>
                <w:sz w:val="28"/>
                <w:szCs w:val="28"/>
                <w:lang w:val="uk-UA"/>
              </w:rPr>
              <w:t xml:space="preserve">Многочленом Тейлора  називають вираз </w:t>
            </w:r>
          </w:p>
          <w:p w:rsidR="0027000D" w:rsidRPr="00072B0A" w:rsidRDefault="0027000D">
            <w:pPr>
              <w:jc w:val="both"/>
              <w:rPr>
                <w:sz w:val="28"/>
                <w:szCs w:val="28"/>
                <w:lang w:val="uk-UA"/>
              </w:rPr>
            </w:pPr>
          </w:p>
        </w:tc>
        <w:tc>
          <w:tcPr>
            <w:tcW w:w="4539"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994E4D">
            <w:pPr>
              <w:jc w:val="both"/>
              <w:rPr>
                <w:sz w:val="28"/>
                <w:szCs w:val="28"/>
                <w:lang w:val="uk-UA"/>
              </w:rPr>
            </w:pPr>
            <w:r w:rsidRPr="00994E4D">
              <w:rPr>
                <w:noProof/>
                <w:position w:val="-24"/>
                <w:sz w:val="28"/>
                <w:szCs w:val="28"/>
                <w:lang w:val="uk-UA"/>
              </w:rPr>
              <w:pict>
                <v:shape id="_x0000_i2681" type="#_x0000_t75" style="width:217.5pt;height:30pt">
                  <v:imagedata r:id="rId3280" o:title=""/>
                </v:shape>
              </w:pict>
            </w:r>
          </w:p>
        </w:tc>
      </w:tr>
      <w:tr w:rsidR="00853014" w:rsidRPr="00072B0A" w:rsidTr="00265E3A">
        <w:trPr>
          <w:trHeight w:val="854"/>
        </w:trPr>
        <w:tc>
          <w:tcPr>
            <w:tcW w:w="492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i/>
                <w:sz w:val="28"/>
                <w:szCs w:val="28"/>
                <w:lang w:val="uk-UA"/>
              </w:rPr>
              <w:t>Формулою Маклорена</w:t>
            </w:r>
            <w:r w:rsidRPr="00072B0A">
              <w:rPr>
                <w:sz w:val="28"/>
                <w:szCs w:val="28"/>
                <w:lang w:val="uk-UA"/>
              </w:rPr>
              <w:t xml:space="preserve">називають формулу Тейлора при </w:t>
            </w:r>
            <w:r w:rsidR="00994E4D" w:rsidRPr="00994E4D">
              <w:rPr>
                <w:noProof/>
                <w:position w:val="-12"/>
                <w:sz w:val="28"/>
                <w:szCs w:val="28"/>
                <w:lang w:val="uk-UA"/>
              </w:rPr>
              <w:pict>
                <v:shape id="_x0000_i2682" type="#_x0000_t75" style="width:33pt;height:18pt">
                  <v:imagedata r:id="rId3281" o:title=""/>
                </v:shape>
              </w:pict>
            </w:r>
            <w:r w:rsidRPr="00072B0A">
              <w:rPr>
                <w:sz w:val="28"/>
                <w:szCs w:val="28"/>
                <w:lang w:val="uk-UA"/>
              </w:rPr>
              <w:t>:</w:t>
            </w:r>
          </w:p>
        </w:tc>
        <w:tc>
          <w:tcPr>
            <w:tcW w:w="4539"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994E4D">
            <w:pPr>
              <w:jc w:val="both"/>
              <w:rPr>
                <w:sz w:val="28"/>
                <w:szCs w:val="28"/>
                <w:lang w:val="uk-UA"/>
              </w:rPr>
            </w:pPr>
            <w:r w:rsidRPr="00994E4D">
              <w:rPr>
                <w:noProof/>
                <w:position w:val="-62"/>
                <w:sz w:val="28"/>
                <w:szCs w:val="28"/>
                <w:lang w:val="uk-UA"/>
              </w:rPr>
              <w:pict>
                <v:shape id="_x0000_i2683" type="#_x0000_t75" style="width:219.75pt;height:71.25pt">
                  <v:imagedata r:id="rId3282" o:title=""/>
                </v:shape>
              </w:pict>
            </w:r>
            <w:r w:rsidR="00853014" w:rsidRPr="00072B0A">
              <w:rPr>
                <w:sz w:val="28"/>
                <w:szCs w:val="28"/>
                <w:lang w:val="uk-UA"/>
              </w:rPr>
              <w:t xml:space="preserve">де точка </w:t>
            </w:r>
            <w:r w:rsidRPr="00994E4D">
              <w:rPr>
                <w:noProof/>
                <w:position w:val="-6"/>
                <w:sz w:val="28"/>
                <w:szCs w:val="28"/>
                <w:lang w:val="uk-UA"/>
              </w:rPr>
              <w:pict>
                <v:shape id="_x0000_i2684" type="#_x0000_t75" style="width:9pt;height:10.5pt">
                  <v:imagedata r:id="rId3283" o:title=""/>
                </v:shape>
              </w:pict>
            </w:r>
            <w:r w:rsidR="00853014" w:rsidRPr="00072B0A">
              <w:rPr>
                <w:sz w:val="28"/>
                <w:szCs w:val="28"/>
                <w:lang w:val="uk-UA"/>
              </w:rPr>
              <w:t xml:space="preserve"> міститься між </w:t>
            </w:r>
            <w:r w:rsidRPr="00994E4D">
              <w:rPr>
                <w:noProof/>
                <w:position w:val="-6"/>
                <w:sz w:val="28"/>
                <w:szCs w:val="28"/>
                <w:lang w:val="uk-UA"/>
              </w:rPr>
              <w:pict>
                <v:shape id="_x0000_i2685" type="#_x0000_t75" style="width:10.5pt;height:13.5pt">
                  <v:imagedata r:id="rId3284" o:title=""/>
                </v:shape>
              </w:pict>
            </w:r>
            <w:r w:rsidR="00853014" w:rsidRPr="00072B0A">
              <w:rPr>
                <w:sz w:val="28"/>
                <w:szCs w:val="28"/>
                <w:lang w:val="uk-UA"/>
              </w:rPr>
              <w:t xml:space="preserve">і </w:t>
            </w:r>
            <w:r w:rsidRPr="00994E4D">
              <w:rPr>
                <w:noProof/>
                <w:position w:val="-6"/>
                <w:sz w:val="28"/>
                <w:szCs w:val="28"/>
                <w:lang w:val="uk-UA"/>
              </w:rPr>
              <w:pict>
                <v:shape id="_x0000_i2686" type="#_x0000_t75" style="width:9.75pt;height:10.5pt">
                  <v:imagedata r:id="rId3285" o:title=""/>
                </v:shape>
              </w:pict>
            </w:r>
            <w:r w:rsidR="00853014" w:rsidRPr="00072B0A">
              <w:rPr>
                <w:sz w:val="28"/>
                <w:szCs w:val="28"/>
                <w:lang w:val="uk-UA"/>
              </w:rPr>
              <w:t>.</w:t>
            </w:r>
          </w:p>
        </w:tc>
      </w:tr>
      <w:tr w:rsidR="00853014" w:rsidRPr="00072B0A" w:rsidTr="00265E3A">
        <w:trPr>
          <w:trHeight w:val="854"/>
        </w:trPr>
        <w:tc>
          <w:tcPr>
            <w:tcW w:w="492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27000D">
            <w:pPr>
              <w:jc w:val="both"/>
              <w:rPr>
                <w:sz w:val="28"/>
                <w:szCs w:val="28"/>
                <w:lang w:val="uk-UA"/>
              </w:rPr>
            </w:pPr>
            <w:r w:rsidRPr="00072B0A">
              <w:rPr>
                <w:sz w:val="28"/>
                <w:szCs w:val="28"/>
                <w:lang w:val="uk-UA"/>
              </w:rPr>
              <w:lastRenderedPageBreak/>
              <w:t>Розклад</w:t>
            </w:r>
            <w:r w:rsidR="0027000D">
              <w:rPr>
                <w:sz w:val="28"/>
                <w:szCs w:val="28"/>
                <w:lang w:val="uk-UA"/>
              </w:rPr>
              <w:t>ання</w:t>
            </w:r>
            <w:r w:rsidRPr="00072B0A">
              <w:rPr>
                <w:sz w:val="28"/>
                <w:szCs w:val="28"/>
                <w:lang w:val="uk-UA"/>
              </w:rPr>
              <w:t xml:space="preserve"> деяких елементарних функцій за формулою Маклорена мають вигляд:</w:t>
            </w:r>
          </w:p>
        </w:tc>
        <w:tc>
          <w:tcPr>
            <w:tcW w:w="4539"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994E4D">
            <w:pPr>
              <w:jc w:val="both"/>
              <w:rPr>
                <w:sz w:val="28"/>
                <w:szCs w:val="28"/>
                <w:lang w:val="uk-UA"/>
              </w:rPr>
            </w:pPr>
            <w:r w:rsidRPr="00994E4D">
              <w:rPr>
                <w:noProof/>
                <w:position w:val="-24"/>
                <w:sz w:val="28"/>
                <w:szCs w:val="28"/>
                <w:lang w:val="uk-UA"/>
              </w:rPr>
              <w:pict>
                <v:shape id="_x0000_i2687" type="#_x0000_t75" style="width:207.75pt;height:33pt">
                  <v:imagedata r:id="rId3286" o:title=""/>
                </v:shape>
              </w:pict>
            </w:r>
            <w:r w:rsidR="00853014" w:rsidRPr="00072B0A">
              <w:rPr>
                <w:noProof/>
                <w:sz w:val="28"/>
                <w:szCs w:val="28"/>
                <w:lang w:val="uk-UA"/>
              </w:rPr>
              <w:t>;</w:t>
            </w:r>
          </w:p>
          <w:p w:rsidR="0027000D" w:rsidRDefault="0027000D">
            <w:pPr>
              <w:jc w:val="both"/>
              <w:rPr>
                <w:noProof/>
                <w:position w:val="-46"/>
                <w:sz w:val="28"/>
                <w:szCs w:val="28"/>
                <w:lang w:val="uk-UA"/>
              </w:rPr>
            </w:pPr>
          </w:p>
          <w:p w:rsidR="00853014" w:rsidRPr="00072B0A" w:rsidRDefault="00994E4D">
            <w:pPr>
              <w:jc w:val="both"/>
              <w:rPr>
                <w:sz w:val="28"/>
                <w:szCs w:val="28"/>
                <w:lang w:val="uk-UA"/>
              </w:rPr>
            </w:pPr>
            <w:r w:rsidRPr="00994E4D">
              <w:rPr>
                <w:noProof/>
                <w:position w:val="-46"/>
                <w:sz w:val="28"/>
                <w:szCs w:val="28"/>
                <w:lang w:val="uk-UA"/>
              </w:rPr>
              <w:pict>
                <v:shape id="_x0000_i2688" type="#_x0000_t75" style="width:207.75pt;height:57.75pt">
                  <v:imagedata r:id="rId3287" o:title=""/>
                </v:shape>
              </w:pict>
            </w:r>
          </w:p>
          <w:p w:rsidR="0027000D" w:rsidRDefault="0027000D">
            <w:pPr>
              <w:jc w:val="both"/>
              <w:rPr>
                <w:noProof/>
                <w:position w:val="-48"/>
                <w:sz w:val="28"/>
                <w:szCs w:val="28"/>
                <w:lang w:val="uk-UA"/>
              </w:rPr>
            </w:pPr>
          </w:p>
          <w:p w:rsidR="0027000D" w:rsidRDefault="00994E4D">
            <w:pPr>
              <w:jc w:val="both"/>
              <w:rPr>
                <w:noProof/>
                <w:position w:val="-48"/>
                <w:sz w:val="28"/>
                <w:szCs w:val="28"/>
                <w:lang w:val="uk-UA"/>
              </w:rPr>
            </w:pPr>
            <w:r w:rsidRPr="00994E4D">
              <w:rPr>
                <w:noProof/>
                <w:position w:val="-48"/>
                <w:sz w:val="28"/>
                <w:szCs w:val="28"/>
                <w:lang w:val="uk-UA"/>
              </w:rPr>
              <w:pict>
                <v:shape id="_x0000_i2689" type="#_x0000_t75" style="width:217.5pt;height:59.25pt">
                  <v:imagedata r:id="rId3288" o:title=""/>
                </v:shape>
              </w:pict>
            </w:r>
          </w:p>
          <w:p w:rsidR="0027000D" w:rsidRDefault="0027000D">
            <w:pPr>
              <w:jc w:val="both"/>
              <w:rPr>
                <w:noProof/>
                <w:position w:val="-48"/>
                <w:sz w:val="28"/>
                <w:szCs w:val="28"/>
                <w:lang w:val="uk-UA"/>
              </w:rPr>
            </w:pPr>
          </w:p>
          <w:p w:rsidR="00853014" w:rsidRPr="00072B0A" w:rsidRDefault="00994E4D">
            <w:pPr>
              <w:jc w:val="both"/>
              <w:rPr>
                <w:sz w:val="28"/>
                <w:szCs w:val="28"/>
                <w:lang w:val="uk-UA"/>
              </w:rPr>
            </w:pPr>
            <w:r w:rsidRPr="00994E4D">
              <w:rPr>
                <w:position w:val="-62"/>
                <w:sz w:val="28"/>
                <w:szCs w:val="28"/>
                <w:lang w:val="uk-UA"/>
              </w:rPr>
              <w:pict>
                <v:shape id="_x0000_i2690" type="#_x0000_t75" style="width:174pt;height:77.25pt">
                  <v:imagedata r:id="rId3289" o:title=""/>
                </v:shape>
              </w:pict>
            </w:r>
          </w:p>
          <w:p w:rsidR="00853014" w:rsidRPr="00072B0A" w:rsidRDefault="00994E4D">
            <w:pPr>
              <w:jc w:val="both"/>
              <w:rPr>
                <w:sz w:val="28"/>
                <w:szCs w:val="28"/>
                <w:lang w:val="uk-UA"/>
              </w:rPr>
            </w:pPr>
            <w:r w:rsidRPr="00994E4D">
              <w:rPr>
                <w:noProof/>
                <w:position w:val="-62"/>
                <w:sz w:val="28"/>
                <w:szCs w:val="28"/>
                <w:lang w:val="uk-UA"/>
              </w:rPr>
              <w:pict>
                <v:shape id="_x0000_i2691" type="#_x0000_t75" style="width:169.5pt;height:78.75pt">
                  <v:imagedata r:id="rId3290" o:title=""/>
                </v:shape>
              </w:pict>
            </w:r>
          </w:p>
          <w:p w:rsidR="0027000D" w:rsidRDefault="0027000D">
            <w:pPr>
              <w:jc w:val="both"/>
              <w:rPr>
                <w:position w:val="-88"/>
                <w:sz w:val="28"/>
                <w:szCs w:val="28"/>
                <w:lang w:val="uk-UA"/>
              </w:rPr>
            </w:pPr>
          </w:p>
          <w:p w:rsidR="0027000D" w:rsidRDefault="00994E4D">
            <w:pPr>
              <w:jc w:val="both"/>
              <w:rPr>
                <w:position w:val="-88"/>
                <w:sz w:val="28"/>
                <w:szCs w:val="28"/>
                <w:lang w:val="uk-UA"/>
              </w:rPr>
            </w:pPr>
            <w:r w:rsidRPr="00994E4D">
              <w:rPr>
                <w:position w:val="-88"/>
                <w:sz w:val="28"/>
                <w:szCs w:val="28"/>
                <w:lang w:val="uk-UA"/>
              </w:rPr>
              <w:pict>
                <v:shape id="_x0000_i2692" type="#_x0000_t75" style="width:198.75pt;height:95.25pt">
                  <v:imagedata r:id="rId3291" o:title=""/>
                </v:shape>
              </w:pict>
            </w:r>
          </w:p>
          <w:p w:rsidR="0027000D" w:rsidRDefault="0027000D">
            <w:pPr>
              <w:jc w:val="both"/>
              <w:rPr>
                <w:position w:val="-88"/>
                <w:sz w:val="28"/>
                <w:szCs w:val="28"/>
                <w:lang w:val="uk-UA"/>
              </w:rPr>
            </w:pPr>
          </w:p>
          <w:p w:rsidR="00853014" w:rsidRPr="00072B0A" w:rsidRDefault="00853014">
            <w:pPr>
              <w:jc w:val="both"/>
              <w:rPr>
                <w:sz w:val="28"/>
                <w:szCs w:val="28"/>
                <w:lang w:val="uk-UA"/>
              </w:rPr>
            </w:pPr>
            <w:r w:rsidRPr="00072B0A">
              <w:rPr>
                <w:sz w:val="28"/>
                <w:szCs w:val="28"/>
                <w:lang w:val="uk-UA"/>
              </w:rPr>
              <w:t xml:space="preserve">зокрема  при </w:t>
            </w:r>
            <w:r w:rsidR="00994E4D" w:rsidRPr="00994E4D">
              <w:rPr>
                <w:noProof/>
                <w:position w:val="-6"/>
                <w:sz w:val="28"/>
                <w:szCs w:val="28"/>
                <w:lang w:val="uk-UA"/>
              </w:rPr>
              <w:pict>
                <v:shape id="_x0000_i2693" type="#_x0000_t75" style="width:36pt;height:13.5pt">
                  <v:imagedata r:id="rId3292" o:title=""/>
                </v:shape>
              </w:pict>
            </w:r>
            <w:r w:rsidRPr="00072B0A">
              <w:rPr>
                <w:sz w:val="28"/>
                <w:szCs w:val="28"/>
                <w:lang w:val="uk-UA"/>
              </w:rPr>
              <w:t xml:space="preserve"> маємо формули</w:t>
            </w:r>
          </w:p>
          <w:p w:rsidR="00853014" w:rsidRDefault="00994E4D">
            <w:pPr>
              <w:jc w:val="both"/>
              <w:rPr>
                <w:position w:val="-24"/>
                <w:sz w:val="28"/>
                <w:szCs w:val="28"/>
                <w:lang w:val="uk-UA"/>
              </w:rPr>
            </w:pPr>
            <w:r w:rsidRPr="00994E4D">
              <w:rPr>
                <w:position w:val="-44"/>
                <w:sz w:val="28"/>
                <w:szCs w:val="28"/>
                <w:lang w:val="uk-UA"/>
              </w:rPr>
              <w:pict>
                <v:shape id="_x0000_i2694" type="#_x0000_t75" style="width:217.5pt;height:53.25pt">
                  <v:imagedata r:id="rId3293" o:title=""/>
                </v:shape>
              </w:pict>
            </w:r>
            <w:r w:rsidRPr="00994E4D">
              <w:rPr>
                <w:position w:val="-24"/>
                <w:sz w:val="28"/>
                <w:szCs w:val="28"/>
                <w:lang w:val="uk-UA"/>
              </w:rPr>
              <w:pict>
                <v:shape id="_x0000_i2695" type="#_x0000_t75" style="width:210pt;height:32.25pt">
                  <v:imagedata r:id="rId3294" o:title=""/>
                </v:shape>
              </w:pict>
            </w:r>
          </w:p>
          <w:p w:rsidR="0027000D" w:rsidRPr="00072B0A" w:rsidRDefault="0027000D">
            <w:pPr>
              <w:jc w:val="both"/>
              <w:rPr>
                <w:sz w:val="28"/>
                <w:szCs w:val="28"/>
                <w:lang w:val="uk-UA"/>
              </w:rPr>
            </w:pPr>
          </w:p>
        </w:tc>
      </w:tr>
      <w:tr w:rsidR="00853014" w:rsidRPr="00072B0A" w:rsidTr="00265E3A">
        <w:trPr>
          <w:trHeight w:val="371"/>
        </w:trPr>
        <w:tc>
          <w:tcPr>
            <w:tcW w:w="9465" w:type="dxa"/>
            <w:gridSpan w:val="5"/>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sz w:val="28"/>
                <w:szCs w:val="28"/>
                <w:lang w:val="uk-UA"/>
              </w:rPr>
            </w:pPr>
            <w:r w:rsidRPr="00072B0A">
              <w:rPr>
                <w:rFonts w:ascii="Arial" w:hAnsi="Arial" w:cs="Arial"/>
                <w:b/>
                <w:i/>
                <w:sz w:val="28"/>
                <w:szCs w:val="28"/>
                <w:lang w:val="uk-UA"/>
              </w:rPr>
              <w:lastRenderedPageBreak/>
              <w:t>Правило Лопіталя</w:t>
            </w:r>
          </w:p>
        </w:tc>
      </w:tr>
      <w:tr w:rsidR="00853014" w:rsidRPr="00072B0A" w:rsidTr="00265E3A">
        <w:trPr>
          <w:trHeight w:val="854"/>
        </w:trPr>
        <w:tc>
          <w:tcPr>
            <w:tcW w:w="492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b/>
                <w:sz w:val="28"/>
                <w:szCs w:val="28"/>
                <w:lang w:val="uk-UA"/>
              </w:rPr>
              <w:t xml:space="preserve">Теорема </w:t>
            </w:r>
            <w:r w:rsidRPr="00072B0A">
              <w:rPr>
                <w:sz w:val="28"/>
                <w:szCs w:val="28"/>
                <w:lang w:val="uk-UA"/>
              </w:rPr>
              <w:t>(</w:t>
            </w:r>
            <w:r w:rsidRPr="00072B0A">
              <w:rPr>
                <w:i/>
                <w:sz w:val="28"/>
                <w:szCs w:val="28"/>
                <w:lang w:val="uk-UA"/>
              </w:rPr>
              <w:t xml:space="preserve">правило Лопіталя розкриття невизначеності </w:t>
            </w:r>
            <w:r w:rsidR="00994E4D" w:rsidRPr="00994E4D">
              <w:rPr>
                <w:i/>
                <w:noProof/>
                <w:position w:val="-24"/>
                <w:sz w:val="28"/>
                <w:szCs w:val="28"/>
                <w:lang w:val="uk-UA"/>
              </w:rPr>
              <w:pict>
                <v:shape id="_x0000_i2696" type="#_x0000_t75" style="width:12pt;height:30.75pt">
                  <v:imagedata r:id="rId3295" o:title=""/>
                </v:shape>
              </w:pict>
            </w:r>
            <w:r w:rsidRPr="00072B0A">
              <w:rPr>
                <w:sz w:val="28"/>
                <w:szCs w:val="28"/>
                <w:lang w:val="uk-UA"/>
              </w:rPr>
              <w:t xml:space="preserve">).  Нехай функції </w:t>
            </w:r>
            <w:r w:rsidR="00994E4D" w:rsidRPr="00994E4D">
              <w:rPr>
                <w:noProof/>
                <w:position w:val="-10"/>
                <w:sz w:val="28"/>
                <w:szCs w:val="28"/>
                <w:lang w:val="uk-UA"/>
              </w:rPr>
              <w:pict>
                <v:shape id="_x0000_i2697" type="#_x0000_t75" style="width:25.5pt;height:17.25pt">
                  <v:imagedata r:id="rId3296" o:title=""/>
                </v:shape>
              </w:pict>
            </w:r>
            <w:r w:rsidRPr="00072B0A">
              <w:rPr>
                <w:sz w:val="28"/>
                <w:szCs w:val="28"/>
                <w:lang w:val="uk-UA"/>
              </w:rPr>
              <w:t xml:space="preserve">, </w:t>
            </w:r>
            <w:r w:rsidR="00994E4D" w:rsidRPr="00994E4D">
              <w:rPr>
                <w:noProof/>
                <w:position w:val="-10"/>
                <w:sz w:val="28"/>
                <w:szCs w:val="28"/>
                <w:lang w:val="uk-UA"/>
              </w:rPr>
              <w:pict>
                <v:shape id="_x0000_i2698" type="#_x0000_t75" style="width:24.75pt;height:17.25pt">
                  <v:imagedata r:id="rId3297" o:title=""/>
                </v:shape>
              </w:pict>
            </w:r>
            <w:r w:rsidRPr="00072B0A">
              <w:rPr>
                <w:sz w:val="28"/>
                <w:szCs w:val="28"/>
                <w:lang w:val="uk-UA"/>
              </w:rPr>
              <w:t xml:space="preserve"> задовольняють умовам:</w:t>
            </w:r>
          </w:p>
          <w:p w:rsidR="00853014" w:rsidRPr="00072B0A" w:rsidRDefault="00853014" w:rsidP="0027000D">
            <w:pPr>
              <w:numPr>
                <w:ilvl w:val="0"/>
                <w:numId w:val="9"/>
              </w:numPr>
              <w:tabs>
                <w:tab w:val="num" w:pos="0"/>
              </w:tabs>
              <w:ind w:left="0" w:firstLine="709"/>
              <w:jc w:val="both"/>
              <w:rPr>
                <w:sz w:val="28"/>
                <w:szCs w:val="28"/>
                <w:lang w:val="uk-UA"/>
              </w:rPr>
            </w:pPr>
            <w:r w:rsidRPr="00072B0A">
              <w:rPr>
                <w:sz w:val="28"/>
                <w:szCs w:val="28"/>
                <w:lang w:val="uk-UA"/>
              </w:rPr>
              <w:t xml:space="preserve">визначені </w:t>
            </w:r>
            <w:r w:rsidR="0027000D">
              <w:rPr>
                <w:sz w:val="28"/>
                <w:szCs w:val="28"/>
                <w:lang w:val="uk-UA"/>
              </w:rPr>
              <w:t>й</w:t>
            </w:r>
            <w:r w:rsidRPr="00072B0A">
              <w:rPr>
                <w:sz w:val="28"/>
                <w:szCs w:val="28"/>
                <w:lang w:val="uk-UA"/>
              </w:rPr>
              <w:t xml:space="preserve"> диференційовані в околі точки </w:t>
            </w:r>
            <w:r w:rsidR="00994E4D" w:rsidRPr="00994E4D">
              <w:rPr>
                <w:noProof/>
                <w:position w:val="-12"/>
                <w:sz w:val="28"/>
                <w:szCs w:val="28"/>
                <w:lang w:val="uk-UA"/>
              </w:rPr>
              <w:pict>
                <v:shape id="_x0000_i2699" type="#_x0000_t75" style="width:12.75pt;height:18pt">
                  <v:imagedata r:id="rId3298" o:title=""/>
                </v:shape>
              </w:pict>
            </w:r>
            <w:r w:rsidRPr="00072B0A">
              <w:rPr>
                <w:sz w:val="28"/>
                <w:szCs w:val="28"/>
                <w:lang w:val="uk-UA"/>
              </w:rPr>
              <w:t xml:space="preserve">, за винятком, можливо, самої точки </w:t>
            </w:r>
            <w:r w:rsidR="00994E4D" w:rsidRPr="00994E4D">
              <w:rPr>
                <w:noProof/>
                <w:position w:val="-12"/>
                <w:sz w:val="28"/>
                <w:szCs w:val="28"/>
                <w:lang w:val="uk-UA"/>
              </w:rPr>
              <w:pict>
                <v:shape id="_x0000_i2700" type="#_x0000_t75" style="width:12.75pt;height:18pt">
                  <v:imagedata r:id="rId3299" o:title=""/>
                </v:shape>
              </w:pict>
            </w:r>
            <w:r w:rsidRPr="00072B0A">
              <w:rPr>
                <w:sz w:val="28"/>
                <w:szCs w:val="28"/>
                <w:lang w:val="uk-UA"/>
              </w:rPr>
              <w:t xml:space="preserve">, причому </w:t>
            </w:r>
            <w:r w:rsidR="00994E4D" w:rsidRPr="00994E4D">
              <w:rPr>
                <w:position w:val="-10"/>
                <w:sz w:val="28"/>
                <w:szCs w:val="28"/>
                <w:lang w:val="uk-UA"/>
              </w:rPr>
              <w:pict>
                <v:shape id="_x0000_i2701" type="#_x0000_t75" style="width:45.75pt;height:17.25pt">
                  <v:imagedata r:id="rId3300" o:title=""/>
                </v:shape>
              </w:pict>
            </w:r>
            <w:r w:rsidRPr="00072B0A">
              <w:rPr>
                <w:sz w:val="28"/>
                <w:szCs w:val="28"/>
                <w:lang w:val="uk-UA"/>
              </w:rPr>
              <w:t xml:space="preserve"> в цьому околі;</w:t>
            </w:r>
          </w:p>
          <w:p w:rsidR="00853014" w:rsidRPr="00072B0A" w:rsidRDefault="00994E4D" w:rsidP="0027000D">
            <w:pPr>
              <w:numPr>
                <w:ilvl w:val="0"/>
                <w:numId w:val="9"/>
              </w:numPr>
              <w:tabs>
                <w:tab w:val="num" w:pos="0"/>
              </w:tabs>
              <w:ind w:left="0" w:firstLine="709"/>
              <w:jc w:val="both"/>
              <w:rPr>
                <w:sz w:val="28"/>
                <w:szCs w:val="28"/>
                <w:lang w:val="uk-UA"/>
              </w:rPr>
            </w:pPr>
            <w:r w:rsidRPr="00994E4D">
              <w:rPr>
                <w:noProof/>
                <w:position w:val="-22"/>
                <w:sz w:val="28"/>
                <w:szCs w:val="28"/>
                <w:lang w:val="uk-UA"/>
              </w:rPr>
              <w:pict>
                <v:shape id="_x0000_i2702" type="#_x0000_t75" style="width:114pt;height:23.25pt">
                  <v:imagedata r:id="rId3301" o:title=""/>
                </v:shape>
              </w:pict>
            </w:r>
            <w:r w:rsidR="00853014" w:rsidRPr="00072B0A">
              <w:rPr>
                <w:sz w:val="28"/>
                <w:szCs w:val="28"/>
                <w:lang w:val="uk-UA"/>
              </w:rPr>
              <w:t xml:space="preserve">, тобто </w:t>
            </w:r>
            <w:r w:rsidRPr="00994E4D">
              <w:rPr>
                <w:noProof/>
                <w:position w:val="-10"/>
                <w:sz w:val="28"/>
                <w:szCs w:val="28"/>
                <w:lang w:val="uk-UA"/>
              </w:rPr>
              <w:pict>
                <v:shape id="_x0000_i2703" type="#_x0000_t75" style="width:25.5pt;height:17.25pt">
                  <v:imagedata r:id="rId3302" o:title=""/>
                </v:shape>
              </w:pict>
            </w:r>
            <w:r w:rsidR="00853014" w:rsidRPr="00072B0A">
              <w:rPr>
                <w:noProof/>
                <w:sz w:val="28"/>
                <w:szCs w:val="28"/>
                <w:lang w:val="uk-UA"/>
              </w:rPr>
              <w:t xml:space="preserve">, </w:t>
            </w:r>
            <w:r w:rsidRPr="00994E4D">
              <w:rPr>
                <w:noProof/>
                <w:position w:val="-10"/>
                <w:sz w:val="28"/>
                <w:szCs w:val="28"/>
                <w:lang w:val="uk-UA"/>
              </w:rPr>
              <w:pict>
                <v:shape id="_x0000_i2704" type="#_x0000_t75" style="width:24.75pt;height:17.25pt">
                  <v:imagedata r:id="rId3303" o:title=""/>
                </v:shape>
              </w:pict>
            </w:r>
            <w:r w:rsidR="00853014" w:rsidRPr="00072B0A">
              <w:rPr>
                <w:sz w:val="28"/>
                <w:szCs w:val="28"/>
                <w:lang w:val="uk-UA"/>
              </w:rPr>
              <w:t xml:space="preserve"> – одночасно малі при </w:t>
            </w:r>
            <w:r w:rsidRPr="00994E4D">
              <w:rPr>
                <w:noProof/>
                <w:position w:val="-12"/>
                <w:sz w:val="28"/>
                <w:szCs w:val="28"/>
                <w:lang w:val="uk-UA"/>
              </w:rPr>
              <w:pict>
                <v:shape id="_x0000_i2705" type="#_x0000_t75" style="width:36pt;height:18pt">
                  <v:imagedata r:id="rId3304" o:title=""/>
                </v:shape>
              </w:pict>
            </w:r>
            <w:r w:rsidR="00853014" w:rsidRPr="00072B0A">
              <w:rPr>
                <w:sz w:val="28"/>
                <w:szCs w:val="28"/>
                <w:lang w:val="uk-UA"/>
              </w:rPr>
              <w:t>;</w:t>
            </w:r>
          </w:p>
          <w:p w:rsidR="00853014" w:rsidRPr="00072B0A" w:rsidRDefault="0027000D" w:rsidP="0027000D">
            <w:pPr>
              <w:numPr>
                <w:ilvl w:val="0"/>
                <w:numId w:val="9"/>
              </w:numPr>
              <w:tabs>
                <w:tab w:val="num" w:pos="0"/>
              </w:tabs>
              <w:ind w:left="0" w:firstLine="709"/>
              <w:jc w:val="both"/>
              <w:rPr>
                <w:sz w:val="28"/>
                <w:szCs w:val="28"/>
                <w:lang w:val="uk-UA"/>
              </w:rPr>
            </w:pPr>
            <w:r>
              <w:rPr>
                <w:sz w:val="28"/>
                <w:szCs w:val="28"/>
                <w:lang w:val="uk-UA"/>
              </w:rPr>
              <w:t>є</w:t>
            </w:r>
            <w:r w:rsidR="00853014" w:rsidRPr="00072B0A">
              <w:rPr>
                <w:sz w:val="28"/>
                <w:szCs w:val="28"/>
                <w:lang w:val="uk-UA"/>
              </w:rPr>
              <w:t xml:space="preserve"> скінченна границя </w:t>
            </w:r>
            <w:r w:rsidR="00994E4D" w:rsidRPr="00994E4D">
              <w:rPr>
                <w:position w:val="-28"/>
                <w:sz w:val="28"/>
                <w:szCs w:val="28"/>
                <w:lang w:val="uk-UA"/>
              </w:rPr>
              <w:pict>
                <v:shape id="_x0000_i2706" type="#_x0000_t75" style="width:48.75pt;height:33pt">
                  <v:imagedata r:id="rId3305" o:title=""/>
                </v:shape>
              </w:pict>
            </w:r>
          </w:p>
          <w:p w:rsidR="00853014" w:rsidRPr="00072B0A" w:rsidRDefault="00853014" w:rsidP="0027000D">
            <w:pPr>
              <w:tabs>
                <w:tab w:val="num" w:pos="0"/>
              </w:tabs>
              <w:ind w:firstLine="709"/>
              <w:jc w:val="both"/>
              <w:rPr>
                <w:sz w:val="28"/>
                <w:szCs w:val="28"/>
                <w:lang w:val="uk-UA"/>
              </w:rPr>
            </w:pPr>
            <w:r w:rsidRPr="00072B0A">
              <w:rPr>
                <w:sz w:val="28"/>
                <w:szCs w:val="28"/>
                <w:lang w:val="uk-UA"/>
              </w:rPr>
              <w:t xml:space="preserve">Тоді </w:t>
            </w:r>
            <w:r w:rsidR="0027000D">
              <w:rPr>
                <w:sz w:val="28"/>
                <w:szCs w:val="28"/>
                <w:lang w:val="uk-UA"/>
              </w:rPr>
              <w:t>є</w:t>
            </w:r>
            <w:r w:rsidRPr="00072B0A">
              <w:rPr>
                <w:sz w:val="28"/>
                <w:szCs w:val="28"/>
                <w:lang w:val="uk-UA"/>
              </w:rPr>
              <w:t xml:space="preserve"> границя відношення функції </w:t>
            </w:r>
            <w:r w:rsidR="00994E4D" w:rsidRPr="00994E4D">
              <w:rPr>
                <w:position w:val="-28"/>
                <w:sz w:val="28"/>
                <w:szCs w:val="28"/>
                <w:lang w:val="uk-UA"/>
              </w:rPr>
              <w:pict>
                <v:shape id="_x0000_i2707" type="#_x0000_t75" style="width:45.75pt;height:33pt">
                  <v:imagedata r:id="rId3306" o:title=""/>
                </v:shape>
              </w:pict>
            </w:r>
            <w:r w:rsidRPr="00072B0A">
              <w:rPr>
                <w:sz w:val="28"/>
                <w:szCs w:val="28"/>
                <w:lang w:val="uk-UA"/>
              </w:rPr>
              <w:t xml:space="preserve"> і </w:t>
            </w:r>
          </w:p>
        </w:tc>
        <w:tc>
          <w:tcPr>
            <w:tcW w:w="4539" w:type="dxa"/>
            <w:gridSpan w:val="3"/>
            <w:tcBorders>
              <w:top w:val="single" w:sz="4" w:space="0" w:color="auto"/>
              <w:left w:val="single" w:sz="4" w:space="0" w:color="auto"/>
              <w:bottom w:val="single" w:sz="4" w:space="0" w:color="auto"/>
              <w:right w:val="single" w:sz="4" w:space="0" w:color="auto"/>
            </w:tcBorders>
          </w:tcPr>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994E4D">
            <w:pPr>
              <w:jc w:val="both"/>
              <w:rPr>
                <w:rFonts w:ascii="Arial" w:hAnsi="Arial" w:cs="Arial"/>
                <w:b/>
                <w:i/>
                <w:sz w:val="28"/>
                <w:szCs w:val="28"/>
                <w:lang w:val="uk-UA"/>
              </w:rPr>
            </w:pPr>
            <w:r w:rsidRPr="00994E4D">
              <w:rPr>
                <w:position w:val="-28"/>
                <w:sz w:val="28"/>
                <w:szCs w:val="28"/>
                <w:lang w:val="uk-UA"/>
              </w:rPr>
              <w:pict>
                <v:shape id="_x0000_i2708" type="#_x0000_t75" style="width:63.75pt;height:37.5pt">
                  <v:imagedata r:id="rId3307" o:title=""/>
                </v:shape>
              </w:pict>
            </w:r>
            <w:r w:rsidR="00853014" w:rsidRPr="00072B0A">
              <w:rPr>
                <w:rFonts w:cs="Arial"/>
                <w:b/>
                <w:sz w:val="28"/>
                <w:szCs w:val="28"/>
                <w:lang w:val="uk-UA"/>
              </w:rPr>
              <w:t>…</w:t>
            </w:r>
          </w:p>
        </w:tc>
      </w:tr>
      <w:tr w:rsidR="00853014" w:rsidRPr="00072B0A" w:rsidTr="00265E3A">
        <w:trPr>
          <w:trHeight w:val="854"/>
        </w:trPr>
        <w:tc>
          <w:tcPr>
            <w:tcW w:w="492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Запишіть це ж правило Лопіталя  при </w:t>
            </w:r>
            <w:r w:rsidR="00994E4D" w:rsidRPr="00994E4D">
              <w:rPr>
                <w:noProof/>
                <w:position w:val="-12"/>
                <w:sz w:val="28"/>
                <w:szCs w:val="28"/>
                <w:lang w:val="uk-UA"/>
              </w:rPr>
              <w:pict>
                <v:shape id="_x0000_i2709" type="#_x0000_t75" style="width:36pt;height:18pt">
                  <v:imagedata r:id="rId3308" o:title=""/>
                </v:shape>
              </w:pict>
            </w:r>
          </w:p>
        </w:tc>
        <w:tc>
          <w:tcPr>
            <w:tcW w:w="4539"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Нехай функції </w:t>
            </w:r>
            <w:r w:rsidR="00994E4D" w:rsidRPr="00994E4D">
              <w:rPr>
                <w:noProof/>
                <w:position w:val="-10"/>
                <w:sz w:val="28"/>
                <w:szCs w:val="28"/>
                <w:lang w:val="uk-UA"/>
              </w:rPr>
              <w:pict>
                <v:shape id="_x0000_i2710" type="#_x0000_t75" style="width:25.5pt;height:17.25pt">
                  <v:imagedata r:id="rId3296" o:title=""/>
                </v:shape>
              </w:pict>
            </w:r>
            <w:r w:rsidRPr="00072B0A">
              <w:rPr>
                <w:sz w:val="28"/>
                <w:szCs w:val="28"/>
                <w:lang w:val="uk-UA"/>
              </w:rPr>
              <w:t xml:space="preserve">, </w:t>
            </w:r>
            <w:r w:rsidR="00994E4D" w:rsidRPr="00994E4D">
              <w:rPr>
                <w:noProof/>
                <w:position w:val="-10"/>
                <w:sz w:val="28"/>
                <w:szCs w:val="28"/>
                <w:lang w:val="uk-UA"/>
              </w:rPr>
              <w:pict>
                <v:shape id="_x0000_i2711" type="#_x0000_t75" style="width:24.75pt;height:17.25pt">
                  <v:imagedata r:id="rId3297" o:title=""/>
                </v:shape>
              </w:pict>
            </w:r>
            <w:r w:rsidRPr="00072B0A">
              <w:rPr>
                <w:sz w:val="28"/>
                <w:szCs w:val="28"/>
                <w:lang w:val="uk-UA"/>
              </w:rPr>
              <w:t xml:space="preserve"> задовольняють умовам:</w:t>
            </w:r>
          </w:p>
          <w:p w:rsidR="00853014" w:rsidRPr="00072B0A" w:rsidRDefault="00853014">
            <w:pPr>
              <w:jc w:val="both"/>
              <w:rPr>
                <w:sz w:val="28"/>
                <w:szCs w:val="28"/>
                <w:lang w:val="uk-UA"/>
              </w:rPr>
            </w:pPr>
            <w:r w:rsidRPr="00072B0A">
              <w:rPr>
                <w:sz w:val="28"/>
                <w:szCs w:val="28"/>
                <w:lang w:val="uk-UA"/>
              </w:rPr>
              <w:t xml:space="preserve">1) визначені </w:t>
            </w:r>
            <w:r w:rsidR="0027000D">
              <w:rPr>
                <w:sz w:val="28"/>
                <w:szCs w:val="28"/>
                <w:lang w:val="uk-UA"/>
              </w:rPr>
              <w:t>й</w:t>
            </w:r>
            <w:r w:rsidRPr="00072B0A">
              <w:rPr>
                <w:sz w:val="28"/>
                <w:szCs w:val="28"/>
                <w:lang w:val="uk-UA"/>
              </w:rPr>
              <w:t xml:space="preserve"> диференційовані в околі     </w:t>
            </w:r>
            <w:r w:rsidRPr="00072B0A">
              <w:rPr>
                <w:rFonts w:cs="Arial"/>
                <w:b/>
                <w:sz w:val="28"/>
                <w:szCs w:val="28"/>
                <w:lang w:val="uk-UA"/>
              </w:rPr>
              <w:t xml:space="preserve">…  </w:t>
            </w:r>
            <w:r w:rsidRPr="00072B0A">
              <w:rPr>
                <w:sz w:val="28"/>
                <w:szCs w:val="28"/>
                <w:lang w:val="uk-UA"/>
              </w:rPr>
              <w:t xml:space="preserve">, причому </w:t>
            </w:r>
            <w:r w:rsidR="00994E4D" w:rsidRPr="00994E4D">
              <w:rPr>
                <w:position w:val="-10"/>
                <w:sz w:val="28"/>
                <w:szCs w:val="28"/>
                <w:lang w:val="uk-UA"/>
              </w:rPr>
              <w:pict>
                <v:shape id="_x0000_i2712" type="#_x0000_t75" style="width:45.75pt;height:17.25pt">
                  <v:imagedata r:id="rId3300" o:title=""/>
                </v:shape>
              </w:pict>
            </w:r>
            <w:r w:rsidRPr="00072B0A">
              <w:rPr>
                <w:sz w:val="28"/>
                <w:szCs w:val="28"/>
                <w:lang w:val="uk-UA"/>
              </w:rPr>
              <w:t xml:space="preserve"> в цьому околі;</w:t>
            </w:r>
          </w:p>
          <w:p w:rsidR="00853014" w:rsidRPr="00072B0A" w:rsidRDefault="00853014">
            <w:pPr>
              <w:jc w:val="both"/>
              <w:rPr>
                <w:sz w:val="28"/>
                <w:szCs w:val="28"/>
                <w:lang w:val="uk-UA"/>
              </w:rPr>
            </w:pPr>
            <w:r w:rsidRPr="00072B0A">
              <w:rPr>
                <w:sz w:val="28"/>
                <w:szCs w:val="28"/>
                <w:lang w:val="uk-UA"/>
              </w:rPr>
              <w:t xml:space="preserve">2)   </w:t>
            </w:r>
            <w:r w:rsidRPr="00072B0A">
              <w:rPr>
                <w:rFonts w:cs="Arial"/>
                <w:b/>
                <w:sz w:val="28"/>
                <w:szCs w:val="28"/>
                <w:lang w:val="uk-UA"/>
              </w:rPr>
              <w:t xml:space="preserve">…   </w:t>
            </w:r>
            <w:r w:rsidRPr="00072B0A">
              <w:rPr>
                <w:sz w:val="28"/>
                <w:szCs w:val="28"/>
                <w:lang w:val="uk-UA"/>
              </w:rPr>
              <w:t xml:space="preserve">, тобто </w:t>
            </w:r>
            <w:r w:rsidR="00994E4D" w:rsidRPr="00994E4D">
              <w:rPr>
                <w:noProof/>
                <w:position w:val="-10"/>
                <w:sz w:val="28"/>
                <w:szCs w:val="28"/>
                <w:lang w:val="uk-UA"/>
              </w:rPr>
              <w:pict>
                <v:shape id="_x0000_i2713" type="#_x0000_t75" style="width:25.5pt;height:17.25pt">
                  <v:imagedata r:id="rId3302" o:title=""/>
                </v:shape>
              </w:pict>
            </w:r>
            <w:r w:rsidRPr="00072B0A">
              <w:rPr>
                <w:noProof/>
                <w:sz w:val="28"/>
                <w:szCs w:val="28"/>
                <w:lang w:val="uk-UA"/>
              </w:rPr>
              <w:t xml:space="preserve">, </w:t>
            </w:r>
            <w:r w:rsidR="00994E4D" w:rsidRPr="00994E4D">
              <w:rPr>
                <w:noProof/>
                <w:position w:val="-10"/>
                <w:sz w:val="28"/>
                <w:szCs w:val="28"/>
                <w:lang w:val="uk-UA"/>
              </w:rPr>
              <w:pict>
                <v:shape id="_x0000_i2714" type="#_x0000_t75" style="width:24.75pt;height:17.25pt">
                  <v:imagedata r:id="rId3303" o:title=""/>
                </v:shape>
              </w:pict>
            </w:r>
            <w:r w:rsidRPr="00072B0A">
              <w:rPr>
                <w:sz w:val="28"/>
                <w:szCs w:val="28"/>
                <w:lang w:val="uk-UA"/>
              </w:rPr>
              <w:t xml:space="preserve"> – одночасно малі при </w:t>
            </w:r>
            <w:r w:rsidR="00994E4D" w:rsidRPr="00994E4D">
              <w:rPr>
                <w:noProof/>
                <w:position w:val="-10"/>
                <w:sz w:val="28"/>
                <w:szCs w:val="28"/>
                <w:lang w:val="uk-UA"/>
              </w:rPr>
              <w:pict>
                <v:shape id="_x0000_i2715" type="#_x0000_t75" style="width:57pt;height:12.75pt">
                  <v:imagedata r:id="rId3309" o:title=""/>
                </v:shape>
              </w:pict>
            </w:r>
            <w:r w:rsidRPr="00072B0A">
              <w:rPr>
                <w:sz w:val="28"/>
                <w:szCs w:val="28"/>
                <w:lang w:val="uk-UA"/>
              </w:rPr>
              <w:t>;</w:t>
            </w:r>
          </w:p>
          <w:p w:rsidR="00853014" w:rsidRPr="00072B0A" w:rsidRDefault="00853014">
            <w:pPr>
              <w:jc w:val="both"/>
              <w:rPr>
                <w:sz w:val="28"/>
                <w:szCs w:val="28"/>
                <w:lang w:val="uk-UA"/>
              </w:rPr>
            </w:pPr>
            <w:r w:rsidRPr="00072B0A">
              <w:rPr>
                <w:sz w:val="28"/>
                <w:szCs w:val="28"/>
                <w:lang w:val="uk-UA"/>
              </w:rPr>
              <w:t xml:space="preserve">3) </w:t>
            </w:r>
            <w:r w:rsidR="0027000D">
              <w:rPr>
                <w:sz w:val="28"/>
                <w:szCs w:val="28"/>
                <w:lang w:val="uk-UA"/>
              </w:rPr>
              <w:t>є</w:t>
            </w:r>
            <w:r w:rsidRPr="00072B0A">
              <w:rPr>
                <w:sz w:val="28"/>
                <w:szCs w:val="28"/>
                <w:lang w:val="uk-UA"/>
              </w:rPr>
              <w:t xml:space="preserve"> скінченна границя </w:t>
            </w:r>
            <w:r w:rsidR="00994E4D" w:rsidRPr="00994E4D">
              <w:rPr>
                <w:position w:val="-30"/>
                <w:sz w:val="28"/>
                <w:szCs w:val="28"/>
                <w:lang w:val="uk-UA"/>
              </w:rPr>
              <w:pict>
                <v:shape id="_x0000_i2716" type="#_x0000_t75" style="width:74.25pt;height:39pt">
                  <v:imagedata r:id="rId3310" o:title=""/>
                </v:shape>
              </w:pict>
            </w:r>
          </w:p>
          <w:p w:rsidR="00853014" w:rsidRDefault="00853014">
            <w:pPr>
              <w:jc w:val="both"/>
              <w:rPr>
                <w:rFonts w:cs="Arial"/>
                <w:b/>
                <w:sz w:val="28"/>
                <w:szCs w:val="28"/>
                <w:lang w:val="uk-UA"/>
              </w:rPr>
            </w:pPr>
            <w:r w:rsidRPr="00072B0A">
              <w:rPr>
                <w:sz w:val="28"/>
                <w:szCs w:val="28"/>
                <w:lang w:val="uk-UA"/>
              </w:rPr>
              <w:t xml:space="preserve">Тоді границя відношення функції </w:t>
            </w:r>
            <w:r w:rsidR="00994E4D" w:rsidRPr="00994E4D">
              <w:rPr>
                <w:position w:val="-28"/>
                <w:sz w:val="28"/>
                <w:szCs w:val="28"/>
                <w:lang w:val="uk-UA"/>
              </w:rPr>
              <w:pict>
                <v:shape id="_x0000_i2717" type="#_x0000_t75" style="width:75pt;height:37.5pt">
                  <v:imagedata r:id="rId3311" o:title=""/>
                </v:shape>
              </w:pict>
            </w:r>
            <w:r w:rsidRPr="00072B0A">
              <w:rPr>
                <w:rFonts w:cs="Arial"/>
                <w:b/>
                <w:sz w:val="28"/>
                <w:szCs w:val="28"/>
                <w:lang w:val="uk-UA"/>
              </w:rPr>
              <w:t>…</w:t>
            </w:r>
          </w:p>
          <w:p w:rsidR="0027000D" w:rsidRPr="00072B0A" w:rsidRDefault="00FC12D8">
            <w:pPr>
              <w:jc w:val="both"/>
              <w:rPr>
                <w:position w:val="-28"/>
                <w:sz w:val="28"/>
                <w:szCs w:val="28"/>
                <w:lang w:val="uk-UA"/>
              </w:rPr>
            </w:pPr>
            <w:r>
              <w:rPr>
                <w:rFonts w:cs="Arial"/>
                <w:b/>
                <w:sz w:val="28"/>
                <w:szCs w:val="28"/>
                <w:lang w:val="uk-UA"/>
              </w:rPr>
              <w:t xml:space="preserve"> </w:t>
            </w:r>
          </w:p>
        </w:tc>
      </w:tr>
      <w:tr w:rsidR="00853014" w:rsidRPr="00072B0A" w:rsidTr="00265E3A">
        <w:trPr>
          <w:trHeight w:val="854"/>
        </w:trPr>
        <w:tc>
          <w:tcPr>
            <w:tcW w:w="492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Якщо після першого застосування правила відношення </w:t>
            </w:r>
            <w:r w:rsidR="00994E4D" w:rsidRPr="00994E4D">
              <w:rPr>
                <w:position w:val="-28"/>
                <w:sz w:val="28"/>
                <w:szCs w:val="28"/>
                <w:lang w:val="uk-UA"/>
              </w:rPr>
              <w:pict>
                <v:shape id="_x0000_i2718" type="#_x0000_t75" style="width:30pt;height:33pt">
                  <v:imagedata r:id="rId3312" o:title=""/>
                </v:shape>
              </w:pict>
            </w:r>
            <w:r w:rsidRPr="00072B0A">
              <w:rPr>
                <w:sz w:val="28"/>
                <w:szCs w:val="28"/>
                <w:lang w:val="uk-UA"/>
              </w:rPr>
              <w:t xml:space="preserve"> є знову невизначеністю </w:t>
            </w:r>
            <w:r w:rsidR="00994E4D" w:rsidRPr="00994E4D">
              <w:rPr>
                <w:noProof/>
                <w:position w:val="-24"/>
                <w:sz w:val="28"/>
                <w:szCs w:val="28"/>
                <w:lang w:val="uk-UA"/>
              </w:rPr>
              <w:pict>
                <v:shape id="_x0000_i2719" type="#_x0000_t75" style="width:12pt;height:30.75pt">
                  <v:imagedata r:id="rId3313" o:title=""/>
                </v:shape>
              </w:pict>
            </w:r>
            <w:r w:rsidRPr="00072B0A">
              <w:rPr>
                <w:sz w:val="28"/>
                <w:szCs w:val="28"/>
                <w:lang w:val="uk-UA"/>
              </w:rPr>
              <w:t xml:space="preserve"> і функції </w:t>
            </w:r>
            <w:r w:rsidR="00994E4D" w:rsidRPr="00994E4D">
              <w:rPr>
                <w:noProof/>
                <w:position w:val="-10"/>
                <w:sz w:val="28"/>
                <w:szCs w:val="28"/>
                <w:lang w:val="uk-UA"/>
              </w:rPr>
              <w:pict>
                <v:shape id="_x0000_i2720" type="#_x0000_t75" style="width:27.75pt;height:17.25pt">
                  <v:imagedata r:id="rId3314" o:title=""/>
                </v:shape>
              </w:pict>
            </w:r>
            <w:r w:rsidRPr="00072B0A">
              <w:rPr>
                <w:noProof/>
                <w:sz w:val="28"/>
                <w:szCs w:val="28"/>
                <w:lang w:val="uk-UA"/>
              </w:rPr>
              <w:t xml:space="preserve">, </w:t>
            </w:r>
            <w:r w:rsidR="00994E4D" w:rsidRPr="00994E4D">
              <w:rPr>
                <w:noProof/>
                <w:position w:val="-10"/>
                <w:sz w:val="28"/>
                <w:szCs w:val="28"/>
                <w:lang w:val="uk-UA"/>
              </w:rPr>
              <w:pict>
                <v:shape id="_x0000_i2721" type="#_x0000_t75" style="width:27pt;height:17.25pt">
                  <v:imagedata r:id="rId3315" o:title=""/>
                </v:shape>
              </w:pict>
            </w:r>
            <w:r w:rsidRPr="00072B0A">
              <w:rPr>
                <w:sz w:val="28"/>
                <w:szCs w:val="28"/>
                <w:lang w:val="uk-UA"/>
              </w:rPr>
              <w:t xml:space="preserve"> задовольняють умови теореми, то правило Лопіталя можна застосовувати повторно, тоді</w:t>
            </w:r>
          </w:p>
        </w:tc>
        <w:tc>
          <w:tcPr>
            <w:tcW w:w="4539" w:type="dxa"/>
            <w:gridSpan w:val="3"/>
            <w:tcBorders>
              <w:top w:val="single" w:sz="4" w:space="0" w:color="auto"/>
              <w:left w:val="single" w:sz="4" w:space="0" w:color="auto"/>
              <w:bottom w:val="single" w:sz="4" w:space="0" w:color="auto"/>
              <w:right w:val="single" w:sz="4" w:space="0" w:color="auto"/>
            </w:tcBorders>
          </w:tcPr>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994E4D">
            <w:pPr>
              <w:jc w:val="both"/>
              <w:rPr>
                <w:sz w:val="28"/>
                <w:szCs w:val="28"/>
                <w:lang w:val="uk-UA"/>
              </w:rPr>
            </w:pPr>
            <w:r w:rsidRPr="00994E4D">
              <w:rPr>
                <w:position w:val="-30"/>
                <w:sz w:val="28"/>
                <w:szCs w:val="28"/>
                <w:lang w:val="uk-UA"/>
              </w:rPr>
              <w:pict>
                <v:shape id="_x0000_i2722" type="#_x0000_t75" style="width:132.75pt;height:38.25pt">
                  <v:imagedata r:id="rId3316" o:title=""/>
                </v:shape>
              </w:pict>
            </w:r>
            <w:r w:rsidR="00853014" w:rsidRPr="00072B0A">
              <w:rPr>
                <w:rFonts w:cs="Arial"/>
                <w:b/>
                <w:sz w:val="28"/>
                <w:szCs w:val="28"/>
                <w:lang w:val="uk-UA"/>
              </w:rPr>
              <w:t>…</w:t>
            </w:r>
          </w:p>
        </w:tc>
      </w:tr>
      <w:tr w:rsidR="00853014" w:rsidRPr="00072B0A" w:rsidTr="00265E3A">
        <w:trPr>
          <w:trHeight w:val="854"/>
        </w:trPr>
        <w:tc>
          <w:tcPr>
            <w:tcW w:w="492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b/>
                <w:sz w:val="28"/>
                <w:szCs w:val="28"/>
                <w:lang w:val="uk-UA"/>
              </w:rPr>
              <w:lastRenderedPageBreak/>
              <w:t xml:space="preserve">Теорема </w:t>
            </w:r>
            <w:r w:rsidRPr="00072B0A">
              <w:rPr>
                <w:sz w:val="28"/>
                <w:szCs w:val="28"/>
                <w:lang w:val="uk-UA"/>
              </w:rPr>
              <w:t>(</w:t>
            </w:r>
            <w:r w:rsidRPr="00072B0A">
              <w:rPr>
                <w:i/>
                <w:sz w:val="28"/>
                <w:szCs w:val="28"/>
                <w:lang w:val="uk-UA"/>
              </w:rPr>
              <w:t xml:space="preserve">правило Лопіталя розкриття невизначеності </w:t>
            </w:r>
            <w:r w:rsidR="00994E4D" w:rsidRPr="00994E4D">
              <w:rPr>
                <w:i/>
                <w:noProof/>
                <w:position w:val="-24"/>
                <w:sz w:val="28"/>
                <w:szCs w:val="28"/>
                <w:lang w:val="uk-UA"/>
              </w:rPr>
              <w:pict>
                <v:shape id="_x0000_i2723" type="#_x0000_t75" style="width:14.25pt;height:30.75pt">
                  <v:imagedata r:id="rId3317" o:title=""/>
                </v:shape>
              </w:pict>
            </w:r>
            <w:r w:rsidRPr="00072B0A">
              <w:rPr>
                <w:sz w:val="28"/>
                <w:szCs w:val="28"/>
                <w:lang w:val="uk-UA"/>
              </w:rPr>
              <w:t xml:space="preserve">). Нехай функції </w:t>
            </w:r>
            <w:r w:rsidR="00994E4D" w:rsidRPr="00994E4D">
              <w:rPr>
                <w:noProof/>
                <w:position w:val="-10"/>
                <w:sz w:val="28"/>
                <w:szCs w:val="28"/>
                <w:lang w:val="uk-UA"/>
              </w:rPr>
              <w:pict>
                <v:shape id="_x0000_i2724" type="#_x0000_t75" style="width:25.5pt;height:17.25pt">
                  <v:imagedata r:id="rId3318" o:title=""/>
                </v:shape>
              </w:pict>
            </w:r>
            <w:r w:rsidRPr="00072B0A">
              <w:rPr>
                <w:noProof/>
                <w:sz w:val="28"/>
                <w:szCs w:val="28"/>
                <w:lang w:val="uk-UA"/>
              </w:rPr>
              <w:t xml:space="preserve">, </w:t>
            </w:r>
            <w:r w:rsidR="00994E4D" w:rsidRPr="00994E4D">
              <w:rPr>
                <w:noProof/>
                <w:position w:val="-10"/>
                <w:sz w:val="28"/>
                <w:szCs w:val="28"/>
                <w:lang w:val="uk-UA"/>
              </w:rPr>
              <w:pict>
                <v:shape id="_x0000_i2725" type="#_x0000_t75" style="width:24.75pt;height:17.25pt">
                  <v:imagedata r:id="rId3319" o:title=""/>
                </v:shape>
              </w:pict>
            </w:r>
            <w:r w:rsidRPr="00072B0A">
              <w:rPr>
                <w:sz w:val="28"/>
                <w:szCs w:val="28"/>
                <w:lang w:val="uk-UA"/>
              </w:rPr>
              <w:t xml:space="preserve"> задовольняють умовам:</w:t>
            </w:r>
          </w:p>
          <w:p w:rsidR="00853014" w:rsidRPr="00072B0A" w:rsidRDefault="00853014" w:rsidP="00FC12D8">
            <w:pPr>
              <w:numPr>
                <w:ilvl w:val="0"/>
                <w:numId w:val="11"/>
              </w:numPr>
              <w:ind w:left="0" w:firstLine="709"/>
              <w:jc w:val="both"/>
              <w:rPr>
                <w:sz w:val="28"/>
                <w:szCs w:val="28"/>
                <w:lang w:val="uk-UA"/>
              </w:rPr>
            </w:pPr>
            <w:r w:rsidRPr="00072B0A">
              <w:rPr>
                <w:sz w:val="28"/>
                <w:szCs w:val="28"/>
                <w:lang w:val="uk-UA"/>
              </w:rPr>
              <w:t xml:space="preserve">визначені </w:t>
            </w:r>
            <w:r w:rsidR="00FC12D8">
              <w:rPr>
                <w:sz w:val="28"/>
                <w:szCs w:val="28"/>
                <w:lang w:val="uk-UA"/>
              </w:rPr>
              <w:t>й</w:t>
            </w:r>
            <w:r w:rsidRPr="00072B0A">
              <w:rPr>
                <w:sz w:val="28"/>
                <w:szCs w:val="28"/>
                <w:lang w:val="uk-UA"/>
              </w:rPr>
              <w:t xml:space="preserve"> диференційовані в околі точки </w:t>
            </w:r>
            <w:r w:rsidR="00994E4D" w:rsidRPr="00994E4D">
              <w:rPr>
                <w:noProof/>
                <w:position w:val="-12"/>
                <w:sz w:val="28"/>
                <w:szCs w:val="28"/>
                <w:lang w:val="uk-UA"/>
              </w:rPr>
              <w:pict>
                <v:shape id="_x0000_i2726" type="#_x0000_t75" style="width:12.75pt;height:18pt">
                  <v:imagedata r:id="rId3320" o:title=""/>
                </v:shape>
              </w:pict>
            </w:r>
            <w:r w:rsidRPr="00072B0A">
              <w:rPr>
                <w:sz w:val="28"/>
                <w:szCs w:val="28"/>
                <w:lang w:val="uk-UA"/>
              </w:rPr>
              <w:t>;</w:t>
            </w:r>
          </w:p>
          <w:p w:rsidR="00853014" w:rsidRPr="00072B0A" w:rsidRDefault="00994E4D" w:rsidP="00FC12D8">
            <w:pPr>
              <w:numPr>
                <w:ilvl w:val="0"/>
                <w:numId w:val="11"/>
              </w:numPr>
              <w:ind w:left="0" w:firstLine="709"/>
              <w:jc w:val="both"/>
              <w:rPr>
                <w:sz w:val="28"/>
                <w:szCs w:val="28"/>
                <w:lang w:val="uk-UA"/>
              </w:rPr>
            </w:pPr>
            <w:r w:rsidRPr="00994E4D">
              <w:rPr>
                <w:noProof/>
                <w:position w:val="-22"/>
                <w:sz w:val="28"/>
                <w:szCs w:val="28"/>
                <w:lang w:val="uk-UA"/>
              </w:rPr>
              <w:pict>
                <v:shape id="_x0000_i2727" type="#_x0000_t75" style="width:117pt;height:23.25pt">
                  <v:imagedata r:id="rId3321" o:title=""/>
                </v:shape>
              </w:pict>
            </w:r>
            <w:r w:rsidR="00853014" w:rsidRPr="00072B0A">
              <w:rPr>
                <w:noProof/>
                <w:sz w:val="28"/>
                <w:szCs w:val="28"/>
                <w:lang w:val="uk-UA"/>
              </w:rPr>
              <w:t xml:space="preserve">, </w:t>
            </w:r>
            <w:r w:rsidRPr="00994E4D">
              <w:rPr>
                <w:noProof/>
                <w:position w:val="-10"/>
                <w:sz w:val="28"/>
                <w:szCs w:val="28"/>
                <w:lang w:val="uk-UA"/>
              </w:rPr>
              <w:pict>
                <v:shape id="_x0000_i2728" type="#_x0000_t75" style="width:45.75pt;height:17.25pt">
                  <v:imagedata r:id="rId3322" o:title=""/>
                </v:shape>
              </w:pict>
            </w:r>
            <w:r w:rsidR="00853014" w:rsidRPr="00072B0A">
              <w:rPr>
                <w:sz w:val="28"/>
                <w:szCs w:val="28"/>
                <w:lang w:val="uk-UA"/>
              </w:rPr>
              <w:t xml:space="preserve"> в цьому околі;</w:t>
            </w:r>
          </w:p>
          <w:p w:rsidR="00853014" w:rsidRPr="00072B0A" w:rsidRDefault="00FC12D8" w:rsidP="00FC12D8">
            <w:pPr>
              <w:numPr>
                <w:ilvl w:val="0"/>
                <w:numId w:val="11"/>
              </w:numPr>
              <w:ind w:left="0" w:firstLine="709"/>
              <w:jc w:val="both"/>
              <w:rPr>
                <w:sz w:val="28"/>
                <w:szCs w:val="28"/>
                <w:lang w:val="uk-UA"/>
              </w:rPr>
            </w:pPr>
            <w:r>
              <w:rPr>
                <w:sz w:val="28"/>
                <w:szCs w:val="28"/>
                <w:lang w:val="uk-UA"/>
              </w:rPr>
              <w:t>є</w:t>
            </w:r>
            <w:r w:rsidR="00853014" w:rsidRPr="00072B0A">
              <w:rPr>
                <w:sz w:val="28"/>
                <w:szCs w:val="28"/>
                <w:lang w:val="uk-UA"/>
              </w:rPr>
              <w:t xml:space="preserve"> скінченна границя </w:t>
            </w:r>
            <w:r w:rsidR="00994E4D" w:rsidRPr="00994E4D">
              <w:rPr>
                <w:position w:val="-28"/>
                <w:sz w:val="28"/>
                <w:szCs w:val="28"/>
                <w:lang w:val="uk-UA"/>
              </w:rPr>
              <w:pict>
                <v:shape id="_x0000_i2729" type="#_x0000_t75" style="width:48.75pt;height:33pt">
                  <v:imagedata r:id="rId3323" o:title=""/>
                </v:shape>
              </w:pict>
            </w:r>
            <w:r w:rsidR="00853014" w:rsidRPr="00072B0A">
              <w:rPr>
                <w:noProof/>
                <w:sz w:val="28"/>
                <w:szCs w:val="28"/>
                <w:lang w:val="uk-UA"/>
              </w:rPr>
              <w:t>.</w:t>
            </w:r>
          </w:p>
          <w:p w:rsidR="00853014" w:rsidRPr="00072B0A" w:rsidRDefault="00853014" w:rsidP="00FC12D8">
            <w:pPr>
              <w:jc w:val="both"/>
              <w:rPr>
                <w:sz w:val="28"/>
                <w:szCs w:val="28"/>
                <w:lang w:val="uk-UA"/>
              </w:rPr>
            </w:pPr>
            <w:r w:rsidRPr="00072B0A">
              <w:rPr>
                <w:sz w:val="28"/>
                <w:szCs w:val="28"/>
                <w:lang w:val="uk-UA"/>
              </w:rPr>
              <w:t>Тоді</w:t>
            </w:r>
            <w:r w:rsidR="00FC12D8">
              <w:rPr>
                <w:sz w:val="28"/>
                <w:szCs w:val="28"/>
                <w:lang w:val="uk-UA"/>
              </w:rPr>
              <w:t xml:space="preserve"> є </w:t>
            </w:r>
            <w:r w:rsidRPr="00072B0A">
              <w:rPr>
                <w:sz w:val="28"/>
                <w:szCs w:val="28"/>
                <w:lang w:val="uk-UA"/>
              </w:rPr>
              <w:t xml:space="preserve">границя відношення функції </w:t>
            </w:r>
            <w:r w:rsidR="00994E4D" w:rsidRPr="00994E4D">
              <w:rPr>
                <w:position w:val="-28"/>
                <w:sz w:val="28"/>
                <w:szCs w:val="28"/>
                <w:lang w:val="uk-UA"/>
              </w:rPr>
              <w:pict>
                <v:shape id="_x0000_i2730" type="#_x0000_t75" style="width:45.75pt;height:33pt">
                  <v:imagedata r:id="rId3324" o:title=""/>
                </v:shape>
              </w:pict>
            </w:r>
            <w:r w:rsidRPr="00072B0A">
              <w:rPr>
                <w:sz w:val="28"/>
                <w:szCs w:val="28"/>
                <w:lang w:val="uk-UA"/>
              </w:rPr>
              <w:t xml:space="preserve"> і  </w:t>
            </w:r>
          </w:p>
        </w:tc>
        <w:tc>
          <w:tcPr>
            <w:tcW w:w="4539" w:type="dxa"/>
            <w:gridSpan w:val="3"/>
            <w:tcBorders>
              <w:top w:val="single" w:sz="4" w:space="0" w:color="auto"/>
              <w:left w:val="single" w:sz="4" w:space="0" w:color="auto"/>
              <w:bottom w:val="single" w:sz="4" w:space="0" w:color="auto"/>
              <w:right w:val="single" w:sz="4" w:space="0" w:color="auto"/>
            </w:tcBorders>
          </w:tcPr>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853014">
            <w:pPr>
              <w:jc w:val="both"/>
              <w:rPr>
                <w:position w:val="-28"/>
                <w:sz w:val="28"/>
                <w:szCs w:val="28"/>
                <w:lang w:val="uk-UA"/>
              </w:rPr>
            </w:pPr>
          </w:p>
          <w:p w:rsidR="00853014" w:rsidRPr="00072B0A" w:rsidRDefault="00994E4D">
            <w:pPr>
              <w:jc w:val="both"/>
              <w:rPr>
                <w:sz w:val="28"/>
                <w:szCs w:val="28"/>
                <w:lang w:val="uk-UA"/>
              </w:rPr>
            </w:pPr>
            <w:r w:rsidRPr="00994E4D">
              <w:rPr>
                <w:position w:val="-28"/>
                <w:sz w:val="28"/>
                <w:szCs w:val="28"/>
                <w:lang w:val="uk-UA"/>
              </w:rPr>
              <w:pict>
                <v:shape id="_x0000_i2731" type="#_x0000_t75" style="width:63.75pt;height:37.5pt">
                  <v:imagedata r:id="rId3307" o:title=""/>
                </v:shape>
              </w:pict>
            </w:r>
            <w:r w:rsidR="00853014" w:rsidRPr="00072B0A">
              <w:rPr>
                <w:rFonts w:cs="Arial"/>
                <w:b/>
                <w:sz w:val="28"/>
                <w:szCs w:val="28"/>
                <w:lang w:val="uk-UA"/>
              </w:rPr>
              <w:t>…</w:t>
            </w:r>
          </w:p>
        </w:tc>
      </w:tr>
      <w:tr w:rsidR="00853014" w:rsidRPr="00072B0A" w:rsidTr="00265E3A">
        <w:trPr>
          <w:trHeight w:val="854"/>
        </w:trPr>
        <w:tc>
          <w:tcPr>
            <w:tcW w:w="492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Невизначеність </w:t>
            </w:r>
            <w:r w:rsidR="00994E4D" w:rsidRPr="00994E4D">
              <w:rPr>
                <w:noProof/>
                <w:position w:val="-6"/>
                <w:sz w:val="28"/>
                <w:szCs w:val="28"/>
                <w:lang w:val="uk-UA"/>
              </w:rPr>
              <w:pict>
                <v:shape id="_x0000_i2732" type="#_x0000_t75" style="width:24.75pt;height:13.5pt">
                  <v:imagedata r:id="rId3325" o:title=""/>
                </v:shape>
              </w:pict>
            </w:r>
            <w:r w:rsidRPr="00072B0A">
              <w:rPr>
                <w:sz w:val="28"/>
                <w:szCs w:val="28"/>
                <w:lang w:val="uk-UA"/>
              </w:rPr>
              <w:t xml:space="preserve"> (тобто маємо границю </w:t>
            </w:r>
            <w:r w:rsidR="00994E4D" w:rsidRPr="00994E4D">
              <w:rPr>
                <w:position w:val="-22"/>
                <w:sz w:val="28"/>
                <w:szCs w:val="28"/>
                <w:lang w:val="uk-UA"/>
              </w:rPr>
              <w:pict>
                <v:shape id="_x0000_i2733" type="#_x0000_t75" style="width:65.25pt;height:23.25pt">
                  <v:imagedata r:id="rId3326" o:title=""/>
                </v:shape>
              </w:pict>
            </w:r>
            <w:r w:rsidRPr="00072B0A">
              <w:rPr>
                <w:sz w:val="28"/>
                <w:szCs w:val="28"/>
                <w:lang w:val="uk-UA"/>
              </w:rPr>
              <w:t xml:space="preserve">, де </w:t>
            </w:r>
            <w:r w:rsidR="00994E4D" w:rsidRPr="00994E4D">
              <w:rPr>
                <w:position w:val="-22"/>
                <w:sz w:val="28"/>
                <w:szCs w:val="28"/>
                <w:lang w:val="uk-UA"/>
              </w:rPr>
              <w:pict>
                <v:shape id="_x0000_i2734" type="#_x0000_t75" style="width:61.5pt;height:23.25pt">
                  <v:imagedata r:id="rId3327" o:title=""/>
                </v:shape>
              </w:pict>
            </w:r>
            <w:r w:rsidRPr="00072B0A">
              <w:rPr>
                <w:sz w:val="28"/>
                <w:szCs w:val="28"/>
                <w:lang w:val="uk-UA"/>
              </w:rPr>
              <w:t xml:space="preserve">, </w:t>
            </w:r>
            <w:r w:rsidR="00994E4D" w:rsidRPr="00994E4D">
              <w:rPr>
                <w:position w:val="-22"/>
                <w:sz w:val="28"/>
                <w:szCs w:val="28"/>
                <w:lang w:val="uk-UA"/>
              </w:rPr>
              <w:pict>
                <v:shape id="_x0000_i2735" type="#_x0000_t75" style="width:63.75pt;height:23.25pt">
                  <v:imagedata r:id="rId3328" o:title=""/>
                </v:shape>
              </w:pict>
            </w:r>
            <w:r w:rsidRPr="00072B0A">
              <w:rPr>
                <w:sz w:val="28"/>
                <w:szCs w:val="28"/>
                <w:lang w:val="uk-UA"/>
              </w:rPr>
              <w:t xml:space="preserve">) зводять до невизначеності </w:t>
            </w:r>
            <w:r w:rsidR="00994E4D" w:rsidRPr="00994E4D">
              <w:rPr>
                <w:noProof/>
                <w:position w:val="-24"/>
                <w:sz w:val="28"/>
                <w:szCs w:val="28"/>
                <w:lang w:val="uk-UA"/>
              </w:rPr>
              <w:pict>
                <v:shape id="_x0000_i2736" type="#_x0000_t75" style="width:12pt;height:30.75pt">
                  <v:imagedata r:id="rId3329" o:title=""/>
                </v:shape>
              </w:pict>
            </w:r>
            <w:r w:rsidRPr="00072B0A">
              <w:rPr>
                <w:sz w:val="28"/>
                <w:szCs w:val="28"/>
                <w:lang w:val="uk-UA"/>
              </w:rPr>
              <w:t xml:space="preserve"> або </w:t>
            </w:r>
            <w:r w:rsidR="00994E4D" w:rsidRPr="00994E4D">
              <w:rPr>
                <w:noProof/>
                <w:position w:val="-24"/>
                <w:sz w:val="28"/>
                <w:szCs w:val="28"/>
                <w:lang w:val="uk-UA"/>
              </w:rPr>
              <w:pict>
                <v:shape id="_x0000_i2737" type="#_x0000_t75" style="width:14.25pt;height:30.75pt">
                  <v:imagedata r:id="rId3330" o:title=""/>
                </v:shape>
              </w:pict>
            </w:r>
            <w:r w:rsidRPr="00072B0A">
              <w:rPr>
                <w:sz w:val="28"/>
                <w:szCs w:val="28"/>
                <w:lang w:val="uk-UA"/>
              </w:rPr>
              <w:t xml:space="preserve"> так:</w:t>
            </w:r>
          </w:p>
        </w:tc>
        <w:tc>
          <w:tcPr>
            <w:tcW w:w="4539"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994E4D">
            <w:pPr>
              <w:jc w:val="center"/>
              <w:rPr>
                <w:sz w:val="28"/>
                <w:szCs w:val="28"/>
                <w:lang w:val="uk-UA"/>
              </w:rPr>
            </w:pPr>
            <w:r w:rsidRPr="00994E4D">
              <w:rPr>
                <w:position w:val="-30"/>
                <w:sz w:val="28"/>
                <w:szCs w:val="28"/>
                <w:lang w:val="uk-UA"/>
              </w:rPr>
              <w:pict>
                <v:shape id="_x0000_i2738" type="#_x0000_t75" style="width:139.5pt;height:38.25pt">
                  <v:imagedata r:id="rId3331" o:title=""/>
                </v:shape>
              </w:pict>
            </w:r>
          </w:p>
          <w:p w:rsidR="00853014" w:rsidRPr="00072B0A" w:rsidRDefault="00853014">
            <w:pPr>
              <w:jc w:val="center"/>
              <w:rPr>
                <w:sz w:val="28"/>
                <w:szCs w:val="28"/>
                <w:lang w:val="uk-UA"/>
              </w:rPr>
            </w:pPr>
            <w:r w:rsidRPr="00072B0A">
              <w:rPr>
                <w:sz w:val="28"/>
                <w:szCs w:val="28"/>
                <w:lang w:val="uk-UA"/>
              </w:rPr>
              <w:t>або</w:t>
            </w:r>
          </w:p>
          <w:p w:rsidR="00853014" w:rsidRPr="00072B0A" w:rsidRDefault="00994E4D">
            <w:pPr>
              <w:jc w:val="center"/>
              <w:rPr>
                <w:sz w:val="28"/>
                <w:szCs w:val="28"/>
                <w:lang w:val="uk-UA"/>
              </w:rPr>
            </w:pPr>
            <w:r w:rsidRPr="00994E4D">
              <w:rPr>
                <w:position w:val="-30"/>
                <w:sz w:val="28"/>
                <w:szCs w:val="28"/>
                <w:lang w:val="uk-UA"/>
              </w:rPr>
              <w:pict>
                <v:shape id="_x0000_i2739" type="#_x0000_t75" style="width:2in;height:39pt">
                  <v:imagedata r:id="rId3332" o:title=""/>
                </v:shape>
              </w:pict>
            </w:r>
          </w:p>
        </w:tc>
      </w:tr>
      <w:tr w:rsidR="00853014" w:rsidRPr="00072B0A" w:rsidTr="00265E3A">
        <w:trPr>
          <w:trHeight w:val="854"/>
        </w:trPr>
        <w:tc>
          <w:tcPr>
            <w:tcW w:w="492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Невизначеність </w:t>
            </w:r>
            <w:r w:rsidR="00994E4D" w:rsidRPr="00994E4D">
              <w:rPr>
                <w:noProof/>
                <w:position w:val="-4"/>
                <w:sz w:val="28"/>
                <w:szCs w:val="28"/>
                <w:lang w:val="uk-UA"/>
              </w:rPr>
              <w:pict>
                <v:shape id="_x0000_i2740" type="#_x0000_t75" style="width:32.25pt;height:9.75pt">
                  <v:imagedata r:id="rId3333" o:title=""/>
                </v:shape>
              </w:pict>
            </w:r>
            <w:r w:rsidRPr="00072B0A">
              <w:rPr>
                <w:sz w:val="28"/>
                <w:szCs w:val="28"/>
                <w:lang w:val="uk-UA"/>
              </w:rPr>
              <w:t xml:space="preserve"> (</w:t>
            </w:r>
            <w:r w:rsidR="00994E4D" w:rsidRPr="00994E4D">
              <w:rPr>
                <w:position w:val="-22"/>
                <w:sz w:val="28"/>
                <w:szCs w:val="28"/>
                <w:lang w:val="uk-UA"/>
              </w:rPr>
              <w:pict>
                <v:shape id="_x0000_i2741" type="#_x0000_t75" style="width:81.75pt;height:23.25pt">
                  <v:imagedata r:id="rId3334" o:title=""/>
                </v:shape>
              </w:pict>
            </w:r>
            <w:r w:rsidRPr="00072B0A">
              <w:rPr>
                <w:noProof/>
                <w:sz w:val="28"/>
                <w:szCs w:val="28"/>
                <w:lang w:val="uk-UA"/>
              </w:rPr>
              <w:t>,</w:t>
            </w:r>
            <w:r w:rsidRPr="00072B0A">
              <w:rPr>
                <w:sz w:val="28"/>
                <w:szCs w:val="28"/>
                <w:lang w:val="uk-UA"/>
              </w:rPr>
              <w:t xml:space="preserve"> коли </w:t>
            </w:r>
            <w:r w:rsidR="00994E4D" w:rsidRPr="00994E4D">
              <w:rPr>
                <w:position w:val="-22"/>
                <w:sz w:val="28"/>
                <w:szCs w:val="28"/>
                <w:lang w:val="uk-UA"/>
              </w:rPr>
              <w:pict>
                <v:shape id="_x0000_i2742" type="#_x0000_t75" style="width:65.25pt;height:23.25pt">
                  <v:imagedata r:id="rId3335" o:title=""/>
                </v:shape>
              </w:pict>
            </w:r>
            <w:r w:rsidRPr="00072B0A">
              <w:rPr>
                <w:sz w:val="28"/>
                <w:szCs w:val="28"/>
                <w:lang w:val="uk-UA"/>
              </w:rPr>
              <w:t xml:space="preserve">, </w:t>
            </w:r>
            <w:r w:rsidR="00994E4D" w:rsidRPr="00994E4D">
              <w:rPr>
                <w:position w:val="-22"/>
                <w:sz w:val="28"/>
                <w:szCs w:val="28"/>
                <w:lang w:val="uk-UA"/>
              </w:rPr>
              <w:pict>
                <v:shape id="_x0000_i2743" type="#_x0000_t75" style="width:63.75pt;height:23.25pt">
                  <v:imagedata r:id="rId3336" o:title=""/>
                </v:shape>
              </w:pict>
            </w:r>
            <w:r w:rsidRPr="00072B0A">
              <w:rPr>
                <w:sz w:val="28"/>
                <w:szCs w:val="28"/>
                <w:lang w:val="uk-UA"/>
              </w:rPr>
              <w:t xml:space="preserve">)  зводять до невизначеності </w:t>
            </w:r>
            <w:r w:rsidR="00994E4D" w:rsidRPr="00994E4D">
              <w:rPr>
                <w:noProof/>
                <w:position w:val="-24"/>
                <w:sz w:val="28"/>
                <w:szCs w:val="28"/>
                <w:lang w:val="uk-UA"/>
              </w:rPr>
              <w:pict>
                <v:shape id="_x0000_i2744" type="#_x0000_t75" style="width:12pt;height:30.75pt">
                  <v:imagedata r:id="rId3337" o:title=""/>
                </v:shape>
              </w:pict>
            </w:r>
            <w:r w:rsidRPr="00072B0A">
              <w:rPr>
                <w:sz w:val="28"/>
                <w:szCs w:val="28"/>
                <w:lang w:val="uk-UA"/>
              </w:rPr>
              <w:t xml:space="preserve"> так:</w:t>
            </w:r>
          </w:p>
        </w:tc>
        <w:tc>
          <w:tcPr>
            <w:tcW w:w="4539"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994E4D">
            <w:pPr>
              <w:jc w:val="center"/>
              <w:rPr>
                <w:sz w:val="28"/>
                <w:szCs w:val="28"/>
                <w:lang w:val="uk-UA"/>
              </w:rPr>
            </w:pPr>
            <w:r w:rsidRPr="00994E4D">
              <w:rPr>
                <w:noProof/>
                <w:position w:val="-114"/>
                <w:sz w:val="28"/>
                <w:szCs w:val="28"/>
                <w:lang w:val="uk-UA"/>
              </w:rPr>
              <w:pict>
                <v:shape id="_x0000_i2745" type="#_x0000_t75" style="width:204.75pt;height:114.75pt">
                  <v:imagedata r:id="rId3338" o:title=""/>
                </v:shape>
              </w:pict>
            </w:r>
          </w:p>
        </w:tc>
      </w:tr>
      <w:tr w:rsidR="00853014" w:rsidRPr="00072B0A" w:rsidTr="00265E3A">
        <w:trPr>
          <w:trHeight w:val="854"/>
        </w:trPr>
        <w:tc>
          <w:tcPr>
            <w:tcW w:w="4926"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 xml:space="preserve">Невизначеності </w:t>
            </w:r>
            <w:r w:rsidR="00994E4D" w:rsidRPr="00994E4D">
              <w:rPr>
                <w:position w:val="-4"/>
                <w:sz w:val="28"/>
                <w:szCs w:val="28"/>
                <w:lang w:val="uk-UA"/>
              </w:rPr>
              <w:pict>
                <v:shape id="_x0000_i2746" type="#_x0000_t75" style="width:12.75pt;height:15pt">
                  <v:imagedata r:id="rId3339" o:title=""/>
                </v:shape>
              </w:pict>
            </w:r>
            <w:r w:rsidRPr="00072B0A">
              <w:rPr>
                <w:sz w:val="28"/>
                <w:szCs w:val="28"/>
                <w:lang w:val="uk-UA"/>
              </w:rPr>
              <w:t xml:space="preserve">, </w:t>
            </w:r>
            <w:r w:rsidR="00994E4D" w:rsidRPr="00994E4D">
              <w:rPr>
                <w:position w:val="-6"/>
                <w:sz w:val="28"/>
                <w:szCs w:val="28"/>
                <w:lang w:val="uk-UA"/>
              </w:rPr>
              <w:pict>
                <v:shape id="_x0000_i2747" type="#_x0000_t75" style="width:13.5pt;height:16.5pt">
                  <v:imagedata r:id="rId3340" o:title=""/>
                </v:shape>
              </w:pict>
            </w:r>
            <w:r w:rsidRPr="00072B0A">
              <w:rPr>
                <w:sz w:val="28"/>
                <w:szCs w:val="28"/>
                <w:lang w:val="uk-UA"/>
              </w:rPr>
              <w:t xml:space="preserve">, </w:t>
            </w:r>
            <w:r w:rsidR="00994E4D" w:rsidRPr="00994E4D">
              <w:rPr>
                <w:position w:val="-4"/>
                <w:sz w:val="28"/>
                <w:szCs w:val="28"/>
                <w:lang w:val="uk-UA"/>
              </w:rPr>
              <w:pict>
                <v:shape id="_x0000_i2748" type="#_x0000_t75" style="width:16.5pt;height:15pt">
                  <v:imagedata r:id="rId3341" o:title=""/>
                </v:shape>
              </w:pict>
            </w:r>
            <w:r w:rsidRPr="00072B0A">
              <w:rPr>
                <w:sz w:val="28"/>
                <w:szCs w:val="28"/>
                <w:lang w:val="uk-UA"/>
              </w:rPr>
              <w:t xml:space="preserve"> зводять до невизначеності </w:t>
            </w:r>
            <w:r w:rsidR="00994E4D" w:rsidRPr="00994E4D">
              <w:rPr>
                <w:noProof/>
                <w:position w:val="-6"/>
                <w:sz w:val="28"/>
                <w:szCs w:val="28"/>
                <w:lang w:val="uk-UA"/>
              </w:rPr>
              <w:pict>
                <v:shape id="_x0000_i2749" type="#_x0000_t75" style="width:24.75pt;height:13.5pt">
                  <v:imagedata r:id="rId3342" o:title=""/>
                </v:shape>
              </w:pict>
            </w:r>
            <w:r w:rsidRPr="00072B0A">
              <w:rPr>
                <w:sz w:val="28"/>
                <w:szCs w:val="28"/>
                <w:lang w:val="uk-UA"/>
              </w:rPr>
              <w:t xml:space="preserve"> за допомогою попереднього логарифмування або подання функції </w:t>
            </w:r>
            <w:r w:rsidR="00994E4D" w:rsidRPr="00994E4D">
              <w:rPr>
                <w:position w:val="-10"/>
                <w:sz w:val="28"/>
                <w:szCs w:val="28"/>
                <w:lang w:val="uk-UA"/>
              </w:rPr>
              <w:pict>
                <v:shape id="_x0000_i2750" type="#_x0000_t75" style="width:45pt;height:18.75pt">
                  <v:imagedata r:id="rId3343" o:title=""/>
                </v:shape>
              </w:pict>
            </w:r>
            <w:r w:rsidRPr="00072B0A">
              <w:rPr>
                <w:sz w:val="28"/>
                <w:szCs w:val="28"/>
                <w:lang w:val="uk-UA"/>
              </w:rPr>
              <w:t xml:space="preserve"> у вигляді </w:t>
            </w:r>
          </w:p>
        </w:tc>
        <w:tc>
          <w:tcPr>
            <w:tcW w:w="4539" w:type="dxa"/>
            <w:gridSpan w:val="3"/>
            <w:tcBorders>
              <w:top w:val="single" w:sz="4" w:space="0" w:color="auto"/>
              <w:left w:val="single" w:sz="4" w:space="0" w:color="auto"/>
              <w:bottom w:val="single" w:sz="4" w:space="0" w:color="auto"/>
              <w:right w:val="single" w:sz="4" w:space="0" w:color="auto"/>
            </w:tcBorders>
          </w:tcPr>
          <w:p w:rsidR="00853014" w:rsidRPr="00072B0A" w:rsidRDefault="00853014">
            <w:pPr>
              <w:jc w:val="both"/>
              <w:rPr>
                <w:position w:val="-6"/>
                <w:sz w:val="28"/>
                <w:szCs w:val="28"/>
                <w:lang w:val="uk-UA"/>
              </w:rPr>
            </w:pPr>
          </w:p>
          <w:p w:rsidR="00853014" w:rsidRPr="00072B0A" w:rsidRDefault="00853014">
            <w:pPr>
              <w:jc w:val="both"/>
              <w:rPr>
                <w:position w:val="-6"/>
                <w:sz w:val="28"/>
                <w:szCs w:val="28"/>
                <w:lang w:val="uk-UA"/>
              </w:rPr>
            </w:pPr>
          </w:p>
          <w:p w:rsidR="00853014" w:rsidRPr="00072B0A" w:rsidRDefault="00994E4D">
            <w:pPr>
              <w:jc w:val="both"/>
              <w:rPr>
                <w:sz w:val="28"/>
                <w:szCs w:val="28"/>
                <w:lang w:val="uk-UA"/>
              </w:rPr>
            </w:pPr>
            <w:r w:rsidRPr="00994E4D">
              <w:rPr>
                <w:position w:val="-10"/>
                <w:sz w:val="28"/>
                <w:szCs w:val="28"/>
                <w:lang w:val="uk-UA"/>
              </w:rPr>
              <w:pict>
                <v:shape id="_x0000_i2751" type="#_x0000_t75" style="width:61.5pt;height:20.25pt">
                  <v:imagedata r:id="rId3344" o:title=""/>
                </v:shape>
              </w:pict>
            </w:r>
            <w:r w:rsidR="00853014" w:rsidRPr="00072B0A">
              <w:rPr>
                <w:rFonts w:cs="Arial"/>
                <w:b/>
                <w:sz w:val="28"/>
                <w:szCs w:val="28"/>
                <w:lang w:val="uk-UA"/>
              </w:rPr>
              <w:t>…</w:t>
            </w:r>
            <w:r w:rsidR="00853014" w:rsidRPr="00072B0A">
              <w:rPr>
                <w:sz w:val="28"/>
                <w:szCs w:val="28"/>
                <w:lang w:val="uk-UA"/>
              </w:rPr>
              <w:t xml:space="preserve">   (з використанням основної логарифмічної тотожності </w:t>
            </w:r>
            <w:r w:rsidRPr="00994E4D">
              <w:rPr>
                <w:position w:val="-6"/>
                <w:sz w:val="28"/>
                <w:szCs w:val="28"/>
                <w:lang w:val="uk-UA"/>
              </w:rPr>
              <w:pict>
                <v:shape id="_x0000_i2752" type="#_x0000_t75" style="width:48.75pt;height:20.25pt">
                  <v:imagedata r:id="rId3345" o:title=""/>
                </v:shape>
              </w:pict>
            </w:r>
            <w:r w:rsidR="00853014" w:rsidRPr="00072B0A">
              <w:rPr>
                <w:sz w:val="28"/>
                <w:szCs w:val="28"/>
                <w:lang w:val="uk-UA"/>
              </w:rPr>
              <w:t>)</w:t>
            </w:r>
          </w:p>
        </w:tc>
      </w:tr>
    </w:tbl>
    <w:p w:rsidR="00853014" w:rsidRPr="00072B0A" w:rsidRDefault="00853014" w:rsidP="00853014">
      <w:pPr>
        <w:rPr>
          <w:sz w:val="28"/>
          <w:szCs w:val="28"/>
          <w:lang w:val="uk-UA"/>
        </w:rPr>
      </w:pPr>
    </w:p>
    <w:tbl>
      <w:tblPr>
        <w:tblW w:w="0" w:type="auto"/>
        <w:tblLook w:val="04A0"/>
      </w:tblPr>
      <w:tblGrid>
        <w:gridCol w:w="1641"/>
        <w:gridCol w:w="7645"/>
      </w:tblGrid>
      <w:tr w:rsidR="00853014" w:rsidRPr="00072B0A" w:rsidTr="00853014">
        <w:tc>
          <w:tcPr>
            <w:tcW w:w="1544" w:type="dxa"/>
            <w:hideMark/>
          </w:tcPr>
          <w:p w:rsidR="00853014" w:rsidRPr="00072B0A" w:rsidRDefault="00853014">
            <w:pPr>
              <w:jc w:val="center"/>
              <w:rPr>
                <w:rFonts w:ascii="Arial" w:hAnsi="Arial" w:cs="Arial"/>
                <w:b/>
                <w:sz w:val="28"/>
                <w:szCs w:val="28"/>
                <w:lang w:val="uk-UA"/>
              </w:rPr>
            </w:pPr>
            <w:r w:rsidRPr="00072B0A">
              <w:rPr>
                <w:sz w:val="28"/>
                <w:szCs w:val="28"/>
                <w:lang w:val="uk-UA"/>
              </w:rPr>
              <w:br w:type="page"/>
            </w:r>
            <w:r w:rsidRPr="00072B0A">
              <w:rPr>
                <w:sz w:val="28"/>
                <w:szCs w:val="28"/>
                <w:lang w:val="uk-UA"/>
              </w:rPr>
              <w:br w:type="page"/>
            </w:r>
            <w:r w:rsidRPr="00072B0A">
              <w:rPr>
                <w:rFonts w:ascii="Arial" w:hAnsi="Arial" w:cs="Arial"/>
                <w:b/>
                <w:i/>
                <w:noProof/>
                <w:sz w:val="28"/>
                <w:szCs w:val="28"/>
              </w:rPr>
              <w:drawing>
                <wp:inline distT="0" distB="0" distL="0" distR="0">
                  <wp:extent cx="904875" cy="885825"/>
                  <wp:effectExtent l="0" t="0" r="0" b="0"/>
                  <wp:docPr id="2544" name="Рисунок 2544" descr="1.bmp"/>
                  <wp:cNvGraphicFramePr/>
                  <a:graphic xmlns:a="http://schemas.openxmlformats.org/drawingml/2006/main">
                    <a:graphicData uri="http://schemas.openxmlformats.org/drawingml/2006/picture">
                      <pic:pic xmlns:pic="http://schemas.openxmlformats.org/drawingml/2006/picture">
                        <pic:nvPicPr>
                          <pic:cNvPr id="1209" name="Рисунок 15" descr="1.bmp"/>
                          <pic:cNvPicPr/>
                        </pic:nvPicPr>
                        <pic:blipFill>
                          <a:blip r:embed="rId141" cstate="print">
                            <a:duotone>
                              <a:schemeClr val="accent1">
                                <a:shade val="45000"/>
                                <a:satMod val="135000"/>
                              </a:schemeClr>
                              <a:prstClr val="white"/>
                            </a:duotone>
                          </a:blip>
                          <a:stretch>
                            <a:fillRect/>
                          </a:stretch>
                        </pic:blipFill>
                        <pic:spPr>
                          <a:xfrm>
                            <a:off x="0" y="0"/>
                            <a:ext cx="908050" cy="885825"/>
                          </a:xfrm>
                          <a:prstGeom prst="rect">
                            <a:avLst/>
                          </a:prstGeom>
                        </pic:spPr>
                      </pic:pic>
                    </a:graphicData>
                  </a:graphic>
                </wp:inline>
              </w:drawing>
            </w:r>
          </w:p>
        </w:tc>
        <w:tc>
          <w:tcPr>
            <w:tcW w:w="7742" w:type="dxa"/>
            <w:vAlign w:val="center"/>
            <w:hideMark/>
          </w:tcPr>
          <w:p w:rsidR="00853014" w:rsidRPr="00072B0A" w:rsidRDefault="00853014">
            <w:pPr>
              <w:jc w:val="center"/>
              <w:rPr>
                <w:rFonts w:ascii="Arial" w:hAnsi="Arial" w:cs="Arial"/>
                <w:b/>
                <w:sz w:val="28"/>
                <w:szCs w:val="28"/>
                <w:lang w:val="uk-UA"/>
              </w:rPr>
            </w:pPr>
            <w:r w:rsidRPr="00072B0A">
              <w:rPr>
                <w:rFonts w:ascii="Arial" w:hAnsi="Arial" w:cs="Arial"/>
                <w:b/>
                <w:sz w:val="28"/>
                <w:szCs w:val="28"/>
                <w:lang w:val="uk-UA"/>
              </w:rPr>
              <w:t xml:space="preserve">Перевіряємо готовність до </w:t>
            </w:r>
          </w:p>
          <w:p w:rsidR="00853014" w:rsidRPr="00072B0A" w:rsidRDefault="00853014">
            <w:pPr>
              <w:jc w:val="center"/>
              <w:rPr>
                <w:rFonts w:ascii="Arial" w:hAnsi="Arial" w:cs="Arial"/>
                <w:b/>
                <w:sz w:val="28"/>
                <w:szCs w:val="28"/>
                <w:lang w:val="uk-UA"/>
              </w:rPr>
            </w:pPr>
            <w:r w:rsidRPr="00072B0A">
              <w:rPr>
                <w:rFonts w:ascii="Arial" w:hAnsi="Arial" w:cs="Arial"/>
                <w:b/>
                <w:sz w:val="28"/>
                <w:szCs w:val="28"/>
                <w:lang w:val="uk-UA"/>
              </w:rPr>
              <w:t>практичного заняття</w:t>
            </w:r>
          </w:p>
        </w:tc>
      </w:tr>
    </w:tbl>
    <w:p w:rsidR="00853014" w:rsidRPr="00072B0A" w:rsidRDefault="00853014" w:rsidP="00853014">
      <w:pPr>
        <w:rPr>
          <w:lang w:val="uk-UA"/>
        </w:rPr>
      </w:pPr>
    </w:p>
    <w:p w:rsidR="00853014" w:rsidRPr="00072B0A" w:rsidRDefault="00853014" w:rsidP="00853014">
      <w:pPr>
        <w:rPr>
          <w:sz w:val="28"/>
          <w:szCs w:val="28"/>
          <w:lang w:val="uk-UA"/>
        </w:rPr>
      </w:pPr>
      <w:r w:rsidRPr="00072B0A">
        <w:rPr>
          <w:b/>
          <w:sz w:val="28"/>
          <w:szCs w:val="28"/>
          <w:lang w:val="uk-UA"/>
        </w:rPr>
        <w:t>5.1.</w:t>
      </w:r>
      <w:r w:rsidRPr="00072B0A">
        <w:rPr>
          <w:sz w:val="28"/>
          <w:szCs w:val="28"/>
          <w:lang w:val="uk-UA"/>
        </w:rPr>
        <w:t xml:space="preserve">  Знайдіть диференціал функції </w:t>
      </w:r>
      <w:r w:rsidR="00994E4D" w:rsidRPr="00994E4D">
        <w:rPr>
          <w:position w:val="-12"/>
          <w:sz w:val="28"/>
          <w:szCs w:val="28"/>
          <w:lang w:val="uk-UA"/>
        </w:rPr>
        <w:pict>
          <v:shape id="_x0000_i2753" type="#_x0000_t75" style="width:57.75pt;height:18pt">
            <v:imagedata r:id="rId3346" o:title=""/>
          </v:shape>
        </w:pict>
      </w:r>
      <w:r w:rsidRPr="00072B0A">
        <w:rPr>
          <w:sz w:val="28"/>
          <w:szCs w:val="28"/>
          <w:lang w:val="uk-UA"/>
        </w:rPr>
        <w:t>.</w:t>
      </w:r>
    </w:p>
    <w:tbl>
      <w:tblPr>
        <w:tblStyle w:val="a3"/>
        <w:tblW w:w="0" w:type="auto"/>
        <w:tblLook w:val="04A0"/>
      </w:tblPr>
      <w:tblGrid>
        <w:gridCol w:w="1601"/>
        <w:gridCol w:w="1736"/>
        <w:gridCol w:w="1810"/>
        <w:gridCol w:w="1957"/>
        <w:gridCol w:w="2182"/>
      </w:tblGrid>
      <w:tr w:rsidR="00853014" w:rsidRPr="00072B0A" w:rsidTr="00853014">
        <w:tc>
          <w:tcPr>
            <w:tcW w:w="160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А</w:t>
            </w:r>
          </w:p>
        </w:tc>
        <w:tc>
          <w:tcPr>
            <w:tcW w:w="173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Б</w:t>
            </w:r>
          </w:p>
        </w:tc>
        <w:tc>
          <w:tcPr>
            <w:tcW w:w="1811"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В</w:t>
            </w:r>
          </w:p>
        </w:tc>
        <w:tc>
          <w:tcPr>
            <w:tcW w:w="195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Г</w:t>
            </w:r>
          </w:p>
        </w:tc>
        <w:tc>
          <w:tcPr>
            <w:tcW w:w="21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Д</w:t>
            </w:r>
          </w:p>
        </w:tc>
      </w:tr>
      <w:tr w:rsidR="00853014" w:rsidRPr="00072B0A" w:rsidTr="00853014">
        <w:tc>
          <w:tcPr>
            <w:tcW w:w="160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12"/>
                <w:sz w:val="28"/>
                <w:szCs w:val="28"/>
                <w:lang w:val="uk-UA"/>
              </w:rPr>
              <w:pict>
                <v:shape id="_x0000_i2754" type="#_x0000_t75" style="width:65.25pt;height:18pt">
                  <v:imagedata r:id="rId3347" o:title=""/>
                </v:shape>
              </w:pict>
            </w:r>
          </w:p>
        </w:tc>
        <w:tc>
          <w:tcPr>
            <w:tcW w:w="173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12"/>
                <w:sz w:val="28"/>
                <w:szCs w:val="28"/>
                <w:lang w:val="uk-UA"/>
              </w:rPr>
              <w:pict>
                <v:shape id="_x0000_i2755" type="#_x0000_t75" style="width:74.25pt;height:18pt">
                  <v:imagedata r:id="rId3348" o:title=""/>
                </v:shape>
              </w:pict>
            </w:r>
          </w:p>
        </w:tc>
        <w:tc>
          <w:tcPr>
            <w:tcW w:w="1811"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12"/>
                <w:sz w:val="28"/>
                <w:szCs w:val="28"/>
                <w:lang w:val="uk-UA"/>
              </w:rPr>
              <w:pict>
                <v:shape id="_x0000_i2756" type="#_x0000_t75" style="width:78.75pt;height:18pt">
                  <v:imagedata r:id="rId3349" o:title=""/>
                </v:shape>
              </w:pict>
            </w:r>
          </w:p>
        </w:tc>
        <w:tc>
          <w:tcPr>
            <w:tcW w:w="195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12"/>
                <w:sz w:val="28"/>
                <w:szCs w:val="28"/>
                <w:lang w:val="uk-UA"/>
              </w:rPr>
              <w:pict>
                <v:shape id="_x0000_i2757" type="#_x0000_t75" style="width:87pt;height:18pt">
                  <v:imagedata r:id="rId3350" o:title=""/>
                </v:shape>
              </w:pict>
            </w:r>
          </w:p>
        </w:tc>
        <w:tc>
          <w:tcPr>
            <w:tcW w:w="21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12"/>
                <w:sz w:val="28"/>
                <w:szCs w:val="28"/>
                <w:lang w:val="uk-UA"/>
              </w:rPr>
              <w:pict>
                <v:shape id="_x0000_i2758" type="#_x0000_t75" style="width:98.25pt;height:18pt">
                  <v:imagedata r:id="rId3351" o:title=""/>
                </v:shape>
              </w:pict>
            </w:r>
          </w:p>
        </w:tc>
      </w:tr>
    </w:tbl>
    <w:p w:rsidR="00853014" w:rsidRDefault="00853014" w:rsidP="00853014">
      <w:pPr>
        <w:rPr>
          <w:sz w:val="28"/>
          <w:szCs w:val="28"/>
          <w:lang w:val="uk-UA"/>
        </w:rPr>
      </w:pPr>
      <w:r w:rsidRPr="00072B0A">
        <w:rPr>
          <w:noProof/>
          <w:sz w:val="28"/>
        </w:rPr>
        <w:lastRenderedPageBreak/>
        <w:drawing>
          <wp:inline distT="0" distB="0" distL="0" distR="0">
            <wp:extent cx="504825" cy="390525"/>
            <wp:effectExtent l="0" t="0" r="0" b="0"/>
            <wp:docPr id="2543" name="Рисунок 2543" descr="Д1"/>
            <wp:cNvGraphicFramePr/>
            <a:graphic xmlns:a="http://schemas.openxmlformats.org/drawingml/2006/main">
              <a:graphicData uri="http://schemas.openxmlformats.org/drawingml/2006/picture">
                <pic:pic xmlns:pic="http://schemas.openxmlformats.org/drawingml/2006/picture">
                  <pic:nvPicPr>
                    <pic:cNvPr id="1"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lang w:val="uk-UA"/>
        </w:rPr>
        <w:t xml:space="preserve">Диференціал функції </w:t>
      </w:r>
      <w:r w:rsidR="00994E4D" w:rsidRPr="00994E4D">
        <w:rPr>
          <w:position w:val="-10"/>
          <w:lang w:val="uk-UA"/>
        </w:rPr>
        <w:pict>
          <v:shape id="_x0000_i2759" type="#_x0000_t75" style="width:45.75pt;height:15.75pt">
            <v:imagedata r:id="rId3352" o:title=""/>
          </v:shape>
        </w:pict>
      </w:r>
      <w:r w:rsidR="00FC12D8">
        <w:rPr>
          <w:lang w:val="uk-UA"/>
        </w:rPr>
        <w:t xml:space="preserve"> обчислюють</w:t>
      </w:r>
      <w:r w:rsidRPr="00072B0A">
        <w:rPr>
          <w:lang w:val="uk-UA"/>
        </w:rPr>
        <w:t xml:space="preserve"> за формулою</w:t>
      </w:r>
      <w:r w:rsidR="00994E4D" w:rsidRPr="00994E4D">
        <w:rPr>
          <w:position w:val="-10"/>
          <w:sz w:val="28"/>
          <w:szCs w:val="28"/>
          <w:lang w:val="uk-UA"/>
        </w:rPr>
        <w:pict>
          <v:shape id="_x0000_i2760" type="#_x0000_t75" style="width:65.25pt;height:15.75pt">
            <v:imagedata r:id="rId3353" o:title=""/>
          </v:shape>
        </w:pict>
      </w:r>
      <w:r w:rsidRPr="00072B0A">
        <w:rPr>
          <w:sz w:val="28"/>
          <w:szCs w:val="28"/>
          <w:lang w:val="uk-UA"/>
        </w:rPr>
        <w:t>.</w:t>
      </w:r>
    </w:p>
    <w:p w:rsidR="00FC12D8" w:rsidRPr="00072B0A" w:rsidRDefault="00FC12D8" w:rsidP="00853014">
      <w:pPr>
        <w:rPr>
          <w:sz w:val="28"/>
          <w:szCs w:val="28"/>
          <w:lang w:val="uk-UA"/>
        </w:rPr>
      </w:pPr>
    </w:p>
    <w:p w:rsidR="00853014" w:rsidRPr="00072B0A" w:rsidRDefault="00853014" w:rsidP="00853014">
      <w:pPr>
        <w:rPr>
          <w:sz w:val="28"/>
          <w:szCs w:val="28"/>
          <w:lang w:val="uk-UA"/>
        </w:rPr>
      </w:pPr>
      <w:r w:rsidRPr="00072B0A">
        <w:rPr>
          <w:b/>
          <w:sz w:val="28"/>
          <w:szCs w:val="28"/>
          <w:lang w:val="uk-UA"/>
        </w:rPr>
        <w:t>5.2.</w:t>
      </w:r>
      <w:r w:rsidRPr="00072B0A">
        <w:rPr>
          <w:sz w:val="28"/>
          <w:szCs w:val="28"/>
          <w:lang w:val="uk-UA"/>
        </w:rPr>
        <w:t xml:space="preserve"> Запишіть вираз </w:t>
      </w:r>
      <w:r w:rsidR="00994E4D" w:rsidRPr="00994E4D">
        <w:rPr>
          <w:position w:val="-6"/>
          <w:sz w:val="28"/>
          <w:szCs w:val="28"/>
          <w:lang w:val="uk-UA"/>
        </w:rPr>
        <w:pict>
          <v:shape id="_x0000_i2761" type="#_x0000_t75" style="width:29.25pt;height:18pt">
            <v:imagedata r:id="rId3354" o:title=""/>
          </v:shape>
        </w:pict>
      </w:r>
      <w:r w:rsidRPr="00072B0A">
        <w:rPr>
          <w:sz w:val="28"/>
          <w:szCs w:val="28"/>
          <w:lang w:val="uk-UA"/>
        </w:rPr>
        <w:t xml:space="preserve"> у вигляді диференціала?</w:t>
      </w:r>
    </w:p>
    <w:tbl>
      <w:tblPr>
        <w:tblStyle w:val="a3"/>
        <w:tblW w:w="0" w:type="auto"/>
        <w:tblLook w:val="04A0"/>
      </w:tblPr>
      <w:tblGrid>
        <w:gridCol w:w="1857"/>
        <w:gridCol w:w="1857"/>
        <w:gridCol w:w="1857"/>
        <w:gridCol w:w="1857"/>
        <w:gridCol w:w="1858"/>
      </w:tblGrid>
      <w:tr w:rsidR="00853014" w:rsidRPr="00072B0A" w:rsidTr="00853014">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А</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Б</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В</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Г</w:t>
            </w:r>
          </w:p>
        </w:tc>
        <w:tc>
          <w:tcPr>
            <w:tcW w:w="185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Д</w:t>
            </w:r>
          </w:p>
        </w:tc>
      </w:tr>
      <w:tr w:rsidR="00853014" w:rsidRPr="00072B0A" w:rsidTr="00853014">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6"/>
                <w:sz w:val="28"/>
                <w:szCs w:val="28"/>
                <w:lang w:val="uk-UA"/>
              </w:rPr>
              <w:pict>
                <v:shape id="_x0000_i2762" type="#_x0000_t75" style="width:21.75pt;height:18pt">
                  <v:imagedata r:id="rId3355"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28"/>
                <w:sz w:val="28"/>
                <w:szCs w:val="28"/>
                <w:lang w:val="uk-UA"/>
              </w:rPr>
              <w:pict>
                <v:shape id="_x0000_i2763" type="#_x0000_t75" style="width:32.25pt;height:36pt">
                  <v:imagedata r:id="rId3356"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6"/>
                <w:sz w:val="28"/>
                <w:szCs w:val="28"/>
                <w:lang w:val="uk-UA"/>
              </w:rPr>
              <w:pict>
                <v:shape id="_x0000_i2764" type="#_x0000_t75" style="width:27.75pt;height:18pt">
                  <v:imagedata r:id="rId3357"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6"/>
                <w:sz w:val="28"/>
                <w:szCs w:val="28"/>
                <w:lang w:val="uk-UA"/>
              </w:rPr>
              <w:pict>
                <v:shape id="_x0000_i2765" type="#_x0000_t75" style="width:21.75pt;height:18pt">
                  <v:imagedata r:id="rId3358" o:title=""/>
                </v:shape>
              </w:pict>
            </w:r>
          </w:p>
        </w:tc>
        <w:tc>
          <w:tcPr>
            <w:tcW w:w="185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інша відповідь</w:t>
            </w:r>
          </w:p>
        </w:tc>
      </w:tr>
    </w:tbl>
    <w:p w:rsidR="00853014" w:rsidRPr="00072B0A" w:rsidRDefault="00853014" w:rsidP="00853014">
      <w:pPr>
        <w:rPr>
          <w:sz w:val="28"/>
          <w:szCs w:val="28"/>
          <w:lang w:val="uk-UA"/>
        </w:rPr>
      </w:pPr>
      <w:r w:rsidRPr="00072B0A">
        <w:rPr>
          <w:noProof/>
          <w:sz w:val="28"/>
        </w:rPr>
        <w:drawing>
          <wp:inline distT="0" distB="0" distL="0" distR="0">
            <wp:extent cx="504825" cy="390525"/>
            <wp:effectExtent l="0" t="0" r="0" b="0"/>
            <wp:docPr id="2542" name="Рисунок 2542" descr="Д1"/>
            <wp:cNvGraphicFramePr/>
            <a:graphic xmlns:a="http://schemas.openxmlformats.org/drawingml/2006/main">
              <a:graphicData uri="http://schemas.openxmlformats.org/drawingml/2006/picture">
                <pic:pic xmlns:pic="http://schemas.openxmlformats.org/drawingml/2006/picture">
                  <pic:nvPicPr>
                    <pic:cNvPr id="6"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lang w:val="uk-UA"/>
        </w:rPr>
        <w:t xml:space="preserve">Диференціал функції </w:t>
      </w:r>
      <w:r w:rsidR="00994E4D" w:rsidRPr="00994E4D">
        <w:rPr>
          <w:position w:val="-10"/>
          <w:lang w:val="uk-UA"/>
        </w:rPr>
        <w:pict>
          <v:shape id="_x0000_i2766" type="#_x0000_t75" style="width:45.75pt;height:15.75pt">
            <v:imagedata r:id="rId3352" o:title=""/>
          </v:shape>
        </w:pict>
      </w:r>
      <w:r w:rsidR="00FC12D8">
        <w:rPr>
          <w:lang w:val="uk-UA"/>
        </w:rPr>
        <w:t xml:space="preserve"> обчислюють</w:t>
      </w:r>
      <w:r w:rsidRPr="00072B0A">
        <w:rPr>
          <w:lang w:val="uk-UA"/>
        </w:rPr>
        <w:t xml:space="preserve"> за формулою</w:t>
      </w:r>
      <w:r w:rsidR="00994E4D" w:rsidRPr="00994E4D">
        <w:rPr>
          <w:position w:val="-10"/>
          <w:sz w:val="28"/>
          <w:szCs w:val="28"/>
          <w:lang w:val="uk-UA"/>
        </w:rPr>
        <w:pict>
          <v:shape id="_x0000_i2767" type="#_x0000_t75" style="width:65.25pt;height:15.75pt">
            <v:imagedata r:id="rId3353" o:title=""/>
          </v:shape>
        </w:pict>
      </w:r>
      <w:r w:rsidRPr="00072B0A">
        <w:rPr>
          <w:sz w:val="28"/>
          <w:szCs w:val="28"/>
          <w:lang w:val="uk-UA"/>
        </w:rPr>
        <w:t>.</w:t>
      </w:r>
    </w:p>
    <w:p w:rsidR="00853014" w:rsidRPr="00072B0A" w:rsidRDefault="00853014" w:rsidP="00853014">
      <w:pPr>
        <w:rPr>
          <w:sz w:val="28"/>
          <w:szCs w:val="28"/>
          <w:lang w:val="uk-UA"/>
        </w:rPr>
      </w:pPr>
    </w:p>
    <w:p w:rsidR="00853014" w:rsidRPr="00072B0A" w:rsidRDefault="00853014" w:rsidP="00853014">
      <w:pPr>
        <w:rPr>
          <w:sz w:val="28"/>
          <w:szCs w:val="28"/>
          <w:lang w:val="uk-UA"/>
        </w:rPr>
      </w:pPr>
      <w:r w:rsidRPr="00072B0A">
        <w:rPr>
          <w:b/>
          <w:sz w:val="28"/>
          <w:szCs w:val="28"/>
          <w:lang w:val="uk-UA"/>
        </w:rPr>
        <w:t>5.3.</w:t>
      </w:r>
      <w:r w:rsidRPr="00072B0A">
        <w:rPr>
          <w:sz w:val="28"/>
          <w:szCs w:val="28"/>
          <w:lang w:val="uk-UA"/>
        </w:rPr>
        <w:t xml:space="preserve"> Оберіть хибну рівність.</w:t>
      </w:r>
    </w:p>
    <w:tbl>
      <w:tblPr>
        <w:tblStyle w:val="a3"/>
        <w:tblW w:w="0" w:type="auto"/>
        <w:tblLook w:val="04A0"/>
      </w:tblPr>
      <w:tblGrid>
        <w:gridCol w:w="1957"/>
        <w:gridCol w:w="1708"/>
        <w:gridCol w:w="2152"/>
        <w:gridCol w:w="1718"/>
        <w:gridCol w:w="1751"/>
      </w:tblGrid>
      <w:tr w:rsidR="00853014" w:rsidRPr="00072B0A" w:rsidTr="00853014">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А</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Б</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В</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Г</w:t>
            </w:r>
          </w:p>
        </w:tc>
        <w:tc>
          <w:tcPr>
            <w:tcW w:w="185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Д</w:t>
            </w:r>
          </w:p>
        </w:tc>
      </w:tr>
      <w:tr w:rsidR="00853014" w:rsidRPr="00072B0A" w:rsidTr="00853014">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12"/>
                <w:sz w:val="28"/>
                <w:szCs w:val="28"/>
                <w:lang w:val="uk-UA"/>
              </w:rPr>
              <w:pict>
                <v:shape id="_x0000_i2768" type="#_x0000_t75" style="width:87pt;height:21pt">
                  <v:imagedata r:id="rId3359"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28"/>
                <w:sz w:val="28"/>
                <w:szCs w:val="28"/>
                <w:lang w:val="uk-UA"/>
              </w:rPr>
              <w:pict>
                <v:shape id="_x0000_i2769" type="#_x0000_t75" style="width:71.25pt;height:36pt">
                  <v:imagedata r:id="rId3360"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28"/>
                <w:sz w:val="28"/>
                <w:szCs w:val="28"/>
                <w:lang w:val="uk-UA"/>
              </w:rPr>
              <w:pict>
                <v:shape id="_x0000_i2770" type="#_x0000_t75" style="width:96.75pt;height:36pt">
                  <v:imagedata r:id="rId3361"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12"/>
                <w:sz w:val="28"/>
                <w:szCs w:val="28"/>
                <w:lang w:val="uk-UA"/>
              </w:rPr>
              <w:pict>
                <v:shape id="_x0000_i2771" type="#_x0000_t75" style="width:1in;height:21pt">
                  <v:imagedata r:id="rId3362" o:title=""/>
                </v:shape>
              </w:pict>
            </w:r>
          </w:p>
        </w:tc>
        <w:tc>
          <w:tcPr>
            <w:tcW w:w="185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32"/>
                <w:sz w:val="28"/>
                <w:szCs w:val="28"/>
                <w:lang w:val="uk-UA"/>
              </w:rPr>
              <w:pict>
                <v:shape id="_x0000_i2772" type="#_x0000_t75" style="width:74.25pt;height:39pt">
                  <v:imagedata r:id="rId3363" o:title=""/>
                </v:shape>
              </w:pict>
            </w:r>
          </w:p>
        </w:tc>
      </w:tr>
    </w:tbl>
    <w:p w:rsidR="00853014" w:rsidRPr="00072B0A" w:rsidRDefault="00853014" w:rsidP="00853014">
      <w:pPr>
        <w:jc w:val="both"/>
        <w:rPr>
          <w:sz w:val="28"/>
          <w:szCs w:val="28"/>
          <w:lang w:val="uk-UA"/>
        </w:rPr>
      </w:pPr>
      <w:r w:rsidRPr="00072B0A">
        <w:rPr>
          <w:noProof/>
          <w:sz w:val="28"/>
        </w:rPr>
        <w:drawing>
          <wp:inline distT="0" distB="0" distL="0" distR="0">
            <wp:extent cx="504825" cy="390525"/>
            <wp:effectExtent l="0" t="0" r="0" b="0"/>
            <wp:docPr id="2541" name="Рисунок 2541" descr="Д1"/>
            <wp:cNvGraphicFramePr/>
            <a:graphic xmlns:a="http://schemas.openxmlformats.org/drawingml/2006/main">
              <a:graphicData uri="http://schemas.openxmlformats.org/drawingml/2006/picture">
                <pic:pic xmlns:pic="http://schemas.openxmlformats.org/drawingml/2006/picture">
                  <pic:nvPicPr>
                    <pic:cNvPr id="10" name="Рисунок 10" descr="Д1"/>
                    <pic:cNvPicPr/>
                  </pic:nvPicPr>
                  <pic:blipFill>
                    <a:blip r:embed="rId11" cstate="print">
                      <a:duotone>
                        <a:schemeClr val="accent1">
                          <a:shade val="45000"/>
                          <a:satMod val="135000"/>
                        </a:schemeClr>
                        <a:prstClr val="white"/>
                      </a:duotone>
                    </a:blip>
                    <a:srcRect/>
                    <a:stretch>
                      <a:fillRect/>
                    </a:stretch>
                  </pic:blipFill>
                  <pic:spPr bwMode="auto">
                    <a:xfrm>
                      <a:off x="0" y="0"/>
                      <a:ext cx="504825" cy="390525"/>
                    </a:xfrm>
                    <a:prstGeom prst="rect">
                      <a:avLst/>
                    </a:prstGeom>
                    <a:noFill/>
                    <a:ln w="9525">
                      <a:noFill/>
                      <a:miter lim="800000"/>
                      <a:headEnd/>
                      <a:tailEnd/>
                    </a:ln>
                  </pic:spPr>
                </pic:pic>
              </a:graphicData>
            </a:graphic>
          </wp:inline>
        </w:drawing>
      </w:r>
      <w:r w:rsidRPr="00072B0A">
        <w:rPr>
          <w:lang w:val="uk-UA"/>
        </w:rPr>
        <w:t xml:space="preserve">Диференціал функції </w:t>
      </w:r>
      <w:r w:rsidR="00994E4D" w:rsidRPr="00994E4D">
        <w:rPr>
          <w:position w:val="-10"/>
          <w:lang w:val="uk-UA"/>
        </w:rPr>
        <w:pict>
          <v:shape id="_x0000_i2773" type="#_x0000_t75" style="width:45.75pt;height:15.75pt">
            <v:imagedata r:id="rId3352" o:title=""/>
          </v:shape>
        </w:pict>
      </w:r>
      <w:r w:rsidRPr="00072B0A">
        <w:rPr>
          <w:lang w:val="uk-UA"/>
        </w:rPr>
        <w:t xml:space="preserve"> обчислю</w:t>
      </w:r>
      <w:r w:rsidR="00FC12D8">
        <w:rPr>
          <w:lang w:val="uk-UA"/>
        </w:rPr>
        <w:t>ють</w:t>
      </w:r>
      <w:r w:rsidRPr="00072B0A">
        <w:rPr>
          <w:lang w:val="uk-UA"/>
        </w:rPr>
        <w:t xml:space="preserve"> за формулою</w:t>
      </w:r>
      <w:r w:rsidR="00994E4D" w:rsidRPr="00994E4D">
        <w:rPr>
          <w:position w:val="-10"/>
          <w:sz w:val="28"/>
          <w:szCs w:val="28"/>
          <w:lang w:val="uk-UA"/>
        </w:rPr>
        <w:pict>
          <v:shape id="_x0000_i2774" type="#_x0000_t75" style="width:65.25pt;height:15.75pt">
            <v:imagedata r:id="rId3353" o:title=""/>
          </v:shape>
        </w:pict>
      </w:r>
      <w:r w:rsidRPr="00072B0A">
        <w:rPr>
          <w:sz w:val="28"/>
          <w:szCs w:val="28"/>
          <w:lang w:val="uk-UA"/>
        </w:rPr>
        <w:t>.</w:t>
      </w:r>
    </w:p>
    <w:p w:rsidR="00853014" w:rsidRPr="00072B0A" w:rsidRDefault="00853014" w:rsidP="00853014">
      <w:pPr>
        <w:rPr>
          <w:sz w:val="28"/>
          <w:szCs w:val="28"/>
          <w:lang w:val="uk-UA"/>
        </w:rPr>
      </w:pPr>
    </w:p>
    <w:p w:rsidR="00853014" w:rsidRPr="00072B0A" w:rsidRDefault="00853014" w:rsidP="00853014">
      <w:pPr>
        <w:jc w:val="both"/>
        <w:rPr>
          <w:sz w:val="28"/>
          <w:szCs w:val="28"/>
          <w:lang w:val="uk-UA"/>
        </w:rPr>
      </w:pPr>
      <w:r w:rsidRPr="00072B0A">
        <w:rPr>
          <w:b/>
          <w:sz w:val="28"/>
          <w:szCs w:val="28"/>
          <w:lang w:val="uk-UA"/>
        </w:rPr>
        <w:t>5.4.</w:t>
      </w:r>
      <w:r w:rsidRPr="00072B0A">
        <w:rPr>
          <w:sz w:val="28"/>
          <w:szCs w:val="28"/>
          <w:lang w:val="uk-UA"/>
        </w:rPr>
        <w:t xml:space="preserve"> Оберіть правильну формулу для приблизного обчислення функції.</w:t>
      </w:r>
    </w:p>
    <w:tbl>
      <w:tblPr>
        <w:tblStyle w:val="a3"/>
        <w:tblW w:w="0" w:type="auto"/>
        <w:jc w:val="center"/>
        <w:tblLook w:val="04A0"/>
      </w:tblPr>
      <w:tblGrid>
        <w:gridCol w:w="1526"/>
        <w:gridCol w:w="4252"/>
      </w:tblGrid>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А</w:t>
            </w:r>
          </w:p>
        </w:tc>
        <w:tc>
          <w:tcPr>
            <w:tcW w:w="425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28"/>
                <w:sz w:val="28"/>
                <w:szCs w:val="28"/>
                <w:lang w:val="uk-UA"/>
              </w:rPr>
              <w:pict>
                <v:shape id="_x0000_i2775" type="#_x0000_t75" style="width:123pt;height:36pt">
                  <v:imagedata r:id="rId3364" o:title=""/>
                </v:shape>
              </w:pict>
            </w:r>
          </w:p>
        </w:tc>
      </w:tr>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Б</w:t>
            </w:r>
          </w:p>
        </w:tc>
        <w:tc>
          <w:tcPr>
            <w:tcW w:w="425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12"/>
                <w:sz w:val="28"/>
                <w:szCs w:val="28"/>
                <w:lang w:val="uk-UA"/>
              </w:rPr>
              <w:pict>
                <v:shape id="_x0000_i2776" type="#_x0000_t75" style="width:105pt;height:21pt">
                  <v:imagedata r:id="rId3365" o:title=""/>
                </v:shape>
              </w:pict>
            </w:r>
          </w:p>
        </w:tc>
      </w:tr>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В</w:t>
            </w:r>
          </w:p>
        </w:tc>
        <w:tc>
          <w:tcPr>
            <w:tcW w:w="425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12"/>
                <w:sz w:val="28"/>
                <w:szCs w:val="28"/>
                <w:lang w:val="uk-UA"/>
              </w:rPr>
              <w:pict>
                <v:shape id="_x0000_i2777" type="#_x0000_t75" style="width:168.75pt;height:18pt">
                  <v:imagedata r:id="rId3366" o:title=""/>
                </v:shape>
              </w:pict>
            </w:r>
          </w:p>
        </w:tc>
      </w:tr>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Г</w:t>
            </w:r>
          </w:p>
        </w:tc>
        <w:tc>
          <w:tcPr>
            <w:tcW w:w="425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12"/>
                <w:sz w:val="28"/>
                <w:szCs w:val="28"/>
                <w:lang w:val="uk-UA"/>
              </w:rPr>
              <w:pict>
                <v:shape id="_x0000_i2778" type="#_x0000_t75" style="width:81pt;height:18pt">
                  <v:imagedata r:id="rId3367" o:title=""/>
                </v:shape>
              </w:pict>
            </w:r>
          </w:p>
        </w:tc>
      </w:tr>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Д</w:t>
            </w:r>
          </w:p>
        </w:tc>
        <w:tc>
          <w:tcPr>
            <w:tcW w:w="425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32"/>
                <w:sz w:val="28"/>
                <w:szCs w:val="28"/>
                <w:lang w:val="uk-UA"/>
              </w:rPr>
              <w:pict>
                <v:shape id="_x0000_i2779" type="#_x0000_t75" style="width:2in;height:38.25pt">
                  <v:imagedata r:id="rId3368" o:title=""/>
                </v:shape>
              </w:pict>
            </w:r>
          </w:p>
        </w:tc>
      </w:tr>
    </w:tbl>
    <w:p w:rsidR="00853014" w:rsidRPr="00072B0A" w:rsidRDefault="00853014" w:rsidP="00853014">
      <w:pPr>
        <w:jc w:val="both"/>
        <w:rPr>
          <w:sz w:val="28"/>
          <w:szCs w:val="28"/>
          <w:lang w:val="uk-UA"/>
        </w:rPr>
      </w:pPr>
      <w:r w:rsidRPr="00072B0A">
        <w:rPr>
          <w:noProof/>
          <w:sz w:val="28"/>
        </w:rPr>
        <w:drawing>
          <wp:inline distT="0" distB="0" distL="0" distR="0">
            <wp:extent cx="504825" cy="390525"/>
            <wp:effectExtent l="0" t="0" r="0" b="0"/>
            <wp:docPr id="2540" name="Рисунок 2540" descr="Д1"/>
            <wp:cNvGraphicFramePr/>
            <a:graphic xmlns:a="http://schemas.openxmlformats.org/drawingml/2006/main">
              <a:graphicData uri="http://schemas.openxmlformats.org/drawingml/2006/picture">
                <pic:pic xmlns:pic="http://schemas.openxmlformats.org/drawingml/2006/picture">
                  <pic:nvPicPr>
                    <pic:cNvPr id="9" name="Рисунок 9" descr="Д1"/>
                    <pic:cNvPicPr/>
                  </pic:nvPicPr>
                  <pic:blipFill>
                    <a:blip r:embed="rId11" cstate="print">
                      <a:duotone>
                        <a:schemeClr val="accent1">
                          <a:shade val="45000"/>
                          <a:satMod val="135000"/>
                        </a:schemeClr>
                        <a:prstClr val="white"/>
                      </a:duotone>
                    </a:blip>
                    <a:srcRect/>
                    <a:stretch>
                      <a:fillRect/>
                    </a:stretch>
                  </pic:blipFill>
                  <pic:spPr bwMode="auto">
                    <a:xfrm>
                      <a:off x="0" y="0"/>
                      <a:ext cx="504825" cy="390525"/>
                    </a:xfrm>
                    <a:prstGeom prst="rect">
                      <a:avLst/>
                    </a:prstGeom>
                    <a:noFill/>
                    <a:ln w="9525">
                      <a:noFill/>
                      <a:miter lim="800000"/>
                      <a:headEnd/>
                      <a:tailEnd/>
                    </a:ln>
                  </pic:spPr>
                </pic:pic>
              </a:graphicData>
            </a:graphic>
          </wp:inline>
        </w:drawing>
      </w:r>
      <w:r w:rsidRPr="00072B0A">
        <w:rPr>
          <w:lang w:val="uk-UA"/>
        </w:rPr>
        <w:t xml:space="preserve">Для приблизного обчислення значення функції використовують формулу </w:t>
      </w:r>
      <w:r w:rsidR="00994E4D" w:rsidRPr="00994E4D">
        <w:rPr>
          <w:position w:val="-10"/>
          <w:sz w:val="28"/>
          <w:szCs w:val="28"/>
          <w:lang w:val="uk-UA"/>
        </w:rPr>
        <w:pict>
          <v:shape id="_x0000_i2780" type="#_x0000_t75" style="width:137.25pt;height:15.75pt">
            <v:imagedata r:id="rId3369" o:title=""/>
          </v:shape>
        </w:pict>
      </w: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r w:rsidRPr="00072B0A">
        <w:rPr>
          <w:b/>
          <w:sz w:val="28"/>
          <w:szCs w:val="28"/>
          <w:lang w:val="uk-UA"/>
        </w:rPr>
        <w:t xml:space="preserve">5.5.  </w:t>
      </w:r>
      <w:r w:rsidR="00FC12D8">
        <w:rPr>
          <w:sz w:val="28"/>
          <w:szCs w:val="28"/>
          <w:lang w:val="uk-UA"/>
        </w:rPr>
        <w:t>У</w:t>
      </w:r>
      <w:r w:rsidRPr="00072B0A">
        <w:rPr>
          <w:sz w:val="28"/>
          <w:szCs w:val="28"/>
          <w:lang w:val="uk-UA"/>
        </w:rPr>
        <w:t>кажіть</w:t>
      </w:r>
      <w:r w:rsidR="00FC12D8">
        <w:rPr>
          <w:sz w:val="28"/>
          <w:szCs w:val="28"/>
          <w:lang w:val="uk-UA"/>
        </w:rPr>
        <w:t>,</w:t>
      </w:r>
      <w:r w:rsidRPr="00072B0A">
        <w:rPr>
          <w:sz w:val="28"/>
          <w:szCs w:val="28"/>
          <w:lang w:val="uk-UA"/>
        </w:rPr>
        <w:t xml:space="preserve"> для яких невизначеностей можна безпосередньо застосовувати правило Лопіталя.</w:t>
      </w:r>
    </w:p>
    <w:tbl>
      <w:tblPr>
        <w:tblStyle w:val="a3"/>
        <w:tblW w:w="0" w:type="auto"/>
        <w:tblLook w:val="04A0"/>
      </w:tblPr>
      <w:tblGrid>
        <w:gridCol w:w="1857"/>
        <w:gridCol w:w="1857"/>
        <w:gridCol w:w="1857"/>
        <w:gridCol w:w="1857"/>
        <w:gridCol w:w="1858"/>
      </w:tblGrid>
      <w:tr w:rsidR="00853014" w:rsidRPr="00072B0A" w:rsidTr="00853014">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А</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Б</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В</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Г</w:t>
            </w:r>
          </w:p>
        </w:tc>
        <w:tc>
          <w:tcPr>
            <w:tcW w:w="185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Д</w:t>
            </w:r>
          </w:p>
        </w:tc>
      </w:tr>
      <w:tr w:rsidR="00853014" w:rsidRPr="00072B0A" w:rsidTr="00853014">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18"/>
                <w:sz w:val="28"/>
                <w:szCs w:val="28"/>
                <w:lang w:val="uk-UA"/>
              </w:rPr>
              <w:pict>
                <v:shape id="_x0000_i2781" type="#_x0000_t75" style="width:32.25pt;height:24.75pt">
                  <v:imagedata r:id="rId3370"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32"/>
                <w:sz w:val="28"/>
                <w:szCs w:val="28"/>
                <w:lang w:val="uk-UA"/>
              </w:rPr>
              <w:pict>
                <v:shape id="_x0000_i2782" type="#_x0000_t75" style="width:27.75pt;height:39pt">
                  <v:imagedata r:id="rId3371"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14"/>
                <w:sz w:val="28"/>
                <w:szCs w:val="28"/>
                <w:lang w:val="uk-UA"/>
              </w:rPr>
              <w:pict>
                <v:shape id="_x0000_i2783" type="#_x0000_t75" style="width:36.75pt;height:21pt">
                  <v:imagedata r:id="rId3372"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18"/>
                <w:sz w:val="28"/>
                <w:szCs w:val="28"/>
                <w:lang w:val="uk-UA"/>
              </w:rPr>
              <w:pict>
                <v:shape id="_x0000_i2784" type="#_x0000_t75" style="width:27.75pt;height:24.75pt">
                  <v:imagedata r:id="rId3373" o:title=""/>
                </v:shape>
              </w:pict>
            </w:r>
          </w:p>
        </w:tc>
        <w:tc>
          <w:tcPr>
            <w:tcW w:w="185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14"/>
                <w:sz w:val="28"/>
                <w:szCs w:val="28"/>
                <w:lang w:val="uk-UA"/>
              </w:rPr>
              <w:pict>
                <v:shape id="_x0000_i2785" type="#_x0000_t75" style="width:45.75pt;height:21pt">
                  <v:imagedata r:id="rId3374" o:title=""/>
                </v:shape>
              </w:pict>
            </w:r>
          </w:p>
        </w:tc>
      </w:tr>
    </w:tbl>
    <w:p w:rsidR="00853014" w:rsidRPr="00072B0A" w:rsidRDefault="00853014" w:rsidP="00FC12D8">
      <w:pPr>
        <w:jc w:val="both"/>
        <w:rPr>
          <w:lang w:val="uk-UA"/>
        </w:rPr>
      </w:pPr>
      <w:r w:rsidRPr="00072B0A">
        <w:rPr>
          <w:noProof/>
          <w:sz w:val="28"/>
        </w:rPr>
        <w:drawing>
          <wp:inline distT="0" distB="0" distL="0" distR="0">
            <wp:extent cx="504825" cy="390525"/>
            <wp:effectExtent l="0" t="0" r="0" b="0"/>
            <wp:docPr id="2539" name="Рисунок 2539" descr="Д1"/>
            <wp:cNvGraphicFramePr/>
            <a:graphic xmlns:a="http://schemas.openxmlformats.org/drawingml/2006/main">
              <a:graphicData uri="http://schemas.openxmlformats.org/drawingml/2006/picture">
                <pic:pic xmlns:pic="http://schemas.openxmlformats.org/drawingml/2006/picture">
                  <pic:nvPicPr>
                    <pic:cNvPr id="12" name="Рисунок 12" descr="Д1"/>
                    <pic:cNvPicPr/>
                  </pic:nvPicPr>
                  <pic:blipFill>
                    <a:blip r:embed="rId11" cstate="print">
                      <a:duotone>
                        <a:schemeClr val="accent1">
                          <a:shade val="45000"/>
                          <a:satMod val="135000"/>
                        </a:schemeClr>
                        <a:prstClr val="white"/>
                      </a:duotone>
                    </a:blip>
                    <a:srcRect/>
                    <a:stretch>
                      <a:fillRect/>
                    </a:stretch>
                  </pic:blipFill>
                  <pic:spPr bwMode="auto">
                    <a:xfrm>
                      <a:off x="0" y="0"/>
                      <a:ext cx="504825" cy="390525"/>
                    </a:xfrm>
                    <a:prstGeom prst="rect">
                      <a:avLst/>
                    </a:prstGeom>
                    <a:noFill/>
                    <a:ln w="9525">
                      <a:noFill/>
                      <a:miter lim="800000"/>
                      <a:headEnd/>
                      <a:tailEnd/>
                    </a:ln>
                  </pic:spPr>
                </pic:pic>
              </a:graphicData>
            </a:graphic>
          </wp:inline>
        </w:drawing>
      </w:r>
      <w:r w:rsidRPr="00072B0A">
        <w:rPr>
          <w:lang w:val="uk-UA"/>
        </w:rPr>
        <w:t xml:space="preserve">Правило Лопіталя застосовується для розкриття так званих «основних» невизначеностей – невизначеностей виду </w:t>
      </w:r>
      <w:r w:rsidR="00994E4D" w:rsidRPr="00994E4D">
        <w:rPr>
          <w:position w:val="-24"/>
          <w:lang w:val="uk-UA"/>
        </w:rPr>
        <w:pict>
          <v:shape id="_x0000_i2786" type="#_x0000_t75" style="width:11.25pt;height:30.75pt">
            <v:imagedata r:id="rId3375" o:title=""/>
          </v:shape>
        </w:pict>
      </w:r>
      <w:r w:rsidRPr="00072B0A">
        <w:rPr>
          <w:lang w:val="uk-UA"/>
        </w:rPr>
        <w:t xml:space="preserve"> та </w:t>
      </w:r>
      <w:r w:rsidR="00994E4D" w:rsidRPr="00994E4D">
        <w:rPr>
          <w:position w:val="-24"/>
          <w:lang w:val="uk-UA"/>
        </w:rPr>
        <w:pict>
          <v:shape id="_x0000_i2787" type="#_x0000_t75" style="width:17.25pt;height:30.75pt">
            <v:imagedata r:id="rId3376" o:title=""/>
          </v:shape>
        </w:pict>
      </w:r>
    </w:p>
    <w:p w:rsidR="00853014" w:rsidRPr="00072B0A" w:rsidRDefault="00853014" w:rsidP="00853014">
      <w:pPr>
        <w:rPr>
          <w:lang w:val="uk-UA"/>
        </w:rPr>
      </w:pPr>
    </w:p>
    <w:p w:rsidR="00853014" w:rsidRPr="00072B0A" w:rsidRDefault="00853014" w:rsidP="00853014">
      <w:pPr>
        <w:jc w:val="both"/>
        <w:rPr>
          <w:sz w:val="28"/>
          <w:szCs w:val="28"/>
          <w:lang w:val="uk-UA"/>
        </w:rPr>
      </w:pPr>
      <w:r w:rsidRPr="00072B0A">
        <w:rPr>
          <w:b/>
          <w:sz w:val="28"/>
          <w:szCs w:val="28"/>
          <w:lang w:val="uk-UA"/>
        </w:rPr>
        <w:lastRenderedPageBreak/>
        <w:t xml:space="preserve">5.6.  </w:t>
      </w:r>
      <w:r w:rsidR="00FC12D8">
        <w:rPr>
          <w:sz w:val="28"/>
          <w:szCs w:val="28"/>
          <w:lang w:val="uk-UA"/>
        </w:rPr>
        <w:t>У</w:t>
      </w:r>
      <w:r w:rsidRPr="00072B0A">
        <w:rPr>
          <w:sz w:val="28"/>
          <w:szCs w:val="28"/>
          <w:lang w:val="uk-UA"/>
        </w:rPr>
        <w:t>кажіть</w:t>
      </w:r>
      <w:r w:rsidR="00FC12D8">
        <w:rPr>
          <w:sz w:val="28"/>
          <w:szCs w:val="28"/>
          <w:lang w:val="uk-UA"/>
        </w:rPr>
        <w:t>,</w:t>
      </w:r>
      <w:r w:rsidRPr="00072B0A">
        <w:rPr>
          <w:sz w:val="28"/>
          <w:szCs w:val="28"/>
          <w:lang w:val="uk-UA"/>
        </w:rPr>
        <w:t xml:space="preserve"> для обчислення яких границь, з наведених нижче, не</w:t>
      </w:r>
      <w:r w:rsidR="00FC12D8">
        <w:rPr>
          <w:sz w:val="28"/>
          <w:szCs w:val="28"/>
          <w:lang w:val="uk-UA"/>
        </w:rPr>
        <w:t xml:space="preserve"> </w:t>
      </w:r>
      <w:r w:rsidRPr="00072B0A">
        <w:rPr>
          <w:sz w:val="28"/>
          <w:szCs w:val="28"/>
          <w:lang w:val="uk-UA"/>
        </w:rPr>
        <w:t>можна застосувати правило Лопіталя.</w:t>
      </w:r>
    </w:p>
    <w:tbl>
      <w:tblPr>
        <w:tblStyle w:val="a3"/>
        <w:tblW w:w="0" w:type="auto"/>
        <w:tblLook w:val="04A0"/>
      </w:tblPr>
      <w:tblGrid>
        <w:gridCol w:w="1857"/>
        <w:gridCol w:w="1857"/>
        <w:gridCol w:w="1857"/>
        <w:gridCol w:w="1857"/>
        <w:gridCol w:w="1858"/>
      </w:tblGrid>
      <w:tr w:rsidR="00853014" w:rsidRPr="00072B0A" w:rsidTr="00853014">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А</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Б</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В</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Г</w:t>
            </w:r>
          </w:p>
        </w:tc>
        <w:tc>
          <w:tcPr>
            <w:tcW w:w="185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Д</w:t>
            </w:r>
          </w:p>
        </w:tc>
      </w:tr>
      <w:tr w:rsidR="00853014" w:rsidRPr="00072B0A" w:rsidTr="00853014">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28"/>
                <w:sz w:val="28"/>
                <w:szCs w:val="28"/>
                <w:lang w:val="uk-UA"/>
              </w:rPr>
              <w:pict>
                <v:shape id="_x0000_i2788" type="#_x0000_t75" style="width:78pt;height:38.25pt">
                  <v:imagedata r:id="rId3377"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28"/>
                <w:sz w:val="28"/>
                <w:szCs w:val="28"/>
                <w:lang w:val="uk-UA"/>
              </w:rPr>
              <w:pict>
                <v:shape id="_x0000_i2789" type="#_x0000_t75" style="width:78pt;height:38.25pt">
                  <v:imagedata r:id="rId3378"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28"/>
                <w:sz w:val="28"/>
                <w:szCs w:val="28"/>
                <w:lang w:val="uk-UA"/>
              </w:rPr>
              <w:pict>
                <v:shape id="_x0000_i2790" type="#_x0000_t75" style="width:63pt;height:39pt">
                  <v:imagedata r:id="rId3379"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28"/>
                <w:sz w:val="28"/>
                <w:szCs w:val="28"/>
                <w:lang w:val="uk-UA"/>
              </w:rPr>
              <w:pict>
                <v:shape id="_x0000_i2791" type="#_x0000_t75" style="width:45.75pt;height:36pt">
                  <v:imagedata r:id="rId3380" o:title=""/>
                </v:shape>
              </w:pict>
            </w:r>
          </w:p>
        </w:tc>
        <w:tc>
          <w:tcPr>
            <w:tcW w:w="185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28"/>
                <w:sz w:val="28"/>
                <w:szCs w:val="28"/>
                <w:lang w:val="uk-UA"/>
              </w:rPr>
              <w:pict>
                <v:shape id="_x0000_i2792" type="#_x0000_t75" style="width:45.75pt;height:36pt">
                  <v:imagedata r:id="rId3381" o:title=""/>
                </v:shape>
              </w:pict>
            </w:r>
          </w:p>
        </w:tc>
      </w:tr>
    </w:tbl>
    <w:p w:rsidR="00853014" w:rsidRPr="00072B0A" w:rsidRDefault="00853014" w:rsidP="00FC12D8">
      <w:pPr>
        <w:jc w:val="both"/>
        <w:rPr>
          <w:lang w:val="uk-UA"/>
        </w:rPr>
      </w:pPr>
      <w:r w:rsidRPr="00072B0A">
        <w:rPr>
          <w:noProof/>
          <w:sz w:val="28"/>
        </w:rPr>
        <w:drawing>
          <wp:inline distT="0" distB="0" distL="0" distR="0">
            <wp:extent cx="504825" cy="390525"/>
            <wp:effectExtent l="0" t="0" r="0" b="0"/>
            <wp:docPr id="2538" name="Рисунок 2538" descr="Д1"/>
            <wp:cNvGraphicFramePr/>
            <a:graphic xmlns:a="http://schemas.openxmlformats.org/drawingml/2006/main">
              <a:graphicData uri="http://schemas.openxmlformats.org/drawingml/2006/picture">
                <pic:pic xmlns:pic="http://schemas.openxmlformats.org/drawingml/2006/picture">
                  <pic:nvPicPr>
                    <pic:cNvPr id="13" name="Рисунок 13" descr="Д1"/>
                    <pic:cNvPicPr/>
                  </pic:nvPicPr>
                  <pic:blipFill>
                    <a:blip r:embed="rId11" cstate="print">
                      <a:duotone>
                        <a:schemeClr val="accent1">
                          <a:shade val="45000"/>
                          <a:satMod val="135000"/>
                        </a:schemeClr>
                        <a:prstClr val="white"/>
                      </a:duotone>
                    </a:blip>
                    <a:srcRect/>
                    <a:stretch>
                      <a:fillRect/>
                    </a:stretch>
                  </pic:blipFill>
                  <pic:spPr bwMode="auto">
                    <a:xfrm>
                      <a:off x="0" y="0"/>
                      <a:ext cx="504825" cy="390525"/>
                    </a:xfrm>
                    <a:prstGeom prst="rect">
                      <a:avLst/>
                    </a:prstGeom>
                    <a:noFill/>
                    <a:ln w="9525">
                      <a:noFill/>
                      <a:miter lim="800000"/>
                      <a:headEnd/>
                      <a:tailEnd/>
                    </a:ln>
                  </pic:spPr>
                </pic:pic>
              </a:graphicData>
            </a:graphic>
          </wp:inline>
        </w:drawing>
      </w:r>
      <w:r w:rsidRPr="00072B0A">
        <w:rPr>
          <w:lang w:val="uk-UA"/>
        </w:rPr>
        <w:t xml:space="preserve">Правило Лопіталя застосовується для розкриття так званих «основних» невизначеностей – невизначеностей виду </w:t>
      </w:r>
      <w:r w:rsidR="00994E4D" w:rsidRPr="00994E4D">
        <w:rPr>
          <w:position w:val="-24"/>
          <w:lang w:val="uk-UA"/>
        </w:rPr>
        <w:pict>
          <v:shape id="_x0000_i2793" type="#_x0000_t75" style="width:11.25pt;height:30.75pt">
            <v:imagedata r:id="rId3375" o:title=""/>
          </v:shape>
        </w:pict>
      </w:r>
      <w:r w:rsidRPr="00072B0A">
        <w:rPr>
          <w:lang w:val="uk-UA"/>
        </w:rPr>
        <w:t xml:space="preserve"> та </w:t>
      </w:r>
      <w:r w:rsidR="00994E4D" w:rsidRPr="00994E4D">
        <w:rPr>
          <w:position w:val="-24"/>
          <w:lang w:val="uk-UA"/>
        </w:rPr>
        <w:pict>
          <v:shape id="_x0000_i2794" type="#_x0000_t75" style="width:17.25pt;height:30.75pt">
            <v:imagedata r:id="rId3376" o:title=""/>
          </v:shape>
        </w:pict>
      </w:r>
    </w:p>
    <w:p w:rsidR="00853014" w:rsidRPr="00072B0A" w:rsidRDefault="00853014" w:rsidP="00853014">
      <w:pPr>
        <w:rPr>
          <w:lang w:val="uk-UA"/>
        </w:rPr>
      </w:pPr>
    </w:p>
    <w:p w:rsidR="00853014" w:rsidRPr="00072B0A" w:rsidRDefault="00853014" w:rsidP="00FC12D8">
      <w:pPr>
        <w:jc w:val="both"/>
        <w:rPr>
          <w:sz w:val="28"/>
          <w:szCs w:val="28"/>
          <w:lang w:val="uk-UA"/>
        </w:rPr>
      </w:pPr>
      <w:r w:rsidRPr="00072B0A">
        <w:rPr>
          <w:b/>
          <w:sz w:val="28"/>
          <w:szCs w:val="28"/>
          <w:lang w:val="uk-UA"/>
        </w:rPr>
        <w:t>5.7.</w:t>
      </w:r>
      <w:r w:rsidR="00FC12D8">
        <w:rPr>
          <w:b/>
          <w:sz w:val="28"/>
          <w:szCs w:val="28"/>
          <w:lang w:val="uk-UA"/>
        </w:rPr>
        <w:t xml:space="preserve"> </w:t>
      </w:r>
      <w:r w:rsidRPr="00072B0A">
        <w:rPr>
          <w:sz w:val="28"/>
          <w:szCs w:val="28"/>
          <w:lang w:val="uk-UA"/>
        </w:rPr>
        <w:t xml:space="preserve"> Визнач</w:t>
      </w:r>
      <w:r w:rsidR="00FC12D8">
        <w:rPr>
          <w:sz w:val="28"/>
          <w:szCs w:val="28"/>
          <w:lang w:val="uk-UA"/>
        </w:rPr>
        <w:t>те,</w:t>
      </w:r>
      <w:r w:rsidRPr="00072B0A">
        <w:rPr>
          <w:sz w:val="28"/>
          <w:szCs w:val="28"/>
          <w:lang w:val="uk-UA"/>
        </w:rPr>
        <w:t xml:space="preserve"> в якому з наведених прикладів правильно застосовано правило Лопіталя.</w:t>
      </w:r>
    </w:p>
    <w:tbl>
      <w:tblPr>
        <w:tblStyle w:val="a3"/>
        <w:tblW w:w="0" w:type="auto"/>
        <w:jc w:val="center"/>
        <w:tblLook w:val="04A0"/>
      </w:tblPr>
      <w:tblGrid>
        <w:gridCol w:w="1526"/>
        <w:gridCol w:w="5120"/>
      </w:tblGrid>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А</w:t>
            </w:r>
          </w:p>
        </w:tc>
        <w:tc>
          <w:tcPr>
            <w:tcW w:w="511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46"/>
                <w:sz w:val="28"/>
                <w:szCs w:val="28"/>
                <w:lang w:val="uk-UA"/>
              </w:rPr>
              <w:pict>
                <v:shape id="_x0000_i2795" type="#_x0000_t75" style="width:147.75pt;height:57pt">
                  <v:imagedata r:id="rId3382" o:title=""/>
                </v:shape>
              </w:pict>
            </w:r>
          </w:p>
        </w:tc>
      </w:tr>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Б</w:t>
            </w:r>
          </w:p>
        </w:tc>
        <w:tc>
          <w:tcPr>
            <w:tcW w:w="511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32"/>
                <w:sz w:val="28"/>
                <w:szCs w:val="28"/>
                <w:lang w:val="uk-UA"/>
              </w:rPr>
              <w:pict>
                <v:shape id="_x0000_i2796" type="#_x0000_t75" style="width:222.75pt;height:54pt">
                  <v:imagedata r:id="rId3383" o:title=""/>
                </v:shape>
              </w:pict>
            </w:r>
          </w:p>
        </w:tc>
      </w:tr>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В</w:t>
            </w:r>
          </w:p>
        </w:tc>
        <w:tc>
          <w:tcPr>
            <w:tcW w:w="511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46"/>
                <w:sz w:val="28"/>
                <w:szCs w:val="28"/>
                <w:lang w:val="uk-UA"/>
              </w:rPr>
              <w:pict>
                <v:shape id="_x0000_i2797" type="#_x0000_t75" style="width:159pt;height:53.25pt">
                  <v:imagedata r:id="rId3384" o:title=""/>
                </v:shape>
              </w:pict>
            </w:r>
          </w:p>
        </w:tc>
      </w:tr>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Г</w:t>
            </w:r>
          </w:p>
        </w:tc>
        <w:tc>
          <w:tcPr>
            <w:tcW w:w="511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46"/>
                <w:sz w:val="28"/>
                <w:szCs w:val="28"/>
                <w:lang w:val="uk-UA"/>
              </w:rPr>
              <w:pict>
                <v:shape id="_x0000_i2798" type="#_x0000_t75" style="width:245.25pt;height:57pt">
                  <v:imagedata r:id="rId3385" o:title=""/>
                </v:shape>
              </w:pict>
            </w:r>
          </w:p>
        </w:tc>
      </w:tr>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pPr>
              <w:jc w:val="center"/>
              <w:rPr>
                <w:sz w:val="28"/>
                <w:szCs w:val="28"/>
                <w:lang w:val="uk-UA"/>
              </w:rPr>
            </w:pPr>
            <w:r w:rsidRPr="00072B0A">
              <w:rPr>
                <w:sz w:val="28"/>
                <w:szCs w:val="28"/>
                <w:lang w:val="uk-UA"/>
              </w:rPr>
              <w:t>Д</w:t>
            </w:r>
          </w:p>
        </w:tc>
        <w:tc>
          <w:tcPr>
            <w:tcW w:w="511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pPr>
              <w:jc w:val="center"/>
              <w:rPr>
                <w:sz w:val="28"/>
                <w:szCs w:val="28"/>
                <w:lang w:val="uk-UA"/>
              </w:rPr>
            </w:pPr>
            <w:r w:rsidRPr="00994E4D">
              <w:rPr>
                <w:position w:val="-46"/>
                <w:sz w:val="28"/>
                <w:szCs w:val="28"/>
                <w:lang w:val="uk-UA"/>
              </w:rPr>
              <w:pict>
                <v:shape id="_x0000_i2799" type="#_x0000_t75" style="width:159pt;height:53.25pt">
                  <v:imagedata r:id="rId3386" o:title=""/>
                </v:shape>
              </w:pict>
            </w:r>
          </w:p>
        </w:tc>
      </w:tr>
    </w:tbl>
    <w:p w:rsidR="00853014" w:rsidRPr="00072B0A" w:rsidRDefault="00853014" w:rsidP="00853014">
      <w:pPr>
        <w:jc w:val="both"/>
        <w:rPr>
          <w:lang w:val="uk-UA"/>
        </w:rPr>
      </w:pPr>
      <w:r w:rsidRPr="00072B0A">
        <w:rPr>
          <w:noProof/>
          <w:sz w:val="28"/>
        </w:rPr>
        <w:drawing>
          <wp:inline distT="0" distB="0" distL="0" distR="0">
            <wp:extent cx="504825" cy="390525"/>
            <wp:effectExtent l="0" t="0" r="0" b="0"/>
            <wp:docPr id="2537" name="Рисунок 2537" descr="Д1"/>
            <wp:cNvGraphicFramePr/>
            <a:graphic xmlns:a="http://schemas.openxmlformats.org/drawingml/2006/main">
              <a:graphicData uri="http://schemas.openxmlformats.org/drawingml/2006/picture">
                <pic:pic xmlns:pic="http://schemas.openxmlformats.org/drawingml/2006/picture">
                  <pic:nvPicPr>
                    <pic:cNvPr id="21" name="Рисунок 21" descr="Д1"/>
                    <pic:cNvPicPr/>
                  </pic:nvPicPr>
                  <pic:blipFill>
                    <a:blip r:embed="rId11" cstate="print">
                      <a:duotone>
                        <a:schemeClr val="accent1">
                          <a:shade val="45000"/>
                          <a:satMod val="135000"/>
                        </a:schemeClr>
                        <a:prstClr val="white"/>
                      </a:duotone>
                    </a:blip>
                    <a:srcRect/>
                    <a:stretch>
                      <a:fillRect/>
                    </a:stretch>
                  </pic:blipFill>
                  <pic:spPr bwMode="auto">
                    <a:xfrm>
                      <a:off x="0" y="0"/>
                      <a:ext cx="504825" cy="390525"/>
                    </a:xfrm>
                    <a:prstGeom prst="rect">
                      <a:avLst/>
                    </a:prstGeom>
                    <a:noFill/>
                    <a:ln w="9525">
                      <a:noFill/>
                      <a:miter lim="800000"/>
                      <a:headEnd/>
                      <a:tailEnd/>
                    </a:ln>
                  </pic:spPr>
                </pic:pic>
              </a:graphicData>
            </a:graphic>
          </wp:inline>
        </w:drawing>
      </w:r>
      <w:r w:rsidRPr="00072B0A">
        <w:rPr>
          <w:lang w:val="uk-UA"/>
        </w:rPr>
        <w:t xml:space="preserve">Нехай функції </w:t>
      </w:r>
      <w:r w:rsidR="00994E4D" w:rsidRPr="00994E4D">
        <w:rPr>
          <w:noProof/>
          <w:position w:val="-10"/>
          <w:lang w:val="uk-UA"/>
        </w:rPr>
        <w:pict>
          <v:shape id="_x0000_i2800" type="#_x0000_t75" style="width:25.5pt;height:17.25pt">
            <v:imagedata r:id="rId3296" o:title=""/>
          </v:shape>
        </w:pict>
      </w:r>
      <w:r w:rsidRPr="00072B0A">
        <w:rPr>
          <w:lang w:val="uk-UA"/>
        </w:rPr>
        <w:t xml:space="preserve">, </w:t>
      </w:r>
      <w:r w:rsidR="00994E4D" w:rsidRPr="00994E4D">
        <w:rPr>
          <w:noProof/>
          <w:position w:val="-10"/>
          <w:lang w:val="uk-UA"/>
        </w:rPr>
        <w:pict>
          <v:shape id="_x0000_i2801" type="#_x0000_t75" style="width:24.75pt;height:17.25pt">
            <v:imagedata r:id="rId3297" o:title=""/>
          </v:shape>
        </w:pict>
      </w:r>
      <w:r w:rsidRPr="00072B0A">
        <w:rPr>
          <w:lang w:val="uk-UA"/>
        </w:rPr>
        <w:t xml:space="preserve"> задовольняють умовам:</w:t>
      </w:r>
    </w:p>
    <w:p w:rsidR="00853014" w:rsidRPr="00072B0A" w:rsidRDefault="00853014" w:rsidP="00853014">
      <w:pPr>
        <w:jc w:val="both"/>
        <w:rPr>
          <w:lang w:val="uk-UA"/>
        </w:rPr>
      </w:pPr>
      <w:r w:rsidRPr="00072B0A">
        <w:rPr>
          <w:lang w:val="uk-UA"/>
        </w:rPr>
        <w:t xml:space="preserve">1) визначені </w:t>
      </w:r>
      <w:r w:rsidR="00FC12D8">
        <w:rPr>
          <w:lang w:val="uk-UA"/>
        </w:rPr>
        <w:t>й</w:t>
      </w:r>
      <w:r w:rsidRPr="00072B0A">
        <w:rPr>
          <w:lang w:val="uk-UA"/>
        </w:rPr>
        <w:t xml:space="preserve"> диференційовані в околі точки </w:t>
      </w:r>
      <w:r w:rsidR="00994E4D" w:rsidRPr="00994E4D">
        <w:rPr>
          <w:noProof/>
          <w:position w:val="-12"/>
          <w:lang w:val="uk-UA"/>
        </w:rPr>
        <w:pict>
          <v:shape id="_x0000_i2802" type="#_x0000_t75" style="width:12.75pt;height:18pt">
            <v:imagedata r:id="rId3298" o:title=""/>
          </v:shape>
        </w:pict>
      </w:r>
      <w:r w:rsidRPr="00072B0A">
        <w:rPr>
          <w:lang w:val="uk-UA"/>
        </w:rPr>
        <w:t xml:space="preserve">, за винятком, можливо, самої точки </w:t>
      </w:r>
      <w:r w:rsidR="00994E4D" w:rsidRPr="00994E4D">
        <w:rPr>
          <w:noProof/>
          <w:position w:val="-12"/>
          <w:lang w:val="uk-UA"/>
        </w:rPr>
        <w:pict>
          <v:shape id="_x0000_i2803" type="#_x0000_t75" style="width:12.75pt;height:18pt">
            <v:imagedata r:id="rId3299" o:title=""/>
          </v:shape>
        </w:pict>
      </w:r>
      <w:r w:rsidRPr="00072B0A">
        <w:rPr>
          <w:lang w:val="uk-UA"/>
        </w:rPr>
        <w:t xml:space="preserve">, причому </w:t>
      </w:r>
      <w:r w:rsidR="00994E4D" w:rsidRPr="00994E4D">
        <w:rPr>
          <w:position w:val="-10"/>
          <w:lang w:val="uk-UA"/>
        </w:rPr>
        <w:pict>
          <v:shape id="_x0000_i2804" type="#_x0000_t75" style="width:45.75pt;height:17.25pt">
            <v:imagedata r:id="rId3300" o:title=""/>
          </v:shape>
        </w:pict>
      </w:r>
      <w:r w:rsidRPr="00072B0A">
        <w:rPr>
          <w:lang w:val="uk-UA"/>
        </w:rPr>
        <w:t xml:space="preserve"> </w:t>
      </w:r>
      <w:r w:rsidR="00FC12D8">
        <w:rPr>
          <w:lang w:val="uk-UA"/>
        </w:rPr>
        <w:t>у</w:t>
      </w:r>
      <w:r w:rsidRPr="00072B0A">
        <w:rPr>
          <w:lang w:val="uk-UA"/>
        </w:rPr>
        <w:t xml:space="preserve"> цьому околі;</w:t>
      </w:r>
    </w:p>
    <w:p w:rsidR="00853014" w:rsidRPr="00072B0A" w:rsidRDefault="00853014" w:rsidP="00853014">
      <w:pPr>
        <w:jc w:val="both"/>
        <w:rPr>
          <w:lang w:val="uk-UA"/>
        </w:rPr>
      </w:pPr>
      <w:r w:rsidRPr="00072B0A">
        <w:rPr>
          <w:lang w:val="uk-UA"/>
        </w:rPr>
        <w:t xml:space="preserve">2) </w:t>
      </w:r>
      <w:r w:rsidR="00994E4D" w:rsidRPr="00994E4D">
        <w:rPr>
          <w:noProof/>
          <w:position w:val="-22"/>
          <w:lang w:val="uk-UA"/>
        </w:rPr>
        <w:pict>
          <v:shape id="_x0000_i2805" type="#_x0000_t75" style="width:114pt;height:23.25pt">
            <v:imagedata r:id="rId3301" o:title=""/>
          </v:shape>
        </w:pict>
      </w:r>
      <w:r w:rsidRPr="00072B0A">
        <w:rPr>
          <w:lang w:val="uk-UA"/>
        </w:rPr>
        <w:t xml:space="preserve">, тобто </w:t>
      </w:r>
      <w:r w:rsidR="00994E4D" w:rsidRPr="00994E4D">
        <w:rPr>
          <w:noProof/>
          <w:position w:val="-10"/>
          <w:lang w:val="uk-UA"/>
        </w:rPr>
        <w:pict>
          <v:shape id="_x0000_i2806" type="#_x0000_t75" style="width:25.5pt;height:17.25pt">
            <v:imagedata r:id="rId3302" o:title=""/>
          </v:shape>
        </w:pict>
      </w:r>
      <w:r w:rsidRPr="00072B0A">
        <w:rPr>
          <w:noProof/>
          <w:lang w:val="uk-UA"/>
        </w:rPr>
        <w:t xml:space="preserve">, </w:t>
      </w:r>
      <w:r w:rsidR="00994E4D" w:rsidRPr="00994E4D">
        <w:rPr>
          <w:noProof/>
          <w:position w:val="-10"/>
          <w:lang w:val="uk-UA"/>
        </w:rPr>
        <w:pict>
          <v:shape id="_x0000_i2807" type="#_x0000_t75" style="width:24.75pt;height:17.25pt">
            <v:imagedata r:id="rId3303" o:title=""/>
          </v:shape>
        </w:pict>
      </w:r>
      <w:r w:rsidRPr="00072B0A">
        <w:rPr>
          <w:lang w:val="uk-UA"/>
        </w:rPr>
        <w:t xml:space="preserve"> – одночасно малі при </w:t>
      </w:r>
      <w:r w:rsidR="00994E4D" w:rsidRPr="00994E4D">
        <w:rPr>
          <w:noProof/>
          <w:position w:val="-12"/>
          <w:lang w:val="uk-UA"/>
        </w:rPr>
        <w:pict>
          <v:shape id="_x0000_i2808" type="#_x0000_t75" style="width:36pt;height:18pt">
            <v:imagedata r:id="rId3304" o:title=""/>
          </v:shape>
        </w:pict>
      </w:r>
      <w:r w:rsidRPr="00072B0A">
        <w:rPr>
          <w:lang w:val="uk-UA"/>
        </w:rPr>
        <w:t>;</w:t>
      </w:r>
    </w:p>
    <w:p w:rsidR="00853014" w:rsidRPr="00072B0A" w:rsidRDefault="00FC12D8" w:rsidP="00853014">
      <w:pPr>
        <w:jc w:val="both"/>
        <w:rPr>
          <w:lang w:val="uk-UA"/>
        </w:rPr>
      </w:pPr>
      <w:r>
        <w:rPr>
          <w:lang w:val="uk-UA"/>
        </w:rPr>
        <w:t xml:space="preserve">3) </w:t>
      </w:r>
      <w:r w:rsidR="00853014" w:rsidRPr="00072B0A">
        <w:rPr>
          <w:lang w:val="uk-UA"/>
        </w:rPr>
        <w:t>є скінченна границя</w:t>
      </w:r>
      <w:r>
        <w:rPr>
          <w:lang w:val="uk-UA"/>
        </w:rPr>
        <w:t xml:space="preserve"> </w:t>
      </w:r>
      <w:r>
        <w:rPr>
          <w:noProof/>
          <w:position w:val="-28"/>
        </w:rPr>
        <w:drawing>
          <wp:inline distT="0" distB="0" distL="0" distR="0">
            <wp:extent cx="619125" cy="419100"/>
            <wp:effectExtent l="0" t="0" r="9525" b="0"/>
            <wp:docPr id="2860" name="Рисунок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3387"/>
                    <a:srcRect/>
                    <a:stretch>
                      <a:fillRect/>
                    </a:stretch>
                  </pic:blipFill>
                  <pic:spPr bwMode="auto">
                    <a:xfrm>
                      <a:off x="0" y="0"/>
                      <a:ext cx="619125" cy="419100"/>
                    </a:xfrm>
                    <a:prstGeom prst="rect">
                      <a:avLst/>
                    </a:prstGeom>
                    <a:noFill/>
                    <a:ln w="9525">
                      <a:noFill/>
                      <a:miter lim="800000"/>
                      <a:headEnd/>
                      <a:tailEnd/>
                    </a:ln>
                  </pic:spPr>
                </pic:pic>
              </a:graphicData>
            </a:graphic>
          </wp:inline>
        </w:drawing>
      </w:r>
      <w:r>
        <w:rPr>
          <w:lang w:val="uk-UA"/>
        </w:rPr>
        <w:t>.</w:t>
      </w:r>
      <w:r w:rsidR="00853014" w:rsidRPr="00072B0A">
        <w:rPr>
          <w:lang w:val="uk-UA"/>
        </w:rPr>
        <w:t xml:space="preserve"> </w:t>
      </w:r>
    </w:p>
    <w:p w:rsidR="00853014" w:rsidRPr="00072B0A" w:rsidRDefault="00FC12D8" w:rsidP="00853014">
      <w:pPr>
        <w:rPr>
          <w:lang w:val="uk-UA"/>
        </w:rPr>
      </w:pPr>
      <w:r>
        <w:rPr>
          <w:lang w:val="uk-UA"/>
        </w:rPr>
        <w:t xml:space="preserve">Тоді </w:t>
      </w:r>
      <w:r w:rsidR="00853014" w:rsidRPr="00072B0A">
        <w:rPr>
          <w:lang w:val="uk-UA"/>
        </w:rPr>
        <w:t xml:space="preserve">є границя відношення функції </w:t>
      </w:r>
      <w:r w:rsidR="00994E4D" w:rsidRPr="00994E4D">
        <w:rPr>
          <w:position w:val="-28"/>
          <w:lang w:val="uk-UA"/>
        </w:rPr>
        <w:pict>
          <v:shape id="_x0000_i2809" type="#_x0000_t75" style="width:45.75pt;height:33pt">
            <v:imagedata r:id="rId3306" o:title=""/>
          </v:shape>
        </w:pict>
      </w:r>
      <w:r w:rsidR="00853014" w:rsidRPr="00072B0A">
        <w:rPr>
          <w:lang w:val="uk-UA"/>
        </w:rPr>
        <w:t xml:space="preserve"> і </w:t>
      </w:r>
      <w:r w:rsidR="00994E4D" w:rsidRPr="00994E4D">
        <w:rPr>
          <w:position w:val="-32"/>
          <w:lang w:val="uk-UA"/>
        </w:rPr>
        <w:pict>
          <v:shape id="_x0000_i2810" type="#_x0000_t75" style="width:113.25pt;height:36.75pt">
            <v:imagedata r:id="rId3388" o:title=""/>
          </v:shape>
        </w:pict>
      </w:r>
    </w:p>
    <w:p w:rsidR="00853014" w:rsidRPr="00072B0A" w:rsidRDefault="00853014" w:rsidP="00853014">
      <w:pPr>
        <w:jc w:val="both"/>
        <w:rPr>
          <w:lang w:val="uk-UA"/>
        </w:rPr>
      </w:pPr>
      <w:r w:rsidRPr="00072B0A">
        <w:rPr>
          <w:noProof/>
          <w:sz w:val="28"/>
        </w:rPr>
        <w:drawing>
          <wp:inline distT="0" distB="0" distL="0" distR="0">
            <wp:extent cx="504825" cy="390525"/>
            <wp:effectExtent l="0" t="0" r="0" b="0"/>
            <wp:docPr id="2536" name="Рисунок 2536" descr="Д1"/>
            <wp:cNvGraphicFramePr/>
            <a:graphic xmlns:a="http://schemas.openxmlformats.org/drawingml/2006/main">
              <a:graphicData uri="http://schemas.openxmlformats.org/drawingml/2006/picture">
                <pic:pic xmlns:pic="http://schemas.openxmlformats.org/drawingml/2006/picture">
                  <pic:nvPicPr>
                    <pic:cNvPr id="2241" name="Рисунок 2241" descr="Д1"/>
                    <pic:cNvPicPr/>
                  </pic:nvPicPr>
                  <pic:blipFill>
                    <a:blip r:embed="rId11" cstate="print">
                      <a:duotone>
                        <a:schemeClr val="accent1">
                          <a:shade val="45000"/>
                          <a:satMod val="135000"/>
                        </a:schemeClr>
                        <a:prstClr val="white"/>
                      </a:duotone>
                    </a:blip>
                    <a:srcRect/>
                    <a:stretch>
                      <a:fillRect/>
                    </a:stretch>
                  </pic:blipFill>
                  <pic:spPr bwMode="auto">
                    <a:xfrm>
                      <a:off x="0" y="0"/>
                      <a:ext cx="504825" cy="390525"/>
                    </a:xfrm>
                    <a:prstGeom prst="rect">
                      <a:avLst/>
                    </a:prstGeom>
                    <a:noFill/>
                    <a:ln w="9525">
                      <a:noFill/>
                      <a:miter lim="800000"/>
                      <a:headEnd/>
                      <a:tailEnd/>
                    </a:ln>
                  </pic:spPr>
                </pic:pic>
              </a:graphicData>
            </a:graphic>
          </wp:inline>
        </w:drawing>
      </w:r>
      <w:r w:rsidRPr="00072B0A">
        <w:rPr>
          <w:lang w:val="uk-UA"/>
        </w:rPr>
        <w:t xml:space="preserve">Нехай функції </w:t>
      </w:r>
      <w:r w:rsidR="00994E4D" w:rsidRPr="00994E4D">
        <w:rPr>
          <w:noProof/>
          <w:position w:val="-10"/>
          <w:lang w:val="uk-UA"/>
        </w:rPr>
        <w:pict>
          <v:shape id="_x0000_i2811" type="#_x0000_t75" style="width:25.5pt;height:17.25pt">
            <v:imagedata r:id="rId3318" o:title=""/>
          </v:shape>
        </w:pict>
      </w:r>
      <w:r w:rsidRPr="00072B0A">
        <w:rPr>
          <w:noProof/>
          <w:lang w:val="uk-UA"/>
        </w:rPr>
        <w:t xml:space="preserve">, </w:t>
      </w:r>
      <w:r w:rsidR="00994E4D" w:rsidRPr="00994E4D">
        <w:rPr>
          <w:noProof/>
          <w:position w:val="-10"/>
          <w:lang w:val="uk-UA"/>
        </w:rPr>
        <w:pict>
          <v:shape id="_x0000_i2812" type="#_x0000_t75" style="width:24.75pt;height:17.25pt">
            <v:imagedata r:id="rId3319" o:title=""/>
          </v:shape>
        </w:pict>
      </w:r>
      <w:r w:rsidRPr="00072B0A">
        <w:rPr>
          <w:lang w:val="uk-UA"/>
        </w:rPr>
        <w:t xml:space="preserve"> задовольняють умовам:</w:t>
      </w:r>
    </w:p>
    <w:p w:rsidR="00853014" w:rsidRPr="00072B0A" w:rsidRDefault="00853014" w:rsidP="00853014">
      <w:pPr>
        <w:jc w:val="both"/>
        <w:rPr>
          <w:lang w:val="uk-UA"/>
        </w:rPr>
      </w:pPr>
      <w:r w:rsidRPr="00072B0A">
        <w:rPr>
          <w:lang w:val="uk-UA"/>
        </w:rPr>
        <w:t xml:space="preserve">1) визначені </w:t>
      </w:r>
      <w:r w:rsidR="00FC12D8">
        <w:rPr>
          <w:lang w:val="uk-UA"/>
        </w:rPr>
        <w:t>й</w:t>
      </w:r>
      <w:r w:rsidRPr="00072B0A">
        <w:rPr>
          <w:lang w:val="uk-UA"/>
        </w:rPr>
        <w:t xml:space="preserve"> диференційовані в околі точки </w:t>
      </w:r>
      <w:r w:rsidR="00994E4D" w:rsidRPr="00994E4D">
        <w:rPr>
          <w:noProof/>
          <w:position w:val="-12"/>
          <w:lang w:val="uk-UA"/>
        </w:rPr>
        <w:pict>
          <v:shape id="_x0000_i2813" type="#_x0000_t75" style="width:12.75pt;height:18pt">
            <v:imagedata r:id="rId3320" o:title=""/>
          </v:shape>
        </w:pict>
      </w:r>
      <w:r w:rsidRPr="00072B0A">
        <w:rPr>
          <w:lang w:val="uk-UA"/>
        </w:rPr>
        <w:t>;</w:t>
      </w:r>
    </w:p>
    <w:p w:rsidR="00853014" w:rsidRPr="00072B0A" w:rsidRDefault="00853014" w:rsidP="00853014">
      <w:pPr>
        <w:jc w:val="both"/>
        <w:rPr>
          <w:lang w:val="uk-UA"/>
        </w:rPr>
      </w:pPr>
      <w:r w:rsidRPr="00072B0A">
        <w:rPr>
          <w:lang w:val="uk-UA"/>
        </w:rPr>
        <w:lastRenderedPageBreak/>
        <w:t xml:space="preserve">2) </w:t>
      </w:r>
      <w:r w:rsidR="00994E4D" w:rsidRPr="00994E4D">
        <w:rPr>
          <w:noProof/>
          <w:position w:val="-22"/>
          <w:lang w:val="uk-UA"/>
        </w:rPr>
        <w:pict>
          <v:shape id="_x0000_i2814" type="#_x0000_t75" style="width:117pt;height:23.25pt">
            <v:imagedata r:id="rId3321" o:title=""/>
          </v:shape>
        </w:pict>
      </w:r>
      <w:r w:rsidRPr="00072B0A">
        <w:rPr>
          <w:noProof/>
          <w:lang w:val="uk-UA"/>
        </w:rPr>
        <w:t xml:space="preserve">, </w:t>
      </w:r>
      <w:r w:rsidR="00994E4D" w:rsidRPr="00994E4D">
        <w:rPr>
          <w:noProof/>
          <w:position w:val="-10"/>
          <w:lang w:val="uk-UA"/>
        </w:rPr>
        <w:pict>
          <v:shape id="_x0000_i2815" type="#_x0000_t75" style="width:45.75pt;height:17.25pt">
            <v:imagedata r:id="rId3322" o:title=""/>
          </v:shape>
        </w:pict>
      </w:r>
      <w:r w:rsidRPr="00072B0A">
        <w:rPr>
          <w:lang w:val="uk-UA"/>
        </w:rPr>
        <w:t xml:space="preserve"> </w:t>
      </w:r>
      <w:r w:rsidR="00FC12D8">
        <w:rPr>
          <w:lang w:val="uk-UA"/>
        </w:rPr>
        <w:t>у</w:t>
      </w:r>
      <w:r w:rsidRPr="00072B0A">
        <w:rPr>
          <w:lang w:val="uk-UA"/>
        </w:rPr>
        <w:t xml:space="preserve"> цьому околі;</w:t>
      </w:r>
    </w:p>
    <w:p w:rsidR="00853014" w:rsidRPr="00072B0A" w:rsidRDefault="00853014" w:rsidP="00853014">
      <w:pPr>
        <w:jc w:val="both"/>
        <w:rPr>
          <w:lang w:val="uk-UA"/>
        </w:rPr>
      </w:pPr>
      <w:r w:rsidRPr="00072B0A">
        <w:rPr>
          <w:lang w:val="uk-UA"/>
        </w:rPr>
        <w:t xml:space="preserve">3) є скінченна границя </w:t>
      </w:r>
      <w:r w:rsidR="00994E4D" w:rsidRPr="00994E4D">
        <w:rPr>
          <w:position w:val="-28"/>
          <w:lang w:val="uk-UA"/>
        </w:rPr>
        <w:pict>
          <v:shape id="_x0000_i2816" type="#_x0000_t75" style="width:48.75pt;height:33pt">
            <v:imagedata r:id="rId3323" o:title=""/>
          </v:shape>
        </w:pict>
      </w:r>
      <w:r w:rsidRPr="00072B0A">
        <w:rPr>
          <w:noProof/>
          <w:lang w:val="uk-UA"/>
        </w:rPr>
        <w:t>.</w:t>
      </w:r>
    </w:p>
    <w:p w:rsidR="00853014" w:rsidRPr="00072B0A" w:rsidRDefault="00853014" w:rsidP="00853014">
      <w:pPr>
        <w:rPr>
          <w:lang w:val="uk-UA"/>
        </w:rPr>
      </w:pPr>
      <w:r w:rsidRPr="00072B0A">
        <w:rPr>
          <w:lang w:val="uk-UA"/>
        </w:rPr>
        <w:t>Тоді є границя відношення функці</w:t>
      </w:r>
      <w:r w:rsidR="00FC12D8">
        <w:rPr>
          <w:lang w:val="uk-UA"/>
        </w:rPr>
        <w:t>й</w:t>
      </w:r>
      <w:r w:rsidRPr="00072B0A">
        <w:rPr>
          <w:lang w:val="uk-UA"/>
        </w:rPr>
        <w:t xml:space="preserve"> </w:t>
      </w:r>
      <w:r w:rsidR="00994E4D" w:rsidRPr="00994E4D">
        <w:rPr>
          <w:position w:val="-28"/>
          <w:lang w:val="uk-UA"/>
        </w:rPr>
        <w:pict>
          <v:shape id="_x0000_i2817" type="#_x0000_t75" style="width:45.75pt;height:33pt">
            <v:imagedata r:id="rId3324" o:title=""/>
          </v:shape>
        </w:pict>
      </w:r>
      <w:r w:rsidRPr="00072B0A">
        <w:rPr>
          <w:lang w:val="uk-UA"/>
        </w:rPr>
        <w:t xml:space="preserve"> і </w:t>
      </w:r>
      <w:r w:rsidR="00994E4D" w:rsidRPr="00994E4D">
        <w:rPr>
          <w:position w:val="-32"/>
          <w:lang w:val="uk-UA"/>
        </w:rPr>
        <w:pict>
          <v:shape id="_x0000_i2818" type="#_x0000_t75" style="width:113.25pt;height:36.75pt">
            <v:imagedata r:id="rId3388" o:title=""/>
          </v:shape>
        </w:pict>
      </w:r>
    </w:p>
    <w:p w:rsidR="00853014" w:rsidRPr="00072B0A" w:rsidRDefault="00853014" w:rsidP="00853014">
      <w:pPr>
        <w:jc w:val="center"/>
        <w:rPr>
          <w:lang w:val="uk-UA"/>
        </w:rPr>
      </w:pPr>
    </w:p>
    <w:tbl>
      <w:tblPr>
        <w:tblW w:w="0" w:type="auto"/>
        <w:tblLook w:val="00A0"/>
      </w:tblPr>
      <w:tblGrid>
        <w:gridCol w:w="1568"/>
        <w:gridCol w:w="7718"/>
      </w:tblGrid>
      <w:tr w:rsidR="00853014" w:rsidRPr="00072B0A" w:rsidTr="00853014">
        <w:tc>
          <w:tcPr>
            <w:tcW w:w="1568" w:type="dxa"/>
            <w:hideMark/>
          </w:tcPr>
          <w:p w:rsidR="00853014" w:rsidRPr="00072B0A" w:rsidRDefault="00853014">
            <w:pPr>
              <w:rPr>
                <w:b/>
                <w:sz w:val="28"/>
                <w:szCs w:val="28"/>
                <w:lang w:val="uk-UA"/>
              </w:rPr>
            </w:pPr>
            <w:r w:rsidRPr="00072B0A">
              <w:rPr>
                <w:b/>
                <w:noProof/>
                <w:sz w:val="28"/>
                <w:szCs w:val="28"/>
              </w:rPr>
              <w:drawing>
                <wp:inline distT="0" distB="0" distL="0" distR="0">
                  <wp:extent cx="657225" cy="904875"/>
                  <wp:effectExtent l="0" t="0" r="0" b="0"/>
                  <wp:docPr id="2535" name="Рисунок 2535"/>
                  <wp:cNvGraphicFramePr/>
                  <a:graphic xmlns:a="http://schemas.openxmlformats.org/drawingml/2006/main">
                    <a:graphicData uri="http://schemas.openxmlformats.org/drawingml/2006/picture">
                      <pic:pic xmlns:pic="http://schemas.openxmlformats.org/drawingml/2006/picture">
                        <pic:nvPicPr>
                          <pic:cNvPr id="1204" name="Рисунок 1204"/>
                          <pic:cNvPicPr/>
                        </pic:nvPicPr>
                        <pic:blipFill>
                          <a:blip r:embed="rId265" cstate="print">
                            <a:duotone>
                              <a:schemeClr val="accent1">
                                <a:shade val="45000"/>
                                <a:satMod val="135000"/>
                              </a:schemeClr>
                              <a:prstClr val="white"/>
                            </a:duotone>
                          </a:blip>
                          <a:stretch>
                            <a:fillRect/>
                          </a:stretch>
                        </pic:blipFill>
                        <pic:spPr>
                          <a:xfrm>
                            <a:off x="0" y="0"/>
                            <a:ext cx="660400" cy="904875"/>
                          </a:xfrm>
                          <a:prstGeom prst="rect">
                            <a:avLst/>
                          </a:prstGeom>
                        </pic:spPr>
                      </pic:pic>
                    </a:graphicData>
                  </a:graphic>
                </wp:inline>
              </w:drawing>
            </w:r>
          </w:p>
        </w:tc>
        <w:tc>
          <w:tcPr>
            <w:tcW w:w="7718" w:type="dxa"/>
            <w:vAlign w:val="center"/>
            <w:hideMark/>
          </w:tcPr>
          <w:p w:rsidR="00853014" w:rsidRPr="00FC12D8" w:rsidRDefault="00FC12D8">
            <w:pPr>
              <w:jc w:val="center"/>
              <w:rPr>
                <w:rFonts w:ascii="Arial" w:hAnsi="Arial" w:cs="Arial"/>
                <w:b/>
                <w:sz w:val="32"/>
                <w:szCs w:val="32"/>
                <w:lang w:val="uk-UA"/>
              </w:rPr>
            </w:pPr>
            <w:r w:rsidRPr="00FC12D8">
              <w:rPr>
                <w:rFonts w:ascii="Arial" w:hAnsi="Arial" w:cs="Arial"/>
                <w:b/>
                <w:sz w:val="32"/>
                <w:szCs w:val="32"/>
                <w:lang w:val="uk-UA"/>
              </w:rPr>
              <w:t>У</w:t>
            </w:r>
            <w:r w:rsidR="00853014" w:rsidRPr="00FC12D8">
              <w:rPr>
                <w:rFonts w:ascii="Arial" w:hAnsi="Arial" w:cs="Arial"/>
                <w:b/>
                <w:sz w:val="32"/>
                <w:szCs w:val="32"/>
                <w:lang w:val="uk-UA"/>
              </w:rPr>
              <w:t>чимося розв’язувати типові задачі</w:t>
            </w:r>
          </w:p>
        </w:tc>
      </w:tr>
    </w:tbl>
    <w:p w:rsidR="00853014" w:rsidRPr="00072B0A" w:rsidRDefault="00853014" w:rsidP="00853014">
      <w:pPr>
        <w:jc w:val="both"/>
        <w:rPr>
          <w:b/>
          <w:sz w:val="28"/>
          <w:szCs w:val="28"/>
          <w:lang w:val="uk-UA"/>
        </w:rPr>
      </w:pPr>
    </w:p>
    <w:p w:rsidR="00853014" w:rsidRPr="00072B0A" w:rsidRDefault="00853014" w:rsidP="00853014">
      <w:pPr>
        <w:jc w:val="both"/>
        <w:rPr>
          <w:sz w:val="20"/>
          <w:szCs w:val="20"/>
          <w:lang w:val="uk-UA"/>
        </w:rPr>
      </w:pPr>
      <w:r w:rsidRPr="00072B0A">
        <w:rPr>
          <w:b/>
          <w:sz w:val="28"/>
          <w:szCs w:val="28"/>
          <w:lang w:val="uk-UA"/>
        </w:rPr>
        <w:t>5.8.</w:t>
      </w:r>
      <w:r w:rsidRPr="00072B0A">
        <w:rPr>
          <w:sz w:val="28"/>
          <w:szCs w:val="28"/>
          <w:lang w:val="uk-UA"/>
        </w:rPr>
        <w:t xml:space="preserve"> Знайдіть диференціал функції </w:t>
      </w:r>
      <w:r w:rsidR="00994E4D" w:rsidRPr="00994E4D">
        <w:rPr>
          <w:position w:val="-12"/>
          <w:sz w:val="28"/>
          <w:szCs w:val="28"/>
          <w:lang w:val="uk-UA"/>
        </w:rPr>
        <w:pict>
          <v:shape id="_x0000_i2819" type="#_x0000_t75" style="width:69.75pt;height:18pt">
            <v:imagedata r:id="rId3389" o:title=""/>
          </v:shape>
        </w:pict>
      </w:r>
      <w:r w:rsidRPr="00072B0A">
        <w:rPr>
          <w:sz w:val="28"/>
          <w:szCs w:val="28"/>
          <w:lang w:val="uk-UA"/>
        </w:rPr>
        <w:t>:</w:t>
      </w:r>
    </w:p>
    <w:p w:rsidR="00853014" w:rsidRPr="00072B0A" w:rsidRDefault="00853014" w:rsidP="00853014">
      <w:pPr>
        <w:ind w:left="1080"/>
        <w:jc w:val="both"/>
        <w:rPr>
          <w:sz w:val="28"/>
          <w:szCs w:val="28"/>
          <w:lang w:val="uk-UA"/>
        </w:rPr>
      </w:pPr>
      <w:r w:rsidRPr="00072B0A">
        <w:rPr>
          <w:sz w:val="28"/>
          <w:szCs w:val="28"/>
          <w:lang w:val="uk-UA"/>
        </w:rPr>
        <w:t xml:space="preserve">а) при довільних значеннях </w:t>
      </w:r>
      <w:r w:rsidR="00994E4D" w:rsidRPr="00994E4D">
        <w:rPr>
          <w:position w:val="-6"/>
          <w:sz w:val="28"/>
          <w:szCs w:val="28"/>
          <w:lang w:val="uk-UA"/>
        </w:rPr>
        <w:pict>
          <v:shape id="_x0000_i2820" type="#_x0000_t75" style="width:11.25pt;height:12pt">
            <v:imagedata r:id="rId3390" o:title=""/>
          </v:shape>
        </w:pict>
      </w:r>
      <w:r w:rsidRPr="00072B0A">
        <w:rPr>
          <w:sz w:val="28"/>
          <w:szCs w:val="28"/>
          <w:lang w:val="uk-UA"/>
        </w:rPr>
        <w:t xml:space="preserve"> і </w:t>
      </w:r>
      <w:r w:rsidR="00994E4D" w:rsidRPr="00994E4D">
        <w:rPr>
          <w:position w:val="-6"/>
          <w:sz w:val="28"/>
          <w:szCs w:val="28"/>
          <w:lang w:val="uk-UA"/>
        </w:rPr>
        <w:pict>
          <v:shape id="_x0000_i2821" type="#_x0000_t75" style="width:18.75pt;height:15pt">
            <v:imagedata r:id="rId3391" o:title=""/>
          </v:shape>
        </w:pict>
      </w:r>
      <w:r w:rsidRPr="00072B0A">
        <w:rPr>
          <w:sz w:val="28"/>
          <w:szCs w:val="28"/>
          <w:lang w:val="uk-UA"/>
        </w:rPr>
        <w:t>;</w:t>
      </w:r>
    </w:p>
    <w:p w:rsidR="00853014" w:rsidRPr="00072B0A" w:rsidRDefault="00853014" w:rsidP="00853014">
      <w:pPr>
        <w:ind w:left="1080"/>
        <w:jc w:val="both"/>
        <w:rPr>
          <w:sz w:val="28"/>
          <w:szCs w:val="28"/>
          <w:lang w:val="uk-UA"/>
        </w:rPr>
      </w:pPr>
      <w:r w:rsidRPr="00072B0A">
        <w:rPr>
          <w:sz w:val="28"/>
          <w:szCs w:val="28"/>
          <w:lang w:val="uk-UA"/>
        </w:rPr>
        <w:t xml:space="preserve">б) при </w:t>
      </w:r>
      <w:r w:rsidR="00994E4D" w:rsidRPr="00994E4D">
        <w:rPr>
          <w:position w:val="-28"/>
          <w:sz w:val="28"/>
          <w:szCs w:val="28"/>
          <w:lang w:val="uk-UA"/>
        </w:rPr>
        <w:pict>
          <v:shape id="_x0000_i2822" type="#_x0000_t75" style="width:36pt;height:36pt">
            <v:imagedata r:id="rId3392" o:title=""/>
          </v:shape>
        </w:pict>
      </w:r>
      <w:r w:rsidRPr="00072B0A">
        <w:rPr>
          <w:sz w:val="28"/>
          <w:szCs w:val="28"/>
          <w:lang w:val="uk-UA"/>
        </w:rPr>
        <w:t>;</w:t>
      </w:r>
    </w:p>
    <w:p w:rsidR="00853014" w:rsidRPr="00072B0A" w:rsidRDefault="00853014" w:rsidP="00853014">
      <w:pPr>
        <w:ind w:left="1080"/>
        <w:jc w:val="both"/>
        <w:rPr>
          <w:sz w:val="28"/>
          <w:szCs w:val="28"/>
          <w:lang w:val="uk-UA"/>
        </w:rPr>
      </w:pPr>
      <w:r w:rsidRPr="00072B0A">
        <w:rPr>
          <w:sz w:val="28"/>
          <w:szCs w:val="28"/>
          <w:lang w:val="uk-UA"/>
        </w:rPr>
        <w:t xml:space="preserve">в) при </w:t>
      </w:r>
      <w:r w:rsidR="00994E4D" w:rsidRPr="00994E4D">
        <w:rPr>
          <w:position w:val="-28"/>
          <w:sz w:val="28"/>
          <w:szCs w:val="28"/>
          <w:lang w:val="uk-UA"/>
        </w:rPr>
        <w:pict>
          <v:shape id="_x0000_i2823" type="#_x0000_t75" style="width:36pt;height:36pt">
            <v:imagedata r:id="rId3392" o:title=""/>
          </v:shape>
        </w:pict>
      </w:r>
      <w:r w:rsidRPr="00072B0A">
        <w:rPr>
          <w:sz w:val="28"/>
          <w:szCs w:val="28"/>
          <w:lang w:val="uk-UA"/>
        </w:rPr>
        <w:t xml:space="preserve"> і </w:t>
      </w:r>
      <w:r w:rsidR="00994E4D" w:rsidRPr="00994E4D">
        <w:rPr>
          <w:position w:val="-10"/>
          <w:sz w:val="28"/>
          <w:szCs w:val="28"/>
          <w:lang w:val="uk-UA"/>
        </w:rPr>
        <w:pict>
          <v:shape id="_x0000_i2824" type="#_x0000_t75" style="width:48pt;height:17.25pt">
            <v:imagedata r:id="rId3393" o:title=""/>
          </v:shape>
        </w:pict>
      </w:r>
      <w:r w:rsidRPr="00072B0A">
        <w:rPr>
          <w:sz w:val="28"/>
          <w:szCs w:val="28"/>
          <w:lang w:val="uk-UA"/>
        </w:rPr>
        <w:t>.</w:t>
      </w:r>
    </w:p>
    <w:p w:rsidR="00853014" w:rsidRPr="00072B0A" w:rsidRDefault="00853014" w:rsidP="00853014">
      <w:pPr>
        <w:ind w:firstLine="709"/>
        <w:rPr>
          <w:i/>
          <w:sz w:val="28"/>
          <w:szCs w:val="28"/>
          <w:lang w:val="uk-UA"/>
        </w:rPr>
      </w:pPr>
    </w:p>
    <w:p w:rsidR="00853014" w:rsidRPr="00072B0A" w:rsidRDefault="00853014" w:rsidP="00853014">
      <w:pPr>
        <w:ind w:firstLine="709"/>
        <w:rPr>
          <w:i/>
          <w:sz w:val="28"/>
          <w:szCs w:val="28"/>
          <w:lang w:val="uk-UA"/>
        </w:rPr>
      </w:pPr>
      <w:r w:rsidRPr="00072B0A">
        <w:rPr>
          <w:i/>
          <w:sz w:val="28"/>
          <w:szCs w:val="28"/>
          <w:lang w:val="uk-UA"/>
        </w:rPr>
        <w:t>Хід розв’язання.</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lang w:val="uk-UA"/>
        </w:rPr>
      </w:pPr>
      <w:r w:rsidRPr="00072B0A">
        <w:rPr>
          <w:i/>
          <w:sz w:val="28"/>
          <w:szCs w:val="28"/>
          <w:lang w:val="uk-UA"/>
        </w:rPr>
        <w:t>Крок 1.</w:t>
      </w:r>
      <w:r w:rsidRPr="00072B0A">
        <w:rPr>
          <w:sz w:val="28"/>
          <w:szCs w:val="28"/>
          <w:lang w:val="uk-UA"/>
        </w:rPr>
        <w:t xml:space="preserve">  Знайдіть похідну функції </w:t>
      </w:r>
      <w:r w:rsidR="00994E4D" w:rsidRPr="00994E4D">
        <w:rPr>
          <w:position w:val="-12"/>
          <w:lang w:val="uk-UA"/>
        </w:rPr>
        <w:pict>
          <v:shape id="_x0000_i2825" type="#_x0000_t75" style="width:69.75pt;height:18pt">
            <v:imagedata r:id="rId3389" o:title=""/>
          </v:shape>
        </w:pict>
      </w:r>
      <w:r w:rsidRPr="00072B0A">
        <w:rPr>
          <w:lang w:val="uk-UA"/>
        </w:rPr>
        <w:t xml:space="preserve">. </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66" type="#_x0000_t75" style="position:absolute;margin-left:5.4pt;margin-top:9.65pt;width:268pt;height:39pt;z-index:251933696">
                  <v:imagedata r:id="rId3394"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szCs w:val="28"/>
        </w:rPr>
      </w:pPr>
      <w:r w:rsidRPr="00072B0A">
        <w:rPr>
          <w:noProof/>
          <w:szCs w:val="28"/>
          <w:lang w:val="ru-RU"/>
        </w:rPr>
        <w:drawing>
          <wp:inline distT="0" distB="0" distL="0" distR="0">
            <wp:extent cx="514350" cy="390525"/>
            <wp:effectExtent l="0" t="0" r="0" b="0"/>
            <wp:docPr id="2534" name="Рисунок 2534" descr="Д1"/>
            <wp:cNvGraphicFramePr/>
            <a:graphic xmlns:a="http://schemas.openxmlformats.org/drawingml/2006/main">
              <a:graphicData uri="http://schemas.openxmlformats.org/drawingml/2006/picture">
                <pic:pic xmlns:pic="http://schemas.openxmlformats.org/drawingml/2006/picture">
                  <pic:nvPicPr>
                    <pic:cNvPr id="1202" name="Рисунок 1202"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FC12D8">
        <w:rPr>
          <w:noProof/>
          <w:sz w:val="24"/>
        </w:rPr>
        <w:t xml:space="preserve">Застосуйте формули </w:t>
      </w:r>
      <w:r w:rsidRPr="00FC12D8">
        <w:rPr>
          <w:sz w:val="24"/>
        </w:rPr>
        <w:t>диференціювання складених функцій</w:t>
      </w:r>
      <w:r w:rsidRPr="00FC12D8">
        <w:rPr>
          <w:noProof/>
          <w:sz w:val="24"/>
        </w:rPr>
        <w:t xml:space="preserve">: </w:t>
      </w:r>
      <w:r w:rsidR="00994E4D" w:rsidRPr="00994E4D">
        <w:rPr>
          <w:rFonts w:eastAsia="Times New Roman"/>
          <w:i/>
          <w:position w:val="-24"/>
          <w:sz w:val="24"/>
        </w:rPr>
        <w:pict>
          <v:shape id="_x0000_i2826" type="#_x0000_t75" style="width:77.25pt;height:30.75pt">
            <v:imagedata r:id="rId3395" o:title=""/>
          </v:shape>
        </w:pict>
      </w:r>
      <w:r w:rsidRPr="00FC12D8">
        <w:rPr>
          <w:sz w:val="24"/>
        </w:rPr>
        <w:t xml:space="preserve">, де </w:t>
      </w:r>
      <w:r w:rsidR="00994E4D" w:rsidRPr="00994E4D">
        <w:rPr>
          <w:rFonts w:eastAsia="Times New Roman"/>
          <w:position w:val="-6"/>
          <w:sz w:val="24"/>
        </w:rPr>
        <w:pict>
          <v:shape id="_x0000_i2827" type="#_x0000_t75" style="width:53.25pt;height:14.25pt">
            <v:imagedata r:id="rId3396" o:title=""/>
          </v:shape>
        </w:pict>
      </w:r>
      <w:r w:rsidRPr="00FC12D8">
        <w:rPr>
          <w:sz w:val="24"/>
        </w:rPr>
        <w:t xml:space="preserve">та </w:t>
      </w:r>
      <w:r w:rsidR="00994E4D" w:rsidRPr="00994E4D">
        <w:rPr>
          <w:rFonts w:eastAsia="Times New Roman"/>
          <w:i/>
          <w:position w:val="-14"/>
          <w:sz w:val="24"/>
        </w:rPr>
        <w:pict>
          <v:shape id="_x0000_i2828" type="#_x0000_t75" style="width:98.25pt;height:24.75pt">
            <v:imagedata r:id="rId3397" o:title=""/>
          </v:shape>
        </w:pict>
      </w:r>
      <w:r w:rsidRPr="00FC12D8">
        <w:rPr>
          <w:i/>
          <w:sz w:val="24"/>
        </w:rPr>
        <w:t xml:space="preserve">, </w:t>
      </w:r>
      <w:r w:rsidRPr="00FC12D8">
        <w:rPr>
          <w:sz w:val="24"/>
        </w:rPr>
        <w:t xml:space="preserve">де </w:t>
      </w:r>
      <w:r w:rsidR="00994E4D" w:rsidRPr="00994E4D">
        <w:rPr>
          <w:rFonts w:eastAsia="Times New Roman"/>
          <w:position w:val="-6"/>
          <w:sz w:val="24"/>
        </w:rPr>
        <w:pict>
          <v:shape id="_x0000_i2829" type="#_x0000_t75" style="width:36.75pt;height:14.25pt">
            <v:imagedata r:id="rId3398" o:title=""/>
          </v:shape>
        </w:pict>
      </w:r>
      <w:r w:rsidRPr="00FC12D8">
        <w:rPr>
          <w:sz w:val="24"/>
        </w:rPr>
        <w:t>.</w:t>
      </w:r>
    </w:p>
    <w:p w:rsidR="00853014" w:rsidRPr="00072B0A" w:rsidRDefault="00853014" w:rsidP="00853014">
      <w:pPr>
        <w:jc w:val="both"/>
        <w:rPr>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2.</w:t>
      </w:r>
      <w:r w:rsidRPr="00072B0A">
        <w:rPr>
          <w:sz w:val="28"/>
          <w:szCs w:val="28"/>
          <w:lang w:val="uk-UA"/>
        </w:rPr>
        <w:t xml:space="preserve"> Знайдіть диференціал функції </w:t>
      </w:r>
      <w:r w:rsidR="00994E4D" w:rsidRPr="00994E4D">
        <w:rPr>
          <w:position w:val="-12"/>
          <w:sz w:val="28"/>
          <w:szCs w:val="28"/>
          <w:lang w:val="uk-UA"/>
        </w:rPr>
        <w:pict>
          <v:shape id="_x0000_i2830" type="#_x0000_t75" style="width:69.75pt;height:18pt">
            <v:imagedata r:id="rId3389" o:title=""/>
          </v:shape>
        </w:pict>
      </w:r>
      <w:r w:rsidRPr="00072B0A">
        <w:rPr>
          <w:sz w:val="28"/>
          <w:szCs w:val="28"/>
          <w:lang w:val="uk-UA"/>
        </w:rPr>
        <w:t>.</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67" type="#_x0000_t75" style="position:absolute;margin-left:-3.9pt;margin-top:14.35pt;width:108pt;height:21pt;z-index:251934720;mso-position-horizontal-relative:text;mso-position-vertical-relative:text">
                  <v:imagedata r:id="rId3399"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FC12D8" w:rsidRDefault="00853014" w:rsidP="00853014">
      <w:pPr>
        <w:pStyle w:val="1"/>
        <w:ind w:firstLine="0"/>
        <w:rPr>
          <w:sz w:val="24"/>
        </w:rPr>
      </w:pPr>
      <w:r w:rsidRPr="00072B0A">
        <w:rPr>
          <w:noProof/>
          <w:szCs w:val="28"/>
          <w:lang w:val="ru-RU"/>
        </w:rPr>
        <w:drawing>
          <wp:inline distT="0" distB="0" distL="0" distR="0">
            <wp:extent cx="514350" cy="390525"/>
            <wp:effectExtent l="0" t="0" r="0" b="0"/>
            <wp:docPr id="2533" name="Рисунок 2533" descr="Д1"/>
            <wp:cNvGraphicFramePr/>
            <a:graphic xmlns:a="http://schemas.openxmlformats.org/drawingml/2006/main">
              <a:graphicData uri="http://schemas.openxmlformats.org/drawingml/2006/picture">
                <pic:pic xmlns:pic="http://schemas.openxmlformats.org/drawingml/2006/picture">
                  <pic:nvPicPr>
                    <pic:cNvPr id="1201" name="Рисунок 1201"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FC12D8">
        <w:rPr>
          <w:sz w:val="24"/>
        </w:rPr>
        <w:t xml:space="preserve">Для знаходження диференціала функції </w:t>
      </w:r>
      <w:r w:rsidR="00994E4D" w:rsidRPr="00994E4D">
        <w:rPr>
          <w:rFonts w:eastAsia="Times New Roman"/>
          <w:position w:val="-10"/>
          <w:sz w:val="24"/>
        </w:rPr>
        <w:pict>
          <v:shape id="_x0000_i2831" type="#_x0000_t75" style="width:45.75pt;height:15.75pt">
            <v:imagedata r:id="rId3400" o:title=""/>
          </v:shape>
        </w:pict>
      </w:r>
      <w:r w:rsidRPr="00FC12D8">
        <w:rPr>
          <w:sz w:val="24"/>
        </w:rPr>
        <w:t xml:space="preserve"> застосуйте формулу </w:t>
      </w:r>
      <w:r w:rsidR="00994E4D" w:rsidRPr="00994E4D">
        <w:rPr>
          <w:rFonts w:eastAsia="Times New Roman"/>
          <w:position w:val="-10"/>
          <w:sz w:val="24"/>
        </w:rPr>
        <w:pict>
          <v:shape id="_x0000_i2832" type="#_x0000_t75" style="width:65.25pt;height:15.75pt">
            <v:imagedata r:id="rId3401" o:title=""/>
          </v:shape>
        </w:pict>
      </w:r>
      <w:r w:rsidRPr="00FC12D8">
        <w:rPr>
          <w:sz w:val="24"/>
        </w:rPr>
        <w:t>.</w:t>
      </w:r>
    </w:p>
    <w:p w:rsidR="00853014" w:rsidRPr="00072B0A" w:rsidRDefault="00853014" w:rsidP="00853014">
      <w:pPr>
        <w:pStyle w:val="1"/>
      </w:pPr>
    </w:p>
    <w:p w:rsidR="00853014" w:rsidRPr="00072B0A" w:rsidRDefault="00853014" w:rsidP="00853014">
      <w:pPr>
        <w:pStyle w:val="1"/>
        <w:rPr>
          <w:szCs w:val="28"/>
        </w:rPr>
      </w:pPr>
      <w:r w:rsidRPr="00072B0A">
        <w:rPr>
          <w:i/>
          <w:szCs w:val="28"/>
        </w:rPr>
        <w:lastRenderedPageBreak/>
        <w:t xml:space="preserve">Крок 3. </w:t>
      </w:r>
      <w:r w:rsidRPr="00072B0A">
        <w:rPr>
          <w:szCs w:val="28"/>
        </w:rPr>
        <w:t xml:space="preserve">Знайдіть значення диференціала </w:t>
      </w:r>
      <w:r w:rsidR="00994E4D" w:rsidRPr="00994E4D">
        <w:rPr>
          <w:rFonts w:eastAsia="Times New Roman"/>
          <w:position w:val="-12"/>
          <w:szCs w:val="28"/>
        </w:rPr>
        <w:pict>
          <v:shape id="_x0000_i2833" type="#_x0000_t75" style="width:84pt;height:18pt">
            <v:imagedata r:id="rId3402" o:title=""/>
          </v:shape>
        </w:pict>
      </w:r>
      <w:r w:rsidRPr="00072B0A">
        <w:rPr>
          <w:szCs w:val="28"/>
        </w:rPr>
        <w:t xml:space="preserve"> при </w:t>
      </w:r>
      <w:r w:rsidR="00994E4D" w:rsidRPr="00994E4D">
        <w:rPr>
          <w:rFonts w:eastAsia="Times New Roman"/>
          <w:position w:val="-28"/>
          <w:szCs w:val="28"/>
        </w:rPr>
        <w:pict>
          <v:shape id="_x0000_i2834" type="#_x0000_t75" style="width:36pt;height:36pt">
            <v:imagedata r:id="rId3392" o:title=""/>
          </v:shape>
        </w:pict>
      </w:r>
      <w:r w:rsidRPr="00072B0A">
        <w:rPr>
          <w:szCs w:val="28"/>
        </w:rPr>
        <w:t>.</w:t>
      </w:r>
    </w:p>
    <w:p w:rsidR="00853014" w:rsidRPr="00072B0A" w:rsidRDefault="00853014" w:rsidP="00853014">
      <w:pPr>
        <w:pStyle w:val="1"/>
        <w:rPr>
          <w:szCs w:val="28"/>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68" type="#_x0000_t75" style="position:absolute;margin-left:5.4pt;margin-top:5.9pt;width:244.25pt;height:44.85pt;z-index:251935744">
                  <v:imagedata r:id="rId3403"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jc w:val="both"/>
        <w:rPr>
          <w:iCs/>
          <w:lang w:val="uk-UA"/>
        </w:rPr>
      </w:pPr>
      <w:r w:rsidRPr="00072B0A">
        <w:rPr>
          <w:noProof/>
          <w:szCs w:val="28"/>
        </w:rPr>
        <w:drawing>
          <wp:inline distT="0" distB="0" distL="0" distR="0">
            <wp:extent cx="504825" cy="381000"/>
            <wp:effectExtent l="0" t="0" r="0" b="0"/>
            <wp:docPr id="2532" name="Рисунок 2532" descr="Д1"/>
            <wp:cNvGraphicFramePr/>
            <a:graphic xmlns:a="http://schemas.openxmlformats.org/drawingml/2006/main">
              <a:graphicData uri="http://schemas.openxmlformats.org/drawingml/2006/picture">
                <pic:pic xmlns:pic="http://schemas.openxmlformats.org/drawingml/2006/picture">
                  <pic:nvPicPr>
                    <pic:cNvPr id="1200" name="Рисунок 1200" descr="Д1"/>
                    <pic:cNvPicPr/>
                  </pic:nvPicPr>
                  <pic:blipFill>
                    <a:blip r:embed="rId11" cstate="print">
                      <a:duotone>
                        <a:schemeClr val="accent1">
                          <a:shade val="45000"/>
                          <a:satMod val="135000"/>
                        </a:schemeClr>
                        <a:prstClr val="white"/>
                      </a:duotone>
                    </a:blip>
                    <a:srcRect/>
                    <a:stretch>
                      <a:fillRect/>
                    </a:stretch>
                  </pic:blipFill>
                  <pic:spPr bwMode="auto">
                    <a:xfrm>
                      <a:off x="0" y="0"/>
                      <a:ext cx="508000" cy="381000"/>
                    </a:xfrm>
                    <a:prstGeom prst="rect">
                      <a:avLst/>
                    </a:prstGeom>
                    <a:noFill/>
                    <a:ln w="9525">
                      <a:noFill/>
                      <a:miter lim="800000"/>
                      <a:headEnd/>
                      <a:tailEnd/>
                    </a:ln>
                  </pic:spPr>
                </pic:pic>
              </a:graphicData>
            </a:graphic>
          </wp:inline>
        </w:drawing>
      </w:r>
      <w:r w:rsidRPr="00072B0A">
        <w:rPr>
          <w:lang w:val="uk-UA"/>
        </w:rPr>
        <w:t xml:space="preserve">Підставте значення </w:t>
      </w:r>
      <w:r w:rsidR="00994E4D" w:rsidRPr="00994E4D">
        <w:rPr>
          <w:position w:val="-24"/>
          <w:sz w:val="28"/>
          <w:szCs w:val="28"/>
          <w:lang w:val="uk-UA"/>
        </w:rPr>
        <w:pict>
          <v:shape id="_x0000_i2835" type="#_x0000_t75" style="width:30.75pt;height:30.75pt">
            <v:imagedata r:id="rId3404" o:title=""/>
          </v:shape>
        </w:pict>
      </w:r>
      <w:r w:rsidRPr="00072B0A">
        <w:rPr>
          <w:lang w:val="uk-UA"/>
        </w:rPr>
        <w:t>у формулу</w:t>
      </w:r>
      <w:r w:rsidR="00994E4D" w:rsidRPr="00994E4D">
        <w:rPr>
          <w:position w:val="-10"/>
          <w:sz w:val="28"/>
          <w:szCs w:val="28"/>
          <w:lang w:val="uk-UA"/>
        </w:rPr>
        <w:pict>
          <v:shape id="_x0000_i2836" type="#_x0000_t75" style="width:72.75pt;height:15.75pt">
            <v:imagedata r:id="rId3405" o:title=""/>
          </v:shape>
        </w:pict>
      </w:r>
      <w:r w:rsidRPr="00072B0A">
        <w:rPr>
          <w:sz w:val="28"/>
          <w:szCs w:val="28"/>
          <w:lang w:val="uk-UA"/>
        </w:rPr>
        <w:t>.</w:t>
      </w:r>
    </w:p>
    <w:p w:rsidR="00853014" w:rsidRPr="00072B0A" w:rsidRDefault="00853014" w:rsidP="00853014">
      <w:pPr>
        <w:pStyle w:val="1"/>
        <w:rPr>
          <w:szCs w:val="28"/>
        </w:rPr>
      </w:pPr>
    </w:p>
    <w:p w:rsidR="00853014" w:rsidRPr="00072B0A" w:rsidRDefault="00853014" w:rsidP="00853014">
      <w:pPr>
        <w:pStyle w:val="1"/>
        <w:rPr>
          <w:szCs w:val="28"/>
        </w:rPr>
      </w:pPr>
      <w:r w:rsidRPr="00072B0A">
        <w:rPr>
          <w:i/>
          <w:szCs w:val="28"/>
        </w:rPr>
        <w:t xml:space="preserve">Крок 4. </w:t>
      </w:r>
      <w:r w:rsidRPr="00072B0A">
        <w:rPr>
          <w:szCs w:val="28"/>
        </w:rPr>
        <w:t xml:space="preserve">Знайдіть значення диференціала </w:t>
      </w:r>
      <w:r w:rsidR="00994E4D" w:rsidRPr="00994E4D">
        <w:rPr>
          <w:rFonts w:eastAsia="Times New Roman"/>
          <w:position w:val="-12"/>
          <w:szCs w:val="28"/>
        </w:rPr>
        <w:pict>
          <v:shape id="_x0000_i2837" type="#_x0000_t75" style="width:84pt;height:18pt">
            <v:imagedata r:id="rId3402" o:title=""/>
          </v:shape>
        </w:pict>
      </w:r>
      <w:r w:rsidRPr="00072B0A">
        <w:rPr>
          <w:szCs w:val="28"/>
        </w:rPr>
        <w:t xml:space="preserve"> при </w:t>
      </w:r>
      <w:r w:rsidR="00994E4D" w:rsidRPr="00994E4D">
        <w:rPr>
          <w:rFonts w:eastAsia="Times New Roman"/>
          <w:position w:val="-28"/>
          <w:szCs w:val="28"/>
        </w:rPr>
        <w:pict>
          <v:shape id="_x0000_i2838" type="#_x0000_t75" style="width:36pt;height:36pt">
            <v:imagedata r:id="rId3392" o:title=""/>
          </v:shape>
        </w:pict>
      </w:r>
      <w:r w:rsidRPr="00072B0A">
        <w:rPr>
          <w:szCs w:val="28"/>
        </w:rPr>
        <w:t xml:space="preserve"> і </w:t>
      </w:r>
      <w:r w:rsidR="00994E4D" w:rsidRPr="00994E4D">
        <w:rPr>
          <w:rFonts w:eastAsia="Times New Roman"/>
          <w:position w:val="-10"/>
          <w:szCs w:val="28"/>
        </w:rPr>
        <w:pict>
          <v:shape id="_x0000_i2839" type="#_x0000_t75" style="width:48pt;height:17.25pt">
            <v:imagedata r:id="rId3393" o:title=""/>
          </v:shape>
        </w:pict>
      </w:r>
      <w:r w:rsidRPr="00072B0A">
        <w:rPr>
          <w:szCs w:val="28"/>
        </w:rPr>
        <w:t>.</w:t>
      </w:r>
    </w:p>
    <w:p w:rsidR="00853014" w:rsidRPr="00072B0A" w:rsidRDefault="00853014" w:rsidP="00853014">
      <w:pPr>
        <w:pStyle w:val="1"/>
        <w:rPr>
          <w:szCs w:val="28"/>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69" type="#_x0000_t75" style="position:absolute;margin-left:5.4pt;margin-top:5.9pt;width:278.3pt;height:44.85pt;z-index:251936768">
                  <v:imagedata r:id="rId3406"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jc w:val="both"/>
        <w:rPr>
          <w:noProof/>
          <w:szCs w:val="28"/>
          <w:lang w:val="uk-UA"/>
        </w:rPr>
      </w:pPr>
      <w:r w:rsidRPr="00072B0A">
        <w:rPr>
          <w:noProof/>
          <w:szCs w:val="28"/>
        </w:rPr>
        <w:drawing>
          <wp:inline distT="0" distB="0" distL="0" distR="0">
            <wp:extent cx="504825" cy="381000"/>
            <wp:effectExtent l="0" t="0" r="0" b="0"/>
            <wp:docPr id="2531" name="Рисунок 2531" descr="Д1"/>
            <wp:cNvGraphicFramePr/>
            <a:graphic xmlns:a="http://schemas.openxmlformats.org/drawingml/2006/main">
              <a:graphicData uri="http://schemas.openxmlformats.org/drawingml/2006/picture">
                <pic:pic xmlns:pic="http://schemas.openxmlformats.org/drawingml/2006/picture">
                  <pic:nvPicPr>
                    <pic:cNvPr id="1199" name="Рисунок 1199" descr="Д1"/>
                    <pic:cNvPicPr/>
                  </pic:nvPicPr>
                  <pic:blipFill>
                    <a:blip r:embed="rId11" cstate="print">
                      <a:duotone>
                        <a:schemeClr val="accent1">
                          <a:shade val="45000"/>
                          <a:satMod val="135000"/>
                        </a:schemeClr>
                        <a:prstClr val="white"/>
                      </a:duotone>
                    </a:blip>
                    <a:srcRect/>
                    <a:stretch>
                      <a:fillRect/>
                    </a:stretch>
                  </pic:blipFill>
                  <pic:spPr bwMode="auto">
                    <a:xfrm>
                      <a:off x="0" y="0"/>
                      <a:ext cx="508000" cy="381000"/>
                    </a:xfrm>
                    <a:prstGeom prst="rect">
                      <a:avLst/>
                    </a:prstGeom>
                    <a:noFill/>
                    <a:ln w="9525">
                      <a:noFill/>
                      <a:miter lim="800000"/>
                      <a:headEnd/>
                      <a:tailEnd/>
                    </a:ln>
                  </pic:spPr>
                </pic:pic>
              </a:graphicData>
            </a:graphic>
          </wp:inline>
        </w:drawing>
      </w:r>
      <w:r w:rsidRPr="00072B0A">
        <w:rPr>
          <w:noProof/>
          <w:szCs w:val="28"/>
          <w:lang w:val="uk-UA"/>
        </w:rPr>
        <w:t xml:space="preserve">Скористайтесь тим, що диференціал </w:t>
      </w:r>
      <w:r w:rsidR="00994E4D" w:rsidRPr="00994E4D">
        <w:rPr>
          <w:noProof/>
          <w:position w:val="-6"/>
          <w:szCs w:val="28"/>
          <w:lang w:val="uk-UA"/>
        </w:rPr>
        <w:pict>
          <v:shape id="_x0000_i2840" type="#_x0000_t75" style="width:15pt;height:14.25pt">
            <v:imagedata r:id="rId3407" o:title=""/>
          </v:shape>
        </w:pict>
      </w:r>
      <w:r w:rsidRPr="00072B0A">
        <w:rPr>
          <w:noProof/>
          <w:szCs w:val="28"/>
          <w:lang w:val="uk-UA"/>
        </w:rPr>
        <w:t xml:space="preserve"> незалежної змінної </w:t>
      </w:r>
      <w:r w:rsidR="00994E4D" w:rsidRPr="00994E4D">
        <w:rPr>
          <w:noProof/>
          <w:position w:val="-6"/>
          <w:szCs w:val="28"/>
          <w:lang w:val="uk-UA"/>
        </w:rPr>
        <w:pict>
          <v:shape id="_x0000_i2841" type="#_x0000_t75" style="width:9.75pt;height:11.25pt">
            <v:imagedata r:id="rId3408" o:title=""/>
          </v:shape>
        </w:pict>
      </w:r>
      <w:r w:rsidRPr="00072B0A">
        <w:rPr>
          <w:noProof/>
          <w:szCs w:val="28"/>
          <w:lang w:val="uk-UA"/>
        </w:rPr>
        <w:t xml:space="preserve"> збігається з її приростом </w:t>
      </w:r>
      <w:r w:rsidR="00994E4D" w:rsidRPr="00994E4D">
        <w:rPr>
          <w:noProof/>
          <w:position w:val="-6"/>
          <w:szCs w:val="28"/>
          <w:lang w:val="uk-UA"/>
        </w:rPr>
        <w:pict>
          <v:shape id="_x0000_i2842" type="#_x0000_t75" style="width:17.25pt;height:14.25pt">
            <v:imagedata r:id="rId3409" o:title=""/>
          </v:shape>
        </w:pict>
      </w:r>
      <w:r w:rsidRPr="00072B0A">
        <w:rPr>
          <w:noProof/>
          <w:szCs w:val="28"/>
          <w:lang w:val="uk-UA"/>
        </w:rPr>
        <w:t>.</w:t>
      </w:r>
    </w:p>
    <w:p w:rsidR="00853014" w:rsidRPr="00072B0A" w:rsidRDefault="00853014" w:rsidP="00853014">
      <w:pPr>
        <w:jc w:val="both"/>
        <w:rPr>
          <w:iCs/>
          <w:lang w:val="uk-UA"/>
        </w:rPr>
      </w:pPr>
      <w:r w:rsidRPr="00072B0A">
        <w:rPr>
          <w:noProof/>
          <w:szCs w:val="28"/>
        </w:rPr>
        <w:drawing>
          <wp:inline distT="0" distB="0" distL="0" distR="0">
            <wp:extent cx="504825" cy="381000"/>
            <wp:effectExtent l="0" t="0" r="0" b="0"/>
            <wp:docPr id="2530" name="Рисунок 2530" descr="Д1"/>
            <wp:cNvGraphicFramePr/>
            <a:graphic xmlns:a="http://schemas.openxmlformats.org/drawingml/2006/main">
              <a:graphicData uri="http://schemas.openxmlformats.org/drawingml/2006/picture">
                <pic:pic xmlns:pic="http://schemas.openxmlformats.org/drawingml/2006/picture">
                  <pic:nvPicPr>
                    <pic:cNvPr id="1198" name="Рисунок 1198" descr="Д1"/>
                    <pic:cNvPicPr/>
                  </pic:nvPicPr>
                  <pic:blipFill>
                    <a:blip r:embed="rId11" cstate="print">
                      <a:duotone>
                        <a:schemeClr val="accent1">
                          <a:shade val="45000"/>
                          <a:satMod val="135000"/>
                        </a:schemeClr>
                        <a:prstClr val="white"/>
                      </a:duotone>
                    </a:blip>
                    <a:srcRect/>
                    <a:stretch>
                      <a:fillRect/>
                    </a:stretch>
                  </pic:blipFill>
                  <pic:spPr bwMode="auto">
                    <a:xfrm>
                      <a:off x="0" y="0"/>
                      <a:ext cx="508000" cy="381000"/>
                    </a:xfrm>
                    <a:prstGeom prst="rect">
                      <a:avLst/>
                    </a:prstGeom>
                    <a:noFill/>
                    <a:ln w="9525">
                      <a:noFill/>
                      <a:miter lim="800000"/>
                      <a:headEnd/>
                      <a:tailEnd/>
                    </a:ln>
                  </pic:spPr>
                </pic:pic>
              </a:graphicData>
            </a:graphic>
          </wp:inline>
        </w:drawing>
      </w:r>
      <w:r w:rsidRPr="00072B0A">
        <w:rPr>
          <w:lang w:val="uk-UA"/>
        </w:rPr>
        <w:t xml:space="preserve">Підставте значення </w:t>
      </w:r>
      <w:r w:rsidR="00994E4D" w:rsidRPr="00994E4D">
        <w:rPr>
          <w:position w:val="-24"/>
          <w:lang w:val="uk-UA"/>
        </w:rPr>
        <w:pict>
          <v:shape id="_x0000_i2843" type="#_x0000_t75" style="width:30.75pt;height:30.75pt">
            <v:imagedata r:id="rId3404" o:title=""/>
          </v:shape>
        </w:pict>
      </w:r>
      <w:r w:rsidRPr="00072B0A">
        <w:rPr>
          <w:lang w:val="uk-UA"/>
        </w:rPr>
        <w:t xml:space="preserve"> і </w:t>
      </w:r>
      <w:r w:rsidR="00994E4D" w:rsidRPr="00994E4D">
        <w:rPr>
          <w:position w:val="-10"/>
          <w:lang w:val="uk-UA"/>
        </w:rPr>
        <w:pict>
          <v:shape id="_x0000_i2844" type="#_x0000_t75" style="width:66pt;height:15.75pt">
            <v:imagedata r:id="rId3410" o:title=""/>
          </v:shape>
        </w:pict>
      </w:r>
      <w:r w:rsidRPr="00072B0A">
        <w:rPr>
          <w:lang w:val="uk-UA"/>
        </w:rPr>
        <w:t xml:space="preserve"> у формулу</w:t>
      </w:r>
      <w:r w:rsidR="00994E4D" w:rsidRPr="00994E4D">
        <w:rPr>
          <w:position w:val="-10"/>
          <w:sz w:val="28"/>
          <w:szCs w:val="28"/>
          <w:lang w:val="uk-UA"/>
        </w:rPr>
        <w:pict>
          <v:shape id="_x0000_i2845" type="#_x0000_t75" style="width:72.75pt;height:15.75pt">
            <v:imagedata r:id="rId3405" o:title=""/>
          </v:shape>
        </w:pict>
      </w:r>
      <w:r w:rsidRPr="00072B0A">
        <w:rPr>
          <w:sz w:val="28"/>
          <w:szCs w:val="28"/>
          <w:lang w:val="uk-UA"/>
        </w:rPr>
        <w:t>.</w:t>
      </w:r>
    </w:p>
    <w:p w:rsidR="00853014" w:rsidRPr="00072B0A" w:rsidRDefault="00853014" w:rsidP="00853014">
      <w:pPr>
        <w:pStyle w:val="1"/>
        <w:rPr>
          <w:szCs w:val="28"/>
        </w:rPr>
      </w:pPr>
      <w:r w:rsidRPr="00072B0A">
        <w:rPr>
          <w:noProof/>
          <w:szCs w:val="28"/>
        </w:rPr>
        <w:t>Відповідь:</w:t>
      </w:r>
      <w:r w:rsidRPr="00072B0A">
        <w:rPr>
          <w:szCs w:val="28"/>
        </w:rPr>
        <w:t xml:space="preserve"> а) </w:t>
      </w:r>
      <w:r w:rsidR="00994E4D" w:rsidRPr="00994E4D">
        <w:rPr>
          <w:rFonts w:eastAsia="Times New Roman"/>
          <w:position w:val="-12"/>
          <w:szCs w:val="28"/>
        </w:rPr>
        <w:pict>
          <v:shape id="_x0000_i2846" type="#_x0000_t75" style="width:84pt;height:18pt">
            <v:imagedata r:id="rId3402" o:title=""/>
          </v:shape>
        </w:pict>
      </w:r>
      <w:r w:rsidRPr="00072B0A">
        <w:rPr>
          <w:szCs w:val="28"/>
        </w:rPr>
        <w:t xml:space="preserve">; б) </w:t>
      </w:r>
      <w:r w:rsidR="00994E4D" w:rsidRPr="00994E4D">
        <w:rPr>
          <w:rFonts w:eastAsia="Times New Roman"/>
          <w:position w:val="-12"/>
          <w:szCs w:val="28"/>
        </w:rPr>
        <w:pict>
          <v:shape id="_x0000_i2847" type="#_x0000_t75" style="width:51.75pt;height:18pt">
            <v:imagedata r:id="rId3411" o:title=""/>
          </v:shape>
        </w:pict>
      </w:r>
      <w:r w:rsidRPr="00072B0A">
        <w:rPr>
          <w:szCs w:val="28"/>
        </w:rPr>
        <w:t xml:space="preserve">; в) </w:t>
      </w:r>
      <w:r w:rsidR="00994E4D" w:rsidRPr="00994E4D">
        <w:rPr>
          <w:rFonts w:eastAsia="Times New Roman"/>
          <w:position w:val="-12"/>
          <w:szCs w:val="28"/>
        </w:rPr>
        <w:pict>
          <v:shape id="_x0000_i2848" type="#_x0000_t75" style="width:48.75pt;height:18pt">
            <v:imagedata r:id="rId3412" o:title=""/>
          </v:shape>
        </w:pict>
      </w:r>
      <w:r w:rsidRPr="00072B0A">
        <w:rPr>
          <w:szCs w:val="28"/>
        </w:rPr>
        <w:t>.</w:t>
      </w:r>
    </w:p>
    <w:p w:rsidR="00853014" w:rsidRPr="00072B0A" w:rsidRDefault="00853014" w:rsidP="00853014">
      <w:pPr>
        <w:pStyle w:val="1"/>
        <w:rPr>
          <w:noProof/>
          <w:szCs w:val="28"/>
        </w:rPr>
      </w:pPr>
    </w:p>
    <w:p w:rsidR="00853014" w:rsidRPr="00072B0A" w:rsidRDefault="00853014" w:rsidP="00853014">
      <w:pPr>
        <w:jc w:val="both"/>
        <w:rPr>
          <w:lang w:val="uk-UA"/>
        </w:rPr>
      </w:pPr>
      <w:r w:rsidRPr="00072B0A">
        <w:rPr>
          <w:b/>
          <w:sz w:val="28"/>
          <w:szCs w:val="28"/>
          <w:lang w:val="uk-UA"/>
        </w:rPr>
        <w:t>5.9.</w:t>
      </w:r>
      <w:r w:rsidR="00FC12D8">
        <w:rPr>
          <w:b/>
          <w:sz w:val="28"/>
          <w:szCs w:val="28"/>
          <w:lang w:val="uk-UA"/>
        </w:rPr>
        <w:t xml:space="preserve"> </w:t>
      </w:r>
      <w:r w:rsidRPr="00072B0A">
        <w:rPr>
          <w:sz w:val="28"/>
          <w:szCs w:val="28"/>
          <w:lang w:val="uk-UA"/>
        </w:rPr>
        <w:t xml:space="preserve">Знайдіть наближене значення </w:t>
      </w:r>
      <w:r w:rsidR="00994E4D" w:rsidRPr="00994E4D">
        <w:rPr>
          <w:position w:val="-6"/>
          <w:sz w:val="28"/>
          <w:szCs w:val="28"/>
          <w:lang w:val="uk-UA"/>
        </w:rPr>
        <w:pict>
          <v:shape id="_x0000_i2849" type="#_x0000_t75" style="width:41.25pt;height:15pt">
            <v:imagedata r:id="rId3413" o:title=""/>
          </v:shape>
        </w:pict>
      </w:r>
      <w:r w:rsidRPr="00072B0A">
        <w:rPr>
          <w:lang w:val="uk-UA"/>
        </w:rPr>
        <w:t>.</w:t>
      </w:r>
    </w:p>
    <w:p w:rsidR="00853014" w:rsidRPr="00072B0A" w:rsidRDefault="00853014" w:rsidP="00853014">
      <w:pPr>
        <w:ind w:firstLine="709"/>
        <w:rPr>
          <w:i/>
          <w:sz w:val="28"/>
          <w:szCs w:val="28"/>
          <w:lang w:val="uk-UA"/>
        </w:rPr>
      </w:pPr>
    </w:p>
    <w:p w:rsidR="00853014" w:rsidRPr="00072B0A" w:rsidRDefault="00853014" w:rsidP="00853014">
      <w:pPr>
        <w:ind w:firstLine="709"/>
        <w:rPr>
          <w:i/>
          <w:sz w:val="28"/>
          <w:szCs w:val="28"/>
          <w:lang w:val="uk-UA"/>
        </w:rPr>
      </w:pPr>
      <w:r w:rsidRPr="00072B0A">
        <w:rPr>
          <w:i/>
          <w:sz w:val="28"/>
          <w:szCs w:val="28"/>
          <w:lang w:val="uk-UA"/>
        </w:rPr>
        <w:t>Хід розв’язання.</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lang w:val="uk-UA"/>
        </w:rPr>
      </w:pPr>
      <w:r w:rsidRPr="00072B0A">
        <w:rPr>
          <w:i/>
          <w:sz w:val="28"/>
          <w:szCs w:val="28"/>
          <w:lang w:val="uk-UA"/>
        </w:rPr>
        <w:t>Крок 1.</w:t>
      </w:r>
      <w:r w:rsidRPr="00072B0A">
        <w:rPr>
          <w:sz w:val="28"/>
          <w:szCs w:val="28"/>
          <w:lang w:val="uk-UA"/>
        </w:rPr>
        <w:t xml:space="preserve">  Розгляньте функцію </w:t>
      </w:r>
      <w:r w:rsidR="00994E4D" w:rsidRPr="00994E4D">
        <w:rPr>
          <w:position w:val="-12"/>
          <w:sz w:val="28"/>
          <w:szCs w:val="28"/>
          <w:lang w:val="uk-UA"/>
        </w:rPr>
        <w:pict>
          <v:shape id="_x0000_i2850" type="#_x0000_t75" style="width:69pt;height:18pt">
            <v:imagedata r:id="rId3414" o:title=""/>
          </v:shape>
        </w:pict>
      </w:r>
      <w:r w:rsidRPr="00072B0A">
        <w:rPr>
          <w:sz w:val="28"/>
          <w:szCs w:val="28"/>
          <w:lang w:val="uk-UA"/>
        </w:rPr>
        <w:t xml:space="preserve"> та знайдіть її похідну. </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70" type="#_x0000_t75" style="position:absolute;margin-left:5.4pt;margin-top:9.65pt;width:132.95pt;height:27pt;z-index:251937792">
                  <v:imagedata r:id="rId3415"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szCs w:val="28"/>
        </w:rPr>
      </w:pPr>
      <w:r w:rsidRPr="00072B0A">
        <w:rPr>
          <w:noProof/>
          <w:szCs w:val="28"/>
          <w:lang w:val="ru-RU"/>
        </w:rPr>
        <w:drawing>
          <wp:inline distT="0" distB="0" distL="0" distR="0">
            <wp:extent cx="514350" cy="390525"/>
            <wp:effectExtent l="0" t="0" r="0" b="0"/>
            <wp:docPr id="2529" name="Рисунок 2529" descr="Д1"/>
            <wp:cNvGraphicFramePr/>
            <a:graphic xmlns:a="http://schemas.openxmlformats.org/drawingml/2006/main">
              <a:graphicData uri="http://schemas.openxmlformats.org/drawingml/2006/picture">
                <pic:pic xmlns:pic="http://schemas.openxmlformats.org/drawingml/2006/picture">
                  <pic:nvPicPr>
                    <pic:cNvPr id="1197" name="Рисунок 1197"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FC12D8">
        <w:rPr>
          <w:noProof/>
          <w:sz w:val="24"/>
        </w:rPr>
        <w:t>Застосуйте формулу:</w:t>
      </w:r>
      <w:r w:rsidR="00994E4D" w:rsidRPr="00994E4D">
        <w:rPr>
          <w:rFonts w:eastAsia="Times New Roman"/>
          <w:i/>
          <w:position w:val="-14"/>
          <w:sz w:val="24"/>
        </w:rPr>
        <w:pict>
          <v:shape id="_x0000_i2851" type="#_x0000_t75" style="width:74.25pt;height:24.75pt">
            <v:imagedata r:id="rId3416" o:title=""/>
          </v:shape>
        </w:pict>
      </w:r>
      <w:r w:rsidRPr="00FC12D8">
        <w:rPr>
          <w:i/>
          <w:sz w:val="24"/>
        </w:rPr>
        <w:t>.</w:t>
      </w:r>
    </w:p>
    <w:p w:rsidR="00853014" w:rsidRPr="00072B0A" w:rsidRDefault="00853014" w:rsidP="00853014">
      <w:pPr>
        <w:jc w:val="both"/>
        <w:rPr>
          <w:sz w:val="28"/>
          <w:szCs w:val="28"/>
          <w:lang w:val="uk-UA"/>
        </w:rPr>
      </w:pPr>
    </w:p>
    <w:p w:rsidR="00FC12D8" w:rsidRDefault="00853014" w:rsidP="00853014">
      <w:pPr>
        <w:ind w:firstLine="709"/>
        <w:jc w:val="both"/>
        <w:rPr>
          <w:sz w:val="28"/>
          <w:szCs w:val="28"/>
          <w:lang w:val="uk-UA"/>
        </w:rPr>
      </w:pPr>
      <w:r w:rsidRPr="00072B0A">
        <w:rPr>
          <w:i/>
          <w:sz w:val="28"/>
          <w:szCs w:val="28"/>
          <w:lang w:val="uk-UA"/>
        </w:rPr>
        <w:t>Крок 2.</w:t>
      </w:r>
      <w:r w:rsidRPr="00072B0A">
        <w:rPr>
          <w:sz w:val="28"/>
          <w:szCs w:val="28"/>
          <w:lang w:val="uk-UA"/>
        </w:rPr>
        <w:t xml:space="preserve"> Запишіть формулу наближених обчислень за допомогою диференціала для функції </w:t>
      </w:r>
      <w:r w:rsidR="00994E4D" w:rsidRPr="00994E4D">
        <w:rPr>
          <w:position w:val="-12"/>
          <w:sz w:val="28"/>
          <w:szCs w:val="28"/>
          <w:lang w:val="uk-UA"/>
        </w:rPr>
        <w:pict>
          <v:shape id="_x0000_i2852" type="#_x0000_t75" style="width:69pt;height:18pt">
            <v:imagedata r:id="rId3414" o:title=""/>
          </v:shape>
        </w:pict>
      </w:r>
      <w:r w:rsidRPr="00072B0A">
        <w:rPr>
          <w:sz w:val="28"/>
          <w:szCs w:val="28"/>
          <w:lang w:val="uk-UA"/>
        </w:rPr>
        <w:t xml:space="preserve">. Маємо: </w:t>
      </w:r>
    </w:p>
    <w:p w:rsidR="00FC12D8" w:rsidRDefault="00FC12D8">
      <w:pPr>
        <w:rPr>
          <w:sz w:val="28"/>
          <w:szCs w:val="28"/>
          <w:lang w:val="uk-UA"/>
        </w:rPr>
      </w:pPr>
      <w:r>
        <w:rPr>
          <w:sz w:val="28"/>
          <w:szCs w:val="28"/>
          <w:lang w:val="uk-UA"/>
        </w:rPr>
        <w:br w:type="page"/>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71" type="#_x0000_t75" style="position:absolute;margin-left:-3.9pt;margin-top:14.35pt;width:170pt;height:60pt;z-index:251938816;mso-position-horizontal-relative:text;mso-position-vertical-relative:text">
                  <v:imagedata r:id="rId3417"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Default="00853014" w:rsidP="00853014">
      <w:pPr>
        <w:pStyle w:val="1"/>
        <w:ind w:firstLine="0"/>
        <w:rPr>
          <w:sz w:val="24"/>
        </w:rPr>
      </w:pPr>
      <w:r w:rsidRPr="00072B0A">
        <w:rPr>
          <w:noProof/>
          <w:szCs w:val="28"/>
          <w:lang w:val="ru-RU"/>
        </w:rPr>
        <w:drawing>
          <wp:inline distT="0" distB="0" distL="0" distR="0">
            <wp:extent cx="514350" cy="390525"/>
            <wp:effectExtent l="0" t="0" r="0" b="0"/>
            <wp:docPr id="2528" name="Рисунок 2528" descr="Д1"/>
            <wp:cNvGraphicFramePr/>
            <a:graphic xmlns:a="http://schemas.openxmlformats.org/drawingml/2006/main">
              <a:graphicData uri="http://schemas.openxmlformats.org/drawingml/2006/picture">
                <pic:pic xmlns:pic="http://schemas.openxmlformats.org/drawingml/2006/picture">
                  <pic:nvPicPr>
                    <pic:cNvPr id="1196" name="Рисунок 1196"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FC12D8">
        <w:rPr>
          <w:sz w:val="24"/>
        </w:rPr>
        <w:t xml:space="preserve">Для наближених обчислень значень функції використовують формулу: </w:t>
      </w:r>
      <w:r w:rsidR="00994E4D" w:rsidRPr="00994E4D">
        <w:rPr>
          <w:rFonts w:eastAsia="Times New Roman"/>
          <w:position w:val="-10"/>
          <w:sz w:val="24"/>
        </w:rPr>
        <w:pict>
          <v:shape id="_x0000_i2853" type="#_x0000_t75" style="width:135pt;height:15.75pt">
            <v:imagedata r:id="rId3418" o:title=""/>
          </v:shape>
        </w:pict>
      </w:r>
      <w:r w:rsidRPr="00FC12D8">
        <w:rPr>
          <w:sz w:val="24"/>
        </w:rPr>
        <w:t>.</w:t>
      </w:r>
    </w:p>
    <w:p w:rsidR="00FC12D8" w:rsidRPr="00072B0A" w:rsidRDefault="00FC12D8" w:rsidP="00853014">
      <w:pPr>
        <w:pStyle w:val="1"/>
        <w:ind w:firstLine="0"/>
        <w:rPr>
          <w:sz w:val="24"/>
        </w:rPr>
      </w:pPr>
    </w:p>
    <w:p w:rsidR="00853014" w:rsidRPr="00072B0A" w:rsidRDefault="00853014" w:rsidP="00853014">
      <w:pPr>
        <w:pStyle w:val="1"/>
        <w:rPr>
          <w:szCs w:val="28"/>
        </w:rPr>
      </w:pPr>
      <w:r w:rsidRPr="00072B0A">
        <w:rPr>
          <w:i/>
          <w:szCs w:val="28"/>
        </w:rPr>
        <w:t xml:space="preserve">Крок 3. </w:t>
      </w:r>
      <w:r w:rsidRPr="00072B0A">
        <w:rPr>
          <w:szCs w:val="28"/>
        </w:rPr>
        <w:t xml:space="preserve">Обчисліть наближене значення </w:t>
      </w:r>
      <w:r w:rsidR="00994E4D" w:rsidRPr="00994E4D">
        <w:rPr>
          <w:rFonts w:eastAsia="Times New Roman"/>
          <w:position w:val="-6"/>
          <w:szCs w:val="28"/>
        </w:rPr>
        <w:pict>
          <v:shape id="_x0000_i2854" type="#_x0000_t75" style="width:41.25pt;height:15pt">
            <v:imagedata r:id="rId3413" o:title=""/>
          </v:shape>
        </w:pict>
      </w:r>
      <w:r w:rsidRPr="00072B0A">
        <w:rPr>
          <w:szCs w:val="28"/>
        </w:rPr>
        <w:t xml:space="preserve">. Для цього в отриманій  формулі для наближених обчислень покладіть </w:t>
      </w:r>
      <w:r w:rsidR="00994E4D" w:rsidRPr="00994E4D">
        <w:rPr>
          <w:rFonts w:eastAsia="Times New Roman"/>
          <w:position w:val="-26"/>
          <w:szCs w:val="28"/>
        </w:rPr>
        <w:pict>
          <v:shape id="_x0000_i2855" type="#_x0000_t75" style="width:36pt;height:35.25pt">
            <v:imagedata r:id="rId3419" o:title=""/>
          </v:shape>
        </w:pict>
      </w:r>
      <w:r w:rsidRPr="00072B0A">
        <w:rPr>
          <w:szCs w:val="28"/>
        </w:rPr>
        <w:t xml:space="preserve"> і </w:t>
      </w:r>
      <w:r w:rsidR="00994E4D" w:rsidRPr="00994E4D">
        <w:rPr>
          <w:rFonts w:eastAsia="Times New Roman"/>
          <w:position w:val="-28"/>
          <w:szCs w:val="28"/>
        </w:rPr>
        <w:pict>
          <v:shape id="_x0000_i2856" type="#_x0000_t75" style="width:99.75pt;height:36pt">
            <v:imagedata r:id="rId3420" o:title=""/>
          </v:shape>
        </w:pict>
      </w:r>
      <w:r w:rsidRPr="00072B0A">
        <w:rPr>
          <w:szCs w:val="28"/>
        </w:rPr>
        <w:t>.</w:t>
      </w:r>
    </w:p>
    <w:p w:rsidR="00853014" w:rsidRPr="00072B0A" w:rsidRDefault="00853014" w:rsidP="00853014">
      <w:pPr>
        <w:pStyle w:val="1"/>
        <w:rPr>
          <w:szCs w:val="28"/>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72" type="#_x0000_t75" style="position:absolute;margin-left:5.4pt;margin-top:5.9pt;width:265.25pt;height:62.8pt;z-index:251939840">
                  <v:imagedata r:id="rId3421"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jc w:val="both"/>
        <w:rPr>
          <w:lang w:val="uk-UA"/>
        </w:rPr>
      </w:pPr>
      <w:r w:rsidRPr="00072B0A">
        <w:rPr>
          <w:noProof/>
          <w:szCs w:val="28"/>
        </w:rPr>
        <w:drawing>
          <wp:inline distT="0" distB="0" distL="0" distR="0">
            <wp:extent cx="504825" cy="381000"/>
            <wp:effectExtent l="0" t="0" r="0" b="0"/>
            <wp:docPr id="2038" name="Рисунок 2038" descr="Д1"/>
            <wp:cNvGraphicFramePr/>
            <a:graphic xmlns:a="http://schemas.openxmlformats.org/drawingml/2006/main">
              <a:graphicData uri="http://schemas.openxmlformats.org/drawingml/2006/picture">
                <pic:pic xmlns:pic="http://schemas.openxmlformats.org/drawingml/2006/picture">
                  <pic:nvPicPr>
                    <pic:cNvPr id="1195" name="Рисунок 1195" descr="Д1"/>
                    <pic:cNvPicPr/>
                  </pic:nvPicPr>
                  <pic:blipFill>
                    <a:blip r:embed="rId11" cstate="print">
                      <a:duotone>
                        <a:schemeClr val="accent1">
                          <a:shade val="45000"/>
                          <a:satMod val="135000"/>
                        </a:schemeClr>
                        <a:prstClr val="white"/>
                      </a:duotone>
                    </a:blip>
                    <a:srcRect/>
                    <a:stretch>
                      <a:fillRect/>
                    </a:stretch>
                  </pic:blipFill>
                  <pic:spPr bwMode="auto">
                    <a:xfrm>
                      <a:off x="0" y="0"/>
                      <a:ext cx="508000" cy="381000"/>
                    </a:xfrm>
                    <a:prstGeom prst="rect">
                      <a:avLst/>
                    </a:prstGeom>
                    <a:noFill/>
                    <a:ln w="9525">
                      <a:noFill/>
                      <a:miter lim="800000"/>
                      <a:headEnd/>
                      <a:tailEnd/>
                    </a:ln>
                  </pic:spPr>
                </pic:pic>
              </a:graphicData>
            </a:graphic>
          </wp:inline>
        </w:drawing>
      </w:r>
      <w:r w:rsidRPr="00072B0A">
        <w:rPr>
          <w:lang w:val="uk-UA"/>
        </w:rPr>
        <w:t xml:space="preserve">Скористайтесь тим, що </w:t>
      </w:r>
      <w:r w:rsidR="00994E4D" w:rsidRPr="00994E4D">
        <w:rPr>
          <w:position w:val="-28"/>
          <w:lang w:val="uk-UA"/>
        </w:rPr>
        <w:pict>
          <v:shape id="_x0000_i2857" type="#_x0000_t75" style="width:188.25pt;height:33.75pt">
            <v:imagedata r:id="rId3422" o:title=""/>
          </v:shape>
        </w:pict>
      </w:r>
      <w:r w:rsidRPr="00072B0A">
        <w:rPr>
          <w:lang w:val="uk-UA"/>
        </w:rPr>
        <w:t>.</w:t>
      </w:r>
    </w:p>
    <w:p w:rsidR="00853014" w:rsidRPr="00072B0A" w:rsidRDefault="00853014" w:rsidP="00853014">
      <w:pPr>
        <w:jc w:val="both"/>
        <w:rPr>
          <w:iCs/>
          <w:lang w:val="uk-UA"/>
        </w:rPr>
      </w:pPr>
      <w:r w:rsidRPr="00072B0A">
        <w:rPr>
          <w:noProof/>
          <w:szCs w:val="28"/>
        </w:rPr>
        <w:drawing>
          <wp:inline distT="0" distB="0" distL="0" distR="0">
            <wp:extent cx="504825" cy="381000"/>
            <wp:effectExtent l="0" t="0" r="0" b="0"/>
            <wp:docPr id="2020" name="Рисунок 2020" descr="Д1"/>
            <wp:cNvGraphicFramePr/>
            <a:graphic xmlns:a="http://schemas.openxmlformats.org/drawingml/2006/main">
              <a:graphicData uri="http://schemas.openxmlformats.org/drawingml/2006/picture">
                <pic:pic xmlns:pic="http://schemas.openxmlformats.org/drawingml/2006/picture">
                  <pic:nvPicPr>
                    <pic:cNvPr id="1194" name="Рисунок 1194" descr="Д1"/>
                    <pic:cNvPicPr/>
                  </pic:nvPicPr>
                  <pic:blipFill>
                    <a:blip r:embed="rId11" cstate="print">
                      <a:duotone>
                        <a:schemeClr val="accent1">
                          <a:shade val="45000"/>
                          <a:satMod val="135000"/>
                        </a:schemeClr>
                        <a:prstClr val="white"/>
                      </a:duotone>
                    </a:blip>
                    <a:srcRect/>
                    <a:stretch>
                      <a:fillRect/>
                    </a:stretch>
                  </pic:blipFill>
                  <pic:spPr bwMode="auto">
                    <a:xfrm>
                      <a:off x="0" y="0"/>
                      <a:ext cx="508000" cy="381000"/>
                    </a:xfrm>
                    <a:prstGeom prst="rect">
                      <a:avLst/>
                    </a:prstGeom>
                    <a:noFill/>
                    <a:ln w="9525">
                      <a:noFill/>
                      <a:miter lim="800000"/>
                      <a:headEnd/>
                      <a:tailEnd/>
                    </a:ln>
                  </pic:spPr>
                </pic:pic>
              </a:graphicData>
            </a:graphic>
          </wp:inline>
        </w:drawing>
      </w:r>
      <w:r w:rsidRPr="00072B0A">
        <w:rPr>
          <w:noProof/>
          <w:szCs w:val="28"/>
          <w:lang w:val="uk-UA"/>
        </w:rPr>
        <w:t xml:space="preserve">Згадайте значення </w:t>
      </w:r>
      <w:r w:rsidR="00994E4D" w:rsidRPr="00994E4D">
        <w:rPr>
          <w:noProof/>
          <w:position w:val="-24"/>
          <w:szCs w:val="28"/>
          <w:lang w:val="uk-UA"/>
        </w:rPr>
        <w:pict>
          <v:shape id="_x0000_i2858" type="#_x0000_t75" style="width:126.75pt;height:33.75pt">
            <v:imagedata r:id="rId3423" o:title=""/>
          </v:shape>
        </w:pict>
      </w:r>
    </w:p>
    <w:p w:rsidR="00853014" w:rsidRPr="00072B0A" w:rsidRDefault="00853014" w:rsidP="00853014">
      <w:pPr>
        <w:pStyle w:val="1"/>
        <w:rPr>
          <w:szCs w:val="28"/>
        </w:rPr>
      </w:pPr>
    </w:p>
    <w:p w:rsidR="00853014" w:rsidRPr="00072B0A" w:rsidRDefault="00853014" w:rsidP="00853014">
      <w:pPr>
        <w:pStyle w:val="1"/>
        <w:rPr>
          <w:szCs w:val="28"/>
        </w:rPr>
      </w:pPr>
      <w:r w:rsidRPr="00072B0A">
        <w:rPr>
          <w:noProof/>
          <w:szCs w:val="28"/>
        </w:rPr>
        <w:t>Відповідь:</w:t>
      </w:r>
      <w:r w:rsidR="00994E4D" w:rsidRPr="00994E4D">
        <w:rPr>
          <w:rFonts w:eastAsia="Times New Roman"/>
          <w:i/>
          <w:position w:val="-10"/>
          <w:sz w:val="20"/>
          <w:szCs w:val="20"/>
        </w:rPr>
        <w:pict>
          <v:shape id="_x0000_i2859" type="#_x0000_t75" style="width:83.25pt;height:17.25pt">
            <v:imagedata r:id="rId3424" o:title=""/>
          </v:shape>
        </w:pict>
      </w:r>
    </w:p>
    <w:p w:rsidR="00853014" w:rsidRPr="00072B0A" w:rsidRDefault="00853014" w:rsidP="00853014">
      <w:pPr>
        <w:rPr>
          <w:b/>
          <w:sz w:val="28"/>
          <w:szCs w:val="28"/>
          <w:lang w:val="uk-UA"/>
        </w:rPr>
      </w:pPr>
    </w:p>
    <w:p w:rsidR="00853014" w:rsidRPr="00072B0A" w:rsidRDefault="00853014" w:rsidP="00853014">
      <w:pPr>
        <w:rPr>
          <w:sz w:val="28"/>
          <w:szCs w:val="28"/>
          <w:lang w:val="uk-UA"/>
        </w:rPr>
      </w:pPr>
      <w:r w:rsidRPr="00072B0A">
        <w:rPr>
          <w:b/>
          <w:sz w:val="28"/>
          <w:szCs w:val="28"/>
          <w:lang w:val="uk-UA"/>
        </w:rPr>
        <w:t xml:space="preserve">5.10. </w:t>
      </w:r>
      <w:r w:rsidRPr="00072B0A">
        <w:rPr>
          <w:sz w:val="28"/>
          <w:szCs w:val="28"/>
          <w:lang w:val="uk-UA"/>
        </w:rPr>
        <w:t>Знай</w:t>
      </w:r>
      <w:r w:rsidR="00EF309B">
        <w:rPr>
          <w:sz w:val="28"/>
          <w:szCs w:val="28"/>
          <w:lang w:val="uk-UA"/>
        </w:rPr>
        <w:t>діть</w:t>
      </w:r>
      <w:r w:rsidRPr="00072B0A">
        <w:rPr>
          <w:sz w:val="28"/>
          <w:szCs w:val="28"/>
          <w:lang w:val="uk-UA"/>
        </w:rPr>
        <w:t xml:space="preserve"> </w:t>
      </w:r>
      <w:r w:rsidR="00994E4D" w:rsidRPr="00994E4D">
        <w:rPr>
          <w:position w:val="-12"/>
          <w:sz w:val="28"/>
          <w:szCs w:val="28"/>
          <w:lang w:val="uk-UA"/>
        </w:rPr>
        <w:pict>
          <v:shape id="_x0000_i2860" type="#_x0000_t75" style="width:24.75pt;height:21pt">
            <v:imagedata r:id="rId3425" o:title=""/>
          </v:shape>
        </w:pict>
      </w:r>
      <w:r w:rsidRPr="00072B0A">
        <w:rPr>
          <w:sz w:val="28"/>
          <w:szCs w:val="28"/>
          <w:lang w:val="uk-UA"/>
        </w:rPr>
        <w:t xml:space="preserve">, якщо </w:t>
      </w:r>
      <w:r w:rsidR="00994E4D" w:rsidRPr="00994E4D">
        <w:rPr>
          <w:position w:val="-12"/>
          <w:sz w:val="28"/>
          <w:szCs w:val="28"/>
          <w:lang w:val="uk-UA"/>
        </w:rPr>
        <w:pict>
          <v:shape id="_x0000_i2861" type="#_x0000_t75" style="width:59.25pt;height:18pt">
            <v:imagedata r:id="rId3426" o:title=""/>
          </v:shape>
        </w:pict>
      </w:r>
      <w:r w:rsidRPr="00072B0A">
        <w:rPr>
          <w:sz w:val="28"/>
          <w:szCs w:val="28"/>
          <w:lang w:val="uk-UA"/>
        </w:rPr>
        <w:t>.</w:t>
      </w:r>
    </w:p>
    <w:p w:rsidR="00853014" w:rsidRPr="00072B0A" w:rsidRDefault="00853014" w:rsidP="00853014">
      <w:pPr>
        <w:ind w:firstLine="709"/>
        <w:rPr>
          <w:i/>
          <w:sz w:val="28"/>
          <w:szCs w:val="28"/>
          <w:lang w:val="uk-UA"/>
        </w:rPr>
      </w:pPr>
    </w:p>
    <w:p w:rsidR="00853014" w:rsidRPr="00072B0A" w:rsidRDefault="00853014" w:rsidP="00853014">
      <w:pPr>
        <w:ind w:firstLine="709"/>
        <w:rPr>
          <w:i/>
          <w:sz w:val="28"/>
          <w:szCs w:val="28"/>
          <w:lang w:val="uk-UA"/>
        </w:rPr>
      </w:pPr>
      <w:r w:rsidRPr="00072B0A">
        <w:rPr>
          <w:i/>
          <w:sz w:val="28"/>
          <w:szCs w:val="28"/>
          <w:lang w:val="uk-UA"/>
        </w:rPr>
        <w:t>Хід розв’язання.</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lang w:val="uk-UA"/>
        </w:rPr>
      </w:pPr>
      <w:r w:rsidRPr="00072B0A">
        <w:rPr>
          <w:i/>
          <w:sz w:val="28"/>
          <w:szCs w:val="28"/>
          <w:lang w:val="uk-UA"/>
        </w:rPr>
        <w:t>Крок 1.</w:t>
      </w:r>
      <w:r w:rsidRPr="00072B0A">
        <w:rPr>
          <w:sz w:val="28"/>
          <w:szCs w:val="28"/>
          <w:lang w:val="uk-UA"/>
        </w:rPr>
        <w:t xml:space="preserve">  Знайдіть похідні </w:t>
      </w:r>
      <w:r w:rsidR="00994E4D" w:rsidRPr="00994E4D">
        <w:rPr>
          <w:position w:val="-12"/>
          <w:sz w:val="28"/>
          <w:szCs w:val="28"/>
          <w:lang w:val="uk-UA"/>
        </w:rPr>
        <w:pict>
          <v:shape id="_x0000_i2862" type="#_x0000_t75" style="width:51pt;height:18.75pt">
            <v:imagedata r:id="rId3427" o:title=""/>
          </v:shape>
        </w:pict>
      </w:r>
      <w:r w:rsidRPr="00072B0A">
        <w:rPr>
          <w:sz w:val="28"/>
          <w:szCs w:val="28"/>
          <w:lang w:val="uk-UA"/>
        </w:rPr>
        <w:t xml:space="preserve"> функції </w:t>
      </w:r>
      <w:r w:rsidR="00994E4D" w:rsidRPr="00994E4D">
        <w:rPr>
          <w:position w:val="-12"/>
          <w:sz w:val="28"/>
          <w:szCs w:val="28"/>
          <w:lang w:val="uk-UA"/>
        </w:rPr>
        <w:pict>
          <v:shape id="_x0000_i2863" type="#_x0000_t75" style="width:59.25pt;height:18pt">
            <v:imagedata r:id="rId3426" o:title=""/>
          </v:shape>
        </w:pict>
      </w:r>
      <w:r w:rsidRPr="00072B0A">
        <w:rPr>
          <w:lang w:val="uk-UA"/>
        </w:rPr>
        <w:t xml:space="preserve">. </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73" type="#_x0000_t75" style="position:absolute;margin-left:5.4pt;margin-top:9.65pt;width:168.95pt;height:87pt;z-index:251940864">
                  <v:imagedata r:id="rId3428"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szCs w:val="28"/>
        </w:rPr>
      </w:pPr>
      <w:r w:rsidRPr="00072B0A">
        <w:rPr>
          <w:noProof/>
          <w:szCs w:val="28"/>
          <w:lang w:val="ru-RU"/>
        </w:rPr>
        <w:lastRenderedPageBreak/>
        <w:drawing>
          <wp:inline distT="0" distB="0" distL="0" distR="0">
            <wp:extent cx="514350" cy="390525"/>
            <wp:effectExtent l="0" t="0" r="0" b="0"/>
            <wp:docPr id="2527" name="Рисунок 2527" descr="Д1"/>
            <wp:cNvGraphicFramePr/>
            <a:graphic xmlns:a="http://schemas.openxmlformats.org/drawingml/2006/main">
              <a:graphicData uri="http://schemas.openxmlformats.org/drawingml/2006/picture">
                <pic:pic xmlns:pic="http://schemas.openxmlformats.org/drawingml/2006/picture">
                  <pic:nvPicPr>
                    <pic:cNvPr id="1193" name="Рисунок 1193"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EF309B">
        <w:rPr>
          <w:noProof/>
          <w:sz w:val="24"/>
        </w:rPr>
        <w:t xml:space="preserve">Застосуйте формули </w:t>
      </w:r>
      <w:r w:rsidRPr="00EF309B">
        <w:rPr>
          <w:sz w:val="24"/>
        </w:rPr>
        <w:t>диференціювання складених функцій</w:t>
      </w:r>
      <w:r w:rsidRPr="00EF309B">
        <w:rPr>
          <w:noProof/>
          <w:sz w:val="24"/>
        </w:rPr>
        <w:t xml:space="preserve">: </w:t>
      </w:r>
      <w:r w:rsidR="00994E4D" w:rsidRPr="00994E4D">
        <w:rPr>
          <w:rFonts w:eastAsia="Times New Roman"/>
          <w:i/>
          <w:position w:val="-14"/>
          <w:sz w:val="24"/>
        </w:rPr>
        <w:pict>
          <v:shape id="_x0000_i2864" type="#_x0000_t75" style="width:105.75pt;height:24.75pt">
            <v:imagedata r:id="rId3429" o:title=""/>
          </v:shape>
        </w:pict>
      </w:r>
      <w:r w:rsidRPr="00EF309B">
        <w:rPr>
          <w:sz w:val="24"/>
        </w:rPr>
        <w:t xml:space="preserve">та </w:t>
      </w:r>
      <w:r w:rsidR="00994E4D" w:rsidRPr="00994E4D">
        <w:rPr>
          <w:rFonts w:eastAsia="Times New Roman"/>
          <w:i/>
          <w:position w:val="-14"/>
          <w:sz w:val="24"/>
        </w:rPr>
        <w:pict>
          <v:shape id="_x0000_i2865" type="#_x0000_t75" style="width:98.25pt;height:24.75pt">
            <v:imagedata r:id="rId3430" o:title=""/>
          </v:shape>
        </w:pict>
      </w:r>
      <w:r w:rsidRPr="00EF309B">
        <w:rPr>
          <w:i/>
          <w:sz w:val="24"/>
        </w:rPr>
        <w:t>.</w:t>
      </w:r>
    </w:p>
    <w:p w:rsidR="00853014" w:rsidRPr="00072B0A" w:rsidRDefault="00853014" w:rsidP="00853014">
      <w:pPr>
        <w:jc w:val="both"/>
        <w:rPr>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2.</w:t>
      </w:r>
      <w:r w:rsidRPr="00072B0A">
        <w:rPr>
          <w:sz w:val="28"/>
          <w:szCs w:val="28"/>
          <w:lang w:val="uk-UA"/>
        </w:rPr>
        <w:t xml:space="preserve"> Знайдіть диференціал третього порядку </w:t>
      </w:r>
      <w:r w:rsidR="00994E4D" w:rsidRPr="00994E4D">
        <w:rPr>
          <w:position w:val="-12"/>
          <w:sz w:val="28"/>
          <w:szCs w:val="28"/>
          <w:lang w:val="uk-UA"/>
        </w:rPr>
        <w:pict>
          <v:shape id="_x0000_i2866" type="#_x0000_t75" style="width:24.75pt;height:21pt">
            <v:imagedata r:id="rId3425" o:title=""/>
          </v:shape>
        </w:pict>
      </w:r>
      <w:r w:rsidRPr="00072B0A">
        <w:rPr>
          <w:sz w:val="28"/>
          <w:szCs w:val="28"/>
          <w:lang w:val="uk-UA"/>
        </w:rPr>
        <w:t xml:space="preserve"> функції </w:t>
      </w:r>
      <w:r w:rsidR="00994E4D" w:rsidRPr="00994E4D">
        <w:rPr>
          <w:position w:val="-12"/>
          <w:sz w:val="28"/>
          <w:szCs w:val="28"/>
          <w:lang w:val="uk-UA"/>
        </w:rPr>
        <w:pict>
          <v:shape id="_x0000_i2867" type="#_x0000_t75" style="width:59.25pt;height:18pt">
            <v:imagedata r:id="rId3426" o:title=""/>
          </v:shape>
        </w:pict>
      </w:r>
      <w:r w:rsidRPr="00072B0A">
        <w:rPr>
          <w:sz w:val="28"/>
          <w:szCs w:val="28"/>
          <w:lang w:val="uk-UA"/>
        </w:rPr>
        <w:t>.</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74" type="#_x0000_t75" style="position:absolute;margin-left:-3.9pt;margin-top:14.35pt;width:130pt;height:22pt;z-index:251941888;mso-position-horizontal-relative:text;mso-position-vertical-relative:text">
                  <v:imagedata r:id="rId3431"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EF309B" w:rsidRDefault="00853014" w:rsidP="00853014">
      <w:pPr>
        <w:pStyle w:val="1"/>
        <w:ind w:firstLine="0"/>
        <w:rPr>
          <w:sz w:val="24"/>
        </w:rPr>
      </w:pPr>
      <w:r w:rsidRPr="00EF309B">
        <w:rPr>
          <w:noProof/>
          <w:sz w:val="24"/>
          <w:lang w:val="ru-RU"/>
        </w:rPr>
        <w:drawing>
          <wp:inline distT="0" distB="0" distL="0" distR="0">
            <wp:extent cx="514350" cy="390525"/>
            <wp:effectExtent l="0" t="0" r="0" b="0"/>
            <wp:docPr id="2526" name="Рисунок 2526" descr="Д1"/>
            <wp:cNvGraphicFramePr/>
            <a:graphic xmlns:a="http://schemas.openxmlformats.org/drawingml/2006/main">
              <a:graphicData uri="http://schemas.openxmlformats.org/drawingml/2006/picture">
                <pic:pic xmlns:pic="http://schemas.openxmlformats.org/drawingml/2006/picture">
                  <pic:nvPicPr>
                    <pic:cNvPr id="1192" name="Рисунок 1192"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00994E4D" w:rsidRPr="00994E4D">
        <w:rPr>
          <w:rFonts w:eastAsia="Times New Roman"/>
          <w:position w:val="-6"/>
          <w:sz w:val="24"/>
        </w:rPr>
        <w:pict>
          <v:shape id="_x0000_i2868" type="#_x0000_t75" style="width:18.75pt;height:11.25pt">
            <v:imagedata r:id="rId3432" o:title=""/>
          </v:shape>
        </w:pict>
      </w:r>
      <w:r w:rsidRPr="00EF309B">
        <w:rPr>
          <w:sz w:val="24"/>
        </w:rPr>
        <w:t>им диференціалом</w:t>
      </w:r>
      <w:r w:rsidR="00994E4D" w:rsidRPr="00994E4D">
        <w:rPr>
          <w:rFonts w:eastAsia="Times New Roman"/>
          <w:position w:val="-10"/>
          <w:sz w:val="24"/>
        </w:rPr>
        <w:pict>
          <v:shape id="_x0000_i2869" type="#_x0000_t75" style="width:21.75pt;height:18pt">
            <v:imagedata r:id="rId3433" o:title=""/>
          </v:shape>
        </w:pict>
      </w:r>
      <w:r w:rsidRPr="00EF309B">
        <w:rPr>
          <w:sz w:val="24"/>
        </w:rPr>
        <w:t xml:space="preserve"> функції </w:t>
      </w:r>
      <w:r w:rsidR="00994E4D" w:rsidRPr="00994E4D">
        <w:rPr>
          <w:rFonts w:eastAsia="Times New Roman"/>
          <w:position w:val="-10"/>
          <w:sz w:val="24"/>
        </w:rPr>
        <w:pict>
          <v:shape id="_x0000_i2870" type="#_x0000_t75" style="width:45.75pt;height:15.75pt">
            <v:imagedata r:id="rId3400" o:title=""/>
          </v:shape>
        </w:pict>
      </w:r>
      <w:r w:rsidRPr="00EF309B">
        <w:rPr>
          <w:sz w:val="24"/>
        </w:rPr>
        <w:t xml:space="preserve"> або диференціалом  </w:t>
      </w:r>
      <w:r w:rsidR="00994E4D" w:rsidRPr="00994E4D">
        <w:rPr>
          <w:rFonts w:eastAsia="Times New Roman"/>
          <w:position w:val="-6"/>
          <w:sz w:val="24"/>
        </w:rPr>
        <w:pict>
          <v:shape id="_x0000_i2871" type="#_x0000_t75" style="width:18.75pt;height:11.25pt">
            <v:imagedata r:id="rId3432" o:title=""/>
          </v:shape>
        </w:pict>
      </w:r>
      <w:r w:rsidRPr="00EF309B">
        <w:rPr>
          <w:sz w:val="24"/>
        </w:rPr>
        <w:t xml:space="preserve">го порядку називається диференціал від диференціала </w:t>
      </w:r>
      <w:r w:rsidR="00994E4D" w:rsidRPr="00994E4D">
        <w:rPr>
          <w:rFonts w:eastAsia="Times New Roman"/>
          <w:position w:val="-14"/>
          <w:sz w:val="24"/>
        </w:rPr>
        <w:pict>
          <v:shape id="_x0000_i2872" type="#_x0000_t75" style="width:42pt;height:20.25pt">
            <v:imagedata r:id="rId3434" o:title=""/>
          </v:shape>
        </w:pict>
      </w:r>
      <w:r w:rsidRPr="00EF309B">
        <w:rPr>
          <w:sz w:val="24"/>
        </w:rPr>
        <w:t xml:space="preserve">го порядку: </w:t>
      </w:r>
      <w:r w:rsidR="00994E4D" w:rsidRPr="00994E4D">
        <w:rPr>
          <w:rFonts w:eastAsia="Times New Roman"/>
          <w:position w:val="-16"/>
          <w:sz w:val="24"/>
        </w:rPr>
        <w:pict>
          <v:shape id="_x0000_i2873" type="#_x0000_t75" style="width:138.75pt;height:21.75pt">
            <v:imagedata r:id="rId3435" o:title=""/>
          </v:shape>
        </w:pict>
      </w:r>
      <w:r w:rsidRPr="00EF309B">
        <w:rPr>
          <w:sz w:val="24"/>
        </w:rPr>
        <w:t xml:space="preserve">. Отже, </w:t>
      </w:r>
      <w:r w:rsidR="00994E4D" w:rsidRPr="00994E4D">
        <w:rPr>
          <w:rFonts w:eastAsia="Times New Roman"/>
          <w:position w:val="-10"/>
          <w:sz w:val="24"/>
        </w:rPr>
        <w:pict>
          <v:shape id="_x0000_i2874" type="#_x0000_t75" style="width:78pt;height:18pt">
            <v:imagedata r:id="rId3436" o:title=""/>
          </v:shape>
        </w:pict>
      </w:r>
      <w:r w:rsidRPr="00EF309B">
        <w:rPr>
          <w:sz w:val="24"/>
        </w:rPr>
        <w:t>.</w:t>
      </w:r>
    </w:p>
    <w:p w:rsidR="00853014" w:rsidRPr="00072B0A" w:rsidRDefault="00853014" w:rsidP="00853014">
      <w:pPr>
        <w:pStyle w:val="1"/>
      </w:pPr>
    </w:p>
    <w:p w:rsidR="00853014" w:rsidRPr="00072B0A" w:rsidRDefault="00853014" w:rsidP="00853014">
      <w:pPr>
        <w:pStyle w:val="1"/>
        <w:rPr>
          <w:szCs w:val="28"/>
        </w:rPr>
      </w:pPr>
      <w:r w:rsidRPr="00072B0A">
        <w:rPr>
          <w:noProof/>
          <w:szCs w:val="28"/>
        </w:rPr>
        <w:t>Відповідь:</w:t>
      </w:r>
      <w:r w:rsidR="00EF309B">
        <w:rPr>
          <w:noProof/>
          <w:szCs w:val="28"/>
        </w:rPr>
        <w:t xml:space="preserve">  </w:t>
      </w:r>
      <w:r w:rsidR="00994E4D" w:rsidRPr="00994E4D">
        <w:rPr>
          <w:rFonts w:eastAsia="Times New Roman"/>
          <w:position w:val="-12"/>
          <w:szCs w:val="28"/>
        </w:rPr>
        <w:pict>
          <v:shape id="_x0000_i2875" type="#_x0000_t75" style="width:102.75pt;height:21pt">
            <v:imagedata r:id="rId3437" o:title=""/>
          </v:shape>
        </w:pict>
      </w:r>
      <w:r w:rsidRPr="00072B0A">
        <w:rPr>
          <w:szCs w:val="28"/>
        </w:rPr>
        <w:t>.</w:t>
      </w:r>
    </w:p>
    <w:p w:rsidR="00853014" w:rsidRPr="00072B0A" w:rsidRDefault="00853014" w:rsidP="00853014">
      <w:pPr>
        <w:pStyle w:val="1"/>
        <w:ind w:firstLine="0"/>
        <w:rPr>
          <w:szCs w:val="28"/>
        </w:rPr>
      </w:pPr>
    </w:p>
    <w:p w:rsidR="00853014" w:rsidRPr="00072B0A" w:rsidRDefault="00853014" w:rsidP="00853014">
      <w:pPr>
        <w:rPr>
          <w:sz w:val="28"/>
          <w:szCs w:val="28"/>
          <w:lang w:val="uk-UA"/>
        </w:rPr>
      </w:pPr>
      <w:r w:rsidRPr="00072B0A">
        <w:rPr>
          <w:b/>
          <w:sz w:val="28"/>
          <w:szCs w:val="28"/>
          <w:lang w:val="uk-UA"/>
        </w:rPr>
        <w:t xml:space="preserve">5.11. </w:t>
      </w:r>
      <w:r w:rsidR="00EF309B">
        <w:rPr>
          <w:b/>
          <w:sz w:val="28"/>
          <w:szCs w:val="28"/>
          <w:lang w:val="uk-UA"/>
        </w:rPr>
        <w:t xml:space="preserve"> </w:t>
      </w:r>
      <w:r w:rsidRPr="00072B0A">
        <w:rPr>
          <w:sz w:val="28"/>
          <w:szCs w:val="28"/>
          <w:lang w:val="uk-UA"/>
        </w:rPr>
        <w:t xml:space="preserve">Обчисліть границю </w:t>
      </w:r>
      <w:r w:rsidR="00994E4D" w:rsidRPr="00994E4D">
        <w:rPr>
          <w:i/>
          <w:position w:val="-28"/>
          <w:sz w:val="20"/>
          <w:szCs w:val="20"/>
          <w:lang w:val="uk-UA"/>
        </w:rPr>
        <w:pict>
          <v:shape id="_x0000_i2876" type="#_x0000_t75" style="width:95.25pt;height:38.25pt">
            <v:imagedata r:id="rId3438" o:title=""/>
          </v:shape>
        </w:pict>
      </w:r>
      <w:r w:rsidRPr="00072B0A">
        <w:rPr>
          <w:sz w:val="28"/>
          <w:szCs w:val="28"/>
          <w:lang w:val="uk-UA"/>
        </w:rPr>
        <w:t>за правилом Лопіталя.</w:t>
      </w:r>
    </w:p>
    <w:p w:rsidR="00853014" w:rsidRPr="00072B0A" w:rsidRDefault="00853014" w:rsidP="00853014">
      <w:pPr>
        <w:ind w:firstLine="709"/>
        <w:rPr>
          <w:i/>
          <w:sz w:val="28"/>
          <w:szCs w:val="28"/>
          <w:lang w:val="uk-UA"/>
        </w:rPr>
      </w:pPr>
    </w:p>
    <w:p w:rsidR="00853014" w:rsidRPr="00072B0A" w:rsidRDefault="00853014" w:rsidP="00853014">
      <w:pPr>
        <w:ind w:firstLine="709"/>
        <w:rPr>
          <w:i/>
          <w:sz w:val="28"/>
          <w:szCs w:val="28"/>
          <w:lang w:val="uk-UA"/>
        </w:rPr>
      </w:pPr>
      <w:r w:rsidRPr="00072B0A">
        <w:rPr>
          <w:i/>
          <w:sz w:val="28"/>
          <w:szCs w:val="28"/>
          <w:lang w:val="uk-UA"/>
        </w:rPr>
        <w:t>Хід розв’язання.</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як поводять себе чисельник і знаменник дробу при </w:t>
      </w:r>
      <w:r w:rsidR="00994E4D" w:rsidRPr="00994E4D">
        <w:rPr>
          <w:position w:val="-6"/>
          <w:sz w:val="28"/>
          <w:szCs w:val="28"/>
          <w:lang w:val="uk-UA"/>
        </w:rPr>
        <w:pict>
          <v:shape id="_x0000_i2877" type="#_x0000_t75" style="width:36.75pt;height:15pt">
            <v:imagedata r:id="rId3439" o:title=""/>
          </v:shape>
        </w:pict>
      </w:r>
      <w:r w:rsidR="00EF309B">
        <w:rPr>
          <w:sz w:val="28"/>
          <w:szCs w:val="28"/>
          <w:lang w:val="uk-UA"/>
        </w:rPr>
        <w:t xml:space="preserve"> і визначте вид невизначеності. Для цього</w:t>
      </w:r>
      <w:r w:rsidRPr="00072B0A">
        <w:rPr>
          <w:sz w:val="28"/>
          <w:szCs w:val="28"/>
          <w:lang w:val="uk-UA"/>
        </w:rPr>
        <w:t xml:space="preserve"> підставте граничне значення аргументу </w:t>
      </w:r>
      <w:r w:rsidR="00994E4D" w:rsidRPr="00994E4D">
        <w:rPr>
          <w:position w:val="-6"/>
          <w:sz w:val="28"/>
          <w:szCs w:val="28"/>
          <w:lang w:val="uk-UA"/>
        </w:rPr>
        <w:pict>
          <v:shape id="_x0000_i2878" type="#_x0000_t75" style="width:30.75pt;height:15pt">
            <v:imagedata r:id="rId3440" o:title=""/>
          </v:shape>
        </w:pict>
      </w:r>
      <w:r w:rsidRPr="00072B0A">
        <w:rPr>
          <w:sz w:val="28"/>
          <w:szCs w:val="28"/>
          <w:lang w:val="uk-UA"/>
        </w:rPr>
        <w:t xml:space="preserve"> у функцію, для якої обчислюється границя.</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75" type="#_x0000_t75" style="position:absolute;margin-left:2.7pt;margin-top:13.35pt;width:136.9pt;height:40.15pt;z-index:251942912;mso-position-horizontal-relative:text;mso-position-vertical-relative:text">
                  <v:imagedata r:id="rId3441"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szCs w:val="28"/>
        </w:rPr>
      </w:pPr>
      <w:r w:rsidRPr="00072B0A">
        <w:rPr>
          <w:noProof/>
          <w:szCs w:val="28"/>
          <w:lang w:val="ru-RU"/>
        </w:rPr>
        <w:drawing>
          <wp:inline distT="0" distB="0" distL="0" distR="0">
            <wp:extent cx="514350" cy="390525"/>
            <wp:effectExtent l="0" t="0" r="0" b="0"/>
            <wp:docPr id="2525" name="Рисунок 2525" descr="Д1"/>
            <wp:cNvGraphicFramePr/>
            <a:graphic xmlns:a="http://schemas.openxmlformats.org/drawingml/2006/main">
              <a:graphicData uri="http://schemas.openxmlformats.org/drawingml/2006/picture">
                <pic:pic xmlns:pic="http://schemas.openxmlformats.org/drawingml/2006/picture">
                  <pic:nvPicPr>
                    <pic:cNvPr id="1191" name="Рисунок 1191"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rPr>
        <w:t xml:space="preserve"> </w:t>
      </w:r>
      <w:r w:rsidRPr="00EF309B">
        <w:rPr>
          <w:noProof/>
          <w:sz w:val="24"/>
        </w:rPr>
        <w:t xml:space="preserve">При </w:t>
      </w:r>
      <w:r w:rsidR="00994E4D" w:rsidRPr="00994E4D">
        <w:rPr>
          <w:rFonts w:eastAsia="Times New Roman"/>
          <w:noProof/>
          <w:position w:val="-6"/>
          <w:sz w:val="24"/>
        </w:rPr>
        <w:pict>
          <v:shape id="_x0000_i2879" type="#_x0000_t75" style="width:33pt;height:14.25pt">
            <v:imagedata r:id="rId1498" o:title=""/>
          </v:shape>
        </w:pict>
      </w:r>
      <w:r w:rsidRPr="00EF309B">
        <w:rPr>
          <w:noProof/>
          <w:sz w:val="24"/>
        </w:rPr>
        <w:t xml:space="preserve"> чисельник і знаменник дробу є нескінченно малими функціями. Відношення двох нескінченно малих величин позначається невизначеністю виду </w:t>
      </w:r>
      <w:r w:rsidR="00994E4D" w:rsidRPr="00994E4D">
        <w:rPr>
          <w:rFonts w:eastAsia="Times New Roman"/>
          <w:noProof/>
          <w:position w:val="-28"/>
          <w:sz w:val="24"/>
        </w:rPr>
        <w:pict>
          <v:shape id="_x0000_i2880" type="#_x0000_t75" style="width:23.25pt;height:33.75pt">
            <v:imagedata r:id="rId1300" o:title=""/>
          </v:shape>
        </w:pict>
      </w:r>
      <w:r w:rsidRPr="00EF309B">
        <w:rPr>
          <w:noProof/>
          <w:sz w:val="24"/>
        </w:rPr>
        <w:t>.</w:t>
      </w:r>
    </w:p>
    <w:p w:rsidR="00853014" w:rsidRPr="00072B0A" w:rsidRDefault="00853014" w:rsidP="00853014">
      <w:pPr>
        <w:jc w:val="both"/>
        <w:rPr>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2.</w:t>
      </w:r>
      <w:r w:rsidRPr="00072B0A">
        <w:rPr>
          <w:sz w:val="28"/>
          <w:szCs w:val="28"/>
          <w:lang w:val="uk-UA"/>
        </w:rPr>
        <w:t xml:space="preserve"> Скористайтесь правилом Лопіталя для обчислення вказаної границі. Для цього продиференціюйте чисельник та знаменник дробу </w:t>
      </w:r>
      <w:r w:rsidR="00994E4D" w:rsidRPr="00994E4D">
        <w:rPr>
          <w:position w:val="-28"/>
          <w:sz w:val="28"/>
          <w:szCs w:val="28"/>
          <w:lang w:val="uk-UA"/>
        </w:rPr>
        <w:pict>
          <v:shape id="_x0000_i2881" type="#_x0000_t75" style="width:75pt;height:38.25pt">
            <v:imagedata r:id="rId3442" o:title=""/>
          </v:shape>
        </w:pict>
      </w:r>
      <w:r w:rsidRPr="00072B0A">
        <w:rPr>
          <w:sz w:val="28"/>
          <w:szCs w:val="28"/>
          <w:lang w:val="uk-UA"/>
        </w:rPr>
        <w:t>.</w:t>
      </w:r>
    </w:p>
    <w:p w:rsidR="00853014" w:rsidRPr="00072B0A" w:rsidRDefault="00994E4D" w:rsidP="00853014">
      <w:pPr>
        <w:ind w:firstLine="709"/>
        <w:rPr>
          <w:sz w:val="28"/>
          <w:szCs w:val="28"/>
          <w:lang w:val="uk-UA"/>
        </w:rPr>
      </w:pPr>
      <w:r w:rsidRPr="00994E4D">
        <w:rPr>
          <w:lang w:val="uk-UA"/>
        </w:rPr>
        <w:lastRenderedPageBreak/>
        <w:pict>
          <v:shape id="_x0000_s2776" type="#_x0000_t75" style="position:absolute;left:0;text-align:left;margin-left:0;margin-top:13pt;width:381pt;height:57pt;z-index:251943936">
            <v:imagedata r:id="rId3443" o:title=""/>
          </v:shape>
        </w:pic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jc w:val="both"/>
        <w:rPr>
          <w:lang w:val="uk-UA"/>
        </w:rPr>
      </w:pPr>
      <w:r w:rsidRPr="00072B0A">
        <w:rPr>
          <w:noProof/>
        </w:rPr>
        <w:drawing>
          <wp:inline distT="0" distB="0" distL="0" distR="0">
            <wp:extent cx="514350" cy="390525"/>
            <wp:effectExtent l="0" t="0" r="0" b="0"/>
            <wp:docPr id="2524" name="Рисунок 2524" descr="Д1"/>
            <wp:cNvGraphicFramePr/>
            <a:graphic xmlns:a="http://schemas.openxmlformats.org/drawingml/2006/main">
              <a:graphicData uri="http://schemas.openxmlformats.org/drawingml/2006/picture">
                <pic:pic xmlns:pic="http://schemas.openxmlformats.org/drawingml/2006/picture">
                  <pic:nvPicPr>
                    <pic:cNvPr id="1190" name="Рисунок 1190"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b/>
          <w:lang w:val="uk-UA"/>
        </w:rPr>
        <w:t xml:space="preserve">Теорема </w:t>
      </w:r>
      <w:r w:rsidRPr="00072B0A">
        <w:rPr>
          <w:lang w:val="uk-UA"/>
        </w:rPr>
        <w:t>(</w:t>
      </w:r>
      <w:r w:rsidRPr="00072B0A">
        <w:rPr>
          <w:i/>
          <w:lang w:val="uk-UA"/>
        </w:rPr>
        <w:t>правило Лопіталя розкриття невизначеності</w:t>
      </w:r>
      <w:r w:rsidR="00994E4D" w:rsidRPr="00994E4D">
        <w:rPr>
          <w:position w:val="-28"/>
          <w:lang w:val="uk-UA"/>
        </w:rPr>
        <w:pict>
          <v:shape id="_x0000_i2882" type="#_x0000_t75" style="width:23.25pt;height:33.75pt">
            <v:imagedata r:id="rId3444" o:title=""/>
          </v:shape>
        </w:pict>
      </w:r>
      <w:r w:rsidRPr="00072B0A">
        <w:rPr>
          <w:lang w:val="uk-UA"/>
        </w:rPr>
        <w:t xml:space="preserve">).  Нехай функції </w:t>
      </w:r>
      <w:r w:rsidR="00994E4D" w:rsidRPr="00994E4D">
        <w:rPr>
          <w:noProof/>
          <w:position w:val="-10"/>
          <w:lang w:val="uk-UA"/>
        </w:rPr>
        <w:pict>
          <v:shape id="_x0000_i2883" type="#_x0000_t75" style="width:25.5pt;height:17.25pt">
            <v:imagedata r:id="rId3445" o:title=""/>
          </v:shape>
        </w:pict>
      </w:r>
      <w:r w:rsidRPr="00072B0A">
        <w:rPr>
          <w:lang w:val="uk-UA"/>
        </w:rPr>
        <w:t xml:space="preserve">, </w:t>
      </w:r>
      <w:r w:rsidR="00994E4D" w:rsidRPr="00994E4D">
        <w:rPr>
          <w:noProof/>
          <w:position w:val="-10"/>
          <w:lang w:val="uk-UA"/>
        </w:rPr>
        <w:pict>
          <v:shape id="_x0000_i2884" type="#_x0000_t75" style="width:24.75pt;height:17.25pt">
            <v:imagedata r:id="rId3297" o:title=""/>
          </v:shape>
        </w:pict>
      </w:r>
      <w:r w:rsidRPr="00072B0A">
        <w:rPr>
          <w:lang w:val="uk-UA"/>
        </w:rPr>
        <w:t xml:space="preserve"> задовольняють умовам:</w:t>
      </w:r>
    </w:p>
    <w:p w:rsidR="00853014" w:rsidRDefault="00EF309B" w:rsidP="00EF309B">
      <w:pPr>
        <w:ind w:left="709"/>
        <w:jc w:val="both"/>
        <w:rPr>
          <w:lang w:val="uk-UA"/>
        </w:rPr>
      </w:pPr>
      <w:r>
        <w:rPr>
          <w:lang w:val="uk-UA"/>
        </w:rPr>
        <w:t xml:space="preserve">1) </w:t>
      </w:r>
      <w:r w:rsidR="00853014" w:rsidRPr="00072B0A">
        <w:rPr>
          <w:lang w:val="uk-UA"/>
        </w:rPr>
        <w:t xml:space="preserve">визначені </w:t>
      </w:r>
      <w:r>
        <w:rPr>
          <w:lang w:val="uk-UA"/>
        </w:rPr>
        <w:t>й</w:t>
      </w:r>
      <w:r w:rsidR="00853014" w:rsidRPr="00072B0A">
        <w:rPr>
          <w:lang w:val="uk-UA"/>
        </w:rPr>
        <w:t xml:space="preserve"> диференційовані в околі точки </w:t>
      </w:r>
      <w:r w:rsidR="00994E4D" w:rsidRPr="00994E4D">
        <w:rPr>
          <w:noProof/>
          <w:position w:val="-12"/>
          <w:lang w:val="uk-UA"/>
        </w:rPr>
        <w:pict>
          <v:shape id="_x0000_i2885" type="#_x0000_t75" style="width:12.75pt;height:18pt">
            <v:imagedata r:id="rId3446" o:title=""/>
          </v:shape>
        </w:pict>
      </w:r>
      <w:r w:rsidR="00853014" w:rsidRPr="00072B0A">
        <w:rPr>
          <w:lang w:val="uk-UA"/>
        </w:rPr>
        <w:t xml:space="preserve">, за винятком, можливо, самої точки </w:t>
      </w:r>
      <w:r w:rsidR="00994E4D" w:rsidRPr="00994E4D">
        <w:rPr>
          <w:noProof/>
          <w:position w:val="-12"/>
          <w:lang w:val="uk-UA"/>
        </w:rPr>
        <w:pict>
          <v:shape id="_x0000_i2886" type="#_x0000_t75" style="width:12.75pt;height:18pt">
            <v:imagedata r:id="rId3447" o:title=""/>
          </v:shape>
        </w:pict>
      </w:r>
      <w:r w:rsidR="00853014" w:rsidRPr="00072B0A">
        <w:rPr>
          <w:lang w:val="uk-UA"/>
        </w:rPr>
        <w:t xml:space="preserve">, причому </w:t>
      </w:r>
      <w:r w:rsidR="00994E4D" w:rsidRPr="00994E4D">
        <w:rPr>
          <w:position w:val="-10"/>
          <w:lang w:val="uk-UA"/>
        </w:rPr>
        <w:pict>
          <v:shape id="_x0000_i2887" type="#_x0000_t75" style="width:45.75pt;height:17.25pt">
            <v:imagedata r:id="rId3448" o:title=""/>
          </v:shape>
        </w:pict>
      </w:r>
      <w:r w:rsidR="00853014" w:rsidRPr="00072B0A">
        <w:rPr>
          <w:lang w:val="uk-UA"/>
        </w:rPr>
        <w:t xml:space="preserve"> </w:t>
      </w:r>
      <w:r>
        <w:rPr>
          <w:lang w:val="uk-UA"/>
        </w:rPr>
        <w:t>у</w:t>
      </w:r>
      <w:r w:rsidR="00853014" w:rsidRPr="00072B0A">
        <w:rPr>
          <w:lang w:val="uk-UA"/>
        </w:rPr>
        <w:t xml:space="preserve"> цьому околі;</w:t>
      </w:r>
    </w:p>
    <w:p w:rsidR="00853014" w:rsidRPr="00072B0A" w:rsidRDefault="00EF309B" w:rsidP="00EF309B">
      <w:pPr>
        <w:ind w:left="709"/>
        <w:jc w:val="both"/>
        <w:rPr>
          <w:lang w:val="uk-UA"/>
        </w:rPr>
      </w:pPr>
      <w:r>
        <w:rPr>
          <w:lang w:val="uk-UA"/>
        </w:rPr>
        <w:t xml:space="preserve">2) </w:t>
      </w:r>
      <w:r w:rsidR="00994E4D" w:rsidRPr="00994E4D">
        <w:rPr>
          <w:noProof/>
          <w:position w:val="-22"/>
          <w:lang w:val="uk-UA"/>
        </w:rPr>
        <w:pict>
          <v:shape id="_x0000_i2888" type="#_x0000_t75" style="width:114pt;height:23.25pt">
            <v:imagedata r:id="rId3449" o:title=""/>
          </v:shape>
        </w:pict>
      </w:r>
      <w:r w:rsidR="00853014" w:rsidRPr="00072B0A">
        <w:rPr>
          <w:lang w:val="uk-UA"/>
        </w:rPr>
        <w:t xml:space="preserve">, тобто </w:t>
      </w:r>
      <w:r w:rsidR="00994E4D" w:rsidRPr="00994E4D">
        <w:rPr>
          <w:noProof/>
          <w:position w:val="-10"/>
          <w:lang w:val="uk-UA"/>
        </w:rPr>
        <w:pict>
          <v:shape id="_x0000_i2889" type="#_x0000_t75" style="width:25.5pt;height:17.25pt">
            <v:imagedata r:id="rId3450" o:title=""/>
          </v:shape>
        </w:pict>
      </w:r>
      <w:r w:rsidR="00853014" w:rsidRPr="00072B0A">
        <w:rPr>
          <w:noProof/>
          <w:lang w:val="uk-UA"/>
        </w:rPr>
        <w:t xml:space="preserve">, </w:t>
      </w:r>
      <w:r w:rsidR="00994E4D" w:rsidRPr="00994E4D">
        <w:rPr>
          <w:noProof/>
          <w:position w:val="-10"/>
          <w:lang w:val="uk-UA"/>
        </w:rPr>
        <w:pict>
          <v:shape id="_x0000_i2890" type="#_x0000_t75" style="width:24.75pt;height:17.25pt">
            <v:imagedata r:id="rId3303" o:title=""/>
          </v:shape>
        </w:pict>
      </w:r>
      <w:r w:rsidR="00853014" w:rsidRPr="00072B0A">
        <w:rPr>
          <w:lang w:val="uk-UA"/>
        </w:rPr>
        <w:t xml:space="preserve"> – одночасно малі при </w:t>
      </w:r>
      <w:r w:rsidR="00994E4D" w:rsidRPr="00994E4D">
        <w:rPr>
          <w:noProof/>
          <w:position w:val="-12"/>
          <w:lang w:val="uk-UA"/>
        </w:rPr>
        <w:pict>
          <v:shape id="_x0000_i2891" type="#_x0000_t75" style="width:36pt;height:18pt">
            <v:imagedata r:id="rId3304" o:title=""/>
          </v:shape>
        </w:pict>
      </w:r>
      <w:r w:rsidR="00853014" w:rsidRPr="00072B0A">
        <w:rPr>
          <w:lang w:val="uk-UA"/>
        </w:rPr>
        <w:t>;</w:t>
      </w:r>
    </w:p>
    <w:p w:rsidR="00853014" w:rsidRPr="00072B0A" w:rsidRDefault="00EF309B" w:rsidP="00EF309B">
      <w:pPr>
        <w:ind w:left="709"/>
        <w:jc w:val="both"/>
        <w:rPr>
          <w:lang w:val="uk-UA"/>
        </w:rPr>
      </w:pPr>
      <w:r>
        <w:rPr>
          <w:lang w:val="uk-UA"/>
        </w:rPr>
        <w:t>3) є</w:t>
      </w:r>
      <w:r w:rsidR="00853014" w:rsidRPr="00072B0A">
        <w:rPr>
          <w:lang w:val="uk-UA"/>
        </w:rPr>
        <w:t xml:space="preserve"> скінченна границя </w:t>
      </w:r>
      <w:r w:rsidR="00994E4D" w:rsidRPr="00994E4D">
        <w:rPr>
          <w:position w:val="-28"/>
          <w:lang w:val="uk-UA"/>
        </w:rPr>
        <w:pict>
          <v:shape id="_x0000_i2892" type="#_x0000_t75" style="width:48.75pt;height:33pt">
            <v:imagedata r:id="rId3451" o:title=""/>
          </v:shape>
        </w:pict>
      </w:r>
      <w:r w:rsidR="00853014" w:rsidRPr="00072B0A">
        <w:rPr>
          <w:lang w:val="uk-UA"/>
        </w:rPr>
        <w:t xml:space="preserve"> .  </w:t>
      </w:r>
    </w:p>
    <w:p w:rsidR="00853014" w:rsidRPr="00EF309B" w:rsidRDefault="00EF309B" w:rsidP="00853014">
      <w:pPr>
        <w:pStyle w:val="1"/>
        <w:rPr>
          <w:sz w:val="24"/>
        </w:rPr>
      </w:pPr>
      <w:r w:rsidRPr="00EF309B">
        <w:rPr>
          <w:sz w:val="24"/>
        </w:rPr>
        <w:t xml:space="preserve">Тоді </w:t>
      </w:r>
      <w:r w:rsidR="00853014" w:rsidRPr="00EF309B">
        <w:rPr>
          <w:sz w:val="24"/>
        </w:rPr>
        <w:t xml:space="preserve">є границя відношення функції </w:t>
      </w:r>
      <w:r w:rsidR="00994E4D" w:rsidRPr="00994E4D">
        <w:rPr>
          <w:rFonts w:eastAsia="Times New Roman"/>
          <w:position w:val="-28"/>
          <w:sz w:val="24"/>
        </w:rPr>
        <w:pict>
          <v:shape id="_x0000_i2893" type="#_x0000_t75" style="width:45.75pt;height:33pt">
            <v:imagedata r:id="rId3452" o:title=""/>
          </v:shape>
        </w:pict>
      </w:r>
      <w:r w:rsidR="00853014" w:rsidRPr="00EF309B">
        <w:rPr>
          <w:sz w:val="24"/>
        </w:rPr>
        <w:t xml:space="preserve"> і </w:t>
      </w:r>
      <w:r w:rsidR="00994E4D" w:rsidRPr="00994E4D">
        <w:rPr>
          <w:rFonts w:eastAsia="Times New Roman"/>
          <w:position w:val="-28"/>
          <w:sz w:val="24"/>
        </w:rPr>
        <w:pict>
          <v:shape id="_x0000_i2894" type="#_x0000_t75" style="width:110.25pt;height:36.75pt">
            <v:imagedata r:id="rId3453" o:title=""/>
          </v:shape>
        </w:pict>
      </w:r>
      <w:r w:rsidR="00853014" w:rsidRPr="00EF309B">
        <w:rPr>
          <w:sz w:val="24"/>
        </w:rPr>
        <w:t>.</w:t>
      </w:r>
    </w:p>
    <w:p w:rsidR="00853014" w:rsidRPr="00EF309B" w:rsidRDefault="00853014" w:rsidP="00853014">
      <w:pPr>
        <w:pStyle w:val="1"/>
        <w:ind w:firstLine="0"/>
        <w:rPr>
          <w:sz w:val="24"/>
        </w:rPr>
      </w:pPr>
      <w:r w:rsidRPr="00EF309B">
        <w:rPr>
          <w:noProof/>
          <w:sz w:val="24"/>
          <w:lang w:val="ru-RU"/>
        </w:rPr>
        <w:drawing>
          <wp:inline distT="0" distB="0" distL="0" distR="0">
            <wp:extent cx="514350" cy="390525"/>
            <wp:effectExtent l="0" t="0" r="0" b="0"/>
            <wp:docPr id="2523" name="Рисунок 2523" descr="Д1"/>
            <wp:cNvGraphicFramePr/>
            <a:graphic xmlns:a="http://schemas.openxmlformats.org/drawingml/2006/main">
              <a:graphicData uri="http://schemas.openxmlformats.org/drawingml/2006/picture">
                <pic:pic xmlns:pic="http://schemas.openxmlformats.org/drawingml/2006/picture">
                  <pic:nvPicPr>
                    <pic:cNvPr id="1189" name="Рисунок 1189"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EF309B">
        <w:rPr>
          <w:noProof/>
          <w:sz w:val="24"/>
        </w:rPr>
        <w:t xml:space="preserve">Застосуйте формули </w:t>
      </w:r>
      <w:r w:rsidRPr="00EF309B">
        <w:rPr>
          <w:sz w:val="24"/>
        </w:rPr>
        <w:t>диференціювання складених функцій</w:t>
      </w:r>
      <w:r w:rsidRPr="00EF309B">
        <w:rPr>
          <w:noProof/>
          <w:sz w:val="24"/>
        </w:rPr>
        <w:t xml:space="preserve">: </w:t>
      </w:r>
      <w:r w:rsidR="00994E4D" w:rsidRPr="00994E4D">
        <w:rPr>
          <w:rFonts w:eastAsia="Times New Roman"/>
          <w:i/>
          <w:position w:val="-16"/>
          <w:sz w:val="24"/>
        </w:rPr>
        <w:pict>
          <v:shape id="_x0000_i2895" type="#_x0000_t75" style="width:69.75pt;height:27pt">
            <v:imagedata r:id="rId3454" o:title=""/>
          </v:shape>
        </w:pict>
      </w:r>
      <w:r w:rsidRPr="00EF309B">
        <w:rPr>
          <w:sz w:val="24"/>
        </w:rPr>
        <w:t xml:space="preserve">та </w:t>
      </w:r>
      <w:r w:rsidR="00994E4D" w:rsidRPr="00994E4D">
        <w:rPr>
          <w:rFonts w:eastAsia="Times New Roman"/>
          <w:i/>
          <w:position w:val="-14"/>
          <w:sz w:val="24"/>
        </w:rPr>
        <w:pict>
          <v:shape id="_x0000_i2896" type="#_x0000_t75" style="width:98.25pt;height:24.75pt">
            <v:imagedata r:id="rId3430" o:title=""/>
          </v:shape>
        </w:pict>
      </w:r>
      <w:r w:rsidRPr="00EF309B">
        <w:rPr>
          <w:i/>
          <w:sz w:val="24"/>
        </w:rPr>
        <w:t>.</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3.</w:t>
      </w:r>
      <w:r w:rsidRPr="00072B0A">
        <w:rPr>
          <w:sz w:val="28"/>
          <w:szCs w:val="28"/>
          <w:lang w:val="uk-UA"/>
        </w:rPr>
        <w:t xml:space="preserve">  З’ясуйте, як поводять себе чисельник і знаменник дробу </w:t>
      </w:r>
      <w:r w:rsidR="00994E4D" w:rsidRPr="00994E4D">
        <w:rPr>
          <w:position w:val="-28"/>
          <w:sz w:val="28"/>
          <w:szCs w:val="28"/>
          <w:lang w:val="uk-UA"/>
        </w:rPr>
        <w:pict>
          <v:shape id="_x0000_i2897" type="#_x0000_t75" style="width:87pt;height:38.25pt">
            <v:imagedata r:id="rId3455" o:title=""/>
          </v:shape>
        </w:pict>
      </w:r>
      <w:r w:rsidRPr="00072B0A">
        <w:rPr>
          <w:sz w:val="28"/>
          <w:szCs w:val="28"/>
          <w:lang w:val="uk-UA"/>
        </w:rPr>
        <w:t xml:space="preserve"> при </w:t>
      </w:r>
      <w:r w:rsidR="00994E4D" w:rsidRPr="00994E4D">
        <w:rPr>
          <w:position w:val="-6"/>
          <w:sz w:val="28"/>
          <w:szCs w:val="28"/>
          <w:lang w:val="uk-UA"/>
        </w:rPr>
        <w:pict>
          <v:shape id="_x0000_i2898" type="#_x0000_t75" style="width:36.75pt;height:15pt">
            <v:imagedata r:id="rId3439" o:title=""/>
          </v:shape>
        </w:pict>
      </w:r>
      <w:r w:rsidRPr="00072B0A">
        <w:rPr>
          <w:sz w:val="28"/>
          <w:szCs w:val="28"/>
          <w:lang w:val="uk-UA"/>
        </w:rPr>
        <w:t>. Обчисліть отриману границю.</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77" type="#_x0000_t75" style="position:absolute;margin-left:2.7pt;margin-top:13.35pt;width:167.85pt;height:38.15pt;z-index:251944960;mso-position-horizontal-relative:text;mso-position-vertical-relative:text">
                  <v:imagedata r:id="rId3456"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EF309B" w:rsidRDefault="00853014" w:rsidP="00853014">
      <w:pPr>
        <w:jc w:val="both"/>
        <w:rPr>
          <w:noProof/>
          <w:lang w:val="uk-UA"/>
        </w:rPr>
      </w:pPr>
      <w:r w:rsidRPr="00072B0A">
        <w:rPr>
          <w:noProof/>
          <w:sz w:val="28"/>
          <w:szCs w:val="28"/>
        </w:rPr>
        <w:drawing>
          <wp:inline distT="0" distB="0" distL="0" distR="0">
            <wp:extent cx="514350" cy="390525"/>
            <wp:effectExtent l="0" t="0" r="0" b="0"/>
            <wp:docPr id="2522" name="Рисунок 2522" descr="Д1"/>
            <wp:cNvGraphicFramePr/>
            <a:graphic xmlns:a="http://schemas.openxmlformats.org/drawingml/2006/main">
              <a:graphicData uri="http://schemas.openxmlformats.org/drawingml/2006/picture">
                <pic:pic xmlns:pic="http://schemas.openxmlformats.org/drawingml/2006/picture">
                  <pic:nvPicPr>
                    <pic:cNvPr id="1188" name="Рисунок 1188"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w:t>
      </w:r>
      <w:r w:rsidRPr="00EF309B">
        <w:rPr>
          <w:noProof/>
          <w:lang w:val="uk-UA"/>
        </w:rPr>
        <w:t xml:space="preserve">Підставте граничне значення аргуметна </w:t>
      </w:r>
      <w:r w:rsidR="00994E4D" w:rsidRPr="00994E4D">
        <w:rPr>
          <w:noProof/>
          <w:position w:val="-6"/>
          <w:lang w:val="uk-UA"/>
        </w:rPr>
        <w:pict>
          <v:shape id="_x0000_i2899" type="#_x0000_t75" style="width:27.75pt;height:14.25pt">
            <v:imagedata r:id="rId3457" o:title=""/>
          </v:shape>
        </w:pict>
      </w:r>
      <w:r w:rsidRPr="00EF309B">
        <w:rPr>
          <w:noProof/>
          <w:lang w:val="uk-UA"/>
        </w:rPr>
        <w:t xml:space="preserve"> у чисельник і знаменник отриманого виразу. </w:t>
      </w:r>
      <w:r w:rsidR="00EF309B">
        <w:rPr>
          <w:rStyle w:val="FontStyle21"/>
          <w:sz w:val="24"/>
          <w:lang w:val="uk-UA"/>
        </w:rPr>
        <w:t>З</w:t>
      </w:r>
      <w:r w:rsidRPr="00EF309B">
        <w:rPr>
          <w:rStyle w:val="FontStyle21"/>
          <w:sz w:val="24"/>
          <w:lang w:val="uk-UA"/>
        </w:rPr>
        <w:t xml:space="preserve">начення функцій </w:t>
      </w:r>
      <w:r w:rsidR="00994E4D" w:rsidRPr="00994E4D">
        <w:rPr>
          <w:rStyle w:val="FontStyle21"/>
          <w:position w:val="-10"/>
          <w:sz w:val="24"/>
          <w:lang w:val="uk-UA"/>
        </w:rPr>
        <w:pict>
          <v:shape id="_x0000_i2900" type="#_x0000_t75" style="width:43.5pt;height:12.75pt">
            <v:imagedata r:id="rId1492" o:title=""/>
          </v:shape>
        </w:pict>
      </w:r>
      <w:r w:rsidRPr="00EF309B">
        <w:rPr>
          <w:rStyle w:val="FontStyle21"/>
          <w:sz w:val="24"/>
          <w:lang w:val="uk-UA"/>
        </w:rPr>
        <w:t xml:space="preserve"> та </w:t>
      </w:r>
      <w:r w:rsidR="00994E4D" w:rsidRPr="00994E4D">
        <w:rPr>
          <w:rStyle w:val="FontStyle21"/>
          <w:sz w:val="24"/>
          <w:lang w:val="uk-UA"/>
        </w:rPr>
        <w:pict>
          <v:shape id="_x0000_i2901" type="#_x0000_t75" style="width:32.25pt;height:18pt">
            <v:imagedata r:id="rId3458" o:title=""/>
          </v:shape>
        </w:pict>
      </w:r>
      <w:r w:rsidRPr="00EF309B">
        <w:rPr>
          <w:rStyle w:val="FontStyle21"/>
          <w:sz w:val="24"/>
          <w:lang w:val="uk-UA"/>
        </w:rPr>
        <w:t xml:space="preserve"> для </w:t>
      </w:r>
      <w:r w:rsidR="00994E4D" w:rsidRPr="00994E4D">
        <w:rPr>
          <w:position w:val="-6"/>
          <w:lang w:val="uk-UA"/>
        </w:rPr>
        <w:pict>
          <v:shape id="_x0000_i2902" type="#_x0000_t75" style="width:27.75pt;height:14.25pt">
            <v:imagedata r:id="rId1494" o:title=""/>
          </v:shape>
        </w:pict>
      </w:r>
      <w:r w:rsidRPr="00EF309B">
        <w:rPr>
          <w:lang w:val="uk-UA"/>
        </w:rPr>
        <w:t xml:space="preserve">: </w:t>
      </w:r>
      <w:r w:rsidR="00994E4D" w:rsidRPr="00994E4D">
        <w:rPr>
          <w:position w:val="-10"/>
          <w:lang w:val="uk-UA"/>
        </w:rPr>
        <w:pict>
          <v:shape id="_x0000_i2903" type="#_x0000_t75" style="width:45pt;height:15.75pt">
            <v:imagedata r:id="rId1496" o:title=""/>
          </v:shape>
        </w:pict>
      </w:r>
      <w:r w:rsidRPr="00EF309B">
        <w:rPr>
          <w:lang w:val="uk-UA"/>
        </w:rPr>
        <w:t xml:space="preserve">, </w:t>
      </w:r>
      <w:r w:rsidR="00994E4D" w:rsidRPr="00994E4D">
        <w:rPr>
          <w:position w:val="-6"/>
          <w:lang w:val="uk-UA"/>
        </w:rPr>
        <w:pict>
          <v:shape id="_x0000_i2904" type="#_x0000_t75" style="width:30pt;height:15.75pt">
            <v:imagedata r:id="rId3459" o:title=""/>
          </v:shape>
        </w:pict>
      </w:r>
      <w:r w:rsidRPr="00EF309B">
        <w:rPr>
          <w:lang w:val="uk-UA"/>
        </w:rPr>
        <w:t>.</w:t>
      </w:r>
    </w:p>
    <w:p w:rsidR="00853014" w:rsidRPr="00072B0A" w:rsidRDefault="00853014" w:rsidP="00853014">
      <w:pPr>
        <w:pStyle w:val="1"/>
        <w:ind w:firstLine="0"/>
        <w:rPr>
          <w:szCs w:val="28"/>
        </w:rPr>
      </w:pPr>
      <w:r w:rsidRPr="00072B0A">
        <w:rPr>
          <w:noProof/>
          <w:szCs w:val="28"/>
          <w:lang w:val="ru-RU"/>
        </w:rPr>
        <w:drawing>
          <wp:inline distT="0" distB="0" distL="0" distR="0">
            <wp:extent cx="514350" cy="390525"/>
            <wp:effectExtent l="0" t="0" r="0" b="0"/>
            <wp:docPr id="2521" name="Рисунок 2521" descr="Д1"/>
            <wp:cNvGraphicFramePr/>
            <a:graphic xmlns:a="http://schemas.openxmlformats.org/drawingml/2006/main">
              <a:graphicData uri="http://schemas.openxmlformats.org/drawingml/2006/picture">
                <pic:pic xmlns:pic="http://schemas.openxmlformats.org/drawingml/2006/picture">
                  <pic:nvPicPr>
                    <pic:cNvPr id="1187" name="Рисунок 1187"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EF309B">
        <w:rPr>
          <w:noProof/>
          <w:sz w:val="24"/>
        </w:rPr>
        <w:t xml:space="preserve">При </w:t>
      </w:r>
      <w:r w:rsidR="00994E4D" w:rsidRPr="00994E4D">
        <w:rPr>
          <w:rFonts w:eastAsia="Times New Roman"/>
          <w:noProof/>
          <w:position w:val="-6"/>
          <w:sz w:val="24"/>
        </w:rPr>
        <w:pict>
          <v:shape id="_x0000_i2905" type="#_x0000_t75" style="width:33pt;height:14.25pt">
            <v:imagedata r:id="rId1498" o:title=""/>
          </v:shape>
        </w:pict>
      </w:r>
      <w:r w:rsidRPr="00EF309B">
        <w:rPr>
          <w:noProof/>
          <w:sz w:val="24"/>
        </w:rPr>
        <w:t xml:space="preserve"> чисельник і знаменник дробу є скінченно величинами, тобто невизначеності немає.</w:t>
      </w:r>
    </w:p>
    <w:p w:rsidR="00853014" w:rsidRPr="00072B0A" w:rsidRDefault="00853014" w:rsidP="00853014">
      <w:pPr>
        <w:pStyle w:val="1"/>
        <w:rPr>
          <w:sz w:val="24"/>
        </w:rPr>
      </w:pPr>
    </w:p>
    <w:p w:rsidR="00853014" w:rsidRPr="00072B0A" w:rsidRDefault="00853014" w:rsidP="00853014">
      <w:pPr>
        <w:pStyle w:val="1"/>
        <w:rPr>
          <w:szCs w:val="28"/>
        </w:rPr>
      </w:pPr>
      <w:r w:rsidRPr="00072B0A">
        <w:rPr>
          <w:noProof/>
          <w:szCs w:val="28"/>
        </w:rPr>
        <w:t>Відповідь:</w:t>
      </w:r>
      <w:r w:rsidR="00EF309B">
        <w:rPr>
          <w:noProof/>
          <w:szCs w:val="28"/>
        </w:rPr>
        <w:t xml:space="preserve"> </w:t>
      </w:r>
      <w:r w:rsidR="00994E4D" w:rsidRPr="00994E4D">
        <w:rPr>
          <w:rFonts w:eastAsia="Times New Roman"/>
          <w:position w:val="-4"/>
          <w:szCs w:val="28"/>
        </w:rPr>
        <w:pict>
          <v:shape id="_x0000_i2906" type="#_x0000_t75" style="width:8.25pt;height:14.25pt">
            <v:imagedata r:id="rId3460" o:title=""/>
          </v:shape>
        </w:pict>
      </w:r>
      <w:r w:rsidRPr="00072B0A">
        <w:rPr>
          <w:szCs w:val="28"/>
        </w:rPr>
        <w:t>.</w:t>
      </w:r>
    </w:p>
    <w:p w:rsidR="00853014" w:rsidRPr="00072B0A" w:rsidRDefault="00853014" w:rsidP="00853014">
      <w:pPr>
        <w:pStyle w:val="1"/>
        <w:ind w:firstLine="0"/>
        <w:rPr>
          <w:szCs w:val="28"/>
        </w:rPr>
      </w:pPr>
    </w:p>
    <w:p w:rsidR="00853014" w:rsidRPr="00072B0A" w:rsidRDefault="00853014" w:rsidP="00853014">
      <w:pPr>
        <w:rPr>
          <w:sz w:val="28"/>
          <w:szCs w:val="28"/>
          <w:lang w:val="uk-UA"/>
        </w:rPr>
      </w:pPr>
      <w:r w:rsidRPr="00072B0A">
        <w:rPr>
          <w:b/>
          <w:sz w:val="28"/>
          <w:szCs w:val="28"/>
          <w:lang w:val="uk-UA"/>
        </w:rPr>
        <w:lastRenderedPageBreak/>
        <w:t xml:space="preserve">5.12. </w:t>
      </w:r>
      <w:r w:rsidRPr="00072B0A">
        <w:rPr>
          <w:sz w:val="28"/>
          <w:szCs w:val="28"/>
          <w:lang w:val="uk-UA"/>
        </w:rPr>
        <w:t xml:space="preserve">Обчисліть границю </w:t>
      </w:r>
      <w:r w:rsidR="00994E4D" w:rsidRPr="00994E4D">
        <w:rPr>
          <w:i/>
          <w:position w:val="-34"/>
          <w:sz w:val="20"/>
          <w:szCs w:val="20"/>
          <w:lang w:val="uk-UA"/>
        </w:rPr>
        <w:pict>
          <v:shape id="_x0000_i2907" type="#_x0000_t75" style="width:71.25pt;height:39pt">
            <v:imagedata r:id="rId3461" o:title=""/>
          </v:shape>
        </w:pict>
      </w:r>
      <w:r w:rsidRPr="00072B0A">
        <w:rPr>
          <w:sz w:val="28"/>
          <w:szCs w:val="28"/>
          <w:lang w:val="uk-UA"/>
        </w:rPr>
        <w:t>за правилом Лопіталя.</w:t>
      </w:r>
    </w:p>
    <w:p w:rsidR="00853014" w:rsidRPr="00072B0A" w:rsidRDefault="00853014" w:rsidP="00853014">
      <w:pPr>
        <w:ind w:firstLine="709"/>
        <w:rPr>
          <w:i/>
          <w:sz w:val="28"/>
          <w:szCs w:val="28"/>
          <w:lang w:val="uk-UA"/>
        </w:rPr>
      </w:pPr>
    </w:p>
    <w:p w:rsidR="00853014" w:rsidRPr="00072B0A" w:rsidRDefault="00853014" w:rsidP="00853014">
      <w:pPr>
        <w:ind w:firstLine="709"/>
        <w:rPr>
          <w:i/>
          <w:sz w:val="28"/>
          <w:szCs w:val="28"/>
          <w:lang w:val="uk-UA"/>
        </w:rPr>
      </w:pPr>
      <w:r w:rsidRPr="00072B0A">
        <w:rPr>
          <w:i/>
          <w:sz w:val="28"/>
          <w:szCs w:val="28"/>
          <w:lang w:val="uk-UA"/>
        </w:rPr>
        <w:t>Хід розв’язання.</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як поводять себе чисельник і знаменник дробу при </w:t>
      </w:r>
      <w:r w:rsidR="00994E4D" w:rsidRPr="00994E4D">
        <w:rPr>
          <w:position w:val="-6"/>
          <w:sz w:val="28"/>
          <w:szCs w:val="28"/>
          <w:lang w:val="uk-UA"/>
        </w:rPr>
        <w:pict>
          <v:shape id="_x0000_i2908" type="#_x0000_t75" style="width:36.75pt;height:15pt">
            <v:imagedata r:id="rId3439" o:title=""/>
          </v:shape>
        </w:pict>
      </w:r>
      <w:r w:rsidR="00EF309B">
        <w:rPr>
          <w:sz w:val="28"/>
          <w:szCs w:val="28"/>
          <w:lang w:val="uk-UA"/>
        </w:rPr>
        <w:t xml:space="preserve"> і визначте вид</w:t>
      </w:r>
      <w:r w:rsidRPr="00072B0A">
        <w:rPr>
          <w:sz w:val="28"/>
          <w:szCs w:val="28"/>
          <w:lang w:val="uk-UA"/>
        </w:rPr>
        <w:t xml:space="preserve"> невизначеності. Для цього, підставте граничне значення аргументу </w:t>
      </w:r>
      <w:r w:rsidR="00994E4D" w:rsidRPr="00994E4D">
        <w:rPr>
          <w:position w:val="-6"/>
          <w:sz w:val="28"/>
          <w:szCs w:val="28"/>
          <w:lang w:val="uk-UA"/>
        </w:rPr>
        <w:pict>
          <v:shape id="_x0000_i2909" type="#_x0000_t75" style="width:30.75pt;height:15pt">
            <v:imagedata r:id="rId3440" o:title=""/>
          </v:shape>
        </w:pict>
      </w:r>
      <w:r w:rsidRPr="00072B0A">
        <w:rPr>
          <w:sz w:val="28"/>
          <w:szCs w:val="28"/>
          <w:lang w:val="uk-UA"/>
        </w:rPr>
        <w:t xml:space="preserve"> у функцію, для якої обчислюється границя.</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78" type="#_x0000_t75" style="position:absolute;margin-left:2.7pt;margin-top:13.35pt;width:111.9pt;height:40.15pt;z-index:251945984;mso-position-horizontal-relative:text;mso-position-vertical-relative:text">
                  <v:imagedata r:id="rId3462"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EF309B" w:rsidRDefault="00853014" w:rsidP="00853014">
      <w:pPr>
        <w:pStyle w:val="1"/>
        <w:ind w:firstLine="0"/>
        <w:rPr>
          <w:noProof/>
          <w:sz w:val="24"/>
        </w:rPr>
      </w:pPr>
      <w:r w:rsidRPr="00EF309B">
        <w:rPr>
          <w:noProof/>
          <w:sz w:val="24"/>
          <w:lang w:val="ru-RU"/>
        </w:rPr>
        <w:drawing>
          <wp:inline distT="0" distB="0" distL="0" distR="0">
            <wp:extent cx="514350" cy="390525"/>
            <wp:effectExtent l="0" t="0" r="0" b="0"/>
            <wp:docPr id="2520" name="Рисунок 2520" descr="Д1"/>
            <wp:cNvGraphicFramePr/>
            <a:graphic xmlns:a="http://schemas.openxmlformats.org/drawingml/2006/main">
              <a:graphicData uri="http://schemas.openxmlformats.org/drawingml/2006/picture">
                <pic:pic xmlns:pic="http://schemas.openxmlformats.org/drawingml/2006/picture">
                  <pic:nvPicPr>
                    <pic:cNvPr id="1186" name="Рисунок 1186"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EF309B">
        <w:rPr>
          <w:rStyle w:val="FontStyle21"/>
          <w:sz w:val="24"/>
        </w:rPr>
        <w:t xml:space="preserve">Згадайте значення функції </w:t>
      </w:r>
      <w:r w:rsidR="00994E4D" w:rsidRPr="00994E4D">
        <w:rPr>
          <w:rStyle w:val="FontStyle21"/>
          <w:rFonts w:eastAsia="Times New Roman"/>
          <w:position w:val="-10"/>
          <w:sz w:val="24"/>
        </w:rPr>
        <w:pict>
          <v:shape id="_x0000_i2910" type="#_x0000_t75" style="width:41.25pt;height:15.75pt">
            <v:imagedata r:id="rId3463" o:title=""/>
          </v:shape>
        </w:pict>
      </w:r>
      <w:r w:rsidRPr="00EF309B">
        <w:rPr>
          <w:rStyle w:val="FontStyle21"/>
          <w:sz w:val="24"/>
        </w:rPr>
        <w:t xml:space="preserve"> для </w:t>
      </w:r>
      <w:r w:rsidR="00994E4D" w:rsidRPr="00994E4D">
        <w:rPr>
          <w:rFonts w:eastAsia="Times New Roman"/>
          <w:position w:val="-6"/>
          <w:sz w:val="24"/>
        </w:rPr>
        <w:pict>
          <v:shape id="_x0000_i2911" type="#_x0000_t75" style="width:27.75pt;height:14.25pt">
            <v:imagedata r:id="rId1494" o:title=""/>
          </v:shape>
        </w:pict>
      </w:r>
      <w:r w:rsidRPr="00EF309B">
        <w:rPr>
          <w:sz w:val="24"/>
        </w:rPr>
        <w:t xml:space="preserve">: </w:t>
      </w:r>
      <w:r w:rsidR="00994E4D" w:rsidRPr="00994E4D">
        <w:rPr>
          <w:rFonts w:eastAsia="Times New Roman"/>
          <w:position w:val="-10"/>
          <w:sz w:val="24"/>
        </w:rPr>
        <w:pict>
          <v:shape id="_x0000_i2912" type="#_x0000_t75" style="width:45pt;height:15.75pt">
            <v:imagedata r:id="rId3464" o:title=""/>
          </v:shape>
        </w:pict>
      </w:r>
      <w:r w:rsidRPr="00EF309B">
        <w:rPr>
          <w:sz w:val="24"/>
        </w:rPr>
        <w:t xml:space="preserve">. Скористайтесь тим, що якщо </w:t>
      </w:r>
      <w:r w:rsidR="00994E4D" w:rsidRPr="00994E4D">
        <w:rPr>
          <w:rFonts w:eastAsia="Times New Roman"/>
          <w:noProof/>
          <w:position w:val="-6"/>
          <w:sz w:val="24"/>
        </w:rPr>
        <w:pict>
          <v:shape id="_x0000_i2913" type="#_x0000_t75" style="width:33pt;height:14.25pt">
            <v:imagedata r:id="rId1498" o:title=""/>
          </v:shape>
        </w:pict>
      </w:r>
      <w:r w:rsidRPr="00EF309B">
        <w:rPr>
          <w:noProof/>
          <w:sz w:val="24"/>
        </w:rPr>
        <w:t xml:space="preserve">, то </w:t>
      </w:r>
      <w:r w:rsidR="00994E4D" w:rsidRPr="00994E4D">
        <w:rPr>
          <w:rFonts w:eastAsia="Times New Roman"/>
          <w:noProof/>
          <w:position w:val="-6"/>
          <w:sz w:val="24"/>
        </w:rPr>
        <w:pict>
          <v:shape id="_x0000_i2914" type="#_x0000_t75" style="width:45.75pt;height:14.25pt">
            <v:imagedata r:id="rId3465" o:title=""/>
          </v:shape>
        </w:pict>
      </w:r>
      <w:r w:rsidRPr="00EF309B">
        <w:rPr>
          <w:noProof/>
          <w:sz w:val="24"/>
        </w:rPr>
        <w:t>.</w:t>
      </w:r>
    </w:p>
    <w:p w:rsidR="00853014" w:rsidRPr="00EF309B" w:rsidRDefault="00853014" w:rsidP="00853014">
      <w:pPr>
        <w:pStyle w:val="1"/>
        <w:ind w:firstLine="0"/>
        <w:rPr>
          <w:sz w:val="24"/>
        </w:rPr>
      </w:pPr>
      <w:r w:rsidRPr="00EF309B">
        <w:rPr>
          <w:noProof/>
          <w:sz w:val="24"/>
          <w:lang w:val="ru-RU"/>
        </w:rPr>
        <w:drawing>
          <wp:inline distT="0" distB="0" distL="0" distR="0">
            <wp:extent cx="514350" cy="390525"/>
            <wp:effectExtent l="0" t="0" r="0" b="0"/>
            <wp:docPr id="2519" name="Рисунок 2519" descr="Д1"/>
            <wp:cNvGraphicFramePr/>
            <a:graphic xmlns:a="http://schemas.openxmlformats.org/drawingml/2006/main">
              <a:graphicData uri="http://schemas.openxmlformats.org/drawingml/2006/picture">
                <pic:pic xmlns:pic="http://schemas.openxmlformats.org/drawingml/2006/picture">
                  <pic:nvPicPr>
                    <pic:cNvPr id="1185" name="Рисунок 1185"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EF309B">
        <w:rPr>
          <w:noProof/>
          <w:sz w:val="24"/>
        </w:rPr>
        <w:t xml:space="preserve">При </w:t>
      </w:r>
      <w:r w:rsidR="00994E4D" w:rsidRPr="00994E4D">
        <w:rPr>
          <w:rFonts w:eastAsia="Times New Roman"/>
          <w:noProof/>
          <w:position w:val="-6"/>
          <w:sz w:val="24"/>
        </w:rPr>
        <w:pict>
          <v:shape id="_x0000_i2915" type="#_x0000_t75" style="width:33pt;height:14.25pt">
            <v:imagedata r:id="rId1498" o:title=""/>
          </v:shape>
        </w:pict>
      </w:r>
      <w:r w:rsidRPr="00EF309B">
        <w:rPr>
          <w:noProof/>
          <w:sz w:val="24"/>
        </w:rPr>
        <w:t xml:space="preserve"> чисельник і знаменник дробу є нескінченно великими функціями. Відношення двох нескінченно великих величин позначається невизначеністю виду </w:t>
      </w:r>
      <w:r w:rsidR="00994E4D" w:rsidRPr="00994E4D">
        <w:rPr>
          <w:rFonts w:eastAsia="Times New Roman"/>
          <w:noProof/>
          <w:position w:val="-28"/>
          <w:sz w:val="24"/>
        </w:rPr>
        <w:pict>
          <v:shape id="_x0000_i2916" type="#_x0000_t75" style="width:26.25pt;height:33.75pt">
            <v:imagedata r:id="rId3466" o:title=""/>
          </v:shape>
        </w:pict>
      </w:r>
      <w:r w:rsidRPr="00EF309B">
        <w:rPr>
          <w:noProof/>
          <w:sz w:val="24"/>
        </w:rPr>
        <w:t>.</w:t>
      </w:r>
    </w:p>
    <w:p w:rsidR="00853014" w:rsidRPr="00072B0A" w:rsidRDefault="00853014" w:rsidP="00853014">
      <w:pPr>
        <w:jc w:val="both"/>
        <w:rPr>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2.</w:t>
      </w:r>
      <w:r w:rsidRPr="00072B0A">
        <w:rPr>
          <w:sz w:val="28"/>
          <w:szCs w:val="28"/>
          <w:lang w:val="uk-UA"/>
        </w:rPr>
        <w:t xml:space="preserve"> Скористайтесь правилом Лопіталя для обчислення вказаної границі. Для цього знайдіть похідні чисельника та знаменника дробу </w:t>
      </w:r>
      <w:r w:rsidR="00994E4D" w:rsidRPr="00994E4D">
        <w:rPr>
          <w:i/>
          <w:position w:val="-34"/>
          <w:sz w:val="20"/>
          <w:szCs w:val="20"/>
          <w:lang w:val="uk-UA"/>
        </w:rPr>
        <w:pict>
          <v:shape id="_x0000_i2917" type="#_x0000_t75" style="width:51pt;height:39pt">
            <v:imagedata r:id="rId3467" o:title=""/>
          </v:shape>
        </w:pict>
      </w:r>
      <w:r w:rsidRPr="00072B0A">
        <w:rPr>
          <w:sz w:val="28"/>
          <w:szCs w:val="28"/>
          <w:lang w:val="uk-UA"/>
        </w:rPr>
        <w:t xml:space="preserve">. </w:t>
      </w:r>
    </w:p>
    <w:p w:rsidR="00853014" w:rsidRPr="00072B0A" w:rsidRDefault="00994E4D" w:rsidP="00853014">
      <w:pPr>
        <w:ind w:firstLine="709"/>
        <w:rPr>
          <w:sz w:val="28"/>
          <w:szCs w:val="28"/>
          <w:lang w:val="uk-UA"/>
        </w:rPr>
      </w:pPr>
      <w:r w:rsidRPr="00994E4D">
        <w:rPr>
          <w:lang w:val="uk-UA"/>
        </w:rPr>
        <w:pict>
          <v:shape id="_x0000_s2779" type="#_x0000_t75" style="position:absolute;left:0;text-align:left;margin-left:0;margin-top:13pt;width:346pt;height:93pt;z-index:251947008">
            <v:imagedata r:id="rId3468" o:title=""/>
          </v:shape>
        </w:pic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jc w:val="both"/>
        <w:rPr>
          <w:lang w:val="uk-UA"/>
        </w:rPr>
      </w:pPr>
      <w:r w:rsidRPr="00072B0A">
        <w:rPr>
          <w:noProof/>
        </w:rPr>
        <w:drawing>
          <wp:inline distT="0" distB="0" distL="0" distR="0">
            <wp:extent cx="514350" cy="390525"/>
            <wp:effectExtent l="0" t="0" r="0" b="0"/>
            <wp:docPr id="2518" name="Рисунок 2518" descr="Д1"/>
            <wp:cNvGraphicFramePr/>
            <a:graphic xmlns:a="http://schemas.openxmlformats.org/drawingml/2006/main">
              <a:graphicData uri="http://schemas.openxmlformats.org/drawingml/2006/picture">
                <pic:pic xmlns:pic="http://schemas.openxmlformats.org/drawingml/2006/picture">
                  <pic:nvPicPr>
                    <pic:cNvPr id="1184" name="Рисунок 1184"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b/>
          <w:lang w:val="uk-UA"/>
        </w:rPr>
        <w:t xml:space="preserve">Теорема </w:t>
      </w:r>
      <w:r w:rsidRPr="00072B0A">
        <w:rPr>
          <w:lang w:val="uk-UA"/>
        </w:rPr>
        <w:t>(</w:t>
      </w:r>
      <w:r w:rsidRPr="00072B0A">
        <w:rPr>
          <w:i/>
          <w:lang w:val="uk-UA"/>
        </w:rPr>
        <w:t>правило Лопіталя розкриття невизначеності</w:t>
      </w:r>
      <w:r w:rsidR="00994E4D" w:rsidRPr="00994E4D">
        <w:rPr>
          <w:position w:val="-28"/>
          <w:lang w:val="uk-UA"/>
        </w:rPr>
        <w:pict>
          <v:shape id="_x0000_i2918" type="#_x0000_t75" style="width:26.25pt;height:33.75pt">
            <v:imagedata r:id="rId3469" o:title=""/>
          </v:shape>
        </w:pict>
      </w:r>
      <w:r w:rsidRPr="00072B0A">
        <w:rPr>
          <w:lang w:val="uk-UA"/>
        </w:rPr>
        <w:t xml:space="preserve">).  Нехай функції </w:t>
      </w:r>
      <w:r w:rsidR="00994E4D" w:rsidRPr="00994E4D">
        <w:rPr>
          <w:noProof/>
          <w:position w:val="-10"/>
          <w:lang w:val="uk-UA"/>
        </w:rPr>
        <w:pict>
          <v:shape id="_x0000_i2919" type="#_x0000_t75" style="width:25.5pt;height:17.25pt">
            <v:imagedata r:id="rId3445" o:title=""/>
          </v:shape>
        </w:pict>
      </w:r>
      <w:r w:rsidRPr="00072B0A">
        <w:rPr>
          <w:lang w:val="uk-UA"/>
        </w:rPr>
        <w:t xml:space="preserve">, </w:t>
      </w:r>
      <w:r w:rsidR="00994E4D" w:rsidRPr="00994E4D">
        <w:rPr>
          <w:noProof/>
          <w:position w:val="-10"/>
          <w:lang w:val="uk-UA"/>
        </w:rPr>
        <w:pict>
          <v:shape id="_x0000_i2920" type="#_x0000_t75" style="width:24.75pt;height:17.25pt">
            <v:imagedata r:id="rId3297" o:title=""/>
          </v:shape>
        </w:pict>
      </w:r>
      <w:r w:rsidRPr="00072B0A">
        <w:rPr>
          <w:lang w:val="uk-UA"/>
        </w:rPr>
        <w:t xml:space="preserve"> задовольняють умовам:</w:t>
      </w:r>
    </w:p>
    <w:p w:rsidR="00853014" w:rsidRPr="00072B0A" w:rsidRDefault="00853014" w:rsidP="00853014">
      <w:pPr>
        <w:numPr>
          <w:ilvl w:val="0"/>
          <w:numId w:val="14"/>
        </w:numPr>
        <w:jc w:val="both"/>
        <w:rPr>
          <w:lang w:val="uk-UA"/>
        </w:rPr>
      </w:pPr>
      <w:r w:rsidRPr="00072B0A">
        <w:rPr>
          <w:lang w:val="uk-UA"/>
        </w:rPr>
        <w:t xml:space="preserve">визначені </w:t>
      </w:r>
      <w:r w:rsidR="00EF309B">
        <w:rPr>
          <w:lang w:val="uk-UA"/>
        </w:rPr>
        <w:t>й</w:t>
      </w:r>
      <w:r w:rsidRPr="00072B0A">
        <w:rPr>
          <w:lang w:val="uk-UA"/>
        </w:rPr>
        <w:t xml:space="preserve"> диференційовані в околі точки </w:t>
      </w:r>
      <w:r w:rsidR="00994E4D" w:rsidRPr="00994E4D">
        <w:rPr>
          <w:noProof/>
          <w:position w:val="-12"/>
          <w:lang w:val="uk-UA"/>
        </w:rPr>
        <w:pict>
          <v:shape id="_x0000_i2921" type="#_x0000_t75" style="width:12.75pt;height:18pt">
            <v:imagedata r:id="rId3446" o:title=""/>
          </v:shape>
        </w:pict>
      </w:r>
      <w:r w:rsidRPr="00072B0A">
        <w:rPr>
          <w:lang w:val="uk-UA"/>
        </w:rPr>
        <w:t xml:space="preserve">, за винятком, можливо, самої точки </w:t>
      </w:r>
      <w:r w:rsidR="00994E4D" w:rsidRPr="00994E4D">
        <w:rPr>
          <w:noProof/>
          <w:position w:val="-12"/>
          <w:lang w:val="uk-UA"/>
        </w:rPr>
        <w:pict>
          <v:shape id="_x0000_i2922" type="#_x0000_t75" style="width:12.75pt;height:18pt">
            <v:imagedata r:id="rId3447" o:title=""/>
          </v:shape>
        </w:pict>
      </w:r>
      <w:r w:rsidRPr="00072B0A">
        <w:rPr>
          <w:lang w:val="uk-UA"/>
        </w:rPr>
        <w:t xml:space="preserve">, причому </w:t>
      </w:r>
      <w:r w:rsidR="00994E4D" w:rsidRPr="00994E4D">
        <w:rPr>
          <w:position w:val="-10"/>
          <w:lang w:val="uk-UA"/>
        </w:rPr>
        <w:pict>
          <v:shape id="_x0000_i2923" type="#_x0000_t75" style="width:45.75pt;height:17.25pt">
            <v:imagedata r:id="rId3448" o:title=""/>
          </v:shape>
        </w:pict>
      </w:r>
      <w:r w:rsidRPr="00072B0A">
        <w:rPr>
          <w:lang w:val="uk-UA"/>
        </w:rPr>
        <w:t xml:space="preserve"> </w:t>
      </w:r>
      <w:r w:rsidR="00EF309B">
        <w:rPr>
          <w:lang w:val="uk-UA"/>
        </w:rPr>
        <w:t>у</w:t>
      </w:r>
      <w:r w:rsidRPr="00072B0A">
        <w:rPr>
          <w:lang w:val="uk-UA"/>
        </w:rPr>
        <w:t xml:space="preserve"> цьому околі;</w:t>
      </w:r>
    </w:p>
    <w:p w:rsidR="00853014" w:rsidRPr="00072B0A" w:rsidRDefault="00994E4D" w:rsidP="00853014">
      <w:pPr>
        <w:numPr>
          <w:ilvl w:val="0"/>
          <w:numId w:val="14"/>
        </w:numPr>
        <w:jc w:val="both"/>
        <w:rPr>
          <w:lang w:val="uk-UA"/>
        </w:rPr>
      </w:pPr>
      <w:r w:rsidRPr="00994E4D">
        <w:rPr>
          <w:noProof/>
          <w:position w:val="-22"/>
          <w:lang w:val="uk-UA"/>
        </w:rPr>
        <w:pict>
          <v:shape id="_x0000_i2924" type="#_x0000_t75" style="width:125.25pt;height:24pt">
            <v:imagedata r:id="rId3470" o:title=""/>
          </v:shape>
        </w:pict>
      </w:r>
      <w:r w:rsidR="00853014" w:rsidRPr="00072B0A">
        <w:rPr>
          <w:lang w:val="uk-UA"/>
        </w:rPr>
        <w:t xml:space="preserve">, тобто </w:t>
      </w:r>
      <w:r w:rsidRPr="00994E4D">
        <w:rPr>
          <w:noProof/>
          <w:position w:val="-10"/>
          <w:lang w:val="uk-UA"/>
        </w:rPr>
        <w:pict>
          <v:shape id="_x0000_i2925" type="#_x0000_t75" style="width:25.5pt;height:17.25pt">
            <v:imagedata r:id="rId3450" o:title=""/>
          </v:shape>
        </w:pict>
      </w:r>
      <w:r w:rsidR="00853014" w:rsidRPr="00072B0A">
        <w:rPr>
          <w:noProof/>
          <w:lang w:val="uk-UA"/>
        </w:rPr>
        <w:t xml:space="preserve">, </w:t>
      </w:r>
      <w:r w:rsidRPr="00994E4D">
        <w:rPr>
          <w:noProof/>
          <w:position w:val="-10"/>
          <w:lang w:val="uk-UA"/>
        </w:rPr>
        <w:pict>
          <v:shape id="_x0000_i2926" type="#_x0000_t75" style="width:24.75pt;height:17.25pt">
            <v:imagedata r:id="rId3303" o:title=""/>
          </v:shape>
        </w:pict>
      </w:r>
      <w:r w:rsidR="00853014" w:rsidRPr="00072B0A">
        <w:rPr>
          <w:lang w:val="uk-UA"/>
        </w:rPr>
        <w:t xml:space="preserve"> – одночасно великі при </w:t>
      </w:r>
      <w:r w:rsidRPr="00994E4D">
        <w:rPr>
          <w:noProof/>
          <w:position w:val="-12"/>
          <w:lang w:val="uk-UA"/>
        </w:rPr>
        <w:pict>
          <v:shape id="_x0000_i2927" type="#_x0000_t75" style="width:36pt;height:18pt">
            <v:imagedata r:id="rId3304" o:title=""/>
          </v:shape>
        </w:pict>
      </w:r>
      <w:r w:rsidR="00853014" w:rsidRPr="00072B0A">
        <w:rPr>
          <w:lang w:val="uk-UA"/>
        </w:rPr>
        <w:t>;</w:t>
      </w:r>
    </w:p>
    <w:p w:rsidR="00853014" w:rsidRPr="00072B0A" w:rsidRDefault="00EF309B" w:rsidP="00853014">
      <w:pPr>
        <w:numPr>
          <w:ilvl w:val="0"/>
          <w:numId w:val="14"/>
        </w:numPr>
        <w:jc w:val="both"/>
        <w:rPr>
          <w:lang w:val="uk-UA"/>
        </w:rPr>
      </w:pPr>
      <w:r>
        <w:rPr>
          <w:lang w:val="uk-UA"/>
        </w:rPr>
        <w:lastRenderedPageBreak/>
        <w:t>є</w:t>
      </w:r>
      <w:r w:rsidR="00853014" w:rsidRPr="00072B0A">
        <w:rPr>
          <w:lang w:val="uk-UA"/>
        </w:rPr>
        <w:t xml:space="preserve"> скінченна границя </w:t>
      </w:r>
      <w:r w:rsidR="00994E4D" w:rsidRPr="00994E4D">
        <w:rPr>
          <w:position w:val="-28"/>
          <w:lang w:val="uk-UA"/>
        </w:rPr>
        <w:pict>
          <v:shape id="_x0000_i2928" type="#_x0000_t75" style="width:48.75pt;height:33pt">
            <v:imagedata r:id="rId3451" o:title=""/>
          </v:shape>
        </w:pict>
      </w:r>
      <w:r w:rsidR="00853014" w:rsidRPr="00072B0A">
        <w:rPr>
          <w:lang w:val="uk-UA"/>
        </w:rPr>
        <w:t xml:space="preserve"> .  </w:t>
      </w:r>
    </w:p>
    <w:p w:rsidR="00853014" w:rsidRPr="00EF309B" w:rsidRDefault="00853014" w:rsidP="00853014">
      <w:pPr>
        <w:pStyle w:val="1"/>
        <w:rPr>
          <w:sz w:val="24"/>
        </w:rPr>
      </w:pPr>
      <w:r w:rsidRPr="00EF309B">
        <w:rPr>
          <w:sz w:val="24"/>
        </w:rPr>
        <w:t xml:space="preserve">Тоді </w:t>
      </w:r>
      <w:r w:rsidR="00EF309B" w:rsidRPr="00EF309B">
        <w:rPr>
          <w:sz w:val="24"/>
        </w:rPr>
        <w:t>є</w:t>
      </w:r>
      <w:r w:rsidRPr="00EF309B">
        <w:rPr>
          <w:sz w:val="24"/>
        </w:rPr>
        <w:t xml:space="preserve"> границя відношення функції </w:t>
      </w:r>
      <w:r w:rsidR="00994E4D" w:rsidRPr="00994E4D">
        <w:rPr>
          <w:rFonts w:eastAsia="Times New Roman"/>
          <w:position w:val="-28"/>
          <w:sz w:val="24"/>
        </w:rPr>
        <w:pict>
          <v:shape id="_x0000_i2929" type="#_x0000_t75" style="width:45.75pt;height:33pt">
            <v:imagedata r:id="rId3452" o:title=""/>
          </v:shape>
        </w:pict>
      </w:r>
      <w:r w:rsidRPr="00EF309B">
        <w:rPr>
          <w:sz w:val="24"/>
        </w:rPr>
        <w:t xml:space="preserve"> і </w:t>
      </w:r>
      <w:r w:rsidR="00994E4D" w:rsidRPr="00994E4D">
        <w:rPr>
          <w:rFonts w:eastAsia="Times New Roman"/>
          <w:position w:val="-28"/>
          <w:sz w:val="24"/>
        </w:rPr>
        <w:pict>
          <v:shape id="_x0000_i2930" type="#_x0000_t75" style="width:110.25pt;height:36.75pt">
            <v:imagedata r:id="rId3453" o:title=""/>
          </v:shape>
        </w:pict>
      </w:r>
      <w:r w:rsidRPr="00EF309B">
        <w:rPr>
          <w:sz w:val="24"/>
        </w:rPr>
        <w:t>.</w:t>
      </w:r>
    </w:p>
    <w:p w:rsidR="00853014" w:rsidRPr="00EF309B" w:rsidRDefault="00853014" w:rsidP="00853014">
      <w:pPr>
        <w:pStyle w:val="1"/>
        <w:ind w:firstLine="0"/>
        <w:rPr>
          <w:sz w:val="24"/>
        </w:rPr>
      </w:pPr>
      <w:r w:rsidRPr="00EF309B">
        <w:rPr>
          <w:noProof/>
          <w:sz w:val="24"/>
          <w:lang w:val="ru-RU"/>
        </w:rPr>
        <w:drawing>
          <wp:inline distT="0" distB="0" distL="0" distR="0">
            <wp:extent cx="514350" cy="390525"/>
            <wp:effectExtent l="0" t="0" r="0" b="0"/>
            <wp:docPr id="2047" name="Рисунок 2047" descr="Д1"/>
            <wp:cNvGraphicFramePr/>
            <a:graphic xmlns:a="http://schemas.openxmlformats.org/drawingml/2006/main">
              <a:graphicData uri="http://schemas.openxmlformats.org/drawingml/2006/picture">
                <pic:pic xmlns:pic="http://schemas.openxmlformats.org/drawingml/2006/picture">
                  <pic:nvPicPr>
                    <pic:cNvPr id="2047" name="Рисунок 2047"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EF309B">
        <w:rPr>
          <w:noProof/>
          <w:sz w:val="24"/>
        </w:rPr>
        <w:t xml:space="preserve">Застосуйте формули </w:t>
      </w:r>
      <w:r w:rsidRPr="00EF309B">
        <w:rPr>
          <w:sz w:val="24"/>
        </w:rPr>
        <w:t>диференціювання складених функцій</w:t>
      </w:r>
      <w:r w:rsidRPr="00EF309B">
        <w:rPr>
          <w:noProof/>
          <w:sz w:val="24"/>
        </w:rPr>
        <w:t xml:space="preserve">: </w:t>
      </w:r>
      <w:r w:rsidR="00994E4D" w:rsidRPr="00994E4D">
        <w:rPr>
          <w:rFonts w:eastAsia="Times New Roman"/>
          <w:i/>
          <w:position w:val="-24"/>
          <w:sz w:val="24"/>
        </w:rPr>
        <w:pict>
          <v:shape id="_x0000_i2931" type="#_x0000_t75" style="width:77.25pt;height:30.75pt">
            <v:imagedata r:id="rId3471" o:title=""/>
          </v:shape>
        </w:pict>
      </w:r>
      <w:r w:rsidR="00EF309B">
        <w:rPr>
          <w:rFonts w:eastAsia="Times New Roman"/>
          <w:i/>
          <w:position w:val="-24"/>
          <w:sz w:val="24"/>
        </w:rPr>
        <w:t xml:space="preserve"> </w:t>
      </w:r>
      <w:r w:rsidRPr="00EF309B">
        <w:rPr>
          <w:sz w:val="24"/>
        </w:rPr>
        <w:t xml:space="preserve">та </w:t>
      </w:r>
      <w:r w:rsidR="00994E4D" w:rsidRPr="00994E4D">
        <w:rPr>
          <w:rFonts w:eastAsia="Times New Roman"/>
          <w:i/>
          <w:position w:val="-14"/>
          <w:sz w:val="24"/>
        </w:rPr>
        <w:pict>
          <v:shape id="_x0000_i2932" type="#_x0000_t75" style="width:98.25pt;height:24.75pt">
            <v:imagedata r:id="rId3430" o:title=""/>
          </v:shape>
        </w:pict>
      </w:r>
      <w:r w:rsidRPr="00EF309B">
        <w:rPr>
          <w:i/>
          <w:sz w:val="24"/>
        </w:rPr>
        <w:t>.</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3.</w:t>
      </w:r>
      <w:r w:rsidRPr="00072B0A">
        <w:rPr>
          <w:sz w:val="28"/>
          <w:szCs w:val="28"/>
          <w:lang w:val="uk-UA"/>
        </w:rPr>
        <w:t xml:space="preserve">  З’ясуйте, як поводять себе чисельник і знаменник дробу </w:t>
      </w:r>
      <w:r w:rsidR="00994E4D" w:rsidRPr="00994E4D">
        <w:rPr>
          <w:position w:val="-32"/>
          <w:sz w:val="28"/>
          <w:szCs w:val="28"/>
          <w:lang w:val="uk-UA"/>
        </w:rPr>
        <w:pict>
          <v:shape id="_x0000_i2933" type="#_x0000_t75" style="width:48.75pt;height:38.25pt">
            <v:imagedata r:id="rId3472" o:title=""/>
          </v:shape>
        </w:pict>
      </w:r>
      <w:r w:rsidRPr="00072B0A">
        <w:rPr>
          <w:sz w:val="28"/>
          <w:szCs w:val="28"/>
          <w:lang w:val="uk-UA"/>
        </w:rPr>
        <w:t xml:space="preserve"> при </w:t>
      </w:r>
      <w:r w:rsidR="00994E4D" w:rsidRPr="00994E4D">
        <w:rPr>
          <w:position w:val="-6"/>
          <w:sz w:val="28"/>
          <w:szCs w:val="28"/>
          <w:lang w:val="uk-UA"/>
        </w:rPr>
        <w:pict>
          <v:shape id="_x0000_i2934" type="#_x0000_t75" style="width:36.75pt;height:15pt">
            <v:imagedata r:id="rId3439" o:title=""/>
          </v:shape>
        </w:pict>
      </w:r>
      <w:r w:rsidRPr="00072B0A">
        <w:rPr>
          <w:sz w:val="28"/>
          <w:szCs w:val="28"/>
          <w:lang w:val="uk-UA"/>
        </w:rPr>
        <w:t xml:space="preserve">. </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80" type="#_x0000_t75" style="position:absolute;margin-left:2.7pt;margin-top:13.35pt;width:128.85pt;height:38.15pt;z-index:251948032;mso-position-horizontal-relative:text;mso-position-vertical-relative:text">
                  <v:imagedata r:id="rId3473"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EF309B" w:rsidRDefault="00853014" w:rsidP="00853014">
      <w:pPr>
        <w:jc w:val="both"/>
        <w:rPr>
          <w:noProof/>
          <w:lang w:val="uk-UA"/>
        </w:rPr>
      </w:pPr>
      <w:r w:rsidRPr="00072B0A">
        <w:rPr>
          <w:noProof/>
          <w:sz w:val="28"/>
          <w:szCs w:val="28"/>
        </w:rPr>
        <w:drawing>
          <wp:inline distT="0" distB="0" distL="0" distR="0">
            <wp:extent cx="514350" cy="390525"/>
            <wp:effectExtent l="0" t="0" r="0" b="0"/>
            <wp:docPr id="2046" name="Рисунок 2046" descr="Д1"/>
            <wp:cNvGraphicFramePr/>
            <a:graphic xmlns:a="http://schemas.openxmlformats.org/drawingml/2006/main">
              <a:graphicData uri="http://schemas.openxmlformats.org/drawingml/2006/picture">
                <pic:pic xmlns:pic="http://schemas.openxmlformats.org/drawingml/2006/picture">
                  <pic:nvPicPr>
                    <pic:cNvPr id="2046" name="Рисунок 2046"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w:t>
      </w:r>
      <w:r w:rsidRPr="00EF309B">
        <w:rPr>
          <w:noProof/>
          <w:lang w:val="uk-UA"/>
        </w:rPr>
        <w:t xml:space="preserve">Підставте граничне значення аргуметна </w:t>
      </w:r>
      <w:r w:rsidR="00994E4D" w:rsidRPr="00994E4D">
        <w:rPr>
          <w:noProof/>
          <w:position w:val="-6"/>
          <w:lang w:val="uk-UA"/>
        </w:rPr>
        <w:pict>
          <v:shape id="_x0000_i2935" type="#_x0000_t75" style="width:27.75pt;height:14.25pt">
            <v:imagedata r:id="rId3457" o:title=""/>
          </v:shape>
        </w:pict>
      </w:r>
      <w:r w:rsidRPr="00EF309B">
        <w:rPr>
          <w:noProof/>
          <w:lang w:val="uk-UA"/>
        </w:rPr>
        <w:t xml:space="preserve"> у чисельник і знаменник отриманого виразу. </w:t>
      </w:r>
      <w:r w:rsidRPr="00EF309B">
        <w:rPr>
          <w:rStyle w:val="FontStyle21"/>
          <w:sz w:val="24"/>
          <w:lang w:val="uk-UA"/>
        </w:rPr>
        <w:t xml:space="preserve">Згадайте значення функції </w:t>
      </w:r>
      <w:r w:rsidR="00994E4D" w:rsidRPr="00994E4D">
        <w:rPr>
          <w:rStyle w:val="FontStyle21"/>
          <w:position w:val="-10"/>
          <w:sz w:val="24"/>
          <w:lang w:val="uk-UA"/>
        </w:rPr>
        <w:pict>
          <v:shape id="_x0000_i2936" type="#_x0000_t75" style="width:37.5pt;height:13.5pt">
            <v:imagedata r:id="rId3474" o:title=""/>
          </v:shape>
        </w:pict>
      </w:r>
      <w:r w:rsidRPr="00EF309B">
        <w:rPr>
          <w:rStyle w:val="FontStyle21"/>
          <w:sz w:val="24"/>
          <w:lang w:val="uk-UA"/>
        </w:rPr>
        <w:t xml:space="preserve"> для </w:t>
      </w:r>
      <w:r w:rsidR="00994E4D" w:rsidRPr="00994E4D">
        <w:rPr>
          <w:position w:val="-6"/>
          <w:lang w:val="uk-UA"/>
        </w:rPr>
        <w:pict>
          <v:shape id="_x0000_i2937" type="#_x0000_t75" style="width:27.75pt;height:14.25pt">
            <v:imagedata r:id="rId1494" o:title=""/>
          </v:shape>
        </w:pict>
      </w:r>
      <w:r w:rsidRPr="00EF309B">
        <w:rPr>
          <w:lang w:val="uk-UA"/>
        </w:rPr>
        <w:t xml:space="preserve">: </w:t>
      </w:r>
      <w:r w:rsidR="00994E4D" w:rsidRPr="00994E4D">
        <w:rPr>
          <w:position w:val="-10"/>
          <w:lang w:val="uk-UA"/>
        </w:rPr>
        <w:pict>
          <v:shape id="_x0000_i2938" type="#_x0000_t75" style="width:41.25pt;height:15.75pt">
            <v:imagedata r:id="rId3475" o:title=""/>
          </v:shape>
        </w:pict>
      </w:r>
      <w:r w:rsidRPr="00EF309B">
        <w:rPr>
          <w:lang w:val="uk-UA"/>
        </w:rPr>
        <w:t>.</w:t>
      </w:r>
    </w:p>
    <w:p w:rsidR="00853014" w:rsidRPr="00EF309B" w:rsidRDefault="00853014" w:rsidP="00853014">
      <w:pPr>
        <w:pStyle w:val="1"/>
        <w:ind w:firstLine="0"/>
        <w:rPr>
          <w:sz w:val="24"/>
        </w:rPr>
      </w:pPr>
      <w:r w:rsidRPr="00EF309B">
        <w:rPr>
          <w:noProof/>
          <w:sz w:val="24"/>
          <w:lang w:val="ru-RU"/>
        </w:rPr>
        <w:drawing>
          <wp:inline distT="0" distB="0" distL="0" distR="0">
            <wp:extent cx="514350" cy="390525"/>
            <wp:effectExtent l="0" t="0" r="0" b="0"/>
            <wp:docPr id="2045" name="Рисунок 2045" descr="Д1"/>
            <wp:cNvGraphicFramePr/>
            <a:graphic xmlns:a="http://schemas.openxmlformats.org/drawingml/2006/main">
              <a:graphicData uri="http://schemas.openxmlformats.org/drawingml/2006/picture">
                <pic:pic xmlns:pic="http://schemas.openxmlformats.org/drawingml/2006/picture">
                  <pic:nvPicPr>
                    <pic:cNvPr id="2045" name="Рисунок 2045"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EF309B">
        <w:rPr>
          <w:noProof/>
          <w:sz w:val="24"/>
        </w:rPr>
        <w:t xml:space="preserve">При </w:t>
      </w:r>
      <w:r w:rsidR="00994E4D" w:rsidRPr="00994E4D">
        <w:rPr>
          <w:rFonts w:eastAsia="Times New Roman"/>
          <w:noProof/>
          <w:position w:val="-6"/>
          <w:sz w:val="24"/>
        </w:rPr>
        <w:pict>
          <v:shape id="_x0000_i2939" type="#_x0000_t75" style="width:33pt;height:14.25pt">
            <v:imagedata r:id="rId1498" o:title=""/>
          </v:shape>
        </w:pict>
      </w:r>
      <w:r w:rsidRPr="00EF309B">
        <w:rPr>
          <w:noProof/>
          <w:sz w:val="24"/>
        </w:rPr>
        <w:t xml:space="preserve"> чисельник і знаменник дробу є нескінченно малими величинами. Відношення двох нескінченно малих величин позначається невизначеністю виду </w:t>
      </w:r>
      <w:r w:rsidR="00994E4D" w:rsidRPr="00994E4D">
        <w:rPr>
          <w:rFonts w:eastAsia="Times New Roman"/>
          <w:noProof/>
          <w:position w:val="-28"/>
          <w:sz w:val="24"/>
        </w:rPr>
        <w:pict>
          <v:shape id="_x0000_i2940" type="#_x0000_t75" style="width:23.25pt;height:33.75pt">
            <v:imagedata r:id="rId1300" o:title=""/>
          </v:shape>
        </w:pict>
      </w:r>
      <w:r w:rsidRPr="00EF309B">
        <w:rPr>
          <w:noProof/>
          <w:sz w:val="24"/>
        </w:rPr>
        <w:t>.</w:t>
      </w:r>
    </w:p>
    <w:p w:rsidR="00853014" w:rsidRPr="00072B0A" w:rsidRDefault="00853014" w:rsidP="00853014">
      <w:pPr>
        <w:ind w:firstLine="709"/>
        <w:jc w:val="both"/>
        <w:rPr>
          <w:sz w:val="28"/>
          <w:szCs w:val="28"/>
          <w:lang w:val="uk-UA"/>
        </w:rPr>
      </w:pPr>
      <w:r w:rsidRPr="00072B0A">
        <w:rPr>
          <w:i/>
          <w:sz w:val="28"/>
          <w:szCs w:val="28"/>
          <w:lang w:val="uk-UA"/>
        </w:rPr>
        <w:t>Крок 4.</w:t>
      </w:r>
      <w:r w:rsidRPr="00072B0A">
        <w:rPr>
          <w:sz w:val="28"/>
          <w:szCs w:val="28"/>
          <w:lang w:val="uk-UA"/>
        </w:rPr>
        <w:t xml:space="preserve"> </w:t>
      </w:r>
      <w:r w:rsidR="00EF309B">
        <w:rPr>
          <w:sz w:val="28"/>
          <w:szCs w:val="28"/>
          <w:lang w:val="uk-UA"/>
        </w:rPr>
        <w:t>Зважаючи, що</w:t>
      </w:r>
      <w:r w:rsidRPr="00072B0A">
        <w:rPr>
          <w:sz w:val="28"/>
          <w:szCs w:val="28"/>
          <w:lang w:val="uk-UA"/>
        </w:rPr>
        <w:t xml:space="preserve"> </w:t>
      </w:r>
      <w:r w:rsidR="00994E4D" w:rsidRPr="00994E4D">
        <w:rPr>
          <w:position w:val="-6"/>
          <w:sz w:val="28"/>
          <w:szCs w:val="28"/>
          <w:lang w:val="uk-UA"/>
        </w:rPr>
        <w:pict>
          <v:shape id="_x0000_i2941" type="#_x0000_t75" style="width:36.75pt;height:15pt">
            <v:imagedata r:id="rId1632" o:title=""/>
          </v:shape>
        </w:pict>
      </w:r>
      <w:r w:rsidR="00EF309B">
        <w:rPr>
          <w:sz w:val="28"/>
          <w:szCs w:val="28"/>
          <w:lang w:val="uk-UA"/>
        </w:rPr>
        <w:t xml:space="preserve">, </w:t>
      </w:r>
      <w:r w:rsidRPr="00072B0A">
        <w:rPr>
          <w:sz w:val="28"/>
          <w:szCs w:val="28"/>
          <w:lang w:val="uk-UA"/>
        </w:rPr>
        <w:t xml:space="preserve">в чисельнику і знаменнику дробу </w:t>
      </w:r>
      <w:r w:rsidR="00994E4D" w:rsidRPr="00994E4D">
        <w:rPr>
          <w:position w:val="-32"/>
          <w:sz w:val="28"/>
          <w:szCs w:val="28"/>
          <w:lang w:val="uk-UA"/>
        </w:rPr>
        <w:pict>
          <v:shape id="_x0000_i2942" type="#_x0000_t75" style="width:48.75pt;height:38.25pt">
            <v:imagedata r:id="rId3472" o:title=""/>
          </v:shape>
        </w:pict>
      </w:r>
      <w:r w:rsidRPr="00072B0A">
        <w:rPr>
          <w:sz w:val="28"/>
          <w:szCs w:val="28"/>
          <w:lang w:val="uk-UA"/>
        </w:rPr>
        <w:t xml:space="preserve"> функції </w:t>
      </w:r>
      <w:r w:rsidR="00994E4D" w:rsidRPr="00994E4D">
        <w:rPr>
          <w:position w:val="-12"/>
          <w:sz w:val="28"/>
          <w:szCs w:val="28"/>
          <w:lang w:val="uk-UA"/>
        </w:rPr>
        <w:pict>
          <v:shape id="_x0000_i2943" type="#_x0000_t75" style="width:30pt;height:18pt">
            <v:imagedata r:id="rId3476" o:title=""/>
          </v:shape>
        </w:pict>
      </w:r>
      <w:r w:rsidRPr="00072B0A">
        <w:rPr>
          <w:sz w:val="28"/>
          <w:szCs w:val="28"/>
          <w:lang w:val="uk-UA"/>
        </w:rPr>
        <w:t xml:space="preserve"> і </w:t>
      </w:r>
      <w:r w:rsidR="00994E4D" w:rsidRPr="00994E4D">
        <w:rPr>
          <w:position w:val="-12"/>
          <w:sz w:val="28"/>
          <w:szCs w:val="28"/>
          <w:lang w:val="uk-UA"/>
        </w:rPr>
        <w:pict>
          <v:shape id="_x0000_i2944" type="#_x0000_t75" style="width:29.25pt;height:18pt">
            <v:imagedata r:id="rId3477" o:title=""/>
          </v:shape>
        </w:pict>
      </w:r>
      <w:r w:rsidRPr="00072B0A">
        <w:rPr>
          <w:sz w:val="28"/>
          <w:szCs w:val="28"/>
          <w:lang w:val="uk-UA"/>
        </w:rPr>
        <w:t xml:space="preserve"> можна замінити еквівалентними нескінченно малими функціями.</w:t>
      </w:r>
      <w:r w:rsidR="003F4CF5">
        <w:rPr>
          <w:sz w:val="28"/>
          <w:szCs w:val="28"/>
          <w:lang w:val="uk-UA"/>
        </w:rPr>
        <w:t xml:space="preserve"> </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239"/>
        <w:gridCol w:w="37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3F4CF5">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lang w:val="uk-UA"/>
              </w:rPr>
            </w:pPr>
            <w:r>
              <w:rPr>
                <w:noProof/>
              </w:rPr>
              <w:pict>
                <v:rect id="_x0000_s11753" style="position:absolute;margin-left:2.7pt;margin-top:6pt;width:87pt;height:74.25pt;z-index:252073984;mso-position-horizontal-relative:text;mso-position-vertical-relative:text" filled="f" stroked="f">
                  <v:textbox>
                    <w:txbxContent>
                      <w:p w:rsidR="0024612E" w:rsidRPr="003F4CF5" w:rsidRDefault="0024612E">
                        <w:pPr>
                          <w:rPr>
                            <w:sz w:val="28"/>
                            <w:szCs w:val="28"/>
                            <w:lang w:val="uk-UA"/>
                          </w:rPr>
                        </w:pPr>
                        <w:r>
                          <w:rPr>
                            <w:sz w:val="28"/>
                            <w:szCs w:val="28"/>
                            <w:lang w:val="uk-UA"/>
                          </w:rPr>
                          <w:t xml:space="preserve"> </w:t>
                        </w:r>
                        <w:r w:rsidRPr="003F4CF5">
                          <w:rPr>
                            <w:position w:val="-46"/>
                            <w:sz w:val="28"/>
                            <w:szCs w:val="28"/>
                            <w:lang w:val="uk-UA"/>
                          </w:rPr>
                          <w:object w:dxaOrig="1359" w:dyaOrig="1040">
                            <v:shape id="_x0000_i3736" type="#_x0000_t75" style="width:68.25pt;height:66pt" o:ole="">
                              <v:imagedata r:id="rId3478" o:title=""/>
                            </v:shape>
                            <o:OLEObject Type="Embed" ProgID="Equation.3" ShapeID="_x0000_i3736" DrawAspect="Content" ObjectID="_1397582773" r:id="rId3479"/>
                          </w:object>
                        </w:r>
                      </w:p>
                    </w:txbxContent>
                  </v:textbox>
                </v:rect>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23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7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r>
      <w:tr w:rsidR="00853014" w:rsidRPr="00072B0A" w:rsidTr="003F4CF5">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23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7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r>
      <w:tr w:rsidR="00853014" w:rsidRPr="00072B0A" w:rsidTr="003F4CF5">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23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7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r>
      <w:tr w:rsidR="00853014" w:rsidRPr="00072B0A" w:rsidTr="003F4CF5">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23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7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r>
      <w:tr w:rsidR="00853014" w:rsidRPr="00072B0A" w:rsidTr="003F4CF5">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23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7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r>
      <w:tr w:rsidR="00853014" w:rsidRPr="00072B0A" w:rsidTr="003F4CF5">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23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7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r>
    </w:tbl>
    <w:p w:rsidR="00853014" w:rsidRPr="00072B0A" w:rsidRDefault="00853014" w:rsidP="00853014">
      <w:pPr>
        <w:jc w:val="both"/>
        <w:rPr>
          <w:lang w:val="uk-UA"/>
        </w:rPr>
      </w:pPr>
      <w:r w:rsidRPr="00072B0A">
        <w:rPr>
          <w:noProof/>
          <w:sz w:val="28"/>
          <w:szCs w:val="28"/>
        </w:rPr>
        <w:drawing>
          <wp:inline distT="0" distB="0" distL="0" distR="0">
            <wp:extent cx="514350" cy="390525"/>
            <wp:effectExtent l="0" t="0" r="0" b="0"/>
            <wp:docPr id="2044" name="Рисунок 2044" descr="Д1"/>
            <wp:cNvGraphicFramePr/>
            <a:graphic xmlns:a="http://schemas.openxmlformats.org/drawingml/2006/main">
              <a:graphicData uri="http://schemas.openxmlformats.org/drawingml/2006/picture">
                <pic:pic xmlns:pic="http://schemas.openxmlformats.org/drawingml/2006/picture">
                  <pic:nvPicPr>
                    <pic:cNvPr id="2044" name="Рисунок 2044"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003F4CF5">
        <w:rPr>
          <w:lang w:val="uk-UA"/>
        </w:rPr>
        <w:t>Скористайтесь тим, що коли</w:t>
      </w:r>
      <w:r w:rsidRPr="00072B0A">
        <w:rPr>
          <w:lang w:val="uk-UA"/>
        </w:rPr>
        <w:t xml:space="preserve"> </w:t>
      </w:r>
      <w:r w:rsidR="00994E4D" w:rsidRPr="00994E4D">
        <w:rPr>
          <w:position w:val="-6"/>
          <w:lang w:val="uk-UA"/>
        </w:rPr>
        <w:pict>
          <v:shape id="_x0000_i2945" type="#_x0000_t75" style="width:33pt;height:14.25pt">
            <v:imagedata r:id="rId1638" o:title=""/>
          </v:shape>
        </w:pict>
      </w:r>
      <w:r w:rsidRPr="00072B0A">
        <w:rPr>
          <w:lang w:val="uk-UA"/>
        </w:rPr>
        <w:t>, то</w:t>
      </w:r>
      <w:r w:rsidR="003F4CF5">
        <w:rPr>
          <w:lang w:val="uk-UA"/>
        </w:rPr>
        <w:t xml:space="preserve"> </w:t>
      </w:r>
      <w:r w:rsidR="003F4CF5" w:rsidRPr="003F4CF5">
        <w:rPr>
          <w:position w:val="-10"/>
          <w:lang w:val="uk-UA"/>
        </w:rPr>
        <w:object w:dxaOrig="880" w:dyaOrig="300">
          <v:shape id="_x0000_i2946" type="#_x0000_t75" style="width:44.25pt;height:15pt" o:ole="">
            <v:imagedata r:id="rId3480" o:title=""/>
          </v:shape>
          <o:OLEObject Type="Embed" ProgID="Equation.3" ShapeID="_x0000_i2946" DrawAspect="Content" ObjectID="_1397582577" r:id="rId3481"/>
        </w:object>
      </w:r>
      <w:r w:rsidRPr="00072B0A">
        <w:rPr>
          <w:lang w:val="uk-UA"/>
        </w:rPr>
        <w:t>.</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lastRenderedPageBreak/>
        <w:t>Крок 5.</w:t>
      </w:r>
      <w:r w:rsidRPr="00072B0A">
        <w:rPr>
          <w:sz w:val="28"/>
          <w:szCs w:val="28"/>
          <w:lang w:val="uk-UA"/>
        </w:rPr>
        <w:t xml:space="preserve"> Підставте відповідні еквівалентні нескінченно малі функції у границю </w:t>
      </w:r>
      <w:r w:rsidR="00994E4D" w:rsidRPr="00994E4D">
        <w:rPr>
          <w:position w:val="-32"/>
          <w:sz w:val="28"/>
          <w:szCs w:val="28"/>
          <w:lang w:val="uk-UA"/>
        </w:rPr>
        <w:pict>
          <v:shape id="_x0000_i2947" type="#_x0000_t75" style="width:69pt;height:38.25pt">
            <v:imagedata r:id="rId3482" o:title=""/>
          </v:shape>
        </w:pict>
      </w:r>
      <w:r w:rsidRPr="00072B0A">
        <w:rPr>
          <w:sz w:val="28"/>
          <w:szCs w:val="28"/>
          <w:lang w:val="uk-UA"/>
        </w:rPr>
        <w:t>, проведіть скорочення дробу та обчисліть значення границі.</w:t>
      </w:r>
    </w:p>
    <w:p w:rsidR="00853014" w:rsidRPr="00072B0A" w:rsidRDefault="00994E4D" w:rsidP="00853014">
      <w:pPr>
        <w:ind w:firstLine="709"/>
        <w:rPr>
          <w:sz w:val="28"/>
          <w:szCs w:val="28"/>
          <w:lang w:val="uk-UA"/>
        </w:rPr>
      </w:pPr>
      <w:r w:rsidRPr="00994E4D">
        <w:rPr>
          <w:lang w:val="uk-UA"/>
        </w:rPr>
        <w:pict>
          <v:shape id="_x0000_s2782" type="#_x0000_t75" style="position:absolute;left:0;text-align:left;margin-left:18pt;margin-top:14.7pt;width:115.9pt;height:38.9pt;z-index:251950080">
            <v:imagedata r:id="rId3483" o:title=""/>
          </v:shape>
        </w:pic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r>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r>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r>
      <w:tr w:rsidR="00853014" w:rsidRPr="0024612E"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lang w:val="uk-UA"/>
              </w:rPr>
            </w:pPr>
          </w:p>
        </w:tc>
      </w:tr>
    </w:tbl>
    <w:p w:rsidR="00853014" w:rsidRPr="00072B0A" w:rsidRDefault="00853014" w:rsidP="00853014">
      <w:pPr>
        <w:jc w:val="both"/>
        <w:rPr>
          <w:noProof/>
          <w:sz w:val="28"/>
          <w:szCs w:val="28"/>
          <w:lang w:val="uk-UA"/>
        </w:rPr>
      </w:pPr>
      <w:r w:rsidRPr="00072B0A">
        <w:rPr>
          <w:noProof/>
          <w:sz w:val="28"/>
          <w:szCs w:val="28"/>
        </w:rPr>
        <w:drawing>
          <wp:inline distT="0" distB="0" distL="0" distR="0">
            <wp:extent cx="514350" cy="390525"/>
            <wp:effectExtent l="0" t="0" r="0" b="0"/>
            <wp:docPr id="2043" name="Рисунок 2043" descr="Д1"/>
            <wp:cNvGraphicFramePr/>
            <a:graphic xmlns:a="http://schemas.openxmlformats.org/drawingml/2006/main">
              <a:graphicData uri="http://schemas.openxmlformats.org/drawingml/2006/picture">
                <pic:pic xmlns:pic="http://schemas.openxmlformats.org/drawingml/2006/picture">
                  <pic:nvPicPr>
                    <pic:cNvPr id="2043" name="Рисунок 2043"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 </w:t>
      </w:r>
      <w:r w:rsidR="003F4CF5">
        <w:rPr>
          <w:noProof/>
          <w:lang w:val="uk-UA"/>
        </w:rPr>
        <w:t>У</w:t>
      </w:r>
      <w:r w:rsidRPr="00072B0A">
        <w:rPr>
          <w:noProof/>
          <w:lang w:val="uk-UA"/>
        </w:rPr>
        <w:t xml:space="preserve"> результаті проведених перетворень др</w:t>
      </w:r>
      <w:r w:rsidR="003F4CF5">
        <w:rPr>
          <w:noProof/>
          <w:lang w:val="uk-UA"/>
        </w:rPr>
        <w:t>і</w:t>
      </w:r>
      <w:r w:rsidRPr="00072B0A">
        <w:rPr>
          <w:noProof/>
          <w:lang w:val="uk-UA"/>
        </w:rPr>
        <w:t xml:space="preserve">б скорочується на </w:t>
      </w:r>
      <w:r w:rsidR="00994E4D" w:rsidRPr="00994E4D">
        <w:rPr>
          <w:noProof/>
          <w:position w:val="-6"/>
          <w:lang w:val="uk-UA"/>
        </w:rPr>
        <w:pict>
          <v:shape id="_x0000_i2948" type="#_x0000_t75" style="width:9.75pt;height:11.25pt">
            <v:imagedata r:id="rId3484" o:title=""/>
          </v:shape>
        </w:pict>
      </w:r>
      <w:r w:rsidR="003F4CF5">
        <w:rPr>
          <w:noProof/>
          <w:lang w:val="uk-UA"/>
        </w:rPr>
        <w:t>, що позбавляє функцію</w:t>
      </w:r>
      <w:r w:rsidRPr="00072B0A">
        <w:rPr>
          <w:noProof/>
          <w:lang w:val="uk-UA"/>
        </w:rPr>
        <w:t xml:space="preserve"> невизначен</w:t>
      </w:r>
      <w:r w:rsidR="003F4CF5">
        <w:rPr>
          <w:noProof/>
          <w:lang w:val="uk-UA"/>
        </w:rPr>
        <w:t>о</w:t>
      </w:r>
      <w:r w:rsidRPr="00072B0A">
        <w:rPr>
          <w:noProof/>
          <w:lang w:val="uk-UA"/>
        </w:rPr>
        <w:t xml:space="preserve">сті при </w:t>
      </w:r>
      <w:r w:rsidR="00994E4D" w:rsidRPr="00994E4D">
        <w:rPr>
          <w:noProof/>
          <w:position w:val="-6"/>
          <w:lang w:val="uk-UA"/>
        </w:rPr>
        <w:pict>
          <v:shape id="_x0000_i2949" type="#_x0000_t75" style="width:33pt;height:14.25pt">
            <v:imagedata r:id="rId1645" o:title=""/>
          </v:shape>
        </w:pict>
      </w:r>
      <w:r w:rsidRPr="00072B0A">
        <w:rPr>
          <w:noProof/>
          <w:lang w:val="uk-UA"/>
        </w:rPr>
        <w:t xml:space="preserve">. </w:t>
      </w:r>
    </w:p>
    <w:p w:rsidR="00853014" w:rsidRPr="00072B0A" w:rsidRDefault="00853014" w:rsidP="00853014">
      <w:pPr>
        <w:pStyle w:val="1"/>
        <w:rPr>
          <w:sz w:val="24"/>
        </w:rPr>
      </w:pPr>
    </w:p>
    <w:p w:rsidR="00853014" w:rsidRPr="00072B0A" w:rsidRDefault="00853014" w:rsidP="00853014">
      <w:pPr>
        <w:pStyle w:val="1"/>
        <w:rPr>
          <w:szCs w:val="28"/>
        </w:rPr>
      </w:pPr>
      <w:r w:rsidRPr="00072B0A">
        <w:rPr>
          <w:noProof/>
          <w:szCs w:val="28"/>
        </w:rPr>
        <w:t>Відповідь:</w:t>
      </w:r>
      <w:r w:rsidR="003F4CF5">
        <w:rPr>
          <w:noProof/>
          <w:szCs w:val="28"/>
        </w:rPr>
        <w:t xml:space="preserve"> </w:t>
      </w:r>
      <w:r w:rsidR="00994E4D" w:rsidRPr="00994E4D">
        <w:rPr>
          <w:rFonts w:eastAsia="Times New Roman"/>
          <w:position w:val="-4"/>
          <w:szCs w:val="28"/>
        </w:rPr>
        <w:pict>
          <v:shape id="_x0000_i2950" type="#_x0000_t75" style="width:8.25pt;height:14.25pt">
            <v:imagedata r:id="rId3460" o:title=""/>
          </v:shape>
        </w:pict>
      </w:r>
      <w:r w:rsidRPr="00072B0A">
        <w:rPr>
          <w:szCs w:val="28"/>
        </w:rPr>
        <w:t>.</w:t>
      </w:r>
    </w:p>
    <w:p w:rsidR="00853014" w:rsidRPr="00072B0A" w:rsidRDefault="00853014" w:rsidP="00853014">
      <w:pPr>
        <w:rPr>
          <w:b/>
          <w:sz w:val="28"/>
          <w:szCs w:val="28"/>
          <w:lang w:val="uk-UA"/>
        </w:rPr>
      </w:pPr>
    </w:p>
    <w:p w:rsidR="00853014" w:rsidRPr="00072B0A" w:rsidRDefault="00853014" w:rsidP="00853014">
      <w:pPr>
        <w:rPr>
          <w:b/>
          <w:sz w:val="28"/>
          <w:szCs w:val="28"/>
          <w:lang w:val="uk-UA"/>
        </w:rPr>
      </w:pPr>
      <w:r w:rsidRPr="00072B0A">
        <w:rPr>
          <w:b/>
          <w:sz w:val="28"/>
          <w:szCs w:val="28"/>
          <w:lang w:val="uk-UA"/>
        </w:rPr>
        <w:t xml:space="preserve">5.13. </w:t>
      </w:r>
      <w:r w:rsidR="003F4CF5">
        <w:rPr>
          <w:b/>
          <w:sz w:val="28"/>
          <w:szCs w:val="28"/>
          <w:lang w:val="uk-UA"/>
        </w:rPr>
        <w:t xml:space="preserve"> </w:t>
      </w:r>
      <w:r w:rsidRPr="00072B0A">
        <w:rPr>
          <w:sz w:val="28"/>
          <w:szCs w:val="28"/>
          <w:lang w:val="uk-UA"/>
        </w:rPr>
        <w:t xml:space="preserve">Обчисліть границю </w:t>
      </w:r>
      <w:r w:rsidR="00994E4D" w:rsidRPr="00994E4D">
        <w:rPr>
          <w:i/>
          <w:position w:val="-22"/>
          <w:sz w:val="20"/>
          <w:szCs w:val="20"/>
          <w:lang w:val="uk-UA"/>
        </w:rPr>
        <w:pict>
          <v:shape id="_x0000_i2951" type="#_x0000_t75" style="width:59.25pt;height:26.25pt">
            <v:imagedata r:id="rId3485" o:title=""/>
          </v:shape>
        </w:pict>
      </w:r>
      <w:r w:rsidRPr="00072B0A">
        <w:rPr>
          <w:sz w:val="28"/>
          <w:szCs w:val="28"/>
          <w:lang w:val="uk-UA"/>
        </w:rPr>
        <w:t>за правилом Лопіталя.</w:t>
      </w:r>
    </w:p>
    <w:p w:rsidR="00853014" w:rsidRPr="00072B0A" w:rsidRDefault="00853014" w:rsidP="00853014">
      <w:pPr>
        <w:ind w:firstLine="709"/>
        <w:rPr>
          <w:i/>
          <w:sz w:val="28"/>
          <w:szCs w:val="28"/>
          <w:lang w:val="uk-UA"/>
        </w:rPr>
      </w:pPr>
    </w:p>
    <w:p w:rsidR="00853014" w:rsidRPr="00072B0A" w:rsidRDefault="00853014" w:rsidP="00853014">
      <w:pPr>
        <w:ind w:firstLine="709"/>
        <w:rPr>
          <w:i/>
          <w:sz w:val="28"/>
          <w:szCs w:val="28"/>
          <w:lang w:val="uk-UA"/>
        </w:rPr>
      </w:pPr>
      <w:r w:rsidRPr="00072B0A">
        <w:rPr>
          <w:i/>
          <w:sz w:val="28"/>
          <w:szCs w:val="28"/>
          <w:lang w:val="uk-UA"/>
        </w:rPr>
        <w:t>Хід розв’язання.</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як повод</w:t>
      </w:r>
      <w:r w:rsidR="003F4CF5">
        <w:rPr>
          <w:sz w:val="28"/>
          <w:szCs w:val="28"/>
          <w:lang w:val="uk-UA"/>
        </w:rPr>
        <w:t>и</w:t>
      </w:r>
      <w:r w:rsidRPr="00072B0A">
        <w:rPr>
          <w:sz w:val="28"/>
          <w:szCs w:val="28"/>
          <w:lang w:val="uk-UA"/>
        </w:rPr>
        <w:t xml:space="preserve">ть себе кожен множник під знаком границі при </w:t>
      </w:r>
      <w:r w:rsidR="00994E4D" w:rsidRPr="00994E4D">
        <w:rPr>
          <w:position w:val="-6"/>
          <w:sz w:val="28"/>
          <w:szCs w:val="28"/>
          <w:lang w:val="uk-UA"/>
        </w:rPr>
        <w:pict>
          <v:shape id="_x0000_i2952" type="#_x0000_t75" style="width:48pt;height:12.75pt">
            <v:imagedata r:id="rId3486" o:title=""/>
          </v:shape>
        </w:pict>
      </w:r>
      <w:r w:rsidR="003F4CF5">
        <w:rPr>
          <w:sz w:val="28"/>
          <w:szCs w:val="28"/>
          <w:lang w:val="uk-UA"/>
        </w:rPr>
        <w:t xml:space="preserve"> і визначте вид</w:t>
      </w:r>
      <w:r w:rsidRPr="00072B0A">
        <w:rPr>
          <w:sz w:val="28"/>
          <w:szCs w:val="28"/>
          <w:lang w:val="uk-UA"/>
        </w:rPr>
        <w:t xml:space="preserve"> невизначеності.</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83" type="#_x0000_t75" style="position:absolute;margin-left:2.7pt;margin-top:13.35pt;width:133.85pt;height:26.1pt;z-index:251951104;mso-position-horizontal-relative:text;mso-position-vertical-relative:text">
                  <v:imagedata r:id="rId3487"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3F4CF5" w:rsidRDefault="00853014" w:rsidP="00853014">
      <w:pPr>
        <w:pStyle w:val="1"/>
        <w:ind w:firstLine="0"/>
        <w:rPr>
          <w:noProof/>
          <w:sz w:val="24"/>
        </w:rPr>
      </w:pPr>
      <w:r w:rsidRPr="00072B0A">
        <w:rPr>
          <w:noProof/>
          <w:szCs w:val="28"/>
          <w:lang w:val="ru-RU"/>
        </w:rPr>
        <w:drawing>
          <wp:inline distT="0" distB="0" distL="0" distR="0">
            <wp:extent cx="514350" cy="390525"/>
            <wp:effectExtent l="0" t="0" r="0" b="0"/>
            <wp:docPr id="2042" name="Рисунок 2042" descr="Д1"/>
            <wp:cNvGraphicFramePr/>
            <a:graphic xmlns:a="http://schemas.openxmlformats.org/drawingml/2006/main">
              <a:graphicData uri="http://schemas.openxmlformats.org/drawingml/2006/picture">
                <pic:pic xmlns:pic="http://schemas.openxmlformats.org/drawingml/2006/picture">
                  <pic:nvPicPr>
                    <pic:cNvPr id="2042" name="Рисунок 2042"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rPr>
        <w:t xml:space="preserve"> </w:t>
      </w:r>
      <w:r w:rsidRPr="003F4CF5">
        <w:rPr>
          <w:noProof/>
          <w:sz w:val="24"/>
        </w:rPr>
        <w:t xml:space="preserve">Скористайтесь тим, що при </w:t>
      </w:r>
      <w:r w:rsidR="00994E4D" w:rsidRPr="00994E4D">
        <w:rPr>
          <w:rFonts w:eastAsia="Times New Roman"/>
          <w:noProof/>
          <w:position w:val="-6"/>
          <w:sz w:val="24"/>
        </w:rPr>
        <w:pict>
          <v:shape id="_x0000_i2953" type="#_x0000_t75" style="width:42pt;height:12pt">
            <v:imagedata r:id="rId3488" o:title=""/>
          </v:shape>
        </w:pict>
      </w:r>
      <w:r w:rsidRPr="003F4CF5">
        <w:rPr>
          <w:noProof/>
          <w:sz w:val="24"/>
        </w:rPr>
        <w:t xml:space="preserve"> маємо, що </w:t>
      </w:r>
      <w:r w:rsidR="00994E4D" w:rsidRPr="00994E4D">
        <w:rPr>
          <w:rFonts w:eastAsia="Times New Roman"/>
          <w:noProof/>
          <w:position w:val="-6"/>
          <w:sz w:val="24"/>
        </w:rPr>
        <w:pict>
          <v:shape id="_x0000_i2954" type="#_x0000_t75" style="width:41.25pt;height:15.75pt">
            <v:imagedata r:id="rId3489" o:title=""/>
          </v:shape>
        </w:pict>
      </w:r>
      <w:r w:rsidRPr="003F4CF5">
        <w:rPr>
          <w:noProof/>
          <w:sz w:val="24"/>
        </w:rPr>
        <w:t>.</w:t>
      </w:r>
    </w:p>
    <w:p w:rsidR="00853014" w:rsidRPr="003F4CF5" w:rsidRDefault="00853014" w:rsidP="00853014">
      <w:pPr>
        <w:pStyle w:val="1"/>
        <w:ind w:firstLine="0"/>
        <w:rPr>
          <w:sz w:val="24"/>
        </w:rPr>
      </w:pPr>
      <w:r w:rsidRPr="003F4CF5">
        <w:rPr>
          <w:noProof/>
          <w:sz w:val="24"/>
          <w:lang w:val="ru-RU"/>
        </w:rPr>
        <w:drawing>
          <wp:inline distT="0" distB="0" distL="0" distR="0">
            <wp:extent cx="514350" cy="390525"/>
            <wp:effectExtent l="0" t="0" r="0" b="0"/>
            <wp:docPr id="2041" name="Рисунок 2041" descr="Д1"/>
            <wp:cNvGraphicFramePr/>
            <a:graphic xmlns:a="http://schemas.openxmlformats.org/drawingml/2006/main">
              <a:graphicData uri="http://schemas.openxmlformats.org/drawingml/2006/picture">
                <pic:pic xmlns:pic="http://schemas.openxmlformats.org/drawingml/2006/picture">
                  <pic:nvPicPr>
                    <pic:cNvPr id="2041" name="Рисунок 2041"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3F4CF5">
        <w:rPr>
          <w:noProof/>
          <w:sz w:val="24"/>
        </w:rPr>
        <w:t xml:space="preserve">При </w:t>
      </w:r>
      <w:r w:rsidR="00994E4D" w:rsidRPr="00994E4D">
        <w:rPr>
          <w:rFonts w:eastAsia="Times New Roman"/>
          <w:noProof/>
          <w:position w:val="-6"/>
          <w:sz w:val="24"/>
        </w:rPr>
        <w:pict>
          <v:shape id="_x0000_i2955" type="#_x0000_t75" style="width:42pt;height:12pt">
            <v:imagedata r:id="rId3490" o:title=""/>
          </v:shape>
        </w:pict>
      </w:r>
      <w:r w:rsidRPr="003F4CF5">
        <w:rPr>
          <w:noProof/>
          <w:sz w:val="24"/>
        </w:rPr>
        <w:t xml:space="preserve"> перший множник є нескінчено великою, а другий – нескінчено малою функцією. Добуток нескінченно великої та нескінченно малої функції  позначається невизначеністю виду </w:t>
      </w:r>
      <w:r w:rsidR="00994E4D" w:rsidRPr="00994E4D">
        <w:rPr>
          <w:rFonts w:eastAsia="Times New Roman"/>
          <w:noProof/>
          <w:position w:val="-14"/>
          <w:sz w:val="24"/>
        </w:rPr>
        <w:pict>
          <v:shape id="_x0000_i2956" type="#_x0000_t75" style="width:33pt;height:20.25pt">
            <v:imagedata r:id="rId3491" o:title=""/>
          </v:shape>
        </w:pict>
      </w:r>
      <w:r w:rsidRPr="003F4CF5">
        <w:rPr>
          <w:noProof/>
          <w:sz w:val="24"/>
        </w:rPr>
        <w:t>.</w:t>
      </w:r>
    </w:p>
    <w:p w:rsidR="00853014" w:rsidRPr="00072B0A" w:rsidRDefault="00853014" w:rsidP="00853014">
      <w:pPr>
        <w:jc w:val="both"/>
        <w:rPr>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2.</w:t>
      </w:r>
      <w:r w:rsidRPr="00072B0A">
        <w:rPr>
          <w:sz w:val="28"/>
          <w:szCs w:val="28"/>
          <w:lang w:val="uk-UA"/>
        </w:rPr>
        <w:t xml:space="preserve"> Запишіть добуток </w:t>
      </w:r>
      <w:r w:rsidR="00994E4D" w:rsidRPr="00994E4D">
        <w:rPr>
          <w:position w:val="-6"/>
          <w:sz w:val="28"/>
          <w:szCs w:val="28"/>
          <w:lang w:val="uk-UA"/>
        </w:rPr>
        <w:pict>
          <v:shape id="_x0000_i2957" type="#_x0000_t75" style="width:33.75pt;height:18pt">
            <v:imagedata r:id="rId3492" o:title=""/>
          </v:shape>
        </w:pict>
      </w:r>
      <w:r w:rsidRPr="00072B0A">
        <w:rPr>
          <w:sz w:val="28"/>
          <w:szCs w:val="28"/>
          <w:lang w:val="uk-UA"/>
        </w:rPr>
        <w:t xml:space="preserve"> у вигляді частки функцій. З’ясуйте вид невизначеності в отриманій границі.</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84" type="#_x0000_t75" style="position:absolute;margin-left:1.5pt;margin-top:1.4pt;width:204.95pt;height:40.1pt;z-index:251952128;mso-position-horizontal-relative:text;mso-position-vertical-relative:text">
                  <v:imagedata r:id="rId3493"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3F4CF5" w:rsidRDefault="00853014" w:rsidP="00853014">
      <w:pPr>
        <w:pStyle w:val="1"/>
        <w:ind w:firstLine="0"/>
        <w:rPr>
          <w:noProof/>
          <w:sz w:val="24"/>
        </w:rPr>
      </w:pPr>
      <w:r w:rsidRPr="003F4CF5">
        <w:rPr>
          <w:noProof/>
          <w:sz w:val="24"/>
          <w:lang w:val="ru-RU"/>
        </w:rPr>
        <w:drawing>
          <wp:inline distT="0" distB="0" distL="0" distR="0">
            <wp:extent cx="514350" cy="390525"/>
            <wp:effectExtent l="0" t="0" r="0" b="0"/>
            <wp:docPr id="2040" name="Рисунок 2040" descr="Д1"/>
            <wp:cNvGraphicFramePr/>
            <a:graphic xmlns:a="http://schemas.openxmlformats.org/drawingml/2006/main">
              <a:graphicData uri="http://schemas.openxmlformats.org/drawingml/2006/picture">
                <pic:pic xmlns:pic="http://schemas.openxmlformats.org/drawingml/2006/picture">
                  <pic:nvPicPr>
                    <pic:cNvPr id="2040" name="Рисунок 2040"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3F4CF5">
        <w:rPr>
          <w:noProof/>
          <w:sz w:val="24"/>
        </w:rPr>
        <w:t xml:space="preserve">Для функції </w:t>
      </w:r>
      <w:r w:rsidR="00994E4D" w:rsidRPr="00994E4D">
        <w:rPr>
          <w:rFonts w:eastAsia="Times New Roman"/>
          <w:noProof/>
          <w:position w:val="-6"/>
          <w:sz w:val="24"/>
        </w:rPr>
        <w:pict>
          <v:shape id="_x0000_i2958" type="#_x0000_t75" style="width:17.25pt;height:15.75pt">
            <v:imagedata r:id="rId3494" o:title=""/>
          </v:shape>
        </w:pict>
      </w:r>
      <w:r w:rsidRPr="003F4CF5">
        <w:rPr>
          <w:noProof/>
          <w:sz w:val="24"/>
        </w:rPr>
        <w:t xml:space="preserve"> скористайтесь тим, що </w:t>
      </w:r>
      <w:r w:rsidR="00994E4D" w:rsidRPr="00994E4D">
        <w:rPr>
          <w:rFonts w:eastAsia="Times New Roman"/>
          <w:noProof/>
          <w:position w:val="-24"/>
          <w:sz w:val="24"/>
        </w:rPr>
        <w:pict>
          <v:shape id="_x0000_i2959" type="#_x0000_t75" style="width:42.75pt;height:30.75pt">
            <v:imagedata r:id="rId3495" o:title=""/>
          </v:shape>
        </w:pict>
      </w:r>
      <w:r w:rsidRPr="003F4CF5">
        <w:rPr>
          <w:noProof/>
          <w:sz w:val="24"/>
        </w:rPr>
        <w:t>.</w:t>
      </w:r>
    </w:p>
    <w:p w:rsidR="00853014" w:rsidRDefault="00853014" w:rsidP="00853014">
      <w:pPr>
        <w:jc w:val="both"/>
        <w:rPr>
          <w:noProof/>
          <w:lang w:val="uk-UA"/>
        </w:rPr>
      </w:pPr>
      <w:r w:rsidRPr="00072B0A">
        <w:rPr>
          <w:noProof/>
          <w:sz w:val="28"/>
          <w:szCs w:val="28"/>
        </w:rPr>
        <w:lastRenderedPageBreak/>
        <w:drawing>
          <wp:inline distT="0" distB="0" distL="0" distR="0">
            <wp:extent cx="514350" cy="390525"/>
            <wp:effectExtent l="0" t="0" r="0" b="0"/>
            <wp:docPr id="2039" name="Рисунок 2039" descr="Д1"/>
            <wp:cNvGraphicFramePr/>
            <a:graphic xmlns:a="http://schemas.openxmlformats.org/drawingml/2006/main">
              <a:graphicData uri="http://schemas.openxmlformats.org/drawingml/2006/picture">
                <pic:pic xmlns:pic="http://schemas.openxmlformats.org/drawingml/2006/picture">
                  <pic:nvPicPr>
                    <pic:cNvPr id="2039" name="Рисунок 2039"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Якщо при </w:t>
      </w:r>
      <w:r w:rsidR="00994E4D" w:rsidRPr="00994E4D">
        <w:rPr>
          <w:noProof/>
          <w:position w:val="-6"/>
          <w:lang w:val="uk-UA"/>
        </w:rPr>
        <w:pict>
          <v:shape id="_x0000_i2960" type="#_x0000_t75" style="width:42pt;height:12pt">
            <v:imagedata r:id="rId3496" o:title=""/>
          </v:shape>
        </w:pict>
      </w:r>
      <w:r w:rsidRPr="00072B0A">
        <w:rPr>
          <w:noProof/>
          <w:lang w:val="uk-UA"/>
        </w:rPr>
        <w:t xml:space="preserve">, то  чисельник і знаменник є нескінченно великими функціями. Відношення двох нескінченно великих величин позначається невизначеністю виду </w:t>
      </w:r>
      <w:r w:rsidR="00994E4D" w:rsidRPr="00994E4D">
        <w:rPr>
          <w:noProof/>
          <w:position w:val="-28"/>
          <w:lang w:val="uk-UA"/>
        </w:rPr>
        <w:pict>
          <v:shape id="_x0000_i2961" type="#_x0000_t75" style="width:26.25pt;height:33.75pt">
            <v:imagedata r:id="rId3497" o:title=""/>
          </v:shape>
        </w:pict>
      </w:r>
      <w:r w:rsidRPr="00072B0A">
        <w:rPr>
          <w:noProof/>
          <w:lang w:val="uk-UA"/>
        </w:rPr>
        <w:t>.</w:t>
      </w:r>
    </w:p>
    <w:p w:rsidR="003F4CF5" w:rsidRPr="00072B0A" w:rsidRDefault="003F4CF5" w:rsidP="00853014">
      <w:pPr>
        <w:jc w:val="both"/>
        <w:rPr>
          <w:noProof/>
          <w:lang w:val="uk-UA"/>
        </w:rPr>
      </w:pPr>
    </w:p>
    <w:p w:rsidR="00853014" w:rsidRPr="00072B0A" w:rsidRDefault="00853014" w:rsidP="00853014">
      <w:pPr>
        <w:ind w:firstLine="709"/>
        <w:jc w:val="both"/>
        <w:rPr>
          <w:sz w:val="28"/>
          <w:szCs w:val="28"/>
          <w:lang w:val="uk-UA"/>
        </w:rPr>
      </w:pPr>
      <w:r w:rsidRPr="00072B0A">
        <w:rPr>
          <w:i/>
          <w:sz w:val="28"/>
          <w:szCs w:val="28"/>
          <w:lang w:val="uk-UA"/>
        </w:rPr>
        <w:t>Крок 3.</w:t>
      </w:r>
      <w:r w:rsidRPr="00072B0A">
        <w:rPr>
          <w:sz w:val="28"/>
          <w:szCs w:val="28"/>
          <w:lang w:val="uk-UA"/>
        </w:rPr>
        <w:t xml:space="preserve"> Скористайтесь правилом Лопіталя для обчислення отриманої границі </w:t>
      </w:r>
      <w:r w:rsidR="00994E4D" w:rsidRPr="00994E4D">
        <w:rPr>
          <w:position w:val="-28"/>
          <w:sz w:val="28"/>
          <w:szCs w:val="28"/>
          <w:lang w:val="uk-UA"/>
        </w:rPr>
        <w:pict>
          <v:shape id="_x0000_i2962" type="#_x0000_t75" style="width:42pt;height:36pt">
            <v:imagedata r:id="rId3498" o:title=""/>
          </v:shape>
        </w:pict>
      </w:r>
      <w:r w:rsidRPr="00072B0A">
        <w:rPr>
          <w:sz w:val="28"/>
          <w:szCs w:val="28"/>
          <w:lang w:val="uk-UA"/>
        </w:rPr>
        <w:t xml:space="preserve">. Для цього продиференціюйте чисельник та знаменник дробу </w:t>
      </w:r>
      <w:r w:rsidR="00994E4D" w:rsidRPr="00994E4D">
        <w:rPr>
          <w:position w:val="-28"/>
          <w:sz w:val="28"/>
          <w:szCs w:val="28"/>
          <w:lang w:val="uk-UA"/>
        </w:rPr>
        <w:pict>
          <v:shape id="_x0000_i2963" type="#_x0000_t75" style="width:18pt;height:36pt">
            <v:imagedata r:id="rId3499" o:title=""/>
          </v:shape>
        </w:pict>
      </w:r>
      <w:r w:rsidRPr="00072B0A">
        <w:rPr>
          <w:sz w:val="28"/>
          <w:szCs w:val="28"/>
          <w:lang w:val="uk-UA"/>
        </w:rPr>
        <w:t xml:space="preserve">. </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85" type="#_x0000_t75" style="position:absolute;margin-left:7.95pt;margin-top:2.15pt;width:222pt;height:50.1pt;z-index:251953152;mso-position-horizontal-relative:text;mso-position-vertical-relative:text">
                  <v:imagedata r:id="rId3500"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sz w:val="24"/>
        </w:rPr>
      </w:pPr>
      <w:r w:rsidRPr="00072B0A">
        <w:rPr>
          <w:noProof/>
          <w:lang w:val="ru-RU"/>
        </w:rPr>
        <w:drawing>
          <wp:inline distT="0" distB="0" distL="0" distR="0">
            <wp:extent cx="514350" cy="390525"/>
            <wp:effectExtent l="0" t="0" r="0" b="0"/>
            <wp:docPr id="2037" name="Рисунок 2037" descr="Д1"/>
            <wp:cNvGraphicFramePr/>
            <a:graphic xmlns:a="http://schemas.openxmlformats.org/drawingml/2006/main">
              <a:graphicData uri="http://schemas.openxmlformats.org/drawingml/2006/picture">
                <pic:pic xmlns:pic="http://schemas.openxmlformats.org/drawingml/2006/picture">
                  <pic:nvPicPr>
                    <pic:cNvPr id="2037" name="Рисунок 2037"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sz w:val="24"/>
        </w:rPr>
        <w:t>Застосуйте правило Лопіталя розкриття невизначеності</w:t>
      </w:r>
      <w:r w:rsidR="00994E4D" w:rsidRPr="00994E4D">
        <w:rPr>
          <w:rFonts w:eastAsia="Times New Roman"/>
          <w:position w:val="-28"/>
          <w:sz w:val="24"/>
        </w:rPr>
        <w:pict>
          <v:shape id="_x0000_i2964" type="#_x0000_t75" style="width:23.25pt;height:33.75pt">
            <v:imagedata r:id="rId3444" o:title=""/>
          </v:shape>
        </w:pict>
      </w:r>
      <w:r w:rsidRPr="00072B0A">
        <w:rPr>
          <w:sz w:val="24"/>
        </w:rPr>
        <w:t xml:space="preserve">.  </w:t>
      </w:r>
    </w:p>
    <w:p w:rsidR="00853014" w:rsidRPr="00072B0A" w:rsidRDefault="00853014" w:rsidP="00853014">
      <w:pPr>
        <w:pStyle w:val="1"/>
        <w:ind w:firstLine="0"/>
        <w:rPr>
          <w:sz w:val="24"/>
        </w:rPr>
      </w:pPr>
      <w:r w:rsidRPr="00072B0A">
        <w:rPr>
          <w:noProof/>
          <w:sz w:val="24"/>
          <w:lang w:val="ru-RU"/>
        </w:rPr>
        <w:drawing>
          <wp:inline distT="0" distB="0" distL="0" distR="0">
            <wp:extent cx="514350" cy="390525"/>
            <wp:effectExtent l="0" t="0" r="0" b="0"/>
            <wp:docPr id="2036" name="Рисунок 2036" descr="Д1"/>
            <wp:cNvGraphicFramePr/>
            <a:graphic xmlns:a="http://schemas.openxmlformats.org/drawingml/2006/main">
              <a:graphicData uri="http://schemas.openxmlformats.org/drawingml/2006/picture">
                <pic:pic xmlns:pic="http://schemas.openxmlformats.org/drawingml/2006/picture">
                  <pic:nvPicPr>
                    <pic:cNvPr id="2036" name="Рисунок 2036"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Згадайте, що </w:t>
      </w:r>
      <w:r w:rsidR="00994E4D" w:rsidRPr="00994E4D">
        <w:rPr>
          <w:rFonts w:eastAsia="Times New Roman"/>
          <w:noProof/>
          <w:position w:val="-6"/>
          <w:sz w:val="24"/>
        </w:rPr>
        <w:pict>
          <v:shape id="_x0000_i2965" type="#_x0000_t75" style="width:27.75pt;height:14.25pt">
            <v:imagedata r:id="rId3501" o:title=""/>
          </v:shape>
        </w:pict>
      </w:r>
      <w:r w:rsidRPr="00072B0A">
        <w:rPr>
          <w:noProof/>
          <w:sz w:val="24"/>
        </w:rPr>
        <w:t>,</w:t>
      </w:r>
      <w:r w:rsidR="00994E4D" w:rsidRPr="00994E4D">
        <w:rPr>
          <w:rFonts w:eastAsia="Times New Roman"/>
          <w:position w:val="-16"/>
          <w:sz w:val="24"/>
        </w:rPr>
        <w:pict>
          <v:shape id="_x0000_i2966" type="#_x0000_t75" style="width:48pt;height:27pt">
            <v:imagedata r:id="rId3502" o:title=""/>
          </v:shape>
        </w:pict>
      </w:r>
      <w:r w:rsidRPr="00072B0A">
        <w:rPr>
          <w:sz w:val="24"/>
        </w:rPr>
        <w:t>.</w:t>
      </w:r>
    </w:p>
    <w:p w:rsidR="00853014" w:rsidRPr="00072B0A" w:rsidRDefault="00853014" w:rsidP="00853014">
      <w:pPr>
        <w:pStyle w:val="1"/>
        <w:ind w:firstLine="0"/>
        <w:rPr>
          <w:noProof/>
          <w:sz w:val="24"/>
        </w:rPr>
      </w:pPr>
      <w:r w:rsidRPr="00072B0A">
        <w:rPr>
          <w:noProof/>
          <w:sz w:val="24"/>
          <w:lang w:val="ru-RU"/>
        </w:rPr>
        <w:drawing>
          <wp:inline distT="0" distB="0" distL="0" distR="0">
            <wp:extent cx="514350" cy="390525"/>
            <wp:effectExtent l="0" t="0" r="0" b="0"/>
            <wp:docPr id="2035" name="Рисунок 2035" descr="Д1"/>
            <wp:cNvGraphicFramePr/>
            <a:graphic xmlns:a="http://schemas.openxmlformats.org/drawingml/2006/main">
              <a:graphicData uri="http://schemas.openxmlformats.org/drawingml/2006/picture">
                <pic:pic xmlns:pic="http://schemas.openxmlformats.org/drawingml/2006/picture">
                  <pic:nvPicPr>
                    <pic:cNvPr id="2035" name="Рисунок 2035"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 Скористайтесь тим, що при </w:t>
      </w:r>
      <w:r w:rsidR="00994E4D" w:rsidRPr="00994E4D">
        <w:rPr>
          <w:rFonts w:eastAsia="Times New Roman"/>
          <w:noProof/>
          <w:position w:val="-6"/>
          <w:sz w:val="24"/>
        </w:rPr>
        <w:pict>
          <v:shape id="_x0000_i2967" type="#_x0000_t75" style="width:42pt;height:12pt">
            <v:imagedata r:id="rId3488" o:title=""/>
          </v:shape>
        </w:pict>
      </w:r>
      <w:r w:rsidRPr="00072B0A">
        <w:rPr>
          <w:noProof/>
          <w:sz w:val="24"/>
        </w:rPr>
        <w:t xml:space="preserve"> маємо, що </w:t>
      </w:r>
      <w:r w:rsidR="00994E4D" w:rsidRPr="00994E4D">
        <w:rPr>
          <w:rFonts w:eastAsia="Times New Roman"/>
          <w:noProof/>
          <w:position w:val="-6"/>
          <w:sz w:val="24"/>
        </w:rPr>
        <w:pict>
          <v:shape id="_x0000_i2968" type="#_x0000_t75" style="width:39.75pt;height:15.75pt">
            <v:imagedata r:id="rId3503" o:title=""/>
          </v:shape>
        </w:pict>
      </w:r>
      <w:r w:rsidRPr="00072B0A">
        <w:rPr>
          <w:noProof/>
          <w:sz w:val="24"/>
        </w:rPr>
        <w:t xml:space="preserve">, а відповідно </w:t>
      </w:r>
      <w:r w:rsidR="00994E4D" w:rsidRPr="00994E4D">
        <w:rPr>
          <w:rFonts w:eastAsia="Times New Roman"/>
          <w:noProof/>
          <w:position w:val="-24"/>
          <w:sz w:val="24"/>
        </w:rPr>
        <w:pict>
          <v:shape id="_x0000_i2969" type="#_x0000_t75" style="width:39pt;height:30.75pt">
            <v:imagedata r:id="rId3504" o:title=""/>
          </v:shape>
        </w:pict>
      </w:r>
      <w:r w:rsidRPr="00072B0A">
        <w:rPr>
          <w:noProof/>
          <w:sz w:val="24"/>
        </w:rPr>
        <w:t>.</w:t>
      </w:r>
    </w:p>
    <w:p w:rsidR="00853014" w:rsidRPr="00072B0A" w:rsidRDefault="00853014" w:rsidP="00853014">
      <w:pPr>
        <w:pStyle w:val="1"/>
      </w:pPr>
    </w:p>
    <w:p w:rsidR="00853014" w:rsidRPr="00072B0A" w:rsidRDefault="00853014" w:rsidP="00853014">
      <w:pPr>
        <w:pStyle w:val="1"/>
        <w:rPr>
          <w:noProof/>
          <w:szCs w:val="28"/>
        </w:rPr>
      </w:pPr>
      <w:r w:rsidRPr="00072B0A">
        <w:rPr>
          <w:noProof/>
          <w:szCs w:val="28"/>
        </w:rPr>
        <w:t xml:space="preserve">Відповідь: </w:t>
      </w:r>
      <w:r w:rsidR="00994E4D" w:rsidRPr="00994E4D">
        <w:rPr>
          <w:rFonts w:eastAsia="Times New Roman"/>
          <w:noProof/>
          <w:position w:val="-6"/>
          <w:szCs w:val="28"/>
        </w:rPr>
        <w:pict>
          <v:shape id="_x0000_i2970" type="#_x0000_t75" style="width:9.75pt;height:15pt">
            <v:imagedata r:id="rId3505" o:title=""/>
          </v:shape>
        </w:pict>
      </w:r>
      <w:r w:rsidRPr="00072B0A">
        <w:rPr>
          <w:noProof/>
          <w:szCs w:val="28"/>
        </w:rPr>
        <w:t>.</w:t>
      </w:r>
    </w:p>
    <w:p w:rsidR="00853014" w:rsidRPr="00072B0A" w:rsidRDefault="00853014" w:rsidP="00853014">
      <w:pPr>
        <w:rPr>
          <w:b/>
          <w:sz w:val="28"/>
          <w:szCs w:val="28"/>
          <w:lang w:val="uk-UA"/>
        </w:rPr>
      </w:pPr>
    </w:p>
    <w:p w:rsidR="00853014" w:rsidRPr="00072B0A" w:rsidRDefault="00853014" w:rsidP="00853014">
      <w:pPr>
        <w:rPr>
          <w:sz w:val="28"/>
          <w:szCs w:val="28"/>
          <w:lang w:val="uk-UA"/>
        </w:rPr>
      </w:pPr>
      <w:r w:rsidRPr="00072B0A">
        <w:rPr>
          <w:b/>
          <w:sz w:val="28"/>
          <w:szCs w:val="28"/>
          <w:lang w:val="uk-UA"/>
        </w:rPr>
        <w:t xml:space="preserve">5.14. </w:t>
      </w:r>
      <w:r w:rsidR="003F4CF5">
        <w:rPr>
          <w:b/>
          <w:sz w:val="28"/>
          <w:szCs w:val="28"/>
          <w:lang w:val="uk-UA"/>
        </w:rPr>
        <w:t xml:space="preserve"> </w:t>
      </w:r>
      <w:r w:rsidRPr="00072B0A">
        <w:rPr>
          <w:sz w:val="28"/>
          <w:szCs w:val="28"/>
          <w:lang w:val="uk-UA"/>
        </w:rPr>
        <w:t xml:space="preserve">Обчисліть границю </w:t>
      </w:r>
      <w:r w:rsidR="00994E4D" w:rsidRPr="00994E4D">
        <w:rPr>
          <w:i/>
          <w:position w:val="-22"/>
          <w:sz w:val="20"/>
          <w:szCs w:val="20"/>
          <w:lang w:val="uk-UA"/>
        </w:rPr>
        <w:pict>
          <v:shape id="_x0000_i2971" type="#_x0000_t75" style="width:128.25pt;height:24.75pt">
            <v:imagedata r:id="rId3506" o:title=""/>
          </v:shape>
        </w:pict>
      </w:r>
      <w:r w:rsidR="003F4CF5">
        <w:rPr>
          <w:i/>
          <w:position w:val="-22"/>
          <w:sz w:val="20"/>
          <w:szCs w:val="20"/>
          <w:lang w:val="uk-UA"/>
        </w:rPr>
        <w:t xml:space="preserve"> </w:t>
      </w:r>
      <w:r w:rsidRPr="00072B0A">
        <w:rPr>
          <w:sz w:val="28"/>
          <w:szCs w:val="28"/>
          <w:lang w:val="uk-UA"/>
        </w:rPr>
        <w:t>за правилом Лопіталя.</w:t>
      </w:r>
    </w:p>
    <w:p w:rsidR="00853014" w:rsidRPr="00072B0A" w:rsidRDefault="00853014" w:rsidP="00853014">
      <w:pPr>
        <w:ind w:firstLine="709"/>
        <w:rPr>
          <w:i/>
          <w:sz w:val="28"/>
          <w:szCs w:val="28"/>
          <w:lang w:val="uk-UA"/>
        </w:rPr>
      </w:pPr>
    </w:p>
    <w:p w:rsidR="00853014" w:rsidRPr="00072B0A" w:rsidRDefault="00853014" w:rsidP="00853014">
      <w:pPr>
        <w:ind w:firstLine="709"/>
        <w:rPr>
          <w:i/>
          <w:sz w:val="28"/>
          <w:szCs w:val="28"/>
          <w:lang w:val="uk-UA"/>
        </w:rPr>
      </w:pPr>
      <w:r w:rsidRPr="00072B0A">
        <w:rPr>
          <w:i/>
          <w:sz w:val="28"/>
          <w:szCs w:val="28"/>
          <w:lang w:val="uk-UA"/>
        </w:rPr>
        <w:t>Хід розв’язання.</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як повод</w:t>
      </w:r>
      <w:r w:rsidR="003F4CF5">
        <w:rPr>
          <w:sz w:val="28"/>
          <w:szCs w:val="28"/>
          <w:lang w:val="uk-UA"/>
        </w:rPr>
        <w:t>и</w:t>
      </w:r>
      <w:r w:rsidRPr="00072B0A">
        <w:rPr>
          <w:sz w:val="28"/>
          <w:szCs w:val="28"/>
          <w:lang w:val="uk-UA"/>
        </w:rPr>
        <w:t xml:space="preserve">ть себе кожен множник під знаком границі при </w:t>
      </w:r>
      <w:r w:rsidR="00994E4D" w:rsidRPr="00994E4D">
        <w:rPr>
          <w:position w:val="-6"/>
          <w:sz w:val="28"/>
          <w:szCs w:val="28"/>
          <w:lang w:val="uk-UA"/>
        </w:rPr>
        <w:pict>
          <v:shape id="_x0000_i2972" type="#_x0000_t75" style="width:39.75pt;height:12pt">
            <v:imagedata r:id="rId3507" o:title=""/>
          </v:shape>
        </w:pict>
      </w:r>
      <w:r w:rsidR="003F4CF5">
        <w:rPr>
          <w:sz w:val="28"/>
          <w:szCs w:val="28"/>
          <w:lang w:val="uk-UA"/>
        </w:rPr>
        <w:t xml:space="preserve"> і визначте вид</w:t>
      </w:r>
      <w:r w:rsidRPr="00072B0A">
        <w:rPr>
          <w:sz w:val="28"/>
          <w:szCs w:val="28"/>
          <w:lang w:val="uk-UA"/>
        </w:rPr>
        <w:t xml:space="preserve"> невизначеності.</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86" type="#_x0000_t75" style="position:absolute;margin-left:2.7pt;margin-top:13.35pt;width:201.8pt;height:25.05pt;z-index:251954176;mso-position-horizontal-relative:text;mso-position-vertical-relative:text">
                  <v:imagedata r:id="rId3508"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noProof/>
          <w:sz w:val="24"/>
        </w:rPr>
      </w:pPr>
      <w:r w:rsidRPr="00072B0A">
        <w:rPr>
          <w:noProof/>
          <w:szCs w:val="28"/>
          <w:lang w:val="ru-RU"/>
        </w:rPr>
        <w:drawing>
          <wp:inline distT="0" distB="0" distL="0" distR="0">
            <wp:extent cx="514350" cy="390525"/>
            <wp:effectExtent l="0" t="0" r="0" b="0"/>
            <wp:docPr id="2034" name="Рисунок 2034" descr="Д1"/>
            <wp:cNvGraphicFramePr/>
            <a:graphic xmlns:a="http://schemas.openxmlformats.org/drawingml/2006/main">
              <a:graphicData uri="http://schemas.openxmlformats.org/drawingml/2006/picture">
                <pic:pic xmlns:pic="http://schemas.openxmlformats.org/drawingml/2006/picture">
                  <pic:nvPicPr>
                    <pic:cNvPr id="2034" name="Рисунок 2034"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Скористайтесь тим, що при </w:t>
      </w:r>
      <w:r w:rsidR="00994E4D" w:rsidRPr="00994E4D">
        <w:rPr>
          <w:rFonts w:eastAsia="Times New Roman"/>
          <w:noProof/>
          <w:position w:val="-6"/>
          <w:sz w:val="24"/>
        </w:rPr>
        <w:pict>
          <v:shape id="_x0000_i2973" type="#_x0000_t75" style="width:35.25pt;height:11.25pt">
            <v:imagedata r:id="rId3509" o:title=""/>
          </v:shape>
        </w:pict>
      </w:r>
      <w:r w:rsidRPr="00072B0A">
        <w:rPr>
          <w:noProof/>
          <w:sz w:val="24"/>
        </w:rPr>
        <w:t xml:space="preserve"> </w:t>
      </w:r>
      <w:r w:rsidR="00994E4D" w:rsidRPr="00994E4D">
        <w:rPr>
          <w:rFonts w:eastAsia="Times New Roman"/>
          <w:noProof/>
          <w:position w:val="-24"/>
          <w:sz w:val="24"/>
        </w:rPr>
        <w:pict>
          <v:shape id="_x0000_i2974" type="#_x0000_t75" style="width:60.75pt;height:30.75pt">
            <v:imagedata r:id="rId3510" o:title=""/>
          </v:shape>
        </w:pict>
      </w:r>
      <w:r w:rsidRPr="00072B0A">
        <w:rPr>
          <w:noProof/>
          <w:sz w:val="24"/>
        </w:rPr>
        <w:t xml:space="preserve">, а </w:t>
      </w:r>
      <w:r w:rsidR="00994E4D" w:rsidRPr="00994E4D">
        <w:rPr>
          <w:rFonts w:eastAsia="Times New Roman"/>
          <w:noProof/>
          <w:position w:val="-6"/>
          <w:sz w:val="24"/>
        </w:rPr>
        <w:pict>
          <v:shape id="_x0000_i2975" type="#_x0000_t75" style="width:45.75pt;height:14.25pt">
            <v:imagedata r:id="rId3511" o:title=""/>
          </v:shape>
        </w:pict>
      </w:r>
      <w:r w:rsidRPr="00072B0A">
        <w:rPr>
          <w:noProof/>
          <w:sz w:val="24"/>
        </w:rPr>
        <w:t>.</w:t>
      </w:r>
    </w:p>
    <w:p w:rsidR="00853014" w:rsidRPr="00072B0A" w:rsidRDefault="00853014" w:rsidP="00853014">
      <w:pPr>
        <w:pStyle w:val="1"/>
        <w:ind w:firstLine="0"/>
        <w:rPr>
          <w:sz w:val="24"/>
        </w:rPr>
      </w:pPr>
      <w:r w:rsidRPr="00072B0A">
        <w:rPr>
          <w:noProof/>
          <w:sz w:val="24"/>
          <w:lang w:val="ru-RU"/>
        </w:rPr>
        <w:lastRenderedPageBreak/>
        <w:drawing>
          <wp:inline distT="0" distB="0" distL="0" distR="0">
            <wp:extent cx="514350" cy="390525"/>
            <wp:effectExtent l="0" t="0" r="0" b="0"/>
            <wp:docPr id="2033" name="Рисунок 2033" descr="Д1"/>
            <wp:cNvGraphicFramePr/>
            <a:graphic xmlns:a="http://schemas.openxmlformats.org/drawingml/2006/main">
              <a:graphicData uri="http://schemas.openxmlformats.org/drawingml/2006/picture">
                <pic:pic xmlns:pic="http://schemas.openxmlformats.org/drawingml/2006/picture">
                  <pic:nvPicPr>
                    <pic:cNvPr id="2033" name="Рисунок 2033"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При </w:t>
      </w:r>
      <w:r w:rsidR="00994E4D" w:rsidRPr="00994E4D">
        <w:rPr>
          <w:rFonts w:eastAsia="Times New Roman"/>
          <w:noProof/>
          <w:position w:val="-6"/>
          <w:sz w:val="24"/>
        </w:rPr>
        <w:pict>
          <v:shape id="_x0000_i2976" type="#_x0000_t75" style="width:35.25pt;height:11.25pt">
            <v:imagedata r:id="rId3509" o:title=""/>
          </v:shape>
        </w:pict>
      </w:r>
      <w:r w:rsidRPr="00072B0A">
        <w:rPr>
          <w:noProof/>
          <w:sz w:val="24"/>
        </w:rPr>
        <w:t xml:space="preserve"> перший множник є нескінче</w:t>
      </w:r>
      <w:r w:rsidR="003F4CF5">
        <w:rPr>
          <w:noProof/>
          <w:sz w:val="24"/>
        </w:rPr>
        <w:t>н</w:t>
      </w:r>
      <w:r w:rsidRPr="00072B0A">
        <w:rPr>
          <w:noProof/>
          <w:sz w:val="24"/>
        </w:rPr>
        <w:t>но малою, а другий – нескінче</w:t>
      </w:r>
      <w:r w:rsidR="003F4CF5">
        <w:rPr>
          <w:noProof/>
          <w:sz w:val="24"/>
        </w:rPr>
        <w:t>н</w:t>
      </w:r>
      <w:r w:rsidRPr="00072B0A">
        <w:rPr>
          <w:noProof/>
          <w:sz w:val="24"/>
        </w:rPr>
        <w:t xml:space="preserve">но великою функцією. Добуток нескінченно малої та нескінченно великої функції  позначається невизначеністю виду </w:t>
      </w:r>
      <w:r w:rsidR="00994E4D" w:rsidRPr="00994E4D">
        <w:rPr>
          <w:rFonts w:eastAsia="Times New Roman"/>
          <w:noProof/>
          <w:position w:val="-14"/>
          <w:sz w:val="24"/>
        </w:rPr>
        <w:pict>
          <v:shape id="_x0000_i2977" type="#_x0000_t75" style="width:33pt;height:20.25pt">
            <v:imagedata r:id="rId3512" o:title=""/>
          </v:shape>
        </w:pict>
      </w:r>
      <w:r w:rsidRPr="00072B0A">
        <w:rPr>
          <w:noProof/>
          <w:sz w:val="24"/>
        </w:rPr>
        <w:t>.</w:t>
      </w:r>
    </w:p>
    <w:p w:rsidR="00853014" w:rsidRPr="00072B0A" w:rsidRDefault="00853014" w:rsidP="00853014">
      <w:pPr>
        <w:jc w:val="both"/>
        <w:rPr>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2.</w:t>
      </w:r>
      <w:r w:rsidRPr="00072B0A">
        <w:rPr>
          <w:sz w:val="28"/>
          <w:szCs w:val="28"/>
          <w:lang w:val="uk-UA"/>
        </w:rPr>
        <w:t xml:space="preserve"> Запишіть добуток </w:t>
      </w:r>
      <w:r w:rsidR="00994E4D" w:rsidRPr="00994E4D">
        <w:rPr>
          <w:position w:val="-14"/>
          <w:sz w:val="28"/>
          <w:szCs w:val="28"/>
          <w:lang w:val="uk-UA"/>
        </w:rPr>
        <w:pict>
          <v:shape id="_x0000_i2978" type="#_x0000_t75" style="width:108pt;height:21pt">
            <v:imagedata r:id="rId3513" o:title=""/>
          </v:shape>
        </w:pict>
      </w:r>
      <w:r w:rsidRPr="00072B0A">
        <w:rPr>
          <w:sz w:val="28"/>
          <w:szCs w:val="28"/>
          <w:lang w:val="uk-UA"/>
        </w:rPr>
        <w:t xml:space="preserve"> у вигляді частки функцій. З’ясуйте вид невизначеності в отриманій границі.</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87" type="#_x0000_t75" style="position:absolute;margin-left:1.5pt;margin-top:1.4pt;width:329pt;height:55.15pt;z-index:251955200;mso-position-horizontal-relative:text;mso-position-vertical-relative:text">
                  <v:imagedata r:id="rId3514"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noProof/>
          <w:sz w:val="24"/>
        </w:rPr>
      </w:pPr>
      <w:r w:rsidRPr="00072B0A">
        <w:rPr>
          <w:noProof/>
          <w:szCs w:val="28"/>
          <w:lang w:val="ru-RU"/>
        </w:rPr>
        <w:drawing>
          <wp:inline distT="0" distB="0" distL="0" distR="0">
            <wp:extent cx="514350" cy="390525"/>
            <wp:effectExtent l="0" t="0" r="0" b="0"/>
            <wp:docPr id="2032" name="Рисунок 2032" descr="Д1"/>
            <wp:cNvGraphicFramePr/>
            <a:graphic xmlns:a="http://schemas.openxmlformats.org/drawingml/2006/main">
              <a:graphicData uri="http://schemas.openxmlformats.org/drawingml/2006/picture">
                <pic:pic xmlns:pic="http://schemas.openxmlformats.org/drawingml/2006/picture">
                  <pic:nvPicPr>
                    <pic:cNvPr id="2032" name="Рисунок 2032"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Для функції </w:t>
      </w:r>
      <w:r w:rsidR="00994E4D" w:rsidRPr="00994E4D">
        <w:rPr>
          <w:rFonts w:eastAsia="Times New Roman"/>
          <w:noProof/>
          <w:position w:val="-6"/>
          <w:sz w:val="24"/>
        </w:rPr>
        <w:pict>
          <v:shape id="_x0000_i2979" type="#_x0000_t75" style="width:21pt;height:14.25pt">
            <v:imagedata r:id="rId3515" o:title=""/>
          </v:shape>
        </w:pict>
      </w:r>
      <w:r w:rsidRPr="00072B0A">
        <w:rPr>
          <w:noProof/>
          <w:sz w:val="24"/>
        </w:rPr>
        <w:t xml:space="preserve"> скористайтесь тим, що </w:t>
      </w:r>
      <w:r w:rsidR="00994E4D" w:rsidRPr="00994E4D">
        <w:rPr>
          <w:rFonts w:eastAsia="Times New Roman"/>
          <w:noProof/>
          <w:position w:val="-54"/>
          <w:sz w:val="24"/>
        </w:rPr>
        <w:pict>
          <v:shape id="_x0000_i2980" type="#_x0000_t75" style="width:54pt;height:45.75pt">
            <v:imagedata r:id="rId3516" o:title=""/>
          </v:shape>
        </w:pict>
      </w:r>
      <w:r w:rsidRPr="00072B0A">
        <w:rPr>
          <w:noProof/>
          <w:sz w:val="24"/>
        </w:rPr>
        <w:t>.</w:t>
      </w:r>
    </w:p>
    <w:p w:rsidR="00853014" w:rsidRPr="00072B0A" w:rsidRDefault="00853014" w:rsidP="00853014">
      <w:pPr>
        <w:pStyle w:val="1"/>
        <w:ind w:firstLine="0"/>
        <w:rPr>
          <w:noProof/>
          <w:sz w:val="24"/>
        </w:rPr>
      </w:pPr>
      <w:r w:rsidRPr="00072B0A">
        <w:rPr>
          <w:noProof/>
          <w:sz w:val="24"/>
          <w:lang w:val="ru-RU"/>
        </w:rPr>
        <w:drawing>
          <wp:inline distT="0" distB="0" distL="0" distR="0">
            <wp:extent cx="514350" cy="390525"/>
            <wp:effectExtent l="0" t="0" r="0" b="0"/>
            <wp:docPr id="2031" name="Рисунок 2031" descr="Д1"/>
            <wp:cNvGraphicFramePr/>
            <a:graphic xmlns:a="http://schemas.openxmlformats.org/drawingml/2006/main">
              <a:graphicData uri="http://schemas.openxmlformats.org/drawingml/2006/picture">
                <pic:pic xmlns:pic="http://schemas.openxmlformats.org/drawingml/2006/picture">
                  <pic:nvPicPr>
                    <pic:cNvPr id="2031" name="Рисунок 2031"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Якщо при </w:t>
      </w:r>
      <w:r w:rsidR="00994E4D" w:rsidRPr="00994E4D">
        <w:rPr>
          <w:rFonts w:eastAsia="Times New Roman"/>
          <w:noProof/>
          <w:position w:val="-12"/>
          <w:sz w:val="24"/>
        </w:rPr>
        <w:pict>
          <v:shape id="_x0000_i2981" type="#_x0000_t75" style="width:36pt;height:18pt">
            <v:imagedata r:id="rId3517" o:title=""/>
          </v:shape>
        </w:pict>
      </w:r>
      <w:r w:rsidRPr="00072B0A">
        <w:rPr>
          <w:noProof/>
          <w:sz w:val="24"/>
        </w:rPr>
        <w:t xml:space="preserve"> функція </w:t>
      </w:r>
      <w:r w:rsidR="00994E4D" w:rsidRPr="00994E4D">
        <w:rPr>
          <w:rFonts w:eastAsia="Times New Roman"/>
          <w:noProof/>
          <w:position w:val="-10"/>
          <w:sz w:val="24"/>
        </w:rPr>
        <w:pict>
          <v:shape id="_x0000_i2982" type="#_x0000_t75" style="width:51.75pt;height:15.75pt">
            <v:imagedata r:id="rId3518" o:title=""/>
          </v:shape>
        </w:pict>
      </w:r>
      <w:r w:rsidRPr="00072B0A">
        <w:rPr>
          <w:noProof/>
          <w:sz w:val="24"/>
        </w:rPr>
        <w:t xml:space="preserve">, то функція </w:t>
      </w:r>
      <w:r w:rsidR="00994E4D" w:rsidRPr="00994E4D">
        <w:rPr>
          <w:rFonts w:eastAsia="Times New Roman"/>
          <w:noProof/>
          <w:position w:val="-28"/>
          <w:sz w:val="24"/>
        </w:rPr>
        <w:pict>
          <v:shape id="_x0000_i2983" type="#_x0000_t75" style="width:51pt;height:33pt">
            <v:imagedata r:id="rId3519" o:title=""/>
          </v:shape>
        </w:pict>
      </w:r>
      <w:r w:rsidRPr="00072B0A">
        <w:rPr>
          <w:noProof/>
          <w:sz w:val="24"/>
        </w:rPr>
        <w:t xml:space="preserve">. Тобто при </w:t>
      </w:r>
      <w:r w:rsidR="00994E4D" w:rsidRPr="00994E4D">
        <w:rPr>
          <w:rFonts w:eastAsia="Times New Roman"/>
          <w:noProof/>
          <w:position w:val="-6"/>
          <w:sz w:val="24"/>
        </w:rPr>
        <w:pict>
          <v:shape id="_x0000_i2984" type="#_x0000_t75" style="width:35.25pt;height:11.25pt">
            <v:imagedata r:id="rId3509" o:title=""/>
          </v:shape>
        </w:pict>
      </w:r>
      <w:r w:rsidRPr="00072B0A">
        <w:rPr>
          <w:noProof/>
          <w:sz w:val="24"/>
        </w:rPr>
        <w:t xml:space="preserve"> функція </w:t>
      </w:r>
      <w:r w:rsidR="00994E4D" w:rsidRPr="00994E4D">
        <w:rPr>
          <w:rFonts w:eastAsia="Times New Roman"/>
          <w:noProof/>
          <w:position w:val="-24"/>
          <w:sz w:val="24"/>
        </w:rPr>
        <w:pict>
          <v:shape id="_x0000_i2985" type="#_x0000_t75" style="width:45.75pt;height:30.75pt">
            <v:imagedata r:id="rId3520" o:title=""/>
          </v:shape>
        </w:pict>
      </w:r>
      <w:r w:rsidRPr="00072B0A">
        <w:rPr>
          <w:noProof/>
          <w:sz w:val="24"/>
        </w:rPr>
        <w:t xml:space="preserve">. </w:t>
      </w:r>
    </w:p>
    <w:p w:rsidR="00853014" w:rsidRPr="00072B0A" w:rsidRDefault="00853014" w:rsidP="00853014">
      <w:pPr>
        <w:pStyle w:val="1"/>
        <w:rPr>
          <w:noProof/>
          <w:szCs w:val="28"/>
        </w:rPr>
      </w:pPr>
      <w:r w:rsidRPr="00072B0A">
        <w:rPr>
          <w:noProof/>
          <w:szCs w:val="28"/>
        </w:rPr>
        <w:t xml:space="preserve">Отже, маємо невизначеність вигляду </w:t>
      </w:r>
      <w:r w:rsidR="00994E4D" w:rsidRPr="00994E4D">
        <w:rPr>
          <w:rFonts w:eastAsia="Times New Roman"/>
          <w:noProof/>
          <w:position w:val="-32"/>
          <w:szCs w:val="28"/>
        </w:rPr>
        <w:pict>
          <v:shape id="_x0000_i2986" type="#_x0000_t75" style="width:26.25pt;height:39pt">
            <v:imagedata r:id="rId3521" o:title=""/>
          </v:shape>
        </w:pict>
      </w:r>
      <w:r w:rsidRPr="00072B0A">
        <w:rPr>
          <w:noProof/>
          <w:szCs w:val="28"/>
        </w:rPr>
        <w:t>.</w:t>
      </w:r>
    </w:p>
    <w:p w:rsidR="00853014" w:rsidRPr="00072B0A" w:rsidRDefault="00853014" w:rsidP="00853014">
      <w:pPr>
        <w:pStyle w:val="1"/>
        <w:rPr>
          <w:szCs w:val="28"/>
        </w:rPr>
      </w:pPr>
    </w:p>
    <w:p w:rsidR="00853014" w:rsidRPr="00072B0A" w:rsidRDefault="00853014" w:rsidP="00853014">
      <w:pPr>
        <w:ind w:firstLine="709"/>
        <w:jc w:val="both"/>
        <w:rPr>
          <w:sz w:val="28"/>
          <w:szCs w:val="28"/>
          <w:lang w:val="uk-UA"/>
        </w:rPr>
      </w:pPr>
      <w:r w:rsidRPr="00072B0A">
        <w:rPr>
          <w:i/>
          <w:sz w:val="28"/>
          <w:szCs w:val="28"/>
          <w:lang w:val="uk-UA"/>
        </w:rPr>
        <w:t>Крок 3.</w:t>
      </w:r>
      <w:r w:rsidRPr="00072B0A">
        <w:rPr>
          <w:sz w:val="28"/>
          <w:szCs w:val="28"/>
          <w:lang w:val="uk-UA"/>
        </w:rPr>
        <w:t xml:space="preserve"> Скористайтесь правилом Лопіталя для обчислення отриманої границі </w:t>
      </w:r>
      <w:r w:rsidR="00994E4D" w:rsidRPr="00994E4D">
        <w:rPr>
          <w:position w:val="-44"/>
          <w:sz w:val="28"/>
          <w:szCs w:val="28"/>
          <w:lang w:val="uk-UA"/>
        </w:rPr>
        <w:pict>
          <v:shape id="_x0000_i2987" type="#_x0000_t75" style="width:93pt;height:44.25pt">
            <v:imagedata r:id="rId3522" o:title=""/>
          </v:shape>
        </w:pict>
      </w:r>
      <w:r w:rsidRPr="00072B0A">
        <w:rPr>
          <w:sz w:val="28"/>
          <w:szCs w:val="28"/>
          <w:lang w:val="uk-UA"/>
        </w:rPr>
        <w:t xml:space="preserve">. Для цього продиференціюйте чисельник та знаменник дробу </w:t>
      </w:r>
      <w:r w:rsidR="00994E4D" w:rsidRPr="00994E4D">
        <w:rPr>
          <w:position w:val="-44"/>
          <w:sz w:val="28"/>
          <w:szCs w:val="28"/>
          <w:lang w:val="uk-UA"/>
        </w:rPr>
        <w:pict>
          <v:shape id="_x0000_i2988" type="#_x0000_t75" style="width:72.75pt;height:44.25pt">
            <v:imagedata r:id="rId3523" o:title=""/>
          </v:shape>
        </w:pict>
      </w:r>
      <w:r w:rsidRPr="00072B0A">
        <w:rPr>
          <w:sz w:val="28"/>
          <w:szCs w:val="28"/>
          <w:lang w:val="uk-UA"/>
        </w:rPr>
        <w:t xml:space="preserve">. </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88" type="#_x0000_t75" style="position:absolute;margin-left:7.95pt;margin-top:2.15pt;width:394.9pt;height:61.15pt;z-index:251956224;mso-position-horizontal-relative:text;mso-position-vertical-relative:text">
                  <v:imagedata r:id="rId3524"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sz w:val="24"/>
        </w:rPr>
      </w:pPr>
      <w:r w:rsidRPr="00072B0A">
        <w:rPr>
          <w:noProof/>
          <w:lang w:val="ru-RU"/>
        </w:rPr>
        <w:drawing>
          <wp:inline distT="0" distB="0" distL="0" distR="0">
            <wp:extent cx="514350" cy="390525"/>
            <wp:effectExtent l="0" t="0" r="0" b="0"/>
            <wp:docPr id="2030" name="Рисунок 2030" descr="Д1"/>
            <wp:cNvGraphicFramePr/>
            <a:graphic xmlns:a="http://schemas.openxmlformats.org/drawingml/2006/main">
              <a:graphicData uri="http://schemas.openxmlformats.org/drawingml/2006/picture">
                <pic:pic xmlns:pic="http://schemas.openxmlformats.org/drawingml/2006/picture">
                  <pic:nvPicPr>
                    <pic:cNvPr id="2030" name="Рисунок 2030"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sz w:val="24"/>
        </w:rPr>
        <w:t>Застосуйте правило Лопіталя розкриття невизначеності</w:t>
      </w:r>
      <w:r w:rsidR="00994E4D" w:rsidRPr="00994E4D">
        <w:rPr>
          <w:rFonts w:eastAsia="Times New Roman"/>
          <w:position w:val="-28"/>
          <w:sz w:val="24"/>
        </w:rPr>
        <w:pict>
          <v:shape id="_x0000_i2989" type="#_x0000_t75" style="width:23.25pt;height:33.75pt">
            <v:imagedata r:id="rId3444" o:title=""/>
          </v:shape>
        </w:pict>
      </w:r>
      <w:r w:rsidRPr="00072B0A">
        <w:rPr>
          <w:sz w:val="24"/>
        </w:rPr>
        <w:t>.</w:t>
      </w:r>
    </w:p>
    <w:p w:rsidR="00853014" w:rsidRPr="00072B0A" w:rsidRDefault="00853014" w:rsidP="00853014">
      <w:pPr>
        <w:pStyle w:val="1"/>
        <w:ind w:firstLine="0"/>
        <w:rPr>
          <w:sz w:val="24"/>
        </w:rPr>
      </w:pPr>
      <w:r w:rsidRPr="00072B0A">
        <w:rPr>
          <w:noProof/>
          <w:lang w:val="ru-RU"/>
        </w:rPr>
        <w:lastRenderedPageBreak/>
        <w:drawing>
          <wp:inline distT="0" distB="0" distL="0" distR="0">
            <wp:extent cx="514350" cy="390525"/>
            <wp:effectExtent l="0" t="0" r="0" b="0"/>
            <wp:docPr id="2029" name="Рисунок 2029" descr="Д1"/>
            <wp:cNvGraphicFramePr/>
            <a:graphic xmlns:a="http://schemas.openxmlformats.org/drawingml/2006/main">
              <a:graphicData uri="http://schemas.openxmlformats.org/drawingml/2006/picture">
                <pic:pic xmlns:pic="http://schemas.openxmlformats.org/drawingml/2006/picture">
                  <pic:nvPicPr>
                    <pic:cNvPr id="2029" name="Рисунок 2029"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У чисельнику застосуйте правило диференціювання суми </w:t>
      </w:r>
      <w:r w:rsidR="00994E4D" w:rsidRPr="00994E4D">
        <w:rPr>
          <w:rFonts w:eastAsia="Times New Roman"/>
          <w:position w:val="-14"/>
          <w:sz w:val="24"/>
        </w:rPr>
        <w:pict>
          <v:shape id="_x0000_i2990" type="#_x0000_t75" style="width:90pt;height:24.75pt">
            <v:imagedata r:id="rId3525" o:title=""/>
          </v:shape>
        </w:pict>
      </w:r>
      <w:r w:rsidRPr="00072B0A">
        <w:rPr>
          <w:sz w:val="24"/>
        </w:rPr>
        <w:t xml:space="preserve"> та </w:t>
      </w:r>
      <w:r w:rsidRPr="00072B0A">
        <w:rPr>
          <w:noProof/>
          <w:sz w:val="24"/>
        </w:rPr>
        <w:t xml:space="preserve">формулу </w:t>
      </w:r>
      <w:r w:rsidR="00994E4D" w:rsidRPr="00994E4D">
        <w:rPr>
          <w:rFonts w:eastAsia="Times New Roman"/>
          <w:i/>
          <w:position w:val="-24"/>
          <w:sz w:val="24"/>
        </w:rPr>
        <w:pict>
          <v:shape id="_x0000_i2991" type="#_x0000_t75" style="width:87pt;height:30.75pt">
            <v:imagedata r:id="rId3526" o:title=""/>
          </v:shape>
        </w:pict>
      </w:r>
      <w:r w:rsidRPr="00072B0A">
        <w:rPr>
          <w:i/>
          <w:sz w:val="24"/>
        </w:rPr>
        <w:t>.</w:t>
      </w:r>
      <w:r w:rsidRPr="00072B0A">
        <w:rPr>
          <w:sz w:val="24"/>
        </w:rPr>
        <w:t xml:space="preserve"> У знаменнику скористайтесь тим, що </w:t>
      </w:r>
      <w:r w:rsidR="00994E4D" w:rsidRPr="00994E4D">
        <w:rPr>
          <w:rFonts w:eastAsia="Times New Roman"/>
          <w:noProof/>
          <w:position w:val="-24"/>
          <w:sz w:val="24"/>
        </w:rPr>
        <w:pict>
          <v:shape id="_x0000_i2992" type="#_x0000_t75" style="width:69pt;height:30.75pt">
            <v:imagedata r:id="rId3527" o:title=""/>
          </v:shape>
        </w:pict>
      </w:r>
      <w:r w:rsidRPr="00072B0A">
        <w:rPr>
          <w:sz w:val="24"/>
        </w:rPr>
        <w:t xml:space="preserve">та  застосуйте формулу похідної складеної функції </w:t>
      </w:r>
      <w:r w:rsidR="00994E4D" w:rsidRPr="00994E4D">
        <w:rPr>
          <w:rFonts w:eastAsia="Times New Roman"/>
          <w:position w:val="-16"/>
          <w:sz w:val="24"/>
        </w:rPr>
        <w:pict>
          <v:shape id="_x0000_i2993" type="#_x0000_t75" style="width:93.75pt;height:27pt">
            <v:imagedata r:id="rId3528" o:title=""/>
          </v:shape>
        </w:pict>
      </w:r>
      <w:r w:rsidRPr="00072B0A">
        <w:rPr>
          <w:sz w:val="24"/>
        </w:rPr>
        <w:t xml:space="preserve">, де </w:t>
      </w:r>
      <w:r w:rsidR="00994E4D" w:rsidRPr="00994E4D">
        <w:rPr>
          <w:rFonts w:eastAsia="Times New Roman"/>
          <w:position w:val="-6"/>
          <w:sz w:val="24"/>
        </w:rPr>
        <w:pict>
          <v:shape id="_x0000_i2994" type="#_x0000_t75" style="width:42pt;height:14.25pt">
            <v:imagedata r:id="rId3529" o:title=""/>
          </v:shape>
        </w:pict>
      </w:r>
      <w:r w:rsidRPr="00072B0A">
        <w:rPr>
          <w:sz w:val="24"/>
        </w:rPr>
        <w:t xml:space="preserve">, а </w:t>
      </w:r>
      <w:r w:rsidR="00994E4D" w:rsidRPr="00994E4D">
        <w:rPr>
          <w:rFonts w:eastAsia="Times New Roman"/>
          <w:position w:val="-24"/>
          <w:sz w:val="24"/>
        </w:rPr>
        <w:pict>
          <v:shape id="_x0000_i2995" type="#_x0000_t75" style="width:54pt;height:30.75pt">
            <v:imagedata r:id="rId3530" o:title=""/>
          </v:shape>
        </w:pict>
      </w:r>
      <w:r w:rsidRPr="00072B0A">
        <w:rPr>
          <w:sz w:val="24"/>
        </w:rPr>
        <w:t>.</w:t>
      </w:r>
    </w:p>
    <w:p w:rsidR="00853014" w:rsidRPr="00072B0A" w:rsidRDefault="00853014" w:rsidP="00853014">
      <w:pPr>
        <w:ind w:firstLine="709"/>
        <w:jc w:val="both"/>
        <w:rPr>
          <w:sz w:val="28"/>
          <w:szCs w:val="28"/>
          <w:lang w:val="uk-UA"/>
        </w:rPr>
      </w:pPr>
      <w:r w:rsidRPr="00072B0A">
        <w:rPr>
          <w:i/>
          <w:sz w:val="28"/>
          <w:szCs w:val="28"/>
          <w:lang w:val="uk-UA"/>
        </w:rPr>
        <w:t>Крок 4.</w:t>
      </w:r>
      <w:r w:rsidRPr="00072B0A">
        <w:rPr>
          <w:sz w:val="28"/>
          <w:szCs w:val="28"/>
          <w:lang w:val="uk-UA"/>
        </w:rPr>
        <w:t xml:space="preserve">  В отриманій границі </w:t>
      </w:r>
      <w:r w:rsidR="00994E4D" w:rsidRPr="00994E4D">
        <w:rPr>
          <w:position w:val="-28"/>
          <w:sz w:val="28"/>
          <w:szCs w:val="28"/>
          <w:lang w:val="uk-UA"/>
        </w:rPr>
        <w:pict>
          <v:shape id="_x0000_i2996" type="#_x0000_t75" style="width:74.25pt;height:38.25pt">
            <v:imagedata r:id="rId3531" o:title=""/>
          </v:shape>
        </w:pict>
      </w:r>
      <w:r w:rsidRPr="00072B0A">
        <w:rPr>
          <w:sz w:val="28"/>
          <w:szCs w:val="28"/>
          <w:lang w:val="uk-UA"/>
        </w:rPr>
        <w:t xml:space="preserve"> з’ясуйте, як поводять себе чисельник і знаменник дробу  при </w:t>
      </w:r>
      <w:r w:rsidR="00994E4D" w:rsidRPr="00994E4D">
        <w:rPr>
          <w:position w:val="-6"/>
          <w:sz w:val="28"/>
          <w:szCs w:val="28"/>
          <w:lang w:val="uk-UA"/>
        </w:rPr>
        <w:pict>
          <v:shape id="_x0000_i2997" type="#_x0000_t75" style="width:39.75pt;height:12pt">
            <v:imagedata r:id="rId3532" o:title=""/>
          </v:shape>
        </w:pict>
      </w:r>
      <w:r w:rsidRPr="00072B0A">
        <w:rPr>
          <w:sz w:val="28"/>
          <w:szCs w:val="28"/>
          <w:lang w:val="uk-UA"/>
        </w:rPr>
        <w:t xml:space="preserve"> та вкажіть вид невизначеності.</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89" type="#_x0000_t75" style="position:absolute;margin-left:2.55pt;margin-top:1.75pt;width:115.9pt;height:40.15pt;z-index:251957248;mso-position-horizontal-relative:text;mso-position-vertical-relative:text">
                  <v:imagedata r:id="rId3533"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sz w:val="24"/>
        </w:rPr>
      </w:pPr>
      <w:r w:rsidRPr="00072B0A">
        <w:rPr>
          <w:noProof/>
          <w:szCs w:val="28"/>
          <w:lang w:val="ru-RU"/>
        </w:rPr>
        <w:drawing>
          <wp:inline distT="0" distB="0" distL="0" distR="0">
            <wp:extent cx="514350" cy="390525"/>
            <wp:effectExtent l="0" t="0" r="0" b="0"/>
            <wp:docPr id="2028" name="Рисунок 2028" descr="Д1"/>
            <wp:cNvGraphicFramePr/>
            <a:graphic xmlns:a="http://schemas.openxmlformats.org/drawingml/2006/main">
              <a:graphicData uri="http://schemas.openxmlformats.org/drawingml/2006/picture">
                <pic:pic xmlns:pic="http://schemas.openxmlformats.org/drawingml/2006/picture">
                  <pic:nvPicPr>
                    <pic:cNvPr id="2028" name="Рисунок 2028"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При </w:t>
      </w:r>
      <w:r w:rsidR="00994E4D" w:rsidRPr="00994E4D">
        <w:rPr>
          <w:rFonts w:eastAsia="Times New Roman"/>
          <w:noProof/>
          <w:position w:val="-6"/>
          <w:sz w:val="24"/>
        </w:rPr>
        <w:pict>
          <v:shape id="_x0000_i2998" type="#_x0000_t75" style="width:35.25pt;height:11.25pt">
            <v:imagedata r:id="rId3534" o:title=""/>
          </v:shape>
        </w:pict>
      </w:r>
      <w:r w:rsidRPr="00072B0A">
        <w:rPr>
          <w:noProof/>
          <w:sz w:val="24"/>
        </w:rPr>
        <w:t xml:space="preserve"> чисельник і знаменник дробу є нескінченно великими функціями. Відношення двох нескінченно великих величин позначається невизначеністю виду </w:t>
      </w:r>
      <w:r w:rsidR="00994E4D" w:rsidRPr="00994E4D">
        <w:rPr>
          <w:rFonts w:eastAsia="Times New Roman"/>
          <w:noProof/>
          <w:position w:val="-28"/>
          <w:sz w:val="24"/>
        </w:rPr>
        <w:pict>
          <v:shape id="_x0000_i2999" type="#_x0000_t75" style="width:26.25pt;height:33.75pt">
            <v:imagedata r:id="rId1558" o:title=""/>
          </v:shape>
        </w:pict>
      </w:r>
      <w:r w:rsidRPr="00072B0A">
        <w:rPr>
          <w:noProof/>
          <w:sz w:val="24"/>
        </w:rPr>
        <w:t>.</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5.</w:t>
      </w:r>
      <w:r w:rsidRPr="00072B0A">
        <w:rPr>
          <w:sz w:val="28"/>
          <w:szCs w:val="28"/>
          <w:lang w:val="uk-UA"/>
        </w:rPr>
        <w:t xml:space="preserve"> Скористайтесь правилом Лопіталя для обчислення границі </w:t>
      </w:r>
      <w:r w:rsidR="00994E4D" w:rsidRPr="00994E4D">
        <w:rPr>
          <w:position w:val="-28"/>
          <w:sz w:val="28"/>
          <w:szCs w:val="28"/>
          <w:lang w:val="uk-UA"/>
        </w:rPr>
        <w:pict>
          <v:shape id="_x0000_i3000" type="#_x0000_t75" style="width:74.25pt;height:38.25pt">
            <v:imagedata r:id="rId3535" o:title=""/>
          </v:shape>
        </w:pict>
      </w:r>
      <w:r w:rsidRPr="00072B0A">
        <w:rPr>
          <w:sz w:val="28"/>
          <w:szCs w:val="28"/>
          <w:lang w:val="uk-UA"/>
        </w:rPr>
        <w:t xml:space="preserve">. Для цього знайдіть похідні чисельника та знаменника дробу </w:t>
      </w:r>
      <w:r w:rsidR="00994E4D" w:rsidRPr="00994E4D">
        <w:rPr>
          <w:i/>
          <w:position w:val="-28"/>
          <w:sz w:val="20"/>
          <w:szCs w:val="20"/>
          <w:lang w:val="uk-UA"/>
        </w:rPr>
        <w:pict>
          <v:shape id="_x0000_i3001" type="#_x0000_t75" style="width:45.75pt;height:38.25pt">
            <v:imagedata r:id="rId3536" o:title=""/>
          </v:shape>
        </w:pict>
      </w:r>
      <w:r w:rsidRPr="00072B0A">
        <w:rPr>
          <w:sz w:val="28"/>
          <w:szCs w:val="28"/>
          <w:lang w:val="uk-UA"/>
        </w:rPr>
        <w:t xml:space="preserve">. </w:t>
      </w:r>
    </w:p>
    <w:p w:rsidR="00853014" w:rsidRPr="00072B0A" w:rsidRDefault="00994E4D" w:rsidP="00853014">
      <w:pPr>
        <w:ind w:firstLine="709"/>
        <w:rPr>
          <w:sz w:val="28"/>
          <w:szCs w:val="28"/>
          <w:lang w:val="uk-UA"/>
        </w:rPr>
      </w:pPr>
      <w:r w:rsidRPr="00994E4D">
        <w:rPr>
          <w:lang w:val="uk-UA"/>
        </w:rPr>
        <w:pict>
          <v:shape id="_x0000_s2790" type="#_x0000_t75" style="position:absolute;left:0;text-align:left;margin-left:0;margin-top:13pt;width:365pt;height:78.95pt;z-index:251958272">
            <v:imagedata r:id="rId3537" o:title=""/>
          </v:shape>
        </w:pic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sz w:val="24"/>
        </w:rPr>
      </w:pPr>
      <w:r w:rsidRPr="00072B0A">
        <w:rPr>
          <w:noProof/>
          <w:lang w:val="ru-RU"/>
        </w:rPr>
        <w:drawing>
          <wp:inline distT="0" distB="0" distL="0" distR="0">
            <wp:extent cx="514350" cy="390525"/>
            <wp:effectExtent l="0" t="0" r="0" b="0"/>
            <wp:docPr id="2027" name="Рисунок 2027" descr="Д1"/>
            <wp:cNvGraphicFramePr/>
            <a:graphic xmlns:a="http://schemas.openxmlformats.org/drawingml/2006/main">
              <a:graphicData uri="http://schemas.openxmlformats.org/drawingml/2006/picture">
                <pic:pic xmlns:pic="http://schemas.openxmlformats.org/drawingml/2006/picture">
                  <pic:nvPicPr>
                    <pic:cNvPr id="2027" name="Рисунок 2027"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sz w:val="24"/>
        </w:rPr>
        <w:t>Застосуйте правило Лопіталя розкриття невизначеності</w:t>
      </w:r>
      <w:r w:rsidR="00994E4D" w:rsidRPr="00994E4D">
        <w:rPr>
          <w:rFonts w:eastAsia="Times New Roman"/>
          <w:position w:val="-28"/>
          <w:sz w:val="24"/>
        </w:rPr>
        <w:pict>
          <v:shape id="_x0000_i3002" type="#_x0000_t75" style="width:26.25pt;height:33.75pt">
            <v:imagedata r:id="rId3469" o:title=""/>
          </v:shape>
        </w:pict>
      </w:r>
      <w:r w:rsidRPr="00072B0A">
        <w:rPr>
          <w:sz w:val="24"/>
        </w:rPr>
        <w:t>.</w:t>
      </w:r>
    </w:p>
    <w:p w:rsidR="00853014" w:rsidRPr="00072B0A" w:rsidRDefault="00853014" w:rsidP="00853014">
      <w:pPr>
        <w:pStyle w:val="1"/>
        <w:ind w:firstLine="0"/>
        <w:rPr>
          <w:sz w:val="24"/>
        </w:rPr>
      </w:pPr>
      <w:r w:rsidRPr="00072B0A">
        <w:rPr>
          <w:noProof/>
          <w:lang w:val="ru-RU"/>
        </w:rPr>
        <w:drawing>
          <wp:inline distT="0" distB="0" distL="0" distR="0">
            <wp:extent cx="514350" cy="390525"/>
            <wp:effectExtent l="0" t="0" r="0" b="0"/>
            <wp:docPr id="2026" name="Рисунок 2026" descr="Д1"/>
            <wp:cNvGraphicFramePr/>
            <a:graphic xmlns:a="http://schemas.openxmlformats.org/drawingml/2006/main">
              <a:graphicData uri="http://schemas.openxmlformats.org/drawingml/2006/picture">
                <pic:pic xmlns:pic="http://schemas.openxmlformats.org/drawingml/2006/picture">
                  <pic:nvPicPr>
                    <pic:cNvPr id="2026" name="Рисунок 2026"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У чисельнику застосуйте правило диференціювання добутк</w:t>
      </w:r>
      <w:r w:rsidR="00ED32E9">
        <w:rPr>
          <w:noProof/>
          <w:sz w:val="24"/>
        </w:rPr>
        <w:t>а</w:t>
      </w:r>
      <w:r w:rsidRPr="00072B0A">
        <w:rPr>
          <w:noProof/>
          <w:sz w:val="24"/>
        </w:rPr>
        <w:t xml:space="preserve"> </w:t>
      </w:r>
      <w:r w:rsidR="00994E4D" w:rsidRPr="00994E4D">
        <w:rPr>
          <w:rFonts w:eastAsia="Times New Roman"/>
          <w:position w:val="-14"/>
          <w:sz w:val="24"/>
        </w:rPr>
        <w:pict>
          <v:shape id="_x0000_i3003" type="#_x0000_t75" style="width:114pt;height:24.75pt">
            <v:imagedata r:id="rId3538" o:title=""/>
          </v:shape>
        </w:pict>
      </w:r>
      <w:r w:rsidRPr="00072B0A">
        <w:rPr>
          <w:sz w:val="24"/>
        </w:rPr>
        <w:t xml:space="preserve">, де </w:t>
      </w:r>
      <w:r w:rsidR="00994E4D" w:rsidRPr="00994E4D">
        <w:rPr>
          <w:rFonts w:eastAsia="Times New Roman"/>
          <w:i/>
          <w:position w:val="-10"/>
          <w:sz w:val="24"/>
        </w:rPr>
        <w:pict>
          <v:shape id="_x0000_i3004" type="#_x0000_t75" style="width:81.75pt;height:18pt">
            <v:imagedata r:id="rId3539" o:title=""/>
          </v:shape>
        </w:pict>
      </w:r>
      <w:r w:rsidRPr="00072B0A">
        <w:rPr>
          <w:sz w:val="24"/>
        </w:rPr>
        <w:t xml:space="preserve"> та формулу похідної складеної функції </w:t>
      </w:r>
      <w:r w:rsidR="00994E4D" w:rsidRPr="00994E4D">
        <w:rPr>
          <w:rFonts w:eastAsia="Times New Roman"/>
          <w:position w:val="-16"/>
          <w:sz w:val="24"/>
        </w:rPr>
        <w:lastRenderedPageBreak/>
        <w:pict>
          <v:shape id="_x0000_i3005" type="#_x0000_t75" style="width:93.75pt;height:27pt">
            <v:imagedata r:id="rId3528" o:title=""/>
          </v:shape>
        </w:pict>
      </w:r>
      <w:r w:rsidRPr="00072B0A">
        <w:rPr>
          <w:sz w:val="24"/>
        </w:rPr>
        <w:t xml:space="preserve">, де </w:t>
      </w:r>
      <w:r w:rsidR="00994E4D" w:rsidRPr="00994E4D">
        <w:rPr>
          <w:rFonts w:eastAsia="Times New Roman"/>
          <w:position w:val="-6"/>
          <w:sz w:val="24"/>
        </w:rPr>
        <w:pict>
          <v:shape id="_x0000_i3006" type="#_x0000_t75" style="width:42pt;height:14.25pt">
            <v:imagedata r:id="rId3529" o:title=""/>
          </v:shape>
        </w:pict>
      </w:r>
      <w:r w:rsidRPr="00072B0A">
        <w:rPr>
          <w:sz w:val="24"/>
        </w:rPr>
        <w:t xml:space="preserve">, а </w:t>
      </w:r>
      <w:r w:rsidR="00994E4D" w:rsidRPr="00994E4D">
        <w:rPr>
          <w:rFonts w:eastAsia="Times New Roman"/>
          <w:position w:val="-24"/>
          <w:sz w:val="24"/>
        </w:rPr>
        <w:pict>
          <v:shape id="_x0000_i3007" type="#_x0000_t75" style="width:54pt;height:30.75pt">
            <v:imagedata r:id="rId3530" o:title=""/>
          </v:shape>
        </w:pict>
      </w:r>
      <w:r w:rsidRPr="00072B0A">
        <w:rPr>
          <w:sz w:val="24"/>
        </w:rPr>
        <w:t>. У знаменнику</w:t>
      </w:r>
      <w:r w:rsidR="003F4CF5">
        <w:rPr>
          <w:sz w:val="24"/>
        </w:rPr>
        <w:t xml:space="preserve"> </w:t>
      </w:r>
      <w:r w:rsidRPr="00072B0A">
        <w:rPr>
          <w:sz w:val="24"/>
        </w:rPr>
        <w:t xml:space="preserve">скористайтесь </w:t>
      </w:r>
      <w:r w:rsidRPr="00072B0A">
        <w:rPr>
          <w:noProof/>
          <w:sz w:val="24"/>
        </w:rPr>
        <w:t xml:space="preserve">правилом диференціювання суми </w:t>
      </w:r>
      <w:r w:rsidR="00994E4D" w:rsidRPr="00994E4D">
        <w:rPr>
          <w:rFonts w:eastAsia="Times New Roman"/>
          <w:position w:val="-14"/>
          <w:sz w:val="24"/>
        </w:rPr>
        <w:pict>
          <v:shape id="_x0000_i3008" type="#_x0000_t75" style="width:90pt;height:24.75pt">
            <v:imagedata r:id="rId3525" o:title=""/>
          </v:shape>
        </w:pict>
      </w:r>
      <w:r w:rsidRPr="00072B0A">
        <w:rPr>
          <w:sz w:val="24"/>
        </w:rPr>
        <w:t>.</w:t>
      </w:r>
    </w:p>
    <w:p w:rsidR="00853014" w:rsidRPr="00072B0A" w:rsidRDefault="00853014" w:rsidP="00853014">
      <w:pPr>
        <w:pStyle w:val="1"/>
        <w:rPr>
          <w:sz w:val="24"/>
        </w:rPr>
      </w:pPr>
    </w:p>
    <w:p w:rsidR="00853014" w:rsidRPr="00072B0A" w:rsidRDefault="00853014" w:rsidP="00853014">
      <w:pPr>
        <w:ind w:firstLine="709"/>
        <w:jc w:val="both"/>
        <w:rPr>
          <w:sz w:val="28"/>
          <w:szCs w:val="28"/>
          <w:lang w:val="uk-UA"/>
        </w:rPr>
      </w:pPr>
      <w:r w:rsidRPr="00072B0A">
        <w:rPr>
          <w:i/>
          <w:sz w:val="28"/>
          <w:szCs w:val="28"/>
          <w:lang w:val="uk-UA"/>
        </w:rPr>
        <w:t>Крок 6.</w:t>
      </w:r>
      <w:r w:rsidRPr="00072B0A">
        <w:rPr>
          <w:sz w:val="28"/>
          <w:szCs w:val="28"/>
          <w:lang w:val="uk-UA"/>
        </w:rPr>
        <w:t xml:space="preserve">  В отриманій границі </w:t>
      </w:r>
      <w:r w:rsidR="00994E4D" w:rsidRPr="00994E4D">
        <w:rPr>
          <w:position w:val="-28"/>
          <w:sz w:val="28"/>
          <w:szCs w:val="28"/>
          <w:lang w:val="uk-UA"/>
        </w:rPr>
        <w:pict>
          <v:shape id="_x0000_i3009" type="#_x0000_t75" style="width:93pt;height:38.25pt">
            <v:imagedata r:id="rId3540" o:title=""/>
          </v:shape>
        </w:pict>
      </w:r>
      <w:r w:rsidRPr="00072B0A">
        <w:rPr>
          <w:sz w:val="28"/>
          <w:szCs w:val="28"/>
          <w:lang w:val="uk-UA"/>
        </w:rPr>
        <w:t xml:space="preserve"> з’ясуйте, як поводять себе чисельник і знаменник дробу  при </w:t>
      </w:r>
      <w:r w:rsidR="00994E4D" w:rsidRPr="00994E4D">
        <w:rPr>
          <w:position w:val="-6"/>
          <w:sz w:val="28"/>
          <w:szCs w:val="28"/>
          <w:lang w:val="uk-UA"/>
        </w:rPr>
        <w:pict>
          <v:shape id="_x0000_i3010" type="#_x0000_t75" style="width:39.75pt;height:12pt">
            <v:imagedata r:id="rId3532" o:title=""/>
          </v:shape>
        </w:pict>
      </w:r>
      <w:r w:rsidRPr="00072B0A">
        <w:rPr>
          <w:sz w:val="28"/>
          <w:szCs w:val="28"/>
          <w:lang w:val="uk-UA"/>
        </w:rPr>
        <w:t xml:space="preserve"> та вкажіть вид невизначеності.</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91" type="#_x0000_t75" style="position:absolute;margin-left:2.55pt;margin-top:1.75pt;width:133.85pt;height:40.15pt;z-index:251959296;mso-position-horizontal-relative:text;mso-position-vertical-relative:text">
                  <v:imagedata r:id="rId3541"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sz w:val="24"/>
        </w:rPr>
      </w:pPr>
      <w:r w:rsidRPr="00072B0A">
        <w:rPr>
          <w:noProof/>
          <w:szCs w:val="28"/>
          <w:lang w:val="ru-RU"/>
        </w:rPr>
        <w:drawing>
          <wp:inline distT="0" distB="0" distL="0" distR="0">
            <wp:extent cx="514350" cy="390525"/>
            <wp:effectExtent l="0" t="0" r="0" b="0"/>
            <wp:docPr id="2025" name="Рисунок 2025" descr="Д1"/>
            <wp:cNvGraphicFramePr/>
            <a:graphic xmlns:a="http://schemas.openxmlformats.org/drawingml/2006/main">
              <a:graphicData uri="http://schemas.openxmlformats.org/drawingml/2006/picture">
                <pic:pic xmlns:pic="http://schemas.openxmlformats.org/drawingml/2006/picture">
                  <pic:nvPicPr>
                    <pic:cNvPr id="2025" name="Рисунок 2025"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При </w:t>
      </w:r>
      <w:r w:rsidR="00994E4D" w:rsidRPr="00994E4D">
        <w:rPr>
          <w:rFonts w:eastAsia="Times New Roman"/>
          <w:noProof/>
          <w:position w:val="-6"/>
          <w:sz w:val="24"/>
        </w:rPr>
        <w:pict>
          <v:shape id="_x0000_i3011" type="#_x0000_t75" style="width:35.25pt;height:11.25pt">
            <v:imagedata r:id="rId3534" o:title=""/>
          </v:shape>
        </w:pict>
      </w:r>
      <w:r w:rsidRPr="00072B0A">
        <w:rPr>
          <w:noProof/>
          <w:sz w:val="24"/>
        </w:rPr>
        <w:t xml:space="preserve"> чисельник і знаменник дробу є нескінченно великими функціями. Відношення двох нескінченно великих величин позначається невизначеністю виду </w:t>
      </w:r>
      <w:r w:rsidR="00994E4D" w:rsidRPr="00994E4D">
        <w:rPr>
          <w:rFonts w:eastAsia="Times New Roman"/>
          <w:noProof/>
          <w:position w:val="-28"/>
          <w:sz w:val="24"/>
        </w:rPr>
        <w:pict>
          <v:shape id="_x0000_i3012" type="#_x0000_t75" style="width:26.25pt;height:33.75pt">
            <v:imagedata r:id="rId1558" o:title=""/>
          </v:shape>
        </w:pict>
      </w:r>
      <w:r w:rsidRPr="00072B0A">
        <w:rPr>
          <w:noProof/>
          <w:sz w:val="24"/>
        </w:rPr>
        <w:t>.</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7.</w:t>
      </w:r>
      <w:r w:rsidRPr="00072B0A">
        <w:rPr>
          <w:sz w:val="28"/>
          <w:szCs w:val="28"/>
          <w:lang w:val="uk-UA"/>
        </w:rPr>
        <w:t xml:space="preserve"> Скористайтесь правилом Лопіталя для обчислення границі </w:t>
      </w:r>
      <w:r w:rsidR="00994E4D" w:rsidRPr="00994E4D">
        <w:rPr>
          <w:position w:val="-28"/>
          <w:sz w:val="28"/>
          <w:szCs w:val="28"/>
          <w:lang w:val="uk-UA"/>
        </w:rPr>
        <w:pict>
          <v:shape id="_x0000_i3013" type="#_x0000_t75" style="width:93pt;height:38.25pt">
            <v:imagedata r:id="rId3540" o:title=""/>
          </v:shape>
        </w:pict>
      </w:r>
      <w:r w:rsidRPr="00072B0A">
        <w:rPr>
          <w:sz w:val="28"/>
          <w:szCs w:val="28"/>
          <w:lang w:val="uk-UA"/>
        </w:rPr>
        <w:t xml:space="preserve">. Для цього знайдіть похідні чисельника та знаменника дробу </w:t>
      </w:r>
      <w:r w:rsidR="00994E4D" w:rsidRPr="00994E4D">
        <w:rPr>
          <w:i/>
          <w:position w:val="-28"/>
          <w:sz w:val="20"/>
          <w:szCs w:val="20"/>
          <w:lang w:val="uk-UA"/>
        </w:rPr>
        <w:pict>
          <v:shape id="_x0000_i3014" type="#_x0000_t75" style="width:72.75pt;height:38.25pt">
            <v:imagedata r:id="rId3542" o:title=""/>
          </v:shape>
        </w:pict>
      </w:r>
      <w:r w:rsidRPr="00072B0A">
        <w:rPr>
          <w:sz w:val="28"/>
          <w:szCs w:val="28"/>
          <w:lang w:val="uk-UA"/>
        </w:rPr>
        <w:t xml:space="preserve">. </w:t>
      </w:r>
    </w:p>
    <w:p w:rsidR="00853014" w:rsidRPr="00072B0A" w:rsidRDefault="00994E4D" w:rsidP="00853014">
      <w:pPr>
        <w:ind w:firstLine="709"/>
        <w:rPr>
          <w:sz w:val="28"/>
          <w:szCs w:val="28"/>
          <w:lang w:val="uk-UA"/>
        </w:rPr>
      </w:pPr>
      <w:r w:rsidRPr="00994E4D">
        <w:rPr>
          <w:lang w:val="uk-UA"/>
        </w:rPr>
        <w:pict>
          <v:shape id="_x0000_s2792" type="#_x0000_t75" style="position:absolute;left:0;text-align:left;margin-left:0;margin-top:13pt;width:408pt;height:69pt;z-index:251960320">
            <v:imagedata r:id="rId3543" o:title=""/>
          </v:shape>
        </w:pic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sz w:val="24"/>
        </w:rPr>
      </w:pPr>
      <w:r w:rsidRPr="00072B0A">
        <w:rPr>
          <w:noProof/>
          <w:lang w:val="ru-RU"/>
        </w:rPr>
        <w:drawing>
          <wp:inline distT="0" distB="0" distL="0" distR="0">
            <wp:extent cx="514350" cy="390525"/>
            <wp:effectExtent l="0" t="0" r="0" b="0"/>
            <wp:docPr id="2024" name="Рисунок 2024" descr="Д1"/>
            <wp:cNvGraphicFramePr/>
            <a:graphic xmlns:a="http://schemas.openxmlformats.org/drawingml/2006/main">
              <a:graphicData uri="http://schemas.openxmlformats.org/drawingml/2006/picture">
                <pic:pic xmlns:pic="http://schemas.openxmlformats.org/drawingml/2006/picture">
                  <pic:nvPicPr>
                    <pic:cNvPr id="2024" name="Рисунок 2024"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sz w:val="24"/>
        </w:rPr>
        <w:t>Скористайтесь правилом Лопіталя розкриття невизначеності</w:t>
      </w:r>
      <w:r w:rsidR="00994E4D" w:rsidRPr="00994E4D">
        <w:rPr>
          <w:rFonts w:eastAsia="Times New Roman"/>
          <w:position w:val="-28"/>
          <w:sz w:val="24"/>
        </w:rPr>
        <w:pict>
          <v:shape id="_x0000_i3015" type="#_x0000_t75" style="width:26.25pt;height:33.75pt">
            <v:imagedata r:id="rId3469" o:title=""/>
          </v:shape>
        </w:pict>
      </w:r>
      <w:r w:rsidRPr="00072B0A">
        <w:rPr>
          <w:sz w:val="24"/>
        </w:rPr>
        <w:t xml:space="preserve">.  </w:t>
      </w:r>
    </w:p>
    <w:p w:rsidR="00853014" w:rsidRPr="00072B0A" w:rsidRDefault="00853014" w:rsidP="00853014">
      <w:pPr>
        <w:pStyle w:val="1"/>
        <w:ind w:firstLine="0"/>
        <w:rPr>
          <w:sz w:val="24"/>
        </w:rPr>
      </w:pPr>
      <w:r w:rsidRPr="00072B0A">
        <w:rPr>
          <w:noProof/>
          <w:sz w:val="24"/>
          <w:lang w:val="ru-RU"/>
        </w:rPr>
        <w:drawing>
          <wp:inline distT="0" distB="0" distL="0" distR="0">
            <wp:extent cx="514350" cy="390525"/>
            <wp:effectExtent l="0" t="0" r="0" b="0"/>
            <wp:docPr id="2023" name="Рисунок 2023" descr="Д1"/>
            <wp:cNvGraphicFramePr/>
            <a:graphic xmlns:a="http://schemas.openxmlformats.org/drawingml/2006/main">
              <a:graphicData uri="http://schemas.openxmlformats.org/drawingml/2006/picture">
                <pic:pic xmlns:pic="http://schemas.openxmlformats.org/drawingml/2006/picture">
                  <pic:nvPicPr>
                    <pic:cNvPr id="2023" name="Рисунок 2023"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У чисельнику застосуйте правило диференціювання суми </w:t>
      </w:r>
      <w:r w:rsidR="00994E4D" w:rsidRPr="00994E4D">
        <w:rPr>
          <w:rFonts w:eastAsia="Times New Roman"/>
          <w:position w:val="-14"/>
          <w:sz w:val="24"/>
        </w:rPr>
        <w:pict>
          <v:shape id="_x0000_i3016" type="#_x0000_t75" style="width:90pt;height:24.75pt">
            <v:imagedata r:id="rId3525" o:title=""/>
          </v:shape>
        </w:pict>
      </w:r>
      <w:r w:rsidRPr="00072B0A">
        <w:rPr>
          <w:sz w:val="24"/>
        </w:rPr>
        <w:t xml:space="preserve"> та формулу похідної складеної функції </w:t>
      </w:r>
      <w:r w:rsidR="00994E4D" w:rsidRPr="00994E4D">
        <w:rPr>
          <w:rFonts w:eastAsia="Times New Roman"/>
          <w:position w:val="-16"/>
          <w:sz w:val="24"/>
        </w:rPr>
        <w:pict>
          <v:shape id="_x0000_i3017" type="#_x0000_t75" style="width:93.75pt;height:27pt">
            <v:imagedata r:id="rId3528" o:title=""/>
          </v:shape>
        </w:pict>
      </w:r>
      <w:r w:rsidRPr="00072B0A">
        <w:rPr>
          <w:sz w:val="24"/>
        </w:rPr>
        <w:t xml:space="preserve">, де </w:t>
      </w:r>
      <w:r w:rsidR="00994E4D" w:rsidRPr="00994E4D">
        <w:rPr>
          <w:rFonts w:eastAsia="Times New Roman"/>
          <w:position w:val="-6"/>
          <w:sz w:val="24"/>
        </w:rPr>
        <w:pict>
          <v:shape id="_x0000_i3018" type="#_x0000_t75" style="width:42pt;height:14.25pt">
            <v:imagedata r:id="rId3529" o:title=""/>
          </v:shape>
        </w:pict>
      </w:r>
      <w:r w:rsidRPr="00072B0A">
        <w:rPr>
          <w:sz w:val="24"/>
        </w:rPr>
        <w:t xml:space="preserve">, а </w:t>
      </w:r>
      <w:r w:rsidR="00994E4D" w:rsidRPr="00994E4D">
        <w:rPr>
          <w:rFonts w:eastAsia="Times New Roman"/>
          <w:position w:val="-24"/>
          <w:sz w:val="24"/>
        </w:rPr>
        <w:pict>
          <v:shape id="_x0000_i3019" type="#_x0000_t75" style="width:54pt;height:30.75pt">
            <v:imagedata r:id="rId3530" o:title=""/>
          </v:shape>
        </w:pict>
      </w:r>
      <w:r w:rsidRPr="00072B0A">
        <w:rPr>
          <w:sz w:val="24"/>
        </w:rPr>
        <w:t xml:space="preserve">. </w:t>
      </w:r>
    </w:p>
    <w:p w:rsidR="00853014" w:rsidRPr="00072B0A" w:rsidRDefault="00853014" w:rsidP="00853014">
      <w:pPr>
        <w:ind w:firstLine="709"/>
        <w:jc w:val="both"/>
        <w:rPr>
          <w:sz w:val="28"/>
          <w:szCs w:val="28"/>
          <w:lang w:val="uk-UA"/>
        </w:rPr>
      </w:pPr>
      <w:r w:rsidRPr="00072B0A">
        <w:rPr>
          <w:i/>
          <w:sz w:val="28"/>
          <w:szCs w:val="28"/>
          <w:lang w:val="uk-UA"/>
        </w:rPr>
        <w:t>Крок 8.</w:t>
      </w:r>
      <w:r w:rsidRPr="00072B0A">
        <w:rPr>
          <w:sz w:val="28"/>
          <w:szCs w:val="28"/>
          <w:lang w:val="uk-UA"/>
        </w:rPr>
        <w:t xml:space="preserve">  В отриманій границі </w:t>
      </w:r>
      <w:r w:rsidR="00994E4D" w:rsidRPr="00994E4D">
        <w:rPr>
          <w:position w:val="-28"/>
          <w:sz w:val="28"/>
          <w:szCs w:val="28"/>
          <w:lang w:val="uk-UA"/>
        </w:rPr>
        <w:pict>
          <v:shape id="_x0000_i3020" type="#_x0000_t75" style="width:71.25pt;height:36pt">
            <v:imagedata r:id="rId3544" o:title=""/>
          </v:shape>
        </w:pict>
      </w:r>
      <w:r w:rsidR="00ED32E9">
        <w:rPr>
          <w:position w:val="-28"/>
          <w:sz w:val="28"/>
          <w:szCs w:val="28"/>
          <w:lang w:val="uk-UA"/>
        </w:rPr>
        <w:t xml:space="preserve"> </w:t>
      </w:r>
      <w:r w:rsidRPr="00072B0A">
        <w:rPr>
          <w:sz w:val="28"/>
          <w:szCs w:val="28"/>
          <w:lang w:val="uk-UA"/>
        </w:rPr>
        <w:t xml:space="preserve"> з’ясуйте, як поводять себе чисельник і знаменник дробу  при </w:t>
      </w:r>
      <w:r w:rsidR="00994E4D" w:rsidRPr="00994E4D">
        <w:rPr>
          <w:position w:val="-6"/>
          <w:sz w:val="28"/>
          <w:szCs w:val="28"/>
          <w:lang w:val="uk-UA"/>
        </w:rPr>
        <w:pict>
          <v:shape id="_x0000_i3021" type="#_x0000_t75" style="width:39.75pt;height:12pt">
            <v:imagedata r:id="rId3532" o:title=""/>
          </v:shape>
        </w:pict>
      </w:r>
      <w:r w:rsidRPr="00072B0A">
        <w:rPr>
          <w:sz w:val="28"/>
          <w:szCs w:val="28"/>
          <w:lang w:val="uk-UA"/>
        </w:rPr>
        <w:t xml:space="preserve"> та вкажіть вид невизначеності.</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93" type="#_x0000_t75" style="position:absolute;margin-left:2.55pt;margin-top:1.75pt;width:112.9pt;height:39.15pt;z-index:251961344;mso-position-horizontal-relative:text;mso-position-vertical-relative:text">
                  <v:imagedata r:id="rId3545"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sz w:val="24"/>
        </w:rPr>
      </w:pPr>
      <w:r w:rsidRPr="00072B0A">
        <w:rPr>
          <w:noProof/>
          <w:szCs w:val="28"/>
          <w:lang w:val="ru-RU"/>
        </w:rPr>
        <w:drawing>
          <wp:inline distT="0" distB="0" distL="0" distR="0">
            <wp:extent cx="514350" cy="390525"/>
            <wp:effectExtent l="0" t="0" r="0" b="0"/>
            <wp:docPr id="2022" name="Рисунок 2022" descr="Д1"/>
            <wp:cNvGraphicFramePr/>
            <a:graphic xmlns:a="http://schemas.openxmlformats.org/drawingml/2006/main">
              <a:graphicData uri="http://schemas.openxmlformats.org/drawingml/2006/picture">
                <pic:pic xmlns:pic="http://schemas.openxmlformats.org/drawingml/2006/picture">
                  <pic:nvPicPr>
                    <pic:cNvPr id="2022" name="Рисунок 2022"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При </w:t>
      </w:r>
      <w:r w:rsidR="00994E4D" w:rsidRPr="00994E4D">
        <w:rPr>
          <w:rFonts w:eastAsia="Times New Roman"/>
          <w:noProof/>
          <w:position w:val="-6"/>
          <w:sz w:val="24"/>
        </w:rPr>
        <w:pict>
          <v:shape id="_x0000_i3022" type="#_x0000_t75" style="width:35.25pt;height:11.25pt">
            <v:imagedata r:id="rId3534" o:title=""/>
          </v:shape>
        </w:pict>
      </w:r>
      <w:r w:rsidRPr="00072B0A">
        <w:rPr>
          <w:noProof/>
          <w:sz w:val="24"/>
        </w:rPr>
        <w:t xml:space="preserve"> чисельник і знаменник дробу є нескінченно великими функціями. Відношення двох нескінченно великих величин позначається невизначеністю виду </w:t>
      </w:r>
      <w:r w:rsidR="00994E4D" w:rsidRPr="00994E4D">
        <w:rPr>
          <w:rFonts w:eastAsia="Times New Roman"/>
          <w:noProof/>
          <w:position w:val="-28"/>
          <w:sz w:val="24"/>
        </w:rPr>
        <w:pict>
          <v:shape id="_x0000_i3023" type="#_x0000_t75" style="width:26.25pt;height:33.75pt">
            <v:imagedata r:id="rId1558" o:title=""/>
          </v:shape>
        </w:pict>
      </w:r>
      <w:r w:rsidRPr="00072B0A">
        <w:rPr>
          <w:noProof/>
          <w:sz w:val="24"/>
        </w:rPr>
        <w:t>.</w:t>
      </w:r>
    </w:p>
    <w:p w:rsidR="00853014" w:rsidRPr="00072B0A" w:rsidRDefault="00853014" w:rsidP="00853014">
      <w:pPr>
        <w:ind w:firstLine="709"/>
        <w:jc w:val="both"/>
        <w:rPr>
          <w:sz w:val="28"/>
          <w:szCs w:val="28"/>
          <w:lang w:val="uk-UA"/>
        </w:rPr>
      </w:pPr>
      <w:r w:rsidRPr="00072B0A">
        <w:rPr>
          <w:i/>
          <w:sz w:val="28"/>
          <w:szCs w:val="28"/>
          <w:lang w:val="uk-UA"/>
        </w:rPr>
        <w:t>Крок 9.</w:t>
      </w:r>
      <w:r w:rsidRPr="00072B0A">
        <w:rPr>
          <w:sz w:val="28"/>
          <w:szCs w:val="28"/>
          <w:lang w:val="uk-UA"/>
        </w:rPr>
        <w:t xml:space="preserve"> Скористайтесь правилом Лопіталя для обчислення границі </w:t>
      </w:r>
      <w:r w:rsidR="00994E4D" w:rsidRPr="00994E4D">
        <w:rPr>
          <w:position w:val="-28"/>
          <w:sz w:val="28"/>
          <w:szCs w:val="28"/>
          <w:lang w:val="uk-UA"/>
        </w:rPr>
        <w:pict>
          <v:shape id="_x0000_i3024" type="#_x0000_t75" style="width:71.25pt;height:36pt">
            <v:imagedata r:id="rId3544" o:title=""/>
          </v:shape>
        </w:pict>
      </w:r>
      <w:r w:rsidRPr="00072B0A">
        <w:rPr>
          <w:sz w:val="28"/>
          <w:szCs w:val="28"/>
          <w:lang w:val="uk-UA"/>
        </w:rPr>
        <w:t xml:space="preserve">. Для цього знайдіть похідні чисельника та знаменника дробу </w:t>
      </w:r>
      <w:r w:rsidR="00994E4D" w:rsidRPr="00994E4D">
        <w:rPr>
          <w:i/>
          <w:position w:val="-28"/>
          <w:sz w:val="20"/>
          <w:szCs w:val="20"/>
          <w:lang w:val="uk-UA"/>
        </w:rPr>
        <w:pict>
          <v:shape id="_x0000_i3025" type="#_x0000_t75" style="width:42.75pt;height:36pt">
            <v:imagedata r:id="rId3546" o:title=""/>
          </v:shape>
        </w:pict>
      </w:r>
      <w:r w:rsidRPr="00072B0A">
        <w:rPr>
          <w:sz w:val="28"/>
          <w:szCs w:val="28"/>
          <w:lang w:val="uk-UA"/>
        </w:rPr>
        <w:t xml:space="preserve">. </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994E4D">
            <w:pPr>
              <w:rPr>
                <w:sz w:val="28"/>
                <w:szCs w:val="28"/>
                <w:lang w:val="uk-UA"/>
              </w:rPr>
            </w:pPr>
            <w:r w:rsidRPr="00994E4D">
              <w:rPr>
                <w:lang w:val="uk-UA"/>
              </w:rPr>
              <w:pict>
                <v:shape id="_x0000_s2794" type="#_x0000_t75" style="position:absolute;margin-left:0;margin-top:13pt;width:217pt;height:46pt;z-index:251962368">
                  <v:imagedata r:id="rId3547"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sz w:val="24"/>
        </w:rPr>
      </w:pPr>
      <w:r w:rsidRPr="00072B0A">
        <w:rPr>
          <w:noProof/>
          <w:lang w:val="ru-RU"/>
        </w:rPr>
        <w:drawing>
          <wp:inline distT="0" distB="0" distL="0" distR="0">
            <wp:extent cx="514350" cy="390525"/>
            <wp:effectExtent l="0" t="0" r="0" b="0"/>
            <wp:docPr id="2021" name="Рисунок 2021" descr="Д1"/>
            <wp:cNvGraphicFramePr/>
            <a:graphic xmlns:a="http://schemas.openxmlformats.org/drawingml/2006/main">
              <a:graphicData uri="http://schemas.openxmlformats.org/drawingml/2006/picture">
                <pic:pic xmlns:pic="http://schemas.openxmlformats.org/drawingml/2006/picture">
                  <pic:nvPicPr>
                    <pic:cNvPr id="2021" name="Рисунок 2021"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sz w:val="24"/>
        </w:rPr>
        <w:t>Скористайтесь правилом Лопіталя розкриття невизначеності</w:t>
      </w:r>
      <w:r w:rsidR="00994E4D" w:rsidRPr="00994E4D">
        <w:rPr>
          <w:rFonts w:eastAsia="Times New Roman"/>
          <w:position w:val="-28"/>
          <w:sz w:val="24"/>
        </w:rPr>
        <w:pict>
          <v:shape id="_x0000_i3026" type="#_x0000_t75" style="width:26.25pt;height:33.75pt">
            <v:imagedata r:id="rId3469" o:title=""/>
          </v:shape>
        </w:pict>
      </w:r>
      <w:r w:rsidRPr="00072B0A">
        <w:rPr>
          <w:sz w:val="24"/>
        </w:rPr>
        <w:t xml:space="preserve">.  </w:t>
      </w:r>
    </w:p>
    <w:p w:rsidR="00853014" w:rsidRPr="00072B0A" w:rsidRDefault="00853014" w:rsidP="00853014">
      <w:pPr>
        <w:pStyle w:val="1"/>
        <w:ind w:firstLine="0"/>
        <w:rPr>
          <w:sz w:val="24"/>
        </w:rPr>
      </w:pPr>
      <w:r w:rsidRPr="00072B0A">
        <w:rPr>
          <w:noProof/>
          <w:sz w:val="24"/>
          <w:lang w:val="ru-RU"/>
        </w:rPr>
        <w:drawing>
          <wp:inline distT="0" distB="0" distL="0" distR="0">
            <wp:extent cx="514350" cy="390525"/>
            <wp:effectExtent l="0" t="0" r="0" b="0"/>
            <wp:docPr id="2019" name="Рисунок 2019" descr="Д1"/>
            <wp:cNvGraphicFramePr/>
            <a:graphic xmlns:a="http://schemas.openxmlformats.org/drawingml/2006/main">
              <a:graphicData uri="http://schemas.openxmlformats.org/drawingml/2006/picture">
                <pic:pic xmlns:pic="http://schemas.openxmlformats.org/drawingml/2006/picture">
                  <pic:nvPicPr>
                    <pic:cNvPr id="2019" name="Рисунок 2019"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У чисельнику застосуйте правило диференціювання суми </w:t>
      </w:r>
      <w:r w:rsidR="00994E4D" w:rsidRPr="00994E4D">
        <w:rPr>
          <w:rFonts w:eastAsia="Times New Roman"/>
          <w:position w:val="-14"/>
          <w:sz w:val="24"/>
        </w:rPr>
        <w:pict>
          <v:shape id="_x0000_i3027" type="#_x0000_t75" style="width:90pt;height:24.75pt">
            <v:imagedata r:id="rId3525" o:title=""/>
          </v:shape>
        </w:pict>
      </w:r>
      <w:r w:rsidRPr="00072B0A">
        <w:rPr>
          <w:sz w:val="24"/>
        </w:rPr>
        <w:t xml:space="preserve"> та формулу </w:t>
      </w:r>
      <w:r w:rsidR="00994E4D" w:rsidRPr="00994E4D">
        <w:rPr>
          <w:rFonts w:eastAsia="Times New Roman"/>
          <w:position w:val="-24"/>
          <w:sz w:val="24"/>
        </w:rPr>
        <w:pict>
          <v:shape id="_x0000_i3028" type="#_x0000_t75" style="width:54pt;height:30.75pt">
            <v:imagedata r:id="rId3530" o:title=""/>
          </v:shape>
        </w:pict>
      </w:r>
      <w:r w:rsidRPr="00072B0A">
        <w:rPr>
          <w:sz w:val="24"/>
        </w:rPr>
        <w:t xml:space="preserve">. </w:t>
      </w:r>
    </w:p>
    <w:p w:rsidR="00853014" w:rsidRPr="00072B0A" w:rsidRDefault="00853014" w:rsidP="00853014">
      <w:pPr>
        <w:ind w:firstLine="709"/>
        <w:jc w:val="both"/>
        <w:rPr>
          <w:sz w:val="28"/>
          <w:szCs w:val="28"/>
          <w:lang w:val="uk-UA"/>
        </w:rPr>
      </w:pPr>
      <w:r w:rsidRPr="00072B0A">
        <w:rPr>
          <w:i/>
          <w:sz w:val="28"/>
          <w:szCs w:val="28"/>
          <w:lang w:val="uk-UA"/>
        </w:rPr>
        <w:t>Крок 10.</w:t>
      </w:r>
      <w:r w:rsidRPr="00072B0A">
        <w:rPr>
          <w:sz w:val="28"/>
          <w:szCs w:val="28"/>
          <w:lang w:val="uk-UA"/>
        </w:rPr>
        <w:t xml:space="preserve">  В отриманій границі </w:t>
      </w:r>
      <w:r w:rsidR="00994E4D" w:rsidRPr="00994E4D">
        <w:rPr>
          <w:position w:val="-28"/>
          <w:sz w:val="28"/>
          <w:szCs w:val="28"/>
          <w:lang w:val="uk-UA"/>
        </w:rPr>
        <w:pict>
          <v:shape id="_x0000_i3029" type="#_x0000_t75" style="width:41.25pt;height:36pt">
            <v:imagedata r:id="rId3548" o:title=""/>
          </v:shape>
        </w:pict>
      </w:r>
      <w:r w:rsidRPr="00072B0A">
        <w:rPr>
          <w:sz w:val="28"/>
          <w:szCs w:val="28"/>
          <w:lang w:val="uk-UA"/>
        </w:rPr>
        <w:t xml:space="preserve"> невизначеності немає. Обчисліть її.</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95" type="#_x0000_t75" style="position:absolute;margin-left:2.55pt;margin-top:1.75pt;width:58.95pt;height:36.15pt;z-index:251963392;mso-position-horizontal-relative:text;mso-position-vertical-relative:text">
                  <v:imagedata r:id="rId3549"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rPr>
          <w:szCs w:val="28"/>
        </w:rPr>
      </w:pPr>
      <w:r w:rsidRPr="00072B0A">
        <w:rPr>
          <w:noProof/>
          <w:szCs w:val="28"/>
          <w:lang w:val="ru-RU"/>
        </w:rPr>
        <w:drawing>
          <wp:inline distT="0" distB="0" distL="0" distR="0">
            <wp:extent cx="514350" cy="390525"/>
            <wp:effectExtent l="0" t="0" r="0" b="0"/>
            <wp:docPr id="2018" name="Рисунок 2018" descr="Д1"/>
            <wp:cNvGraphicFramePr/>
            <a:graphic xmlns:a="http://schemas.openxmlformats.org/drawingml/2006/main">
              <a:graphicData uri="http://schemas.openxmlformats.org/drawingml/2006/picture">
                <pic:pic xmlns:pic="http://schemas.openxmlformats.org/drawingml/2006/picture">
                  <pic:nvPicPr>
                    <pic:cNvPr id="2018" name="Рисунок 2018"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rPr>
        <w:t xml:space="preserve">При </w:t>
      </w:r>
      <w:r w:rsidR="00994E4D" w:rsidRPr="00994E4D">
        <w:rPr>
          <w:rFonts w:eastAsia="Times New Roman"/>
          <w:noProof/>
          <w:position w:val="-6"/>
          <w:sz w:val="24"/>
          <w:szCs w:val="20"/>
        </w:rPr>
        <w:pict>
          <v:shape id="_x0000_i3030" type="#_x0000_t75" style="width:35.25pt;height:11.25pt">
            <v:imagedata r:id="rId3534" o:title=""/>
          </v:shape>
        </w:pict>
      </w:r>
      <w:r w:rsidRPr="00072B0A">
        <w:rPr>
          <w:noProof/>
        </w:rPr>
        <w:t xml:space="preserve"> функція </w:t>
      </w:r>
      <w:r w:rsidR="00994E4D" w:rsidRPr="00994E4D">
        <w:rPr>
          <w:rFonts w:eastAsia="Times New Roman"/>
          <w:noProof/>
          <w:position w:val="-24"/>
          <w:sz w:val="24"/>
          <w:szCs w:val="20"/>
        </w:rPr>
        <w:pict>
          <v:shape id="_x0000_i3031" type="#_x0000_t75" style="width:33.75pt;height:30.75pt">
            <v:imagedata r:id="rId3550" o:title=""/>
          </v:shape>
        </w:pict>
      </w:r>
      <w:r w:rsidRPr="00072B0A">
        <w:rPr>
          <w:noProof/>
        </w:rPr>
        <w:t>.</w:t>
      </w:r>
    </w:p>
    <w:p w:rsidR="00853014" w:rsidRPr="00072B0A" w:rsidRDefault="00853014" w:rsidP="00853014">
      <w:pPr>
        <w:pStyle w:val="1"/>
        <w:rPr>
          <w:sz w:val="20"/>
          <w:szCs w:val="20"/>
        </w:rPr>
      </w:pPr>
    </w:p>
    <w:p w:rsidR="00853014" w:rsidRPr="00072B0A" w:rsidRDefault="00853014" w:rsidP="00853014">
      <w:pPr>
        <w:pStyle w:val="1"/>
        <w:rPr>
          <w:szCs w:val="28"/>
        </w:rPr>
      </w:pPr>
      <w:r w:rsidRPr="00072B0A">
        <w:rPr>
          <w:noProof/>
          <w:szCs w:val="28"/>
        </w:rPr>
        <w:t>Відповідь:</w:t>
      </w:r>
      <w:r w:rsidR="00994E4D" w:rsidRPr="00994E4D">
        <w:rPr>
          <w:rFonts w:eastAsia="Times New Roman"/>
          <w:position w:val="-6"/>
          <w:szCs w:val="28"/>
        </w:rPr>
        <w:pict>
          <v:shape id="_x0000_i3032" type="#_x0000_t75" style="width:9.75pt;height:15pt">
            <v:imagedata r:id="rId3551" o:title=""/>
          </v:shape>
        </w:pict>
      </w:r>
      <w:r w:rsidRPr="00072B0A">
        <w:rPr>
          <w:szCs w:val="28"/>
        </w:rPr>
        <w:t>.</w:t>
      </w:r>
    </w:p>
    <w:p w:rsidR="00853014" w:rsidRPr="00072B0A" w:rsidRDefault="00853014" w:rsidP="00853014">
      <w:pPr>
        <w:jc w:val="both"/>
        <w:rPr>
          <w:lang w:val="uk-UA"/>
        </w:rPr>
      </w:pPr>
    </w:p>
    <w:p w:rsidR="00853014" w:rsidRPr="00072B0A" w:rsidRDefault="00853014" w:rsidP="00853014">
      <w:pPr>
        <w:rPr>
          <w:sz w:val="28"/>
          <w:szCs w:val="28"/>
          <w:lang w:val="uk-UA"/>
        </w:rPr>
      </w:pPr>
      <w:r w:rsidRPr="00072B0A">
        <w:rPr>
          <w:b/>
          <w:sz w:val="28"/>
          <w:szCs w:val="28"/>
          <w:lang w:val="uk-UA"/>
        </w:rPr>
        <w:t xml:space="preserve">5.15. </w:t>
      </w:r>
      <w:r w:rsidR="00ED32E9">
        <w:rPr>
          <w:b/>
          <w:sz w:val="28"/>
          <w:szCs w:val="28"/>
          <w:lang w:val="uk-UA"/>
        </w:rPr>
        <w:t xml:space="preserve"> </w:t>
      </w:r>
      <w:r w:rsidRPr="00072B0A">
        <w:rPr>
          <w:sz w:val="28"/>
          <w:szCs w:val="28"/>
          <w:lang w:val="uk-UA"/>
        </w:rPr>
        <w:t xml:space="preserve">Обчисліть границю </w:t>
      </w:r>
      <w:r w:rsidR="00994E4D" w:rsidRPr="00994E4D">
        <w:rPr>
          <w:b/>
          <w:bCs/>
          <w:i/>
          <w:position w:val="-32"/>
          <w:sz w:val="20"/>
          <w:szCs w:val="20"/>
          <w:lang w:val="uk-UA"/>
        </w:rPr>
        <w:pict>
          <v:shape id="_x0000_i3033" type="#_x0000_t75" style="width:96.75pt;height:42pt">
            <v:imagedata r:id="rId3552" o:title=""/>
          </v:shape>
        </w:pict>
      </w:r>
      <w:r w:rsidRPr="00072B0A">
        <w:rPr>
          <w:sz w:val="28"/>
          <w:szCs w:val="28"/>
          <w:lang w:val="uk-UA"/>
        </w:rPr>
        <w:t>за правилом Лопіталя.</w:t>
      </w:r>
    </w:p>
    <w:p w:rsidR="00853014" w:rsidRPr="00072B0A" w:rsidRDefault="00853014" w:rsidP="00853014">
      <w:pPr>
        <w:ind w:firstLine="709"/>
        <w:rPr>
          <w:i/>
          <w:sz w:val="28"/>
          <w:szCs w:val="28"/>
          <w:lang w:val="uk-UA"/>
        </w:rPr>
      </w:pPr>
    </w:p>
    <w:p w:rsidR="00853014" w:rsidRPr="00072B0A" w:rsidRDefault="00853014" w:rsidP="00853014">
      <w:pPr>
        <w:ind w:firstLine="709"/>
        <w:rPr>
          <w:i/>
          <w:sz w:val="28"/>
          <w:szCs w:val="28"/>
          <w:lang w:val="uk-UA"/>
        </w:rPr>
      </w:pPr>
      <w:r w:rsidRPr="00072B0A">
        <w:rPr>
          <w:i/>
          <w:sz w:val="28"/>
          <w:szCs w:val="28"/>
          <w:lang w:val="uk-UA"/>
        </w:rPr>
        <w:t>Хід розв’язання.</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1.</w:t>
      </w:r>
      <w:r w:rsidRPr="00072B0A">
        <w:rPr>
          <w:sz w:val="28"/>
          <w:szCs w:val="28"/>
          <w:lang w:val="uk-UA"/>
        </w:rPr>
        <w:t xml:space="preserve">  З’ясуйте, як повод</w:t>
      </w:r>
      <w:r w:rsidR="00ED32E9">
        <w:rPr>
          <w:sz w:val="28"/>
          <w:szCs w:val="28"/>
          <w:lang w:val="uk-UA"/>
        </w:rPr>
        <w:t>и</w:t>
      </w:r>
      <w:r w:rsidRPr="00072B0A">
        <w:rPr>
          <w:sz w:val="28"/>
          <w:szCs w:val="28"/>
          <w:lang w:val="uk-UA"/>
        </w:rPr>
        <w:t xml:space="preserve">ть себе функція під знаком границі при </w:t>
      </w:r>
      <w:r w:rsidR="00994E4D" w:rsidRPr="00994E4D">
        <w:rPr>
          <w:position w:val="-6"/>
          <w:sz w:val="28"/>
          <w:szCs w:val="28"/>
          <w:lang w:val="uk-UA"/>
        </w:rPr>
        <w:pict>
          <v:shape id="_x0000_i3034" type="#_x0000_t75" style="width:36.75pt;height:15pt">
            <v:imagedata r:id="rId3553" o:title=""/>
          </v:shape>
        </w:pict>
      </w:r>
      <w:r w:rsidR="00ED32E9">
        <w:rPr>
          <w:sz w:val="28"/>
          <w:szCs w:val="28"/>
          <w:lang w:val="uk-UA"/>
        </w:rPr>
        <w:t xml:space="preserve"> і визначте вид</w:t>
      </w:r>
      <w:r w:rsidRPr="00072B0A">
        <w:rPr>
          <w:sz w:val="28"/>
          <w:szCs w:val="28"/>
          <w:lang w:val="uk-UA"/>
        </w:rPr>
        <w:t xml:space="preserve"> невизначеності.</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96" type="#_x0000_t75" style="position:absolute;margin-left:2.55pt;margin-top:3.5pt;width:163.85pt;height:42.15pt;z-index:251964416;mso-position-horizontal-relative:text;mso-position-vertical-relative:text">
                  <v:imagedata r:id="rId3554"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left="708" w:firstLine="12"/>
        <w:rPr>
          <w:noProof/>
          <w:szCs w:val="28"/>
        </w:rPr>
      </w:pPr>
    </w:p>
    <w:p w:rsidR="00853014" w:rsidRPr="00072B0A" w:rsidRDefault="00853014" w:rsidP="00853014">
      <w:pPr>
        <w:pStyle w:val="1"/>
        <w:ind w:firstLine="0"/>
        <w:rPr>
          <w:noProof/>
          <w:sz w:val="24"/>
        </w:rPr>
      </w:pPr>
      <w:r w:rsidRPr="00072B0A">
        <w:rPr>
          <w:noProof/>
          <w:szCs w:val="28"/>
          <w:lang w:val="ru-RU"/>
        </w:rPr>
        <w:drawing>
          <wp:inline distT="0" distB="0" distL="0" distR="0">
            <wp:extent cx="514350" cy="390525"/>
            <wp:effectExtent l="0" t="0" r="0" b="0"/>
            <wp:docPr id="2017" name="Рисунок 2017" descr="Д1"/>
            <wp:cNvGraphicFramePr/>
            <a:graphic xmlns:a="http://schemas.openxmlformats.org/drawingml/2006/main">
              <a:graphicData uri="http://schemas.openxmlformats.org/drawingml/2006/picture">
                <pic:pic xmlns:pic="http://schemas.openxmlformats.org/drawingml/2006/picture">
                  <pic:nvPicPr>
                    <pic:cNvPr id="2017" name="Рисунок 2017"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Скористайтесь тим, що при </w:t>
      </w:r>
      <w:r w:rsidR="00994E4D" w:rsidRPr="00994E4D">
        <w:rPr>
          <w:rFonts w:eastAsia="Times New Roman"/>
          <w:noProof/>
          <w:position w:val="-6"/>
          <w:sz w:val="24"/>
        </w:rPr>
        <w:pict>
          <v:shape id="_x0000_i3035" type="#_x0000_t75" style="width:33pt;height:14.25pt">
            <v:imagedata r:id="rId3555" o:title=""/>
          </v:shape>
        </w:pict>
      </w:r>
      <w:r w:rsidRPr="00072B0A">
        <w:rPr>
          <w:noProof/>
          <w:sz w:val="24"/>
        </w:rPr>
        <w:t xml:space="preserve"> маємо </w:t>
      </w:r>
      <w:r w:rsidR="00994E4D" w:rsidRPr="00994E4D">
        <w:rPr>
          <w:rFonts w:eastAsia="Times New Roman"/>
          <w:noProof/>
          <w:position w:val="-10"/>
          <w:sz w:val="24"/>
        </w:rPr>
        <w:pict>
          <v:shape id="_x0000_i3036" type="#_x0000_t75" style="width:48.75pt;height:14.25pt">
            <v:imagedata r:id="rId3556" o:title=""/>
          </v:shape>
        </w:pict>
      </w:r>
      <w:r w:rsidRPr="00072B0A">
        <w:rPr>
          <w:noProof/>
          <w:sz w:val="24"/>
        </w:rPr>
        <w:t xml:space="preserve">, а </w:t>
      </w:r>
      <w:r w:rsidR="00994E4D" w:rsidRPr="00994E4D">
        <w:rPr>
          <w:rFonts w:eastAsia="Times New Roman"/>
          <w:noProof/>
          <w:position w:val="-28"/>
          <w:sz w:val="24"/>
        </w:rPr>
        <w:pict>
          <v:shape id="_x0000_i3037" type="#_x0000_t75" style="width:119.25pt;height:33.75pt">
            <v:imagedata r:id="rId3557" o:title=""/>
          </v:shape>
        </w:pict>
      </w:r>
      <w:r w:rsidRPr="00072B0A">
        <w:rPr>
          <w:noProof/>
          <w:sz w:val="24"/>
        </w:rPr>
        <w:t xml:space="preserve">. </w:t>
      </w:r>
    </w:p>
    <w:p w:rsidR="00853014" w:rsidRPr="00072B0A" w:rsidRDefault="00853014" w:rsidP="00853014">
      <w:pPr>
        <w:pStyle w:val="1"/>
        <w:ind w:firstLine="0"/>
        <w:rPr>
          <w:sz w:val="24"/>
        </w:rPr>
      </w:pPr>
      <w:r w:rsidRPr="00072B0A">
        <w:rPr>
          <w:noProof/>
          <w:sz w:val="24"/>
          <w:lang w:val="ru-RU"/>
        </w:rPr>
        <w:drawing>
          <wp:inline distT="0" distB="0" distL="0" distR="0">
            <wp:extent cx="514350" cy="390525"/>
            <wp:effectExtent l="0" t="0" r="0" b="0"/>
            <wp:docPr id="2016" name="Рисунок 2016" descr="Д1"/>
            <wp:cNvGraphicFramePr/>
            <a:graphic xmlns:a="http://schemas.openxmlformats.org/drawingml/2006/main">
              <a:graphicData uri="http://schemas.openxmlformats.org/drawingml/2006/picture">
                <pic:pic xmlns:pic="http://schemas.openxmlformats.org/drawingml/2006/picture">
                  <pic:nvPicPr>
                    <pic:cNvPr id="2016" name="Рисунок 2016"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При </w:t>
      </w:r>
      <w:r w:rsidR="00994E4D" w:rsidRPr="00994E4D">
        <w:rPr>
          <w:rFonts w:eastAsia="Times New Roman"/>
          <w:noProof/>
          <w:position w:val="-6"/>
          <w:sz w:val="24"/>
        </w:rPr>
        <w:pict>
          <v:shape id="_x0000_i3038" type="#_x0000_t75" style="width:33pt;height:14.25pt">
            <v:imagedata r:id="rId3558" o:title=""/>
          </v:shape>
        </w:pict>
      </w:r>
      <w:r w:rsidRPr="00072B0A">
        <w:rPr>
          <w:noProof/>
          <w:sz w:val="24"/>
        </w:rPr>
        <w:t xml:space="preserve"> маємо невизначеність виду </w:t>
      </w:r>
      <w:r w:rsidR="00994E4D" w:rsidRPr="00994E4D">
        <w:rPr>
          <w:rFonts w:eastAsia="Times New Roman"/>
          <w:noProof/>
          <w:position w:val="-16"/>
          <w:sz w:val="24"/>
        </w:rPr>
        <w:pict>
          <v:shape id="_x0000_i3039" type="#_x0000_t75" style="width:23.25pt;height:21.75pt">
            <v:imagedata r:id="rId3559" o:title=""/>
          </v:shape>
        </w:pict>
      </w:r>
      <w:r w:rsidRPr="00072B0A">
        <w:rPr>
          <w:noProof/>
          <w:sz w:val="24"/>
        </w:rPr>
        <w:t>.</w:t>
      </w:r>
    </w:p>
    <w:p w:rsidR="00853014" w:rsidRPr="00072B0A" w:rsidRDefault="00853014" w:rsidP="00853014">
      <w:pPr>
        <w:jc w:val="both"/>
        <w:rPr>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2.</w:t>
      </w:r>
      <w:r w:rsidRPr="00072B0A">
        <w:rPr>
          <w:sz w:val="28"/>
          <w:szCs w:val="28"/>
          <w:lang w:val="uk-UA"/>
        </w:rPr>
        <w:t xml:space="preserve"> Розгляньте функцію </w:t>
      </w:r>
      <w:r w:rsidR="00994E4D" w:rsidRPr="00994E4D">
        <w:rPr>
          <w:position w:val="-32"/>
          <w:sz w:val="28"/>
          <w:szCs w:val="28"/>
          <w:lang w:val="uk-UA"/>
        </w:rPr>
        <w:pict>
          <v:shape id="_x0000_i3040" type="#_x0000_t75" style="width:99pt;height:42pt">
            <v:imagedata r:id="rId3560" o:title=""/>
          </v:shape>
        </w:pict>
      </w:r>
      <w:r w:rsidRPr="00072B0A">
        <w:rPr>
          <w:sz w:val="28"/>
          <w:szCs w:val="28"/>
          <w:lang w:val="uk-UA"/>
        </w:rPr>
        <w:t>та прологарифмуйте обидві її частини. Зробіть необхідні перетворення, використовуючи властивості логарифма.</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97" type="#_x0000_t75" style="position:absolute;margin-left:5.4pt;margin-top:10.05pt;width:454pt;height:42pt;z-index:251965440">
                  <v:imagedata r:id="rId3561"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798" type="#_x0000_t75" style="position:absolute;margin-left:9pt;margin-top:5.3pt;width:109.9pt;height:55.15pt;z-index:251966464;mso-position-horizontal-relative:text;mso-position-vertical-relative:text">
                  <v:imagedata r:id="rId3562"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i/>
          <w:sz w:val="24"/>
        </w:rPr>
      </w:pPr>
      <w:r w:rsidRPr="00072B0A">
        <w:rPr>
          <w:noProof/>
          <w:szCs w:val="28"/>
          <w:lang w:val="ru-RU"/>
        </w:rPr>
        <w:drawing>
          <wp:inline distT="0" distB="0" distL="0" distR="0">
            <wp:extent cx="514350" cy="390525"/>
            <wp:effectExtent l="0" t="0" r="0" b="0"/>
            <wp:docPr id="2517" name="Рисунок 2517" descr="Д1"/>
            <wp:cNvGraphicFramePr/>
            <a:graphic xmlns:a="http://schemas.openxmlformats.org/drawingml/2006/main">
              <a:graphicData uri="http://schemas.openxmlformats.org/drawingml/2006/picture">
                <pic:pic xmlns:pic="http://schemas.openxmlformats.org/drawingml/2006/picture">
                  <pic:nvPicPr>
                    <pic:cNvPr id="2271" name="Рисунок 2271"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Згадайте властивості логарифма: </w:t>
      </w:r>
      <w:r w:rsidR="00994E4D" w:rsidRPr="00994E4D">
        <w:rPr>
          <w:rFonts w:eastAsia="Times New Roman"/>
          <w:noProof/>
          <w:position w:val="-6"/>
          <w:sz w:val="24"/>
        </w:rPr>
        <w:pict>
          <v:shape id="_x0000_i3041" type="#_x0000_t75" style="width:66.75pt;height:15.75pt">
            <v:imagedata r:id="rId3563" o:title=""/>
          </v:shape>
        </w:pict>
      </w:r>
      <w:r w:rsidRPr="00072B0A">
        <w:rPr>
          <w:noProof/>
          <w:sz w:val="24"/>
        </w:rPr>
        <w:t>.</w:t>
      </w:r>
    </w:p>
    <w:p w:rsidR="00853014" w:rsidRPr="00072B0A" w:rsidRDefault="00853014" w:rsidP="00853014">
      <w:pPr>
        <w:pStyle w:val="1"/>
        <w:ind w:firstLine="0"/>
        <w:rPr>
          <w:noProof/>
          <w:sz w:val="24"/>
        </w:rPr>
      </w:pPr>
      <w:r w:rsidRPr="00072B0A">
        <w:rPr>
          <w:noProof/>
          <w:sz w:val="24"/>
          <w:lang w:val="ru-RU"/>
        </w:rPr>
        <w:drawing>
          <wp:inline distT="0" distB="0" distL="0" distR="0">
            <wp:extent cx="514350" cy="390525"/>
            <wp:effectExtent l="0" t="0" r="0" b="0"/>
            <wp:docPr id="2516" name="Рисунок 2516" descr="Д1"/>
            <wp:cNvGraphicFramePr/>
            <a:graphic xmlns:a="http://schemas.openxmlformats.org/drawingml/2006/main">
              <a:graphicData uri="http://schemas.openxmlformats.org/drawingml/2006/picture">
                <pic:pic xmlns:pic="http://schemas.openxmlformats.org/drawingml/2006/picture">
                  <pic:nvPicPr>
                    <pic:cNvPr id="2270" name="Рисунок 2270"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Скористайтесь формулою </w:t>
      </w:r>
      <w:r w:rsidR="00994E4D" w:rsidRPr="00994E4D">
        <w:rPr>
          <w:rFonts w:eastAsia="Times New Roman"/>
          <w:noProof/>
          <w:position w:val="-28"/>
          <w:sz w:val="24"/>
        </w:rPr>
        <w:pict>
          <v:shape id="_x0000_i3042" type="#_x0000_t75" style="width:51.75pt;height:33pt">
            <v:imagedata r:id="rId3564" o:title=""/>
          </v:shape>
        </w:pict>
      </w:r>
      <w:r w:rsidRPr="00072B0A">
        <w:rPr>
          <w:noProof/>
        </w:rPr>
        <w:t xml:space="preserve"> .</w:t>
      </w:r>
    </w:p>
    <w:p w:rsidR="00853014" w:rsidRPr="00072B0A" w:rsidRDefault="00853014" w:rsidP="00853014">
      <w:pPr>
        <w:pStyle w:val="1"/>
        <w:rPr>
          <w:szCs w:val="28"/>
        </w:rPr>
      </w:pPr>
    </w:p>
    <w:p w:rsidR="00853014" w:rsidRPr="00072B0A" w:rsidRDefault="00853014" w:rsidP="00853014">
      <w:pPr>
        <w:ind w:firstLine="709"/>
        <w:jc w:val="both"/>
        <w:rPr>
          <w:sz w:val="28"/>
          <w:szCs w:val="28"/>
          <w:lang w:val="uk-UA"/>
        </w:rPr>
      </w:pPr>
      <w:r w:rsidRPr="00072B0A">
        <w:rPr>
          <w:i/>
          <w:sz w:val="28"/>
          <w:szCs w:val="28"/>
          <w:lang w:val="uk-UA"/>
        </w:rPr>
        <w:t>Крок 3.</w:t>
      </w:r>
      <w:r w:rsidRPr="00072B0A">
        <w:rPr>
          <w:sz w:val="28"/>
          <w:szCs w:val="28"/>
          <w:lang w:val="uk-UA"/>
        </w:rPr>
        <w:t xml:space="preserve"> Обчисліть границю логарифма початкової функції </w:t>
      </w:r>
      <w:r w:rsidR="00994E4D" w:rsidRPr="00994E4D">
        <w:rPr>
          <w:position w:val="-32"/>
          <w:sz w:val="28"/>
          <w:szCs w:val="28"/>
          <w:lang w:val="uk-UA"/>
        </w:rPr>
        <w:pict>
          <v:shape id="_x0000_i3043" type="#_x0000_t75" style="width:150pt;height:57pt">
            <v:imagedata r:id="rId3565" o:title=""/>
          </v:shape>
        </w:pict>
      </w:r>
      <w:r w:rsidRPr="00072B0A">
        <w:rPr>
          <w:sz w:val="28"/>
          <w:szCs w:val="28"/>
          <w:lang w:val="uk-UA"/>
        </w:rPr>
        <w:t xml:space="preserve">. З’ясуйте, як </w:t>
      </w:r>
      <w:r w:rsidR="00ED32E9">
        <w:rPr>
          <w:sz w:val="28"/>
          <w:szCs w:val="28"/>
          <w:lang w:val="uk-UA"/>
        </w:rPr>
        <w:t>змінюються</w:t>
      </w:r>
      <w:r w:rsidRPr="00072B0A">
        <w:rPr>
          <w:sz w:val="28"/>
          <w:szCs w:val="28"/>
          <w:lang w:val="uk-UA"/>
        </w:rPr>
        <w:t xml:space="preserve"> чисельник і знаменник дробу  при </w:t>
      </w:r>
      <w:r w:rsidR="00994E4D" w:rsidRPr="00994E4D">
        <w:rPr>
          <w:position w:val="-6"/>
          <w:sz w:val="28"/>
          <w:szCs w:val="28"/>
          <w:lang w:val="uk-UA"/>
        </w:rPr>
        <w:pict>
          <v:shape id="_x0000_i3044" type="#_x0000_t75" style="width:36.75pt;height:15pt">
            <v:imagedata r:id="rId3566" o:title=""/>
          </v:shape>
        </w:pict>
      </w:r>
      <w:r w:rsidRPr="00072B0A">
        <w:rPr>
          <w:sz w:val="28"/>
          <w:szCs w:val="28"/>
          <w:lang w:val="uk-UA"/>
        </w:rPr>
        <w:t xml:space="preserve"> та вкажіть вид невизначеності.</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lastRenderedPageBreak/>
              <w:pict>
                <v:shape id="_x0000_s2799" type="#_x0000_t75" style="position:absolute;margin-left:14.4pt;margin-top:2.15pt;width:135pt;height:56.9pt;z-index:251967488">
                  <v:imagedata r:id="rId3567"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noProof/>
          <w:sz w:val="24"/>
        </w:rPr>
      </w:pPr>
      <w:r w:rsidRPr="00072B0A">
        <w:rPr>
          <w:noProof/>
          <w:lang w:val="ru-RU"/>
        </w:rPr>
        <w:drawing>
          <wp:inline distT="0" distB="0" distL="0" distR="0">
            <wp:extent cx="514350" cy="390525"/>
            <wp:effectExtent l="0" t="0" r="0" b="0"/>
            <wp:docPr id="2515" name="Рисунок 2515" descr="Д1"/>
            <wp:cNvGraphicFramePr/>
            <a:graphic xmlns:a="http://schemas.openxmlformats.org/drawingml/2006/main">
              <a:graphicData uri="http://schemas.openxmlformats.org/drawingml/2006/picture">
                <pic:pic xmlns:pic="http://schemas.openxmlformats.org/drawingml/2006/picture">
                  <pic:nvPicPr>
                    <pic:cNvPr id="2265" name="Рисунок 2265"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Скористайтесь тим, що при </w:t>
      </w:r>
      <w:r w:rsidR="00994E4D" w:rsidRPr="00994E4D">
        <w:rPr>
          <w:rFonts w:eastAsia="Times New Roman"/>
          <w:noProof/>
          <w:position w:val="-6"/>
          <w:sz w:val="24"/>
        </w:rPr>
        <w:pict>
          <v:shape id="_x0000_i3045" type="#_x0000_t75" style="width:33pt;height:14.25pt">
            <v:imagedata r:id="rId3555" o:title=""/>
          </v:shape>
        </w:pict>
      </w:r>
      <w:r w:rsidRPr="00072B0A">
        <w:rPr>
          <w:noProof/>
          <w:sz w:val="24"/>
        </w:rPr>
        <w:t xml:space="preserve">:  </w:t>
      </w:r>
      <w:r w:rsidR="00994E4D" w:rsidRPr="00994E4D">
        <w:rPr>
          <w:rFonts w:eastAsia="Times New Roman"/>
          <w:noProof/>
          <w:position w:val="-10"/>
          <w:sz w:val="24"/>
        </w:rPr>
        <w:pict>
          <v:shape id="_x0000_i3046" type="#_x0000_t75" style="width:41.25pt;height:15.75pt">
            <v:imagedata r:id="rId3568" o:title=""/>
          </v:shape>
        </w:pict>
      </w:r>
      <w:r w:rsidRPr="00072B0A">
        <w:rPr>
          <w:noProof/>
          <w:sz w:val="24"/>
        </w:rPr>
        <w:t xml:space="preserve">, а </w:t>
      </w:r>
      <w:r w:rsidR="00994E4D" w:rsidRPr="00994E4D">
        <w:rPr>
          <w:rFonts w:eastAsia="Times New Roman"/>
          <w:noProof/>
          <w:position w:val="-28"/>
          <w:sz w:val="24"/>
        </w:rPr>
        <w:pict>
          <v:shape id="_x0000_i3047" type="#_x0000_t75" style="width:119.25pt;height:33.75pt">
            <v:imagedata r:id="rId3557" o:title=""/>
          </v:shape>
        </w:pict>
      </w:r>
      <w:r w:rsidRPr="00072B0A">
        <w:rPr>
          <w:noProof/>
          <w:sz w:val="24"/>
        </w:rPr>
        <w:t xml:space="preserve">, відповідно  </w:t>
      </w:r>
      <w:r w:rsidR="00994E4D" w:rsidRPr="00994E4D">
        <w:rPr>
          <w:rFonts w:eastAsia="Times New Roman"/>
          <w:noProof/>
          <w:position w:val="-28"/>
          <w:sz w:val="24"/>
        </w:rPr>
        <w:pict>
          <v:shape id="_x0000_i3048" type="#_x0000_t75" style="width:123pt;height:33.75pt">
            <v:imagedata r:id="rId3569" o:title=""/>
          </v:shape>
        </w:pict>
      </w:r>
      <w:r w:rsidRPr="00072B0A">
        <w:rPr>
          <w:noProof/>
          <w:sz w:val="24"/>
        </w:rPr>
        <w:t>.</w:t>
      </w:r>
    </w:p>
    <w:p w:rsidR="00853014" w:rsidRPr="00072B0A" w:rsidRDefault="00853014" w:rsidP="00853014">
      <w:pPr>
        <w:pStyle w:val="1"/>
        <w:ind w:firstLine="0"/>
        <w:rPr>
          <w:sz w:val="24"/>
        </w:rPr>
      </w:pPr>
      <w:r w:rsidRPr="00072B0A">
        <w:rPr>
          <w:noProof/>
          <w:sz w:val="24"/>
          <w:lang w:val="ru-RU"/>
        </w:rPr>
        <w:drawing>
          <wp:inline distT="0" distB="0" distL="0" distR="0">
            <wp:extent cx="514350" cy="390525"/>
            <wp:effectExtent l="0" t="0" r="0" b="0"/>
            <wp:docPr id="2514" name="Рисунок 2514" descr="Д1"/>
            <wp:cNvGraphicFramePr/>
            <a:graphic xmlns:a="http://schemas.openxmlformats.org/drawingml/2006/main">
              <a:graphicData uri="http://schemas.openxmlformats.org/drawingml/2006/picture">
                <pic:pic xmlns:pic="http://schemas.openxmlformats.org/drawingml/2006/picture">
                  <pic:nvPicPr>
                    <pic:cNvPr id="2262" name="Рисунок 2262"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При </w:t>
      </w:r>
      <w:r w:rsidR="00994E4D" w:rsidRPr="00994E4D">
        <w:rPr>
          <w:rFonts w:eastAsia="Times New Roman"/>
          <w:noProof/>
          <w:position w:val="-6"/>
          <w:sz w:val="24"/>
        </w:rPr>
        <w:pict>
          <v:shape id="_x0000_i3049" type="#_x0000_t75" style="width:33pt;height:14.25pt">
            <v:imagedata r:id="rId1498" o:title=""/>
          </v:shape>
        </w:pict>
      </w:r>
      <w:r w:rsidRPr="00072B0A">
        <w:rPr>
          <w:noProof/>
          <w:sz w:val="24"/>
        </w:rPr>
        <w:t xml:space="preserve"> чисельник і знаменник дробу є нескінченно малими величинами. Відношення двох нескінченно малих величин позначається невизначеністю виду </w:t>
      </w:r>
      <w:r w:rsidR="00994E4D" w:rsidRPr="00994E4D">
        <w:rPr>
          <w:rFonts w:eastAsia="Times New Roman"/>
          <w:noProof/>
          <w:position w:val="-28"/>
          <w:sz w:val="24"/>
        </w:rPr>
        <w:pict>
          <v:shape id="_x0000_i3050" type="#_x0000_t75" style="width:23.25pt;height:33.75pt">
            <v:imagedata r:id="rId1300" o:title=""/>
          </v:shape>
        </w:pict>
      </w:r>
      <w:r w:rsidRPr="00072B0A">
        <w:rPr>
          <w:noProof/>
          <w:sz w:val="24"/>
        </w:rPr>
        <w:t>.</w:t>
      </w:r>
    </w:p>
    <w:p w:rsidR="00853014" w:rsidRPr="00072B0A" w:rsidRDefault="00853014" w:rsidP="00853014">
      <w:pPr>
        <w:pStyle w:val="1"/>
        <w:rPr>
          <w:sz w:val="24"/>
        </w:rPr>
      </w:pPr>
    </w:p>
    <w:p w:rsidR="00853014" w:rsidRPr="00072B0A" w:rsidRDefault="00853014" w:rsidP="00853014">
      <w:pPr>
        <w:ind w:firstLine="709"/>
        <w:jc w:val="both"/>
        <w:rPr>
          <w:sz w:val="28"/>
          <w:szCs w:val="28"/>
          <w:lang w:val="uk-UA"/>
        </w:rPr>
      </w:pPr>
      <w:r w:rsidRPr="00072B0A">
        <w:rPr>
          <w:i/>
          <w:sz w:val="28"/>
          <w:szCs w:val="28"/>
          <w:lang w:val="uk-UA"/>
        </w:rPr>
        <w:t>Крок 4.</w:t>
      </w:r>
      <w:r w:rsidRPr="00072B0A">
        <w:rPr>
          <w:sz w:val="28"/>
          <w:szCs w:val="28"/>
          <w:lang w:val="uk-UA"/>
        </w:rPr>
        <w:t xml:space="preserve"> Скористайтесь правилом Лопіталя для обчислення границі </w:t>
      </w:r>
      <w:r w:rsidR="00994E4D" w:rsidRPr="00994E4D">
        <w:rPr>
          <w:position w:val="-32"/>
          <w:sz w:val="28"/>
          <w:szCs w:val="28"/>
          <w:lang w:val="uk-UA"/>
        </w:rPr>
        <w:pict>
          <v:shape id="_x0000_i3051" type="#_x0000_t75" style="width:96pt;height:57pt">
            <v:imagedata r:id="rId3570" o:title=""/>
          </v:shape>
        </w:pict>
      </w:r>
      <w:r w:rsidRPr="00072B0A">
        <w:rPr>
          <w:sz w:val="28"/>
          <w:szCs w:val="28"/>
          <w:lang w:val="uk-UA"/>
        </w:rPr>
        <w:t xml:space="preserve">. Для цього знайдіть похідні чисельника та знаменника дробу </w:t>
      </w:r>
      <w:r w:rsidR="00994E4D" w:rsidRPr="00994E4D">
        <w:rPr>
          <w:i/>
          <w:position w:val="-32"/>
          <w:sz w:val="20"/>
          <w:szCs w:val="20"/>
          <w:lang w:val="uk-UA"/>
        </w:rPr>
        <w:pict>
          <v:shape id="_x0000_i3052" type="#_x0000_t75" style="width:75.75pt;height:57pt">
            <v:imagedata r:id="rId3571" o:title=""/>
          </v:shape>
        </w:pict>
      </w:r>
      <w:r w:rsidRPr="00072B0A">
        <w:rPr>
          <w:sz w:val="28"/>
          <w:szCs w:val="28"/>
          <w:lang w:val="uk-UA"/>
        </w:rPr>
        <w:t xml:space="preserve">. </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800" type="#_x0000_t75" style="position:absolute;margin-left:.1pt;margin-top:.7pt;width:451.9pt;height:1in;z-index:251968512">
                  <v:imagedata r:id="rId3572"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ind w:firstLine="0"/>
        <w:rPr>
          <w:sz w:val="24"/>
        </w:rPr>
      </w:pPr>
      <w:r w:rsidRPr="00072B0A">
        <w:rPr>
          <w:noProof/>
          <w:lang w:val="ru-RU"/>
        </w:rPr>
        <w:drawing>
          <wp:inline distT="0" distB="0" distL="0" distR="0">
            <wp:extent cx="514350" cy="390525"/>
            <wp:effectExtent l="0" t="0" r="0" b="0"/>
            <wp:docPr id="2513" name="Рисунок 2513" descr="Д1"/>
            <wp:cNvGraphicFramePr/>
            <a:graphic xmlns:a="http://schemas.openxmlformats.org/drawingml/2006/main">
              <a:graphicData uri="http://schemas.openxmlformats.org/drawingml/2006/picture">
                <pic:pic xmlns:pic="http://schemas.openxmlformats.org/drawingml/2006/picture">
                  <pic:nvPicPr>
                    <pic:cNvPr id="2252" name="Рисунок 2252"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sz w:val="24"/>
        </w:rPr>
        <w:t>Застосуйте правило Лопіталя розкриття невизначеності</w:t>
      </w:r>
      <w:r w:rsidR="00994E4D" w:rsidRPr="00994E4D">
        <w:rPr>
          <w:rFonts w:eastAsia="Times New Roman"/>
          <w:position w:val="-28"/>
          <w:sz w:val="24"/>
        </w:rPr>
        <w:pict>
          <v:shape id="_x0000_i3053" type="#_x0000_t75" style="width:23.25pt;height:33.75pt">
            <v:imagedata r:id="rId3573" o:title=""/>
          </v:shape>
        </w:pict>
      </w:r>
      <w:r w:rsidRPr="00072B0A">
        <w:rPr>
          <w:sz w:val="24"/>
        </w:rPr>
        <w:t xml:space="preserve">.  </w:t>
      </w:r>
    </w:p>
    <w:p w:rsidR="00853014" w:rsidRPr="00072B0A" w:rsidRDefault="00853014" w:rsidP="00853014">
      <w:pPr>
        <w:pStyle w:val="1"/>
        <w:ind w:firstLine="0"/>
        <w:rPr>
          <w:sz w:val="24"/>
        </w:rPr>
      </w:pPr>
      <w:r w:rsidRPr="00072B0A">
        <w:rPr>
          <w:noProof/>
          <w:sz w:val="24"/>
          <w:lang w:val="ru-RU"/>
        </w:rPr>
        <w:drawing>
          <wp:inline distT="0" distB="0" distL="0" distR="0">
            <wp:extent cx="514350" cy="390525"/>
            <wp:effectExtent l="0" t="0" r="0" b="0"/>
            <wp:docPr id="2512" name="Рисунок 2512" descr="Д1"/>
            <wp:cNvGraphicFramePr/>
            <a:graphic xmlns:a="http://schemas.openxmlformats.org/drawingml/2006/main">
              <a:graphicData uri="http://schemas.openxmlformats.org/drawingml/2006/picture">
                <pic:pic xmlns:pic="http://schemas.openxmlformats.org/drawingml/2006/picture">
                  <pic:nvPicPr>
                    <pic:cNvPr id="2250" name="Рисунок 2250"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sz w:val="24"/>
        </w:rPr>
        <w:t xml:space="preserve">У чисельнику застосуйте </w:t>
      </w:r>
      <w:r w:rsidRPr="00072B0A">
        <w:rPr>
          <w:sz w:val="24"/>
        </w:rPr>
        <w:t xml:space="preserve">формулу похідної складеної функції </w:t>
      </w:r>
      <w:r w:rsidR="00994E4D" w:rsidRPr="00994E4D">
        <w:rPr>
          <w:rFonts w:eastAsia="Times New Roman"/>
          <w:position w:val="-24"/>
          <w:sz w:val="24"/>
        </w:rPr>
        <w:pict>
          <v:shape id="_x0000_i3054" type="#_x0000_t75" style="width:77.25pt;height:30.75pt">
            <v:imagedata r:id="rId3574" o:title=""/>
          </v:shape>
        </w:pict>
      </w:r>
      <w:r w:rsidRPr="00072B0A">
        <w:rPr>
          <w:sz w:val="24"/>
        </w:rPr>
        <w:t xml:space="preserve">, де </w:t>
      </w:r>
      <w:r w:rsidR="00994E4D" w:rsidRPr="00994E4D">
        <w:rPr>
          <w:rFonts w:eastAsia="Times New Roman"/>
          <w:position w:val="-28"/>
          <w:sz w:val="24"/>
        </w:rPr>
        <w:pict>
          <v:shape id="_x0000_i3055" type="#_x0000_t75" style="width:74.25pt;height:33.75pt">
            <v:imagedata r:id="rId3575" o:title=""/>
          </v:shape>
        </w:pict>
      </w:r>
      <w:r w:rsidRPr="00072B0A">
        <w:rPr>
          <w:sz w:val="24"/>
        </w:rPr>
        <w:t xml:space="preserve">, а </w:t>
      </w:r>
      <w:r w:rsidR="00994E4D" w:rsidRPr="00994E4D">
        <w:rPr>
          <w:rFonts w:eastAsia="Times New Roman"/>
          <w:position w:val="-24"/>
          <w:sz w:val="24"/>
        </w:rPr>
        <w:pict>
          <v:shape id="_x0000_i3056" type="#_x0000_t75" style="width:99pt;height:30.75pt">
            <v:imagedata r:id="rId3576" o:title=""/>
          </v:shape>
        </w:pict>
      </w:r>
      <w:r w:rsidRPr="00072B0A">
        <w:rPr>
          <w:sz w:val="24"/>
        </w:rPr>
        <w:t>. У знаменнику</w:t>
      </w:r>
      <w:r w:rsidR="00ED32E9">
        <w:rPr>
          <w:sz w:val="24"/>
        </w:rPr>
        <w:t xml:space="preserve"> </w:t>
      </w:r>
      <w:r w:rsidRPr="00072B0A">
        <w:rPr>
          <w:sz w:val="24"/>
        </w:rPr>
        <w:t xml:space="preserve">скористайтесь </w:t>
      </w:r>
      <w:r w:rsidRPr="00072B0A">
        <w:rPr>
          <w:noProof/>
          <w:sz w:val="24"/>
        </w:rPr>
        <w:t xml:space="preserve">формулою </w:t>
      </w:r>
      <w:r w:rsidR="00994E4D" w:rsidRPr="00994E4D">
        <w:rPr>
          <w:rFonts w:eastAsia="Times New Roman"/>
          <w:position w:val="-24"/>
          <w:sz w:val="24"/>
        </w:rPr>
        <w:pict>
          <v:shape id="_x0000_i3057" type="#_x0000_t75" style="width:74.25pt;height:30.75pt">
            <v:imagedata r:id="rId3577" o:title=""/>
          </v:shape>
        </w:pict>
      </w:r>
      <w:r w:rsidRPr="00072B0A">
        <w:rPr>
          <w:sz w:val="24"/>
        </w:rPr>
        <w:t>.</w:t>
      </w:r>
    </w:p>
    <w:p w:rsidR="00853014" w:rsidRPr="00072B0A" w:rsidRDefault="00853014" w:rsidP="00853014">
      <w:pPr>
        <w:pStyle w:val="1"/>
        <w:rPr>
          <w:sz w:val="20"/>
          <w:szCs w:val="20"/>
        </w:rPr>
      </w:pPr>
    </w:p>
    <w:p w:rsidR="00853014" w:rsidRPr="00072B0A" w:rsidRDefault="00853014" w:rsidP="00853014">
      <w:pPr>
        <w:ind w:firstLine="709"/>
        <w:jc w:val="both"/>
        <w:rPr>
          <w:sz w:val="28"/>
          <w:szCs w:val="28"/>
          <w:lang w:val="uk-UA"/>
        </w:rPr>
      </w:pPr>
      <w:r w:rsidRPr="00072B0A">
        <w:rPr>
          <w:i/>
          <w:sz w:val="28"/>
          <w:szCs w:val="28"/>
          <w:lang w:val="uk-UA"/>
        </w:rPr>
        <w:lastRenderedPageBreak/>
        <w:t>Крок 5.</w:t>
      </w:r>
      <w:r w:rsidRPr="00072B0A">
        <w:rPr>
          <w:sz w:val="28"/>
          <w:szCs w:val="28"/>
          <w:lang w:val="uk-UA"/>
        </w:rPr>
        <w:t xml:space="preserve">  В отриманій границі </w:t>
      </w:r>
      <w:r w:rsidR="00994E4D" w:rsidRPr="00994E4D">
        <w:rPr>
          <w:position w:val="-68"/>
          <w:sz w:val="28"/>
          <w:szCs w:val="28"/>
          <w:lang w:val="uk-UA"/>
        </w:rPr>
        <w:pict>
          <v:shape id="_x0000_i3058" type="#_x0000_t75" style="width:162pt;height:57.75pt">
            <v:imagedata r:id="rId3578" o:title=""/>
          </v:shape>
        </w:pict>
      </w:r>
      <w:r w:rsidRPr="00072B0A">
        <w:rPr>
          <w:sz w:val="28"/>
          <w:szCs w:val="28"/>
          <w:lang w:val="uk-UA"/>
        </w:rPr>
        <w:t xml:space="preserve"> з’ясуйте, як поводять себе чисельник і знаменник дробу  при </w:t>
      </w:r>
      <w:r w:rsidR="00994E4D" w:rsidRPr="00994E4D">
        <w:rPr>
          <w:position w:val="-6"/>
          <w:sz w:val="28"/>
          <w:szCs w:val="28"/>
          <w:lang w:val="uk-UA"/>
        </w:rPr>
        <w:pict>
          <v:shape id="_x0000_i3059" type="#_x0000_t75" style="width:36.75pt;height:15pt">
            <v:imagedata r:id="rId3579" o:title=""/>
          </v:shape>
        </w:pict>
      </w:r>
      <w:r w:rsidRPr="00072B0A">
        <w:rPr>
          <w:sz w:val="28"/>
          <w:szCs w:val="28"/>
          <w:lang w:val="uk-UA"/>
        </w:rPr>
        <w:t xml:space="preserve"> та обчисліть границю. Для цього підставте граничне значення аргумент</w:t>
      </w:r>
      <w:r w:rsidR="00ED32E9">
        <w:rPr>
          <w:sz w:val="28"/>
          <w:szCs w:val="28"/>
          <w:lang w:val="uk-UA"/>
        </w:rPr>
        <w:t>а</w:t>
      </w:r>
      <w:r w:rsidRPr="00072B0A">
        <w:rPr>
          <w:sz w:val="28"/>
          <w:szCs w:val="28"/>
          <w:lang w:val="uk-UA"/>
        </w:rPr>
        <w:t xml:space="preserve"> </w:t>
      </w:r>
      <w:r w:rsidR="00994E4D" w:rsidRPr="00994E4D">
        <w:rPr>
          <w:position w:val="-6"/>
          <w:sz w:val="28"/>
          <w:szCs w:val="28"/>
          <w:lang w:val="uk-UA"/>
        </w:rPr>
        <w:pict>
          <v:shape id="_x0000_i3060" type="#_x0000_t75" style="width:30.75pt;height:15pt">
            <v:imagedata r:id="rId1488" o:title=""/>
          </v:shape>
        </w:pict>
      </w:r>
      <w:r w:rsidRPr="00072B0A">
        <w:rPr>
          <w:sz w:val="28"/>
          <w:szCs w:val="28"/>
          <w:lang w:val="uk-UA"/>
        </w:rPr>
        <w:t xml:space="preserve"> у функцію, для якої обчислюється границя.</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801" type="#_x0000_t75" style="position:absolute;margin-left:2.55pt;margin-top:1.75pt;width:341.65pt;height:58.25pt;z-index:251969536;mso-position-horizontal-relative:text;mso-position-vertical-relative:text">
                  <v:imagedata r:id="rId3580"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rPr>
          <w:noProof/>
          <w:szCs w:val="28"/>
        </w:rPr>
      </w:pPr>
    </w:p>
    <w:p w:rsidR="00853014" w:rsidRPr="00ED32E9" w:rsidRDefault="00853014" w:rsidP="00853014">
      <w:pPr>
        <w:jc w:val="both"/>
        <w:rPr>
          <w:lang w:val="uk-UA"/>
        </w:rPr>
      </w:pPr>
      <w:r w:rsidRPr="00ED32E9">
        <w:rPr>
          <w:noProof/>
        </w:rPr>
        <w:drawing>
          <wp:inline distT="0" distB="0" distL="0" distR="0">
            <wp:extent cx="514350" cy="390525"/>
            <wp:effectExtent l="0" t="0" r="0" b="0"/>
            <wp:docPr id="2511" name="Рисунок 2511" descr="Д1"/>
            <wp:cNvGraphicFramePr/>
            <a:graphic xmlns:a="http://schemas.openxmlformats.org/drawingml/2006/main">
              <a:graphicData uri="http://schemas.openxmlformats.org/drawingml/2006/picture">
                <pic:pic xmlns:pic="http://schemas.openxmlformats.org/drawingml/2006/picture">
                  <pic:nvPicPr>
                    <pic:cNvPr id="2248" name="Рисунок 2248"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ED32E9">
        <w:rPr>
          <w:rStyle w:val="FontStyle21"/>
          <w:sz w:val="24"/>
          <w:lang w:val="uk-UA"/>
        </w:rPr>
        <w:t xml:space="preserve">Згадайте значення функції </w:t>
      </w:r>
      <w:r w:rsidR="00994E4D" w:rsidRPr="00994E4D">
        <w:rPr>
          <w:rStyle w:val="FontStyle21"/>
          <w:position w:val="-10"/>
          <w:sz w:val="24"/>
          <w:lang w:val="uk-UA"/>
        </w:rPr>
        <w:pict>
          <v:shape id="_x0000_i3061" type="#_x0000_t75" style="width:43.5pt;height:12.75pt">
            <v:imagedata r:id="rId1492" o:title=""/>
          </v:shape>
        </w:pict>
      </w:r>
      <w:r w:rsidRPr="00ED32E9">
        <w:rPr>
          <w:rStyle w:val="FontStyle21"/>
          <w:sz w:val="24"/>
          <w:lang w:val="uk-UA"/>
        </w:rPr>
        <w:t xml:space="preserve"> для </w:t>
      </w:r>
      <w:r w:rsidR="00994E4D" w:rsidRPr="00994E4D">
        <w:rPr>
          <w:position w:val="-24"/>
          <w:lang w:val="uk-UA"/>
        </w:rPr>
        <w:pict>
          <v:shape id="_x0000_i3062" type="#_x0000_t75" style="width:60.75pt;height:31.5pt">
            <v:imagedata r:id="rId3581" o:title=""/>
          </v:shape>
        </w:pict>
      </w:r>
      <w:r w:rsidRPr="00ED32E9">
        <w:rPr>
          <w:position w:val="-12"/>
          <w:lang w:val="uk-UA"/>
        </w:rPr>
        <w:t>:</w:t>
      </w:r>
      <w:r w:rsidRPr="00ED32E9">
        <w:rPr>
          <w:lang w:val="uk-UA"/>
        </w:rPr>
        <w:t xml:space="preserve"> </w:t>
      </w:r>
      <w:r w:rsidR="00994E4D" w:rsidRPr="00994E4D">
        <w:rPr>
          <w:position w:val="-24"/>
          <w:lang w:val="uk-UA"/>
        </w:rPr>
        <w:pict>
          <v:shape id="_x0000_i3063" type="#_x0000_t75" style="width:107.25pt;height:33pt">
            <v:imagedata r:id="rId3582" o:title=""/>
          </v:shape>
        </w:pict>
      </w:r>
      <w:r w:rsidRPr="00ED32E9">
        <w:rPr>
          <w:lang w:val="uk-UA"/>
        </w:rPr>
        <w:t xml:space="preserve">, а також </w:t>
      </w:r>
      <w:r w:rsidR="00994E4D" w:rsidRPr="00994E4D">
        <w:rPr>
          <w:position w:val="-24"/>
          <w:lang w:val="uk-UA"/>
        </w:rPr>
        <w:pict>
          <v:shape id="_x0000_i3064" type="#_x0000_t75" style="width:39.75pt;height:30.75pt">
            <v:imagedata r:id="rId3583" o:title=""/>
          </v:shape>
        </w:pict>
      </w:r>
      <w:r w:rsidRPr="00ED32E9">
        <w:rPr>
          <w:lang w:val="uk-UA"/>
        </w:rPr>
        <w:t>.</w:t>
      </w:r>
    </w:p>
    <w:p w:rsidR="00853014" w:rsidRPr="00072B0A" w:rsidRDefault="00853014" w:rsidP="00853014">
      <w:pPr>
        <w:jc w:val="both"/>
        <w:rPr>
          <w:noProof/>
          <w:lang w:val="uk-UA"/>
        </w:rPr>
      </w:pPr>
      <w:r w:rsidRPr="00072B0A">
        <w:rPr>
          <w:noProof/>
          <w:sz w:val="28"/>
          <w:szCs w:val="28"/>
        </w:rPr>
        <w:drawing>
          <wp:inline distT="0" distB="0" distL="0" distR="0">
            <wp:extent cx="514350" cy="390525"/>
            <wp:effectExtent l="0" t="0" r="0" b="0"/>
            <wp:docPr id="2510" name="Рисунок 2510" descr="Д1"/>
            <wp:cNvGraphicFramePr/>
            <a:graphic xmlns:a="http://schemas.openxmlformats.org/drawingml/2006/main">
              <a:graphicData uri="http://schemas.openxmlformats.org/drawingml/2006/picture">
                <pic:pic xmlns:pic="http://schemas.openxmlformats.org/drawingml/2006/picture">
                  <pic:nvPicPr>
                    <pic:cNvPr id="2245" name="Рисунок 2245"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072B0A">
        <w:rPr>
          <w:noProof/>
          <w:lang w:val="uk-UA"/>
        </w:rPr>
        <w:t xml:space="preserve">При </w:t>
      </w:r>
      <w:r w:rsidR="00994E4D" w:rsidRPr="00994E4D">
        <w:rPr>
          <w:position w:val="-6"/>
          <w:lang w:val="uk-UA"/>
        </w:rPr>
        <w:pict>
          <v:shape id="_x0000_i3065" type="#_x0000_t75" style="width:33pt;height:14.25pt">
            <v:imagedata r:id="rId3584" o:title=""/>
          </v:shape>
        </w:pict>
      </w:r>
      <w:r w:rsidRPr="00072B0A">
        <w:rPr>
          <w:lang w:val="uk-UA"/>
        </w:rPr>
        <w:t xml:space="preserve"> чисельник і знаменник дробу </w:t>
      </w:r>
      <w:r w:rsidR="00994E4D" w:rsidRPr="00994E4D">
        <w:rPr>
          <w:position w:val="-60"/>
          <w:lang w:val="uk-UA"/>
        </w:rPr>
        <w:pict>
          <v:shape id="_x0000_i3066" type="#_x0000_t75" style="width:120.75pt;height:51pt">
            <v:imagedata r:id="rId3585" o:title=""/>
          </v:shape>
        </w:pict>
      </w:r>
      <w:r w:rsidRPr="00072B0A">
        <w:rPr>
          <w:lang w:val="uk-UA"/>
        </w:rPr>
        <w:t xml:space="preserve"> мають скінчен</w:t>
      </w:r>
      <w:r w:rsidR="00ED32E9">
        <w:rPr>
          <w:lang w:val="uk-UA"/>
        </w:rPr>
        <w:t>н</w:t>
      </w:r>
      <w:r w:rsidRPr="00072B0A">
        <w:rPr>
          <w:lang w:val="uk-UA"/>
        </w:rPr>
        <w:t xml:space="preserve">і границі. </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6.</w:t>
      </w:r>
      <w:r w:rsidRPr="00072B0A">
        <w:rPr>
          <w:sz w:val="28"/>
          <w:szCs w:val="28"/>
          <w:lang w:val="uk-UA"/>
        </w:rPr>
        <w:t xml:space="preserve">  Враховуючи, що </w:t>
      </w:r>
      <w:r w:rsidR="00994E4D" w:rsidRPr="00994E4D">
        <w:rPr>
          <w:position w:val="-22"/>
          <w:sz w:val="28"/>
          <w:szCs w:val="28"/>
          <w:lang w:val="uk-UA"/>
        </w:rPr>
        <w:pict>
          <v:shape id="_x0000_i3067" type="#_x0000_t75" style="width:1in;height:24pt">
            <v:imagedata r:id="rId3586" o:title=""/>
          </v:shape>
        </w:pict>
      </w:r>
      <w:r w:rsidRPr="00072B0A">
        <w:rPr>
          <w:sz w:val="28"/>
          <w:szCs w:val="28"/>
          <w:lang w:val="uk-UA"/>
        </w:rPr>
        <w:t xml:space="preserve">, знайдіть </w:t>
      </w:r>
      <w:r w:rsidR="00994E4D" w:rsidRPr="00994E4D">
        <w:rPr>
          <w:position w:val="-22"/>
          <w:sz w:val="28"/>
          <w:szCs w:val="28"/>
          <w:lang w:val="uk-UA"/>
        </w:rPr>
        <w:pict>
          <v:shape id="_x0000_i3068" type="#_x0000_t75" style="width:32.25pt;height:24pt">
            <v:imagedata r:id="rId3587" o:title=""/>
          </v:shape>
        </w:pict>
      </w:r>
      <w:r w:rsidRPr="00072B0A">
        <w:rPr>
          <w:sz w:val="28"/>
          <w:szCs w:val="28"/>
          <w:lang w:val="uk-UA"/>
        </w:rPr>
        <w:t xml:space="preserve">. </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pPr>
              <w:rPr>
                <w:sz w:val="28"/>
                <w:szCs w:val="28"/>
                <w:lang w:val="uk-UA"/>
              </w:rPr>
            </w:pPr>
            <w:r w:rsidRPr="00994E4D">
              <w:rPr>
                <w:lang w:val="uk-UA"/>
              </w:rPr>
              <w:pict>
                <v:shape id="_x0000_s2802" type="#_x0000_t75" style="position:absolute;margin-left:2.55pt;margin-top:1.75pt;width:82.9pt;height:85.35pt;z-index:251970560;mso-position-horizontal-relative:text;mso-position-vertical-relative:text">
                  <v:imagedata r:id="rId3588"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pPr>
              <w:rPr>
                <w:sz w:val="28"/>
                <w:szCs w:val="28"/>
                <w:lang w:val="uk-UA"/>
              </w:rPr>
            </w:pPr>
          </w:p>
        </w:tc>
      </w:tr>
    </w:tbl>
    <w:p w:rsidR="00853014" w:rsidRPr="00072B0A" w:rsidRDefault="00853014" w:rsidP="00853014">
      <w:pPr>
        <w:pStyle w:val="1"/>
        <w:rPr>
          <w:noProof/>
          <w:szCs w:val="28"/>
        </w:rPr>
      </w:pPr>
    </w:p>
    <w:p w:rsidR="00853014" w:rsidRPr="00072B0A" w:rsidRDefault="00853014" w:rsidP="00853014">
      <w:pPr>
        <w:ind w:firstLine="708"/>
        <w:jc w:val="both"/>
        <w:rPr>
          <w:lang w:val="uk-UA"/>
        </w:rPr>
      </w:pPr>
      <w:r w:rsidRPr="00072B0A">
        <w:rPr>
          <w:noProof/>
          <w:sz w:val="28"/>
          <w:szCs w:val="28"/>
        </w:rPr>
        <w:drawing>
          <wp:inline distT="0" distB="0" distL="0" distR="0">
            <wp:extent cx="514350" cy="390525"/>
            <wp:effectExtent l="0" t="0" r="0" b="0"/>
            <wp:docPr id="2509" name="Рисунок 2509" descr="Д1"/>
            <wp:cNvGraphicFramePr/>
            <a:graphic xmlns:a="http://schemas.openxmlformats.org/drawingml/2006/main">
              <a:graphicData uri="http://schemas.openxmlformats.org/drawingml/2006/picture">
                <pic:pic xmlns:pic="http://schemas.openxmlformats.org/drawingml/2006/picture">
                  <pic:nvPicPr>
                    <pic:cNvPr id="2243" name="Рисунок 2243" descr="Д1"/>
                    <pic:cNvPicPr/>
                  </pic:nvPicPr>
                  <pic:blipFill>
                    <a:blip r:embed="rId11" cstate="print">
                      <a:duotone>
                        <a:schemeClr val="accent1">
                          <a:shade val="45000"/>
                          <a:satMod val="135000"/>
                        </a:schemeClr>
                        <a:prstClr val="white"/>
                      </a:duotone>
                    </a:blip>
                    <a:srcRect/>
                    <a:stretch>
                      <a:fillRect/>
                    </a:stretch>
                  </pic:blipFill>
                  <pic:spPr bwMode="auto">
                    <a:xfrm>
                      <a:off x="0" y="0"/>
                      <a:ext cx="517525" cy="390525"/>
                    </a:xfrm>
                    <a:prstGeom prst="rect">
                      <a:avLst/>
                    </a:prstGeom>
                    <a:noFill/>
                    <a:ln w="9525">
                      <a:noFill/>
                      <a:miter lim="800000"/>
                      <a:headEnd/>
                      <a:tailEnd/>
                    </a:ln>
                  </pic:spPr>
                </pic:pic>
              </a:graphicData>
            </a:graphic>
          </wp:inline>
        </w:drawing>
      </w:r>
      <w:r w:rsidRPr="00ED32E9">
        <w:rPr>
          <w:rStyle w:val="FontStyle21"/>
          <w:sz w:val="24"/>
          <w:lang w:val="uk-UA"/>
        </w:rPr>
        <w:t xml:space="preserve">Скористайтесь правилом граничного переходу: при знаходженні границі неперервної функції </w:t>
      </w:r>
      <w:r w:rsidR="00994E4D" w:rsidRPr="00994E4D">
        <w:rPr>
          <w:rStyle w:val="FontStyle21"/>
          <w:sz w:val="24"/>
          <w:lang w:val="uk-UA"/>
        </w:rPr>
        <w:pict>
          <v:shape id="_x0000_i3069" type="#_x0000_t75" style="width:27pt;height:15.75pt">
            <v:imagedata r:id="rId3589" o:title=""/>
          </v:shape>
        </w:pict>
      </w:r>
      <w:r w:rsidRPr="00ED32E9">
        <w:rPr>
          <w:rStyle w:val="FontStyle21"/>
          <w:sz w:val="24"/>
          <w:lang w:val="uk-UA"/>
        </w:rPr>
        <w:t xml:space="preserve"> можна перейти до границі під знаком функції, тобто у функцію </w:t>
      </w:r>
      <w:r w:rsidR="00994E4D" w:rsidRPr="00994E4D">
        <w:rPr>
          <w:rStyle w:val="FontStyle21"/>
          <w:position w:val="-16"/>
          <w:sz w:val="24"/>
          <w:lang w:val="uk-UA"/>
        </w:rPr>
        <w:pict>
          <v:shape id="_x0000_i3070" type="#_x0000_t75" style="width:27pt;height:15.75pt">
            <v:imagedata r:id="rId3589" o:title=""/>
          </v:shape>
        </w:pict>
      </w:r>
      <w:r w:rsidRPr="00ED32E9">
        <w:rPr>
          <w:rStyle w:val="FontStyle21"/>
          <w:sz w:val="24"/>
          <w:lang w:val="uk-UA"/>
        </w:rPr>
        <w:t xml:space="preserve"> замість аргумент</w:t>
      </w:r>
      <w:r w:rsidR="00ED32E9">
        <w:rPr>
          <w:rStyle w:val="FontStyle21"/>
          <w:sz w:val="24"/>
          <w:lang w:val="uk-UA"/>
        </w:rPr>
        <w:t>а</w:t>
      </w:r>
      <w:r w:rsidRPr="00ED32E9">
        <w:rPr>
          <w:rStyle w:val="FontStyle21"/>
          <w:sz w:val="24"/>
          <w:lang w:val="uk-UA"/>
        </w:rPr>
        <w:t xml:space="preserve"> </w:t>
      </w:r>
      <w:r w:rsidR="00994E4D" w:rsidRPr="00994E4D">
        <w:rPr>
          <w:rStyle w:val="FontStyle21"/>
          <w:position w:val="-8"/>
          <w:sz w:val="24"/>
          <w:lang w:val="uk-UA"/>
        </w:rPr>
        <w:pict>
          <v:shape id="_x0000_i3071" type="#_x0000_t75" style="width:9.75pt;height:11.25pt">
            <v:imagedata r:id="rId3590" o:title=""/>
          </v:shape>
        </w:pict>
      </w:r>
      <w:r w:rsidRPr="00ED32E9">
        <w:rPr>
          <w:rStyle w:val="FontStyle21"/>
          <w:sz w:val="24"/>
          <w:lang w:val="uk-UA"/>
        </w:rPr>
        <w:t xml:space="preserve"> підставити значення </w:t>
      </w:r>
      <w:r w:rsidR="00994E4D" w:rsidRPr="00994E4D">
        <w:rPr>
          <w:rStyle w:val="FontStyle21"/>
          <w:position w:val="-20"/>
          <w:sz w:val="24"/>
          <w:lang w:val="uk-UA"/>
        </w:rPr>
        <w:pict>
          <v:shape id="_x0000_i3072" type="#_x0000_t75" style="width:51.75pt;height:23.25pt">
            <v:imagedata r:id="rId3591" o:title=""/>
          </v:shape>
        </w:pict>
      </w:r>
      <w:r w:rsidRPr="00ED32E9">
        <w:rPr>
          <w:rStyle w:val="FontStyle21"/>
          <w:sz w:val="24"/>
          <w:lang w:val="uk-UA"/>
        </w:rPr>
        <w:t xml:space="preserve">: </w:t>
      </w:r>
      <w:r w:rsidR="00994E4D" w:rsidRPr="00994E4D">
        <w:rPr>
          <w:rStyle w:val="FontStyle21"/>
          <w:sz w:val="24"/>
          <w:lang w:val="uk-UA"/>
        </w:rPr>
        <w:pict>
          <v:shape id="_x0000_i3073" type="#_x0000_t75" style="width:141.75pt;height:30pt">
            <v:imagedata r:id="rId3592" o:title=""/>
          </v:shape>
        </w:pict>
      </w:r>
      <w:r w:rsidRPr="00ED32E9">
        <w:rPr>
          <w:rStyle w:val="FontStyle21"/>
          <w:sz w:val="24"/>
          <w:lang w:val="uk-UA"/>
        </w:rPr>
        <w:t>.</w:t>
      </w:r>
    </w:p>
    <w:p w:rsidR="00853014" w:rsidRPr="00072B0A" w:rsidRDefault="00853014" w:rsidP="00853014">
      <w:pPr>
        <w:pStyle w:val="1"/>
        <w:rPr>
          <w:sz w:val="20"/>
        </w:rPr>
      </w:pPr>
    </w:p>
    <w:p w:rsidR="00853014" w:rsidRDefault="00853014" w:rsidP="00853014">
      <w:pPr>
        <w:pStyle w:val="1"/>
        <w:rPr>
          <w:szCs w:val="28"/>
        </w:rPr>
      </w:pPr>
      <w:r w:rsidRPr="00072B0A">
        <w:rPr>
          <w:noProof/>
          <w:szCs w:val="28"/>
        </w:rPr>
        <w:t>Відповідь:</w:t>
      </w:r>
      <w:r w:rsidR="00ED32E9">
        <w:rPr>
          <w:noProof/>
          <w:szCs w:val="28"/>
        </w:rPr>
        <w:t xml:space="preserve"> </w:t>
      </w:r>
      <w:r w:rsidR="00994E4D" w:rsidRPr="00994E4D">
        <w:rPr>
          <w:rFonts w:eastAsia="Times New Roman"/>
          <w:position w:val="-6"/>
          <w:szCs w:val="28"/>
        </w:rPr>
        <w:pict>
          <v:shape id="_x0000_i3074" type="#_x0000_t75" style="width:18.75pt;height:18pt">
            <v:imagedata r:id="rId3593" o:title=""/>
          </v:shape>
        </w:pict>
      </w:r>
      <w:r w:rsidRPr="00072B0A">
        <w:rPr>
          <w:szCs w:val="28"/>
        </w:rPr>
        <w:t>.</w:t>
      </w:r>
    </w:p>
    <w:p w:rsidR="00ED32E9" w:rsidRPr="00072B0A" w:rsidRDefault="00ED32E9" w:rsidP="00853014">
      <w:pPr>
        <w:pStyle w:val="1"/>
        <w:rPr>
          <w:szCs w:val="28"/>
        </w:rPr>
      </w:pPr>
    </w:p>
    <w:p w:rsidR="00853014" w:rsidRPr="00072B0A" w:rsidRDefault="00853014" w:rsidP="00853014">
      <w:pPr>
        <w:jc w:val="both"/>
        <w:rPr>
          <w:sz w:val="28"/>
          <w:szCs w:val="28"/>
          <w:lang w:val="uk-UA"/>
        </w:rPr>
      </w:pPr>
    </w:p>
    <w:tbl>
      <w:tblPr>
        <w:tblW w:w="0" w:type="auto"/>
        <w:tblLook w:val="04A0"/>
      </w:tblPr>
      <w:tblGrid>
        <w:gridCol w:w="1720"/>
        <w:gridCol w:w="7566"/>
      </w:tblGrid>
      <w:tr w:rsidR="00853014" w:rsidRPr="00072B0A" w:rsidTr="00853014">
        <w:tc>
          <w:tcPr>
            <w:tcW w:w="1720" w:type="dxa"/>
          </w:tcPr>
          <w:p w:rsidR="00853014" w:rsidRPr="00072B0A" w:rsidRDefault="00853014">
            <w:pPr>
              <w:rPr>
                <w:rFonts w:ascii="Arial" w:hAnsi="Arial" w:cs="Arial"/>
                <w:b/>
                <w:i/>
                <w:sz w:val="32"/>
                <w:szCs w:val="32"/>
                <w:lang w:val="uk-UA"/>
              </w:rPr>
            </w:pPr>
          </w:p>
          <w:p w:rsidR="00853014" w:rsidRPr="00072B0A" w:rsidRDefault="00853014">
            <w:pPr>
              <w:rPr>
                <w:rFonts w:ascii="Arial" w:hAnsi="Arial" w:cs="Arial"/>
                <w:b/>
                <w:i/>
                <w:sz w:val="32"/>
                <w:szCs w:val="32"/>
                <w:lang w:val="uk-UA"/>
              </w:rPr>
            </w:pPr>
            <w:r w:rsidRPr="00072B0A">
              <w:rPr>
                <w:rFonts w:ascii="Arial" w:hAnsi="Arial" w:cs="Arial"/>
                <w:b/>
                <w:i/>
                <w:noProof/>
                <w:sz w:val="32"/>
                <w:szCs w:val="32"/>
              </w:rPr>
              <w:drawing>
                <wp:inline distT="0" distB="0" distL="0" distR="0">
                  <wp:extent cx="933450" cy="923925"/>
                  <wp:effectExtent l="0" t="0" r="0" b="0"/>
                  <wp:docPr id="2508" name="Рисунок 2508"/>
                  <wp:cNvGraphicFramePr/>
                  <a:graphic xmlns:a="http://schemas.openxmlformats.org/drawingml/2006/main">
                    <a:graphicData uri="http://schemas.openxmlformats.org/drawingml/2006/picture">
                      <pic:pic xmlns:pic="http://schemas.openxmlformats.org/drawingml/2006/picture">
                        <pic:nvPicPr>
                          <pic:cNvPr id="79" name="Рисунок 321"/>
                          <pic:cNvPicPr/>
                        </pic:nvPicPr>
                        <pic:blipFill>
                          <a:blip r:embed="rId552" cstate="print">
                            <a:duotone>
                              <a:schemeClr val="accent1">
                                <a:shade val="45000"/>
                                <a:satMod val="135000"/>
                              </a:schemeClr>
                              <a:prstClr val="white"/>
                            </a:duotone>
                          </a:blip>
                          <a:srcRect/>
                          <a:stretch>
                            <a:fillRect/>
                          </a:stretch>
                        </pic:blipFill>
                        <pic:spPr bwMode="auto">
                          <a:xfrm>
                            <a:off x="0" y="0"/>
                            <a:ext cx="935355" cy="923925"/>
                          </a:xfrm>
                          <a:prstGeom prst="rect">
                            <a:avLst/>
                          </a:prstGeom>
                          <a:noFill/>
                          <a:ln w="9525">
                            <a:noFill/>
                            <a:miter lim="800000"/>
                            <a:headEnd/>
                            <a:tailEnd/>
                          </a:ln>
                        </pic:spPr>
                      </pic:pic>
                    </a:graphicData>
                  </a:graphic>
                </wp:inline>
              </w:drawing>
            </w:r>
          </w:p>
        </w:tc>
        <w:tc>
          <w:tcPr>
            <w:tcW w:w="7566" w:type="dxa"/>
            <w:vAlign w:val="center"/>
          </w:tcPr>
          <w:p w:rsidR="00ED32E9" w:rsidRDefault="00ED32E9">
            <w:pPr>
              <w:jc w:val="center"/>
              <w:rPr>
                <w:rFonts w:ascii="Arial" w:hAnsi="Arial" w:cs="Arial"/>
                <w:b/>
                <w:sz w:val="32"/>
                <w:szCs w:val="32"/>
                <w:lang w:val="uk-UA"/>
              </w:rPr>
            </w:pPr>
            <w:r w:rsidRPr="00ED32E9">
              <w:rPr>
                <w:rFonts w:ascii="Arial" w:hAnsi="Arial" w:cs="Arial"/>
                <w:b/>
                <w:sz w:val="32"/>
                <w:szCs w:val="32"/>
                <w:lang w:val="uk-UA"/>
              </w:rPr>
              <w:t>У</w:t>
            </w:r>
            <w:r w:rsidR="00853014" w:rsidRPr="00ED32E9">
              <w:rPr>
                <w:rFonts w:ascii="Arial" w:hAnsi="Arial" w:cs="Arial"/>
                <w:b/>
                <w:sz w:val="32"/>
                <w:szCs w:val="32"/>
                <w:lang w:val="uk-UA"/>
              </w:rPr>
              <w:t xml:space="preserve">чимося моделювати </w:t>
            </w:r>
          </w:p>
          <w:p w:rsidR="00853014" w:rsidRPr="00ED32E9" w:rsidRDefault="00853014">
            <w:pPr>
              <w:jc w:val="center"/>
              <w:rPr>
                <w:sz w:val="32"/>
                <w:szCs w:val="32"/>
                <w:lang w:val="uk-UA"/>
              </w:rPr>
            </w:pPr>
            <w:r w:rsidRPr="00ED32E9">
              <w:rPr>
                <w:rFonts w:ascii="Arial" w:hAnsi="Arial" w:cs="Arial"/>
                <w:b/>
                <w:sz w:val="32"/>
                <w:szCs w:val="32"/>
                <w:lang w:val="uk-UA"/>
              </w:rPr>
              <w:t>професійну діяльність інженера</w:t>
            </w:r>
          </w:p>
          <w:p w:rsidR="00853014" w:rsidRPr="00072B0A" w:rsidRDefault="00853014">
            <w:pPr>
              <w:jc w:val="center"/>
              <w:rPr>
                <w:rFonts w:ascii="Arial" w:hAnsi="Arial" w:cs="Arial"/>
                <w:b/>
                <w:i/>
                <w:sz w:val="32"/>
                <w:szCs w:val="32"/>
                <w:lang w:val="uk-UA"/>
              </w:rPr>
            </w:pPr>
          </w:p>
        </w:tc>
      </w:tr>
    </w:tbl>
    <w:p w:rsidR="00853014" w:rsidRPr="00ED32E9" w:rsidRDefault="00853014" w:rsidP="00853014">
      <w:pPr>
        <w:jc w:val="both"/>
        <w:rPr>
          <w:rStyle w:val="FontStyle22"/>
          <w:b w:val="0"/>
          <w:bCs/>
          <w:i w:val="0"/>
          <w:iCs/>
          <w:spacing w:val="0"/>
          <w:sz w:val="28"/>
          <w:szCs w:val="28"/>
          <w:lang w:val="uk-UA"/>
        </w:rPr>
      </w:pPr>
      <w:r w:rsidRPr="00ED32E9">
        <w:rPr>
          <w:b/>
          <w:sz w:val="28"/>
          <w:szCs w:val="28"/>
          <w:lang w:val="uk-UA"/>
        </w:rPr>
        <w:t>5.16.</w:t>
      </w:r>
      <w:r w:rsidRPr="00ED32E9">
        <w:rPr>
          <w:sz w:val="28"/>
          <w:szCs w:val="28"/>
          <w:lang w:val="uk-UA"/>
        </w:rPr>
        <w:t xml:space="preserve"> Період</w:t>
      </w:r>
      <w:r w:rsidRPr="00ED32E9">
        <w:rPr>
          <w:rStyle w:val="FontStyle22"/>
          <w:b w:val="0"/>
          <w:bCs/>
          <w:i w:val="0"/>
          <w:iCs/>
          <w:spacing w:val="0"/>
          <w:sz w:val="28"/>
          <w:szCs w:val="28"/>
          <w:lang w:val="uk-UA"/>
        </w:rPr>
        <w:t xml:space="preserve">  коливання   маятника </w:t>
      </w:r>
      <w:r w:rsidR="00994E4D" w:rsidRPr="00994E4D">
        <w:rPr>
          <w:rStyle w:val="FontStyle22"/>
          <w:b w:val="0"/>
          <w:bCs/>
          <w:i w:val="0"/>
          <w:iCs/>
          <w:spacing w:val="0"/>
          <w:position w:val="-12"/>
          <w:sz w:val="28"/>
          <w:szCs w:val="28"/>
          <w:lang w:val="uk-UA"/>
        </w:rPr>
        <w:pict>
          <v:shape id="_x0000_i3075" type="#_x0000_t75" style="width:77.25pt;height:21pt">
            <v:imagedata r:id="rId3594" o:title=""/>
          </v:shape>
        </w:pict>
      </w:r>
      <w:r w:rsidRPr="00ED32E9">
        <w:rPr>
          <w:rStyle w:val="FontStyle22"/>
          <w:b w:val="0"/>
          <w:bCs/>
          <w:i w:val="0"/>
          <w:iCs/>
          <w:spacing w:val="0"/>
          <w:sz w:val="28"/>
          <w:szCs w:val="28"/>
          <w:lang w:val="uk-UA"/>
        </w:rPr>
        <w:t xml:space="preserve"> с</w:t>
      </w:r>
      <w:r w:rsidRPr="00ED32E9">
        <w:rPr>
          <w:noProof/>
          <w:sz w:val="28"/>
          <w:szCs w:val="28"/>
          <w:lang w:val="uk-UA"/>
        </w:rPr>
        <w:t>,</w:t>
      </w:r>
      <w:r w:rsidR="00ED32E9">
        <w:rPr>
          <w:noProof/>
          <w:sz w:val="28"/>
          <w:szCs w:val="28"/>
          <w:lang w:val="uk-UA"/>
        </w:rPr>
        <w:t xml:space="preserve"> </w:t>
      </w:r>
      <w:r w:rsidRPr="00ED32E9">
        <w:rPr>
          <w:rStyle w:val="FontStyle22"/>
          <w:b w:val="0"/>
          <w:bCs/>
          <w:i w:val="0"/>
          <w:iCs/>
          <w:spacing w:val="0"/>
          <w:sz w:val="28"/>
          <w:szCs w:val="28"/>
          <w:lang w:val="uk-UA"/>
        </w:rPr>
        <w:t xml:space="preserve">де </w:t>
      </w:r>
      <w:r w:rsidRPr="00ED32E9">
        <w:rPr>
          <w:rStyle w:val="FontStyle22"/>
          <w:b w:val="0"/>
          <w:bCs/>
          <w:iCs/>
          <w:spacing w:val="0"/>
          <w:sz w:val="28"/>
          <w:szCs w:val="28"/>
          <w:lang w:val="uk-UA"/>
        </w:rPr>
        <w:t>l = 20 см</w:t>
      </w:r>
      <w:r w:rsidRPr="00ED32E9">
        <w:rPr>
          <w:rStyle w:val="FontStyle22"/>
          <w:b w:val="0"/>
          <w:bCs/>
          <w:i w:val="0"/>
          <w:iCs/>
          <w:spacing w:val="0"/>
          <w:sz w:val="28"/>
          <w:szCs w:val="28"/>
          <w:lang w:val="uk-UA"/>
        </w:rPr>
        <w:t xml:space="preserve"> – довжина маятника. Як  потрібно змінити довжину маятника, щоб період коливання  зменшився на </w:t>
      </w:r>
      <w:r w:rsidRPr="00ED32E9">
        <w:rPr>
          <w:rStyle w:val="FontStyle22"/>
          <w:b w:val="0"/>
          <w:bCs/>
          <w:iCs/>
          <w:spacing w:val="0"/>
          <w:sz w:val="28"/>
          <w:szCs w:val="28"/>
          <w:lang w:val="uk-UA"/>
        </w:rPr>
        <w:t xml:space="preserve">0,1 с </w:t>
      </w:r>
      <w:r w:rsidRPr="00ED32E9">
        <w:rPr>
          <w:rStyle w:val="FontStyle22"/>
          <w:b w:val="0"/>
          <w:bCs/>
          <w:i w:val="0"/>
          <w:iCs/>
          <w:spacing w:val="0"/>
          <w:sz w:val="28"/>
          <w:szCs w:val="28"/>
          <w:lang w:val="uk-UA"/>
        </w:rPr>
        <w:t>?</w:t>
      </w:r>
    </w:p>
    <w:p w:rsidR="00853014" w:rsidRPr="00ED32E9" w:rsidRDefault="00853014" w:rsidP="00853014">
      <w:pPr>
        <w:tabs>
          <w:tab w:val="left" w:pos="1080"/>
        </w:tabs>
        <w:ind w:firstLine="720"/>
        <w:jc w:val="both"/>
        <w:rPr>
          <w:i/>
          <w:lang w:val="uk-UA"/>
        </w:rPr>
      </w:pPr>
    </w:p>
    <w:p w:rsidR="00853014" w:rsidRPr="00ED32E9" w:rsidRDefault="00853014" w:rsidP="00853014">
      <w:pPr>
        <w:tabs>
          <w:tab w:val="left" w:pos="1080"/>
        </w:tabs>
        <w:ind w:firstLine="720"/>
        <w:jc w:val="both"/>
        <w:rPr>
          <w:sz w:val="28"/>
          <w:szCs w:val="28"/>
          <w:lang w:val="uk-UA"/>
        </w:rPr>
      </w:pPr>
      <w:r w:rsidRPr="00ED32E9">
        <w:rPr>
          <w:i/>
          <w:sz w:val="28"/>
          <w:szCs w:val="28"/>
          <w:lang w:val="uk-UA"/>
        </w:rPr>
        <w:t>Хід розв'язання</w:t>
      </w:r>
      <w:r w:rsidRPr="00ED32E9">
        <w:rPr>
          <w:sz w:val="28"/>
          <w:szCs w:val="28"/>
          <w:lang w:val="uk-UA"/>
        </w:rPr>
        <w:t>.</w:t>
      </w:r>
    </w:p>
    <w:p w:rsidR="00853014" w:rsidRPr="00ED32E9" w:rsidRDefault="00853014" w:rsidP="00853014">
      <w:pPr>
        <w:tabs>
          <w:tab w:val="left" w:pos="1080"/>
        </w:tabs>
        <w:ind w:firstLine="720"/>
        <w:jc w:val="both"/>
        <w:rPr>
          <w:sz w:val="28"/>
          <w:szCs w:val="28"/>
          <w:lang w:val="uk-UA"/>
        </w:rPr>
      </w:pPr>
    </w:p>
    <w:p w:rsidR="00853014" w:rsidRDefault="00853014" w:rsidP="00853014">
      <w:pPr>
        <w:pStyle w:val="Style16"/>
        <w:widowControl/>
        <w:spacing w:line="240" w:lineRule="auto"/>
        <w:ind w:firstLine="720"/>
        <w:jc w:val="both"/>
        <w:rPr>
          <w:rStyle w:val="FontStyle22"/>
          <w:b w:val="0"/>
          <w:bCs/>
          <w:i w:val="0"/>
          <w:iCs/>
          <w:spacing w:val="0"/>
          <w:sz w:val="28"/>
          <w:szCs w:val="28"/>
          <w:lang w:val="uk-UA"/>
        </w:rPr>
      </w:pPr>
      <w:r w:rsidRPr="00ED32E9">
        <w:rPr>
          <w:i/>
          <w:sz w:val="28"/>
          <w:szCs w:val="28"/>
          <w:lang w:val="uk-UA"/>
        </w:rPr>
        <w:t>Крок 1.</w:t>
      </w:r>
      <w:r w:rsidRPr="00ED32E9">
        <w:rPr>
          <w:rStyle w:val="FontStyle29"/>
          <w:b w:val="0"/>
          <w:bCs/>
          <w:sz w:val="28"/>
          <w:szCs w:val="28"/>
          <w:lang w:val="uk-UA"/>
        </w:rPr>
        <w:t xml:space="preserve"> Уведіть познач</w:t>
      </w:r>
      <w:r w:rsidR="00ED32E9">
        <w:rPr>
          <w:rStyle w:val="FontStyle29"/>
          <w:b w:val="0"/>
          <w:bCs/>
          <w:sz w:val="28"/>
          <w:szCs w:val="28"/>
          <w:lang w:val="uk-UA"/>
        </w:rPr>
        <w:t>е</w:t>
      </w:r>
      <w:r w:rsidRPr="00ED32E9">
        <w:rPr>
          <w:rStyle w:val="FontStyle29"/>
          <w:b w:val="0"/>
          <w:bCs/>
          <w:sz w:val="28"/>
          <w:szCs w:val="28"/>
          <w:lang w:val="uk-UA"/>
        </w:rPr>
        <w:t>ння зміни (приросту) періоду коливання маятника т</w:t>
      </w:r>
      <w:r w:rsidRPr="00ED32E9">
        <w:rPr>
          <w:rStyle w:val="FontStyle22"/>
          <w:b w:val="0"/>
          <w:bCs/>
          <w:i w:val="0"/>
          <w:iCs/>
          <w:spacing w:val="0"/>
          <w:sz w:val="28"/>
          <w:szCs w:val="28"/>
          <w:lang w:val="uk-UA"/>
        </w:rPr>
        <w:t>а зміни (приросту) довжини маятника.</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D32E9" w:rsidRPr="00141CBF" w:rsidTr="00ED32E9">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r>
      <w:tr w:rsidR="00ED32E9" w:rsidRPr="00141CBF" w:rsidTr="00ED32E9">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r>
      <w:tr w:rsidR="00ED32E9" w:rsidRPr="00141CBF" w:rsidTr="00ED32E9">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r>
      <w:tr w:rsidR="00ED32E9" w:rsidRPr="00141CBF" w:rsidTr="00ED32E9">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r>
      <w:tr w:rsidR="00ED32E9" w:rsidRPr="00141CBF" w:rsidTr="00ED32E9">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r>
      <w:tr w:rsidR="00ED32E9" w:rsidRPr="00141CBF" w:rsidTr="00ED32E9">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r>
    </w:tbl>
    <w:p w:rsidR="00853014" w:rsidRPr="00ED32E9" w:rsidRDefault="00853014" w:rsidP="00853014">
      <w:pPr>
        <w:jc w:val="both"/>
        <w:rPr>
          <w:lang w:val="uk-UA"/>
        </w:rPr>
      </w:pPr>
      <w:r w:rsidRPr="00ED32E9">
        <w:rPr>
          <w:noProof/>
        </w:rPr>
        <w:drawing>
          <wp:inline distT="0" distB="0" distL="0" distR="0">
            <wp:extent cx="504825" cy="390525"/>
            <wp:effectExtent l="0" t="0" r="0" b="0"/>
            <wp:docPr id="2506" name="Рисунок 2506" descr="Д1"/>
            <wp:cNvGraphicFramePr/>
            <a:graphic xmlns:a="http://schemas.openxmlformats.org/drawingml/2006/main">
              <a:graphicData uri="http://schemas.openxmlformats.org/drawingml/2006/picture">
                <pic:pic xmlns:pic="http://schemas.openxmlformats.org/drawingml/2006/picture">
                  <pic:nvPicPr>
                    <pic:cNvPr id="20"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ED32E9">
        <w:rPr>
          <w:lang w:val="uk-UA"/>
        </w:rPr>
        <w:t>Диференціал незалежної змінної збігається з її приростом.</w:t>
      </w:r>
    </w:p>
    <w:p w:rsidR="00853014" w:rsidRPr="00ED32E9" w:rsidRDefault="00853014" w:rsidP="00853014">
      <w:pPr>
        <w:pStyle w:val="Style16"/>
        <w:widowControl/>
        <w:spacing w:line="240" w:lineRule="auto"/>
        <w:rPr>
          <w:rStyle w:val="FontStyle22"/>
          <w:b w:val="0"/>
          <w:bCs/>
          <w:i w:val="0"/>
          <w:spacing w:val="0"/>
          <w:sz w:val="28"/>
          <w:lang w:val="uk-UA"/>
        </w:rPr>
      </w:pPr>
    </w:p>
    <w:p w:rsidR="00853014" w:rsidRDefault="00853014" w:rsidP="00853014">
      <w:pPr>
        <w:pStyle w:val="Style16"/>
        <w:widowControl/>
        <w:spacing w:line="240" w:lineRule="auto"/>
        <w:ind w:firstLine="720"/>
        <w:jc w:val="both"/>
        <w:rPr>
          <w:rStyle w:val="FontStyle22"/>
          <w:b w:val="0"/>
          <w:bCs/>
          <w:i w:val="0"/>
          <w:iCs/>
          <w:spacing w:val="0"/>
          <w:sz w:val="28"/>
          <w:szCs w:val="28"/>
          <w:lang w:val="uk-UA"/>
        </w:rPr>
      </w:pPr>
      <w:r w:rsidRPr="00ED32E9">
        <w:rPr>
          <w:i/>
          <w:sz w:val="28"/>
          <w:szCs w:val="28"/>
          <w:lang w:val="uk-UA"/>
        </w:rPr>
        <w:t xml:space="preserve">Крок2. </w:t>
      </w:r>
      <w:r w:rsidRPr="00ED32E9">
        <w:rPr>
          <w:rStyle w:val="FontStyle29"/>
          <w:b w:val="0"/>
          <w:bCs/>
          <w:sz w:val="28"/>
          <w:szCs w:val="28"/>
          <w:lang w:val="uk-UA"/>
        </w:rPr>
        <w:t xml:space="preserve">Знайдіть зміну (приріст) періоду коливання маятника </w:t>
      </w:r>
      <w:r w:rsidR="00994E4D" w:rsidRPr="00994E4D">
        <w:rPr>
          <w:b/>
          <w:noProof/>
          <w:position w:val="-6"/>
          <w:sz w:val="28"/>
          <w:szCs w:val="28"/>
          <w:lang w:val="uk-UA"/>
        </w:rPr>
        <w:pict>
          <v:shape id="_x0000_i3076" type="#_x0000_t75" style="width:20.25pt;height:15.75pt">
            <v:imagedata r:id="rId3595" o:title=""/>
          </v:shape>
        </w:pict>
      </w:r>
      <w:r w:rsidRPr="00ED32E9">
        <w:rPr>
          <w:rStyle w:val="FontStyle22"/>
          <w:b w:val="0"/>
          <w:bCs/>
          <w:i w:val="0"/>
          <w:iCs/>
          <w:spacing w:val="0"/>
          <w:sz w:val="28"/>
          <w:szCs w:val="28"/>
          <w:lang w:val="uk-UA"/>
        </w:rPr>
        <w:t>.</w:t>
      </w:r>
    </w:p>
    <w:p w:rsidR="000A1F55" w:rsidRPr="00141CBF" w:rsidRDefault="000A1F55" w:rsidP="000A1F55">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0A1F55" w:rsidRPr="00141CBF" w:rsidTr="000A1F55">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994E4D" w:rsidP="0077614B">
            <w:pPr>
              <w:rPr>
                <w:sz w:val="28"/>
                <w:szCs w:val="28"/>
                <w:lang w:val="uk-UA"/>
              </w:rPr>
            </w:pPr>
            <w:r>
              <w:rPr>
                <w:noProof/>
                <w:sz w:val="28"/>
                <w:szCs w:val="28"/>
              </w:rPr>
              <w:pict>
                <v:rect id="_x0000_s11754" style="position:absolute;margin-left:-3.7pt;margin-top:11.15pt;width:237pt;height:69.75pt;z-index:252075008;mso-wrap-style:none;mso-position-horizontal-relative:text;mso-position-vertical-relative:text" filled="f" stroked="f">
                  <v:textbox style="mso-fit-shape-to-text:t">
                    <w:txbxContent>
                      <w:p w:rsidR="0024612E" w:rsidRDefault="0024612E" w:rsidP="000A1F55">
                        <w:r w:rsidRPr="000A1F55">
                          <w:rPr>
                            <w:position w:val="-30"/>
                          </w:rPr>
                          <w:object w:dxaOrig="4099" w:dyaOrig="680">
                            <v:shape id="_x0000_i3737" type="#_x0000_t75" style="width:273.75pt;height:45pt" o:ole="">
                              <v:imagedata r:id="rId3596" o:title=""/>
                            </v:shape>
                            <o:OLEObject Type="Embed" ProgID="Equation.3" ShapeID="_x0000_i3737" DrawAspect="Content" ObjectID="_1397582774" r:id="rId3597"/>
                          </w:object>
                        </w:r>
                      </w:p>
                    </w:txbxContent>
                  </v:textbox>
                </v:rect>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r>
      <w:tr w:rsidR="000A1F55" w:rsidRPr="00141CBF" w:rsidTr="000A1F55">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r>
      <w:tr w:rsidR="000A1F55" w:rsidRPr="00141CBF" w:rsidTr="000A1F55">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r>
      <w:tr w:rsidR="000A1F55" w:rsidRPr="00141CBF" w:rsidTr="000A1F55">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r>
      <w:tr w:rsidR="000A1F55" w:rsidRPr="00141CBF" w:rsidTr="000A1F55">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r>
      <w:tr w:rsidR="000A1F55" w:rsidRPr="00141CBF" w:rsidTr="000A1F55">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r>
    </w:tbl>
    <w:p w:rsidR="00853014" w:rsidRPr="000A1F55" w:rsidRDefault="00853014" w:rsidP="00853014">
      <w:pPr>
        <w:jc w:val="both"/>
        <w:rPr>
          <w:lang w:val="uk-UA"/>
        </w:rPr>
      </w:pPr>
      <w:r w:rsidRPr="000A1F55">
        <w:rPr>
          <w:noProof/>
        </w:rPr>
        <w:drawing>
          <wp:inline distT="0" distB="0" distL="0" distR="0">
            <wp:extent cx="504825" cy="390525"/>
            <wp:effectExtent l="0" t="0" r="0" b="0"/>
            <wp:docPr id="2504" name="Рисунок 2504" descr="Д1"/>
            <wp:cNvGraphicFramePr/>
            <a:graphic xmlns:a="http://schemas.openxmlformats.org/drawingml/2006/main">
              <a:graphicData uri="http://schemas.openxmlformats.org/drawingml/2006/picture">
                <pic:pic xmlns:pic="http://schemas.openxmlformats.org/drawingml/2006/picture">
                  <pic:nvPicPr>
                    <pic:cNvPr id="22"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A1F55">
        <w:rPr>
          <w:rStyle w:val="FontStyle22"/>
          <w:b w:val="0"/>
          <w:bCs/>
          <w:i w:val="0"/>
          <w:iCs/>
          <w:spacing w:val="0"/>
          <w:sz w:val="24"/>
          <w:lang w:val="uk-UA"/>
        </w:rPr>
        <w:t xml:space="preserve">Скористайтесь: </w:t>
      </w:r>
      <w:r w:rsidR="00994E4D" w:rsidRPr="00994E4D">
        <w:rPr>
          <w:rStyle w:val="FontStyle22"/>
          <w:b w:val="0"/>
          <w:bCs/>
          <w:i w:val="0"/>
          <w:iCs/>
          <w:spacing w:val="0"/>
          <w:position w:val="-10"/>
          <w:sz w:val="24"/>
          <w:lang w:val="uk-UA"/>
        </w:rPr>
        <w:pict>
          <v:shape id="_x0000_i3077" type="#_x0000_t75" style="width:90pt;height:19.5pt">
            <v:imagedata r:id="rId3598" o:title=""/>
          </v:shape>
        </w:pict>
      </w:r>
      <w:r w:rsidRPr="000A1F55">
        <w:rPr>
          <w:rStyle w:val="FontStyle22"/>
          <w:b w:val="0"/>
          <w:bCs/>
          <w:i w:val="0"/>
          <w:iCs/>
          <w:spacing w:val="0"/>
          <w:sz w:val="24"/>
          <w:lang w:val="uk-UA"/>
        </w:rPr>
        <w:t xml:space="preserve">, де </w:t>
      </w:r>
      <w:r w:rsidR="00994E4D" w:rsidRPr="00994E4D">
        <w:rPr>
          <w:rStyle w:val="FontStyle22"/>
          <w:b w:val="0"/>
          <w:bCs/>
          <w:i w:val="0"/>
          <w:iCs/>
          <w:spacing w:val="0"/>
          <w:position w:val="-10"/>
          <w:sz w:val="24"/>
          <w:lang w:val="uk-UA"/>
        </w:rPr>
        <w:pict>
          <v:shape id="_x0000_i3078" type="#_x0000_t75" style="width:47.25pt;height:20.25pt">
            <v:imagedata r:id="rId3599" o:title=""/>
          </v:shape>
        </w:pict>
      </w:r>
      <w:r w:rsidRPr="000A1F55">
        <w:rPr>
          <w:rStyle w:val="FontStyle22"/>
          <w:b w:val="0"/>
          <w:bCs/>
          <w:i w:val="0"/>
          <w:iCs/>
          <w:spacing w:val="0"/>
          <w:sz w:val="24"/>
          <w:lang w:val="uk-UA"/>
        </w:rPr>
        <w:t xml:space="preserve"> та </w:t>
      </w:r>
      <w:r w:rsidR="00994E4D" w:rsidRPr="00994E4D">
        <w:rPr>
          <w:rStyle w:val="FontStyle22"/>
          <w:b w:val="0"/>
          <w:bCs/>
          <w:i w:val="0"/>
          <w:iCs/>
          <w:spacing w:val="0"/>
          <w:position w:val="-28"/>
          <w:sz w:val="24"/>
          <w:lang w:val="uk-UA"/>
        </w:rPr>
        <w:pict>
          <v:shape id="_x0000_i3079" type="#_x0000_t75" style="width:87.75pt;height:43.5pt">
            <v:imagedata r:id="rId3600" o:title=""/>
          </v:shape>
        </w:pict>
      </w:r>
      <w:r w:rsidRPr="000A1F55">
        <w:rPr>
          <w:rStyle w:val="FontStyle22"/>
          <w:b w:val="0"/>
          <w:bCs/>
          <w:i w:val="0"/>
          <w:iCs/>
          <w:spacing w:val="0"/>
          <w:sz w:val="24"/>
          <w:lang w:val="uk-UA"/>
        </w:rPr>
        <w:t>.</w:t>
      </w:r>
    </w:p>
    <w:p w:rsidR="00853014" w:rsidRDefault="00853014" w:rsidP="00853014">
      <w:pPr>
        <w:pStyle w:val="Style1"/>
        <w:widowControl/>
        <w:spacing w:before="24" w:line="240" w:lineRule="auto"/>
        <w:ind w:firstLine="720"/>
        <w:rPr>
          <w:sz w:val="28"/>
          <w:szCs w:val="28"/>
          <w:lang w:val="uk-UA"/>
        </w:rPr>
      </w:pPr>
      <w:r w:rsidRPr="00ED32E9">
        <w:rPr>
          <w:i/>
          <w:sz w:val="28"/>
          <w:szCs w:val="28"/>
          <w:lang w:val="uk-UA"/>
        </w:rPr>
        <w:t>Крок 3.</w:t>
      </w:r>
      <w:r w:rsidRPr="00ED32E9">
        <w:rPr>
          <w:rStyle w:val="FontStyle22"/>
          <w:b w:val="0"/>
          <w:bCs/>
          <w:i w:val="0"/>
          <w:iCs/>
          <w:spacing w:val="0"/>
          <w:sz w:val="28"/>
          <w:szCs w:val="28"/>
          <w:lang w:val="uk-UA"/>
        </w:rPr>
        <w:t xml:space="preserve">Виразіть </w:t>
      </w:r>
      <w:r w:rsidR="00994E4D" w:rsidRPr="00994E4D">
        <w:rPr>
          <w:b/>
          <w:i/>
          <w:noProof/>
          <w:position w:val="-6"/>
          <w:sz w:val="28"/>
          <w:szCs w:val="28"/>
          <w:lang w:val="uk-UA"/>
        </w:rPr>
        <w:pict>
          <v:shape id="_x0000_i3080" type="#_x0000_t75" style="width:20.25pt;height:20.25pt">
            <v:imagedata r:id="rId3601" o:title=""/>
          </v:shape>
        </w:pict>
      </w:r>
      <w:r w:rsidRPr="00ED32E9">
        <w:rPr>
          <w:rStyle w:val="FontStyle22"/>
          <w:b w:val="0"/>
          <w:bCs/>
          <w:i w:val="0"/>
          <w:iCs/>
          <w:spacing w:val="0"/>
          <w:sz w:val="28"/>
          <w:szCs w:val="28"/>
          <w:lang w:val="uk-UA"/>
        </w:rPr>
        <w:t xml:space="preserve"> з  отриманого рівняння </w:t>
      </w:r>
      <w:r w:rsidR="00994E4D" w:rsidRPr="00994E4D">
        <w:rPr>
          <w:rStyle w:val="FontStyle22"/>
          <w:b w:val="0"/>
          <w:bCs/>
          <w:i w:val="0"/>
          <w:iCs/>
          <w:spacing w:val="0"/>
          <w:position w:val="-28"/>
          <w:sz w:val="28"/>
          <w:szCs w:val="28"/>
          <w:lang w:val="uk-UA"/>
        </w:rPr>
        <w:pict>
          <v:shape id="_x0000_i3081" type="#_x0000_t75" style="width:84pt;height:39.75pt">
            <v:imagedata r:id="rId3602" o:title=""/>
          </v:shape>
        </w:pict>
      </w:r>
      <w:r w:rsidRPr="00ED32E9">
        <w:rPr>
          <w:sz w:val="28"/>
          <w:szCs w:val="28"/>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0A1F55"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994E4D" w:rsidP="0077614B">
            <w:pPr>
              <w:rPr>
                <w:sz w:val="28"/>
                <w:szCs w:val="28"/>
                <w:lang w:val="uk-UA"/>
              </w:rPr>
            </w:pPr>
            <w:r>
              <w:rPr>
                <w:noProof/>
                <w:sz w:val="28"/>
                <w:szCs w:val="28"/>
              </w:rPr>
              <w:pict>
                <v:rect id="_x0000_s11755" style="position:absolute;margin-left:-3.7pt;margin-top:11.15pt;width:237pt;height:69.75pt;z-index:252077056;mso-wrap-style:none;mso-position-horizontal-relative:text;mso-position-vertical-relative:text" filled="f" stroked="f">
                  <v:textbox style="mso-fit-shape-to-text:t">
                    <w:txbxContent>
                      <w:p w:rsidR="0024612E" w:rsidRDefault="0024612E" w:rsidP="000A1F55">
                        <w:r w:rsidRPr="000A1F55">
                          <w:rPr>
                            <w:position w:val="-30"/>
                          </w:rPr>
                          <w:object w:dxaOrig="3280" w:dyaOrig="680">
                            <v:shape id="_x0000_i3738" type="#_x0000_t75" style="width:203.25pt;height:42pt" o:ole="">
                              <v:imagedata r:id="rId3603" o:title=""/>
                            </v:shape>
                            <o:OLEObject Type="Embed" ProgID="Equation.3" ShapeID="_x0000_i3738" DrawAspect="Content" ObjectID="_1397582775" r:id="rId3604"/>
                          </w:object>
                        </w:r>
                      </w:p>
                    </w:txbxContent>
                  </v:textbox>
                </v:rect>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r>
      <w:tr w:rsidR="000A1F55"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r>
      <w:tr w:rsidR="000A1F55"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r>
      <w:tr w:rsidR="000A1F55"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r>
      <w:tr w:rsidR="000A1F55"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r>
      <w:tr w:rsidR="000A1F55"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A1F55" w:rsidRPr="00141CBF" w:rsidRDefault="000A1F55" w:rsidP="0077614B">
            <w:pPr>
              <w:rPr>
                <w:sz w:val="28"/>
                <w:szCs w:val="28"/>
                <w:lang w:val="uk-UA"/>
              </w:rPr>
            </w:pPr>
          </w:p>
        </w:tc>
      </w:tr>
    </w:tbl>
    <w:p w:rsidR="000A1F55" w:rsidRPr="00ED32E9" w:rsidRDefault="000A1F55" w:rsidP="00853014">
      <w:pPr>
        <w:pStyle w:val="Style1"/>
        <w:widowControl/>
        <w:spacing w:before="24" w:line="240" w:lineRule="auto"/>
        <w:ind w:firstLine="720"/>
        <w:rPr>
          <w:sz w:val="28"/>
          <w:szCs w:val="28"/>
          <w:lang w:val="uk-UA"/>
        </w:rPr>
      </w:pPr>
    </w:p>
    <w:p w:rsidR="00853014" w:rsidRPr="000A1F55" w:rsidRDefault="00853014" w:rsidP="00853014">
      <w:pPr>
        <w:pStyle w:val="Style1"/>
        <w:widowControl/>
        <w:spacing w:before="24" w:line="240" w:lineRule="auto"/>
        <w:ind w:firstLine="0"/>
        <w:rPr>
          <w:rStyle w:val="FontStyle22"/>
          <w:b w:val="0"/>
          <w:bCs/>
          <w:i w:val="0"/>
          <w:iCs/>
          <w:spacing w:val="0"/>
          <w:sz w:val="24"/>
          <w:lang w:val="uk-UA"/>
        </w:rPr>
      </w:pPr>
      <w:r w:rsidRPr="000A1F55">
        <w:rPr>
          <w:noProof/>
        </w:rPr>
        <w:drawing>
          <wp:inline distT="0" distB="0" distL="0" distR="0">
            <wp:extent cx="504825" cy="390525"/>
            <wp:effectExtent l="0" t="0" r="0" b="0"/>
            <wp:docPr id="2502" name="Рисунок 2502" descr="Д1"/>
            <wp:cNvGraphicFramePr/>
            <a:graphic xmlns:a="http://schemas.openxmlformats.org/drawingml/2006/main">
              <a:graphicData uri="http://schemas.openxmlformats.org/drawingml/2006/picture">
                <pic:pic xmlns:pic="http://schemas.openxmlformats.org/drawingml/2006/picture">
                  <pic:nvPicPr>
                    <pic:cNvPr id="28"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A1F55">
        <w:rPr>
          <w:rStyle w:val="FontStyle22"/>
          <w:b w:val="0"/>
          <w:bCs/>
          <w:i w:val="0"/>
          <w:iCs/>
          <w:spacing w:val="0"/>
          <w:sz w:val="24"/>
          <w:lang w:val="uk-UA"/>
        </w:rPr>
        <w:t>Скористайтесь перетвореннями дробово-раціональних виразів.</w:t>
      </w:r>
    </w:p>
    <w:p w:rsidR="00853014" w:rsidRPr="00ED32E9" w:rsidRDefault="00853014" w:rsidP="00853014">
      <w:pPr>
        <w:pStyle w:val="Style1"/>
        <w:widowControl/>
        <w:spacing w:before="24" w:line="240" w:lineRule="auto"/>
        <w:ind w:firstLine="720"/>
        <w:rPr>
          <w:rStyle w:val="FontStyle22"/>
          <w:b w:val="0"/>
          <w:bCs/>
          <w:i w:val="0"/>
          <w:iCs/>
          <w:spacing w:val="0"/>
          <w:sz w:val="28"/>
          <w:szCs w:val="28"/>
          <w:lang w:val="uk-UA"/>
        </w:rPr>
      </w:pPr>
    </w:p>
    <w:p w:rsidR="00853014" w:rsidRDefault="00853014" w:rsidP="00853014">
      <w:pPr>
        <w:pStyle w:val="Style1"/>
        <w:widowControl/>
        <w:spacing w:before="24" w:line="240" w:lineRule="auto"/>
        <w:ind w:firstLine="720"/>
        <w:rPr>
          <w:rStyle w:val="FontStyle22"/>
          <w:b w:val="0"/>
          <w:bCs/>
          <w:i w:val="0"/>
          <w:iCs/>
          <w:spacing w:val="0"/>
          <w:sz w:val="28"/>
          <w:szCs w:val="28"/>
          <w:lang w:val="uk-UA"/>
        </w:rPr>
      </w:pPr>
      <w:r w:rsidRPr="00ED32E9">
        <w:rPr>
          <w:i/>
          <w:sz w:val="28"/>
          <w:szCs w:val="28"/>
          <w:lang w:val="uk-UA"/>
        </w:rPr>
        <w:t>Крок 4.</w:t>
      </w:r>
      <w:r w:rsidRPr="00ED32E9">
        <w:rPr>
          <w:rStyle w:val="FontStyle22"/>
          <w:b w:val="0"/>
          <w:bCs/>
          <w:i w:val="0"/>
          <w:iCs/>
          <w:spacing w:val="0"/>
          <w:sz w:val="28"/>
          <w:szCs w:val="28"/>
          <w:lang w:val="uk-UA"/>
        </w:rPr>
        <w:t xml:space="preserve">Підставте в отримане співвідношення </w:t>
      </w:r>
      <w:r w:rsidR="00994E4D" w:rsidRPr="00994E4D">
        <w:rPr>
          <w:rStyle w:val="FontStyle22"/>
          <w:b w:val="0"/>
          <w:bCs/>
          <w:i w:val="0"/>
          <w:iCs/>
          <w:spacing w:val="0"/>
          <w:position w:val="-24"/>
          <w:sz w:val="28"/>
          <w:szCs w:val="28"/>
          <w:lang w:val="uk-UA"/>
        </w:rPr>
        <w:pict>
          <v:shape id="_x0000_i3082" type="#_x0000_t75" style="width:93.75pt;height:40.5pt">
            <v:imagedata r:id="rId3605" o:title=""/>
          </v:shape>
        </w:pict>
      </w:r>
      <w:r w:rsidRPr="00ED32E9">
        <w:rPr>
          <w:rStyle w:val="FontStyle22"/>
          <w:b w:val="0"/>
          <w:bCs/>
          <w:i w:val="0"/>
          <w:iCs/>
          <w:spacing w:val="0"/>
          <w:sz w:val="28"/>
          <w:szCs w:val="28"/>
          <w:lang w:val="uk-UA"/>
        </w:rPr>
        <w:t xml:space="preserve"> значення </w:t>
      </w:r>
      <w:r w:rsidRPr="00ED32E9">
        <w:rPr>
          <w:rStyle w:val="FontStyle22"/>
          <w:b w:val="0"/>
          <w:bCs/>
          <w:iCs/>
          <w:spacing w:val="0"/>
          <w:sz w:val="28"/>
          <w:szCs w:val="28"/>
          <w:lang w:val="uk-UA"/>
        </w:rPr>
        <w:t>l = 20</w:t>
      </w:r>
      <w:r w:rsidRPr="00ED32E9">
        <w:rPr>
          <w:rStyle w:val="FontStyle22"/>
          <w:b w:val="0"/>
          <w:bCs/>
          <w:i w:val="0"/>
          <w:iCs/>
          <w:spacing w:val="0"/>
          <w:sz w:val="28"/>
          <w:szCs w:val="28"/>
          <w:lang w:val="uk-UA"/>
        </w:rPr>
        <w:t xml:space="preserve">, </w:t>
      </w:r>
      <w:r w:rsidR="00994E4D" w:rsidRPr="00994E4D">
        <w:rPr>
          <w:rStyle w:val="FontStyle22"/>
          <w:b w:val="0"/>
          <w:bCs/>
          <w:i w:val="0"/>
          <w:iCs/>
          <w:spacing w:val="0"/>
          <w:position w:val="-10"/>
          <w:sz w:val="28"/>
          <w:szCs w:val="28"/>
          <w:lang w:val="uk-UA"/>
        </w:rPr>
        <w:pict>
          <v:shape id="_x0000_i3083" type="#_x0000_t75" style="width:48.75pt;height:15.75pt">
            <v:imagedata r:id="rId3606" o:title=""/>
          </v:shape>
        </w:pict>
      </w:r>
      <w:r w:rsidRPr="00ED32E9">
        <w:rPr>
          <w:rStyle w:val="FontStyle22"/>
          <w:b w:val="0"/>
          <w:bCs/>
          <w:i w:val="0"/>
          <w:iCs/>
          <w:spacing w:val="0"/>
          <w:sz w:val="28"/>
          <w:szCs w:val="28"/>
          <w:lang w:val="uk-UA"/>
        </w:rPr>
        <w:t xml:space="preserve"> (знак мінус означає зменшення).</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ED32E9" w:rsidRPr="00141CBF" w:rsidTr="00ED32E9">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r>
      <w:tr w:rsidR="00ED32E9" w:rsidRPr="00141CBF" w:rsidTr="00ED32E9">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r>
      <w:tr w:rsidR="00ED32E9" w:rsidRPr="00141CBF" w:rsidTr="00ED32E9">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r>
      <w:tr w:rsidR="00ED32E9" w:rsidRPr="00141CBF" w:rsidTr="00ED32E9">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r>
      <w:tr w:rsidR="00ED32E9" w:rsidRPr="00141CBF" w:rsidTr="00ED32E9">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r>
      <w:tr w:rsidR="00ED32E9" w:rsidRPr="00141CBF" w:rsidTr="00ED32E9">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ED32E9" w:rsidRPr="00141CBF" w:rsidRDefault="00ED32E9" w:rsidP="00ED32E9">
            <w:pPr>
              <w:rPr>
                <w:sz w:val="28"/>
                <w:szCs w:val="28"/>
                <w:lang w:val="uk-UA"/>
              </w:rPr>
            </w:pPr>
          </w:p>
        </w:tc>
      </w:tr>
    </w:tbl>
    <w:p w:rsidR="00853014" w:rsidRPr="00ED32E9" w:rsidRDefault="00853014" w:rsidP="00853014">
      <w:pPr>
        <w:pStyle w:val="Style1"/>
        <w:widowControl/>
        <w:spacing w:before="139" w:line="240" w:lineRule="auto"/>
        <w:ind w:firstLine="720"/>
        <w:jc w:val="left"/>
        <w:rPr>
          <w:rStyle w:val="FontStyle22"/>
          <w:b w:val="0"/>
          <w:bCs/>
          <w:i w:val="0"/>
          <w:iCs/>
          <w:spacing w:val="0"/>
          <w:sz w:val="28"/>
          <w:szCs w:val="28"/>
          <w:lang w:val="uk-UA"/>
        </w:rPr>
      </w:pPr>
      <w:r w:rsidRPr="00ED32E9">
        <w:rPr>
          <w:rStyle w:val="FontStyle22"/>
          <w:b w:val="0"/>
          <w:bCs/>
          <w:i w:val="0"/>
          <w:iCs/>
          <w:spacing w:val="0"/>
          <w:sz w:val="28"/>
          <w:szCs w:val="28"/>
          <w:lang w:val="uk-UA"/>
        </w:rPr>
        <w:t xml:space="preserve">Відповідь: </w:t>
      </w:r>
      <w:r w:rsidR="00994E4D" w:rsidRPr="00994E4D">
        <w:rPr>
          <w:rStyle w:val="FontStyle22"/>
          <w:b w:val="0"/>
          <w:bCs/>
          <w:i w:val="0"/>
          <w:iCs/>
          <w:spacing w:val="0"/>
          <w:position w:val="-10"/>
          <w:sz w:val="28"/>
          <w:szCs w:val="28"/>
          <w:lang w:val="uk-UA"/>
        </w:rPr>
        <w:pict>
          <v:shape id="_x0000_i3084" type="#_x0000_t75" style="width:82.5pt;height:19.5pt">
            <v:imagedata r:id="rId3607" o:title=""/>
          </v:shape>
        </w:pict>
      </w:r>
      <w:r w:rsidRPr="00ED32E9">
        <w:rPr>
          <w:rStyle w:val="FontStyle22"/>
          <w:b w:val="0"/>
          <w:bCs/>
          <w:i w:val="0"/>
          <w:iCs/>
          <w:spacing w:val="0"/>
          <w:sz w:val="28"/>
          <w:szCs w:val="28"/>
          <w:lang w:val="uk-UA"/>
        </w:rPr>
        <w:t>.</w:t>
      </w:r>
    </w:p>
    <w:p w:rsidR="00853014" w:rsidRPr="00ED32E9" w:rsidRDefault="000A1F55" w:rsidP="00853014">
      <w:pPr>
        <w:pStyle w:val="Style1"/>
        <w:widowControl/>
        <w:spacing w:before="139" w:line="240" w:lineRule="auto"/>
        <w:ind w:firstLine="720"/>
        <w:rPr>
          <w:rStyle w:val="FontStyle22"/>
          <w:b w:val="0"/>
          <w:bCs/>
          <w:iCs/>
          <w:spacing w:val="0"/>
          <w:sz w:val="28"/>
          <w:szCs w:val="28"/>
          <w:lang w:val="uk-UA"/>
        </w:rPr>
      </w:pPr>
      <w:r>
        <w:rPr>
          <w:rStyle w:val="FontStyle22"/>
          <w:b w:val="0"/>
          <w:bCs/>
          <w:i w:val="0"/>
          <w:iCs/>
          <w:spacing w:val="0"/>
          <w:sz w:val="28"/>
          <w:szCs w:val="28"/>
          <w:lang w:val="uk-UA"/>
        </w:rPr>
        <w:t>Отже</w:t>
      </w:r>
      <w:r w:rsidR="00853014" w:rsidRPr="00ED32E9">
        <w:rPr>
          <w:rStyle w:val="FontStyle22"/>
          <w:b w:val="0"/>
          <w:bCs/>
          <w:i w:val="0"/>
          <w:iCs/>
          <w:spacing w:val="0"/>
          <w:sz w:val="28"/>
          <w:szCs w:val="28"/>
          <w:lang w:val="uk-UA"/>
        </w:rPr>
        <w:t xml:space="preserve">, щоб період коливання маятника зменшився на </w:t>
      </w:r>
      <w:r w:rsidR="00853014" w:rsidRPr="00ED32E9">
        <w:rPr>
          <w:rStyle w:val="FontStyle22"/>
          <w:b w:val="0"/>
          <w:bCs/>
          <w:iCs/>
          <w:spacing w:val="0"/>
          <w:sz w:val="28"/>
          <w:szCs w:val="28"/>
          <w:lang w:val="uk-UA"/>
        </w:rPr>
        <w:t>0,1</w:t>
      </w:r>
      <w:r w:rsidR="00853014" w:rsidRPr="00ED32E9">
        <w:rPr>
          <w:rStyle w:val="FontStyle22"/>
          <w:b w:val="0"/>
          <w:bCs/>
          <w:i w:val="0"/>
          <w:iCs/>
          <w:spacing w:val="0"/>
          <w:sz w:val="28"/>
          <w:szCs w:val="28"/>
          <w:lang w:val="uk-UA"/>
        </w:rPr>
        <w:t xml:space="preserve">, його довжину необхідно зменшити на </w:t>
      </w:r>
      <w:r w:rsidR="00853014" w:rsidRPr="00ED32E9">
        <w:rPr>
          <w:rStyle w:val="FontStyle22"/>
          <w:b w:val="0"/>
          <w:bCs/>
          <w:iCs/>
          <w:spacing w:val="0"/>
          <w:sz w:val="28"/>
          <w:szCs w:val="28"/>
          <w:lang w:val="uk-UA"/>
        </w:rPr>
        <w:t>4,46 см.</w:t>
      </w:r>
    </w:p>
    <w:p w:rsidR="00853014" w:rsidRPr="00072B0A" w:rsidRDefault="00853014" w:rsidP="00853014">
      <w:pPr>
        <w:tabs>
          <w:tab w:val="left" w:pos="1080"/>
        </w:tabs>
        <w:ind w:firstLine="720"/>
        <w:jc w:val="both"/>
        <w:rPr>
          <w:lang w:val="uk-UA"/>
        </w:rPr>
      </w:pPr>
    </w:p>
    <w:p w:rsidR="00853014" w:rsidRPr="00072B0A" w:rsidRDefault="00853014" w:rsidP="00853014">
      <w:pPr>
        <w:pStyle w:val="1"/>
        <w:rPr>
          <w:i/>
          <w:szCs w:val="28"/>
        </w:rPr>
      </w:pPr>
    </w:p>
    <w:p w:rsidR="00853014" w:rsidRPr="00072B0A" w:rsidRDefault="00853014" w:rsidP="00853014">
      <w:pPr>
        <w:tabs>
          <w:tab w:val="left" w:pos="720"/>
        </w:tabs>
        <w:ind w:firstLine="720"/>
        <w:rPr>
          <w:rStyle w:val="FontStyle21"/>
          <w:sz w:val="28"/>
          <w:lang w:val="uk-UA"/>
        </w:rPr>
      </w:pPr>
    </w:p>
    <w:tbl>
      <w:tblPr>
        <w:tblW w:w="0" w:type="auto"/>
        <w:tblLook w:val="01E0"/>
      </w:tblPr>
      <w:tblGrid>
        <w:gridCol w:w="1842"/>
        <w:gridCol w:w="7444"/>
      </w:tblGrid>
      <w:tr w:rsidR="00853014" w:rsidRPr="00072B0A" w:rsidTr="00853014">
        <w:tc>
          <w:tcPr>
            <w:tcW w:w="1842" w:type="dxa"/>
            <w:hideMark/>
          </w:tcPr>
          <w:p w:rsidR="00853014" w:rsidRPr="00072B0A" w:rsidRDefault="00853014">
            <w:pPr>
              <w:rPr>
                <w:lang w:val="uk-UA"/>
              </w:rPr>
            </w:pPr>
            <w:r w:rsidRPr="00072B0A">
              <w:rPr>
                <w:noProof/>
              </w:rPr>
              <w:drawing>
                <wp:inline distT="0" distB="0" distL="0" distR="0">
                  <wp:extent cx="1009650" cy="790575"/>
                  <wp:effectExtent l="0" t="0" r="0" b="0"/>
                  <wp:docPr id="2500" name="Рисунок 2500" descr="1.bmp"/>
                  <wp:cNvGraphicFramePr/>
                  <a:graphic xmlns:a="http://schemas.openxmlformats.org/drawingml/2006/main">
                    <a:graphicData uri="http://schemas.openxmlformats.org/drawingml/2006/picture">
                      <pic:pic xmlns:pic="http://schemas.openxmlformats.org/drawingml/2006/picture">
                        <pic:nvPicPr>
                          <pic:cNvPr id="1203" name="Рисунок 7" descr="1.bmp"/>
                          <pic:cNvPicPr/>
                        </pic:nvPicPr>
                        <pic:blipFill>
                          <a:blip r:embed="rId585" cstate="print">
                            <a:duotone>
                              <a:schemeClr val="accent1">
                                <a:shade val="45000"/>
                                <a:satMod val="135000"/>
                              </a:schemeClr>
                              <a:prstClr val="white"/>
                            </a:duotone>
                          </a:blip>
                          <a:stretch>
                            <a:fillRect/>
                          </a:stretch>
                        </pic:blipFill>
                        <pic:spPr>
                          <a:xfrm>
                            <a:off x="0" y="0"/>
                            <a:ext cx="1012825" cy="790575"/>
                          </a:xfrm>
                          <a:prstGeom prst="rect">
                            <a:avLst/>
                          </a:prstGeom>
                        </pic:spPr>
                      </pic:pic>
                    </a:graphicData>
                  </a:graphic>
                </wp:inline>
              </w:drawing>
            </w:r>
          </w:p>
        </w:tc>
        <w:tc>
          <w:tcPr>
            <w:tcW w:w="7444" w:type="dxa"/>
            <w:vAlign w:val="center"/>
          </w:tcPr>
          <w:p w:rsidR="00853014" w:rsidRPr="00072B0A" w:rsidRDefault="00853014">
            <w:pPr>
              <w:jc w:val="center"/>
              <w:rPr>
                <w:rFonts w:ascii="Arial" w:hAnsi="Arial" w:cs="Arial"/>
                <w:b/>
                <w:i/>
                <w:sz w:val="32"/>
                <w:szCs w:val="32"/>
                <w:lang w:val="uk-UA"/>
              </w:rPr>
            </w:pPr>
          </w:p>
          <w:p w:rsidR="00853014" w:rsidRPr="000A1F55" w:rsidRDefault="000A1F55">
            <w:pPr>
              <w:jc w:val="center"/>
              <w:rPr>
                <w:rFonts w:ascii="Arial" w:hAnsi="Arial" w:cs="Arial"/>
                <w:b/>
                <w:sz w:val="32"/>
                <w:szCs w:val="32"/>
                <w:lang w:val="uk-UA"/>
              </w:rPr>
            </w:pPr>
            <w:r w:rsidRPr="000A1F55">
              <w:rPr>
                <w:rFonts w:ascii="Arial" w:hAnsi="Arial" w:cs="Arial"/>
                <w:b/>
                <w:sz w:val="32"/>
                <w:szCs w:val="32"/>
                <w:lang w:val="uk-UA"/>
              </w:rPr>
              <w:t>У</w:t>
            </w:r>
            <w:r w:rsidR="00853014" w:rsidRPr="000A1F55">
              <w:rPr>
                <w:rFonts w:ascii="Arial" w:hAnsi="Arial" w:cs="Arial"/>
                <w:b/>
                <w:sz w:val="32"/>
                <w:szCs w:val="32"/>
                <w:lang w:val="uk-UA"/>
              </w:rPr>
              <w:t>чимося самостійно розв’язувати завдання</w:t>
            </w:r>
          </w:p>
          <w:p w:rsidR="00853014" w:rsidRPr="00072B0A" w:rsidRDefault="00853014">
            <w:pPr>
              <w:jc w:val="center"/>
              <w:rPr>
                <w:rFonts w:ascii="Arial" w:hAnsi="Arial" w:cs="Arial"/>
                <w:b/>
                <w:i/>
                <w:sz w:val="32"/>
                <w:szCs w:val="32"/>
                <w:lang w:val="uk-UA"/>
              </w:rPr>
            </w:pPr>
          </w:p>
        </w:tc>
      </w:tr>
    </w:tbl>
    <w:p w:rsidR="00853014" w:rsidRPr="00072B0A" w:rsidRDefault="00853014" w:rsidP="00853014">
      <w:pPr>
        <w:ind w:firstLine="720"/>
        <w:jc w:val="both"/>
        <w:rPr>
          <w:sz w:val="32"/>
          <w:szCs w:val="32"/>
          <w:lang w:val="uk-UA"/>
        </w:rPr>
      </w:pPr>
    </w:p>
    <w:p w:rsidR="00853014" w:rsidRPr="00072B0A" w:rsidRDefault="00853014" w:rsidP="00853014">
      <w:pPr>
        <w:jc w:val="both"/>
        <w:rPr>
          <w:b/>
          <w:sz w:val="28"/>
          <w:szCs w:val="28"/>
          <w:lang w:val="uk-UA"/>
        </w:rPr>
      </w:pPr>
      <w:r w:rsidRPr="00072B0A">
        <w:rPr>
          <w:b/>
          <w:sz w:val="28"/>
          <w:szCs w:val="28"/>
          <w:lang w:val="uk-UA"/>
        </w:rPr>
        <w:t xml:space="preserve">5.17. </w:t>
      </w:r>
    </w:p>
    <w:tbl>
      <w:tblPr>
        <w:tblStyle w:val="11"/>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ind w:firstLine="709"/>
              <w:jc w:val="center"/>
              <w:rPr>
                <w:rFonts w:eastAsia="Calibri"/>
                <w:i/>
                <w:sz w:val="28"/>
                <w:szCs w:val="28"/>
                <w:lang w:val="uk-UA" w:eastAsia="en-US"/>
              </w:rPr>
            </w:pPr>
            <w:r w:rsidRPr="00072B0A">
              <w:rPr>
                <w:rFonts w:eastAsia="Calibri"/>
                <w:i/>
                <w:sz w:val="28"/>
                <w:szCs w:val="28"/>
                <w:lang w:val="uk-UA" w:eastAsia="en-US"/>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ind w:firstLine="709"/>
              <w:jc w:val="center"/>
              <w:rPr>
                <w:rFonts w:eastAsia="Calibri"/>
                <w:i/>
                <w:sz w:val="28"/>
                <w:szCs w:val="28"/>
                <w:lang w:val="uk-UA" w:eastAsia="en-US"/>
              </w:rPr>
            </w:pPr>
            <w:r w:rsidRPr="00072B0A">
              <w:rPr>
                <w:rFonts w:eastAsia="Calibri"/>
                <w:i/>
                <w:sz w:val="28"/>
                <w:szCs w:val="28"/>
                <w:lang w:val="uk-UA" w:eastAsia="en-US"/>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ind w:firstLine="709"/>
              <w:jc w:val="center"/>
              <w:rPr>
                <w:rFonts w:eastAsia="Calibri"/>
                <w:i/>
                <w:sz w:val="28"/>
                <w:szCs w:val="28"/>
                <w:lang w:val="uk-UA" w:eastAsia="en-US"/>
              </w:rPr>
            </w:pPr>
            <w:r w:rsidRPr="00072B0A">
              <w:rPr>
                <w:rFonts w:eastAsia="Calibri"/>
                <w:i/>
                <w:sz w:val="28"/>
                <w:szCs w:val="28"/>
                <w:lang w:val="uk-UA" w:eastAsia="en-US"/>
              </w:rPr>
              <w:t>ІІІ рівень</w:t>
            </w:r>
          </w:p>
        </w:tc>
      </w:tr>
      <w:tr w:rsidR="00853014" w:rsidRPr="00072B0A" w:rsidTr="00853014">
        <w:trPr>
          <w:trHeight w:val="2014"/>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rFonts w:eastAsia="Calibri"/>
                <w:sz w:val="28"/>
                <w:szCs w:val="28"/>
                <w:lang w:val="uk-UA" w:eastAsia="en-US"/>
              </w:rPr>
            </w:pPr>
            <w:r w:rsidRPr="00072B0A">
              <w:rPr>
                <w:rFonts w:eastAsia="Calibri"/>
                <w:sz w:val="28"/>
                <w:szCs w:val="28"/>
                <w:lang w:val="uk-UA" w:eastAsia="en-US"/>
              </w:rPr>
              <w:t xml:space="preserve">Знайдіть диференціал функції </w:t>
            </w:r>
            <w:r w:rsidR="00994E4D" w:rsidRPr="00994E4D">
              <w:rPr>
                <w:rFonts w:eastAsia="Calibri"/>
                <w:position w:val="-32"/>
                <w:sz w:val="28"/>
                <w:szCs w:val="28"/>
                <w:lang w:val="uk-UA" w:eastAsia="en-US"/>
              </w:rPr>
              <w:pict>
                <v:shape id="_x0000_i3085" type="#_x0000_t75" style="width:53.25pt;height:38.25pt">
                  <v:imagedata r:id="rId3608" o:title=""/>
                </v:shape>
              </w:pict>
            </w:r>
            <w:r w:rsidRPr="00072B0A">
              <w:rPr>
                <w:rFonts w:eastAsia="Calibri"/>
                <w:sz w:val="28"/>
                <w:szCs w:val="28"/>
                <w:lang w:val="uk-UA" w:eastAsia="en-US"/>
              </w:rPr>
              <w:t>.</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rFonts w:eastAsia="Calibri"/>
                <w:sz w:val="28"/>
                <w:szCs w:val="28"/>
                <w:lang w:val="uk-UA" w:eastAsia="en-US"/>
              </w:rPr>
            </w:pPr>
            <w:r w:rsidRPr="00072B0A">
              <w:rPr>
                <w:rFonts w:eastAsia="Calibri"/>
                <w:sz w:val="28"/>
                <w:szCs w:val="28"/>
                <w:lang w:val="uk-UA" w:eastAsia="en-US"/>
              </w:rPr>
              <w:t xml:space="preserve">Знайдіть диференціал функції </w:t>
            </w:r>
            <w:r w:rsidR="00994E4D" w:rsidRPr="00994E4D">
              <w:rPr>
                <w:rFonts w:eastAsia="Calibri"/>
                <w:position w:val="-28"/>
                <w:sz w:val="28"/>
                <w:szCs w:val="28"/>
                <w:lang w:val="uk-UA" w:eastAsia="en-US"/>
              </w:rPr>
              <w:pict>
                <v:shape id="_x0000_i3086" type="#_x0000_t75" style="width:57.75pt;height:38.25pt">
                  <v:imagedata r:id="rId3609" o:title=""/>
                </v:shape>
              </w:pict>
            </w:r>
            <w:r w:rsidRPr="00072B0A">
              <w:rPr>
                <w:rFonts w:eastAsia="Calibri"/>
                <w:sz w:val="28"/>
                <w:szCs w:val="28"/>
                <w:lang w:val="uk-UA" w:eastAsia="en-US"/>
              </w:rPr>
              <w:t>.</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rFonts w:eastAsia="Calibri"/>
                <w:sz w:val="28"/>
                <w:szCs w:val="28"/>
                <w:lang w:val="uk-UA" w:eastAsia="en-US"/>
              </w:rPr>
            </w:pPr>
            <w:r w:rsidRPr="00072B0A">
              <w:rPr>
                <w:rFonts w:eastAsia="Calibri"/>
                <w:sz w:val="28"/>
                <w:szCs w:val="28"/>
                <w:lang w:val="uk-UA" w:eastAsia="en-US"/>
              </w:rPr>
              <w:t xml:space="preserve">Знайдіть диференціал функції </w:t>
            </w:r>
            <w:r w:rsidR="00994E4D" w:rsidRPr="00994E4D">
              <w:rPr>
                <w:rFonts w:eastAsia="Calibri"/>
                <w:position w:val="-12"/>
                <w:sz w:val="28"/>
                <w:szCs w:val="28"/>
                <w:lang w:val="uk-UA" w:eastAsia="en-US"/>
              </w:rPr>
              <w:pict>
                <v:shape id="_x0000_i3087" type="#_x0000_t75" style="width:54.75pt;height:21.75pt">
                  <v:imagedata r:id="rId3610" o:title=""/>
                </v:shape>
              </w:pict>
            </w:r>
            <w:r w:rsidRPr="00072B0A">
              <w:rPr>
                <w:rFonts w:eastAsia="Calibri"/>
                <w:sz w:val="28"/>
                <w:szCs w:val="28"/>
                <w:lang w:val="uk-UA" w:eastAsia="en-US"/>
              </w:rPr>
              <w:t>.</w:t>
            </w:r>
          </w:p>
        </w:tc>
      </w:tr>
      <w:tr w:rsidR="00853014"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rFonts w:eastAsia="Calibri"/>
                <w:lang w:val="uk-UA" w:eastAsia="en-US"/>
              </w:rPr>
            </w:pPr>
            <w:r w:rsidRPr="00072B0A">
              <w:rPr>
                <w:noProof/>
              </w:rPr>
              <w:drawing>
                <wp:anchor distT="0" distB="0" distL="114300" distR="114300" simplePos="0" relativeHeight="251911168"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577" name="Рисунок 2577"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5"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rFonts w:eastAsia="Calibri"/>
                <w:lang w:val="uk-UA" w:eastAsia="en-US"/>
              </w:rPr>
              <w:t>Скористайтесь фор</w:t>
            </w:r>
            <w:r w:rsidRPr="00072B0A">
              <w:rPr>
                <w:rFonts w:eastAsia="Calibri"/>
                <w:lang w:val="uk-UA" w:eastAsia="en-US"/>
              </w:rPr>
              <w:softHyphen/>
              <w:t>мулою для обчислення дифе</w:t>
            </w:r>
            <w:r w:rsidRPr="00072B0A">
              <w:rPr>
                <w:rFonts w:eastAsia="Calibri"/>
                <w:lang w:val="uk-UA" w:eastAsia="en-US"/>
              </w:rPr>
              <w:softHyphen/>
              <w:t>ренціала функції.</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rFonts w:eastAsia="Calibri"/>
                <w:lang w:val="uk-UA" w:eastAsia="en-US"/>
              </w:rPr>
            </w:pPr>
            <w:r w:rsidRPr="00072B0A">
              <w:rPr>
                <w:rFonts w:eastAsia="Calibri"/>
                <w:lang w:val="uk-UA" w:eastAsia="en-US"/>
              </w:rPr>
              <w:t>Скористайтесь фор</w:t>
            </w:r>
            <w:r w:rsidRPr="00072B0A">
              <w:rPr>
                <w:rFonts w:eastAsia="Calibri"/>
                <w:lang w:val="uk-UA" w:eastAsia="en-US"/>
              </w:rPr>
              <w:softHyphen/>
              <w:t>мулою для обчислення дифе</w:t>
            </w:r>
            <w:r w:rsidRPr="00072B0A">
              <w:rPr>
                <w:rFonts w:eastAsia="Calibri"/>
                <w:lang w:val="uk-UA" w:eastAsia="en-US"/>
              </w:rPr>
              <w:softHyphen/>
              <w:t>ренціала функції.</w:t>
            </w:r>
            <w:r w:rsidRPr="00072B0A">
              <w:rPr>
                <w:noProof/>
              </w:rPr>
              <w:drawing>
                <wp:anchor distT="0" distB="0" distL="114300" distR="114300" simplePos="0" relativeHeight="251909120" behindDoc="0" locked="0" layoutInCell="1" allowOverlap="1">
                  <wp:simplePos x="0" y="0"/>
                  <wp:positionH relativeFrom="column">
                    <wp:posOffset>-46355</wp:posOffset>
                  </wp:positionH>
                  <wp:positionV relativeFrom="paragraph">
                    <wp:posOffset>23495</wp:posOffset>
                  </wp:positionV>
                  <wp:extent cx="495300" cy="638175"/>
                  <wp:effectExtent l="0" t="0" r="0" b="0"/>
                  <wp:wrapSquare wrapText="bothSides"/>
                  <wp:docPr id="2576" name="Рисунок 2576"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7"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rFonts w:eastAsia="Calibri"/>
                <w:lang w:val="uk-UA" w:eastAsia="en-US"/>
              </w:rPr>
            </w:pPr>
            <w:r w:rsidRPr="00072B0A">
              <w:rPr>
                <w:rFonts w:eastAsia="Calibri"/>
                <w:lang w:val="uk-UA" w:eastAsia="en-US"/>
              </w:rPr>
              <w:t>Скористайтесь фор</w:t>
            </w:r>
            <w:r w:rsidRPr="00072B0A">
              <w:rPr>
                <w:rFonts w:eastAsia="Calibri"/>
                <w:lang w:val="uk-UA" w:eastAsia="en-US"/>
              </w:rPr>
              <w:softHyphen/>
              <w:t>мулою для обчислення дифе</w:t>
            </w:r>
            <w:r w:rsidRPr="00072B0A">
              <w:rPr>
                <w:rFonts w:eastAsia="Calibri"/>
                <w:lang w:val="uk-UA" w:eastAsia="en-US"/>
              </w:rPr>
              <w:softHyphen/>
              <w:t>ренціала функції.</w:t>
            </w:r>
            <w:r w:rsidRPr="00072B0A">
              <w:rPr>
                <w:noProof/>
              </w:rPr>
              <w:drawing>
                <wp:anchor distT="0" distB="0" distL="114300" distR="114300" simplePos="0" relativeHeight="251910144" behindDoc="0" locked="0" layoutInCell="1" allowOverlap="1">
                  <wp:simplePos x="0" y="0"/>
                  <wp:positionH relativeFrom="column">
                    <wp:posOffset>-30480</wp:posOffset>
                  </wp:positionH>
                  <wp:positionV relativeFrom="paragraph">
                    <wp:posOffset>71120</wp:posOffset>
                  </wp:positionV>
                  <wp:extent cx="495300" cy="638175"/>
                  <wp:effectExtent l="0" t="0" r="0" b="0"/>
                  <wp:wrapSquare wrapText="bothSides"/>
                  <wp:docPr id="2575" name="Рисунок 2575"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8"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0A1F55" w:rsidRDefault="000A1F55" w:rsidP="00853014">
      <w:pPr>
        <w:jc w:val="both"/>
        <w:rPr>
          <w:b/>
          <w:sz w:val="28"/>
          <w:szCs w:val="28"/>
          <w:lang w:val="uk-UA"/>
        </w:rPr>
      </w:pPr>
    </w:p>
    <w:p w:rsidR="000A1F55" w:rsidRDefault="000A1F55">
      <w:pPr>
        <w:rPr>
          <w:b/>
          <w:sz w:val="28"/>
          <w:szCs w:val="28"/>
          <w:lang w:val="uk-UA"/>
        </w:rPr>
      </w:pPr>
      <w:r>
        <w:rPr>
          <w:b/>
          <w:sz w:val="28"/>
          <w:szCs w:val="28"/>
          <w:lang w:val="uk-UA"/>
        </w:rPr>
        <w:br w:type="page"/>
      </w:r>
    </w:p>
    <w:p w:rsidR="00853014" w:rsidRPr="00072B0A" w:rsidRDefault="00853014" w:rsidP="00853014">
      <w:pPr>
        <w:jc w:val="both"/>
        <w:rPr>
          <w:b/>
          <w:sz w:val="28"/>
          <w:szCs w:val="28"/>
          <w:lang w:val="uk-UA"/>
        </w:rPr>
      </w:pPr>
      <w:r w:rsidRPr="00072B0A">
        <w:rPr>
          <w:b/>
          <w:sz w:val="28"/>
          <w:szCs w:val="28"/>
          <w:lang w:val="uk-UA"/>
        </w:rPr>
        <w:lastRenderedPageBreak/>
        <w:t xml:space="preserve">5.18. </w:t>
      </w:r>
    </w:p>
    <w:tbl>
      <w:tblPr>
        <w:tblStyle w:val="11"/>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ind w:firstLine="709"/>
              <w:jc w:val="center"/>
              <w:rPr>
                <w:rFonts w:eastAsia="Calibri"/>
                <w:i/>
                <w:sz w:val="28"/>
                <w:szCs w:val="28"/>
                <w:lang w:val="uk-UA" w:eastAsia="en-US"/>
              </w:rPr>
            </w:pPr>
            <w:r w:rsidRPr="00072B0A">
              <w:rPr>
                <w:rFonts w:eastAsia="Calibri"/>
                <w:i/>
                <w:sz w:val="28"/>
                <w:szCs w:val="28"/>
                <w:lang w:val="uk-UA" w:eastAsia="en-US"/>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ind w:firstLine="709"/>
              <w:jc w:val="center"/>
              <w:rPr>
                <w:rFonts w:eastAsia="Calibri"/>
                <w:i/>
                <w:sz w:val="28"/>
                <w:szCs w:val="28"/>
                <w:lang w:val="uk-UA" w:eastAsia="en-US"/>
              </w:rPr>
            </w:pPr>
            <w:r w:rsidRPr="00072B0A">
              <w:rPr>
                <w:rFonts w:eastAsia="Calibri"/>
                <w:i/>
                <w:sz w:val="28"/>
                <w:szCs w:val="28"/>
                <w:lang w:val="uk-UA" w:eastAsia="en-US"/>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ind w:firstLine="709"/>
              <w:jc w:val="center"/>
              <w:rPr>
                <w:rFonts w:eastAsia="Calibri"/>
                <w:i/>
                <w:sz w:val="28"/>
                <w:szCs w:val="28"/>
                <w:lang w:val="uk-UA" w:eastAsia="en-US"/>
              </w:rPr>
            </w:pPr>
            <w:r w:rsidRPr="00072B0A">
              <w:rPr>
                <w:rFonts w:eastAsia="Calibri"/>
                <w:i/>
                <w:sz w:val="28"/>
                <w:szCs w:val="28"/>
                <w:lang w:val="uk-UA" w:eastAsia="en-US"/>
              </w:rPr>
              <w:t>ІІІ рівень</w:t>
            </w:r>
          </w:p>
        </w:tc>
      </w:tr>
      <w:tr w:rsidR="00853014" w:rsidRPr="00072B0A" w:rsidTr="00853014">
        <w:trPr>
          <w:trHeight w:val="2014"/>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rFonts w:eastAsia="Calibri"/>
                <w:sz w:val="28"/>
                <w:szCs w:val="28"/>
                <w:lang w:val="uk-UA" w:eastAsia="en-US"/>
              </w:rPr>
            </w:pPr>
            <w:r w:rsidRPr="00072B0A">
              <w:rPr>
                <w:rFonts w:eastAsia="Calibri"/>
                <w:sz w:val="28"/>
                <w:szCs w:val="28"/>
                <w:lang w:val="uk-UA" w:eastAsia="en-US"/>
              </w:rPr>
              <w:t xml:space="preserve">Знайдіть диференціал функції </w:t>
            </w:r>
            <w:r w:rsidR="00994E4D" w:rsidRPr="00994E4D">
              <w:rPr>
                <w:rFonts w:eastAsia="Calibri"/>
                <w:position w:val="-12"/>
                <w:sz w:val="28"/>
                <w:szCs w:val="28"/>
                <w:lang w:val="uk-UA" w:eastAsia="en-US"/>
              </w:rPr>
              <w:pict>
                <v:shape id="_x0000_i3088" type="#_x0000_t75" style="width:36.75pt;height:21pt">
                  <v:imagedata r:id="rId3611" o:title=""/>
                </v:shape>
              </w:pict>
            </w:r>
            <w:r w:rsidRPr="00072B0A">
              <w:rPr>
                <w:rFonts w:eastAsia="Calibri"/>
                <w:sz w:val="28"/>
                <w:szCs w:val="28"/>
                <w:lang w:val="uk-UA" w:eastAsia="en-US"/>
              </w:rPr>
              <w:t xml:space="preserve"> при переході </w:t>
            </w:r>
            <w:r w:rsidR="00994E4D" w:rsidRPr="00994E4D">
              <w:rPr>
                <w:rFonts w:eastAsia="Calibri"/>
                <w:position w:val="-6"/>
                <w:sz w:val="28"/>
                <w:szCs w:val="28"/>
                <w:lang w:val="uk-UA" w:eastAsia="en-US"/>
              </w:rPr>
              <w:pict>
                <v:shape id="_x0000_i3089" type="#_x0000_t75" style="width:11.25pt;height:12pt">
                  <v:imagedata r:id="rId3612" o:title=""/>
                </v:shape>
              </w:pict>
            </w:r>
            <w:r w:rsidRPr="00072B0A">
              <w:rPr>
                <w:rFonts w:eastAsia="Calibri"/>
                <w:sz w:val="28"/>
                <w:szCs w:val="28"/>
                <w:lang w:val="uk-UA" w:eastAsia="en-US"/>
              </w:rPr>
              <w:t xml:space="preserve"> від значення </w:t>
            </w:r>
            <w:r w:rsidR="00994E4D" w:rsidRPr="00994E4D">
              <w:rPr>
                <w:rFonts w:eastAsia="Calibri"/>
                <w:position w:val="-6"/>
                <w:sz w:val="28"/>
                <w:szCs w:val="28"/>
                <w:lang w:val="uk-UA" w:eastAsia="en-US"/>
              </w:rPr>
              <w:pict>
                <v:shape id="_x0000_i3090" type="#_x0000_t75" style="width:30.75pt;height:15pt">
                  <v:imagedata r:id="rId3613" o:title=""/>
                </v:shape>
              </w:pict>
            </w:r>
            <w:r w:rsidRPr="00072B0A">
              <w:rPr>
                <w:rFonts w:eastAsia="Calibri"/>
                <w:sz w:val="28"/>
                <w:szCs w:val="28"/>
                <w:lang w:val="uk-UA" w:eastAsia="en-US"/>
              </w:rPr>
              <w:t xml:space="preserve"> до </w:t>
            </w:r>
            <w:r w:rsidR="00994E4D" w:rsidRPr="00994E4D">
              <w:rPr>
                <w:rFonts w:eastAsia="Calibri"/>
                <w:position w:val="-10"/>
                <w:sz w:val="28"/>
                <w:szCs w:val="28"/>
                <w:lang w:val="uk-UA" w:eastAsia="en-US"/>
              </w:rPr>
              <w:pict>
                <v:shape id="_x0000_i3091" type="#_x0000_t75" style="width:48.75pt;height:17.25pt">
                  <v:imagedata r:id="rId3614" o:title=""/>
                </v:shape>
              </w:pict>
            </w:r>
            <w:r w:rsidRPr="00072B0A">
              <w:rPr>
                <w:rFonts w:eastAsia="Calibri"/>
                <w:sz w:val="28"/>
                <w:szCs w:val="28"/>
                <w:lang w:val="uk-UA" w:eastAsia="en-US"/>
              </w:rPr>
              <w:t>.</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rFonts w:eastAsia="Calibri"/>
                <w:sz w:val="28"/>
                <w:szCs w:val="28"/>
                <w:lang w:val="uk-UA" w:eastAsia="en-US"/>
              </w:rPr>
            </w:pPr>
            <w:r w:rsidRPr="00072B0A">
              <w:rPr>
                <w:rFonts w:eastAsia="Calibri"/>
                <w:sz w:val="28"/>
                <w:szCs w:val="28"/>
                <w:lang w:val="uk-UA" w:eastAsia="en-US"/>
              </w:rPr>
              <w:t xml:space="preserve">Знайдіть диференціал функції </w:t>
            </w:r>
            <w:r w:rsidR="00994E4D" w:rsidRPr="00994E4D">
              <w:rPr>
                <w:rFonts w:eastAsia="Calibri"/>
                <w:position w:val="-12"/>
                <w:sz w:val="28"/>
                <w:szCs w:val="28"/>
                <w:lang w:val="uk-UA" w:eastAsia="en-US"/>
              </w:rPr>
              <w:pict>
                <v:shape id="_x0000_i3092" type="#_x0000_t75" style="width:68.25pt;height:21.75pt">
                  <v:imagedata r:id="rId3615" o:title=""/>
                </v:shape>
              </w:pict>
            </w:r>
            <w:r w:rsidRPr="00072B0A">
              <w:rPr>
                <w:rFonts w:eastAsia="Calibri"/>
                <w:sz w:val="28"/>
                <w:szCs w:val="28"/>
                <w:lang w:val="uk-UA" w:eastAsia="en-US"/>
              </w:rPr>
              <w:t xml:space="preserve"> при переході </w:t>
            </w:r>
            <w:r w:rsidR="00994E4D" w:rsidRPr="00994E4D">
              <w:rPr>
                <w:rFonts w:eastAsia="Calibri"/>
                <w:position w:val="-6"/>
                <w:sz w:val="28"/>
                <w:szCs w:val="28"/>
                <w:lang w:val="uk-UA" w:eastAsia="en-US"/>
              </w:rPr>
              <w:pict>
                <v:shape id="_x0000_i3093" type="#_x0000_t75" style="width:11.25pt;height:12pt">
                  <v:imagedata r:id="rId3612" o:title=""/>
                </v:shape>
              </w:pict>
            </w:r>
            <w:r w:rsidRPr="00072B0A">
              <w:rPr>
                <w:rFonts w:eastAsia="Calibri"/>
                <w:sz w:val="28"/>
                <w:szCs w:val="28"/>
                <w:lang w:val="uk-UA" w:eastAsia="en-US"/>
              </w:rPr>
              <w:t xml:space="preserve"> від значення </w:t>
            </w:r>
            <w:r w:rsidR="00994E4D" w:rsidRPr="00994E4D">
              <w:rPr>
                <w:rFonts w:eastAsia="Calibri"/>
                <w:position w:val="-6"/>
                <w:sz w:val="28"/>
                <w:szCs w:val="28"/>
                <w:lang w:val="uk-UA" w:eastAsia="en-US"/>
              </w:rPr>
              <w:pict>
                <v:shape id="_x0000_i3094" type="#_x0000_t75" style="width:30.75pt;height:15pt">
                  <v:imagedata r:id="rId3616" o:title=""/>
                </v:shape>
              </w:pict>
            </w:r>
            <w:r w:rsidRPr="00072B0A">
              <w:rPr>
                <w:rFonts w:eastAsia="Calibri"/>
                <w:sz w:val="28"/>
                <w:szCs w:val="28"/>
                <w:lang w:val="uk-UA" w:eastAsia="en-US"/>
              </w:rPr>
              <w:t xml:space="preserve"> до </w:t>
            </w:r>
            <w:r w:rsidR="00994E4D" w:rsidRPr="00994E4D">
              <w:rPr>
                <w:rFonts w:eastAsia="Calibri"/>
                <w:position w:val="-10"/>
                <w:sz w:val="28"/>
                <w:szCs w:val="28"/>
                <w:lang w:val="uk-UA" w:eastAsia="en-US"/>
              </w:rPr>
              <w:pict>
                <v:shape id="_x0000_i3095" type="#_x0000_t75" style="width:48.75pt;height:17.25pt">
                  <v:imagedata r:id="rId3617" o:title=""/>
                </v:shape>
              </w:pict>
            </w:r>
            <w:r w:rsidRPr="00072B0A">
              <w:rPr>
                <w:rFonts w:eastAsia="Calibri"/>
                <w:sz w:val="28"/>
                <w:szCs w:val="28"/>
                <w:lang w:val="uk-UA" w:eastAsia="en-US"/>
              </w:rPr>
              <w:t>.</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rFonts w:eastAsia="Calibri"/>
                <w:sz w:val="28"/>
                <w:szCs w:val="28"/>
                <w:lang w:val="uk-UA" w:eastAsia="en-US"/>
              </w:rPr>
            </w:pPr>
            <w:r w:rsidRPr="00072B0A">
              <w:rPr>
                <w:rFonts w:eastAsia="Calibri"/>
                <w:sz w:val="28"/>
                <w:szCs w:val="28"/>
                <w:lang w:val="uk-UA" w:eastAsia="en-US"/>
              </w:rPr>
              <w:t xml:space="preserve">Знайдіть диференціал функції </w:t>
            </w:r>
            <w:r w:rsidR="00994E4D" w:rsidRPr="00994E4D">
              <w:rPr>
                <w:rFonts w:eastAsia="Calibri"/>
                <w:position w:val="-40"/>
                <w:sz w:val="28"/>
                <w:szCs w:val="28"/>
                <w:lang w:val="uk-UA" w:eastAsia="en-US"/>
              </w:rPr>
              <w:pict>
                <v:shape id="_x0000_i3096" type="#_x0000_t75" style="width:78.75pt;height:42pt">
                  <v:imagedata r:id="rId3618" o:title=""/>
                </v:shape>
              </w:pict>
            </w:r>
            <w:r w:rsidRPr="00072B0A">
              <w:rPr>
                <w:rFonts w:eastAsia="Calibri"/>
                <w:sz w:val="28"/>
                <w:szCs w:val="28"/>
                <w:lang w:val="uk-UA" w:eastAsia="en-US"/>
              </w:rPr>
              <w:t xml:space="preserve"> при переході </w:t>
            </w:r>
            <w:r w:rsidR="00994E4D" w:rsidRPr="00994E4D">
              <w:rPr>
                <w:rFonts w:eastAsia="Calibri"/>
                <w:position w:val="-6"/>
                <w:sz w:val="28"/>
                <w:szCs w:val="28"/>
                <w:lang w:val="uk-UA" w:eastAsia="en-US"/>
              </w:rPr>
              <w:pict>
                <v:shape id="_x0000_i3097" type="#_x0000_t75" style="width:11.25pt;height:12pt">
                  <v:imagedata r:id="rId3612" o:title=""/>
                </v:shape>
              </w:pict>
            </w:r>
            <w:r w:rsidRPr="00072B0A">
              <w:rPr>
                <w:rFonts w:eastAsia="Calibri"/>
                <w:sz w:val="28"/>
                <w:szCs w:val="28"/>
                <w:lang w:val="uk-UA" w:eastAsia="en-US"/>
              </w:rPr>
              <w:t xml:space="preserve"> від значення </w:t>
            </w:r>
            <w:r w:rsidR="00994E4D" w:rsidRPr="00994E4D">
              <w:rPr>
                <w:rFonts w:eastAsia="Calibri"/>
                <w:position w:val="-28"/>
                <w:sz w:val="28"/>
                <w:szCs w:val="28"/>
                <w:lang w:val="uk-UA" w:eastAsia="en-US"/>
              </w:rPr>
              <w:pict>
                <v:shape id="_x0000_i3098" type="#_x0000_t75" style="width:36pt;height:36pt">
                  <v:imagedata r:id="rId3619" o:title=""/>
                </v:shape>
              </w:pict>
            </w:r>
            <w:r w:rsidRPr="00072B0A">
              <w:rPr>
                <w:rFonts w:eastAsia="Calibri"/>
                <w:sz w:val="28"/>
                <w:szCs w:val="28"/>
                <w:lang w:val="uk-UA" w:eastAsia="en-US"/>
              </w:rPr>
              <w:t xml:space="preserve"> до </w:t>
            </w:r>
            <w:r w:rsidR="00994E4D" w:rsidRPr="00994E4D">
              <w:rPr>
                <w:rFonts w:eastAsia="Calibri"/>
                <w:position w:val="-28"/>
                <w:sz w:val="28"/>
                <w:szCs w:val="28"/>
                <w:lang w:val="uk-UA" w:eastAsia="en-US"/>
              </w:rPr>
              <w:pict>
                <v:shape id="_x0000_i3099" type="#_x0000_t75" style="width:48.75pt;height:36pt">
                  <v:imagedata r:id="rId3620" o:title=""/>
                </v:shape>
              </w:pict>
            </w:r>
            <w:r w:rsidRPr="00072B0A">
              <w:rPr>
                <w:rFonts w:eastAsia="Calibri"/>
                <w:sz w:val="28"/>
                <w:szCs w:val="28"/>
                <w:lang w:val="uk-UA" w:eastAsia="en-US"/>
              </w:rPr>
              <w:t>.</w:t>
            </w:r>
          </w:p>
        </w:tc>
      </w:tr>
      <w:tr w:rsidR="00853014"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rFonts w:eastAsia="Calibri"/>
                <w:lang w:val="uk-UA" w:eastAsia="en-US"/>
              </w:rPr>
            </w:pPr>
            <w:r w:rsidRPr="00072B0A">
              <w:rPr>
                <w:noProof/>
              </w:rPr>
              <w:drawing>
                <wp:anchor distT="0" distB="0" distL="114300" distR="114300" simplePos="0" relativeHeight="251914240" behindDoc="0" locked="0" layoutInCell="1" allowOverlap="1">
                  <wp:simplePos x="0" y="0"/>
                  <wp:positionH relativeFrom="column">
                    <wp:posOffset>-24130</wp:posOffset>
                  </wp:positionH>
                  <wp:positionV relativeFrom="paragraph">
                    <wp:posOffset>23495</wp:posOffset>
                  </wp:positionV>
                  <wp:extent cx="495300" cy="638175"/>
                  <wp:effectExtent l="0" t="0" r="0" b="0"/>
                  <wp:wrapSquare wrapText="bothSides"/>
                  <wp:docPr id="2574" name="Рисунок 2574"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0"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rFonts w:eastAsia="Calibri"/>
                <w:lang w:val="uk-UA" w:eastAsia="en-US"/>
              </w:rPr>
              <w:t>Скористайтесь фор</w:t>
            </w:r>
            <w:r w:rsidRPr="00072B0A">
              <w:rPr>
                <w:rFonts w:eastAsia="Calibri"/>
                <w:lang w:val="uk-UA" w:eastAsia="en-US"/>
              </w:rPr>
              <w:softHyphen/>
              <w:t>мулою для обчислення дифе</w:t>
            </w:r>
            <w:r w:rsidRPr="00072B0A">
              <w:rPr>
                <w:rFonts w:eastAsia="Calibri"/>
                <w:lang w:val="uk-UA" w:eastAsia="en-US"/>
              </w:rPr>
              <w:softHyphen/>
              <w:t xml:space="preserve">ренціала функції. Врахуйте, що </w:t>
            </w:r>
            <w:r w:rsidR="00994E4D" w:rsidRPr="00994E4D">
              <w:rPr>
                <w:rFonts w:eastAsia="Calibri"/>
                <w:position w:val="-6"/>
                <w:lang w:val="uk-UA" w:eastAsia="en-US"/>
              </w:rPr>
              <w:pict>
                <v:shape id="_x0000_i3100" type="#_x0000_t75" style="width:42pt;height:14.25pt">
                  <v:imagedata r:id="rId3621" o:title=""/>
                </v:shape>
              </w:pi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rFonts w:eastAsia="Calibri"/>
                <w:lang w:val="uk-UA" w:eastAsia="en-US"/>
              </w:rPr>
            </w:pPr>
            <w:r w:rsidRPr="00072B0A">
              <w:rPr>
                <w:rFonts w:eastAsia="Calibri"/>
                <w:lang w:val="uk-UA" w:eastAsia="en-US"/>
              </w:rPr>
              <w:t>Скористайтесь фор</w:t>
            </w:r>
            <w:r w:rsidRPr="00072B0A">
              <w:rPr>
                <w:rFonts w:eastAsia="Calibri"/>
                <w:lang w:val="uk-UA" w:eastAsia="en-US"/>
              </w:rPr>
              <w:softHyphen/>
              <w:t>мулою для обчислення дифе</w:t>
            </w:r>
            <w:r w:rsidRPr="00072B0A">
              <w:rPr>
                <w:rFonts w:eastAsia="Calibri"/>
                <w:lang w:val="uk-UA" w:eastAsia="en-US"/>
              </w:rPr>
              <w:softHyphen/>
              <w:t>ренціала функції.</w:t>
            </w:r>
            <w:r w:rsidRPr="00072B0A">
              <w:rPr>
                <w:noProof/>
              </w:rPr>
              <w:drawing>
                <wp:anchor distT="0" distB="0" distL="114300" distR="114300" simplePos="0" relativeHeight="251912192" behindDoc="0" locked="0" layoutInCell="1" allowOverlap="1">
                  <wp:simplePos x="0" y="0"/>
                  <wp:positionH relativeFrom="column">
                    <wp:posOffset>-46355</wp:posOffset>
                  </wp:positionH>
                  <wp:positionV relativeFrom="paragraph">
                    <wp:posOffset>23495</wp:posOffset>
                  </wp:positionV>
                  <wp:extent cx="495300" cy="638175"/>
                  <wp:effectExtent l="0" t="0" r="0" b="0"/>
                  <wp:wrapSquare wrapText="bothSides"/>
                  <wp:docPr id="2573" name="Рисунок 2573"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1"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rFonts w:eastAsia="Calibri"/>
                <w:lang w:val="uk-UA" w:eastAsia="en-US"/>
              </w:rPr>
              <w:t xml:space="preserve"> Врахуйте, що </w:t>
            </w:r>
            <w:r w:rsidR="00994E4D" w:rsidRPr="00994E4D">
              <w:rPr>
                <w:rFonts w:eastAsia="Calibri"/>
                <w:position w:val="-6"/>
                <w:lang w:val="uk-UA" w:eastAsia="en-US"/>
              </w:rPr>
              <w:pict>
                <v:shape id="_x0000_i3101" type="#_x0000_t75" style="width:42pt;height:14.25pt">
                  <v:imagedata r:id="rId3621" o:title=""/>
                </v:shape>
              </w:pi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rFonts w:eastAsia="Calibri"/>
                <w:lang w:val="uk-UA" w:eastAsia="en-US"/>
              </w:rPr>
            </w:pPr>
            <w:r w:rsidRPr="00072B0A">
              <w:rPr>
                <w:noProof/>
              </w:rPr>
              <w:drawing>
                <wp:anchor distT="0" distB="0" distL="114300" distR="114300" simplePos="0" relativeHeight="251913216" behindDoc="0" locked="0" layoutInCell="1" allowOverlap="1">
                  <wp:simplePos x="0" y="0"/>
                  <wp:positionH relativeFrom="column">
                    <wp:posOffset>-30480</wp:posOffset>
                  </wp:positionH>
                  <wp:positionV relativeFrom="paragraph">
                    <wp:posOffset>23495</wp:posOffset>
                  </wp:positionV>
                  <wp:extent cx="495300" cy="638175"/>
                  <wp:effectExtent l="0" t="0" r="0" b="0"/>
                  <wp:wrapSquare wrapText="bothSides"/>
                  <wp:docPr id="2572" name="Рисунок 2572"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2"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rFonts w:eastAsia="Calibri"/>
                <w:lang w:val="uk-UA" w:eastAsia="en-US"/>
              </w:rPr>
              <w:t>Скористайтесь фор</w:t>
            </w:r>
            <w:r w:rsidRPr="00072B0A">
              <w:rPr>
                <w:rFonts w:eastAsia="Calibri"/>
                <w:lang w:val="uk-UA" w:eastAsia="en-US"/>
              </w:rPr>
              <w:softHyphen/>
              <w:t>мулою для обчислення дифе</w:t>
            </w:r>
            <w:r w:rsidRPr="00072B0A">
              <w:rPr>
                <w:rFonts w:eastAsia="Calibri"/>
                <w:lang w:val="uk-UA" w:eastAsia="en-US"/>
              </w:rPr>
              <w:softHyphen/>
              <w:t xml:space="preserve">ренціала функції. Врахуйте, що </w:t>
            </w:r>
            <w:r w:rsidR="00994E4D" w:rsidRPr="00994E4D">
              <w:rPr>
                <w:rFonts w:eastAsia="Calibri"/>
                <w:position w:val="-6"/>
                <w:lang w:val="uk-UA" w:eastAsia="en-US"/>
              </w:rPr>
              <w:pict>
                <v:shape id="_x0000_i3102" type="#_x0000_t75" style="width:42pt;height:14.25pt">
                  <v:imagedata r:id="rId3621" o:title=""/>
                </v:shape>
              </w:pict>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5.19.</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1108"/>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0A1F55">
            <w:pPr>
              <w:jc w:val="both"/>
              <w:rPr>
                <w:sz w:val="28"/>
                <w:szCs w:val="28"/>
                <w:lang w:val="uk-UA"/>
              </w:rPr>
            </w:pPr>
            <w:r w:rsidRPr="00072B0A">
              <w:rPr>
                <w:sz w:val="28"/>
                <w:szCs w:val="28"/>
                <w:lang w:val="uk-UA"/>
              </w:rPr>
              <w:t>Обчисліть приблизно  за допомогою дифе</w:t>
            </w:r>
            <w:r w:rsidRPr="00072B0A">
              <w:rPr>
                <w:sz w:val="28"/>
                <w:szCs w:val="28"/>
                <w:lang w:val="uk-UA"/>
              </w:rPr>
              <w:softHyphen/>
              <w:t>ренціал</w:t>
            </w:r>
            <w:r w:rsidR="000A1F55">
              <w:rPr>
                <w:sz w:val="28"/>
                <w:szCs w:val="28"/>
                <w:lang w:val="uk-UA"/>
              </w:rPr>
              <w:t>а</w:t>
            </w:r>
            <w:r w:rsidRPr="00072B0A">
              <w:rPr>
                <w:sz w:val="28"/>
                <w:szCs w:val="28"/>
                <w:lang w:val="uk-UA"/>
              </w:rPr>
              <w:t xml:space="preserve"> </w:t>
            </w:r>
            <w:r w:rsidR="00994E4D" w:rsidRPr="00994E4D">
              <w:rPr>
                <w:position w:val="-10"/>
                <w:sz w:val="28"/>
                <w:szCs w:val="28"/>
                <w:lang w:val="uk-UA"/>
              </w:rPr>
              <w:pict>
                <v:shape id="_x0000_i3103" type="#_x0000_t75" style="width:36.75pt;height:20.25pt">
                  <v:imagedata r:id="rId3622" o:title=""/>
                </v:shape>
              </w:pict>
            </w:r>
            <w:r w:rsidRPr="00072B0A">
              <w:rPr>
                <w:sz w:val="28"/>
                <w:szCs w:val="28"/>
                <w:lang w:val="uk-UA"/>
              </w:rPr>
              <w:t>.</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0A1F55">
            <w:pPr>
              <w:rPr>
                <w:sz w:val="28"/>
                <w:szCs w:val="28"/>
                <w:lang w:val="uk-UA"/>
              </w:rPr>
            </w:pPr>
            <w:r w:rsidRPr="00072B0A">
              <w:rPr>
                <w:sz w:val="28"/>
                <w:szCs w:val="28"/>
                <w:lang w:val="uk-UA"/>
              </w:rPr>
              <w:t>Обчисліть приблизно  за допомогою дифе</w:t>
            </w:r>
            <w:r w:rsidRPr="00072B0A">
              <w:rPr>
                <w:sz w:val="28"/>
                <w:szCs w:val="28"/>
                <w:lang w:val="uk-UA"/>
              </w:rPr>
              <w:softHyphen/>
              <w:t>ренціал</w:t>
            </w:r>
            <w:r w:rsidR="000A1F55">
              <w:rPr>
                <w:sz w:val="28"/>
                <w:szCs w:val="28"/>
                <w:lang w:val="uk-UA"/>
              </w:rPr>
              <w:t>а</w:t>
            </w:r>
            <w:r w:rsidRPr="00072B0A">
              <w:rPr>
                <w:sz w:val="28"/>
                <w:szCs w:val="28"/>
                <w:lang w:val="uk-UA"/>
              </w:rPr>
              <w:t xml:space="preserve"> </w:t>
            </w:r>
            <w:r w:rsidR="00994E4D" w:rsidRPr="00994E4D">
              <w:rPr>
                <w:position w:val="-12"/>
                <w:sz w:val="28"/>
                <w:szCs w:val="28"/>
                <w:lang w:val="uk-UA"/>
              </w:rPr>
              <w:pict>
                <v:shape id="_x0000_i3104" type="#_x0000_t75" style="width:53.25pt;height:21.75pt">
                  <v:imagedata r:id="rId3623" o:title=""/>
                </v:shape>
              </w:pict>
            </w:r>
            <w:r w:rsidRPr="00072B0A">
              <w:rPr>
                <w:sz w:val="28"/>
                <w:szCs w:val="28"/>
                <w:lang w:val="uk-UA"/>
              </w:rPr>
              <w:t>.</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0A1F55">
            <w:pPr>
              <w:rPr>
                <w:sz w:val="28"/>
                <w:szCs w:val="28"/>
                <w:lang w:val="uk-UA"/>
              </w:rPr>
            </w:pPr>
            <w:r w:rsidRPr="00072B0A">
              <w:rPr>
                <w:sz w:val="28"/>
                <w:szCs w:val="28"/>
                <w:lang w:val="uk-UA"/>
              </w:rPr>
              <w:t>Обчисліть приблизно  за допомогою дифе</w:t>
            </w:r>
            <w:r w:rsidRPr="00072B0A">
              <w:rPr>
                <w:sz w:val="28"/>
                <w:szCs w:val="28"/>
                <w:lang w:val="uk-UA"/>
              </w:rPr>
              <w:softHyphen/>
              <w:t>ренціал</w:t>
            </w:r>
            <w:r w:rsidR="000A1F55">
              <w:rPr>
                <w:sz w:val="28"/>
                <w:szCs w:val="28"/>
                <w:lang w:val="uk-UA"/>
              </w:rPr>
              <w:t>а</w:t>
            </w:r>
            <w:r w:rsidRPr="00072B0A">
              <w:rPr>
                <w:sz w:val="28"/>
                <w:szCs w:val="28"/>
                <w:lang w:val="uk-UA"/>
              </w:rPr>
              <w:t xml:space="preserve"> </w:t>
            </w:r>
            <w:r w:rsidR="00994E4D" w:rsidRPr="00994E4D">
              <w:rPr>
                <w:position w:val="-12"/>
                <w:sz w:val="28"/>
                <w:szCs w:val="28"/>
                <w:lang w:val="uk-UA"/>
              </w:rPr>
              <w:pict>
                <v:shape id="_x0000_i3105" type="#_x0000_t75" style="width:57pt;height:18pt">
                  <v:imagedata r:id="rId3624" o:title=""/>
                </v:shape>
              </w:pict>
            </w:r>
            <w:r w:rsidRPr="00072B0A">
              <w:rPr>
                <w:sz w:val="28"/>
                <w:szCs w:val="28"/>
                <w:lang w:val="uk-UA"/>
              </w:rPr>
              <w:t>.</w:t>
            </w:r>
          </w:p>
        </w:tc>
      </w:tr>
      <w:tr w:rsidR="00853014"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rPr>
                <w:lang w:val="uk-UA"/>
              </w:rPr>
            </w:pPr>
            <w:r w:rsidRPr="00072B0A">
              <w:rPr>
                <w:noProof/>
              </w:rPr>
              <w:drawing>
                <wp:anchor distT="0" distB="0" distL="114300" distR="114300" simplePos="0" relativeHeight="251915264"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571" name="Рисунок 2571"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5"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Використайте фор</w:t>
            </w:r>
            <w:r w:rsidRPr="00072B0A">
              <w:rPr>
                <w:spacing w:val="-6"/>
                <w:lang w:val="uk-UA"/>
              </w:rPr>
              <w:softHyphen/>
              <w:t>мулу</w:t>
            </w:r>
            <w:r w:rsidR="00994E4D" w:rsidRPr="00994E4D">
              <w:rPr>
                <w:position w:val="-10"/>
                <w:lang w:val="uk-UA"/>
              </w:rPr>
              <w:pict>
                <v:shape id="_x0000_i3106" type="#_x0000_t75" style="width:60pt;height:15.75pt">
                  <v:imagedata r:id="rId3625" o:title=""/>
                </v:shape>
              </w:pict>
            </w:r>
          </w:p>
          <w:p w:rsidR="00853014" w:rsidRPr="00072B0A" w:rsidRDefault="00994E4D">
            <w:pPr>
              <w:rPr>
                <w:lang w:val="uk-UA"/>
              </w:rPr>
            </w:pPr>
            <w:r w:rsidRPr="00994E4D">
              <w:rPr>
                <w:position w:val="-10"/>
                <w:lang w:val="uk-UA"/>
              </w:rPr>
              <w:pict>
                <v:shape id="_x0000_i3107" type="#_x0000_t75" style="width:78.75pt;height:15.75pt">
                  <v:imagedata r:id="rId3626" o:title=""/>
                </v:shape>
              </w:pict>
            </w:r>
            <w:r w:rsidR="00853014" w:rsidRPr="00072B0A">
              <w:rPr>
                <w:lang w:val="uk-UA"/>
              </w:rPr>
              <w:t xml:space="preserve"> поклавши </w:t>
            </w:r>
            <w:r w:rsidRPr="00994E4D">
              <w:rPr>
                <w:position w:val="-6"/>
                <w:lang w:val="uk-UA"/>
              </w:rPr>
              <w:pict>
                <v:shape id="_x0000_i3108" type="#_x0000_t75" style="width:29.25pt;height:14.25pt">
                  <v:imagedata r:id="rId3627" o:title=""/>
                </v:shape>
              </w:pi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rPr>
                <w:lang w:val="uk-UA"/>
              </w:rPr>
            </w:pPr>
            <w:r w:rsidRPr="00072B0A">
              <w:rPr>
                <w:noProof/>
              </w:rPr>
              <w:drawing>
                <wp:anchor distT="0" distB="0" distL="114300" distR="114300" simplePos="0" relativeHeight="251916288"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570" name="Рисунок 2570"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2"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Використайте фор</w:t>
            </w:r>
            <w:r w:rsidRPr="00072B0A">
              <w:rPr>
                <w:spacing w:val="-6"/>
                <w:lang w:val="uk-UA"/>
              </w:rPr>
              <w:softHyphen/>
              <w:t>мулу</w:t>
            </w:r>
            <w:r w:rsidR="00994E4D" w:rsidRPr="00994E4D">
              <w:rPr>
                <w:position w:val="-10"/>
                <w:lang w:val="uk-UA"/>
              </w:rPr>
              <w:pict>
                <v:shape id="_x0000_i3109" type="#_x0000_t75" style="width:60pt;height:15.75pt">
                  <v:imagedata r:id="rId3625" o:title=""/>
                </v:shape>
              </w:pict>
            </w:r>
          </w:p>
          <w:p w:rsidR="00853014" w:rsidRPr="00072B0A" w:rsidRDefault="00994E4D">
            <w:pPr>
              <w:rPr>
                <w:lang w:val="uk-UA"/>
              </w:rPr>
            </w:pPr>
            <w:r w:rsidRPr="00994E4D">
              <w:rPr>
                <w:position w:val="-10"/>
                <w:lang w:val="uk-UA"/>
              </w:rPr>
              <w:pict>
                <v:shape id="_x0000_i3110" type="#_x0000_t75" style="width:78.75pt;height:15.75pt">
                  <v:imagedata r:id="rId3626" o:title=""/>
                </v:shape>
              </w:pict>
            </w:r>
            <w:r w:rsidR="00853014" w:rsidRPr="00072B0A">
              <w:rPr>
                <w:lang w:val="uk-UA"/>
              </w:rPr>
              <w:t xml:space="preserve"> поклавши </w:t>
            </w:r>
            <w:r w:rsidRPr="00994E4D">
              <w:rPr>
                <w:position w:val="-6"/>
                <w:lang w:val="uk-UA"/>
              </w:rPr>
              <w:pict>
                <v:shape id="_x0000_i3111" type="#_x0000_t75" style="width:29.25pt;height:14.25pt">
                  <v:imagedata r:id="rId3627" o:title=""/>
                </v:shape>
              </w:pi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rPr>
                <w:lang w:val="uk-UA"/>
              </w:rPr>
            </w:pPr>
            <w:r w:rsidRPr="00072B0A">
              <w:rPr>
                <w:noProof/>
              </w:rPr>
              <w:drawing>
                <wp:anchor distT="0" distB="0" distL="114300" distR="114300" simplePos="0" relativeHeight="251917312"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569" name="Рисунок 2569"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3"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Використайте фор</w:t>
            </w:r>
            <w:r w:rsidRPr="00072B0A">
              <w:rPr>
                <w:spacing w:val="-6"/>
                <w:lang w:val="uk-UA"/>
              </w:rPr>
              <w:softHyphen/>
              <w:t>мулу</w:t>
            </w:r>
            <w:r w:rsidR="00994E4D" w:rsidRPr="00994E4D">
              <w:rPr>
                <w:position w:val="-10"/>
                <w:lang w:val="uk-UA"/>
              </w:rPr>
              <w:pict>
                <v:shape id="_x0000_i3112" type="#_x0000_t75" style="width:60pt;height:15.75pt">
                  <v:imagedata r:id="rId3625" o:title=""/>
                </v:shape>
              </w:pict>
            </w:r>
          </w:p>
          <w:p w:rsidR="00853014" w:rsidRPr="00072B0A" w:rsidRDefault="00994E4D">
            <w:pPr>
              <w:rPr>
                <w:lang w:val="uk-UA"/>
              </w:rPr>
            </w:pPr>
            <w:r w:rsidRPr="00994E4D">
              <w:rPr>
                <w:position w:val="-10"/>
                <w:lang w:val="uk-UA"/>
              </w:rPr>
              <w:pict>
                <v:shape id="_x0000_i3113" type="#_x0000_t75" style="width:78.75pt;height:15.75pt">
                  <v:imagedata r:id="rId3626" o:title=""/>
                </v:shape>
              </w:pict>
            </w:r>
            <w:r w:rsidR="00853014" w:rsidRPr="00072B0A">
              <w:rPr>
                <w:lang w:val="uk-UA"/>
              </w:rPr>
              <w:t xml:space="preserve"> поклавши </w:t>
            </w:r>
            <w:r w:rsidRPr="00994E4D">
              <w:rPr>
                <w:position w:val="-6"/>
                <w:lang w:val="uk-UA"/>
              </w:rPr>
              <w:pict>
                <v:shape id="_x0000_i3114" type="#_x0000_t75" style="width:29.25pt;height:14.25pt">
                  <v:imagedata r:id="rId3627" o:title=""/>
                </v:shape>
              </w:pict>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5.20.</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1108"/>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Обчисліть границю</w:t>
            </w:r>
          </w:p>
          <w:p w:rsidR="00853014" w:rsidRPr="00072B0A" w:rsidRDefault="00994E4D">
            <w:pPr>
              <w:jc w:val="both"/>
              <w:rPr>
                <w:sz w:val="28"/>
                <w:szCs w:val="28"/>
                <w:lang w:val="uk-UA"/>
              </w:rPr>
            </w:pPr>
            <w:r w:rsidRPr="00994E4D">
              <w:rPr>
                <w:position w:val="-28"/>
                <w:sz w:val="28"/>
                <w:szCs w:val="28"/>
                <w:lang w:val="uk-UA"/>
              </w:rPr>
              <w:pict>
                <v:shape id="_x0000_i3115" type="#_x0000_t75" style="width:117.75pt;height:38.25pt">
                  <v:imagedata r:id="rId3628" o:title=""/>
                </v:shape>
              </w:pi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Обчисліть границю</w:t>
            </w:r>
          </w:p>
          <w:p w:rsidR="00853014" w:rsidRPr="00072B0A" w:rsidRDefault="00994E4D">
            <w:pPr>
              <w:jc w:val="center"/>
              <w:rPr>
                <w:sz w:val="28"/>
                <w:szCs w:val="28"/>
                <w:lang w:val="uk-UA"/>
              </w:rPr>
            </w:pPr>
            <w:r w:rsidRPr="00994E4D">
              <w:rPr>
                <w:position w:val="-28"/>
                <w:sz w:val="28"/>
                <w:szCs w:val="28"/>
                <w:lang w:val="uk-UA"/>
              </w:rPr>
              <w:pict>
                <v:shape id="_x0000_i3116" type="#_x0000_t75" style="width:71.25pt;height:36pt">
                  <v:imagedata r:id="rId3629" o:title=""/>
                </v:shape>
              </w:pi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Обчисліть границю</w:t>
            </w:r>
          </w:p>
          <w:p w:rsidR="00853014" w:rsidRPr="00072B0A" w:rsidRDefault="00994E4D">
            <w:pPr>
              <w:jc w:val="center"/>
              <w:rPr>
                <w:sz w:val="28"/>
                <w:szCs w:val="28"/>
                <w:lang w:val="uk-UA"/>
              </w:rPr>
            </w:pPr>
            <w:r w:rsidRPr="00994E4D">
              <w:rPr>
                <w:position w:val="-28"/>
                <w:sz w:val="28"/>
                <w:szCs w:val="28"/>
                <w:lang w:val="uk-UA"/>
              </w:rPr>
              <w:pict>
                <v:shape id="_x0000_i3117" type="#_x0000_t75" style="width:84pt;height:44.25pt">
                  <v:imagedata r:id="rId3630" o:title=""/>
                </v:shape>
              </w:pict>
            </w:r>
          </w:p>
        </w:tc>
      </w:tr>
      <w:tr w:rsidR="00853014"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rPr>
                <w:lang w:val="uk-UA"/>
              </w:rPr>
            </w:pPr>
            <w:r w:rsidRPr="00072B0A">
              <w:rPr>
                <w:noProof/>
              </w:rPr>
              <w:drawing>
                <wp:anchor distT="0" distB="0" distL="114300" distR="114300" simplePos="0" relativeHeight="251918336"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568" name="Рисунок 2568"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4"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Застосуйте пра</w:t>
            </w:r>
            <w:r w:rsidRPr="00072B0A">
              <w:rPr>
                <w:lang w:val="uk-UA"/>
              </w:rPr>
              <w:softHyphen/>
              <w:t>вило Лопіталя.</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rPr>
                <w:lang w:val="uk-UA"/>
              </w:rPr>
            </w:pPr>
            <w:r w:rsidRPr="00072B0A">
              <w:rPr>
                <w:noProof/>
              </w:rPr>
              <w:drawing>
                <wp:anchor distT="0" distB="0" distL="114300" distR="114300" simplePos="0" relativeHeight="251919360"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567" name="Рисунок 2567"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5"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Застосуйте правило Лопіталя кілька разів.</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994E4D">
            <w:pPr>
              <w:rPr>
                <w:lang w:val="uk-UA"/>
              </w:rPr>
            </w:pPr>
            <w:r w:rsidRPr="00994E4D">
              <w:rPr>
                <w:position w:val="-72"/>
                <w:sz w:val="28"/>
                <w:szCs w:val="28"/>
                <w:lang w:val="uk-UA"/>
              </w:rPr>
              <w:pict>
                <v:shape id="_x0000_i3118" type="#_x0000_t75" style="width:86.25pt;height:78pt">
                  <v:imagedata r:id="rId3631" o:title=""/>
                </v:shape>
              </w:pict>
            </w:r>
            <w:r w:rsidR="00853014" w:rsidRPr="00072B0A">
              <w:rPr>
                <w:noProof/>
              </w:rPr>
              <w:drawing>
                <wp:anchor distT="0" distB="0" distL="114300" distR="114300" simplePos="0" relativeHeight="251920384"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566" name="Рисунок 2566"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6"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p w:rsidR="00853014" w:rsidRPr="00072B0A" w:rsidRDefault="00994E4D">
            <w:pPr>
              <w:rPr>
                <w:lang w:val="uk-UA"/>
              </w:rPr>
            </w:pPr>
            <w:r w:rsidRPr="00994E4D">
              <w:rPr>
                <w:position w:val="-24"/>
                <w:lang w:val="uk-UA"/>
              </w:rPr>
              <w:pict>
                <v:shape id="_x0000_i3119" type="#_x0000_t75" style="width:140.25pt;height:39pt">
                  <v:imagedata r:id="rId3632" o:title=""/>
                </v:shape>
              </w:pict>
            </w:r>
          </w:p>
          <w:p w:rsidR="00853014" w:rsidRPr="00072B0A" w:rsidRDefault="00853014">
            <w:pPr>
              <w:rPr>
                <w:lang w:val="uk-UA"/>
              </w:rPr>
            </w:pPr>
            <w:r w:rsidRPr="00072B0A">
              <w:rPr>
                <w:lang w:val="uk-UA"/>
              </w:rPr>
              <w:t>Застосуйте пра</w:t>
            </w:r>
            <w:r w:rsidRPr="00072B0A">
              <w:rPr>
                <w:lang w:val="uk-UA"/>
              </w:rPr>
              <w:softHyphen/>
              <w:t>вило Лопіталя.</w:t>
            </w:r>
          </w:p>
        </w:tc>
      </w:tr>
    </w:tbl>
    <w:p w:rsidR="000A1F55" w:rsidRDefault="000A1F55" w:rsidP="00853014">
      <w:pPr>
        <w:jc w:val="both"/>
        <w:rPr>
          <w:b/>
          <w:sz w:val="28"/>
          <w:szCs w:val="28"/>
          <w:lang w:val="uk-UA"/>
        </w:rPr>
      </w:pPr>
    </w:p>
    <w:p w:rsidR="00853014" w:rsidRPr="00072B0A" w:rsidRDefault="00853014" w:rsidP="00853014">
      <w:pPr>
        <w:jc w:val="both"/>
        <w:rPr>
          <w:b/>
          <w:sz w:val="28"/>
          <w:szCs w:val="28"/>
          <w:lang w:val="uk-UA"/>
        </w:rPr>
      </w:pPr>
      <w:r w:rsidRPr="00072B0A">
        <w:rPr>
          <w:b/>
          <w:sz w:val="28"/>
          <w:szCs w:val="28"/>
          <w:lang w:val="uk-UA"/>
        </w:rPr>
        <w:lastRenderedPageBreak/>
        <w:t>5.21.</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1108"/>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Обчисліть границю</w:t>
            </w:r>
          </w:p>
          <w:p w:rsidR="00853014" w:rsidRPr="00072B0A" w:rsidRDefault="00994E4D">
            <w:pPr>
              <w:jc w:val="center"/>
              <w:rPr>
                <w:sz w:val="28"/>
                <w:szCs w:val="28"/>
                <w:lang w:val="uk-UA"/>
              </w:rPr>
            </w:pPr>
            <w:r w:rsidRPr="00994E4D">
              <w:rPr>
                <w:position w:val="-28"/>
                <w:sz w:val="28"/>
                <w:szCs w:val="28"/>
                <w:lang w:val="uk-UA"/>
              </w:rPr>
              <w:pict>
                <v:shape id="_x0000_i3120" type="#_x0000_t75" style="width:93.75pt;height:38.25pt">
                  <v:imagedata r:id="rId3633" o:title=""/>
                </v:shape>
              </w:pi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Обчисліть границю</w:t>
            </w:r>
          </w:p>
          <w:p w:rsidR="00853014" w:rsidRPr="00072B0A" w:rsidRDefault="00994E4D">
            <w:pPr>
              <w:jc w:val="center"/>
              <w:rPr>
                <w:sz w:val="28"/>
                <w:szCs w:val="28"/>
                <w:lang w:val="uk-UA"/>
              </w:rPr>
            </w:pPr>
            <w:r w:rsidRPr="00994E4D">
              <w:rPr>
                <w:position w:val="-28"/>
                <w:sz w:val="28"/>
                <w:szCs w:val="28"/>
                <w:lang w:val="uk-UA"/>
              </w:rPr>
              <w:pict>
                <v:shape id="_x0000_i3121" type="#_x0000_t75" style="width:39pt;height:38.25pt">
                  <v:imagedata r:id="rId3634" o:title=""/>
                </v:shape>
              </w:pi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Обчисліть границю</w:t>
            </w:r>
          </w:p>
          <w:p w:rsidR="00853014" w:rsidRPr="00072B0A" w:rsidRDefault="00994E4D">
            <w:pPr>
              <w:jc w:val="center"/>
              <w:rPr>
                <w:sz w:val="28"/>
                <w:szCs w:val="28"/>
                <w:lang w:val="uk-UA"/>
              </w:rPr>
            </w:pPr>
            <w:r w:rsidRPr="00994E4D">
              <w:rPr>
                <w:position w:val="-32"/>
                <w:sz w:val="28"/>
                <w:szCs w:val="28"/>
                <w:lang w:val="uk-UA"/>
              </w:rPr>
              <w:pict>
                <v:shape id="_x0000_i3122" type="#_x0000_t75" style="width:56.25pt;height:38.25pt">
                  <v:imagedata r:id="rId3635" o:title=""/>
                </v:shape>
              </w:pict>
            </w:r>
          </w:p>
        </w:tc>
      </w:tr>
      <w:tr w:rsidR="00853014"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rPr>
                <w:lang w:val="uk-UA"/>
              </w:rPr>
            </w:pPr>
            <w:r w:rsidRPr="00072B0A">
              <w:rPr>
                <w:noProof/>
              </w:rPr>
              <w:drawing>
                <wp:anchor distT="0" distB="0" distL="114300" distR="114300" simplePos="0" relativeHeight="251921408"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565" name="Рисунок 2565"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7"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Застосуйте пра</w:t>
            </w:r>
            <w:r w:rsidRPr="00072B0A">
              <w:rPr>
                <w:lang w:val="uk-UA"/>
              </w:rPr>
              <w:softHyphen/>
              <w:t>вило Лопіталя.</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rPr>
                <w:lang w:val="uk-UA"/>
              </w:rPr>
            </w:pPr>
            <w:r w:rsidRPr="00072B0A">
              <w:rPr>
                <w:noProof/>
              </w:rPr>
              <w:drawing>
                <wp:anchor distT="0" distB="0" distL="114300" distR="114300" simplePos="0" relativeHeight="251922432"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564" name="Рисунок 2564"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8"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spacing w:val="-6"/>
                <w:lang w:val="uk-UA"/>
              </w:rPr>
              <w:t>Застосуйте правило Лопіталя кілька разів.</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rPr>
                <w:lang w:val="uk-UA"/>
              </w:rPr>
            </w:pPr>
            <w:r w:rsidRPr="00072B0A">
              <w:rPr>
                <w:noProof/>
              </w:rPr>
              <w:drawing>
                <wp:anchor distT="0" distB="0" distL="114300" distR="114300" simplePos="0" relativeHeight="251923456"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563" name="Рисунок 2563"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9"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Застосуйте пра</w:t>
            </w:r>
            <w:r w:rsidRPr="00072B0A">
              <w:rPr>
                <w:lang w:val="uk-UA"/>
              </w:rPr>
              <w:softHyphen/>
              <w:t>вило Лопіталя.</w:t>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5.22.</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1108"/>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Обчисліть границю</w:t>
            </w:r>
          </w:p>
          <w:p w:rsidR="00853014" w:rsidRPr="00072B0A" w:rsidRDefault="00994E4D">
            <w:pPr>
              <w:jc w:val="center"/>
              <w:rPr>
                <w:sz w:val="28"/>
                <w:szCs w:val="28"/>
                <w:lang w:val="uk-UA"/>
              </w:rPr>
            </w:pPr>
            <w:r w:rsidRPr="00994E4D">
              <w:rPr>
                <w:position w:val="-32"/>
                <w:sz w:val="28"/>
                <w:szCs w:val="28"/>
                <w:lang w:val="uk-UA"/>
              </w:rPr>
              <w:pict>
                <v:shape id="_x0000_i3123" type="#_x0000_t75" style="width:137.25pt;height:39pt">
                  <v:imagedata r:id="rId3636" o:title=""/>
                </v:shape>
              </w:pi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Обчисліть границю</w:t>
            </w:r>
          </w:p>
          <w:p w:rsidR="00853014" w:rsidRPr="00072B0A" w:rsidRDefault="00994E4D">
            <w:pPr>
              <w:jc w:val="center"/>
              <w:rPr>
                <w:sz w:val="28"/>
                <w:szCs w:val="28"/>
                <w:lang w:val="uk-UA"/>
              </w:rPr>
            </w:pPr>
            <w:r w:rsidRPr="00994E4D">
              <w:rPr>
                <w:position w:val="-32"/>
                <w:sz w:val="28"/>
                <w:szCs w:val="28"/>
                <w:lang w:val="uk-UA"/>
              </w:rPr>
              <w:pict>
                <v:shape id="_x0000_i3124" type="#_x0000_t75" style="width:99pt;height:39pt">
                  <v:imagedata r:id="rId3637" o:title=""/>
                </v:shape>
              </w:pi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Обчисліть границю</w:t>
            </w:r>
          </w:p>
          <w:p w:rsidR="00853014" w:rsidRPr="00072B0A" w:rsidRDefault="00994E4D">
            <w:pPr>
              <w:jc w:val="center"/>
              <w:rPr>
                <w:sz w:val="28"/>
                <w:szCs w:val="28"/>
                <w:lang w:val="uk-UA"/>
              </w:rPr>
            </w:pPr>
            <w:r w:rsidRPr="00994E4D">
              <w:rPr>
                <w:position w:val="-36"/>
                <w:sz w:val="28"/>
                <w:szCs w:val="28"/>
                <w:lang w:val="uk-UA"/>
              </w:rPr>
              <w:pict>
                <v:shape id="_x0000_i3125" type="#_x0000_t75" style="width:105.75pt;height:42.75pt">
                  <v:imagedata r:id="rId3638" o:title=""/>
                </v:shape>
              </w:pict>
            </w:r>
          </w:p>
        </w:tc>
      </w:tr>
      <w:tr w:rsidR="00853014"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drawing>
                <wp:anchor distT="0" distB="0" distL="114300" distR="114300" simplePos="0" relativeHeight="251924480"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562" name="Рисунок 2562"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0"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Зведіть дроби до спільного зна</w:t>
            </w:r>
            <w:r w:rsidRPr="00072B0A">
              <w:rPr>
                <w:lang w:val="uk-UA"/>
              </w:rPr>
              <w:softHyphen/>
              <w:t>менника. Засто</w:t>
            </w:r>
            <w:r w:rsidRPr="00072B0A">
              <w:rPr>
                <w:lang w:val="uk-UA"/>
              </w:rPr>
              <w:softHyphen/>
              <w:t>суйте правило Лопіталя.</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rPr>
                <w:lang w:val="uk-UA"/>
              </w:rPr>
            </w:pPr>
            <w:r w:rsidRPr="00072B0A">
              <w:rPr>
                <w:noProof/>
              </w:rPr>
              <w:drawing>
                <wp:anchor distT="0" distB="0" distL="114300" distR="114300" simplePos="0" relativeHeight="251925504" behindDoc="0" locked="0" layoutInCell="1" allowOverlap="1">
                  <wp:simplePos x="0" y="0"/>
                  <wp:positionH relativeFrom="column">
                    <wp:posOffset>-27305</wp:posOffset>
                  </wp:positionH>
                  <wp:positionV relativeFrom="paragraph">
                    <wp:posOffset>4445</wp:posOffset>
                  </wp:positionV>
                  <wp:extent cx="495300" cy="638175"/>
                  <wp:effectExtent l="0" t="0" r="0" b="0"/>
                  <wp:wrapSquare wrapText="bothSides"/>
                  <wp:docPr id="2561" name="Рисунок 2561"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3"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Зведіть дроби до спільного зна</w:t>
            </w:r>
            <w:r w:rsidRPr="00072B0A">
              <w:rPr>
                <w:lang w:val="uk-UA"/>
              </w:rPr>
              <w:softHyphen/>
              <w:t>менника. Засто</w:t>
            </w:r>
            <w:r w:rsidRPr="00072B0A">
              <w:rPr>
                <w:lang w:val="uk-UA"/>
              </w:rPr>
              <w:softHyphen/>
              <w:t>суйте правило Лопіталя.</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rPr>
                <w:lang w:val="uk-UA"/>
              </w:rPr>
            </w:pPr>
            <w:r w:rsidRPr="00072B0A">
              <w:rPr>
                <w:noProof/>
              </w:rPr>
              <w:drawing>
                <wp:anchor distT="0" distB="0" distL="114300" distR="114300" simplePos="0" relativeHeight="251926528" behindDoc="0" locked="0" layoutInCell="1" allowOverlap="1">
                  <wp:simplePos x="0" y="0"/>
                  <wp:positionH relativeFrom="column">
                    <wp:posOffset>-20955</wp:posOffset>
                  </wp:positionH>
                  <wp:positionV relativeFrom="paragraph">
                    <wp:posOffset>4445</wp:posOffset>
                  </wp:positionV>
                  <wp:extent cx="495300" cy="638175"/>
                  <wp:effectExtent l="0" t="0" r="0" b="0"/>
                  <wp:wrapSquare wrapText="bothSides"/>
                  <wp:docPr id="2560" name="Рисунок 2560"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4"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Зведіть дроби до спільного зна</w:t>
            </w:r>
            <w:r w:rsidRPr="00072B0A">
              <w:rPr>
                <w:lang w:val="uk-UA"/>
              </w:rPr>
              <w:softHyphen/>
              <w:t>менника. Засто</w:t>
            </w:r>
            <w:r w:rsidRPr="00072B0A">
              <w:rPr>
                <w:lang w:val="uk-UA"/>
              </w:rPr>
              <w:softHyphen/>
              <w:t>суйте правило Лопіталя.</w:t>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5.23.</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1108"/>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Обчисліть границю</w:t>
            </w:r>
          </w:p>
          <w:p w:rsidR="00853014" w:rsidRPr="00072B0A" w:rsidRDefault="00994E4D">
            <w:pPr>
              <w:jc w:val="center"/>
              <w:rPr>
                <w:sz w:val="28"/>
                <w:szCs w:val="28"/>
                <w:lang w:val="uk-UA"/>
              </w:rPr>
            </w:pPr>
            <w:r w:rsidRPr="00994E4D">
              <w:rPr>
                <w:position w:val="-22"/>
                <w:sz w:val="28"/>
                <w:szCs w:val="28"/>
                <w:lang w:val="uk-UA"/>
              </w:rPr>
              <w:pict>
                <v:shape id="_x0000_i3126" type="#_x0000_t75" style="width:60.75pt;height:24pt">
                  <v:imagedata r:id="rId3639" o:title=""/>
                </v:shape>
              </w:pi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Обчисліть границю</w:t>
            </w:r>
          </w:p>
          <w:p w:rsidR="00853014" w:rsidRPr="00072B0A" w:rsidRDefault="00994E4D">
            <w:pPr>
              <w:jc w:val="center"/>
              <w:rPr>
                <w:sz w:val="28"/>
                <w:szCs w:val="28"/>
                <w:lang w:val="uk-UA"/>
              </w:rPr>
            </w:pPr>
            <w:r w:rsidRPr="00994E4D">
              <w:rPr>
                <w:position w:val="-26"/>
                <w:sz w:val="28"/>
                <w:szCs w:val="28"/>
                <w:lang w:val="uk-UA"/>
              </w:rPr>
              <w:pict>
                <v:shape id="_x0000_i3127" type="#_x0000_t75" style="width:90.75pt;height:35.25pt">
                  <v:imagedata r:id="rId3640" o:title=""/>
                </v:shape>
              </w:pi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Обчисліть границю</w:t>
            </w:r>
          </w:p>
          <w:p w:rsidR="00853014" w:rsidRPr="00072B0A" w:rsidRDefault="00994E4D">
            <w:pPr>
              <w:jc w:val="center"/>
              <w:rPr>
                <w:sz w:val="28"/>
                <w:szCs w:val="28"/>
                <w:lang w:val="uk-UA"/>
              </w:rPr>
            </w:pPr>
            <w:r w:rsidRPr="00994E4D">
              <w:rPr>
                <w:position w:val="-28"/>
                <w:sz w:val="28"/>
                <w:szCs w:val="28"/>
                <w:lang w:val="uk-UA"/>
              </w:rPr>
              <w:pict>
                <v:shape id="_x0000_i3128" type="#_x0000_t75" style="width:90pt;height:36pt">
                  <v:imagedata r:id="rId3641" o:title=""/>
                </v:shape>
              </w:pict>
            </w:r>
          </w:p>
        </w:tc>
      </w:tr>
      <w:tr w:rsidR="00853014"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drawing>
                <wp:anchor distT="0" distB="0" distL="114300" distR="114300" simplePos="0" relativeHeight="251927552"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559" name="Рисунок 2559"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5"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Зведіть вираз під знаком границі до дробу.</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rPr>
                <w:lang w:val="uk-UA"/>
              </w:rPr>
            </w:pPr>
            <w:r w:rsidRPr="00072B0A">
              <w:rPr>
                <w:noProof/>
              </w:rPr>
              <w:drawing>
                <wp:anchor distT="0" distB="0" distL="114300" distR="114300" simplePos="0" relativeHeight="251929600" behindDoc="0" locked="0" layoutInCell="1" allowOverlap="1">
                  <wp:simplePos x="0" y="0"/>
                  <wp:positionH relativeFrom="column">
                    <wp:posOffset>-27305</wp:posOffset>
                  </wp:positionH>
                  <wp:positionV relativeFrom="paragraph">
                    <wp:posOffset>71120</wp:posOffset>
                  </wp:positionV>
                  <wp:extent cx="495300" cy="638175"/>
                  <wp:effectExtent l="0" t="0" r="0" b="0"/>
                  <wp:wrapSquare wrapText="bothSides"/>
                  <wp:docPr id="2558" name="Рисунок 2558"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9"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Зведіть вираз під знаком границі до дробу.</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rPr>
                <w:lang w:val="uk-UA"/>
              </w:rPr>
            </w:pPr>
            <w:r w:rsidRPr="00072B0A">
              <w:rPr>
                <w:noProof/>
              </w:rPr>
              <w:drawing>
                <wp:anchor distT="0" distB="0" distL="114300" distR="114300" simplePos="0" relativeHeight="251928576" behindDoc="0" locked="0" layoutInCell="1" allowOverlap="1">
                  <wp:simplePos x="0" y="0"/>
                  <wp:positionH relativeFrom="column">
                    <wp:posOffset>-20955</wp:posOffset>
                  </wp:positionH>
                  <wp:positionV relativeFrom="paragraph">
                    <wp:posOffset>4445</wp:posOffset>
                  </wp:positionV>
                  <wp:extent cx="495300" cy="638175"/>
                  <wp:effectExtent l="0" t="0" r="0" b="0"/>
                  <wp:wrapSquare wrapText="bothSides"/>
                  <wp:docPr id="2557" name="Рисунок 2557"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7"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 xml:space="preserve"> Зведіть вираз під знаком границі до дробу.</w:t>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 xml:space="preserve">5.24. </w:t>
      </w:r>
    </w:p>
    <w:tbl>
      <w:tblPr>
        <w:tblStyle w:val="a3"/>
        <w:tblW w:w="0" w:type="auto"/>
        <w:tblLook w:val="04A0"/>
      </w:tblPr>
      <w:tblGrid>
        <w:gridCol w:w="3095"/>
        <w:gridCol w:w="3095"/>
        <w:gridCol w:w="3096"/>
      </w:tblGrid>
      <w:tr w:rsidR="00853014" w:rsidRPr="00072B0A" w:rsidTr="00853014">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 рівень</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center"/>
              <w:rPr>
                <w:i/>
                <w:sz w:val="28"/>
                <w:szCs w:val="28"/>
                <w:lang w:val="uk-UA"/>
              </w:rPr>
            </w:pPr>
            <w:r w:rsidRPr="00072B0A">
              <w:rPr>
                <w:i/>
                <w:sz w:val="28"/>
                <w:szCs w:val="28"/>
                <w:lang w:val="uk-UA"/>
              </w:rPr>
              <w:t>ІІІ рівень</w:t>
            </w:r>
          </w:p>
        </w:tc>
      </w:tr>
      <w:tr w:rsidR="00853014" w:rsidRPr="00072B0A" w:rsidTr="00853014">
        <w:trPr>
          <w:trHeight w:val="1108"/>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Обчисліть границю</w:t>
            </w:r>
          </w:p>
          <w:p w:rsidR="00853014" w:rsidRPr="00072B0A" w:rsidRDefault="00994E4D">
            <w:pPr>
              <w:jc w:val="center"/>
              <w:rPr>
                <w:sz w:val="28"/>
                <w:szCs w:val="28"/>
                <w:lang w:val="uk-UA"/>
              </w:rPr>
            </w:pPr>
            <w:r w:rsidRPr="00994E4D">
              <w:rPr>
                <w:position w:val="-22"/>
                <w:sz w:val="28"/>
                <w:szCs w:val="28"/>
                <w:lang w:val="uk-UA"/>
              </w:rPr>
              <w:pict>
                <v:shape id="_x0000_i3129" type="#_x0000_t75" style="width:45.75pt;height:26.25pt">
                  <v:imagedata r:id="rId3642" o:title=""/>
                </v:shape>
              </w:pic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Обчисліть границю</w:t>
            </w:r>
          </w:p>
          <w:p w:rsidR="00853014" w:rsidRPr="00072B0A" w:rsidRDefault="00994E4D">
            <w:pPr>
              <w:jc w:val="center"/>
              <w:rPr>
                <w:sz w:val="28"/>
                <w:szCs w:val="28"/>
                <w:lang w:val="uk-UA"/>
              </w:rPr>
            </w:pPr>
            <w:r w:rsidRPr="00994E4D">
              <w:rPr>
                <w:position w:val="-32"/>
                <w:sz w:val="28"/>
                <w:szCs w:val="28"/>
                <w:lang w:val="uk-UA"/>
              </w:rPr>
              <w:pict>
                <v:shape id="_x0000_i3130" type="#_x0000_t75" style="width:57.75pt;height:42pt">
                  <v:imagedata r:id="rId3643" o:title=""/>
                </v:shape>
              </w:pic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sz w:val="28"/>
                <w:szCs w:val="28"/>
                <w:lang w:val="uk-UA"/>
              </w:rPr>
            </w:pPr>
            <w:r w:rsidRPr="00072B0A">
              <w:rPr>
                <w:sz w:val="28"/>
                <w:szCs w:val="28"/>
                <w:lang w:val="uk-UA"/>
              </w:rPr>
              <w:t>Обчисліть границю</w:t>
            </w:r>
          </w:p>
          <w:p w:rsidR="00853014" w:rsidRPr="00072B0A" w:rsidRDefault="00994E4D">
            <w:pPr>
              <w:jc w:val="center"/>
              <w:rPr>
                <w:sz w:val="28"/>
                <w:szCs w:val="28"/>
                <w:lang w:val="uk-UA"/>
              </w:rPr>
            </w:pPr>
            <w:r w:rsidRPr="00994E4D">
              <w:rPr>
                <w:position w:val="-32"/>
                <w:sz w:val="28"/>
                <w:szCs w:val="28"/>
                <w:lang w:val="uk-UA"/>
              </w:rPr>
              <w:pict>
                <v:shape id="_x0000_i3131" type="#_x0000_t75" style="width:1in;height:47.25pt">
                  <v:imagedata r:id="rId3644" o:title=""/>
                </v:shape>
              </w:pict>
            </w:r>
          </w:p>
        </w:tc>
      </w:tr>
      <w:tr w:rsidR="00853014" w:rsidRPr="00072B0A" w:rsidTr="00853014">
        <w:trPr>
          <w:trHeight w:val="1025"/>
        </w:trPr>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jc w:val="both"/>
              <w:rPr>
                <w:lang w:val="uk-UA"/>
              </w:rPr>
            </w:pPr>
            <w:r w:rsidRPr="00072B0A">
              <w:rPr>
                <w:noProof/>
              </w:rPr>
              <w:drawing>
                <wp:anchor distT="0" distB="0" distL="114300" distR="114300" simplePos="0" relativeHeight="251930624" behindDoc="0" locked="0" layoutInCell="1" allowOverlap="1">
                  <wp:simplePos x="0" y="0"/>
                  <wp:positionH relativeFrom="column">
                    <wp:posOffset>-24130</wp:posOffset>
                  </wp:positionH>
                  <wp:positionV relativeFrom="paragraph">
                    <wp:posOffset>71120</wp:posOffset>
                  </wp:positionV>
                  <wp:extent cx="495300" cy="638175"/>
                  <wp:effectExtent l="0" t="0" r="0" b="0"/>
                  <wp:wrapSquare wrapText="bothSides"/>
                  <wp:docPr id="2556" name="Рисунок 2556"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0"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Перетворіть вираз під знаком гра</w:t>
            </w:r>
            <w:r w:rsidRPr="00072B0A">
              <w:rPr>
                <w:lang w:val="uk-UA"/>
              </w:rPr>
              <w:softHyphen/>
              <w:t>ниці, використо</w:t>
            </w:r>
            <w:r w:rsidRPr="00072B0A">
              <w:rPr>
                <w:lang w:val="uk-UA"/>
              </w:rPr>
              <w:softHyphen/>
              <w:t>вуючи основну логарифмічну то</w:t>
            </w:r>
            <w:r w:rsidRPr="00072B0A">
              <w:rPr>
                <w:lang w:val="uk-UA"/>
              </w:rPr>
              <w:softHyphen/>
              <w:t>тож</w:t>
            </w:r>
            <w:r w:rsidRPr="00072B0A">
              <w:rPr>
                <w:lang w:val="uk-UA"/>
              </w:rPr>
              <w:softHyphen/>
              <w:t xml:space="preserve">ність </w:t>
            </w:r>
            <w:r w:rsidR="00994E4D" w:rsidRPr="00994E4D">
              <w:rPr>
                <w:position w:val="-6"/>
                <w:lang w:val="uk-UA"/>
              </w:rPr>
              <w:pict>
                <v:shape id="_x0000_i3132" type="#_x0000_t75" style="width:78.75pt;height:18pt">
                  <v:imagedata r:id="rId3645" o:title=""/>
                </v:shape>
              </w:pict>
            </w:r>
            <w:r w:rsidRPr="00072B0A">
              <w:rPr>
                <w:lang w:val="uk-UA"/>
              </w:rPr>
              <w:t>.</w:t>
            </w:r>
          </w:p>
        </w:tc>
        <w:tc>
          <w:tcPr>
            <w:tcW w:w="3095" w:type="dxa"/>
            <w:tcBorders>
              <w:top w:val="single" w:sz="4" w:space="0" w:color="auto"/>
              <w:left w:val="single" w:sz="4" w:space="0" w:color="auto"/>
              <w:bottom w:val="single" w:sz="4" w:space="0" w:color="auto"/>
              <w:right w:val="single" w:sz="4" w:space="0" w:color="auto"/>
            </w:tcBorders>
            <w:hideMark/>
          </w:tcPr>
          <w:p w:rsidR="00853014" w:rsidRPr="00072B0A" w:rsidRDefault="00853014">
            <w:pPr>
              <w:rPr>
                <w:lang w:val="uk-UA"/>
              </w:rPr>
            </w:pPr>
            <w:r w:rsidRPr="00072B0A">
              <w:rPr>
                <w:noProof/>
              </w:rPr>
              <w:drawing>
                <wp:anchor distT="0" distB="0" distL="114300" distR="114300" simplePos="0" relativeHeight="251932672" behindDoc="0" locked="0" layoutInCell="1" allowOverlap="1">
                  <wp:simplePos x="0" y="0"/>
                  <wp:positionH relativeFrom="column">
                    <wp:posOffset>-27305</wp:posOffset>
                  </wp:positionH>
                  <wp:positionV relativeFrom="paragraph">
                    <wp:posOffset>71120</wp:posOffset>
                  </wp:positionV>
                  <wp:extent cx="495300" cy="638175"/>
                  <wp:effectExtent l="0" t="0" r="0" b="0"/>
                  <wp:wrapSquare wrapText="bothSides"/>
                  <wp:docPr id="2555" name="Рисунок 2555"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1"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 xml:space="preserve"> Перетворіть вираз під знаком гра</w:t>
            </w:r>
            <w:r w:rsidRPr="00072B0A">
              <w:rPr>
                <w:lang w:val="uk-UA"/>
              </w:rPr>
              <w:softHyphen/>
              <w:t>ниці, використо</w:t>
            </w:r>
            <w:r w:rsidRPr="00072B0A">
              <w:rPr>
                <w:lang w:val="uk-UA"/>
              </w:rPr>
              <w:softHyphen/>
              <w:t>вуючи основну логарифмічну то</w:t>
            </w:r>
            <w:r w:rsidRPr="00072B0A">
              <w:rPr>
                <w:lang w:val="uk-UA"/>
              </w:rPr>
              <w:softHyphen/>
              <w:t>тож</w:t>
            </w:r>
            <w:r w:rsidRPr="00072B0A">
              <w:rPr>
                <w:lang w:val="uk-UA"/>
              </w:rPr>
              <w:softHyphen/>
              <w:t xml:space="preserve">ність </w:t>
            </w:r>
            <w:r w:rsidR="00994E4D" w:rsidRPr="00994E4D">
              <w:rPr>
                <w:position w:val="-6"/>
                <w:lang w:val="uk-UA"/>
              </w:rPr>
              <w:pict>
                <v:shape id="_x0000_i3133" type="#_x0000_t75" style="width:78.75pt;height:18pt">
                  <v:imagedata r:id="rId3645" o:title=""/>
                </v:shape>
              </w:pict>
            </w:r>
            <w:r w:rsidRPr="00072B0A">
              <w:rPr>
                <w:lang w:val="uk-UA"/>
              </w:rPr>
              <w:t>.</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pPr>
              <w:rPr>
                <w:lang w:val="uk-UA"/>
              </w:rPr>
            </w:pPr>
            <w:r w:rsidRPr="00072B0A">
              <w:rPr>
                <w:noProof/>
              </w:rPr>
              <w:drawing>
                <wp:anchor distT="0" distB="0" distL="114300" distR="114300" simplePos="0" relativeHeight="251931648" behindDoc="0" locked="0" layoutInCell="1" allowOverlap="1">
                  <wp:simplePos x="0" y="0"/>
                  <wp:positionH relativeFrom="column">
                    <wp:posOffset>-20955</wp:posOffset>
                  </wp:positionH>
                  <wp:positionV relativeFrom="paragraph">
                    <wp:posOffset>4445</wp:posOffset>
                  </wp:positionV>
                  <wp:extent cx="495300" cy="638175"/>
                  <wp:effectExtent l="0" t="0" r="0" b="0"/>
                  <wp:wrapSquare wrapText="bothSides"/>
                  <wp:docPr id="2554" name="Рисунок 2554" descr="Описание: 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2" descr="Описание: 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 xml:space="preserve"> Перетворіть вираз під знаком гра</w:t>
            </w:r>
            <w:r w:rsidRPr="00072B0A">
              <w:rPr>
                <w:lang w:val="uk-UA"/>
              </w:rPr>
              <w:softHyphen/>
              <w:t>ниці, використо</w:t>
            </w:r>
            <w:r w:rsidRPr="00072B0A">
              <w:rPr>
                <w:lang w:val="uk-UA"/>
              </w:rPr>
              <w:softHyphen/>
              <w:t>вуючи основну логарифмічну то</w:t>
            </w:r>
            <w:r w:rsidRPr="00072B0A">
              <w:rPr>
                <w:lang w:val="uk-UA"/>
              </w:rPr>
              <w:softHyphen/>
              <w:t>тож</w:t>
            </w:r>
            <w:r w:rsidRPr="00072B0A">
              <w:rPr>
                <w:lang w:val="uk-UA"/>
              </w:rPr>
              <w:softHyphen/>
              <w:t xml:space="preserve">ність </w:t>
            </w:r>
            <w:r w:rsidR="00994E4D" w:rsidRPr="00994E4D">
              <w:rPr>
                <w:position w:val="-6"/>
                <w:lang w:val="uk-UA"/>
              </w:rPr>
              <w:pict>
                <v:shape id="_x0000_i3134" type="#_x0000_t75" style="width:78.75pt;height:18pt">
                  <v:imagedata r:id="rId3645" o:title=""/>
                </v:shape>
              </w:pict>
            </w:r>
            <w:r w:rsidRPr="00072B0A">
              <w:rPr>
                <w:lang w:val="uk-UA"/>
              </w:rPr>
              <w:t>.</w:t>
            </w:r>
          </w:p>
        </w:tc>
      </w:tr>
    </w:tbl>
    <w:tbl>
      <w:tblPr>
        <w:tblW w:w="0" w:type="auto"/>
        <w:tblLook w:val="04A0"/>
      </w:tblPr>
      <w:tblGrid>
        <w:gridCol w:w="2417"/>
        <w:gridCol w:w="6869"/>
      </w:tblGrid>
      <w:tr w:rsidR="00853014" w:rsidRPr="00072B0A" w:rsidTr="00853014">
        <w:tc>
          <w:tcPr>
            <w:tcW w:w="2417" w:type="dxa"/>
            <w:hideMark/>
          </w:tcPr>
          <w:p w:rsidR="00853014" w:rsidRPr="00072B0A" w:rsidRDefault="00853014">
            <w:pPr>
              <w:jc w:val="center"/>
              <w:rPr>
                <w:rFonts w:ascii="Arial" w:hAnsi="Arial" w:cs="Arial"/>
                <w:b/>
                <w:i/>
                <w:sz w:val="32"/>
                <w:szCs w:val="32"/>
                <w:lang w:val="uk-UA"/>
              </w:rPr>
            </w:pPr>
            <w:r w:rsidRPr="00072B0A">
              <w:rPr>
                <w:rFonts w:ascii="Arial" w:hAnsi="Arial" w:cs="Arial"/>
                <w:b/>
                <w:i/>
                <w:noProof/>
                <w:sz w:val="32"/>
                <w:szCs w:val="32"/>
              </w:rPr>
              <w:lastRenderedPageBreak/>
              <w:drawing>
                <wp:inline distT="0" distB="0" distL="0" distR="0">
                  <wp:extent cx="1143000" cy="857250"/>
                  <wp:effectExtent l="0" t="0" r="0" b="0"/>
                  <wp:docPr id="2499" name="Рисунок 2499" descr="Д4"/>
                  <wp:cNvGraphicFramePr/>
                  <a:graphic xmlns:a="http://schemas.openxmlformats.org/drawingml/2006/main">
                    <a:graphicData uri="http://schemas.openxmlformats.org/drawingml/2006/picture">
                      <pic:pic xmlns:pic="http://schemas.openxmlformats.org/drawingml/2006/picture">
                        <pic:nvPicPr>
                          <pic:cNvPr id="124" name="Рисунок 107" descr="Д4"/>
                          <pic:cNvPicPr/>
                        </pic:nvPicPr>
                        <pic:blipFill>
                          <a:blip r:embed="rId648" cstate="print">
                            <a:duotone>
                              <a:schemeClr val="accent1">
                                <a:shade val="45000"/>
                                <a:satMod val="135000"/>
                              </a:schemeClr>
                              <a:prstClr val="white"/>
                            </a:duotone>
                          </a:blip>
                          <a:srcRect/>
                          <a:stretch>
                            <a:fillRect/>
                          </a:stretch>
                        </pic:blipFill>
                        <pic:spPr bwMode="auto">
                          <a:xfrm>
                            <a:off x="0" y="0"/>
                            <a:ext cx="1145540" cy="857250"/>
                          </a:xfrm>
                          <a:prstGeom prst="rect">
                            <a:avLst/>
                          </a:prstGeom>
                          <a:noFill/>
                          <a:ln w="9525">
                            <a:noFill/>
                            <a:miter lim="800000"/>
                            <a:headEnd/>
                            <a:tailEnd/>
                          </a:ln>
                        </pic:spPr>
                      </pic:pic>
                    </a:graphicData>
                  </a:graphic>
                </wp:inline>
              </w:drawing>
            </w:r>
          </w:p>
        </w:tc>
        <w:tc>
          <w:tcPr>
            <w:tcW w:w="6869" w:type="dxa"/>
            <w:vAlign w:val="center"/>
            <w:hideMark/>
          </w:tcPr>
          <w:p w:rsidR="00853014" w:rsidRPr="000A1F55" w:rsidRDefault="000A1F55">
            <w:pPr>
              <w:jc w:val="center"/>
              <w:rPr>
                <w:rFonts w:ascii="Arial" w:hAnsi="Arial" w:cs="Arial"/>
                <w:b/>
                <w:sz w:val="32"/>
                <w:szCs w:val="32"/>
                <w:lang w:val="uk-UA"/>
              </w:rPr>
            </w:pPr>
            <w:r w:rsidRPr="000A1F55">
              <w:rPr>
                <w:rFonts w:ascii="Arial" w:hAnsi="Arial" w:cs="Arial"/>
                <w:b/>
                <w:sz w:val="32"/>
                <w:szCs w:val="32"/>
                <w:lang w:val="uk-UA"/>
              </w:rPr>
              <w:t>У</w:t>
            </w:r>
            <w:r w:rsidR="00853014" w:rsidRPr="000A1F55">
              <w:rPr>
                <w:rFonts w:ascii="Arial" w:hAnsi="Arial" w:cs="Arial"/>
                <w:b/>
                <w:sz w:val="32"/>
                <w:szCs w:val="32"/>
                <w:lang w:val="uk-UA"/>
              </w:rPr>
              <w:t xml:space="preserve">чимося застосовувати ППЗ Gran 2D для знаходження наближеного </w:t>
            </w:r>
          </w:p>
          <w:p w:rsidR="00853014" w:rsidRPr="00072B0A" w:rsidRDefault="00853014">
            <w:pPr>
              <w:jc w:val="center"/>
              <w:rPr>
                <w:rFonts w:ascii="Arial" w:hAnsi="Arial" w:cs="Arial"/>
                <w:b/>
                <w:i/>
                <w:sz w:val="32"/>
                <w:szCs w:val="32"/>
                <w:lang w:val="uk-UA"/>
              </w:rPr>
            </w:pPr>
            <w:r w:rsidRPr="000A1F55">
              <w:rPr>
                <w:rFonts w:ascii="Arial" w:hAnsi="Arial" w:cs="Arial"/>
                <w:b/>
                <w:sz w:val="32"/>
                <w:szCs w:val="32"/>
                <w:lang w:val="uk-UA"/>
              </w:rPr>
              <w:t>значення функції</w:t>
            </w:r>
            <w:r w:rsidRPr="00072B0A">
              <w:rPr>
                <w:rFonts w:ascii="Arial" w:hAnsi="Arial" w:cs="Arial"/>
                <w:b/>
                <w:i/>
                <w:sz w:val="32"/>
                <w:szCs w:val="32"/>
                <w:lang w:val="uk-UA"/>
              </w:rPr>
              <w:t xml:space="preserve"> </w:t>
            </w:r>
          </w:p>
        </w:tc>
      </w:tr>
    </w:tbl>
    <w:p w:rsidR="00853014" w:rsidRPr="00072B0A" w:rsidRDefault="00853014" w:rsidP="00853014">
      <w:pPr>
        <w:ind w:firstLine="720"/>
        <w:jc w:val="both"/>
        <w:rPr>
          <w:i/>
          <w:sz w:val="28"/>
          <w:szCs w:val="28"/>
          <w:lang w:val="uk-UA"/>
        </w:rPr>
      </w:pPr>
    </w:p>
    <w:p w:rsidR="00853014" w:rsidRPr="000A1F55" w:rsidRDefault="00853014" w:rsidP="00853014">
      <w:pPr>
        <w:pStyle w:val="Style10"/>
        <w:widowControl/>
        <w:spacing w:line="240" w:lineRule="auto"/>
        <w:jc w:val="both"/>
        <w:rPr>
          <w:rStyle w:val="FontStyle22"/>
          <w:b w:val="0"/>
          <w:bCs/>
          <w:iCs/>
          <w:spacing w:val="0"/>
          <w:sz w:val="28"/>
          <w:lang w:val="uk-UA"/>
        </w:rPr>
      </w:pPr>
      <w:r w:rsidRPr="000A1F55">
        <w:rPr>
          <w:rStyle w:val="FontStyle22"/>
          <w:bCs/>
          <w:i w:val="0"/>
          <w:iCs/>
          <w:spacing w:val="0"/>
          <w:sz w:val="28"/>
          <w:szCs w:val="28"/>
          <w:lang w:val="uk-UA"/>
        </w:rPr>
        <w:t>5.25.</w:t>
      </w:r>
      <w:r w:rsidRPr="000A1F55">
        <w:rPr>
          <w:rStyle w:val="FontStyle22"/>
          <w:b w:val="0"/>
          <w:bCs/>
          <w:i w:val="0"/>
          <w:iCs/>
          <w:spacing w:val="0"/>
          <w:sz w:val="28"/>
          <w:szCs w:val="28"/>
          <w:lang w:val="uk-UA"/>
        </w:rPr>
        <w:t xml:space="preserve"> Нерозривну швидкість </w:t>
      </w:r>
      <w:r w:rsidR="00994E4D" w:rsidRPr="00994E4D">
        <w:rPr>
          <w:rFonts w:ascii="Times New Roman" w:hAnsi="Times New Roman"/>
          <w:noProof/>
          <w:position w:val="-6"/>
          <w:sz w:val="28"/>
          <w:szCs w:val="28"/>
          <w:lang w:val="uk-UA"/>
        </w:rPr>
        <w:pict>
          <v:shape id="_x0000_i3135" type="#_x0000_t75" style="width:8.25pt;height:10.5pt">
            <v:imagedata r:id="rId3646" o:title=""/>
          </v:shape>
        </w:pict>
      </w:r>
      <w:r w:rsidRPr="000A1F55">
        <w:rPr>
          <w:rStyle w:val="FontStyle22"/>
          <w:b w:val="0"/>
          <w:bCs/>
          <w:iCs/>
          <w:spacing w:val="0"/>
          <w:sz w:val="28"/>
          <w:szCs w:val="28"/>
          <w:lang w:val="uk-UA"/>
        </w:rPr>
        <w:t>(м/с)</w:t>
      </w:r>
      <w:r w:rsidRPr="000A1F55">
        <w:rPr>
          <w:rStyle w:val="FontStyle24"/>
          <w:b w:val="0"/>
          <w:bCs/>
          <w:sz w:val="28"/>
          <w:szCs w:val="28"/>
          <w:lang w:val="uk-UA"/>
        </w:rPr>
        <w:t>руху води в каналі одержують за формулою</w:t>
      </w:r>
      <w:r w:rsidR="00994E4D" w:rsidRPr="00994E4D">
        <w:rPr>
          <w:rStyle w:val="FontStyle22"/>
          <w:b w:val="0"/>
          <w:bCs/>
          <w:i w:val="0"/>
          <w:iCs/>
          <w:spacing w:val="0"/>
          <w:position w:val="-12"/>
          <w:sz w:val="28"/>
          <w:szCs w:val="28"/>
          <w:lang w:val="uk-UA"/>
        </w:rPr>
        <w:pict>
          <v:shape id="_x0000_i3136" type="#_x0000_t75" style="width:47.25pt;height:18.75pt">
            <v:imagedata r:id="rId3647" o:title=""/>
          </v:shape>
        </w:pict>
      </w:r>
      <w:r w:rsidRPr="000A1F55">
        <w:rPr>
          <w:rStyle w:val="FontStyle22"/>
          <w:b w:val="0"/>
          <w:bCs/>
          <w:i w:val="0"/>
          <w:iCs/>
          <w:spacing w:val="0"/>
          <w:sz w:val="28"/>
          <w:szCs w:val="28"/>
          <w:lang w:val="uk-UA"/>
        </w:rPr>
        <w:t>,</w:t>
      </w:r>
      <w:r w:rsidRPr="000A1F55">
        <w:rPr>
          <w:rFonts w:ascii="Times New Roman" w:hAnsi="Times New Roman"/>
          <w:sz w:val="28"/>
          <w:szCs w:val="28"/>
          <w:lang w:val="uk-UA"/>
        </w:rPr>
        <w:t xml:space="preserve"> де </w:t>
      </w:r>
      <w:r w:rsidR="00994E4D" w:rsidRPr="00994E4D">
        <w:rPr>
          <w:rFonts w:ascii="Times New Roman" w:hAnsi="Times New Roman"/>
          <w:noProof/>
          <w:position w:val="-12"/>
          <w:sz w:val="28"/>
          <w:szCs w:val="28"/>
          <w:lang w:val="uk-UA"/>
        </w:rPr>
        <w:pict>
          <v:shape id="_x0000_i3137" type="#_x0000_t75" style="width:12.75pt;height:18pt">
            <v:imagedata r:id="rId3648" o:title=""/>
          </v:shape>
        </w:pict>
      </w:r>
      <w:r w:rsidRPr="000A1F55">
        <w:rPr>
          <w:rStyle w:val="FontStyle22"/>
          <w:b w:val="0"/>
          <w:bCs/>
          <w:i w:val="0"/>
          <w:iCs/>
          <w:spacing w:val="0"/>
          <w:sz w:val="28"/>
          <w:szCs w:val="28"/>
          <w:lang w:val="uk-UA"/>
        </w:rPr>
        <w:t>– нерозривна швидкість потоку на глибині 1</w:t>
      </w:r>
      <w:r w:rsidRPr="000A1F55">
        <w:rPr>
          <w:rStyle w:val="FontStyle22"/>
          <w:b w:val="0"/>
          <w:bCs/>
          <w:iCs/>
          <w:spacing w:val="0"/>
          <w:sz w:val="28"/>
          <w:szCs w:val="28"/>
          <w:lang w:val="uk-UA"/>
        </w:rPr>
        <w:t>м</w:t>
      </w:r>
      <w:r w:rsidRPr="000A1F55">
        <w:rPr>
          <w:rStyle w:val="FontStyle22"/>
          <w:b w:val="0"/>
          <w:bCs/>
          <w:i w:val="0"/>
          <w:iCs/>
          <w:spacing w:val="0"/>
          <w:sz w:val="28"/>
          <w:szCs w:val="28"/>
          <w:lang w:val="uk-UA"/>
        </w:rPr>
        <w:t xml:space="preserve">,    </w:t>
      </w:r>
      <w:r w:rsidRPr="000A1F55">
        <w:rPr>
          <w:rStyle w:val="FontStyle22"/>
          <w:b w:val="0"/>
          <w:bCs/>
          <w:iCs/>
          <w:spacing w:val="0"/>
          <w:sz w:val="28"/>
          <w:szCs w:val="28"/>
          <w:lang w:val="uk-UA"/>
        </w:rPr>
        <w:t>k</w:t>
      </w:r>
      <w:r w:rsidRPr="000A1F55">
        <w:rPr>
          <w:rStyle w:val="FontStyle22"/>
          <w:b w:val="0"/>
          <w:bCs/>
          <w:i w:val="0"/>
          <w:iCs/>
          <w:spacing w:val="0"/>
          <w:sz w:val="28"/>
          <w:szCs w:val="28"/>
          <w:lang w:val="uk-UA"/>
        </w:rPr>
        <w:t xml:space="preserve">– чисельне значення середньої глибини потоку, що задано у </w:t>
      </w:r>
      <w:r w:rsidRPr="000A1F55">
        <w:rPr>
          <w:rStyle w:val="FontStyle22"/>
          <w:b w:val="0"/>
          <w:bCs/>
          <w:iCs/>
          <w:spacing w:val="0"/>
          <w:sz w:val="28"/>
          <w:szCs w:val="28"/>
          <w:lang w:val="uk-UA"/>
        </w:rPr>
        <w:t>м</w:t>
      </w:r>
      <w:r w:rsidRPr="000A1F55">
        <w:rPr>
          <w:rStyle w:val="FontStyle22"/>
          <w:b w:val="0"/>
          <w:bCs/>
          <w:i w:val="0"/>
          <w:iCs/>
          <w:spacing w:val="0"/>
          <w:sz w:val="28"/>
          <w:szCs w:val="28"/>
          <w:lang w:val="uk-UA"/>
        </w:rPr>
        <w:t xml:space="preserve">. Знайдіть наближене значення нерозривної швидкості потоку на глибині </w:t>
      </w:r>
      <w:r w:rsidRPr="000A1F55">
        <w:rPr>
          <w:rStyle w:val="FontStyle22"/>
          <w:b w:val="0"/>
          <w:bCs/>
          <w:iCs/>
          <w:spacing w:val="0"/>
          <w:sz w:val="28"/>
          <w:szCs w:val="28"/>
          <w:lang w:val="uk-UA"/>
        </w:rPr>
        <w:t xml:space="preserve">k = </w:t>
      </w:r>
      <w:r w:rsidRPr="000A1F55">
        <w:rPr>
          <w:rStyle w:val="FontStyle22"/>
          <w:b w:val="0"/>
          <w:bCs/>
          <w:i w:val="0"/>
          <w:iCs/>
          <w:spacing w:val="0"/>
          <w:sz w:val="28"/>
          <w:szCs w:val="28"/>
          <w:lang w:val="uk-UA"/>
        </w:rPr>
        <w:t>2,5</w:t>
      </w:r>
      <w:r w:rsidRPr="000A1F55">
        <w:rPr>
          <w:rStyle w:val="FontStyle22"/>
          <w:b w:val="0"/>
          <w:bCs/>
          <w:iCs/>
          <w:spacing w:val="0"/>
          <w:sz w:val="28"/>
          <w:szCs w:val="28"/>
          <w:lang w:val="uk-UA"/>
        </w:rPr>
        <w:t>м</w:t>
      </w:r>
      <w:r w:rsidRPr="000A1F55">
        <w:rPr>
          <w:rStyle w:val="FontStyle22"/>
          <w:b w:val="0"/>
          <w:bCs/>
          <w:i w:val="0"/>
          <w:iCs/>
          <w:spacing w:val="0"/>
          <w:sz w:val="28"/>
          <w:szCs w:val="28"/>
          <w:lang w:val="uk-UA"/>
        </w:rPr>
        <w:t xml:space="preserve">, поклавши </w:t>
      </w:r>
      <w:r w:rsidR="00994E4D" w:rsidRPr="00994E4D">
        <w:rPr>
          <w:rFonts w:ascii="Times New Roman" w:hAnsi="Times New Roman"/>
          <w:noProof/>
          <w:position w:val="-12"/>
          <w:sz w:val="28"/>
          <w:szCs w:val="28"/>
          <w:lang w:val="uk-UA"/>
        </w:rPr>
        <w:pict>
          <v:shape id="_x0000_i3138" type="#_x0000_t75" style="width:12.75pt;height:18pt">
            <v:imagedata r:id="rId3649" o:title=""/>
          </v:shape>
        </w:pict>
      </w:r>
      <w:r w:rsidRPr="000A1F55">
        <w:rPr>
          <w:rStyle w:val="FontStyle22"/>
          <w:b w:val="0"/>
          <w:bCs/>
          <w:i w:val="0"/>
          <w:iCs/>
          <w:spacing w:val="0"/>
          <w:sz w:val="28"/>
          <w:szCs w:val="28"/>
          <w:lang w:val="uk-UA"/>
        </w:rPr>
        <w:t>= 0,6</w:t>
      </w:r>
      <w:r w:rsidRPr="000A1F55">
        <w:rPr>
          <w:rStyle w:val="FontStyle22"/>
          <w:b w:val="0"/>
          <w:bCs/>
          <w:iCs/>
          <w:spacing w:val="0"/>
          <w:sz w:val="28"/>
          <w:szCs w:val="28"/>
          <w:lang w:val="uk-UA"/>
        </w:rPr>
        <w:t xml:space="preserve"> м/с</w:t>
      </w:r>
      <w:r w:rsidRPr="000A1F55">
        <w:rPr>
          <w:rStyle w:val="FontStyle22"/>
          <w:b w:val="0"/>
          <w:bCs/>
          <w:i w:val="0"/>
          <w:iCs/>
          <w:spacing w:val="0"/>
          <w:sz w:val="28"/>
          <w:szCs w:val="28"/>
          <w:lang w:val="uk-UA"/>
        </w:rPr>
        <w:t xml:space="preserve"> та замінивши</w:t>
      </w:r>
      <w:r w:rsidR="000A1F55" w:rsidRPr="000A1F55">
        <w:rPr>
          <w:rStyle w:val="FontStyle22"/>
          <w:b w:val="0"/>
          <w:bCs/>
          <w:i w:val="0"/>
          <w:iCs/>
          <w:spacing w:val="0"/>
          <w:sz w:val="28"/>
          <w:szCs w:val="28"/>
          <w:lang w:val="uk-UA"/>
        </w:rPr>
        <w:t xml:space="preserve"> </w:t>
      </w:r>
      <w:r w:rsidRPr="000A1F55">
        <w:rPr>
          <w:rStyle w:val="FontStyle22"/>
          <w:b w:val="0"/>
          <w:bCs/>
          <w:i w:val="0"/>
          <w:iCs/>
          <w:spacing w:val="0"/>
          <w:sz w:val="28"/>
          <w:szCs w:val="28"/>
          <w:lang w:val="uk-UA"/>
        </w:rPr>
        <w:t>приріст функції її диференціалом.</w:t>
      </w:r>
    </w:p>
    <w:p w:rsidR="00853014" w:rsidRPr="000A1F55" w:rsidRDefault="00853014" w:rsidP="00853014">
      <w:pPr>
        <w:ind w:firstLine="720"/>
        <w:jc w:val="both"/>
        <w:rPr>
          <w:i/>
          <w:lang w:val="uk-UA"/>
        </w:rPr>
      </w:pPr>
    </w:p>
    <w:p w:rsidR="00853014" w:rsidRPr="000A1F55" w:rsidRDefault="00853014" w:rsidP="00853014">
      <w:pPr>
        <w:ind w:firstLine="720"/>
        <w:jc w:val="both"/>
        <w:rPr>
          <w:i/>
          <w:sz w:val="28"/>
          <w:szCs w:val="28"/>
          <w:lang w:val="uk-UA"/>
        </w:rPr>
      </w:pPr>
      <w:r w:rsidRPr="000A1F55">
        <w:rPr>
          <w:i/>
          <w:sz w:val="28"/>
          <w:szCs w:val="28"/>
          <w:lang w:val="uk-UA"/>
        </w:rPr>
        <w:t>Хід обчислення.</w:t>
      </w:r>
    </w:p>
    <w:p w:rsidR="00853014" w:rsidRPr="000A1F55" w:rsidRDefault="00853014" w:rsidP="00853014">
      <w:pPr>
        <w:jc w:val="both"/>
        <w:rPr>
          <w:sz w:val="28"/>
          <w:szCs w:val="28"/>
          <w:lang w:val="uk-UA"/>
        </w:rPr>
      </w:pPr>
    </w:p>
    <w:p w:rsidR="00853014" w:rsidRPr="000A1F55" w:rsidRDefault="00853014" w:rsidP="00853014">
      <w:pPr>
        <w:jc w:val="both"/>
        <w:rPr>
          <w:sz w:val="28"/>
          <w:szCs w:val="28"/>
          <w:lang w:val="uk-UA"/>
        </w:rPr>
      </w:pPr>
      <w:r w:rsidRPr="000A1F55">
        <w:rPr>
          <w:sz w:val="28"/>
          <w:szCs w:val="28"/>
          <w:lang w:val="uk-UA"/>
        </w:rPr>
        <w:t>1. Відкрийте вікно ППЗ Gran2D.</w:t>
      </w:r>
    </w:p>
    <w:p w:rsidR="00853014" w:rsidRPr="000A1F55" w:rsidRDefault="00853014" w:rsidP="00853014">
      <w:pPr>
        <w:jc w:val="both"/>
        <w:rPr>
          <w:sz w:val="28"/>
          <w:szCs w:val="28"/>
          <w:lang w:val="uk-UA"/>
        </w:rPr>
      </w:pPr>
      <w:r w:rsidRPr="000A1F55">
        <w:rPr>
          <w:sz w:val="28"/>
          <w:szCs w:val="28"/>
          <w:lang w:val="uk-UA"/>
        </w:rPr>
        <w:t xml:space="preserve">2. Побудуйте графік функції </w:t>
      </w:r>
      <w:r w:rsidR="00994E4D" w:rsidRPr="00994E4D">
        <w:rPr>
          <w:position w:val="-10"/>
          <w:sz w:val="28"/>
          <w:szCs w:val="28"/>
          <w:lang w:val="uk-UA"/>
        </w:rPr>
        <w:pict>
          <v:shape id="_x0000_i3139" type="#_x0000_t75" style="width:90.75pt;height:21.75pt">
            <v:imagedata r:id="rId3650" o:title=""/>
          </v:shape>
        </w:pict>
      </w:r>
      <w:r w:rsidRPr="000A1F55">
        <w:rPr>
          <w:rStyle w:val="FontStyle22"/>
          <w:b w:val="0"/>
          <w:bCs/>
          <w:i w:val="0"/>
          <w:iCs/>
          <w:spacing w:val="0"/>
          <w:sz w:val="28"/>
          <w:szCs w:val="28"/>
          <w:lang w:val="uk-UA"/>
        </w:rPr>
        <w:t xml:space="preserve">, для якої змінною буде </w:t>
      </w:r>
      <w:r w:rsidRPr="000A1F55">
        <w:rPr>
          <w:bCs/>
          <w:iCs/>
          <w:sz w:val="28"/>
          <w:szCs w:val="28"/>
          <w:lang w:val="uk-UA"/>
        </w:rPr>
        <w:t>глибина</w:t>
      </w:r>
      <w:r w:rsidRPr="000A1F55">
        <w:rPr>
          <w:rStyle w:val="FontStyle22"/>
          <w:b w:val="0"/>
          <w:bCs/>
          <w:i w:val="0"/>
          <w:iCs/>
          <w:spacing w:val="0"/>
          <w:sz w:val="28"/>
          <w:szCs w:val="28"/>
          <w:lang w:val="uk-UA"/>
        </w:rPr>
        <w:t xml:space="preserve"> потоку</w:t>
      </w:r>
      <w:r w:rsidRPr="000A1F55">
        <w:rPr>
          <w:sz w:val="28"/>
          <w:szCs w:val="28"/>
          <w:lang w:val="uk-UA"/>
        </w:rPr>
        <w:t>:</w:t>
      </w:r>
    </w:p>
    <w:p w:rsidR="00853014" w:rsidRPr="000A1F55" w:rsidRDefault="00853014" w:rsidP="00853014">
      <w:pPr>
        <w:ind w:firstLine="284"/>
        <w:jc w:val="both"/>
        <w:rPr>
          <w:i/>
          <w:sz w:val="28"/>
          <w:szCs w:val="28"/>
          <w:lang w:val="uk-UA"/>
        </w:rPr>
      </w:pPr>
      <w:r w:rsidRPr="000A1F55">
        <w:rPr>
          <w:sz w:val="28"/>
          <w:szCs w:val="28"/>
          <w:lang w:val="uk-UA"/>
        </w:rPr>
        <w:t xml:space="preserve">– за допомогою опції </w:t>
      </w:r>
      <w:r w:rsidRPr="000A1F55">
        <w:rPr>
          <w:i/>
          <w:sz w:val="28"/>
          <w:szCs w:val="28"/>
          <w:lang w:val="uk-UA"/>
        </w:rPr>
        <w:t xml:space="preserve">Об’єкт-Створення-Графік функції  </w:t>
      </w:r>
      <w:r w:rsidRPr="000A1F55">
        <w:rPr>
          <w:sz w:val="28"/>
          <w:szCs w:val="28"/>
          <w:lang w:val="uk-UA"/>
        </w:rPr>
        <w:t>викли</w:t>
      </w:r>
      <w:r w:rsidR="000A1F55">
        <w:rPr>
          <w:sz w:val="28"/>
          <w:szCs w:val="28"/>
          <w:lang w:val="uk-UA"/>
        </w:rPr>
        <w:t xml:space="preserve">чте </w:t>
      </w:r>
      <w:r w:rsidRPr="000A1F55">
        <w:rPr>
          <w:sz w:val="28"/>
          <w:szCs w:val="28"/>
          <w:lang w:val="uk-UA"/>
        </w:rPr>
        <w:t xml:space="preserve">вікно </w:t>
      </w:r>
      <w:r w:rsidRPr="000A1F55">
        <w:rPr>
          <w:i/>
          <w:sz w:val="28"/>
          <w:szCs w:val="28"/>
          <w:lang w:val="uk-UA"/>
        </w:rPr>
        <w:t>Функціональна залежність;</w:t>
      </w:r>
    </w:p>
    <w:p w:rsidR="00853014" w:rsidRPr="000A1F55" w:rsidRDefault="00853014" w:rsidP="00853014">
      <w:pPr>
        <w:ind w:firstLine="284"/>
        <w:jc w:val="both"/>
        <w:rPr>
          <w:sz w:val="28"/>
          <w:szCs w:val="28"/>
          <w:lang w:val="uk-UA"/>
        </w:rPr>
      </w:pPr>
      <w:r w:rsidRPr="000A1F55">
        <w:rPr>
          <w:sz w:val="28"/>
          <w:szCs w:val="28"/>
          <w:lang w:val="uk-UA"/>
        </w:rPr>
        <w:t xml:space="preserve">– для типу залежності </w:t>
      </w:r>
      <w:r w:rsidRPr="000A1F55">
        <w:rPr>
          <w:i/>
          <w:sz w:val="28"/>
          <w:szCs w:val="28"/>
          <w:lang w:val="uk-UA"/>
        </w:rPr>
        <w:t xml:space="preserve">явна </w:t>
      </w:r>
      <w:r w:rsidRPr="000A1F55">
        <w:rPr>
          <w:sz w:val="28"/>
          <w:szCs w:val="28"/>
          <w:lang w:val="uk-UA"/>
        </w:rPr>
        <w:t>вве</w:t>
      </w:r>
      <w:r w:rsidR="000A1F55">
        <w:rPr>
          <w:sz w:val="28"/>
          <w:szCs w:val="28"/>
          <w:lang w:val="uk-UA"/>
        </w:rPr>
        <w:t>діть</w:t>
      </w:r>
      <w:r w:rsidRPr="000A1F55">
        <w:rPr>
          <w:sz w:val="28"/>
          <w:szCs w:val="28"/>
          <w:lang w:val="uk-UA"/>
        </w:rPr>
        <w:t xml:space="preserve"> з клавіатури функцію, натисну</w:t>
      </w:r>
      <w:r w:rsidR="000A1F55">
        <w:rPr>
          <w:sz w:val="28"/>
          <w:szCs w:val="28"/>
          <w:lang w:val="uk-UA"/>
        </w:rPr>
        <w:t>вши</w:t>
      </w:r>
      <w:r w:rsidRPr="000A1F55">
        <w:rPr>
          <w:sz w:val="28"/>
          <w:szCs w:val="28"/>
          <w:lang w:val="uk-UA"/>
        </w:rPr>
        <w:t xml:space="preserve"> кнопку </w:t>
      </w:r>
      <w:r w:rsidRPr="000A1F55">
        <w:rPr>
          <w:i/>
          <w:sz w:val="28"/>
          <w:szCs w:val="28"/>
          <w:lang w:val="uk-UA"/>
        </w:rPr>
        <w:t>Ok</w:t>
      </w:r>
      <w:r w:rsidRPr="000A1F55">
        <w:rPr>
          <w:sz w:val="28"/>
          <w:szCs w:val="28"/>
          <w:lang w:val="uk-UA"/>
        </w:rPr>
        <w:t>.</w:t>
      </w:r>
    </w:p>
    <w:p w:rsidR="00853014" w:rsidRPr="000A1F55" w:rsidRDefault="00853014" w:rsidP="00853014">
      <w:pPr>
        <w:jc w:val="both"/>
        <w:rPr>
          <w:bCs/>
          <w:iCs/>
          <w:sz w:val="28"/>
          <w:szCs w:val="28"/>
          <w:lang w:val="uk-UA"/>
        </w:rPr>
      </w:pPr>
      <w:r w:rsidRPr="000A1F55">
        <w:rPr>
          <w:sz w:val="28"/>
          <w:szCs w:val="28"/>
          <w:lang w:val="uk-UA"/>
        </w:rPr>
        <w:t xml:space="preserve">3. Отримайте зображення кривої, за якою маємо можливість  знайти значення функції для будь-якої глибини потоку: для глибини </w:t>
      </w:r>
      <w:r w:rsidRPr="000A1F55">
        <w:rPr>
          <w:rStyle w:val="FontStyle22"/>
          <w:b w:val="0"/>
          <w:bCs/>
          <w:i w:val="0"/>
          <w:iCs/>
          <w:spacing w:val="0"/>
          <w:sz w:val="28"/>
          <w:szCs w:val="28"/>
          <w:lang w:val="uk-UA"/>
        </w:rPr>
        <w:t>2,5</w:t>
      </w:r>
      <w:r w:rsidRPr="000A1F55">
        <w:rPr>
          <w:rStyle w:val="FontStyle22"/>
          <w:b w:val="0"/>
          <w:bCs/>
          <w:iCs/>
          <w:spacing w:val="0"/>
          <w:sz w:val="28"/>
          <w:szCs w:val="28"/>
          <w:lang w:val="uk-UA"/>
        </w:rPr>
        <w:t>м</w:t>
      </w:r>
      <w:r w:rsidRPr="000A1F55">
        <w:rPr>
          <w:sz w:val="28"/>
          <w:szCs w:val="28"/>
          <w:lang w:val="uk-UA"/>
        </w:rPr>
        <w:t xml:space="preserve">  знайдіть курсором на кривій точку, абсциса якої дорівнює </w:t>
      </w:r>
      <w:r w:rsidRPr="000A1F55">
        <w:rPr>
          <w:rStyle w:val="FontStyle22"/>
          <w:b w:val="0"/>
          <w:bCs/>
          <w:i w:val="0"/>
          <w:iCs/>
          <w:spacing w:val="0"/>
          <w:sz w:val="28"/>
          <w:szCs w:val="28"/>
          <w:lang w:val="uk-UA"/>
        </w:rPr>
        <w:t>2,5</w:t>
      </w:r>
      <w:r w:rsidRPr="000A1F55">
        <w:rPr>
          <w:rStyle w:val="FontStyle22"/>
          <w:b w:val="0"/>
          <w:bCs/>
          <w:iCs/>
          <w:spacing w:val="0"/>
          <w:sz w:val="28"/>
          <w:szCs w:val="28"/>
          <w:lang w:val="uk-UA"/>
        </w:rPr>
        <w:t>.</w:t>
      </w:r>
      <w:r w:rsidRPr="000A1F55">
        <w:rPr>
          <w:rStyle w:val="FontStyle22"/>
          <w:b w:val="0"/>
          <w:bCs/>
          <w:i w:val="0"/>
          <w:iCs/>
          <w:spacing w:val="0"/>
          <w:sz w:val="28"/>
          <w:szCs w:val="28"/>
          <w:lang w:val="uk-UA"/>
        </w:rPr>
        <w:t xml:space="preserve"> Абсциса </w:t>
      </w:r>
      <w:r w:rsidR="000A1F55">
        <w:rPr>
          <w:rStyle w:val="FontStyle22"/>
          <w:b w:val="0"/>
          <w:bCs/>
          <w:i w:val="0"/>
          <w:iCs/>
          <w:spacing w:val="0"/>
          <w:sz w:val="28"/>
          <w:szCs w:val="28"/>
          <w:lang w:val="uk-UA"/>
        </w:rPr>
        <w:t>й</w:t>
      </w:r>
      <w:r w:rsidRPr="000A1F55">
        <w:rPr>
          <w:rStyle w:val="FontStyle22"/>
          <w:b w:val="0"/>
          <w:bCs/>
          <w:i w:val="0"/>
          <w:iCs/>
          <w:spacing w:val="0"/>
          <w:sz w:val="28"/>
          <w:szCs w:val="28"/>
          <w:lang w:val="uk-UA"/>
        </w:rPr>
        <w:t xml:space="preserve"> ордината точок відображує </w:t>
      </w:r>
      <w:r w:rsidR="000A1F55">
        <w:rPr>
          <w:rStyle w:val="FontStyle22"/>
          <w:b w:val="0"/>
          <w:bCs/>
          <w:i w:val="0"/>
          <w:iCs/>
          <w:spacing w:val="0"/>
          <w:sz w:val="28"/>
          <w:szCs w:val="28"/>
          <w:lang w:val="uk-UA"/>
        </w:rPr>
        <w:t>в</w:t>
      </w:r>
      <w:r w:rsidRPr="000A1F55">
        <w:rPr>
          <w:rStyle w:val="FontStyle22"/>
          <w:b w:val="0"/>
          <w:bCs/>
          <w:i w:val="0"/>
          <w:iCs/>
          <w:spacing w:val="0"/>
          <w:sz w:val="28"/>
          <w:szCs w:val="28"/>
          <w:lang w:val="uk-UA"/>
        </w:rPr>
        <w:t xml:space="preserve"> лівому нижньому куті вікна програми (</w:t>
      </w:r>
      <w:r w:rsidRPr="000A1F55">
        <w:rPr>
          <w:sz w:val="28"/>
          <w:szCs w:val="28"/>
          <w:lang w:val="uk-UA"/>
        </w:rPr>
        <w:t xml:space="preserve">ордината точки </w:t>
      </w:r>
      <w:r w:rsidR="00994E4D" w:rsidRPr="00994E4D">
        <w:rPr>
          <w:position w:val="-10"/>
          <w:sz w:val="28"/>
          <w:szCs w:val="28"/>
          <w:lang w:val="uk-UA"/>
        </w:rPr>
        <w:pict>
          <v:shape id="_x0000_i3140" type="#_x0000_t75" style="width:27.75pt;height:15.75pt">
            <v:imagedata r:id="rId3651" o:title=""/>
          </v:shape>
        </w:pict>
      </w:r>
      <w:r w:rsidRPr="000A1F55">
        <w:rPr>
          <w:sz w:val="28"/>
          <w:szCs w:val="28"/>
          <w:lang w:val="uk-UA"/>
        </w:rPr>
        <w:t>).</w:t>
      </w:r>
    </w:p>
    <w:p w:rsidR="00853014" w:rsidRPr="000A1F55" w:rsidRDefault="00853014" w:rsidP="00853014">
      <w:pPr>
        <w:rPr>
          <w:sz w:val="28"/>
          <w:szCs w:val="28"/>
          <w:lang w:val="uk-UA"/>
        </w:rPr>
      </w:pPr>
    </w:p>
    <w:p w:rsidR="00853014" w:rsidRPr="00072B0A" w:rsidRDefault="00853014" w:rsidP="000A1F55">
      <w:pPr>
        <w:jc w:val="center"/>
        <w:rPr>
          <w:i/>
          <w:sz w:val="28"/>
          <w:szCs w:val="28"/>
          <w:lang w:val="uk-UA"/>
        </w:rPr>
      </w:pPr>
      <w:r w:rsidRPr="00072B0A">
        <w:rPr>
          <w:i/>
          <w:noProof/>
          <w:sz w:val="28"/>
          <w:szCs w:val="28"/>
        </w:rPr>
        <w:drawing>
          <wp:inline distT="0" distB="0" distL="0" distR="0">
            <wp:extent cx="5762625" cy="933450"/>
            <wp:effectExtent l="0" t="0" r="9525" b="0"/>
            <wp:docPr id="2578" name="Рисунок 29" descr="1.bmp"/>
            <wp:cNvGraphicFramePr/>
            <a:graphic xmlns:a="http://schemas.openxmlformats.org/drawingml/2006/main">
              <a:graphicData uri="http://schemas.openxmlformats.org/drawingml/2006/picture">
                <pic:pic xmlns:pic="http://schemas.openxmlformats.org/drawingml/2006/picture">
                  <pic:nvPicPr>
                    <pic:cNvPr id="30" name="Рисунок 29" descr="1.bmp"/>
                    <pic:cNvPicPr/>
                  </pic:nvPicPr>
                  <pic:blipFill>
                    <a:blip r:embed="rId3652">
                      <a:duotone>
                        <a:schemeClr val="accent1">
                          <a:shade val="45000"/>
                          <a:satMod val="135000"/>
                        </a:schemeClr>
                        <a:prstClr val="white"/>
                      </a:duotone>
                    </a:blip>
                    <a:stretch>
                      <a:fillRect/>
                    </a:stretch>
                  </pic:blipFill>
                  <pic:spPr>
                    <a:xfrm>
                      <a:off x="0" y="0"/>
                      <a:ext cx="5759450" cy="930910"/>
                    </a:xfrm>
                    <a:prstGeom prst="rect">
                      <a:avLst/>
                    </a:prstGeom>
                  </pic:spPr>
                </pic:pic>
              </a:graphicData>
            </a:graphic>
          </wp:inline>
        </w:drawing>
      </w:r>
    </w:p>
    <w:tbl>
      <w:tblPr>
        <w:tblW w:w="0" w:type="auto"/>
        <w:tblLook w:val="04A0"/>
      </w:tblPr>
      <w:tblGrid>
        <w:gridCol w:w="1951"/>
        <w:gridCol w:w="7335"/>
      </w:tblGrid>
      <w:tr w:rsidR="00853014" w:rsidRPr="00072B0A" w:rsidTr="00853014">
        <w:tc>
          <w:tcPr>
            <w:tcW w:w="1951" w:type="dxa"/>
            <w:hideMark/>
          </w:tcPr>
          <w:p w:rsidR="00853014" w:rsidRPr="00072B0A" w:rsidRDefault="00853014" w:rsidP="00853014">
            <w:pPr>
              <w:jc w:val="center"/>
              <w:rPr>
                <w:rFonts w:ascii="Arial" w:hAnsi="Arial" w:cs="Arial"/>
                <w:b/>
                <w:sz w:val="32"/>
                <w:szCs w:val="32"/>
                <w:lang w:val="uk-UA"/>
              </w:rPr>
            </w:pPr>
            <w:r w:rsidRPr="00072B0A">
              <w:rPr>
                <w:rFonts w:ascii="Arial" w:hAnsi="Arial" w:cs="Arial"/>
                <w:b/>
                <w:noProof/>
                <w:sz w:val="32"/>
                <w:szCs w:val="32"/>
              </w:rPr>
              <w:drawing>
                <wp:inline distT="0" distB="0" distL="0" distR="0">
                  <wp:extent cx="933450" cy="923925"/>
                  <wp:effectExtent l="0" t="0" r="0" b="0"/>
                  <wp:docPr id="2579" name="Рисунок 305"/>
                  <wp:cNvGraphicFramePr/>
                  <a:graphic xmlns:a="http://schemas.openxmlformats.org/drawingml/2006/main">
                    <a:graphicData uri="http://schemas.openxmlformats.org/drawingml/2006/picture">
                      <pic:pic xmlns:pic="http://schemas.openxmlformats.org/drawingml/2006/picture">
                        <pic:nvPicPr>
                          <pic:cNvPr id="17" name="Рисунок 305"/>
                          <pic:cNvPicPr/>
                        </pic:nvPicPr>
                        <pic:blipFill>
                          <a:blip r:embed="rId19" cstate="print">
                            <a:duotone>
                              <a:schemeClr val="accent1">
                                <a:shade val="45000"/>
                                <a:satMod val="135000"/>
                              </a:schemeClr>
                              <a:prstClr val="white"/>
                            </a:duotone>
                          </a:blip>
                          <a:srcRect/>
                          <a:stretch>
                            <a:fillRect/>
                          </a:stretch>
                        </pic:blipFill>
                        <pic:spPr bwMode="auto">
                          <a:xfrm>
                            <a:off x="0" y="0"/>
                            <a:ext cx="935355" cy="923925"/>
                          </a:xfrm>
                          <a:prstGeom prst="rect">
                            <a:avLst/>
                          </a:prstGeom>
                          <a:noFill/>
                          <a:ln w="9525">
                            <a:noFill/>
                            <a:miter lim="800000"/>
                            <a:headEnd/>
                            <a:tailEnd/>
                          </a:ln>
                        </pic:spPr>
                      </pic:pic>
                    </a:graphicData>
                  </a:graphic>
                </wp:inline>
              </w:drawing>
            </w:r>
          </w:p>
        </w:tc>
        <w:tc>
          <w:tcPr>
            <w:tcW w:w="7335" w:type="dxa"/>
            <w:vAlign w:val="center"/>
            <w:hideMark/>
          </w:tcPr>
          <w:p w:rsidR="00853014" w:rsidRPr="00072B0A" w:rsidRDefault="00853014" w:rsidP="00853014">
            <w:pPr>
              <w:ind w:firstLine="34"/>
              <w:jc w:val="center"/>
              <w:rPr>
                <w:rFonts w:ascii="Arial" w:hAnsi="Arial" w:cs="Arial"/>
                <w:b/>
                <w:sz w:val="32"/>
                <w:szCs w:val="32"/>
                <w:lang w:val="uk-UA"/>
              </w:rPr>
            </w:pPr>
            <w:r w:rsidRPr="00072B0A">
              <w:rPr>
                <w:rFonts w:ascii="Arial" w:hAnsi="Arial" w:cs="Arial"/>
                <w:b/>
                <w:sz w:val="32"/>
                <w:szCs w:val="32"/>
                <w:lang w:val="uk-UA"/>
              </w:rPr>
              <w:t>Як пов’язан</w:t>
            </w:r>
            <w:r w:rsidR="000A1F55">
              <w:rPr>
                <w:rFonts w:ascii="Arial" w:hAnsi="Arial" w:cs="Arial"/>
                <w:b/>
                <w:sz w:val="32"/>
                <w:szCs w:val="32"/>
                <w:lang w:val="uk-UA"/>
              </w:rPr>
              <w:t>о</w:t>
            </w:r>
            <w:r w:rsidRPr="00072B0A">
              <w:rPr>
                <w:rFonts w:ascii="Arial" w:hAnsi="Arial" w:cs="Arial"/>
                <w:b/>
                <w:sz w:val="32"/>
                <w:szCs w:val="32"/>
                <w:lang w:val="uk-UA"/>
              </w:rPr>
              <w:t xml:space="preserve"> дослідження функції за допомогою похідної</w:t>
            </w:r>
          </w:p>
          <w:p w:rsidR="00853014" w:rsidRPr="00072B0A" w:rsidRDefault="00853014" w:rsidP="00853014">
            <w:pPr>
              <w:ind w:firstLine="34"/>
              <w:jc w:val="center"/>
              <w:rPr>
                <w:rFonts w:ascii="Arial" w:hAnsi="Arial" w:cs="Arial"/>
                <w:b/>
                <w:sz w:val="32"/>
                <w:szCs w:val="32"/>
                <w:lang w:val="uk-UA"/>
              </w:rPr>
            </w:pPr>
            <w:r w:rsidRPr="00072B0A">
              <w:rPr>
                <w:rFonts w:ascii="Arial" w:hAnsi="Arial" w:cs="Arial"/>
                <w:b/>
                <w:sz w:val="32"/>
                <w:szCs w:val="32"/>
                <w:lang w:val="uk-UA"/>
              </w:rPr>
              <w:t xml:space="preserve"> з інженерною практикою</w:t>
            </w:r>
          </w:p>
        </w:tc>
      </w:tr>
    </w:tbl>
    <w:p w:rsidR="00853014" w:rsidRPr="000A1F55" w:rsidRDefault="00853014" w:rsidP="00853014">
      <w:pPr>
        <w:ind w:firstLine="720"/>
        <w:jc w:val="both"/>
        <w:rPr>
          <w:bCs/>
          <w:iCs/>
          <w:sz w:val="28"/>
          <w:szCs w:val="28"/>
          <w:lang w:val="uk-UA"/>
        </w:rPr>
      </w:pPr>
      <w:r w:rsidRPr="000A1F55">
        <w:rPr>
          <w:bCs/>
          <w:iCs/>
          <w:sz w:val="28"/>
          <w:szCs w:val="28"/>
          <w:lang w:val="uk-UA"/>
        </w:rPr>
        <w:t>Опір на вигин балки прямокутного поперечного п</w:t>
      </w:r>
      <w:r w:rsidR="0073364B">
        <w:rPr>
          <w:bCs/>
          <w:iCs/>
          <w:sz w:val="28"/>
          <w:szCs w:val="28"/>
          <w:lang w:val="uk-UA"/>
        </w:rPr>
        <w:t>ерерізу (рис. 6.1) може бути за</w:t>
      </w:r>
      <w:r w:rsidRPr="000A1F55">
        <w:rPr>
          <w:bCs/>
          <w:iCs/>
          <w:sz w:val="28"/>
          <w:szCs w:val="28"/>
          <w:lang w:val="uk-UA"/>
        </w:rPr>
        <w:t>дан</w:t>
      </w:r>
      <w:r w:rsidR="0073364B">
        <w:rPr>
          <w:bCs/>
          <w:iCs/>
          <w:sz w:val="28"/>
          <w:szCs w:val="28"/>
          <w:lang w:val="uk-UA"/>
        </w:rPr>
        <w:t>о</w:t>
      </w:r>
      <w:r w:rsidRPr="000A1F55">
        <w:rPr>
          <w:bCs/>
          <w:iCs/>
          <w:sz w:val="28"/>
          <w:szCs w:val="28"/>
          <w:lang w:val="uk-UA"/>
        </w:rPr>
        <w:t xml:space="preserve"> якоюсь функцією.</w:t>
      </w:r>
    </w:p>
    <w:p w:rsidR="00853014" w:rsidRPr="000A1F55" w:rsidRDefault="00853014" w:rsidP="00853014">
      <w:pPr>
        <w:jc w:val="center"/>
        <w:rPr>
          <w:b/>
          <w:i/>
          <w:sz w:val="28"/>
          <w:szCs w:val="28"/>
          <w:lang w:val="uk-UA"/>
        </w:rPr>
      </w:pPr>
      <w:r w:rsidRPr="000A1F55">
        <w:rPr>
          <w:b/>
          <w:i/>
          <w:noProof/>
          <w:sz w:val="28"/>
          <w:szCs w:val="28"/>
        </w:rPr>
        <w:lastRenderedPageBreak/>
        <w:drawing>
          <wp:inline distT="0" distB="0" distL="0" distR="0">
            <wp:extent cx="2762250" cy="2486025"/>
            <wp:effectExtent l="171450" t="171450" r="381000" b="314325"/>
            <wp:docPr id="2580" name="Рисунок 2062" descr="Д     2"/>
            <wp:cNvGraphicFramePr/>
            <a:graphic xmlns:a="http://schemas.openxmlformats.org/drawingml/2006/main">
              <a:graphicData uri="http://schemas.openxmlformats.org/drawingml/2006/picture">
                <pic:pic xmlns:pic="http://schemas.openxmlformats.org/drawingml/2006/picture">
                  <pic:nvPicPr>
                    <pic:cNvPr id="31" name="Рисунок 2062" descr="Д     2"/>
                    <pic:cNvPicPr/>
                  </pic:nvPicPr>
                  <pic:blipFill>
                    <a:blip r:embed="rId3653">
                      <a:duotone>
                        <a:prstClr val="black"/>
                        <a:schemeClr val="bg1">
                          <a:lumMod val="75000"/>
                          <a:tint val="45000"/>
                          <a:satMod val="400000"/>
                        </a:schemeClr>
                      </a:duotone>
                    </a:blip>
                    <a:srcRect/>
                    <a:stretch>
                      <a:fillRect/>
                    </a:stretch>
                  </pic:blipFill>
                  <pic:spPr bwMode="auto">
                    <a:xfrm>
                      <a:off x="0" y="0"/>
                      <a:ext cx="2286000" cy="2014220"/>
                    </a:xfrm>
                    <a:prstGeom prst="rect">
                      <a:avLst/>
                    </a:prstGeom>
                    <a:ln>
                      <a:noFill/>
                    </a:ln>
                    <a:effectLst>
                      <a:outerShdw blurRad="292100" dist="139700" dir="2700000" algn="tl" rotWithShape="0">
                        <a:srgbClr val="333333">
                          <a:alpha val="65000"/>
                        </a:srgbClr>
                      </a:outerShdw>
                    </a:effectLst>
                  </pic:spPr>
                </pic:pic>
              </a:graphicData>
            </a:graphic>
          </wp:inline>
        </w:drawing>
      </w:r>
    </w:p>
    <w:p w:rsidR="00853014" w:rsidRPr="000A1F55" w:rsidRDefault="00853014" w:rsidP="00853014">
      <w:pPr>
        <w:jc w:val="center"/>
        <w:rPr>
          <w:sz w:val="28"/>
          <w:szCs w:val="28"/>
          <w:lang w:val="uk-UA"/>
        </w:rPr>
      </w:pPr>
      <w:r w:rsidRPr="000A1F55">
        <w:rPr>
          <w:sz w:val="28"/>
          <w:szCs w:val="28"/>
          <w:lang w:val="uk-UA"/>
        </w:rPr>
        <w:t xml:space="preserve">Рис. 6.1. Схематичне зображення балки </w:t>
      </w:r>
    </w:p>
    <w:p w:rsidR="00853014" w:rsidRPr="000A1F55" w:rsidRDefault="00853014" w:rsidP="00853014">
      <w:pPr>
        <w:jc w:val="center"/>
        <w:rPr>
          <w:bCs/>
          <w:iCs/>
          <w:sz w:val="28"/>
          <w:szCs w:val="28"/>
          <w:lang w:val="uk-UA"/>
        </w:rPr>
      </w:pPr>
      <w:r w:rsidRPr="000A1F55">
        <w:rPr>
          <w:bCs/>
          <w:iCs/>
          <w:sz w:val="28"/>
          <w:szCs w:val="28"/>
          <w:lang w:val="uk-UA"/>
        </w:rPr>
        <w:t>прямокутного поперечного перерізу</w:t>
      </w:r>
    </w:p>
    <w:p w:rsidR="00853014" w:rsidRPr="000A1F55" w:rsidRDefault="00853014" w:rsidP="00853014">
      <w:pPr>
        <w:jc w:val="center"/>
        <w:rPr>
          <w:bCs/>
          <w:iCs/>
          <w:sz w:val="28"/>
          <w:szCs w:val="28"/>
          <w:lang w:val="uk-UA"/>
        </w:rPr>
      </w:pPr>
    </w:p>
    <w:p w:rsidR="00853014" w:rsidRPr="000A1F55" w:rsidRDefault="00853014" w:rsidP="00853014">
      <w:pPr>
        <w:ind w:firstLine="709"/>
        <w:jc w:val="both"/>
        <w:rPr>
          <w:bCs/>
          <w:iCs/>
          <w:sz w:val="28"/>
          <w:szCs w:val="28"/>
          <w:lang w:val="uk-UA"/>
        </w:rPr>
      </w:pPr>
      <w:r w:rsidRPr="000A1F55">
        <w:rPr>
          <w:bCs/>
          <w:iCs/>
          <w:sz w:val="28"/>
          <w:szCs w:val="28"/>
          <w:lang w:val="uk-UA"/>
        </w:rPr>
        <w:t xml:space="preserve">Якими </w:t>
      </w:r>
      <w:r w:rsidR="0073364B">
        <w:rPr>
          <w:bCs/>
          <w:iCs/>
          <w:sz w:val="28"/>
          <w:szCs w:val="28"/>
          <w:lang w:val="uk-UA"/>
        </w:rPr>
        <w:t>мають бути розміри перерізу балки,</w:t>
      </w:r>
      <w:r w:rsidRPr="000A1F55">
        <w:rPr>
          <w:bCs/>
          <w:iCs/>
          <w:sz w:val="28"/>
          <w:szCs w:val="28"/>
          <w:lang w:val="uk-UA"/>
        </w:rPr>
        <w:t xml:space="preserve"> вирізано</w:t>
      </w:r>
      <w:r w:rsidR="0073364B">
        <w:rPr>
          <w:bCs/>
          <w:iCs/>
          <w:sz w:val="28"/>
          <w:szCs w:val="28"/>
          <w:lang w:val="uk-UA"/>
        </w:rPr>
        <w:t>ї</w:t>
      </w:r>
      <w:r w:rsidRPr="000A1F55">
        <w:rPr>
          <w:bCs/>
          <w:iCs/>
          <w:sz w:val="28"/>
          <w:szCs w:val="28"/>
          <w:lang w:val="uk-UA"/>
        </w:rPr>
        <w:t xml:space="preserve"> </w:t>
      </w:r>
      <w:r w:rsidR="0073364B">
        <w:rPr>
          <w:bCs/>
          <w:iCs/>
          <w:sz w:val="28"/>
          <w:szCs w:val="28"/>
          <w:lang w:val="uk-UA"/>
        </w:rPr>
        <w:t>і</w:t>
      </w:r>
      <w:r w:rsidRPr="000A1F55">
        <w:rPr>
          <w:bCs/>
          <w:iCs/>
          <w:sz w:val="28"/>
          <w:szCs w:val="28"/>
          <w:lang w:val="uk-UA"/>
        </w:rPr>
        <w:t>з кругло</w:t>
      </w:r>
      <w:r w:rsidR="0073364B">
        <w:rPr>
          <w:bCs/>
          <w:iCs/>
          <w:sz w:val="28"/>
          <w:szCs w:val="28"/>
          <w:lang w:val="uk-UA"/>
        </w:rPr>
        <w:t>го</w:t>
      </w:r>
      <w:r w:rsidRPr="000A1F55">
        <w:rPr>
          <w:bCs/>
          <w:iCs/>
          <w:sz w:val="28"/>
          <w:szCs w:val="28"/>
          <w:lang w:val="uk-UA"/>
        </w:rPr>
        <w:t xml:space="preserve"> </w:t>
      </w:r>
      <w:r w:rsidR="0073364B">
        <w:rPr>
          <w:bCs/>
          <w:iCs/>
          <w:sz w:val="28"/>
          <w:szCs w:val="28"/>
          <w:lang w:val="uk-UA"/>
        </w:rPr>
        <w:t>стержня</w:t>
      </w:r>
      <w:r w:rsidRPr="000A1F55">
        <w:rPr>
          <w:bCs/>
          <w:iCs/>
          <w:sz w:val="28"/>
          <w:szCs w:val="28"/>
          <w:lang w:val="uk-UA"/>
        </w:rPr>
        <w:t xml:space="preserve"> заданого діаметру, щоб її опір  на вигин бу</w:t>
      </w:r>
      <w:r w:rsidR="00042F80">
        <w:rPr>
          <w:bCs/>
          <w:iCs/>
          <w:sz w:val="28"/>
          <w:szCs w:val="28"/>
          <w:lang w:val="uk-UA"/>
        </w:rPr>
        <w:t>в</w:t>
      </w:r>
      <w:r w:rsidRPr="000A1F55">
        <w:rPr>
          <w:bCs/>
          <w:iCs/>
          <w:sz w:val="28"/>
          <w:szCs w:val="28"/>
          <w:lang w:val="uk-UA"/>
        </w:rPr>
        <w:t xml:space="preserve"> найбільшим (щоб балка мала найбільшу міцність)?</w:t>
      </w:r>
    </w:p>
    <w:p w:rsidR="00853014" w:rsidRDefault="00853014" w:rsidP="00853014">
      <w:pPr>
        <w:ind w:firstLine="720"/>
        <w:jc w:val="both"/>
        <w:rPr>
          <w:sz w:val="28"/>
          <w:szCs w:val="28"/>
          <w:lang w:val="uk-UA"/>
        </w:rPr>
      </w:pPr>
      <w:r w:rsidRPr="000A1F55">
        <w:rPr>
          <w:sz w:val="28"/>
          <w:szCs w:val="28"/>
          <w:lang w:val="uk-UA"/>
        </w:rPr>
        <w:t>Як мож</w:t>
      </w:r>
      <w:r w:rsidR="00042F80">
        <w:rPr>
          <w:sz w:val="28"/>
          <w:szCs w:val="28"/>
          <w:lang w:val="uk-UA"/>
        </w:rPr>
        <w:t>на</w:t>
      </w:r>
      <w:r w:rsidRPr="000A1F55">
        <w:rPr>
          <w:sz w:val="28"/>
          <w:szCs w:val="28"/>
          <w:lang w:val="uk-UA"/>
        </w:rPr>
        <w:t xml:space="preserve"> </w:t>
      </w:r>
      <w:r w:rsidR="00042F80">
        <w:rPr>
          <w:sz w:val="28"/>
          <w:szCs w:val="28"/>
          <w:lang w:val="uk-UA"/>
        </w:rPr>
        <w:t>застосувати</w:t>
      </w:r>
      <w:r w:rsidRPr="000A1F55">
        <w:rPr>
          <w:sz w:val="28"/>
          <w:szCs w:val="28"/>
          <w:lang w:val="uk-UA"/>
        </w:rPr>
        <w:t xml:space="preserve"> </w:t>
      </w:r>
      <w:r w:rsidRPr="000A1F55">
        <w:rPr>
          <w:b/>
          <w:i/>
          <w:sz w:val="28"/>
          <w:szCs w:val="28"/>
          <w:lang w:val="uk-UA"/>
        </w:rPr>
        <w:t>похідн</w:t>
      </w:r>
      <w:r w:rsidR="00042F80">
        <w:rPr>
          <w:b/>
          <w:i/>
          <w:sz w:val="28"/>
          <w:szCs w:val="28"/>
          <w:lang w:val="uk-UA"/>
        </w:rPr>
        <w:t>у</w:t>
      </w:r>
      <w:r w:rsidRPr="000A1F55">
        <w:rPr>
          <w:b/>
          <w:i/>
          <w:sz w:val="28"/>
          <w:szCs w:val="28"/>
          <w:lang w:val="uk-UA"/>
        </w:rPr>
        <w:t xml:space="preserve"> </w:t>
      </w:r>
      <w:r w:rsidRPr="000A1F55">
        <w:rPr>
          <w:sz w:val="28"/>
          <w:szCs w:val="28"/>
          <w:lang w:val="uk-UA"/>
        </w:rPr>
        <w:t xml:space="preserve">для дослідження функції, що відображає </w:t>
      </w:r>
      <w:r w:rsidRPr="000A1F55">
        <w:rPr>
          <w:bCs/>
          <w:iCs/>
          <w:sz w:val="28"/>
          <w:szCs w:val="28"/>
          <w:lang w:val="uk-UA"/>
        </w:rPr>
        <w:t>опір на вигин балки</w:t>
      </w:r>
      <w:r w:rsidRPr="000A1F55">
        <w:rPr>
          <w:sz w:val="28"/>
          <w:szCs w:val="28"/>
          <w:lang w:val="uk-UA"/>
        </w:rPr>
        <w:t>?</w:t>
      </w:r>
      <w:r w:rsidR="00042F80">
        <w:rPr>
          <w:sz w:val="28"/>
          <w:szCs w:val="28"/>
          <w:lang w:val="uk-UA"/>
        </w:rPr>
        <w:t xml:space="preserve"> У </w:t>
      </w:r>
      <w:r w:rsidRPr="000A1F55">
        <w:rPr>
          <w:sz w:val="28"/>
          <w:szCs w:val="28"/>
          <w:lang w:val="uk-UA"/>
        </w:rPr>
        <w:t>завдан</w:t>
      </w:r>
      <w:r w:rsidR="00042F80">
        <w:rPr>
          <w:sz w:val="28"/>
          <w:szCs w:val="28"/>
          <w:lang w:val="uk-UA"/>
        </w:rPr>
        <w:t>нях якого типу</w:t>
      </w:r>
      <w:r w:rsidRPr="000A1F55">
        <w:rPr>
          <w:sz w:val="28"/>
          <w:szCs w:val="28"/>
          <w:lang w:val="uk-UA"/>
        </w:rPr>
        <w:t xml:space="preserve"> </w:t>
      </w:r>
      <w:r w:rsidRPr="000A1F55">
        <w:rPr>
          <w:b/>
          <w:i/>
          <w:sz w:val="28"/>
          <w:szCs w:val="28"/>
          <w:lang w:val="uk-UA"/>
        </w:rPr>
        <w:t xml:space="preserve">похідна </w:t>
      </w:r>
      <w:r w:rsidRPr="000A1F55">
        <w:rPr>
          <w:sz w:val="28"/>
          <w:szCs w:val="28"/>
          <w:lang w:val="uk-UA"/>
        </w:rPr>
        <w:t>спрощує дослідження функції, що завдає процес або явище?</w:t>
      </w:r>
    </w:p>
    <w:p w:rsidR="00042F80" w:rsidRPr="000A1F55" w:rsidRDefault="00042F80" w:rsidP="00853014">
      <w:pPr>
        <w:ind w:firstLine="720"/>
        <w:jc w:val="both"/>
        <w:rPr>
          <w:lang w:val="uk-UA"/>
        </w:rPr>
      </w:pPr>
    </w:p>
    <w:tbl>
      <w:tblPr>
        <w:tblW w:w="9465" w:type="dxa"/>
        <w:tblLayout w:type="fixed"/>
        <w:tblLook w:val="01E0"/>
      </w:tblPr>
      <w:tblGrid>
        <w:gridCol w:w="1684"/>
        <w:gridCol w:w="3460"/>
        <w:gridCol w:w="205"/>
        <w:gridCol w:w="3932"/>
        <w:gridCol w:w="23"/>
        <w:gridCol w:w="161"/>
      </w:tblGrid>
      <w:tr w:rsidR="00853014" w:rsidRPr="00072B0A" w:rsidTr="00042F80">
        <w:trPr>
          <w:gridAfter w:val="1"/>
          <w:wAfter w:w="161" w:type="dxa"/>
        </w:trPr>
        <w:tc>
          <w:tcPr>
            <w:tcW w:w="1684" w:type="dxa"/>
            <w:hideMark/>
          </w:tcPr>
          <w:p w:rsidR="00853014" w:rsidRPr="00072B0A" w:rsidRDefault="00853014" w:rsidP="00853014">
            <w:pPr>
              <w:jc w:val="center"/>
              <w:rPr>
                <w:b/>
                <w:sz w:val="40"/>
                <w:szCs w:val="40"/>
                <w:lang w:val="uk-UA"/>
              </w:rPr>
            </w:pPr>
            <w:r w:rsidRPr="000A1F55">
              <w:rPr>
                <w:sz w:val="28"/>
                <w:szCs w:val="28"/>
                <w:lang w:val="uk-UA"/>
              </w:rPr>
              <w:br w:type="page"/>
            </w:r>
            <w:r w:rsidRPr="00072B0A">
              <w:rPr>
                <w:lang w:val="uk-UA"/>
              </w:rPr>
              <w:br w:type="page"/>
            </w:r>
            <w:r w:rsidRPr="00072B0A">
              <w:rPr>
                <w:sz w:val="32"/>
                <w:szCs w:val="32"/>
                <w:lang w:val="uk-UA"/>
              </w:rPr>
              <w:br w:type="page"/>
            </w:r>
            <w:r w:rsidRPr="00072B0A">
              <w:rPr>
                <w:b/>
                <w:sz w:val="40"/>
                <w:szCs w:val="40"/>
                <w:lang w:val="uk-UA"/>
              </w:rPr>
              <w:br w:type="page"/>
            </w:r>
            <w:r w:rsidRPr="00072B0A">
              <w:rPr>
                <w:b/>
                <w:noProof/>
                <w:sz w:val="40"/>
                <w:szCs w:val="40"/>
              </w:rPr>
              <w:drawing>
                <wp:inline distT="0" distB="0" distL="0" distR="0">
                  <wp:extent cx="895350" cy="542925"/>
                  <wp:effectExtent l="0" t="0" r="0" b="0"/>
                  <wp:docPr id="2581" name="Рисунок 2581" descr="Д1"/>
                  <wp:cNvGraphicFramePr/>
                  <a:graphic xmlns:a="http://schemas.openxmlformats.org/drawingml/2006/main">
                    <a:graphicData uri="http://schemas.openxmlformats.org/drawingml/2006/picture">
                      <pic:pic xmlns:pic="http://schemas.openxmlformats.org/drawingml/2006/picture">
                        <pic:nvPicPr>
                          <pic:cNvPr id="19" name="Рисунок 7" descr="Д1"/>
                          <pic:cNvPicPr/>
                        </pic:nvPicPr>
                        <pic:blipFill>
                          <a:blip r:embed="rId22" cstate="print">
                            <a:duotone>
                              <a:schemeClr val="accent1">
                                <a:shade val="45000"/>
                                <a:satMod val="135000"/>
                              </a:schemeClr>
                              <a:prstClr val="white"/>
                            </a:duotone>
                          </a:blip>
                          <a:srcRect/>
                          <a:stretch>
                            <a:fillRect/>
                          </a:stretch>
                        </pic:blipFill>
                        <pic:spPr bwMode="auto">
                          <a:xfrm>
                            <a:off x="0" y="0"/>
                            <a:ext cx="897890" cy="542925"/>
                          </a:xfrm>
                          <a:prstGeom prst="rect">
                            <a:avLst/>
                          </a:prstGeom>
                          <a:noFill/>
                          <a:ln w="9525">
                            <a:noFill/>
                            <a:miter lim="800000"/>
                            <a:headEnd/>
                            <a:tailEnd/>
                          </a:ln>
                        </pic:spPr>
                      </pic:pic>
                    </a:graphicData>
                  </a:graphic>
                </wp:inline>
              </w:drawing>
            </w:r>
          </w:p>
        </w:tc>
        <w:tc>
          <w:tcPr>
            <w:tcW w:w="7620" w:type="dxa"/>
            <w:gridSpan w:val="4"/>
            <w:vAlign w:val="center"/>
            <w:hideMark/>
          </w:tcPr>
          <w:p w:rsidR="00853014" w:rsidRPr="00072B0A" w:rsidRDefault="00853014" w:rsidP="00853014">
            <w:pPr>
              <w:jc w:val="center"/>
              <w:rPr>
                <w:rFonts w:ascii="Arial" w:hAnsi="Arial" w:cs="Arial"/>
                <w:b/>
                <w:sz w:val="32"/>
                <w:szCs w:val="32"/>
                <w:lang w:val="uk-UA"/>
              </w:rPr>
            </w:pPr>
            <w:r w:rsidRPr="00072B0A">
              <w:rPr>
                <w:rFonts w:ascii="Arial" w:hAnsi="Arial" w:cs="Arial"/>
                <w:b/>
                <w:sz w:val="32"/>
                <w:szCs w:val="32"/>
                <w:lang w:val="uk-UA"/>
              </w:rPr>
              <w:t>Складаємо опорний конспект</w:t>
            </w:r>
          </w:p>
        </w:tc>
      </w:tr>
      <w:tr w:rsidR="00042F80" w:rsidRPr="00072B0A" w:rsidTr="00042F80">
        <w:trPr>
          <w:gridAfter w:val="1"/>
          <w:wAfter w:w="161" w:type="dxa"/>
        </w:trPr>
        <w:tc>
          <w:tcPr>
            <w:tcW w:w="1684" w:type="dxa"/>
            <w:hideMark/>
          </w:tcPr>
          <w:p w:rsidR="00042F80" w:rsidRPr="000A1F55" w:rsidRDefault="00042F80" w:rsidP="00853014">
            <w:pPr>
              <w:jc w:val="center"/>
              <w:rPr>
                <w:sz w:val="28"/>
                <w:szCs w:val="28"/>
                <w:lang w:val="uk-UA"/>
              </w:rPr>
            </w:pPr>
          </w:p>
        </w:tc>
        <w:tc>
          <w:tcPr>
            <w:tcW w:w="7620" w:type="dxa"/>
            <w:gridSpan w:val="4"/>
            <w:vAlign w:val="center"/>
            <w:hideMark/>
          </w:tcPr>
          <w:p w:rsidR="00042F80" w:rsidRPr="00072B0A" w:rsidRDefault="00042F80" w:rsidP="00853014">
            <w:pPr>
              <w:jc w:val="center"/>
              <w:rPr>
                <w:rFonts w:ascii="Arial" w:hAnsi="Arial" w:cs="Arial"/>
                <w:b/>
                <w:sz w:val="32"/>
                <w:szCs w:val="32"/>
                <w:lang w:val="uk-UA"/>
              </w:rPr>
            </w:pPr>
          </w:p>
        </w:tc>
      </w:tr>
      <w:tr w:rsidR="00042F80" w:rsidRPr="00072B0A" w:rsidTr="00042F80">
        <w:trPr>
          <w:gridAfter w:val="1"/>
          <w:wAfter w:w="161" w:type="dxa"/>
        </w:trPr>
        <w:tc>
          <w:tcPr>
            <w:tcW w:w="1684" w:type="dxa"/>
            <w:hideMark/>
          </w:tcPr>
          <w:p w:rsidR="00042F80" w:rsidRPr="000A1F55" w:rsidRDefault="00042F80" w:rsidP="00853014">
            <w:pPr>
              <w:jc w:val="center"/>
              <w:rPr>
                <w:sz w:val="28"/>
                <w:szCs w:val="28"/>
                <w:lang w:val="uk-UA"/>
              </w:rPr>
            </w:pPr>
          </w:p>
        </w:tc>
        <w:tc>
          <w:tcPr>
            <w:tcW w:w="7620" w:type="dxa"/>
            <w:gridSpan w:val="4"/>
            <w:vAlign w:val="center"/>
            <w:hideMark/>
          </w:tcPr>
          <w:p w:rsidR="00042F80" w:rsidRPr="00072B0A" w:rsidRDefault="00042F80" w:rsidP="00853014">
            <w:pPr>
              <w:jc w:val="center"/>
              <w:rPr>
                <w:rFonts w:ascii="Arial" w:hAnsi="Arial" w:cs="Arial"/>
                <w:b/>
                <w:sz w:val="32"/>
                <w:szCs w:val="32"/>
                <w:lang w:val="uk-UA"/>
              </w:rPr>
            </w:pPr>
          </w:p>
        </w:tc>
      </w:tr>
      <w:tr w:rsidR="00853014" w:rsidRPr="00072B0A" w:rsidTr="00042F80">
        <w:tc>
          <w:tcPr>
            <w:tcW w:w="9465" w:type="dxa"/>
            <w:gridSpan w:val="6"/>
            <w:tcBorders>
              <w:top w:val="single" w:sz="4" w:space="0" w:color="auto"/>
              <w:left w:val="single" w:sz="4" w:space="0" w:color="auto"/>
              <w:bottom w:val="single" w:sz="4" w:space="0" w:color="auto"/>
              <w:right w:val="single" w:sz="4" w:space="0" w:color="auto"/>
            </w:tcBorders>
            <w:hideMark/>
          </w:tcPr>
          <w:p w:rsidR="00853014" w:rsidRPr="00072B0A" w:rsidRDefault="00853014" w:rsidP="00042F80">
            <w:pPr>
              <w:jc w:val="center"/>
              <w:rPr>
                <w:rFonts w:ascii="Arial" w:hAnsi="Arial" w:cs="Arial"/>
                <w:b/>
                <w:i/>
                <w:sz w:val="28"/>
                <w:szCs w:val="28"/>
                <w:lang w:val="uk-UA"/>
              </w:rPr>
            </w:pPr>
            <w:r w:rsidRPr="00072B0A">
              <w:rPr>
                <w:rFonts w:ascii="Arial" w:hAnsi="Arial" w:cs="Arial"/>
                <w:b/>
                <w:i/>
                <w:sz w:val="28"/>
                <w:szCs w:val="28"/>
                <w:lang w:val="uk-UA"/>
              </w:rPr>
              <w:t xml:space="preserve">Зростання </w:t>
            </w:r>
            <w:r w:rsidR="00042F80">
              <w:rPr>
                <w:rFonts w:ascii="Arial" w:hAnsi="Arial" w:cs="Arial"/>
                <w:b/>
                <w:i/>
                <w:sz w:val="28"/>
                <w:szCs w:val="28"/>
                <w:lang w:val="uk-UA"/>
              </w:rPr>
              <w:t>і</w:t>
            </w:r>
            <w:r w:rsidRPr="00072B0A">
              <w:rPr>
                <w:rFonts w:ascii="Arial" w:hAnsi="Arial" w:cs="Arial"/>
                <w:b/>
                <w:i/>
                <w:sz w:val="28"/>
                <w:szCs w:val="28"/>
                <w:lang w:val="uk-UA"/>
              </w:rPr>
              <w:t xml:space="preserve"> спадання функції</w:t>
            </w:r>
          </w:p>
        </w:tc>
      </w:tr>
      <w:tr w:rsidR="00853014" w:rsidRPr="00072B0A" w:rsidTr="00042F80">
        <w:trPr>
          <w:trHeight w:val="1773"/>
        </w:trPr>
        <w:tc>
          <w:tcPr>
            <w:tcW w:w="5349"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853014" w:rsidP="00042F80">
            <w:pPr>
              <w:jc w:val="both"/>
              <w:rPr>
                <w:sz w:val="28"/>
                <w:szCs w:val="28"/>
                <w:lang w:val="uk-UA"/>
              </w:rPr>
            </w:pPr>
            <w:r w:rsidRPr="00072B0A">
              <w:rPr>
                <w:sz w:val="28"/>
                <w:szCs w:val="28"/>
                <w:lang w:val="uk-UA"/>
              </w:rPr>
              <w:t xml:space="preserve">Функцію </w:t>
            </w:r>
            <w:r w:rsidR="00994E4D" w:rsidRPr="00994E4D">
              <w:rPr>
                <w:noProof/>
                <w:position w:val="-10"/>
                <w:sz w:val="28"/>
                <w:szCs w:val="28"/>
                <w:lang w:val="uk-UA"/>
              </w:rPr>
              <w:pict>
                <v:shape id="_x0000_i3141" type="#_x0000_t75" style="width:25.5pt;height:17.25pt">
                  <v:imagedata r:id="rId3654" o:title=""/>
                </v:shape>
              </w:pict>
            </w:r>
            <w:r w:rsidRPr="00072B0A">
              <w:rPr>
                <w:sz w:val="28"/>
                <w:szCs w:val="28"/>
                <w:lang w:val="uk-UA"/>
              </w:rPr>
              <w:t xml:space="preserve"> називають зростаючою (спадною) на інтервалі </w:t>
            </w:r>
            <w:r w:rsidR="00994E4D" w:rsidRPr="00994E4D">
              <w:rPr>
                <w:noProof/>
                <w:position w:val="-10"/>
                <w:sz w:val="28"/>
                <w:szCs w:val="28"/>
                <w:lang w:val="uk-UA"/>
              </w:rPr>
              <w:pict>
                <v:shape id="_x0000_i3142" type="#_x0000_t75" style="width:27pt;height:17.25pt">
                  <v:imagedata r:id="rId3655" o:title=""/>
                </v:shape>
              </w:pict>
            </w:r>
            <w:r w:rsidRPr="00072B0A">
              <w:rPr>
                <w:sz w:val="28"/>
                <w:szCs w:val="28"/>
                <w:lang w:val="uk-UA"/>
              </w:rPr>
              <w:t xml:space="preserve">, якщо для довільних двох точок </w:t>
            </w:r>
            <w:r w:rsidR="00994E4D" w:rsidRPr="00994E4D">
              <w:rPr>
                <w:noProof/>
                <w:position w:val="-10"/>
                <w:sz w:val="28"/>
                <w:szCs w:val="28"/>
                <w:lang w:val="uk-UA"/>
              </w:rPr>
              <w:pict>
                <v:shape id="_x0000_i3143" type="#_x0000_t75" style="width:12pt;height:16.5pt">
                  <v:imagedata r:id="rId3656" o:title=""/>
                </v:shape>
              </w:pict>
            </w:r>
            <w:r w:rsidRPr="00072B0A">
              <w:rPr>
                <w:sz w:val="28"/>
                <w:szCs w:val="28"/>
                <w:lang w:val="uk-UA"/>
              </w:rPr>
              <w:t xml:space="preserve"> та </w:t>
            </w:r>
            <w:r w:rsidR="00994E4D" w:rsidRPr="00994E4D">
              <w:rPr>
                <w:noProof/>
                <w:position w:val="-10"/>
                <w:sz w:val="28"/>
                <w:szCs w:val="28"/>
                <w:lang w:val="uk-UA"/>
              </w:rPr>
              <w:pict>
                <v:shape id="_x0000_i3144" type="#_x0000_t75" style="width:13.5pt;height:16.5pt">
                  <v:imagedata r:id="rId3657" o:title=""/>
                </v:shape>
              </w:pict>
            </w:r>
            <w:r w:rsidRPr="00072B0A">
              <w:rPr>
                <w:sz w:val="28"/>
                <w:szCs w:val="28"/>
                <w:lang w:val="uk-UA"/>
              </w:rPr>
              <w:t xml:space="preserve"> </w:t>
            </w:r>
            <w:r w:rsidR="00042F80">
              <w:rPr>
                <w:sz w:val="28"/>
                <w:szCs w:val="28"/>
                <w:lang w:val="uk-UA"/>
              </w:rPr>
              <w:t>зі</w:t>
            </w:r>
            <w:r w:rsidRPr="00072B0A">
              <w:rPr>
                <w:sz w:val="28"/>
                <w:szCs w:val="28"/>
                <w:lang w:val="uk-UA"/>
              </w:rPr>
              <w:t xml:space="preserve"> вказаного інтервалу таких, що </w:t>
            </w:r>
            <w:r w:rsidR="00994E4D" w:rsidRPr="00994E4D">
              <w:rPr>
                <w:noProof/>
                <w:position w:val="-10"/>
                <w:sz w:val="28"/>
                <w:szCs w:val="28"/>
                <w:lang w:val="uk-UA"/>
              </w:rPr>
              <w:pict>
                <v:shape id="_x0000_i3145" type="#_x0000_t75" style="width:35.25pt;height:16.5pt">
                  <v:imagedata r:id="rId3658" o:title=""/>
                </v:shape>
              </w:pict>
            </w:r>
            <w:r w:rsidRPr="00072B0A">
              <w:rPr>
                <w:sz w:val="28"/>
                <w:szCs w:val="28"/>
                <w:lang w:val="uk-UA"/>
              </w:rPr>
              <w:t>, виконується нерівність</w:t>
            </w:r>
          </w:p>
        </w:tc>
        <w:tc>
          <w:tcPr>
            <w:tcW w:w="4116" w:type="dxa"/>
            <w:gridSpan w:val="3"/>
            <w:tcBorders>
              <w:top w:val="single" w:sz="4" w:space="0" w:color="auto"/>
              <w:left w:val="single" w:sz="4" w:space="0" w:color="auto"/>
              <w:bottom w:val="single" w:sz="4" w:space="0" w:color="auto"/>
              <w:right w:val="single" w:sz="4" w:space="0" w:color="auto"/>
            </w:tcBorders>
          </w:tcPr>
          <w:p w:rsidR="00853014" w:rsidRPr="00072B0A" w:rsidRDefault="00853014" w:rsidP="00853014">
            <w:pPr>
              <w:jc w:val="both"/>
              <w:rPr>
                <w:position w:val="-16"/>
                <w:sz w:val="28"/>
                <w:szCs w:val="28"/>
                <w:lang w:val="uk-UA"/>
              </w:rPr>
            </w:pPr>
          </w:p>
          <w:p w:rsidR="00853014" w:rsidRPr="00072B0A" w:rsidRDefault="00853014" w:rsidP="00853014">
            <w:pPr>
              <w:jc w:val="both"/>
              <w:rPr>
                <w:rFonts w:cs="Arial"/>
                <w:b/>
                <w:sz w:val="28"/>
                <w:szCs w:val="28"/>
                <w:lang w:val="uk-UA"/>
              </w:rPr>
            </w:pPr>
          </w:p>
          <w:p w:rsidR="00853014" w:rsidRPr="00072B0A" w:rsidRDefault="00853014" w:rsidP="00853014">
            <w:pPr>
              <w:rPr>
                <w:rFonts w:cs="Arial"/>
                <w:b/>
                <w:sz w:val="28"/>
                <w:szCs w:val="28"/>
                <w:lang w:val="uk-UA"/>
              </w:rPr>
            </w:pPr>
          </w:p>
          <w:p w:rsidR="00853014" w:rsidRPr="00072B0A" w:rsidRDefault="00853014" w:rsidP="00853014">
            <w:pPr>
              <w:jc w:val="center"/>
              <w:rPr>
                <w:noProof/>
                <w:position w:val="-10"/>
                <w:sz w:val="28"/>
                <w:szCs w:val="28"/>
                <w:lang w:val="uk-UA"/>
              </w:rPr>
            </w:pPr>
          </w:p>
          <w:p w:rsidR="00853014" w:rsidRPr="00072B0A" w:rsidRDefault="00994E4D" w:rsidP="00853014">
            <w:pPr>
              <w:jc w:val="center"/>
              <w:rPr>
                <w:rFonts w:cs="Arial"/>
                <w:b/>
                <w:sz w:val="28"/>
                <w:szCs w:val="28"/>
                <w:lang w:val="uk-UA"/>
              </w:rPr>
            </w:pPr>
            <w:r w:rsidRPr="00994E4D">
              <w:rPr>
                <w:noProof/>
                <w:position w:val="-10"/>
                <w:sz w:val="28"/>
                <w:szCs w:val="28"/>
                <w:lang w:val="uk-UA"/>
              </w:rPr>
              <w:pict>
                <v:shape id="_x0000_i3146" type="#_x0000_t75" style="width:171.75pt;height:17.25pt">
                  <v:imagedata r:id="rId3659" o:title=""/>
                </v:shape>
              </w:pict>
            </w:r>
          </w:p>
        </w:tc>
      </w:tr>
      <w:tr w:rsidR="00853014" w:rsidRPr="00072B0A" w:rsidTr="00042F80">
        <w:tc>
          <w:tcPr>
            <w:tcW w:w="5349"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both"/>
              <w:rPr>
                <w:sz w:val="28"/>
                <w:szCs w:val="28"/>
                <w:lang w:val="uk-UA"/>
              </w:rPr>
            </w:pPr>
            <w:r w:rsidRPr="00072B0A">
              <w:rPr>
                <w:sz w:val="28"/>
                <w:szCs w:val="28"/>
                <w:lang w:val="uk-UA"/>
              </w:rPr>
              <w:t xml:space="preserve">Достатні ознаки зростання та спадання функції: нехай функція </w:t>
            </w:r>
            <w:r w:rsidR="00994E4D" w:rsidRPr="00994E4D">
              <w:rPr>
                <w:noProof/>
                <w:position w:val="-10"/>
                <w:sz w:val="28"/>
                <w:szCs w:val="28"/>
                <w:lang w:val="uk-UA"/>
              </w:rPr>
              <w:pict>
                <v:shape id="_x0000_i3147" type="#_x0000_t75" style="width:25.5pt;height:17.25pt">
                  <v:imagedata r:id="rId3660" o:title=""/>
                </v:shape>
              </w:pict>
            </w:r>
            <w:r w:rsidRPr="00072B0A">
              <w:rPr>
                <w:sz w:val="28"/>
                <w:szCs w:val="28"/>
                <w:lang w:val="uk-UA"/>
              </w:rPr>
              <w:t xml:space="preserve"> диференційована на інтервалі</w:t>
            </w:r>
            <w:r w:rsidR="00994E4D" w:rsidRPr="00994E4D">
              <w:rPr>
                <w:noProof/>
                <w:position w:val="-10"/>
                <w:sz w:val="28"/>
                <w:szCs w:val="28"/>
                <w:lang w:val="uk-UA"/>
              </w:rPr>
              <w:pict>
                <v:shape id="_x0000_i3148" type="#_x0000_t75" style="width:27pt;height:17.25pt">
                  <v:imagedata r:id="rId3661" o:title=""/>
                </v:shape>
              </w:pict>
            </w:r>
            <w:r w:rsidRPr="00072B0A">
              <w:rPr>
                <w:sz w:val="28"/>
                <w:szCs w:val="28"/>
                <w:lang w:val="uk-UA"/>
              </w:rPr>
              <w:t>. Тоді</w:t>
            </w:r>
          </w:p>
          <w:p w:rsidR="00853014" w:rsidRPr="00072B0A" w:rsidRDefault="00853014" w:rsidP="00042F80">
            <w:pPr>
              <w:numPr>
                <w:ilvl w:val="0"/>
                <w:numId w:val="16"/>
              </w:numPr>
              <w:tabs>
                <w:tab w:val="clear" w:pos="1080"/>
              </w:tabs>
              <w:ind w:left="0" w:firstLine="426"/>
              <w:jc w:val="both"/>
              <w:rPr>
                <w:sz w:val="28"/>
                <w:szCs w:val="28"/>
                <w:lang w:val="uk-UA"/>
              </w:rPr>
            </w:pPr>
            <w:r w:rsidRPr="00072B0A">
              <w:rPr>
                <w:sz w:val="28"/>
                <w:szCs w:val="28"/>
                <w:lang w:val="uk-UA"/>
              </w:rPr>
              <w:t xml:space="preserve">якщо </w:t>
            </w:r>
            <w:r w:rsidR="00994E4D" w:rsidRPr="00994E4D">
              <w:rPr>
                <w:position w:val="-10"/>
                <w:sz w:val="28"/>
                <w:szCs w:val="28"/>
                <w:lang w:val="uk-UA"/>
              </w:rPr>
              <w:pict>
                <v:shape id="_x0000_i3149" type="#_x0000_t75" style="width:45pt;height:17.25pt">
                  <v:imagedata r:id="rId3662" o:title=""/>
                </v:shape>
              </w:pict>
            </w:r>
            <w:r w:rsidRPr="00072B0A">
              <w:rPr>
                <w:sz w:val="28"/>
                <w:szCs w:val="28"/>
                <w:lang w:val="uk-UA"/>
              </w:rPr>
              <w:t xml:space="preserve"> для всіх </w:t>
            </w:r>
            <w:r w:rsidR="00994E4D" w:rsidRPr="00994E4D">
              <w:rPr>
                <w:position w:val="-10"/>
                <w:sz w:val="28"/>
                <w:szCs w:val="28"/>
                <w:lang w:val="uk-UA"/>
              </w:rPr>
              <w:pict>
                <v:shape id="_x0000_i3150" type="#_x0000_t75" style="width:44.25pt;height:17.25pt">
                  <v:imagedata r:id="rId3663" o:title=""/>
                </v:shape>
              </w:pict>
            </w:r>
            <w:r w:rsidRPr="00072B0A">
              <w:rPr>
                <w:sz w:val="28"/>
                <w:szCs w:val="28"/>
                <w:lang w:val="uk-UA"/>
              </w:rPr>
              <w:t xml:space="preserve">, то </w:t>
            </w:r>
          </w:p>
          <w:p w:rsidR="00853014" w:rsidRPr="00072B0A" w:rsidRDefault="00853014" w:rsidP="00042F80">
            <w:pPr>
              <w:numPr>
                <w:ilvl w:val="0"/>
                <w:numId w:val="16"/>
              </w:numPr>
              <w:tabs>
                <w:tab w:val="clear" w:pos="1080"/>
              </w:tabs>
              <w:ind w:left="0" w:firstLine="426"/>
              <w:jc w:val="both"/>
              <w:rPr>
                <w:sz w:val="28"/>
                <w:szCs w:val="28"/>
                <w:lang w:val="uk-UA"/>
              </w:rPr>
            </w:pPr>
            <w:r w:rsidRPr="00072B0A">
              <w:rPr>
                <w:sz w:val="28"/>
                <w:szCs w:val="28"/>
                <w:lang w:val="uk-UA"/>
              </w:rPr>
              <w:t xml:space="preserve">якщо </w:t>
            </w:r>
            <w:r w:rsidR="00994E4D" w:rsidRPr="00994E4D">
              <w:rPr>
                <w:position w:val="-10"/>
                <w:sz w:val="28"/>
                <w:szCs w:val="28"/>
                <w:lang w:val="uk-UA"/>
              </w:rPr>
              <w:pict>
                <v:shape id="_x0000_i3151" type="#_x0000_t75" style="width:45pt;height:17.25pt">
                  <v:imagedata r:id="rId3664" o:title=""/>
                </v:shape>
              </w:pict>
            </w:r>
            <w:r w:rsidRPr="00072B0A">
              <w:rPr>
                <w:sz w:val="28"/>
                <w:szCs w:val="28"/>
                <w:lang w:val="uk-UA"/>
              </w:rPr>
              <w:t xml:space="preserve"> для всіх </w:t>
            </w:r>
            <w:r w:rsidR="00994E4D" w:rsidRPr="00994E4D">
              <w:rPr>
                <w:position w:val="-10"/>
                <w:sz w:val="28"/>
                <w:szCs w:val="28"/>
                <w:lang w:val="uk-UA"/>
              </w:rPr>
              <w:pict>
                <v:shape id="_x0000_i3152" type="#_x0000_t75" style="width:44.25pt;height:17.25pt">
                  <v:imagedata r:id="rId3665" o:title=""/>
                </v:shape>
              </w:pict>
            </w:r>
            <w:r w:rsidRPr="00072B0A">
              <w:rPr>
                <w:sz w:val="28"/>
                <w:szCs w:val="28"/>
                <w:lang w:val="uk-UA"/>
              </w:rPr>
              <w:t xml:space="preserve">, то </w:t>
            </w:r>
          </w:p>
          <w:p w:rsidR="00853014" w:rsidRPr="00072B0A" w:rsidRDefault="00853014" w:rsidP="00042F80">
            <w:pPr>
              <w:numPr>
                <w:ilvl w:val="0"/>
                <w:numId w:val="16"/>
              </w:numPr>
              <w:tabs>
                <w:tab w:val="clear" w:pos="1080"/>
              </w:tabs>
              <w:ind w:left="0" w:firstLine="426"/>
              <w:jc w:val="both"/>
              <w:rPr>
                <w:sz w:val="28"/>
                <w:szCs w:val="28"/>
                <w:lang w:val="uk-UA"/>
              </w:rPr>
            </w:pPr>
            <w:r w:rsidRPr="00072B0A">
              <w:rPr>
                <w:sz w:val="28"/>
                <w:szCs w:val="28"/>
                <w:lang w:val="uk-UA"/>
              </w:rPr>
              <w:t xml:space="preserve">якщо </w:t>
            </w:r>
            <w:r w:rsidR="00994E4D" w:rsidRPr="00994E4D">
              <w:rPr>
                <w:position w:val="-10"/>
                <w:sz w:val="28"/>
                <w:szCs w:val="28"/>
                <w:lang w:val="uk-UA"/>
              </w:rPr>
              <w:pict>
                <v:shape id="_x0000_i3153" type="#_x0000_t75" style="width:45pt;height:17.25pt">
                  <v:imagedata r:id="rId3666" o:title=""/>
                </v:shape>
              </w:pict>
            </w:r>
            <w:r w:rsidRPr="00072B0A">
              <w:rPr>
                <w:sz w:val="28"/>
                <w:szCs w:val="28"/>
                <w:lang w:val="uk-UA"/>
              </w:rPr>
              <w:t xml:space="preserve"> для всіх </w:t>
            </w:r>
            <w:r w:rsidR="00994E4D" w:rsidRPr="00994E4D">
              <w:rPr>
                <w:position w:val="-10"/>
                <w:sz w:val="28"/>
                <w:szCs w:val="28"/>
                <w:lang w:val="uk-UA"/>
              </w:rPr>
              <w:pict>
                <v:shape id="_x0000_i3154" type="#_x0000_t75" style="width:44.25pt;height:17.25pt">
                  <v:imagedata r:id="rId3667" o:title=""/>
                </v:shape>
              </w:pict>
            </w:r>
            <w:r w:rsidRPr="00072B0A">
              <w:rPr>
                <w:sz w:val="28"/>
                <w:szCs w:val="28"/>
                <w:lang w:val="uk-UA"/>
              </w:rPr>
              <w:t xml:space="preserve">, то </w:t>
            </w:r>
          </w:p>
        </w:tc>
        <w:tc>
          <w:tcPr>
            <w:tcW w:w="4116" w:type="dxa"/>
            <w:gridSpan w:val="3"/>
            <w:tcBorders>
              <w:top w:val="single" w:sz="4" w:space="0" w:color="auto"/>
              <w:left w:val="single" w:sz="4" w:space="0" w:color="auto"/>
              <w:bottom w:val="single" w:sz="4" w:space="0" w:color="auto"/>
              <w:right w:val="single" w:sz="4" w:space="0" w:color="auto"/>
            </w:tcBorders>
          </w:tcPr>
          <w:p w:rsidR="00853014" w:rsidRPr="00072B0A" w:rsidRDefault="00853014" w:rsidP="00853014">
            <w:pPr>
              <w:ind w:left="-108"/>
              <w:jc w:val="center"/>
              <w:rPr>
                <w:rFonts w:cs="Arial"/>
                <w:b/>
                <w:sz w:val="28"/>
                <w:szCs w:val="28"/>
                <w:lang w:val="uk-UA"/>
              </w:rPr>
            </w:pPr>
          </w:p>
          <w:p w:rsidR="00853014" w:rsidRDefault="00853014" w:rsidP="00853014">
            <w:pPr>
              <w:ind w:left="-108"/>
              <w:jc w:val="center"/>
              <w:rPr>
                <w:sz w:val="28"/>
                <w:szCs w:val="28"/>
                <w:lang w:val="uk-UA"/>
              </w:rPr>
            </w:pPr>
          </w:p>
          <w:p w:rsidR="005F0B15" w:rsidRPr="00072B0A" w:rsidRDefault="005F0B15" w:rsidP="00853014">
            <w:pPr>
              <w:ind w:left="-108"/>
              <w:jc w:val="center"/>
              <w:rPr>
                <w:sz w:val="28"/>
                <w:szCs w:val="28"/>
                <w:lang w:val="uk-UA"/>
              </w:rPr>
            </w:pPr>
          </w:p>
          <w:p w:rsidR="00853014" w:rsidRPr="00072B0A" w:rsidRDefault="00853014" w:rsidP="00853014">
            <w:pPr>
              <w:ind w:left="-108"/>
              <w:jc w:val="center"/>
              <w:rPr>
                <w:sz w:val="28"/>
                <w:szCs w:val="28"/>
                <w:lang w:val="uk-UA"/>
              </w:rPr>
            </w:pPr>
            <w:r w:rsidRPr="00072B0A">
              <w:rPr>
                <w:sz w:val="28"/>
                <w:szCs w:val="28"/>
                <w:lang w:val="uk-UA"/>
              </w:rPr>
              <w:t xml:space="preserve">функція </w:t>
            </w:r>
            <w:r w:rsidR="00994E4D" w:rsidRPr="00994E4D">
              <w:rPr>
                <w:noProof/>
                <w:position w:val="-10"/>
                <w:sz w:val="28"/>
                <w:szCs w:val="28"/>
                <w:lang w:val="uk-UA"/>
              </w:rPr>
              <w:pict>
                <v:shape id="_x0000_i3155" type="#_x0000_t75" style="width:30.75pt;height:21pt">
                  <v:imagedata r:id="rId3668" o:title=""/>
                </v:shape>
              </w:pict>
            </w:r>
            <w:r w:rsidRPr="00072B0A">
              <w:rPr>
                <w:rFonts w:cs="Arial"/>
                <w:b/>
                <w:sz w:val="28"/>
                <w:szCs w:val="28"/>
                <w:lang w:val="uk-UA"/>
              </w:rPr>
              <w:t xml:space="preserve"> …</w:t>
            </w:r>
            <w:r w:rsidRPr="00072B0A">
              <w:rPr>
                <w:sz w:val="28"/>
                <w:szCs w:val="28"/>
                <w:lang w:val="uk-UA"/>
              </w:rPr>
              <w:t xml:space="preserve">      на</w:t>
            </w:r>
            <w:r w:rsidR="00042F80">
              <w:rPr>
                <w:sz w:val="28"/>
                <w:szCs w:val="28"/>
                <w:lang w:val="uk-UA"/>
              </w:rPr>
              <w:t xml:space="preserve"> </w:t>
            </w:r>
            <w:r w:rsidR="00994E4D" w:rsidRPr="00994E4D">
              <w:rPr>
                <w:noProof/>
                <w:position w:val="-10"/>
                <w:sz w:val="28"/>
                <w:szCs w:val="28"/>
                <w:lang w:val="uk-UA"/>
              </w:rPr>
              <w:pict>
                <v:shape id="_x0000_i3156" type="#_x0000_t75" style="width:33.75pt;height:21.75pt">
                  <v:imagedata r:id="rId3669" o:title=""/>
                </v:shape>
              </w:pict>
            </w:r>
            <w:r w:rsidRPr="00072B0A">
              <w:rPr>
                <w:sz w:val="28"/>
                <w:szCs w:val="28"/>
                <w:lang w:val="uk-UA"/>
              </w:rPr>
              <w:t>;</w:t>
            </w:r>
          </w:p>
          <w:p w:rsidR="00853014" w:rsidRPr="00072B0A" w:rsidRDefault="00853014" w:rsidP="00853014">
            <w:pPr>
              <w:ind w:left="-108"/>
              <w:jc w:val="center"/>
              <w:rPr>
                <w:sz w:val="28"/>
                <w:szCs w:val="28"/>
                <w:lang w:val="uk-UA"/>
              </w:rPr>
            </w:pPr>
            <w:r w:rsidRPr="00072B0A">
              <w:rPr>
                <w:sz w:val="28"/>
                <w:szCs w:val="28"/>
                <w:lang w:val="uk-UA"/>
              </w:rPr>
              <w:t xml:space="preserve">функція </w:t>
            </w:r>
            <w:r w:rsidR="00994E4D" w:rsidRPr="00994E4D">
              <w:rPr>
                <w:noProof/>
                <w:position w:val="-10"/>
                <w:sz w:val="28"/>
                <w:szCs w:val="28"/>
                <w:lang w:val="uk-UA"/>
              </w:rPr>
              <w:pict>
                <v:shape id="_x0000_i3157" type="#_x0000_t75" style="width:30.75pt;height:21pt">
                  <v:imagedata r:id="rId3668" o:title=""/>
                </v:shape>
              </w:pict>
            </w:r>
            <w:r w:rsidRPr="00072B0A">
              <w:rPr>
                <w:rFonts w:cs="Arial"/>
                <w:b/>
                <w:sz w:val="28"/>
                <w:szCs w:val="28"/>
                <w:lang w:val="uk-UA"/>
              </w:rPr>
              <w:t xml:space="preserve"> …</w:t>
            </w:r>
            <w:r w:rsidRPr="00072B0A">
              <w:rPr>
                <w:sz w:val="28"/>
                <w:szCs w:val="28"/>
                <w:lang w:val="uk-UA"/>
              </w:rPr>
              <w:t xml:space="preserve">      на</w:t>
            </w:r>
            <w:r w:rsidR="00042F80">
              <w:rPr>
                <w:sz w:val="28"/>
                <w:szCs w:val="28"/>
                <w:lang w:val="uk-UA"/>
              </w:rPr>
              <w:t xml:space="preserve"> </w:t>
            </w:r>
            <w:r w:rsidR="00994E4D" w:rsidRPr="00994E4D">
              <w:rPr>
                <w:noProof/>
                <w:position w:val="-10"/>
                <w:sz w:val="28"/>
                <w:szCs w:val="28"/>
                <w:lang w:val="uk-UA"/>
              </w:rPr>
              <w:pict>
                <v:shape id="_x0000_i3158" type="#_x0000_t75" style="width:33.75pt;height:21.75pt">
                  <v:imagedata r:id="rId3669" o:title=""/>
                </v:shape>
              </w:pict>
            </w:r>
            <w:r w:rsidRPr="00072B0A">
              <w:rPr>
                <w:sz w:val="28"/>
                <w:szCs w:val="28"/>
                <w:lang w:val="uk-UA"/>
              </w:rPr>
              <w:t>;</w:t>
            </w:r>
          </w:p>
          <w:p w:rsidR="00853014" w:rsidRDefault="00042F80" w:rsidP="00042F80">
            <w:pPr>
              <w:ind w:left="-108"/>
              <w:rPr>
                <w:noProof/>
                <w:position w:val="-10"/>
                <w:sz w:val="28"/>
                <w:szCs w:val="28"/>
                <w:lang w:val="uk-UA"/>
              </w:rPr>
            </w:pPr>
            <w:r>
              <w:rPr>
                <w:sz w:val="28"/>
                <w:szCs w:val="28"/>
                <w:lang w:val="uk-UA"/>
              </w:rPr>
              <w:t xml:space="preserve">    </w:t>
            </w:r>
            <w:r w:rsidR="00853014" w:rsidRPr="00072B0A">
              <w:rPr>
                <w:sz w:val="28"/>
                <w:szCs w:val="28"/>
                <w:lang w:val="uk-UA"/>
              </w:rPr>
              <w:t xml:space="preserve">функція </w:t>
            </w:r>
            <w:r w:rsidR="00994E4D" w:rsidRPr="00994E4D">
              <w:rPr>
                <w:noProof/>
                <w:position w:val="-10"/>
                <w:sz w:val="28"/>
                <w:szCs w:val="28"/>
                <w:lang w:val="uk-UA"/>
              </w:rPr>
              <w:pict>
                <v:shape id="_x0000_i3159" type="#_x0000_t75" style="width:30.75pt;height:21pt">
                  <v:imagedata r:id="rId3668" o:title=""/>
                </v:shape>
              </w:pict>
            </w:r>
            <w:r>
              <w:rPr>
                <w:noProof/>
                <w:position w:val="-10"/>
                <w:sz w:val="28"/>
                <w:szCs w:val="28"/>
                <w:lang w:val="uk-UA"/>
              </w:rPr>
              <w:t xml:space="preserve"> </w:t>
            </w:r>
            <w:r w:rsidR="00853014" w:rsidRPr="00072B0A">
              <w:rPr>
                <w:rFonts w:cs="Arial"/>
                <w:b/>
                <w:sz w:val="28"/>
                <w:szCs w:val="28"/>
                <w:lang w:val="uk-UA"/>
              </w:rPr>
              <w:t>…</w:t>
            </w:r>
            <w:r w:rsidR="00853014" w:rsidRPr="00072B0A">
              <w:rPr>
                <w:sz w:val="28"/>
                <w:szCs w:val="28"/>
                <w:lang w:val="uk-UA"/>
              </w:rPr>
              <w:t xml:space="preserve">     на</w:t>
            </w:r>
            <w:r>
              <w:rPr>
                <w:sz w:val="28"/>
                <w:szCs w:val="28"/>
                <w:lang w:val="uk-UA"/>
              </w:rPr>
              <w:t xml:space="preserve"> </w:t>
            </w:r>
            <w:r w:rsidR="00994E4D" w:rsidRPr="00994E4D">
              <w:rPr>
                <w:noProof/>
                <w:position w:val="-10"/>
                <w:sz w:val="28"/>
                <w:szCs w:val="28"/>
                <w:lang w:val="uk-UA"/>
              </w:rPr>
              <w:pict>
                <v:shape id="_x0000_i3160" type="#_x0000_t75" style="width:33.75pt;height:21.75pt">
                  <v:imagedata r:id="rId3669" o:title=""/>
                </v:shape>
              </w:pict>
            </w:r>
          </w:p>
          <w:p w:rsidR="005F0B15" w:rsidRDefault="005F0B15" w:rsidP="00042F80">
            <w:pPr>
              <w:ind w:left="-108"/>
              <w:rPr>
                <w:noProof/>
                <w:position w:val="-10"/>
                <w:sz w:val="28"/>
                <w:szCs w:val="28"/>
                <w:lang w:val="uk-UA"/>
              </w:rPr>
            </w:pPr>
          </w:p>
          <w:p w:rsidR="005F0B15" w:rsidRPr="00072B0A" w:rsidRDefault="005F0B15" w:rsidP="00042F80">
            <w:pPr>
              <w:ind w:left="-108"/>
              <w:rPr>
                <w:sz w:val="28"/>
                <w:szCs w:val="28"/>
                <w:lang w:val="uk-UA"/>
              </w:rPr>
            </w:pPr>
          </w:p>
        </w:tc>
      </w:tr>
      <w:tr w:rsidR="00853014" w:rsidRPr="00072B0A" w:rsidTr="00042F80">
        <w:tc>
          <w:tcPr>
            <w:tcW w:w="5349"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both"/>
              <w:rPr>
                <w:sz w:val="28"/>
                <w:szCs w:val="28"/>
                <w:lang w:val="uk-UA"/>
              </w:rPr>
            </w:pPr>
            <w:r w:rsidRPr="00072B0A">
              <w:rPr>
                <w:sz w:val="28"/>
                <w:szCs w:val="28"/>
                <w:lang w:val="uk-UA"/>
              </w:rPr>
              <w:lastRenderedPageBreak/>
              <w:t xml:space="preserve">Необхідна умова зростання (спадання) функції: якщо диференційована на інтервалі </w:t>
            </w:r>
            <w:r w:rsidR="00994E4D" w:rsidRPr="00994E4D">
              <w:rPr>
                <w:noProof/>
                <w:position w:val="-10"/>
                <w:sz w:val="28"/>
                <w:szCs w:val="28"/>
                <w:lang w:val="uk-UA"/>
              </w:rPr>
              <w:pict>
                <v:shape id="_x0000_i3161" type="#_x0000_t75" style="width:27pt;height:17.25pt">
                  <v:imagedata r:id="rId3670" o:title=""/>
                </v:shape>
              </w:pict>
            </w:r>
            <w:r w:rsidRPr="00072B0A">
              <w:rPr>
                <w:sz w:val="28"/>
                <w:szCs w:val="28"/>
                <w:lang w:val="uk-UA"/>
              </w:rPr>
              <w:t xml:space="preserve">функція зростає (спадає), то </w:t>
            </w:r>
          </w:p>
        </w:tc>
        <w:tc>
          <w:tcPr>
            <w:tcW w:w="4116" w:type="dxa"/>
            <w:gridSpan w:val="3"/>
            <w:tcBorders>
              <w:top w:val="single" w:sz="4" w:space="0" w:color="auto"/>
              <w:left w:val="single" w:sz="4" w:space="0" w:color="auto"/>
              <w:bottom w:val="single" w:sz="4" w:space="0" w:color="auto"/>
              <w:right w:val="single" w:sz="4" w:space="0" w:color="auto"/>
            </w:tcBorders>
          </w:tcPr>
          <w:p w:rsidR="00853014" w:rsidRPr="00072B0A" w:rsidRDefault="00853014" w:rsidP="00853014">
            <w:pPr>
              <w:ind w:left="-108"/>
              <w:jc w:val="center"/>
              <w:rPr>
                <w:position w:val="-16"/>
                <w:sz w:val="28"/>
                <w:szCs w:val="28"/>
                <w:lang w:val="uk-UA"/>
              </w:rPr>
            </w:pPr>
          </w:p>
          <w:p w:rsidR="00853014" w:rsidRPr="00072B0A" w:rsidRDefault="00853014" w:rsidP="00853014">
            <w:pPr>
              <w:ind w:left="-108"/>
              <w:jc w:val="center"/>
              <w:rPr>
                <w:position w:val="-16"/>
                <w:sz w:val="28"/>
                <w:szCs w:val="28"/>
                <w:lang w:val="uk-UA"/>
              </w:rPr>
            </w:pPr>
          </w:p>
          <w:p w:rsidR="00853014" w:rsidRPr="00072B0A" w:rsidRDefault="00994E4D" w:rsidP="00853014">
            <w:pPr>
              <w:ind w:left="-108"/>
              <w:jc w:val="center"/>
              <w:rPr>
                <w:rFonts w:cs="Arial"/>
                <w:b/>
                <w:sz w:val="28"/>
                <w:szCs w:val="28"/>
                <w:lang w:val="uk-UA"/>
              </w:rPr>
            </w:pPr>
            <w:r w:rsidRPr="00994E4D">
              <w:rPr>
                <w:position w:val="-10"/>
                <w:sz w:val="28"/>
                <w:szCs w:val="28"/>
                <w:lang w:val="uk-UA"/>
              </w:rPr>
              <w:pict>
                <v:shape id="_x0000_i3162" type="#_x0000_t75" style="width:62.25pt;height:21pt">
                  <v:imagedata r:id="rId3671" o:title=""/>
                </v:shape>
              </w:pict>
            </w:r>
            <w:r w:rsidR="00853014" w:rsidRPr="00072B0A">
              <w:rPr>
                <w:sz w:val="28"/>
                <w:szCs w:val="28"/>
                <w:lang w:val="uk-UA"/>
              </w:rPr>
              <w:t xml:space="preserve">, </w:t>
            </w:r>
            <w:r w:rsidRPr="00994E4D">
              <w:rPr>
                <w:position w:val="-10"/>
                <w:sz w:val="28"/>
                <w:szCs w:val="28"/>
                <w:lang w:val="uk-UA"/>
              </w:rPr>
              <w:pict>
                <v:shape id="_x0000_i3163" type="#_x0000_t75" style="width:60pt;height:20.25pt">
                  <v:imagedata r:id="rId3672" o:title=""/>
                </v:shape>
              </w:pict>
            </w:r>
            <w:r w:rsidR="00853014" w:rsidRPr="00072B0A">
              <w:rPr>
                <w:sz w:val="28"/>
                <w:szCs w:val="28"/>
                <w:lang w:val="uk-UA"/>
              </w:rPr>
              <w:t xml:space="preserve"> для всіх </w:t>
            </w:r>
            <w:r w:rsidRPr="00994E4D">
              <w:rPr>
                <w:position w:val="-10"/>
                <w:sz w:val="28"/>
                <w:szCs w:val="28"/>
                <w:lang w:val="uk-UA"/>
              </w:rPr>
              <w:pict>
                <v:shape id="_x0000_i3164" type="#_x0000_t75" style="width:52.5pt;height:20.25pt">
                  <v:imagedata r:id="rId3673" o:title=""/>
                </v:shape>
              </w:pict>
            </w:r>
          </w:p>
        </w:tc>
      </w:tr>
      <w:tr w:rsidR="00853014" w:rsidRPr="00072B0A" w:rsidTr="00042F80">
        <w:tc>
          <w:tcPr>
            <w:tcW w:w="9465" w:type="dxa"/>
            <w:gridSpan w:val="6"/>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center"/>
              <w:rPr>
                <w:sz w:val="28"/>
                <w:szCs w:val="28"/>
                <w:lang w:val="uk-UA"/>
              </w:rPr>
            </w:pPr>
            <w:r w:rsidRPr="00072B0A">
              <w:rPr>
                <w:rFonts w:ascii="Arial" w:hAnsi="Arial" w:cs="Arial"/>
                <w:b/>
                <w:i/>
                <w:sz w:val="28"/>
                <w:szCs w:val="28"/>
                <w:lang w:val="uk-UA"/>
              </w:rPr>
              <w:t>Локальний екстремум функції</w:t>
            </w:r>
          </w:p>
        </w:tc>
      </w:tr>
      <w:tr w:rsidR="00853014" w:rsidRPr="00072B0A" w:rsidTr="00042F80">
        <w:tc>
          <w:tcPr>
            <w:tcW w:w="5349" w:type="dxa"/>
            <w:gridSpan w:val="3"/>
            <w:tcBorders>
              <w:top w:val="single" w:sz="4" w:space="0" w:color="auto"/>
              <w:left w:val="single" w:sz="4" w:space="0" w:color="auto"/>
              <w:bottom w:val="single" w:sz="4" w:space="0" w:color="auto"/>
              <w:right w:val="single" w:sz="4" w:space="0" w:color="auto"/>
            </w:tcBorders>
            <w:hideMark/>
          </w:tcPr>
          <w:p w:rsidR="00853014" w:rsidRPr="00072B0A" w:rsidRDefault="00853014" w:rsidP="00042F80">
            <w:pPr>
              <w:jc w:val="both"/>
              <w:rPr>
                <w:sz w:val="28"/>
                <w:szCs w:val="28"/>
                <w:lang w:val="uk-UA"/>
              </w:rPr>
            </w:pPr>
            <w:r w:rsidRPr="00072B0A">
              <w:rPr>
                <w:sz w:val="28"/>
                <w:szCs w:val="28"/>
                <w:lang w:val="uk-UA"/>
              </w:rPr>
              <w:t xml:space="preserve">Точку </w:t>
            </w:r>
            <w:r w:rsidR="00994E4D" w:rsidRPr="00994E4D">
              <w:rPr>
                <w:position w:val="-12"/>
                <w:sz w:val="28"/>
                <w:szCs w:val="28"/>
                <w:lang w:val="uk-UA"/>
              </w:rPr>
              <w:pict>
                <v:shape id="_x0000_i3165" type="#_x0000_t75" style="width:12.75pt;height:18pt">
                  <v:imagedata r:id="rId3674" o:title=""/>
                </v:shape>
              </w:pict>
            </w:r>
            <w:r w:rsidRPr="00072B0A">
              <w:rPr>
                <w:sz w:val="28"/>
                <w:szCs w:val="28"/>
                <w:lang w:val="uk-UA"/>
              </w:rPr>
              <w:t xml:space="preserve"> називають точкою локального максимуму (мінімуму) функції</w:t>
            </w:r>
            <w:r w:rsidR="00994E4D" w:rsidRPr="00994E4D">
              <w:rPr>
                <w:noProof/>
                <w:position w:val="-10"/>
                <w:sz w:val="28"/>
                <w:szCs w:val="28"/>
                <w:lang w:val="uk-UA"/>
              </w:rPr>
              <w:pict>
                <v:shape id="_x0000_i3166" type="#_x0000_t75" style="width:25.5pt;height:17.25pt">
                  <v:imagedata r:id="rId3675" o:title=""/>
                </v:shape>
              </w:pict>
            </w:r>
            <w:r w:rsidR="00042F80">
              <w:rPr>
                <w:sz w:val="28"/>
                <w:szCs w:val="28"/>
                <w:lang w:val="uk-UA"/>
              </w:rPr>
              <w:t xml:space="preserve">, якщо </w:t>
            </w:r>
            <w:r w:rsidRPr="00072B0A">
              <w:rPr>
                <w:sz w:val="28"/>
                <w:szCs w:val="28"/>
                <w:lang w:val="uk-UA"/>
              </w:rPr>
              <w:t xml:space="preserve">є такий окіл </w:t>
            </w:r>
            <w:r w:rsidR="00994E4D" w:rsidRPr="00994E4D">
              <w:rPr>
                <w:position w:val="-14"/>
                <w:sz w:val="28"/>
                <w:szCs w:val="28"/>
                <w:lang w:val="uk-UA"/>
              </w:rPr>
              <w:pict>
                <v:shape id="_x0000_i3167" type="#_x0000_t75" style="width:1in;height:20.25pt">
                  <v:imagedata r:id="rId3676" o:title=""/>
                </v:shape>
              </w:pict>
            </w:r>
            <w:r w:rsidRPr="00072B0A">
              <w:rPr>
                <w:sz w:val="28"/>
                <w:szCs w:val="28"/>
                <w:lang w:val="uk-UA"/>
              </w:rPr>
              <w:t xml:space="preserve"> точки</w:t>
            </w:r>
            <w:r w:rsidR="00994E4D" w:rsidRPr="00994E4D">
              <w:rPr>
                <w:noProof/>
                <w:position w:val="-12"/>
                <w:sz w:val="28"/>
                <w:szCs w:val="28"/>
                <w:lang w:val="uk-UA"/>
              </w:rPr>
              <w:pict>
                <v:shape id="_x0000_i3168" type="#_x0000_t75" style="width:12.75pt;height:18pt">
                  <v:imagedata r:id="rId3677" o:title=""/>
                </v:shape>
              </w:pict>
            </w:r>
            <w:r w:rsidRPr="00072B0A">
              <w:rPr>
                <w:sz w:val="28"/>
                <w:szCs w:val="28"/>
                <w:lang w:val="uk-UA"/>
              </w:rPr>
              <w:t xml:space="preserve">, </w:t>
            </w:r>
            <w:r w:rsidR="00042F80">
              <w:rPr>
                <w:sz w:val="28"/>
                <w:szCs w:val="28"/>
                <w:lang w:val="uk-UA"/>
              </w:rPr>
              <w:t>що</w:t>
            </w:r>
            <w:r w:rsidRPr="00072B0A">
              <w:rPr>
                <w:sz w:val="28"/>
                <w:szCs w:val="28"/>
                <w:lang w:val="uk-UA"/>
              </w:rPr>
              <w:t xml:space="preserve"> належить області визначення функції, і для всіх </w:t>
            </w:r>
            <w:r w:rsidR="00994E4D" w:rsidRPr="00994E4D">
              <w:rPr>
                <w:noProof/>
                <w:position w:val="-6"/>
                <w:sz w:val="28"/>
                <w:szCs w:val="28"/>
                <w:lang w:val="uk-UA"/>
              </w:rPr>
              <w:pict>
                <v:shape id="_x0000_i3169" type="#_x0000_t75" style="width:12pt;height:12.75pt">
                  <v:imagedata r:id="rId3678" o:title=""/>
                </v:shape>
              </w:pict>
            </w:r>
            <w:r w:rsidRPr="00072B0A">
              <w:rPr>
                <w:sz w:val="28"/>
                <w:szCs w:val="28"/>
                <w:lang w:val="uk-UA"/>
              </w:rPr>
              <w:t xml:space="preserve"> </w:t>
            </w:r>
            <w:r w:rsidR="00042F80">
              <w:rPr>
                <w:sz w:val="28"/>
                <w:szCs w:val="28"/>
                <w:lang w:val="uk-UA"/>
              </w:rPr>
              <w:t>і</w:t>
            </w:r>
            <w:r w:rsidRPr="00072B0A">
              <w:rPr>
                <w:sz w:val="28"/>
                <w:szCs w:val="28"/>
                <w:lang w:val="uk-UA"/>
              </w:rPr>
              <w:t>з цього околу виконується нерівність</w:t>
            </w:r>
          </w:p>
        </w:tc>
        <w:tc>
          <w:tcPr>
            <w:tcW w:w="4116" w:type="dxa"/>
            <w:gridSpan w:val="3"/>
            <w:tcBorders>
              <w:top w:val="single" w:sz="4" w:space="0" w:color="auto"/>
              <w:left w:val="single" w:sz="4" w:space="0" w:color="auto"/>
              <w:bottom w:val="single" w:sz="4" w:space="0" w:color="auto"/>
              <w:right w:val="single" w:sz="4" w:space="0" w:color="auto"/>
            </w:tcBorders>
            <w:vAlign w:val="center"/>
          </w:tcPr>
          <w:p w:rsidR="00853014" w:rsidRPr="00072B0A" w:rsidRDefault="00853014" w:rsidP="00853014">
            <w:pPr>
              <w:rPr>
                <w:sz w:val="28"/>
                <w:szCs w:val="28"/>
                <w:lang w:val="uk-UA"/>
              </w:rPr>
            </w:pPr>
          </w:p>
          <w:p w:rsidR="00853014" w:rsidRPr="00072B0A" w:rsidRDefault="00853014" w:rsidP="00853014">
            <w:pPr>
              <w:ind w:firstLine="720"/>
              <w:jc w:val="center"/>
              <w:rPr>
                <w:rFonts w:cs="Arial"/>
                <w:b/>
                <w:sz w:val="28"/>
                <w:szCs w:val="28"/>
                <w:lang w:val="uk-UA"/>
              </w:rPr>
            </w:pPr>
          </w:p>
          <w:p w:rsidR="00853014" w:rsidRPr="00072B0A" w:rsidRDefault="00853014" w:rsidP="00853014">
            <w:pPr>
              <w:ind w:firstLine="720"/>
              <w:jc w:val="center"/>
              <w:rPr>
                <w:rFonts w:cs="Arial"/>
                <w:b/>
                <w:sz w:val="28"/>
                <w:szCs w:val="28"/>
                <w:lang w:val="uk-UA"/>
              </w:rPr>
            </w:pPr>
          </w:p>
          <w:p w:rsidR="00853014" w:rsidRPr="00072B0A" w:rsidRDefault="00853014" w:rsidP="00853014">
            <w:pPr>
              <w:ind w:firstLine="720"/>
              <w:jc w:val="center"/>
              <w:rPr>
                <w:rFonts w:cs="Arial"/>
                <w:b/>
                <w:sz w:val="28"/>
                <w:szCs w:val="28"/>
                <w:lang w:val="uk-UA"/>
              </w:rPr>
            </w:pPr>
          </w:p>
          <w:p w:rsidR="00853014" w:rsidRPr="00072B0A" w:rsidRDefault="00994E4D" w:rsidP="00853014">
            <w:pPr>
              <w:ind w:hanging="106"/>
              <w:jc w:val="center"/>
              <w:rPr>
                <w:rFonts w:cs="Arial"/>
                <w:b/>
                <w:sz w:val="28"/>
                <w:szCs w:val="28"/>
                <w:lang w:val="uk-UA"/>
              </w:rPr>
            </w:pPr>
            <w:r w:rsidRPr="00994E4D">
              <w:rPr>
                <w:noProof/>
                <w:position w:val="-12"/>
                <w:sz w:val="28"/>
                <w:szCs w:val="28"/>
                <w:lang w:val="uk-UA"/>
              </w:rPr>
              <w:pict>
                <v:shape id="_x0000_i3170" type="#_x0000_t75" style="width:188.25pt;height:21pt">
                  <v:imagedata r:id="rId3679" o:title=""/>
                </v:shape>
              </w:pict>
            </w:r>
          </w:p>
        </w:tc>
      </w:tr>
      <w:tr w:rsidR="00853014" w:rsidRPr="00072B0A" w:rsidTr="00042F80">
        <w:tc>
          <w:tcPr>
            <w:tcW w:w="5349" w:type="dxa"/>
            <w:gridSpan w:val="3"/>
            <w:tcBorders>
              <w:top w:val="single" w:sz="4" w:space="0" w:color="auto"/>
              <w:left w:val="single" w:sz="4" w:space="0" w:color="auto"/>
              <w:bottom w:val="single" w:sz="4" w:space="0" w:color="auto"/>
              <w:right w:val="single" w:sz="4" w:space="0" w:color="auto"/>
            </w:tcBorders>
            <w:hideMark/>
          </w:tcPr>
          <w:p w:rsidR="00853014" w:rsidRPr="00042F80" w:rsidRDefault="00853014" w:rsidP="00042F80">
            <w:pPr>
              <w:jc w:val="both"/>
              <w:rPr>
                <w:rFonts w:eastAsia="Calibri"/>
                <w:sz w:val="28"/>
                <w:szCs w:val="28"/>
                <w:lang w:val="uk-UA"/>
              </w:rPr>
            </w:pPr>
            <w:r w:rsidRPr="00042F80">
              <w:rPr>
                <w:rFonts w:eastAsia="Calibri"/>
                <w:sz w:val="28"/>
                <w:szCs w:val="28"/>
                <w:lang w:val="uk-UA"/>
              </w:rPr>
              <w:t xml:space="preserve">Точки локального максимуму </w:t>
            </w:r>
            <w:r w:rsidR="00042F80">
              <w:rPr>
                <w:rFonts w:eastAsia="Calibri"/>
                <w:sz w:val="28"/>
                <w:szCs w:val="28"/>
                <w:lang w:val="uk-UA"/>
              </w:rPr>
              <w:t>й</w:t>
            </w:r>
            <w:r w:rsidRPr="00042F80">
              <w:rPr>
                <w:rFonts w:eastAsia="Calibri"/>
                <w:sz w:val="28"/>
                <w:szCs w:val="28"/>
                <w:lang w:val="uk-UA"/>
              </w:rPr>
              <w:t xml:space="preserve"> локального мінімуму називають точками локального екстремуму, а значення функції </w:t>
            </w:r>
            <w:r w:rsidR="00042F80">
              <w:rPr>
                <w:rFonts w:eastAsia="Calibri"/>
                <w:sz w:val="28"/>
                <w:szCs w:val="28"/>
                <w:lang w:val="uk-UA"/>
              </w:rPr>
              <w:t>в</w:t>
            </w:r>
            <w:r w:rsidRPr="00042F80">
              <w:rPr>
                <w:rFonts w:eastAsia="Calibri"/>
                <w:sz w:val="28"/>
                <w:szCs w:val="28"/>
                <w:lang w:val="uk-UA"/>
              </w:rPr>
              <w:t xml:space="preserve"> цих точках називають відповідно </w:t>
            </w:r>
          </w:p>
        </w:tc>
        <w:tc>
          <w:tcPr>
            <w:tcW w:w="4116" w:type="dxa"/>
            <w:gridSpan w:val="3"/>
            <w:tcBorders>
              <w:top w:val="single" w:sz="4" w:space="0" w:color="auto"/>
              <w:left w:val="single" w:sz="4" w:space="0" w:color="auto"/>
              <w:bottom w:val="single" w:sz="4" w:space="0" w:color="auto"/>
              <w:right w:val="single" w:sz="4" w:space="0" w:color="auto"/>
            </w:tcBorders>
            <w:vAlign w:val="center"/>
          </w:tcPr>
          <w:p w:rsidR="00853014" w:rsidRPr="00072B0A" w:rsidRDefault="00853014" w:rsidP="00853014">
            <w:pPr>
              <w:jc w:val="center"/>
              <w:rPr>
                <w:position w:val="-16"/>
                <w:sz w:val="28"/>
                <w:szCs w:val="28"/>
                <w:lang w:val="uk-UA"/>
              </w:rPr>
            </w:pPr>
          </w:p>
          <w:p w:rsidR="00853014" w:rsidRPr="00072B0A" w:rsidRDefault="00853014" w:rsidP="00853014">
            <w:pPr>
              <w:jc w:val="center"/>
              <w:rPr>
                <w:sz w:val="28"/>
                <w:szCs w:val="28"/>
                <w:lang w:val="uk-UA"/>
              </w:rPr>
            </w:pPr>
          </w:p>
          <w:p w:rsidR="00853014" w:rsidRPr="00072B0A" w:rsidRDefault="00853014" w:rsidP="00042F80">
            <w:pPr>
              <w:jc w:val="center"/>
              <w:rPr>
                <w:position w:val="-16"/>
                <w:sz w:val="28"/>
                <w:szCs w:val="28"/>
                <w:lang w:val="uk-UA"/>
              </w:rPr>
            </w:pPr>
            <w:r w:rsidRPr="00072B0A">
              <w:rPr>
                <w:sz w:val="28"/>
                <w:szCs w:val="28"/>
                <w:lang w:val="uk-UA"/>
              </w:rPr>
              <w:t xml:space="preserve">локальним          </w:t>
            </w:r>
            <w:r w:rsidRPr="00072B0A">
              <w:rPr>
                <w:rFonts w:cs="Arial"/>
                <w:b/>
                <w:sz w:val="28"/>
                <w:szCs w:val="28"/>
                <w:lang w:val="uk-UA"/>
              </w:rPr>
              <w:t>…</w:t>
            </w:r>
            <w:r w:rsidRPr="00072B0A">
              <w:rPr>
                <w:sz w:val="28"/>
                <w:szCs w:val="28"/>
                <w:lang w:val="uk-UA"/>
              </w:rPr>
              <w:t xml:space="preserve">           і локальним        </w:t>
            </w:r>
            <w:r w:rsidRPr="00072B0A">
              <w:rPr>
                <w:rFonts w:cs="Arial"/>
                <w:b/>
                <w:sz w:val="28"/>
                <w:szCs w:val="28"/>
                <w:lang w:val="uk-UA"/>
              </w:rPr>
              <w:t>…</w:t>
            </w:r>
            <w:r w:rsidRPr="00072B0A">
              <w:rPr>
                <w:sz w:val="28"/>
                <w:szCs w:val="28"/>
                <w:lang w:val="uk-UA"/>
              </w:rPr>
              <w:t xml:space="preserve">        </w:t>
            </w:r>
            <w:r w:rsidR="00042F80">
              <w:rPr>
                <w:sz w:val="28"/>
                <w:szCs w:val="28"/>
                <w:lang w:val="uk-UA"/>
              </w:rPr>
              <w:t>чи</w:t>
            </w:r>
            <w:r w:rsidRPr="00072B0A">
              <w:rPr>
                <w:sz w:val="28"/>
                <w:szCs w:val="28"/>
                <w:lang w:val="uk-UA"/>
              </w:rPr>
              <w:t xml:space="preserve"> локальним         </w:t>
            </w:r>
            <w:r w:rsidRPr="00072B0A">
              <w:rPr>
                <w:rFonts w:cs="Arial"/>
                <w:b/>
                <w:sz w:val="28"/>
                <w:szCs w:val="28"/>
                <w:lang w:val="uk-UA"/>
              </w:rPr>
              <w:t>…</w:t>
            </w:r>
          </w:p>
        </w:tc>
      </w:tr>
      <w:tr w:rsidR="00853014" w:rsidRPr="00072B0A" w:rsidTr="00042F80">
        <w:tc>
          <w:tcPr>
            <w:tcW w:w="5349" w:type="dxa"/>
            <w:gridSpan w:val="3"/>
            <w:tcBorders>
              <w:top w:val="single" w:sz="4" w:space="0" w:color="auto"/>
              <w:left w:val="single" w:sz="4" w:space="0" w:color="auto"/>
              <w:bottom w:val="single" w:sz="4" w:space="0" w:color="auto"/>
              <w:right w:val="single" w:sz="4" w:space="0" w:color="auto"/>
            </w:tcBorders>
            <w:hideMark/>
          </w:tcPr>
          <w:p w:rsidR="00853014" w:rsidRPr="00042F80" w:rsidRDefault="00853014" w:rsidP="00853014">
            <w:pPr>
              <w:jc w:val="both"/>
              <w:rPr>
                <w:sz w:val="28"/>
                <w:szCs w:val="28"/>
                <w:lang w:val="uk-UA"/>
              </w:rPr>
            </w:pPr>
            <w:r w:rsidRPr="00042F80">
              <w:rPr>
                <w:sz w:val="28"/>
                <w:szCs w:val="28"/>
                <w:lang w:val="uk-UA"/>
              </w:rPr>
              <w:t>Необхідна умова локального екстремуму:</w:t>
            </w:r>
          </w:p>
          <w:p w:rsidR="00853014" w:rsidRPr="00042F80" w:rsidRDefault="00853014" w:rsidP="00853014">
            <w:pPr>
              <w:jc w:val="both"/>
              <w:rPr>
                <w:sz w:val="28"/>
                <w:szCs w:val="28"/>
                <w:lang w:val="uk-UA"/>
              </w:rPr>
            </w:pPr>
            <w:r w:rsidRPr="00042F80">
              <w:rPr>
                <w:sz w:val="28"/>
                <w:szCs w:val="28"/>
                <w:lang w:val="uk-UA"/>
              </w:rPr>
              <w:t xml:space="preserve">якщо функція </w:t>
            </w:r>
            <w:r w:rsidR="00994E4D" w:rsidRPr="00994E4D">
              <w:rPr>
                <w:position w:val="-10"/>
                <w:sz w:val="28"/>
                <w:szCs w:val="28"/>
                <w:lang w:val="uk-UA"/>
              </w:rPr>
              <w:pict>
                <v:shape id="_x0000_i3171" type="#_x0000_t75" style="width:25.5pt;height:17.25pt">
                  <v:imagedata r:id="rId3680" o:title=""/>
                </v:shape>
              </w:pict>
            </w:r>
            <w:r w:rsidRPr="00042F80">
              <w:rPr>
                <w:sz w:val="28"/>
                <w:szCs w:val="28"/>
                <w:lang w:val="uk-UA"/>
              </w:rPr>
              <w:t xml:space="preserve"> має в точці </w:t>
            </w:r>
            <w:r w:rsidR="00994E4D" w:rsidRPr="00994E4D">
              <w:rPr>
                <w:noProof/>
                <w:position w:val="-12"/>
                <w:sz w:val="28"/>
                <w:szCs w:val="28"/>
                <w:lang w:val="uk-UA"/>
              </w:rPr>
              <w:pict>
                <v:shape id="_x0000_i3172" type="#_x0000_t75" style="width:12.75pt;height:18pt">
                  <v:imagedata r:id="rId3681" o:title=""/>
                </v:shape>
              </w:pict>
            </w:r>
            <w:r w:rsidRPr="00042F80">
              <w:rPr>
                <w:sz w:val="28"/>
                <w:szCs w:val="28"/>
                <w:lang w:val="uk-UA"/>
              </w:rPr>
              <w:t xml:space="preserve"> локальний екстремум і диференційована в цій точці, то </w:t>
            </w:r>
          </w:p>
        </w:tc>
        <w:tc>
          <w:tcPr>
            <w:tcW w:w="4116" w:type="dxa"/>
            <w:gridSpan w:val="3"/>
            <w:tcBorders>
              <w:top w:val="single" w:sz="4" w:space="0" w:color="auto"/>
              <w:left w:val="single" w:sz="4" w:space="0" w:color="auto"/>
              <w:bottom w:val="single" w:sz="4" w:space="0" w:color="auto"/>
              <w:right w:val="single" w:sz="4" w:space="0" w:color="auto"/>
            </w:tcBorders>
            <w:vAlign w:val="center"/>
          </w:tcPr>
          <w:p w:rsidR="00853014" w:rsidRPr="00072B0A" w:rsidRDefault="00853014" w:rsidP="00853014">
            <w:pPr>
              <w:jc w:val="center"/>
              <w:rPr>
                <w:position w:val="-16"/>
                <w:sz w:val="28"/>
                <w:szCs w:val="28"/>
                <w:lang w:val="uk-UA"/>
              </w:rPr>
            </w:pPr>
          </w:p>
          <w:p w:rsidR="00853014" w:rsidRPr="00072B0A" w:rsidRDefault="00853014" w:rsidP="00853014">
            <w:pPr>
              <w:jc w:val="center"/>
              <w:rPr>
                <w:position w:val="-16"/>
                <w:sz w:val="28"/>
                <w:szCs w:val="28"/>
                <w:lang w:val="uk-UA"/>
              </w:rPr>
            </w:pPr>
          </w:p>
          <w:p w:rsidR="00853014" w:rsidRPr="00072B0A" w:rsidRDefault="00994E4D" w:rsidP="00853014">
            <w:pPr>
              <w:jc w:val="center"/>
              <w:rPr>
                <w:noProof/>
                <w:position w:val="-20"/>
                <w:sz w:val="28"/>
                <w:szCs w:val="28"/>
                <w:lang w:val="uk-UA"/>
              </w:rPr>
            </w:pPr>
            <w:r w:rsidRPr="00994E4D">
              <w:rPr>
                <w:position w:val="-12"/>
                <w:sz w:val="28"/>
                <w:szCs w:val="28"/>
                <w:lang w:val="uk-UA"/>
              </w:rPr>
              <w:pict>
                <v:shape id="_x0000_i3173" type="#_x0000_t75" style="width:53.25pt;height:21.75pt">
                  <v:imagedata r:id="rId3682" o:title=""/>
                </v:shape>
              </w:pict>
            </w:r>
            <w:r w:rsidR="00853014" w:rsidRPr="00072B0A">
              <w:rPr>
                <w:rFonts w:cs="Arial"/>
                <w:b/>
                <w:sz w:val="28"/>
                <w:szCs w:val="28"/>
                <w:lang w:val="uk-UA"/>
              </w:rPr>
              <w:t>…</w:t>
            </w:r>
          </w:p>
        </w:tc>
      </w:tr>
      <w:tr w:rsidR="00853014" w:rsidRPr="00072B0A" w:rsidTr="00042F80">
        <w:tc>
          <w:tcPr>
            <w:tcW w:w="5349" w:type="dxa"/>
            <w:gridSpan w:val="3"/>
            <w:tcBorders>
              <w:top w:val="single" w:sz="4" w:space="0" w:color="auto"/>
              <w:left w:val="single" w:sz="4" w:space="0" w:color="auto"/>
              <w:bottom w:val="single" w:sz="4" w:space="0" w:color="auto"/>
              <w:right w:val="single" w:sz="4" w:space="0" w:color="auto"/>
            </w:tcBorders>
            <w:hideMark/>
          </w:tcPr>
          <w:p w:rsidR="00853014" w:rsidRPr="00042F80" w:rsidRDefault="00853014" w:rsidP="00853014">
            <w:pPr>
              <w:jc w:val="both"/>
              <w:rPr>
                <w:rFonts w:eastAsia="Calibri"/>
                <w:sz w:val="28"/>
                <w:szCs w:val="28"/>
                <w:lang w:val="uk-UA"/>
              </w:rPr>
            </w:pPr>
            <w:r w:rsidRPr="00042F80">
              <w:rPr>
                <w:rFonts w:eastAsia="Calibri"/>
                <w:sz w:val="28"/>
                <w:szCs w:val="28"/>
                <w:lang w:val="uk-UA"/>
              </w:rPr>
              <w:t>Геометричний зміст</w:t>
            </w:r>
            <w:r w:rsidR="005523E1">
              <w:rPr>
                <w:rFonts w:eastAsia="Calibri"/>
                <w:sz w:val="28"/>
                <w:szCs w:val="28"/>
                <w:lang w:val="uk-UA"/>
              </w:rPr>
              <w:t xml:space="preserve"> </w:t>
            </w:r>
            <w:r w:rsidRPr="00042F80">
              <w:rPr>
                <w:rFonts w:eastAsia="Calibri"/>
                <w:sz w:val="28"/>
                <w:szCs w:val="28"/>
                <w:lang w:val="uk-UA"/>
              </w:rPr>
              <w:t xml:space="preserve">необхідної умови локального екстремуму: якщо функція </w:t>
            </w:r>
            <w:r w:rsidR="00994E4D" w:rsidRPr="00994E4D">
              <w:rPr>
                <w:rFonts w:eastAsia="Calibri"/>
                <w:noProof/>
                <w:position w:val="-10"/>
                <w:sz w:val="28"/>
                <w:szCs w:val="28"/>
                <w:lang w:val="uk-UA"/>
              </w:rPr>
              <w:pict>
                <v:shape id="_x0000_i3174" type="#_x0000_t75" style="width:25.5pt;height:17.25pt">
                  <v:imagedata r:id="rId3683" o:title=""/>
                </v:shape>
              </w:pict>
            </w:r>
            <w:r w:rsidRPr="00042F80">
              <w:rPr>
                <w:rFonts w:eastAsia="Calibri"/>
                <w:sz w:val="28"/>
                <w:szCs w:val="28"/>
                <w:lang w:val="uk-UA"/>
              </w:rPr>
              <w:t xml:space="preserve"> має в точці </w:t>
            </w:r>
            <w:r w:rsidR="00994E4D" w:rsidRPr="00994E4D">
              <w:rPr>
                <w:rFonts w:eastAsia="Calibri"/>
                <w:noProof/>
                <w:position w:val="-12"/>
                <w:sz w:val="28"/>
                <w:szCs w:val="28"/>
                <w:lang w:val="uk-UA"/>
              </w:rPr>
              <w:pict>
                <v:shape id="_x0000_i3175" type="#_x0000_t75" style="width:12.75pt;height:18pt">
                  <v:imagedata r:id="rId3684" o:title=""/>
                </v:shape>
              </w:pict>
            </w:r>
            <w:r w:rsidRPr="00042F80">
              <w:rPr>
                <w:rFonts w:eastAsia="Calibri"/>
                <w:sz w:val="28"/>
                <w:szCs w:val="28"/>
                <w:lang w:val="uk-UA"/>
              </w:rPr>
              <w:t xml:space="preserve"> локальний екстремум і диференційована в цій точці (рис. 6.2), то </w:t>
            </w:r>
          </w:p>
          <w:p w:rsidR="00853014" w:rsidRPr="00042F80" w:rsidRDefault="00853014" w:rsidP="00853014">
            <w:pPr>
              <w:jc w:val="center"/>
              <w:rPr>
                <w:sz w:val="28"/>
                <w:szCs w:val="28"/>
                <w:lang w:val="uk-UA"/>
              </w:rPr>
            </w:pPr>
            <w:r w:rsidRPr="00042F80">
              <w:rPr>
                <w:noProof/>
                <w:sz w:val="28"/>
                <w:szCs w:val="28"/>
              </w:rPr>
              <w:drawing>
                <wp:inline distT="0" distB="0" distL="0" distR="0">
                  <wp:extent cx="2105025" cy="1733550"/>
                  <wp:effectExtent l="171450" t="171450" r="390525" b="228600"/>
                  <wp:docPr id="2582" name="Рисунок 2145"/>
                  <wp:cNvGraphicFramePr/>
                  <a:graphic xmlns:a="http://schemas.openxmlformats.org/drawingml/2006/main">
                    <a:graphicData uri="http://schemas.openxmlformats.org/drawingml/2006/picture">
                      <pic:pic xmlns:pic="http://schemas.openxmlformats.org/drawingml/2006/picture">
                        <pic:nvPicPr>
                          <pic:cNvPr id="1648" name="Рисунок 2145"/>
                          <pic:cNvPicPr/>
                        </pic:nvPicPr>
                        <pic:blipFill>
                          <a:blip r:embed="rId3685">
                            <a:duotone>
                              <a:prstClr val="black"/>
                              <a:schemeClr val="bg1">
                                <a:lumMod val="75000"/>
                                <a:tint val="45000"/>
                                <a:satMod val="400000"/>
                              </a:schemeClr>
                            </a:duotone>
                          </a:blip>
                          <a:srcRect/>
                          <a:stretch>
                            <a:fillRect/>
                          </a:stretch>
                        </pic:blipFill>
                        <pic:spPr bwMode="auto">
                          <a:xfrm>
                            <a:off x="0" y="0"/>
                            <a:ext cx="1649095" cy="1259840"/>
                          </a:xfrm>
                          <a:prstGeom prst="rect">
                            <a:avLst/>
                          </a:prstGeom>
                          <a:ln>
                            <a:noFill/>
                          </a:ln>
                          <a:effectLst>
                            <a:outerShdw blurRad="292100" dist="139700" dir="2700000" algn="tl" rotWithShape="0">
                              <a:srgbClr val="333333">
                                <a:alpha val="65000"/>
                              </a:srgbClr>
                            </a:outerShdw>
                          </a:effectLst>
                        </pic:spPr>
                      </pic:pic>
                    </a:graphicData>
                  </a:graphic>
                </wp:inline>
              </w:drawing>
            </w:r>
          </w:p>
          <w:p w:rsidR="00853014" w:rsidRDefault="00853014" w:rsidP="005523E1">
            <w:pPr>
              <w:jc w:val="center"/>
              <w:rPr>
                <w:sz w:val="28"/>
                <w:szCs w:val="28"/>
                <w:lang w:val="uk-UA"/>
              </w:rPr>
            </w:pPr>
            <w:r w:rsidRPr="00042F80">
              <w:rPr>
                <w:sz w:val="28"/>
                <w:szCs w:val="28"/>
                <w:lang w:val="uk-UA"/>
              </w:rPr>
              <w:t xml:space="preserve">Рис. 6.2. Геометричний зміст необхідної  умови локального екстремуму </w:t>
            </w:r>
          </w:p>
          <w:p w:rsidR="005F0B15" w:rsidRPr="00042F80" w:rsidRDefault="005F0B15" w:rsidP="005523E1">
            <w:pPr>
              <w:jc w:val="center"/>
              <w:rPr>
                <w:sz w:val="28"/>
                <w:szCs w:val="28"/>
                <w:lang w:val="uk-UA"/>
              </w:rPr>
            </w:pPr>
          </w:p>
        </w:tc>
        <w:tc>
          <w:tcPr>
            <w:tcW w:w="4116" w:type="dxa"/>
            <w:gridSpan w:val="3"/>
            <w:tcBorders>
              <w:top w:val="single" w:sz="4" w:space="0" w:color="auto"/>
              <w:left w:val="single" w:sz="4" w:space="0" w:color="auto"/>
              <w:bottom w:val="single" w:sz="4" w:space="0" w:color="auto"/>
              <w:right w:val="single" w:sz="4" w:space="0" w:color="auto"/>
            </w:tcBorders>
            <w:vAlign w:val="center"/>
          </w:tcPr>
          <w:p w:rsidR="00853014" w:rsidRPr="00072B0A" w:rsidRDefault="00853014" w:rsidP="00853014">
            <w:pPr>
              <w:jc w:val="center"/>
              <w:rPr>
                <w:rFonts w:cs="Arial"/>
                <w:b/>
                <w:sz w:val="28"/>
                <w:szCs w:val="28"/>
                <w:lang w:val="uk-UA"/>
              </w:rPr>
            </w:pPr>
          </w:p>
          <w:p w:rsidR="00853014" w:rsidRPr="00072B0A" w:rsidRDefault="00853014" w:rsidP="00853014">
            <w:pPr>
              <w:jc w:val="center"/>
              <w:rPr>
                <w:sz w:val="28"/>
                <w:szCs w:val="28"/>
                <w:lang w:val="uk-UA"/>
              </w:rPr>
            </w:pPr>
          </w:p>
          <w:p w:rsidR="00853014" w:rsidRPr="00072B0A" w:rsidRDefault="00853014" w:rsidP="00853014">
            <w:pPr>
              <w:jc w:val="center"/>
              <w:rPr>
                <w:sz w:val="28"/>
                <w:szCs w:val="28"/>
                <w:lang w:val="uk-UA"/>
              </w:rPr>
            </w:pPr>
          </w:p>
          <w:p w:rsidR="00853014" w:rsidRPr="00072B0A" w:rsidRDefault="00042F80" w:rsidP="00042F80">
            <w:pPr>
              <w:jc w:val="center"/>
              <w:rPr>
                <w:noProof/>
                <w:position w:val="-20"/>
                <w:sz w:val="28"/>
                <w:szCs w:val="28"/>
                <w:lang w:val="uk-UA"/>
              </w:rPr>
            </w:pPr>
            <w:r>
              <w:rPr>
                <w:sz w:val="28"/>
                <w:szCs w:val="28"/>
                <w:lang w:val="uk-UA"/>
              </w:rPr>
              <w:t>у</w:t>
            </w:r>
            <w:r w:rsidR="00853014" w:rsidRPr="00072B0A">
              <w:rPr>
                <w:sz w:val="28"/>
                <w:szCs w:val="28"/>
                <w:lang w:val="uk-UA"/>
              </w:rPr>
              <w:t xml:space="preserve"> цій точці </w:t>
            </w:r>
            <w:r>
              <w:rPr>
                <w:sz w:val="28"/>
                <w:szCs w:val="28"/>
                <w:lang w:val="uk-UA"/>
              </w:rPr>
              <w:t>є</w:t>
            </w:r>
            <w:r w:rsidR="00853014" w:rsidRPr="00072B0A">
              <w:rPr>
                <w:sz w:val="28"/>
                <w:szCs w:val="28"/>
                <w:lang w:val="uk-UA"/>
              </w:rPr>
              <w:t xml:space="preserve"> дотична до графіка функції</w:t>
            </w:r>
            <w:r w:rsidR="00994E4D" w:rsidRPr="00994E4D">
              <w:rPr>
                <w:noProof/>
                <w:position w:val="-10"/>
                <w:sz w:val="28"/>
                <w:szCs w:val="28"/>
                <w:lang w:val="uk-UA"/>
              </w:rPr>
              <w:pict>
                <v:shape id="_x0000_i3176" type="#_x0000_t75" style="width:43.5pt;height:17.25pt">
                  <v:imagedata r:id="rId3686" o:title=""/>
                </v:shape>
              </w:pict>
            </w:r>
            <w:r w:rsidR="00853014" w:rsidRPr="00072B0A">
              <w:rPr>
                <w:sz w:val="28"/>
                <w:szCs w:val="28"/>
                <w:lang w:val="uk-UA"/>
              </w:rPr>
              <w:t xml:space="preserve">, і ця дотична         </w:t>
            </w:r>
            <w:r w:rsidR="00853014" w:rsidRPr="00072B0A">
              <w:rPr>
                <w:rFonts w:cs="Arial"/>
                <w:b/>
                <w:sz w:val="28"/>
                <w:szCs w:val="28"/>
                <w:lang w:val="uk-UA"/>
              </w:rPr>
              <w:t>…</w:t>
            </w:r>
            <w:r w:rsidR="00853014" w:rsidRPr="00072B0A">
              <w:rPr>
                <w:sz w:val="28"/>
                <w:szCs w:val="28"/>
                <w:lang w:val="uk-UA"/>
              </w:rPr>
              <w:t xml:space="preserve">       осі </w:t>
            </w:r>
            <w:r w:rsidR="00994E4D" w:rsidRPr="00994E4D">
              <w:rPr>
                <w:position w:val="-6"/>
                <w:sz w:val="28"/>
                <w:szCs w:val="28"/>
                <w:lang w:val="uk-UA"/>
              </w:rPr>
              <w:pict>
                <v:shape id="_x0000_i3177" type="#_x0000_t75" style="width:18pt;height:14.25pt">
                  <v:imagedata r:id="rId3687" o:title=""/>
                </v:shape>
              </w:pict>
            </w:r>
          </w:p>
        </w:tc>
      </w:tr>
      <w:tr w:rsidR="00853014" w:rsidRPr="00072B0A" w:rsidTr="00042F80">
        <w:tc>
          <w:tcPr>
            <w:tcW w:w="5349" w:type="dxa"/>
            <w:gridSpan w:val="3"/>
            <w:tcBorders>
              <w:top w:val="single" w:sz="4" w:space="0" w:color="auto"/>
              <w:left w:val="single" w:sz="4" w:space="0" w:color="auto"/>
              <w:bottom w:val="single" w:sz="4" w:space="0" w:color="auto"/>
              <w:right w:val="single" w:sz="4" w:space="0" w:color="auto"/>
            </w:tcBorders>
            <w:hideMark/>
          </w:tcPr>
          <w:p w:rsidR="00853014" w:rsidRPr="00042F80" w:rsidRDefault="00853014" w:rsidP="00853014">
            <w:pPr>
              <w:jc w:val="both"/>
              <w:rPr>
                <w:rFonts w:eastAsia="Calibri"/>
                <w:sz w:val="28"/>
                <w:szCs w:val="28"/>
                <w:lang w:val="uk-UA"/>
              </w:rPr>
            </w:pPr>
            <w:r w:rsidRPr="00042F80">
              <w:rPr>
                <w:rFonts w:eastAsia="Calibri"/>
                <w:sz w:val="28"/>
                <w:szCs w:val="28"/>
                <w:lang w:val="uk-UA"/>
              </w:rPr>
              <w:t>Внутрішні</w:t>
            </w:r>
            <w:r w:rsidR="00042F80">
              <w:rPr>
                <w:rFonts w:eastAsia="Calibri"/>
                <w:sz w:val="28"/>
                <w:szCs w:val="28"/>
                <w:lang w:val="uk-UA"/>
              </w:rPr>
              <w:t xml:space="preserve"> </w:t>
            </w:r>
            <w:r w:rsidRPr="00042F80">
              <w:rPr>
                <w:rFonts w:eastAsia="Calibri"/>
                <w:sz w:val="28"/>
                <w:szCs w:val="28"/>
                <w:lang w:val="uk-UA"/>
              </w:rPr>
              <w:t>точки області визначення</w:t>
            </w:r>
            <w:r w:rsidR="00042F80">
              <w:rPr>
                <w:rFonts w:eastAsia="Calibri"/>
                <w:sz w:val="28"/>
                <w:szCs w:val="28"/>
                <w:lang w:val="uk-UA"/>
              </w:rPr>
              <w:t xml:space="preserve"> функції</w:t>
            </w:r>
            <w:r w:rsidRPr="00042F80">
              <w:rPr>
                <w:rFonts w:eastAsia="Calibri"/>
                <w:sz w:val="28"/>
                <w:szCs w:val="28"/>
                <w:lang w:val="uk-UA"/>
              </w:rPr>
              <w:t>, в яких похідна</w:t>
            </w:r>
            <w:r w:rsidR="00042F80">
              <w:rPr>
                <w:rFonts w:eastAsia="Calibri"/>
                <w:sz w:val="28"/>
                <w:szCs w:val="28"/>
                <w:lang w:val="uk-UA"/>
              </w:rPr>
              <w:t xml:space="preserve"> від неї</w:t>
            </w:r>
            <w:r w:rsidRPr="00042F80">
              <w:rPr>
                <w:rFonts w:eastAsia="Calibri"/>
                <w:sz w:val="28"/>
                <w:szCs w:val="28"/>
                <w:lang w:val="uk-UA"/>
              </w:rPr>
              <w:t xml:space="preserve"> дорівнює нулю, називають </w:t>
            </w:r>
          </w:p>
        </w:tc>
        <w:tc>
          <w:tcPr>
            <w:tcW w:w="4116" w:type="dxa"/>
            <w:gridSpan w:val="3"/>
            <w:tcBorders>
              <w:top w:val="single" w:sz="4" w:space="0" w:color="auto"/>
              <w:left w:val="single" w:sz="4" w:space="0" w:color="auto"/>
              <w:bottom w:val="single" w:sz="4" w:space="0" w:color="auto"/>
              <w:right w:val="single" w:sz="4" w:space="0" w:color="auto"/>
            </w:tcBorders>
            <w:vAlign w:val="center"/>
            <w:hideMark/>
          </w:tcPr>
          <w:p w:rsidR="005F0B15" w:rsidRDefault="005F0B15" w:rsidP="00853014">
            <w:pPr>
              <w:jc w:val="center"/>
              <w:rPr>
                <w:rFonts w:cs="Arial"/>
                <w:b/>
                <w:sz w:val="28"/>
                <w:szCs w:val="28"/>
                <w:lang w:val="uk-UA"/>
              </w:rPr>
            </w:pPr>
          </w:p>
          <w:p w:rsidR="005F0B15" w:rsidRDefault="005F0B15" w:rsidP="00853014">
            <w:pPr>
              <w:jc w:val="center"/>
              <w:rPr>
                <w:rFonts w:cs="Arial"/>
                <w:b/>
                <w:sz w:val="28"/>
                <w:szCs w:val="28"/>
                <w:lang w:val="uk-UA"/>
              </w:rPr>
            </w:pPr>
          </w:p>
          <w:p w:rsidR="00853014" w:rsidRDefault="00853014" w:rsidP="00853014">
            <w:pPr>
              <w:jc w:val="center"/>
              <w:rPr>
                <w:rFonts w:cs="Arial"/>
                <w:b/>
                <w:sz w:val="28"/>
                <w:szCs w:val="28"/>
                <w:lang w:val="uk-UA"/>
              </w:rPr>
            </w:pPr>
            <w:r w:rsidRPr="00072B0A">
              <w:rPr>
                <w:rFonts w:cs="Arial"/>
                <w:b/>
                <w:sz w:val="28"/>
                <w:szCs w:val="28"/>
                <w:lang w:val="uk-UA"/>
              </w:rPr>
              <w:t>…</w:t>
            </w:r>
          </w:p>
          <w:p w:rsidR="005F0B15" w:rsidRPr="00072B0A" w:rsidRDefault="005F0B15" w:rsidP="00853014">
            <w:pPr>
              <w:jc w:val="center"/>
              <w:rPr>
                <w:rFonts w:cs="Arial"/>
                <w:b/>
                <w:sz w:val="28"/>
                <w:szCs w:val="28"/>
                <w:lang w:val="uk-UA"/>
              </w:rPr>
            </w:pPr>
          </w:p>
        </w:tc>
      </w:tr>
      <w:tr w:rsidR="00853014" w:rsidRPr="00072B0A" w:rsidTr="00042F80">
        <w:tc>
          <w:tcPr>
            <w:tcW w:w="5349" w:type="dxa"/>
            <w:gridSpan w:val="3"/>
            <w:tcBorders>
              <w:top w:val="single" w:sz="4" w:space="0" w:color="auto"/>
              <w:left w:val="single" w:sz="4" w:space="0" w:color="auto"/>
              <w:bottom w:val="single" w:sz="4" w:space="0" w:color="auto"/>
              <w:right w:val="single" w:sz="4" w:space="0" w:color="auto"/>
            </w:tcBorders>
            <w:hideMark/>
          </w:tcPr>
          <w:p w:rsidR="00853014" w:rsidRPr="00042F80" w:rsidRDefault="00853014" w:rsidP="00042F80">
            <w:pPr>
              <w:jc w:val="both"/>
              <w:rPr>
                <w:rFonts w:eastAsia="Calibri"/>
                <w:sz w:val="28"/>
                <w:szCs w:val="28"/>
                <w:lang w:val="uk-UA"/>
              </w:rPr>
            </w:pPr>
            <w:r w:rsidRPr="00042F80">
              <w:rPr>
                <w:rFonts w:eastAsia="Calibri"/>
                <w:sz w:val="28"/>
                <w:szCs w:val="28"/>
                <w:lang w:val="uk-UA"/>
              </w:rPr>
              <w:lastRenderedPageBreak/>
              <w:t>Внутрішні точки області визначення</w:t>
            </w:r>
            <w:r w:rsidR="00042F80">
              <w:rPr>
                <w:rFonts w:eastAsia="Calibri"/>
                <w:sz w:val="28"/>
                <w:szCs w:val="28"/>
                <w:lang w:val="uk-UA"/>
              </w:rPr>
              <w:t xml:space="preserve"> функції</w:t>
            </w:r>
            <w:r w:rsidRPr="00042F80">
              <w:rPr>
                <w:rFonts w:eastAsia="Calibri"/>
                <w:sz w:val="28"/>
                <w:szCs w:val="28"/>
                <w:lang w:val="uk-UA"/>
              </w:rPr>
              <w:t>, в яких похідна</w:t>
            </w:r>
            <w:r w:rsidR="00042F80">
              <w:rPr>
                <w:rFonts w:eastAsia="Calibri"/>
                <w:sz w:val="28"/>
                <w:szCs w:val="28"/>
                <w:lang w:val="uk-UA"/>
              </w:rPr>
              <w:t xml:space="preserve"> від неї</w:t>
            </w:r>
            <w:r w:rsidRPr="00042F80">
              <w:rPr>
                <w:rFonts w:eastAsia="Calibri"/>
                <w:sz w:val="28"/>
                <w:szCs w:val="28"/>
                <w:lang w:val="uk-UA"/>
              </w:rPr>
              <w:t xml:space="preserve"> дорівнює нулю або </w:t>
            </w:r>
            <w:r w:rsidR="00042F80">
              <w:rPr>
                <w:rFonts w:eastAsia="Calibri"/>
                <w:sz w:val="28"/>
                <w:szCs w:val="28"/>
                <w:lang w:val="uk-UA"/>
              </w:rPr>
              <w:t>її немає</w:t>
            </w:r>
            <w:r w:rsidRPr="00042F80">
              <w:rPr>
                <w:rFonts w:eastAsia="Calibri"/>
                <w:sz w:val="28"/>
                <w:szCs w:val="28"/>
                <w:lang w:val="uk-UA"/>
              </w:rPr>
              <w:t xml:space="preserve">, називають </w:t>
            </w:r>
          </w:p>
        </w:tc>
        <w:tc>
          <w:tcPr>
            <w:tcW w:w="4116" w:type="dxa"/>
            <w:gridSpan w:val="3"/>
            <w:tcBorders>
              <w:top w:val="single" w:sz="4" w:space="0" w:color="auto"/>
              <w:left w:val="single" w:sz="4" w:space="0" w:color="auto"/>
              <w:bottom w:val="single" w:sz="4" w:space="0" w:color="auto"/>
              <w:right w:val="single" w:sz="4" w:space="0" w:color="auto"/>
            </w:tcBorders>
            <w:vAlign w:val="center"/>
          </w:tcPr>
          <w:p w:rsidR="00853014" w:rsidRPr="00072B0A" w:rsidRDefault="00853014" w:rsidP="00853014">
            <w:pPr>
              <w:jc w:val="center"/>
              <w:rPr>
                <w:position w:val="-16"/>
                <w:sz w:val="28"/>
                <w:szCs w:val="28"/>
                <w:lang w:val="uk-UA"/>
              </w:rPr>
            </w:pPr>
          </w:p>
          <w:p w:rsidR="00853014" w:rsidRPr="00072B0A" w:rsidRDefault="00853014" w:rsidP="00853014">
            <w:pPr>
              <w:jc w:val="center"/>
              <w:rPr>
                <w:rFonts w:cs="Arial"/>
                <w:b/>
                <w:sz w:val="28"/>
                <w:szCs w:val="28"/>
                <w:lang w:val="uk-UA"/>
              </w:rPr>
            </w:pPr>
          </w:p>
          <w:p w:rsidR="00042F80" w:rsidRPr="005523E1" w:rsidRDefault="00853014" w:rsidP="005523E1">
            <w:pPr>
              <w:jc w:val="center"/>
              <w:rPr>
                <w:sz w:val="28"/>
                <w:szCs w:val="28"/>
                <w:lang w:val="uk-UA"/>
              </w:rPr>
            </w:pPr>
            <w:r w:rsidRPr="00072B0A">
              <w:rPr>
                <w:rFonts w:cs="Arial"/>
                <w:b/>
                <w:sz w:val="28"/>
                <w:szCs w:val="28"/>
                <w:lang w:val="uk-UA"/>
              </w:rPr>
              <w:t xml:space="preserve"> …      </w:t>
            </w:r>
            <w:r w:rsidR="00042F80">
              <w:rPr>
                <w:rFonts w:cs="Arial"/>
                <w:sz w:val="28"/>
                <w:szCs w:val="28"/>
                <w:lang w:val="uk-UA"/>
              </w:rPr>
              <w:t>чи</w:t>
            </w:r>
            <w:r w:rsidRPr="00072B0A">
              <w:rPr>
                <w:rFonts w:cs="Arial"/>
                <w:sz w:val="28"/>
                <w:szCs w:val="28"/>
                <w:lang w:val="uk-UA"/>
              </w:rPr>
              <w:t xml:space="preserve"> </w:t>
            </w:r>
            <w:r w:rsidRPr="00072B0A">
              <w:rPr>
                <w:sz w:val="28"/>
                <w:szCs w:val="28"/>
                <w:lang w:val="uk-UA"/>
              </w:rPr>
              <w:t>точками можливого екстремуму</w:t>
            </w:r>
          </w:p>
        </w:tc>
      </w:tr>
      <w:tr w:rsidR="00853014" w:rsidRPr="00072B0A" w:rsidTr="00042F80">
        <w:tc>
          <w:tcPr>
            <w:tcW w:w="5349" w:type="dxa"/>
            <w:gridSpan w:val="3"/>
            <w:tcBorders>
              <w:top w:val="single" w:sz="4" w:space="0" w:color="auto"/>
              <w:left w:val="single" w:sz="4" w:space="0" w:color="auto"/>
              <w:bottom w:val="single" w:sz="4" w:space="0" w:color="auto"/>
              <w:right w:val="single" w:sz="4" w:space="0" w:color="auto"/>
            </w:tcBorders>
            <w:hideMark/>
          </w:tcPr>
          <w:p w:rsidR="00853014" w:rsidRPr="00042F80" w:rsidRDefault="00853014" w:rsidP="00853014">
            <w:pPr>
              <w:jc w:val="both"/>
              <w:rPr>
                <w:rFonts w:eastAsia="Calibri"/>
                <w:sz w:val="28"/>
                <w:szCs w:val="28"/>
                <w:lang w:val="uk-UA"/>
              </w:rPr>
            </w:pPr>
            <w:r w:rsidRPr="00042F80">
              <w:rPr>
                <w:rFonts w:eastAsia="Calibri"/>
                <w:sz w:val="28"/>
                <w:szCs w:val="28"/>
                <w:lang w:val="uk-UA"/>
              </w:rPr>
              <w:t>Якщо функція має в точці локальний екстремум, то ця</w:t>
            </w:r>
            <w:r w:rsidR="00042F80">
              <w:rPr>
                <w:rFonts w:eastAsia="Calibri"/>
                <w:sz w:val="28"/>
                <w:szCs w:val="28"/>
                <w:lang w:val="uk-UA"/>
              </w:rPr>
              <w:t xml:space="preserve"> точка обов’язково є критичною</w:t>
            </w:r>
          </w:p>
        </w:tc>
        <w:tc>
          <w:tcPr>
            <w:tcW w:w="4116" w:type="dxa"/>
            <w:gridSpan w:val="3"/>
            <w:tcBorders>
              <w:top w:val="single" w:sz="4" w:space="0" w:color="auto"/>
              <w:left w:val="single" w:sz="4" w:space="0" w:color="auto"/>
              <w:bottom w:val="single" w:sz="4" w:space="0" w:color="auto"/>
              <w:right w:val="single" w:sz="4" w:space="0" w:color="auto"/>
            </w:tcBorders>
            <w:vAlign w:val="center"/>
            <w:hideMark/>
          </w:tcPr>
          <w:p w:rsidR="00042F80" w:rsidRDefault="00042F80" w:rsidP="00853014">
            <w:pPr>
              <w:jc w:val="center"/>
              <w:rPr>
                <w:position w:val="-16"/>
                <w:sz w:val="28"/>
                <w:szCs w:val="28"/>
                <w:lang w:val="uk-UA"/>
              </w:rPr>
            </w:pPr>
          </w:p>
          <w:p w:rsidR="00853014" w:rsidRPr="00072B0A" w:rsidRDefault="00853014" w:rsidP="00853014">
            <w:pPr>
              <w:jc w:val="center"/>
              <w:rPr>
                <w:position w:val="-16"/>
                <w:sz w:val="28"/>
                <w:szCs w:val="28"/>
                <w:lang w:val="uk-UA"/>
              </w:rPr>
            </w:pPr>
            <w:r w:rsidRPr="00072B0A">
              <w:rPr>
                <w:position w:val="-16"/>
                <w:sz w:val="28"/>
                <w:szCs w:val="28"/>
                <w:lang w:val="uk-UA"/>
              </w:rPr>
              <w:t>Чи буде правильним обернене?</w:t>
            </w:r>
          </w:p>
          <w:p w:rsidR="00853014" w:rsidRDefault="00853014" w:rsidP="00853014">
            <w:pPr>
              <w:jc w:val="center"/>
              <w:rPr>
                <w:rFonts w:cs="Arial"/>
                <w:b/>
                <w:sz w:val="28"/>
                <w:szCs w:val="28"/>
                <w:lang w:val="uk-UA"/>
              </w:rPr>
            </w:pPr>
            <w:r w:rsidRPr="00072B0A">
              <w:rPr>
                <w:rFonts w:cs="Arial"/>
                <w:b/>
                <w:sz w:val="28"/>
                <w:szCs w:val="28"/>
                <w:lang w:val="uk-UA"/>
              </w:rPr>
              <w:t>…</w:t>
            </w:r>
          </w:p>
          <w:p w:rsidR="00042F80" w:rsidRDefault="00042F80" w:rsidP="00853014">
            <w:pPr>
              <w:jc w:val="center"/>
              <w:rPr>
                <w:rFonts w:cs="Arial"/>
                <w:b/>
                <w:sz w:val="28"/>
                <w:szCs w:val="28"/>
                <w:lang w:val="uk-UA"/>
              </w:rPr>
            </w:pPr>
          </w:p>
          <w:p w:rsidR="00042F80" w:rsidRPr="00072B0A" w:rsidRDefault="00042F80" w:rsidP="00853014">
            <w:pPr>
              <w:jc w:val="center"/>
              <w:rPr>
                <w:position w:val="-16"/>
                <w:sz w:val="28"/>
                <w:szCs w:val="28"/>
                <w:lang w:val="uk-UA"/>
              </w:rPr>
            </w:pPr>
          </w:p>
        </w:tc>
      </w:tr>
      <w:tr w:rsidR="00853014" w:rsidRPr="00072B0A" w:rsidTr="00042F80">
        <w:tc>
          <w:tcPr>
            <w:tcW w:w="5349" w:type="dxa"/>
            <w:gridSpan w:val="3"/>
            <w:tcBorders>
              <w:top w:val="single" w:sz="4" w:space="0" w:color="auto"/>
              <w:left w:val="single" w:sz="4" w:space="0" w:color="auto"/>
              <w:bottom w:val="single" w:sz="4" w:space="0" w:color="auto"/>
              <w:right w:val="single" w:sz="4" w:space="0" w:color="auto"/>
            </w:tcBorders>
            <w:hideMark/>
          </w:tcPr>
          <w:p w:rsidR="00853014" w:rsidRPr="00042F80" w:rsidRDefault="00853014" w:rsidP="00853014">
            <w:pPr>
              <w:jc w:val="both"/>
              <w:rPr>
                <w:sz w:val="28"/>
                <w:szCs w:val="28"/>
                <w:lang w:val="uk-UA"/>
              </w:rPr>
            </w:pPr>
            <w:r w:rsidRPr="00042F80">
              <w:rPr>
                <w:sz w:val="28"/>
                <w:szCs w:val="28"/>
                <w:lang w:val="uk-UA"/>
              </w:rPr>
              <w:t xml:space="preserve">Перша достатня умова локального екстремуму: нехай </w:t>
            </w:r>
            <w:r w:rsidR="00994E4D" w:rsidRPr="00994E4D">
              <w:rPr>
                <w:noProof/>
                <w:position w:val="-12"/>
                <w:sz w:val="28"/>
                <w:szCs w:val="28"/>
                <w:lang w:val="uk-UA"/>
              </w:rPr>
              <w:pict>
                <v:shape id="_x0000_i3178" type="#_x0000_t75" style="width:12.75pt;height:18pt">
                  <v:imagedata r:id="rId3688" o:title=""/>
                </v:shape>
              </w:pict>
            </w:r>
            <w:r w:rsidRPr="00042F80">
              <w:rPr>
                <w:sz w:val="28"/>
                <w:szCs w:val="28"/>
                <w:lang w:val="uk-UA"/>
              </w:rPr>
              <w:t xml:space="preserve"> – критична точка функції </w:t>
            </w:r>
            <w:r w:rsidR="00994E4D" w:rsidRPr="00994E4D">
              <w:rPr>
                <w:position w:val="-10"/>
                <w:sz w:val="28"/>
                <w:szCs w:val="28"/>
                <w:lang w:val="uk-UA"/>
              </w:rPr>
              <w:pict>
                <v:shape id="_x0000_i3179" type="#_x0000_t75" style="width:25.5pt;height:17.25pt">
                  <v:imagedata r:id="rId3689" o:title=""/>
                </v:shape>
              </w:pict>
            </w:r>
            <w:r w:rsidRPr="00042F80">
              <w:rPr>
                <w:sz w:val="28"/>
                <w:szCs w:val="28"/>
                <w:lang w:val="uk-UA"/>
              </w:rPr>
              <w:t xml:space="preserve">, яка в цій точці неперервна, і нехай </w:t>
            </w:r>
            <w:r w:rsidR="00042F80">
              <w:rPr>
                <w:sz w:val="28"/>
                <w:szCs w:val="28"/>
                <w:lang w:val="uk-UA"/>
              </w:rPr>
              <w:t>є</w:t>
            </w:r>
            <w:r w:rsidRPr="00042F80">
              <w:rPr>
                <w:sz w:val="28"/>
                <w:szCs w:val="28"/>
                <w:lang w:val="uk-UA"/>
              </w:rPr>
              <w:t xml:space="preserve"> окіл </w:t>
            </w:r>
            <w:r w:rsidR="00994E4D" w:rsidRPr="00994E4D">
              <w:rPr>
                <w:position w:val="-12"/>
                <w:sz w:val="28"/>
                <w:szCs w:val="28"/>
                <w:lang w:val="uk-UA"/>
              </w:rPr>
              <w:pict>
                <v:shape id="_x0000_i3180" type="#_x0000_t75" style="width:1in;height:18pt">
                  <v:imagedata r:id="rId3690" o:title=""/>
                </v:shape>
              </w:pict>
            </w:r>
            <w:r w:rsidRPr="00042F80">
              <w:rPr>
                <w:sz w:val="28"/>
                <w:szCs w:val="28"/>
                <w:lang w:val="uk-UA"/>
              </w:rPr>
              <w:t xml:space="preserve"> точки</w:t>
            </w:r>
            <w:r w:rsidR="00994E4D" w:rsidRPr="00994E4D">
              <w:rPr>
                <w:noProof/>
                <w:position w:val="-12"/>
                <w:sz w:val="28"/>
                <w:szCs w:val="28"/>
                <w:lang w:val="uk-UA"/>
              </w:rPr>
              <w:pict>
                <v:shape id="_x0000_i3181" type="#_x0000_t75" style="width:12.75pt;height:18pt">
                  <v:imagedata r:id="rId3691" o:title=""/>
                </v:shape>
              </w:pict>
            </w:r>
            <w:r w:rsidRPr="00042F80">
              <w:rPr>
                <w:sz w:val="28"/>
                <w:szCs w:val="28"/>
                <w:lang w:val="uk-UA"/>
              </w:rPr>
              <w:t xml:space="preserve">, </w:t>
            </w:r>
            <w:r w:rsidR="00042F80">
              <w:rPr>
                <w:sz w:val="28"/>
                <w:szCs w:val="28"/>
                <w:lang w:val="uk-UA"/>
              </w:rPr>
              <w:t>у</w:t>
            </w:r>
            <w:r w:rsidRPr="00042F80">
              <w:rPr>
                <w:sz w:val="28"/>
                <w:szCs w:val="28"/>
                <w:lang w:val="uk-UA"/>
              </w:rPr>
              <w:t xml:space="preserve"> якому функція має похідну </w:t>
            </w:r>
            <w:r w:rsidR="00994E4D" w:rsidRPr="00994E4D">
              <w:rPr>
                <w:position w:val="-10"/>
                <w:sz w:val="28"/>
                <w:szCs w:val="28"/>
                <w:lang w:val="uk-UA"/>
              </w:rPr>
              <w:pict>
                <v:shape id="_x0000_i3182" type="#_x0000_t75" style="width:27.75pt;height:17.25pt">
                  <v:imagedata r:id="rId3692" o:title=""/>
                </v:shape>
              </w:pict>
            </w:r>
            <w:r w:rsidRPr="00042F80">
              <w:rPr>
                <w:sz w:val="28"/>
                <w:szCs w:val="28"/>
                <w:lang w:val="uk-UA"/>
              </w:rPr>
              <w:t xml:space="preserve">, крім, можливо, точки </w:t>
            </w:r>
            <w:r w:rsidR="00994E4D" w:rsidRPr="00994E4D">
              <w:rPr>
                <w:position w:val="-12"/>
                <w:sz w:val="28"/>
                <w:szCs w:val="28"/>
                <w:lang w:val="uk-UA"/>
              </w:rPr>
              <w:pict>
                <v:shape id="_x0000_i3183" type="#_x0000_t75" style="width:12.75pt;height:18pt">
                  <v:imagedata r:id="rId3693" o:title=""/>
                </v:shape>
              </w:pict>
            </w:r>
            <w:r w:rsidRPr="00042F80">
              <w:rPr>
                <w:sz w:val="28"/>
                <w:szCs w:val="28"/>
                <w:lang w:val="uk-UA"/>
              </w:rPr>
              <w:t>. Тоді:</w:t>
            </w:r>
          </w:p>
          <w:p w:rsidR="00853014" w:rsidRPr="00042F80" w:rsidRDefault="00853014" w:rsidP="00853014">
            <w:pPr>
              <w:jc w:val="both"/>
              <w:rPr>
                <w:sz w:val="28"/>
                <w:szCs w:val="28"/>
                <w:lang w:val="uk-UA"/>
              </w:rPr>
            </w:pPr>
            <w:r w:rsidRPr="00042F80">
              <w:rPr>
                <w:sz w:val="28"/>
                <w:szCs w:val="28"/>
                <w:lang w:val="uk-UA"/>
              </w:rPr>
              <w:t xml:space="preserve">1) якщо в інтервалі </w:t>
            </w:r>
            <w:r w:rsidR="00994E4D" w:rsidRPr="00994E4D">
              <w:rPr>
                <w:position w:val="-12"/>
                <w:sz w:val="28"/>
                <w:szCs w:val="28"/>
                <w:lang w:val="uk-UA"/>
              </w:rPr>
              <w:pict>
                <v:shape id="_x0000_i3184" type="#_x0000_t75" style="width:54pt;height:18pt">
                  <v:imagedata r:id="rId3694" o:title=""/>
                </v:shape>
              </w:pict>
            </w:r>
            <w:r w:rsidRPr="00042F80">
              <w:rPr>
                <w:sz w:val="28"/>
                <w:szCs w:val="28"/>
                <w:lang w:val="uk-UA"/>
              </w:rPr>
              <w:t xml:space="preserve"> похідна </w:t>
            </w:r>
            <w:r w:rsidR="00994E4D" w:rsidRPr="00994E4D">
              <w:rPr>
                <w:position w:val="-10"/>
                <w:sz w:val="28"/>
                <w:szCs w:val="28"/>
                <w:lang w:val="uk-UA"/>
              </w:rPr>
              <w:pict>
                <v:shape id="_x0000_i3185" type="#_x0000_t75" style="width:45pt;height:17.25pt">
                  <v:imagedata r:id="rId3695" o:title=""/>
                </v:shape>
              </w:pict>
            </w:r>
            <w:r w:rsidRPr="00042F80">
              <w:rPr>
                <w:sz w:val="28"/>
                <w:szCs w:val="28"/>
                <w:lang w:val="uk-UA"/>
              </w:rPr>
              <w:t xml:space="preserve">, а в інтервалі </w:t>
            </w:r>
            <w:r w:rsidR="00994E4D" w:rsidRPr="00994E4D">
              <w:rPr>
                <w:position w:val="-12"/>
                <w:sz w:val="28"/>
                <w:szCs w:val="28"/>
                <w:lang w:val="uk-UA"/>
              </w:rPr>
              <w:pict>
                <v:shape id="_x0000_i3186" type="#_x0000_t75" style="width:54.75pt;height:18pt">
                  <v:imagedata r:id="rId3696" o:title=""/>
                </v:shape>
              </w:pict>
            </w:r>
            <w:r w:rsidRPr="00042F80">
              <w:rPr>
                <w:sz w:val="28"/>
                <w:szCs w:val="28"/>
                <w:lang w:val="uk-UA"/>
              </w:rPr>
              <w:t xml:space="preserve"> похідна </w:t>
            </w:r>
            <w:r w:rsidR="00994E4D" w:rsidRPr="00994E4D">
              <w:rPr>
                <w:position w:val="-10"/>
                <w:sz w:val="28"/>
                <w:szCs w:val="28"/>
                <w:lang w:val="uk-UA"/>
              </w:rPr>
              <w:pict>
                <v:shape id="_x0000_i3187" type="#_x0000_t75" style="width:45pt;height:17.25pt">
                  <v:imagedata r:id="rId3697" o:title=""/>
                </v:shape>
              </w:pict>
            </w:r>
            <w:r w:rsidRPr="00042F80">
              <w:rPr>
                <w:sz w:val="28"/>
                <w:szCs w:val="28"/>
                <w:lang w:val="uk-UA"/>
              </w:rPr>
              <w:t xml:space="preserve">, то точка </w:t>
            </w:r>
            <w:r w:rsidR="00994E4D" w:rsidRPr="00994E4D">
              <w:rPr>
                <w:position w:val="-12"/>
                <w:sz w:val="28"/>
                <w:szCs w:val="28"/>
                <w:lang w:val="uk-UA"/>
              </w:rPr>
              <w:pict>
                <v:shape id="_x0000_i3188" type="#_x0000_t75" style="width:12.75pt;height:18pt">
                  <v:imagedata r:id="rId3698" o:title=""/>
                </v:shape>
              </w:pict>
            </w:r>
            <w:r w:rsidRPr="00042F80">
              <w:rPr>
                <w:sz w:val="28"/>
                <w:szCs w:val="28"/>
                <w:lang w:val="uk-UA"/>
              </w:rPr>
              <w:t xml:space="preserve"> є точкою локального </w:t>
            </w:r>
            <w:r w:rsidRPr="00042F80">
              <w:rPr>
                <w:i/>
                <w:sz w:val="28"/>
                <w:szCs w:val="28"/>
                <w:lang w:val="uk-UA"/>
              </w:rPr>
              <w:t>максимуму</w:t>
            </w:r>
            <w:r w:rsidRPr="00042F80">
              <w:rPr>
                <w:sz w:val="28"/>
                <w:szCs w:val="28"/>
                <w:lang w:val="uk-UA"/>
              </w:rPr>
              <w:t xml:space="preserve"> функції </w:t>
            </w:r>
            <w:r w:rsidR="00994E4D" w:rsidRPr="00994E4D">
              <w:rPr>
                <w:position w:val="-10"/>
                <w:sz w:val="28"/>
                <w:szCs w:val="28"/>
                <w:lang w:val="uk-UA"/>
              </w:rPr>
              <w:pict>
                <v:shape id="_x0000_i3189" type="#_x0000_t75" style="width:25.5pt;height:17.25pt">
                  <v:imagedata r:id="rId3699" o:title=""/>
                </v:shape>
              </w:pict>
            </w:r>
            <w:r w:rsidRPr="00042F80">
              <w:rPr>
                <w:sz w:val="28"/>
                <w:szCs w:val="28"/>
                <w:lang w:val="uk-UA"/>
              </w:rPr>
              <w:t>;</w:t>
            </w:r>
          </w:p>
          <w:p w:rsidR="00853014" w:rsidRPr="00042F80" w:rsidRDefault="00853014" w:rsidP="00853014">
            <w:pPr>
              <w:jc w:val="both"/>
              <w:rPr>
                <w:sz w:val="28"/>
                <w:szCs w:val="28"/>
                <w:lang w:val="uk-UA"/>
              </w:rPr>
            </w:pPr>
            <w:r w:rsidRPr="00042F80">
              <w:rPr>
                <w:sz w:val="28"/>
                <w:szCs w:val="28"/>
                <w:lang w:val="uk-UA"/>
              </w:rPr>
              <w:t xml:space="preserve">2) якщо в інтервалі </w:t>
            </w:r>
            <w:r w:rsidR="00994E4D" w:rsidRPr="00994E4D">
              <w:rPr>
                <w:position w:val="-12"/>
                <w:sz w:val="28"/>
                <w:szCs w:val="28"/>
                <w:lang w:val="uk-UA"/>
              </w:rPr>
              <w:pict>
                <v:shape id="_x0000_i3190" type="#_x0000_t75" style="width:54pt;height:18pt">
                  <v:imagedata r:id="rId3700" o:title=""/>
                </v:shape>
              </w:pict>
            </w:r>
            <w:r w:rsidRPr="00042F80">
              <w:rPr>
                <w:sz w:val="28"/>
                <w:szCs w:val="28"/>
                <w:lang w:val="uk-UA"/>
              </w:rPr>
              <w:t xml:space="preserve"> похідна </w:t>
            </w:r>
            <w:r w:rsidR="00994E4D" w:rsidRPr="00994E4D">
              <w:rPr>
                <w:position w:val="-10"/>
                <w:sz w:val="28"/>
                <w:szCs w:val="28"/>
                <w:lang w:val="uk-UA"/>
              </w:rPr>
              <w:pict>
                <v:shape id="_x0000_i3191" type="#_x0000_t75" style="width:45pt;height:17.25pt">
                  <v:imagedata r:id="rId3701" o:title=""/>
                </v:shape>
              </w:pict>
            </w:r>
            <w:r w:rsidRPr="00042F80">
              <w:rPr>
                <w:sz w:val="28"/>
                <w:szCs w:val="28"/>
                <w:lang w:val="uk-UA"/>
              </w:rPr>
              <w:t xml:space="preserve">, а в інтервалі </w:t>
            </w:r>
            <w:r w:rsidR="00994E4D" w:rsidRPr="00994E4D">
              <w:rPr>
                <w:position w:val="-12"/>
                <w:sz w:val="28"/>
                <w:szCs w:val="28"/>
                <w:lang w:val="uk-UA"/>
              </w:rPr>
              <w:pict>
                <v:shape id="_x0000_i3192" type="#_x0000_t75" style="width:54.75pt;height:18pt">
                  <v:imagedata r:id="rId3702" o:title=""/>
                </v:shape>
              </w:pict>
            </w:r>
            <w:r w:rsidRPr="00042F80">
              <w:rPr>
                <w:sz w:val="28"/>
                <w:szCs w:val="28"/>
                <w:lang w:val="uk-UA"/>
              </w:rPr>
              <w:t xml:space="preserve"> похідна </w:t>
            </w:r>
            <w:r w:rsidR="00994E4D" w:rsidRPr="00994E4D">
              <w:rPr>
                <w:position w:val="-10"/>
                <w:sz w:val="28"/>
                <w:szCs w:val="28"/>
                <w:lang w:val="uk-UA"/>
              </w:rPr>
              <w:pict>
                <v:shape id="_x0000_i3193" type="#_x0000_t75" style="width:45pt;height:17.25pt">
                  <v:imagedata r:id="rId3703" o:title=""/>
                </v:shape>
              </w:pict>
            </w:r>
            <w:r w:rsidRPr="00042F80">
              <w:rPr>
                <w:sz w:val="28"/>
                <w:szCs w:val="28"/>
                <w:lang w:val="uk-UA"/>
              </w:rPr>
              <w:t xml:space="preserve">, то точка </w:t>
            </w:r>
            <w:r w:rsidR="00994E4D" w:rsidRPr="00994E4D">
              <w:rPr>
                <w:noProof/>
                <w:position w:val="-12"/>
                <w:sz w:val="28"/>
                <w:szCs w:val="28"/>
                <w:lang w:val="uk-UA"/>
              </w:rPr>
              <w:pict>
                <v:shape id="_x0000_i3194" type="#_x0000_t75" style="width:12.75pt;height:18pt">
                  <v:imagedata r:id="rId3704" o:title=""/>
                </v:shape>
              </w:pict>
            </w:r>
            <w:r w:rsidRPr="00042F80">
              <w:rPr>
                <w:sz w:val="28"/>
                <w:szCs w:val="28"/>
                <w:lang w:val="uk-UA"/>
              </w:rPr>
              <w:t xml:space="preserve"> є точкою локального </w:t>
            </w:r>
            <w:r w:rsidRPr="00042F80">
              <w:rPr>
                <w:i/>
                <w:sz w:val="28"/>
                <w:szCs w:val="28"/>
                <w:lang w:val="uk-UA"/>
              </w:rPr>
              <w:t>мінімуму</w:t>
            </w:r>
            <w:r w:rsidRPr="00042F80">
              <w:rPr>
                <w:sz w:val="28"/>
                <w:szCs w:val="28"/>
                <w:lang w:val="uk-UA"/>
              </w:rPr>
              <w:t xml:space="preserve"> функції </w:t>
            </w:r>
            <w:r w:rsidR="00994E4D" w:rsidRPr="00994E4D">
              <w:rPr>
                <w:noProof/>
                <w:position w:val="-10"/>
                <w:sz w:val="28"/>
                <w:szCs w:val="28"/>
                <w:lang w:val="uk-UA"/>
              </w:rPr>
              <w:pict>
                <v:shape id="_x0000_i3195" type="#_x0000_t75" style="width:25.5pt;height:17.25pt">
                  <v:imagedata r:id="rId3705" o:title=""/>
                </v:shape>
              </w:pict>
            </w:r>
            <w:r w:rsidRPr="00042F80">
              <w:rPr>
                <w:sz w:val="28"/>
                <w:szCs w:val="28"/>
                <w:lang w:val="uk-UA"/>
              </w:rPr>
              <w:t>;</w:t>
            </w:r>
          </w:p>
          <w:p w:rsidR="00853014" w:rsidRDefault="00853014" w:rsidP="00853014">
            <w:pPr>
              <w:jc w:val="both"/>
              <w:rPr>
                <w:noProof/>
                <w:position w:val="-10"/>
                <w:sz w:val="28"/>
                <w:szCs w:val="28"/>
                <w:lang w:val="uk-UA"/>
              </w:rPr>
            </w:pPr>
            <w:r w:rsidRPr="00042F80">
              <w:rPr>
                <w:sz w:val="28"/>
                <w:szCs w:val="28"/>
                <w:lang w:val="uk-UA"/>
              </w:rPr>
              <w:t xml:space="preserve">3) якщо в обох інтервалах </w:t>
            </w:r>
            <w:r w:rsidR="00994E4D" w:rsidRPr="00994E4D">
              <w:rPr>
                <w:position w:val="-12"/>
                <w:sz w:val="28"/>
                <w:szCs w:val="28"/>
                <w:lang w:val="uk-UA"/>
              </w:rPr>
              <w:pict>
                <v:shape id="_x0000_i3196" type="#_x0000_t75" style="width:54pt;height:18pt">
                  <v:imagedata r:id="rId3706" o:title=""/>
                </v:shape>
              </w:pict>
            </w:r>
            <w:r w:rsidRPr="00042F80">
              <w:rPr>
                <w:sz w:val="28"/>
                <w:szCs w:val="28"/>
                <w:lang w:val="uk-UA"/>
              </w:rPr>
              <w:t xml:space="preserve"> і </w:t>
            </w:r>
            <w:r w:rsidR="00994E4D" w:rsidRPr="00994E4D">
              <w:rPr>
                <w:position w:val="-12"/>
                <w:sz w:val="28"/>
                <w:szCs w:val="28"/>
                <w:lang w:val="uk-UA"/>
              </w:rPr>
              <w:pict>
                <v:shape id="_x0000_i3197" type="#_x0000_t75" style="width:54.75pt;height:18pt">
                  <v:imagedata r:id="rId3707" o:title=""/>
                </v:shape>
              </w:pict>
            </w:r>
            <w:r w:rsidRPr="00042F80">
              <w:rPr>
                <w:sz w:val="28"/>
                <w:szCs w:val="28"/>
                <w:lang w:val="uk-UA"/>
              </w:rPr>
              <w:t xml:space="preserve"> похідна </w:t>
            </w:r>
            <w:r w:rsidR="00994E4D" w:rsidRPr="00994E4D">
              <w:rPr>
                <w:position w:val="-10"/>
                <w:sz w:val="28"/>
                <w:szCs w:val="28"/>
                <w:lang w:val="uk-UA"/>
              </w:rPr>
              <w:pict>
                <v:shape id="_x0000_i3198" type="#_x0000_t75" style="width:27.75pt;height:17.25pt">
                  <v:imagedata r:id="rId3708" o:title=""/>
                </v:shape>
              </w:pict>
            </w:r>
            <w:r w:rsidRPr="00042F80">
              <w:rPr>
                <w:sz w:val="28"/>
                <w:szCs w:val="28"/>
                <w:lang w:val="uk-UA"/>
              </w:rPr>
              <w:t xml:space="preserve"> має той самий знак, то точка </w:t>
            </w:r>
            <w:r w:rsidR="00994E4D" w:rsidRPr="00994E4D">
              <w:rPr>
                <w:noProof/>
                <w:position w:val="-12"/>
                <w:sz w:val="28"/>
                <w:szCs w:val="28"/>
                <w:lang w:val="uk-UA"/>
              </w:rPr>
              <w:pict>
                <v:shape id="_x0000_i3199" type="#_x0000_t75" style="width:12.75pt;height:18pt">
                  <v:imagedata r:id="rId3709" o:title=""/>
                </v:shape>
              </w:pict>
            </w:r>
            <w:r w:rsidRPr="00042F80">
              <w:rPr>
                <w:sz w:val="28"/>
                <w:szCs w:val="28"/>
                <w:lang w:val="uk-UA"/>
              </w:rPr>
              <w:t xml:space="preserve"> не є екстремальною точкою функції</w:t>
            </w:r>
            <w:r w:rsidR="00994E4D" w:rsidRPr="00994E4D">
              <w:rPr>
                <w:noProof/>
                <w:position w:val="-10"/>
                <w:sz w:val="28"/>
                <w:szCs w:val="28"/>
                <w:lang w:val="uk-UA"/>
              </w:rPr>
              <w:pict>
                <v:shape id="_x0000_i3200" type="#_x0000_t75" style="width:25.5pt;height:17.25pt">
                  <v:imagedata r:id="rId3710" o:title=""/>
                </v:shape>
              </w:pict>
            </w:r>
          </w:p>
          <w:p w:rsidR="005523E1" w:rsidRDefault="005523E1" w:rsidP="00853014">
            <w:pPr>
              <w:jc w:val="both"/>
              <w:rPr>
                <w:noProof/>
                <w:position w:val="-10"/>
                <w:sz w:val="28"/>
                <w:szCs w:val="28"/>
                <w:lang w:val="uk-UA"/>
              </w:rPr>
            </w:pPr>
          </w:p>
          <w:p w:rsidR="005523E1" w:rsidRDefault="005523E1" w:rsidP="00853014">
            <w:pPr>
              <w:jc w:val="both"/>
              <w:rPr>
                <w:noProof/>
                <w:position w:val="-10"/>
                <w:sz w:val="28"/>
                <w:szCs w:val="28"/>
                <w:lang w:val="uk-UA"/>
              </w:rPr>
            </w:pPr>
          </w:p>
          <w:p w:rsidR="00042F80" w:rsidRPr="00042F80" w:rsidRDefault="00042F80" w:rsidP="00853014">
            <w:pPr>
              <w:jc w:val="both"/>
              <w:rPr>
                <w:sz w:val="28"/>
                <w:szCs w:val="28"/>
                <w:lang w:val="uk-UA"/>
              </w:rPr>
            </w:pPr>
          </w:p>
        </w:tc>
        <w:tc>
          <w:tcPr>
            <w:tcW w:w="4116" w:type="dxa"/>
            <w:gridSpan w:val="3"/>
            <w:tcBorders>
              <w:top w:val="single" w:sz="4" w:space="0" w:color="auto"/>
              <w:left w:val="single" w:sz="4" w:space="0" w:color="auto"/>
              <w:bottom w:val="single" w:sz="4" w:space="0" w:color="auto"/>
              <w:right w:val="single" w:sz="4" w:space="0" w:color="auto"/>
            </w:tcBorders>
          </w:tcPr>
          <w:p w:rsidR="005523E1" w:rsidRDefault="00853014" w:rsidP="00853014">
            <w:pPr>
              <w:jc w:val="both"/>
              <w:rPr>
                <w:sz w:val="28"/>
                <w:szCs w:val="28"/>
                <w:lang w:val="uk-UA"/>
              </w:rPr>
            </w:pPr>
            <w:r w:rsidRPr="00072B0A">
              <w:rPr>
                <w:sz w:val="28"/>
                <w:szCs w:val="28"/>
                <w:lang w:val="uk-UA"/>
              </w:rPr>
              <w:t xml:space="preserve">Переформулюємо словесно достатню умову: </w:t>
            </w:r>
          </w:p>
          <w:p w:rsidR="00853014" w:rsidRPr="00072B0A" w:rsidRDefault="00853014" w:rsidP="00853014">
            <w:pPr>
              <w:jc w:val="both"/>
              <w:rPr>
                <w:sz w:val="28"/>
                <w:szCs w:val="28"/>
                <w:lang w:val="uk-UA"/>
              </w:rPr>
            </w:pPr>
            <w:r w:rsidRPr="00072B0A">
              <w:rPr>
                <w:sz w:val="28"/>
                <w:szCs w:val="28"/>
                <w:lang w:val="uk-UA"/>
              </w:rPr>
              <w:t xml:space="preserve">якщо при переході зліва направо через критичну точку </w:t>
            </w:r>
            <w:r w:rsidR="00994E4D" w:rsidRPr="00994E4D">
              <w:rPr>
                <w:position w:val="-12"/>
                <w:sz w:val="28"/>
                <w:szCs w:val="28"/>
                <w:lang w:val="uk-UA"/>
              </w:rPr>
              <w:pict>
                <v:shape id="_x0000_i3201" type="#_x0000_t75" style="width:16.5pt;height:23.25pt">
                  <v:imagedata r:id="rId3711" o:title=""/>
                </v:shape>
              </w:pict>
            </w:r>
            <w:r w:rsidRPr="00072B0A">
              <w:rPr>
                <w:sz w:val="28"/>
                <w:szCs w:val="28"/>
                <w:lang w:val="uk-UA"/>
              </w:rPr>
              <w:t xml:space="preserve"> знак похідної </w:t>
            </w:r>
            <w:r w:rsidR="00994E4D" w:rsidRPr="00994E4D">
              <w:rPr>
                <w:position w:val="-10"/>
                <w:sz w:val="28"/>
                <w:szCs w:val="28"/>
                <w:lang w:val="uk-UA"/>
              </w:rPr>
              <w:pict>
                <v:shape id="_x0000_i3202" type="#_x0000_t75" style="width:35.25pt;height:21.75pt">
                  <v:imagedata r:id="rId3712" o:title=""/>
                </v:shape>
              </w:pict>
            </w:r>
            <w:r w:rsidRPr="00072B0A">
              <w:rPr>
                <w:sz w:val="28"/>
                <w:szCs w:val="28"/>
                <w:lang w:val="uk-UA"/>
              </w:rPr>
              <w:t xml:space="preserve"> змінюється з </w:t>
            </w:r>
            <w:r w:rsidRPr="00072B0A">
              <w:rPr>
                <w:rFonts w:cs="Arial"/>
                <w:b/>
                <w:sz w:val="28"/>
                <w:szCs w:val="28"/>
                <w:lang w:val="uk-UA"/>
              </w:rPr>
              <w:t xml:space="preserve">…  </w:t>
            </w:r>
            <w:r w:rsidRPr="00072B0A">
              <w:rPr>
                <w:sz w:val="28"/>
                <w:szCs w:val="28"/>
                <w:lang w:val="uk-UA"/>
              </w:rPr>
              <w:t xml:space="preserve">на   </w:t>
            </w:r>
            <w:r w:rsidRPr="00072B0A">
              <w:rPr>
                <w:rFonts w:cs="Arial"/>
                <w:b/>
                <w:sz w:val="28"/>
                <w:szCs w:val="28"/>
                <w:lang w:val="uk-UA"/>
              </w:rPr>
              <w:t xml:space="preserve">… </w:t>
            </w:r>
            <w:r w:rsidRPr="00072B0A">
              <w:rPr>
                <w:sz w:val="28"/>
                <w:szCs w:val="28"/>
                <w:lang w:val="uk-UA"/>
              </w:rPr>
              <w:t xml:space="preserve">, то </w:t>
            </w:r>
            <w:r w:rsidR="00994E4D" w:rsidRPr="00994E4D">
              <w:rPr>
                <w:noProof/>
                <w:position w:val="-14"/>
                <w:sz w:val="28"/>
                <w:szCs w:val="28"/>
                <w:lang w:val="uk-UA"/>
              </w:rPr>
              <w:pict>
                <v:shape id="_x0000_i3203" type="#_x0000_t75" style="width:15.75pt;height:21.75pt">
                  <v:imagedata r:id="rId3713" o:title=""/>
                </v:shape>
              </w:pict>
            </w:r>
            <w:r w:rsidRPr="00072B0A">
              <w:rPr>
                <w:sz w:val="28"/>
                <w:szCs w:val="28"/>
                <w:lang w:val="uk-UA"/>
              </w:rPr>
              <w:t xml:space="preserve"> – точка локального максимуму; якщо знак похідної змінюється з  </w:t>
            </w:r>
            <w:r w:rsidRPr="00072B0A">
              <w:rPr>
                <w:rFonts w:cs="Arial"/>
                <w:b/>
                <w:sz w:val="28"/>
                <w:szCs w:val="28"/>
                <w:lang w:val="uk-UA"/>
              </w:rPr>
              <w:t>…</w:t>
            </w:r>
            <w:r w:rsidRPr="00072B0A">
              <w:rPr>
                <w:sz w:val="28"/>
                <w:szCs w:val="28"/>
                <w:lang w:val="uk-UA"/>
              </w:rPr>
              <w:t xml:space="preserve"> на   </w:t>
            </w:r>
            <w:r w:rsidRPr="00072B0A">
              <w:rPr>
                <w:rFonts w:cs="Arial"/>
                <w:b/>
                <w:sz w:val="28"/>
                <w:szCs w:val="28"/>
                <w:lang w:val="uk-UA"/>
              </w:rPr>
              <w:t xml:space="preserve">… </w:t>
            </w:r>
            <w:r w:rsidRPr="00072B0A">
              <w:rPr>
                <w:sz w:val="28"/>
                <w:szCs w:val="28"/>
                <w:lang w:val="uk-UA"/>
              </w:rPr>
              <w:t xml:space="preserve">, то </w:t>
            </w:r>
            <w:r w:rsidR="00994E4D" w:rsidRPr="00994E4D">
              <w:rPr>
                <w:position w:val="-14"/>
                <w:sz w:val="28"/>
                <w:szCs w:val="28"/>
                <w:lang w:val="uk-UA"/>
              </w:rPr>
              <w:pict>
                <v:shape id="_x0000_i3204" type="#_x0000_t75" style="width:15.75pt;height:21.75pt">
                  <v:imagedata r:id="rId3714" o:title=""/>
                </v:shape>
              </w:pict>
            </w:r>
            <w:r w:rsidRPr="00072B0A">
              <w:rPr>
                <w:sz w:val="28"/>
                <w:szCs w:val="28"/>
                <w:lang w:val="uk-UA"/>
              </w:rPr>
              <w:t xml:space="preserve"> – точка локального мінімуму; якщо похідна          </w:t>
            </w:r>
            <w:r w:rsidRPr="00072B0A">
              <w:rPr>
                <w:rFonts w:cs="Arial"/>
                <w:b/>
                <w:sz w:val="28"/>
                <w:szCs w:val="28"/>
                <w:lang w:val="uk-UA"/>
              </w:rPr>
              <w:t xml:space="preserve">…          </w:t>
            </w:r>
            <w:r w:rsidRPr="00072B0A">
              <w:rPr>
                <w:sz w:val="28"/>
                <w:szCs w:val="28"/>
                <w:lang w:val="uk-UA"/>
              </w:rPr>
              <w:t xml:space="preserve">, то в точці </w:t>
            </w:r>
            <w:r w:rsidR="00994E4D" w:rsidRPr="00994E4D">
              <w:rPr>
                <w:position w:val="-14"/>
                <w:sz w:val="28"/>
                <w:szCs w:val="28"/>
                <w:lang w:val="uk-UA"/>
              </w:rPr>
              <w:pict>
                <v:shape id="_x0000_i3205" type="#_x0000_t75" style="width:15.75pt;height:21.75pt">
                  <v:imagedata r:id="rId3715" o:title=""/>
                </v:shape>
              </w:pict>
            </w:r>
            <w:r w:rsidRPr="00072B0A">
              <w:rPr>
                <w:sz w:val="28"/>
                <w:szCs w:val="28"/>
                <w:lang w:val="uk-UA"/>
              </w:rPr>
              <w:t xml:space="preserve"> екстремуму немає</w:t>
            </w:r>
          </w:p>
          <w:p w:rsidR="00853014" w:rsidRPr="00072B0A" w:rsidRDefault="00853014" w:rsidP="00853014">
            <w:pPr>
              <w:jc w:val="both"/>
              <w:rPr>
                <w:position w:val="-16"/>
                <w:sz w:val="28"/>
                <w:szCs w:val="28"/>
                <w:lang w:val="uk-UA"/>
              </w:rPr>
            </w:pPr>
          </w:p>
        </w:tc>
      </w:tr>
      <w:tr w:rsidR="00853014" w:rsidRPr="00072B0A" w:rsidTr="00042F80">
        <w:tc>
          <w:tcPr>
            <w:tcW w:w="5349" w:type="dxa"/>
            <w:gridSpan w:val="3"/>
            <w:tcBorders>
              <w:top w:val="single" w:sz="4" w:space="0" w:color="auto"/>
              <w:left w:val="single" w:sz="4" w:space="0" w:color="auto"/>
              <w:bottom w:val="single" w:sz="4" w:space="0" w:color="auto"/>
              <w:right w:val="single" w:sz="4" w:space="0" w:color="auto"/>
            </w:tcBorders>
            <w:hideMark/>
          </w:tcPr>
          <w:p w:rsidR="00853014" w:rsidRPr="00042F80" w:rsidRDefault="00853014" w:rsidP="00853014">
            <w:pPr>
              <w:jc w:val="both"/>
              <w:rPr>
                <w:sz w:val="28"/>
                <w:szCs w:val="28"/>
                <w:lang w:val="uk-UA"/>
              </w:rPr>
            </w:pPr>
            <w:r w:rsidRPr="00042F80">
              <w:rPr>
                <w:sz w:val="28"/>
                <w:szCs w:val="28"/>
                <w:lang w:val="uk-UA"/>
              </w:rPr>
              <w:t xml:space="preserve">Друга достатня умова локального екстремуму: нехай </w:t>
            </w:r>
            <w:r w:rsidR="00994E4D" w:rsidRPr="00994E4D">
              <w:rPr>
                <w:position w:val="-14"/>
                <w:sz w:val="28"/>
                <w:szCs w:val="28"/>
                <w:lang w:val="uk-UA"/>
              </w:rPr>
              <w:pict>
                <v:shape id="_x0000_i3206" type="#_x0000_t75" style="width:15.75pt;height:21.75pt">
                  <v:imagedata r:id="rId3716" o:title=""/>
                </v:shape>
              </w:pict>
            </w:r>
            <w:r w:rsidRPr="00042F80">
              <w:rPr>
                <w:sz w:val="28"/>
                <w:szCs w:val="28"/>
                <w:lang w:val="uk-UA"/>
              </w:rPr>
              <w:t xml:space="preserve"> – стаціонарна точка функції </w:t>
            </w:r>
            <w:r w:rsidR="00994E4D" w:rsidRPr="00994E4D">
              <w:rPr>
                <w:position w:val="-10"/>
                <w:sz w:val="28"/>
                <w:szCs w:val="28"/>
                <w:lang w:val="uk-UA"/>
              </w:rPr>
              <w:pict>
                <v:shape id="_x0000_i3207" type="#_x0000_t75" style="width:25.5pt;height:17.25pt">
                  <v:imagedata r:id="rId3717" o:title=""/>
                </v:shape>
              </w:pict>
            </w:r>
            <w:r w:rsidRPr="00042F80">
              <w:rPr>
                <w:sz w:val="28"/>
                <w:szCs w:val="28"/>
                <w:lang w:val="uk-UA"/>
              </w:rPr>
              <w:t xml:space="preserve">, тобто </w:t>
            </w:r>
            <w:r w:rsidR="00994E4D" w:rsidRPr="00994E4D">
              <w:rPr>
                <w:position w:val="-12"/>
                <w:sz w:val="28"/>
                <w:szCs w:val="28"/>
                <w:lang w:val="uk-UA"/>
              </w:rPr>
              <w:pict>
                <v:shape id="_x0000_i3208" type="#_x0000_t75" style="width:49.5pt;height:18pt">
                  <v:imagedata r:id="rId3718" o:title=""/>
                </v:shape>
              </w:pict>
            </w:r>
            <w:r w:rsidRPr="00042F80">
              <w:rPr>
                <w:sz w:val="28"/>
                <w:szCs w:val="28"/>
                <w:lang w:val="uk-UA"/>
              </w:rPr>
              <w:t xml:space="preserve">, і в околі точки </w:t>
            </w:r>
            <w:r w:rsidR="00994E4D" w:rsidRPr="00994E4D">
              <w:rPr>
                <w:noProof/>
                <w:position w:val="-12"/>
                <w:sz w:val="28"/>
                <w:szCs w:val="28"/>
                <w:lang w:val="uk-UA"/>
              </w:rPr>
              <w:pict>
                <v:shape id="_x0000_i3209" type="#_x0000_t75" style="width:12.75pt;height:18pt">
                  <v:imagedata r:id="rId3719" o:title=""/>
                </v:shape>
              </w:pict>
            </w:r>
            <w:r w:rsidRPr="00042F80">
              <w:rPr>
                <w:sz w:val="28"/>
                <w:szCs w:val="28"/>
                <w:lang w:val="uk-UA"/>
              </w:rPr>
              <w:t xml:space="preserve"> </w:t>
            </w:r>
            <w:r w:rsidR="00042F80">
              <w:rPr>
                <w:sz w:val="28"/>
                <w:szCs w:val="28"/>
                <w:lang w:val="uk-UA"/>
              </w:rPr>
              <w:t>є</w:t>
            </w:r>
            <w:r w:rsidRPr="00042F80">
              <w:rPr>
                <w:sz w:val="28"/>
                <w:szCs w:val="28"/>
                <w:lang w:val="uk-UA"/>
              </w:rPr>
              <w:t xml:space="preserve"> друга неперервна похідна, причому </w:t>
            </w:r>
            <w:r w:rsidR="00994E4D" w:rsidRPr="00994E4D">
              <w:rPr>
                <w:position w:val="-12"/>
                <w:sz w:val="28"/>
                <w:szCs w:val="28"/>
                <w:lang w:val="uk-UA"/>
              </w:rPr>
              <w:pict>
                <v:shape id="_x0000_i3210" type="#_x0000_t75" style="width:51.75pt;height:18pt">
                  <v:imagedata r:id="rId3720" o:title=""/>
                </v:shape>
              </w:pict>
            </w:r>
            <w:r w:rsidRPr="00042F80">
              <w:rPr>
                <w:sz w:val="28"/>
                <w:szCs w:val="28"/>
                <w:lang w:val="uk-UA"/>
              </w:rPr>
              <w:t>.</w:t>
            </w:r>
          </w:p>
          <w:p w:rsidR="00853014" w:rsidRPr="00042F80" w:rsidRDefault="00853014" w:rsidP="00853014">
            <w:pPr>
              <w:jc w:val="both"/>
              <w:rPr>
                <w:sz w:val="28"/>
                <w:szCs w:val="28"/>
                <w:lang w:val="uk-UA"/>
              </w:rPr>
            </w:pPr>
            <w:r w:rsidRPr="00042F80">
              <w:rPr>
                <w:sz w:val="28"/>
                <w:szCs w:val="28"/>
                <w:lang w:val="uk-UA"/>
              </w:rPr>
              <w:t>Продовжить формулювання.</w:t>
            </w:r>
          </w:p>
        </w:tc>
        <w:tc>
          <w:tcPr>
            <w:tcW w:w="4116" w:type="dxa"/>
            <w:gridSpan w:val="3"/>
            <w:tcBorders>
              <w:top w:val="single" w:sz="4" w:space="0" w:color="auto"/>
              <w:left w:val="single" w:sz="4" w:space="0" w:color="auto"/>
              <w:bottom w:val="single" w:sz="4" w:space="0" w:color="auto"/>
              <w:right w:val="single" w:sz="4" w:space="0" w:color="auto"/>
            </w:tcBorders>
            <w:vAlign w:val="center"/>
          </w:tcPr>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5523E1" w:rsidRDefault="005523E1" w:rsidP="00853014">
            <w:pPr>
              <w:jc w:val="both"/>
              <w:rPr>
                <w:sz w:val="28"/>
                <w:szCs w:val="28"/>
                <w:lang w:val="uk-UA"/>
              </w:rPr>
            </w:pPr>
          </w:p>
          <w:p w:rsidR="00853014" w:rsidRPr="005F0B15" w:rsidRDefault="00853014" w:rsidP="00853014">
            <w:pPr>
              <w:jc w:val="both"/>
              <w:rPr>
                <w:rFonts w:cs="Arial"/>
                <w:b/>
                <w:sz w:val="28"/>
                <w:szCs w:val="28"/>
                <w:lang w:val="uk-UA"/>
              </w:rPr>
            </w:pPr>
            <w:r w:rsidRPr="00072B0A">
              <w:rPr>
                <w:sz w:val="28"/>
                <w:szCs w:val="28"/>
                <w:lang w:val="uk-UA"/>
              </w:rPr>
              <w:t xml:space="preserve">Якщо </w:t>
            </w:r>
            <w:r w:rsidR="00994E4D" w:rsidRPr="00994E4D">
              <w:rPr>
                <w:position w:val="-12"/>
                <w:sz w:val="28"/>
                <w:szCs w:val="28"/>
                <w:lang w:val="uk-UA"/>
              </w:rPr>
              <w:pict>
                <v:shape id="_x0000_i3211" type="#_x0000_t75" style="width:80.25pt;height:20.25pt">
                  <v:imagedata r:id="rId3721" o:title=""/>
                </v:shape>
              </w:pict>
            </w:r>
            <w:r w:rsidRPr="00072B0A">
              <w:rPr>
                <w:sz w:val="28"/>
                <w:szCs w:val="28"/>
                <w:lang w:val="uk-UA"/>
              </w:rPr>
              <w:t xml:space="preserve">, то </w:t>
            </w:r>
            <w:r w:rsidR="00994E4D" w:rsidRPr="00994E4D">
              <w:rPr>
                <w:noProof/>
                <w:position w:val="-14"/>
                <w:sz w:val="28"/>
                <w:szCs w:val="28"/>
                <w:lang w:val="uk-UA"/>
              </w:rPr>
              <w:pict>
                <v:shape id="_x0000_i3212" type="#_x0000_t75" style="width:15.75pt;height:21.75pt">
                  <v:imagedata r:id="rId3722" o:title=""/>
                </v:shape>
              </w:pict>
            </w:r>
            <w:r w:rsidRPr="00072B0A">
              <w:rPr>
                <w:sz w:val="28"/>
                <w:szCs w:val="28"/>
                <w:lang w:val="uk-UA"/>
              </w:rPr>
              <w:t xml:space="preserve"> – точка           </w:t>
            </w:r>
            <w:r w:rsidRPr="00072B0A">
              <w:rPr>
                <w:rFonts w:cs="Arial"/>
                <w:b/>
                <w:sz w:val="28"/>
                <w:szCs w:val="28"/>
                <w:lang w:val="uk-UA"/>
              </w:rPr>
              <w:t xml:space="preserve">…          </w:t>
            </w:r>
            <w:r w:rsidRPr="00072B0A">
              <w:rPr>
                <w:sz w:val="28"/>
                <w:szCs w:val="28"/>
                <w:lang w:val="uk-UA"/>
              </w:rPr>
              <w:t xml:space="preserve">; якщо </w:t>
            </w:r>
            <w:r w:rsidR="00994E4D" w:rsidRPr="00994E4D">
              <w:rPr>
                <w:position w:val="-12"/>
                <w:sz w:val="28"/>
                <w:szCs w:val="28"/>
                <w:lang w:val="uk-UA"/>
              </w:rPr>
              <w:pict>
                <v:shape id="_x0000_i3213" type="#_x0000_t75" style="width:80.25pt;height:20.25pt">
                  <v:imagedata r:id="rId3723" o:title=""/>
                </v:shape>
              </w:pict>
            </w:r>
            <w:r w:rsidRPr="00072B0A">
              <w:rPr>
                <w:sz w:val="28"/>
                <w:szCs w:val="28"/>
                <w:lang w:val="uk-UA"/>
              </w:rPr>
              <w:t xml:space="preserve">, то </w:t>
            </w:r>
            <w:r w:rsidR="00994E4D" w:rsidRPr="00994E4D">
              <w:rPr>
                <w:noProof/>
                <w:position w:val="-14"/>
                <w:sz w:val="28"/>
                <w:szCs w:val="28"/>
                <w:lang w:val="uk-UA"/>
              </w:rPr>
              <w:pict>
                <v:shape id="_x0000_i3214" type="#_x0000_t75" style="width:15.75pt;height:21.75pt">
                  <v:imagedata r:id="rId3724" o:title=""/>
                </v:shape>
              </w:pict>
            </w:r>
            <w:r w:rsidRPr="00072B0A">
              <w:rPr>
                <w:sz w:val="28"/>
                <w:szCs w:val="28"/>
                <w:lang w:val="uk-UA"/>
              </w:rPr>
              <w:t xml:space="preserve"> – точка             </w:t>
            </w:r>
            <w:r w:rsidRPr="00072B0A">
              <w:rPr>
                <w:rFonts w:cs="Arial"/>
                <w:b/>
                <w:sz w:val="28"/>
                <w:szCs w:val="28"/>
                <w:lang w:val="uk-UA"/>
              </w:rPr>
              <w:t xml:space="preserve">…         </w:t>
            </w:r>
          </w:p>
        </w:tc>
      </w:tr>
      <w:tr w:rsidR="00853014" w:rsidRPr="00072B0A" w:rsidTr="00042F80">
        <w:tc>
          <w:tcPr>
            <w:tcW w:w="5349" w:type="dxa"/>
            <w:gridSpan w:val="3"/>
            <w:tcBorders>
              <w:top w:val="single" w:sz="4" w:space="0" w:color="auto"/>
              <w:left w:val="single" w:sz="4" w:space="0" w:color="auto"/>
              <w:bottom w:val="single" w:sz="4" w:space="0" w:color="auto"/>
              <w:right w:val="single" w:sz="4" w:space="0" w:color="auto"/>
            </w:tcBorders>
          </w:tcPr>
          <w:p w:rsidR="00042F80" w:rsidRDefault="00853014" w:rsidP="00853014">
            <w:pPr>
              <w:jc w:val="both"/>
              <w:rPr>
                <w:sz w:val="28"/>
                <w:szCs w:val="28"/>
                <w:lang w:val="uk-UA"/>
              </w:rPr>
            </w:pPr>
            <w:r w:rsidRPr="00072B0A">
              <w:rPr>
                <w:sz w:val="28"/>
                <w:szCs w:val="28"/>
                <w:lang w:val="uk-UA"/>
              </w:rPr>
              <w:lastRenderedPageBreak/>
              <w:t xml:space="preserve">Третя достатня умова локального екстремуму: нехай в околі стаціонарної точки </w:t>
            </w:r>
            <w:r w:rsidR="00994E4D" w:rsidRPr="00994E4D">
              <w:rPr>
                <w:noProof/>
                <w:position w:val="-12"/>
                <w:sz w:val="28"/>
                <w:szCs w:val="28"/>
                <w:lang w:val="uk-UA"/>
              </w:rPr>
              <w:pict>
                <v:shape id="_x0000_i3215" type="#_x0000_t75" style="width:12.75pt;height:18pt">
                  <v:imagedata r:id="rId3725" o:title=""/>
                </v:shape>
              </w:pict>
            </w:r>
            <w:r w:rsidRPr="00072B0A">
              <w:rPr>
                <w:sz w:val="28"/>
                <w:szCs w:val="28"/>
                <w:lang w:val="uk-UA"/>
              </w:rPr>
              <w:t xml:space="preserve"> </w:t>
            </w:r>
            <w:r w:rsidR="00042F80">
              <w:rPr>
                <w:sz w:val="28"/>
                <w:szCs w:val="28"/>
                <w:lang w:val="uk-UA"/>
              </w:rPr>
              <w:t>є</w:t>
            </w:r>
            <w:r w:rsidRPr="00072B0A">
              <w:rPr>
                <w:sz w:val="28"/>
                <w:szCs w:val="28"/>
                <w:lang w:val="uk-UA"/>
              </w:rPr>
              <w:t xml:space="preserve"> неперервна похідна </w:t>
            </w:r>
            <w:r w:rsidR="00994E4D" w:rsidRPr="00994E4D">
              <w:rPr>
                <w:position w:val="-10"/>
                <w:sz w:val="28"/>
                <w:szCs w:val="28"/>
                <w:lang w:val="uk-UA"/>
              </w:rPr>
              <w:pict>
                <v:shape id="_x0000_i3216" type="#_x0000_t75" style="width:36pt;height:18pt">
                  <v:imagedata r:id="rId3726" o:title=""/>
                </v:shape>
              </w:pict>
            </w:r>
            <w:r w:rsidRPr="00072B0A">
              <w:rPr>
                <w:sz w:val="28"/>
                <w:szCs w:val="28"/>
                <w:lang w:val="uk-UA"/>
              </w:rPr>
              <w:t xml:space="preserve">, причому </w:t>
            </w:r>
            <w:r w:rsidR="00994E4D" w:rsidRPr="00994E4D">
              <w:rPr>
                <w:position w:val="-12"/>
                <w:sz w:val="28"/>
                <w:szCs w:val="28"/>
                <w:lang w:val="uk-UA"/>
              </w:rPr>
              <w:pict>
                <v:shape id="_x0000_i3217" type="#_x0000_t75" style="width:57.75pt;height:18.75pt">
                  <v:imagedata r:id="rId3727" o:title=""/>
                </v:shape>
              </w:pict>
            </w:r>
            <w:r w:rsidRPr="00072B0A">
              <w:rPr>
                <w:sz w:val="28"/>
                <w:szCs w:val="28"/>
                <w:lang w:val="uk-UA"/>
              </w:rPr>
              <w:t>, а</w:t>
            </w:r>
          </w:p>
          <w:p w:rsidR="00853014" w:rsidRPr="00072B0A" w:rsidRDefault="00853014" w:rsidP="00853014">
            <w:pPr>
              <w:jc w:val="both"/>
              <w:rPr>
                <w:sz w:val="28"/>
                <w:szCs w:val="28"/>
                <w:lang w:val="uk-UA"/>
              </w:rPr>
            </w:pPr>
            <w:r w:rsidRPr="00072B0A">
              <w:rPr>
                <w:sz w:val="28"/>
                <w:szCs w:val="28"/>
                <w:lang w:val="uk-UA"/>
              </w:rPr>
              <w:t xml:space="preserve"> </w:t>
            </w:r>
            <w:r w:rsidR="00994E4D" w:rsidRPr="00994E4D">
              <w:rPr>
                <w:position w:val="-12"/>
                <w:sz w:val="28"/>
                <w:szCs w:val="28"/>
                <w:lang w:val="uk-UA"/>
              </w:rPr>
              <w:pict>
                <v:shape id="_x0000_i3218" type="#_x0000_t75" style="width:167.25pt;height:18.75pt">
                  <v:imagedata r:id="rId3728" o:title=""/>
                </v:shape>
              </w:pict>
            </w:r>
            <w:r w:rsidRPr="00072B0A">
              <w:rPr>
                <w:sz w:val="28"/>
                <w:szCs w:val="28"/>
                <w:lang w:val="uk-UA"/>
              </w:rPr>
              <w:t>. Тоді</w:t>
            </w:r>
          </w:p>
          <w:p w:rsidR="00853014" w:rsidRPr="00072B0A" w:rsidRDefault="00853014" w:rsidP="00853014">
            <w:pPr>
              <w:jc w:val="both"/>
              <w:rPr>
                <w:sz w:val="28"/>
                <w:szCs w:val="28"/>
                <w:lang w:val="uk-UA"/>
              </w:rPr>
            </w:pPr>
            <w:r w:rsidRPr="00072B0A">
              <w:rPr>
                <w:sz w:val="28"/>
                <w:szCs w:val="28"/>
                <w:lang w:val="uk-UA"/>
              </w:rPr>
              <w:t xml:space="preserve">1) якщо </w:t>
            </w:r>
            <w:r w:rsidR="00994E4D" w:rsidRPr="00994E4D">
              <w:rPr>
                <w:noProof/>
                <w:position w:val="-6"/>
                <w:sz w:val="28"/>
                <w:szCs w:val="28"/>
                <w:lang w:val="uk-UA"/>
              </w:rPr>
              <w:pict>
                <v:shape id="_x0000_i3219" type="#_x0000_t75" style="width:9.75pt;height:10.5pt">
                  <v:imagedata r:id="rId3729" o:title=""/>
                </v:shape>
              </w:pict>
            </w:r>
            <w:r w:rsidRPr="00072B0A">
              <w:rPr>
                <w:sz w:val="28"/>
                <w:szCs w:val="28"/>
                <w:lang w:val="uk-UA"/>
              </w:rPr>
              <w:t xml:space="preserve"> – парне і </w:t>
            </w:r>
            <w:r w:rsidR="00994E4D" w:rsidRPr="00994E4D">
              <w:rPr>
                <w:position w:val="-12"/>
                <w:sz w:val="28"/>
                <w:szCs w:val="28"/>
                <w:lang w:val="uk-UA"/>
              </w:rPr>
              <w:pict>
                <v:shape id="_x0000_i3220" type="#_x0000_t75" style="width:58.5pt;height:18.75pt">
                  <v:imagedata r:id="rId3730" o:title=""/>
                </v:shape>
              </w:pict>
            </w:r>
            <w:r w:rsidRPr="00072B0A">
              <w:rPr>
                <w:sz w:val="28"/>
                <w:szCs w:val="28"/>
                <w:lang w:val="uk-UA"/>
              </w:rPr>
              <w:t xml:space="preserve">, то </w:t>
            </w: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r w:rsidRPr="00072B0A">
              <w:rPr>
                <w:sz w:val="28"/>
                <w:szCs w:val="28"/>
                <w:lang w:val="uk-UA"/>
              </w:rPr>
              <w:t xml:space="preserve">2) якщо </w:t>
            </w:r>
            <w:r w:rsidR="00994E4D" w:rsidRPr="00994E4D">
              <w:rPr>
                <w:noProof/>
                <w:position w:val="-6"/>
                <w:sz w:val="28"/>
                <w:szCs w:val="28"/>
                <w:lang w:val="uk-UA"/>
              </w:rPr>
              <w:pict>
                <v:shape id="_x0000_i3221" type="#_x0000_t75" style="width:9.75pt;height:10.5pt">
                  <v:imagedata r:id="rId3731" o:title=""/>
                </v:shape>
              </w:pict>
            </w:r>
            <w:r w:rsidRPr="00072B0A">
              <w:rPr>
                <w:sz w:val="28"/>
                <w:szCs w:val="28"/>
                <w:lang w:val="uk-UA"/>
              </w:rPr>
              <w:t xml:space="preserve"> – парне і </w:t>
            </w:r>
            <w:r w:rsidR="00994E4D" w:rsidRPr="00994E4D">
              <w:rPr>
                <w:position w:val="-12"/>
                <w:sz w:val="28"/>
                <w:szCs w:val="28"/>
                <w:lang w:val="uk-UA"/>
              </w:rPr>
              <w:pict>
                <v:shape id="_x0000_i3222" type="#_x0000_t75" style="width:58.5pt;height:18.75pt">
                  <v:imagedata r:id="rId3732" o:title=""/>
                </v:shape>
              </w:pict>
            </w:r>
            <w:r w:rsidRPr="00072B0A">
              <w:rPr>
                <w:sz w:val="28"/>
                <w:szCs w:val="28"/>
                <w:lang w:val="uk-UA"/>
              </w:rPr>
              <w:t xml:space="preserve">, то </w:t>
            </w: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r w:rsidRPr="00072B0A">
              <w:rPr>
                <w:sz w:val="28"/>
                <w:szCs w:val="28"/>
                <w:lang w:val="uk-UA"/>
              </w:rPr>
              <w:t xml:space="preserve">3) якщо </w:t>
            </w:r>
            <w:r w:rsidR="00994E4D" w:rsidRPr="00994E4D">
              <w:rPr>
                <w:noProof/>
                <w:position w:val="-6"/>
                <w:sz w:val="28"/>
                <w:szCs w:val="28"/>
                <w:lang w:val="uk-UA"/>
              </w:rPr>
              <w:pict>
                <v:shape id="_x0000_i3223" type="#_x0000_t75" style="width:9.75pt;height:10.5pt">
                  <v:imagedata r:id="rId3733" o:title=""/>
                </v:shape>
              </w:pict>
            </w:r>
            <w:r w:rsidRPr="00072B0A">
              <w:rPr>
                <w:sz w:val="28"/>
                <w:szCs w:val="28"/>
                <w:lang w:val="uk-UA"/>
              </w:rPr>
              <w:t xml:space="preserve"> – непарне, то </w:t>
            </w:r>
          </w:p>
        </w:tc>
        <w:tc>
          <w:tcPr>
            <w:tcW w:w="4116" w:type="dxa"/>
            <w:gridSpan w:val="3"/>
            <w:tcBorders>
              <w:top w:val="single" w:sz="4" w:space="0" w:color="auto"/>
              <w:left w:val="single" w:sz="4" w:space="0" w:color="auto"/>
              <w:bottom w:val="single" w:sz="4" w:space="0" w:color="auto"/>
              <w:right w:val="single" w:sz="4" w:space="0" w:color="auto"/>
            </w:tcBorders>
            <w:vAlign w:val="center"/>
          </w:tcPr>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Pr="00072B0A" w:rsidRDefault="00853014" w:rsidP="00042F80">
            <w:pPr>
              <w:jc w:val="center"/>
              <w:rPr>
                <w:noProof/>
                <w:position w:val="-14"/>
                <w:sz w:val="28"/>
                <w:szCs w:val="28"/>
                <w:lang w:val="uk-UA"/>
              </w:rPr>
            </w:pPr>
            <w:r w:rsidRPr="00072B0A">
              <w:rPr>
                <w:sz w:val="28"/>
                <w:szCs w:val="28"/>
                <w:lang w:val="uk-UA"/>
              </w:rPr>
              <w:t xml:space="preserve">функція </w:t>
            </w:r>
            <w:r w:rsidR="00994E4D" w:rsidRPr="00994E4D">
              <w:rPr>
                <w:noProof/>
                <w:position w:val="-10"/>
                <w:sz w:val="28"/>
                <w:szCs w:val="28"/>
                <w:lang w:val="uk-UA"/>
              </w:rPr>
              <w:pict>
                <v:shape id="_x0000_i3224" type="#_x0000_t75" style="width:32.25pt;height:21.75pt">
                  <v:imagedata r:id="rId3734" o:title=""/>
                </v:shape>
              </w:pict>
            </w:r>
            <w:r w:rsidRPr="00072B0A">
              <w:rPr>
                <w:sz w:val="28"/>
                <w:szCs w:val="28"/>
                <w:lang w:val="uk-UA"/>
              </w:rPr>
              <w:t xml:space="preserve"> має в точці </w:t>
            </w:r>
            <w:r w:rsidR="00994E4D" w:rsidRPr="00994E4D">
              <w:rPr>
                <w:noProof/>
                <w:position w:val="-14"/>
                <w:sz w:val="28"/>
                <w:szCs w:val="28"/>
                <w:lang w:val="uk-UA"/>
              </w:rPr>
              <w:pict>
                <v:shape id="_x0000_i3225" type="#_x0000_t75" style="width:15.75pt;height:21.75pt">
                  <v:imagedata r:id="rId3735" o:title=""/>
                </v:shape>
              </w:pict>
            </w:r>
          </w:p>
          <w:p w:rsidR="00853014" w:rsidRPr="00072B0A" w:rsidRDefault="00853014" w:rsidP="00042F80">
            <w:pPr>
              <w:jc w:val="center"/>
              <w:rPr>
                <w:sz w:val="28"/>
                <w:szCs w:val="28"/>
                <w:lang w:val="uk-UA"/>
              </w:rPr>
            </w:pPr>
            <w:r w:rsidRPr="00072B0A">
              <w:rPr>
                <w:rFonts w:cs="Arial"/>
                <w:b/>
                <w:sz w:val="28"/>
                <w:szCs w:val="28"/>
                <w:lang w:val="uk-UA"/>
              </w:rPr>
              <w:t xml:space="preserve">…          </w:t>
            </w:r>
            <w:r w:rsidRPr="00072B0A">
              <w:rPr>
                <w:sz w:val="28"/>
                <w:szCs w:val="28"/>
                <w:lang w:val="uk-UA"/>
              </w:rPr>
              <w:t>;</w:t>
            </w:r>
          </w:p>
          <w:p w:rsidR="00853014" w:rsidRPr="00072B0A" w:rsidRDefault="00853014" w:rsidP="00042F80">
            <w:pPr>
              <w:jc w:val="center"/>
              <w:rPr>
                <w:noProof/>
                <w:position w:val="-14"/>
                <w:sz w:val="28"/>
                <w:szCs w:val="28"/>
                <w:lang w:val="uk-UA"/>
              </w:rPr>
            </w:pPr>
            <w:r w:rsidRPr="00072B0A">
              <w:rPr>
                <w:sz w:val="28"/>
                <w:szCs w:val="28"/>
                <w:lang w:val="uk-UA"/>
              </w:rPr>
              <w:t xml:space="preserve">функція </w:t>
            </w:r>
            <w:r w:rsidR="00994E4D" w:rsidRPr="00994E4D">
              <w:rPr>
                <w:noProof/>
                <w:position w:val="-10"/>
                <w:sz w:val="28"/>
                <w:szCs w:val="28"/>
                <w:lang w:val="uk-UA"/>
              </w:rPr>
              <w:pict>
                <v:shape id="_x0000_i3226" type="#_x0000_t75" style="width:32.25pt;height:21.75pt">
                  <v:imagedata r:id="rId3734" o:title=""/>
                </v:shape>
              </w:pict>
            </w:r>
            <w:r w:rsidRPr="00072B0A">
              <w:rPr>
                <w:sz w:val="28"/>
                <w:szCs w:val="28"/>
                <w:lang w:val="uk-UA"/>
              </w:rPr>
              <w:t xml:space="preserve"> має в точці </w:t>
            </w:r>
            <w:r w:rsidR="00994E4D" w:rsidRPr="00994E4D">
              <w:rPr>
                <w:noProof/>
                <w:position w:val="-14"/>
                <w:sz w:val="28"/>
                <w:szCs w:val="28"/>
                <w:lang w:val="uk-UA"/>
              </w:rPr>
              <w:pict>
                <v:shape id="_x0000_i3227" type="#_x0000_t75" style="width:15.75pt;height:21.75pt">
                  <v:imagedata r:id="rId3735" o:title=""/>
                </v:shape>
              </w:pict>
            </w:r>
          </w:p>
          <w:p w:rsidR="00853014" w:rsidRPr="00072B0A" w:rsidRDefault="00853014" w:rsidP="00042F80">
            <w:pPr>
              <w:jc w:val="center"/>
              <w:rPr>
                <w:sz w:val="28"/>
                <w:szCs w:val="28"/>
                <w:lang w:val="uk-UA"/>
              </w:rPr>
            </w:pPr>
            <w:r w:rsidRPr="00072B0A">
              <w:rPr>
                <w:rFonts w:cs="Arial"/>
                <w:b/>
                <w:sz w:val="28"/>
                <w:szCs w:val="28"/>
                <w:lang w:val="uk-UA"/>
              </w:rPr>
              <w:t xml:space="preserve">…          </w:t>
            </w:r>
            <w:r w:rsidRPr="00072B0A">
              <w:rPr>
                <w:sz w:val="28"/>
                <w:szCs w:val="28"/>
                <w:lang w:val="uk-UA"/>
              </w:rPr>
              <w:t>;</w:t>
            </w:r>
          </w:p>
          <w:p w:rsidR="00853014" w:rsidRPr="00072B0A" w:rsidRDefault="00853014" w:rsidP="00042F80">
            <w:pPr>
              <w:jc w:val="center"/>
              <w:rPr>
                <w:noProof/>
                <w:position w:val="-14"/>
                <w:sz w:val="28"/>
                <w:szCs w:val="28"/>
                <w:lang w:val="uk-UA"/>
              </w:rPr>
            </w:pPr>
            <w:r w:rsidRPr="00072B0A">
              <w:rPr>
                <w:sz w:val="28"/>
                <w:szCs w:val="28"/>
                <w:lang w:val="uk-UA"/>
              </w:rPr>
              <w:t xml:space="preserve">функція </w:t>
            </w:r>
            <w:r w:rsidR="00994E4D" w:rsidRPr="00994E4D">
              <w:rPr>
                <w:noProof/>
                <w:position w:val="-10"/>
                <w:sz w:val="28"/>
                <w:szCs w:val="28"/>
                <w:lang w:val="uk-UA"/>
              </w:rPr>
              <w:pict>
                <v:shape id="_x0000_i3228" type="#_x0000_t75" style="width:32.25pt;height:21.75pt">
                  <v:imagedata r:id="rId3734" o:title=""/>
                </v:shape>
              </w:pict>
            </w:r>
            <w:r w:rsidRPr="00072B0A">
              <w:rPr>
                <w:sz w:val="28"/>
                <w:szCs w:val="28"/>
                <w:lang w:val="uk-UA"/>
              </w:rPr>
              <w:t xml:space="preserve"> в точці </w:t>
            </w:r>
            <w:r w:rsidR="00994E4D" w:rsidRPr="00994E4D">
              <w:rPr>
                <w:noProof/>
                <w:position w:val="-14"/>
                <w:sz w:val="28"/>
                <w:szCs w:val="28"/>
                <w:lang w:val="uk-UA"/>
              </w:rPr>
              <w:pict>
                <v:shape id="_x0000_i3229" type="#_x0000_t75" style="width:15.75pt;height:21.75pt">
                  <v:imagedata r:id="rId3735" o:title=""/>
                </v:shape>
              </w:pict>
            </w:r>
          </w:p>
          <w:p w:rsidR="00853014" w:rsidRDefault="00853014" w:rsidP="00042F80">
            <w:pPr>
              <w:jc w:val="center"/>
              <w:rPr>
                <w:rFonts w:cs="Arial"/>
                <w:b/>
                <w:sz w:val="28"/>
                <w:szCs w:val="28"/>
                <w:lang w:val="uk-UA"/>
              </w:rPr>
            </w:pPr>
            <w:r w:rsidRPr="00072B0A">
              <w:rPr>
                <w:rFonts w:cs="Arial"/>
                <w:b/>
                <w:sz w:val="28"/>
                <w:szCs w:val="28"/>
                <w:lang w:val="uk-UA"/>
              </w:rPr>
              <w:t>…</w:t>
            </w:r>
          </w:p>
          <w:p w:rsidR="00042F80" w:rsidRDefault="00042F80" w:rsidP="00042F80">
            <w:pPr>
              <w:jc w:val="center"/>
              <w:rPr>
                <w:position w:val="-16"/>
                <w:sz w:val="28"/>
                <w:szCs w:val="28"/>
                <w:lang w:val="uk-UA"/>
              </w:rPr>
            </w:pPr>
          </w:p>
          <w:p w:rsidR="00042F80" w:rsidRPr="00072B0A" w:rsidRDefault="00042F80" w:rsidP="00042F80">
            <w:pPr>
              <w:jc w:val="center"/>
              <w:rPr>
                <w:position w:val="-16"/>
                <w:sz w:val="28"/>
                <w:szCs w:val="28"/>
                <w:lang w:val="uk-UA"/>
              </w:rPr>
            </w:pPr>
          </w:p>
        </w:tc>
      </w:tr>
      <w:tr w:rsidR="00853014" w:rsidRPr="00072B0A" w:rsidTr="00042F80">
        <w:tc>
          <w:tcPr>
            <w:tcW w:w="5349" w:type="dxa"/>
            <w:gridSpan w:val="3"/>
            <w:tcBorders>
              <w:top w:val="single" w:sz="4" w:space="0" w:color="auto"/>
              <w:left w:val="single" w:sz="4" w:space="0" w:color="auto"/>
              <w:bottom w:val="single" w:sz="4" w:space="0" w:color="auto"/>
              <w:right w:val="single" w:sz="4" w:space="0" w:color="auto"/>
            </w:tcBorders>
          </w:tcPr>
          <w:p w:rsidR="00853014" w:rsidRPr="00072B0A" w:rsidRDefault="00853014" w:rsidP="00853014">
            <w:pPr>
              <w:jc w:val="center"/>
              <w:rPr>
                <w:b/>
                <w:sz w:val="28"/>
                <w:szCs w:val="28"/>
                <w:lang w:val="uk-UA"/>
              </w:rPr>
            </w:pPr>
            <w:r w:rsidRPr="00072B0A">
              <w:rPr>
                <w:b/>
                <w:sz w:val="28"/>
                <w:szCs w:val="28"/>
                <w:lang w:val="uk-UA"/>
              </w:rPr>
              <w:t>Правило дослідження функції на екстремум</w:t>
            </w:r>
          </w:p>
          <w:p w:rsidR="00853014" w:rsidRPr="00072B0A" w:rsidRDefault="00853014" w:rsidP="00853014">
            <w:pPr>
              <w:jc w:val="both"/>
              <w:rPr>
                <w:sz w:val="28"/>
                <w:szCs w:val="28"/>
                <w:lang w:val="uk-UA"/>
              </w:rPr>
            </w:pPr>
            <w:r w:rsidRPr="00072B0A">
              <w:rPr>
                <w:sz w:val="28"/>
                <w:szCs w:val="28"/>
                <w:lang w:val="uk-UA"/>
              </w:rPr>
              <w:t xml:space="preserve">Щоб знайти локальний екстремум функції </w:t>
            </w:r>
            <w:r w:rsidR="00994E4D" w:rsidRPr="00994E4D">
              <w:rPr>
                <w:position w:val="-10"/>
                <w:sz w:val="28"/>
                <w:szCs w:val="28"/>
                <w:lang w:val="uk-UA"/>
              </w:rPr>
              <w:pict>
                <v:shape id="_x0000_i3230" type="#_x0000_t75" style="width:25.5pt;height:17.25pt">
                  <v:imagedata r:id="rId3736" o:title=""/>
                </v:shape>
              </w:pict>
            </w:r>
            <w:r w:rsidRPr="00072B0A">
              <w:rPr>
                <w:sz w:val="28"/>
                <w:szCs w:val="28"/>
                <w:lang w:val="uk-UA"/>
              </w:rPr>
              <w:t>, треба:</w:t>
            </w:r>
          </w:p>
          <w:p w:rsidR="00853014" w:rsidRPr="00072B0A" w:rsidRDefault="00853014" w:rsidP="00853014">
            <w:pPr>
              <w:jc w:val="both"/>
              <w:rPr>
                <w:sz w:val="28"/>
                <w:szCs w:val="28"/>
                <w:lang w:val="uk-UA"/>
              </w:rPr>
            </w:pPr>
            <w:r w:rsidRPr="00072B0A">
              <w:rPr>
                <w:sz w:val="28"/>
                <w:szCs w:val="28"/>
                <w:lang w:val="uk-UA"/>
              </w:rPr>
              <w:t xml:space="preserve">1) знайти критичні точки функції </w:t>
            </w:r>
            <w:r w:rsidR="00994E4D" w:rsidRPr="00994E4D">
              <w:rPr>
                <w:position w:val="-10"/>
                <w:sz w:val="28"/>
                <w:szCs w:val="28"/>
                <w:lang w:val="uk-UA"/>
              </w:rPr>
              <w:pict>
                <v:shape id="_x0000_i3231" type="#_x0000_t75" style="width:25.5pt;height:17.25pt">
                  <v:imagedata r:id="rId3737" o:title=""/>
                </v:shape>
              </w:pict>
            </w:r>
            <w:r w:rsidRPr="00072B0A">
              <w:rPr>
                <w:sz w:val="28"/>
                <w:szCs w:val="28"/>
                <w:lang w:val="uk-UA"/>
              </w:rPr>
              <w:t xml:space="preserve">. Для цього слід </w:t>
            </w: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r w:rsidRPr="00072B0A">
              <w:rPr>
                <w:sz w:val="28"/>
                <w:szCs w:val="28"/>
                <w:lang w:val="uk-UA"/>
              </w:rPr>
              <w:t xml:space="preserve">2) якщо критичні точки є, то треба дослідити знак похідної в кожному з інтервалів, на які розбивається область існування цими критичними точками. Для цього достатньо </w:t>
            </w: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Default="00853014" w:rsidP="00853014">
            <w:pPr>
              <w:jc w:val="both"/>
              <w:rPr>
                <w:sz w:val="28"/>
                <w:szCs w:val="28"/>
                <w:lang w:val="uk-UA"/>
              </w:rPr>
            </w:pPr>
            <w:r w:rsidRPr="00072B0A">
              <w:rPr>
                <w:sz w:val="28"/>
                <w:szCs w:val="28"/>
                <w:lang w:val="uk-UA"/>
              </w:rPr>
              <w:t xml:space="preserve">3) за зміною знака </w:t>
            </w:r>
            <w:r w:rsidR="00994E4D" w:rsidRPr="00994E4D">
              <w:rPr>
                <w:position w:val="-10"/>
                <w:sz w:val="28"/>
                <w:szCs w:val="28"/>
                <w:lang w:val="uk-UA"/>
              </w:rPr>
              <w:pict>
                <v:shape id="_x0000_i3232" type="#_x0000_t75" style="width:27.75pt;height:17.25pt">
                  <v:imagedata r:id="rId3738" o:title=""/>
                </v:shape>
              </w:pict>
            </w:r>
            <w:r w:rsidRPr="00072B0A">
              <w:rPr>
                <w:sz w:val="28"/>
                <w:szCs w:val="28"/>
                <w:lang w:val="uk-UA"/>
              </w:rPr>
              <w:t xml:space="preserve"> при переході через критичні точки зліва направо визначити точки максимумів та мінімумів і обчислити значення функції </w:t>
            </w:r>
            <w:r w:rsidR="00994E4D" w:rsidRPr="00994E4D">
              <w:rPr>
                <w:position w:val="-10"/>
                <w:sz w:val="28"/>
                <w:szCs w:val="28"/>
                <w:lang w:val="uk-UA"/>
              </w:rPr>
              <w:pict>
                <v:shape id="_x0000_i3233" type="#_x0000_t75" style="width:25.5pt;height:17.25pt">
                  <v:imagedata r:id="rId3739" o:title=""/>
                </v:shape>
              </w:pict>
            </w:r>
            <w:r w:rsidRPr="00072B0A">
              <w:rPr>
                <w:sz w:val="28"/>
                <w:szCs w:val="28"/>
                <w:lang w:val="uk-UA"/>
              </w:rPr>
              <w:t xml:space="preserve"> в цих точках</w:t>
            </w:r>
          </w:p>
          <w:p w:rsidR="00042F80" w:rsidRDefault="00042F80" w:rsidP="00853014">
            <w:pPr>
              <w:jc w:val="both"/>
              <w:rPr>
                <w:sz w:val="28"/>
                <w:szCs w:val="28"/>
                <w:lang w:val="uk-UA"/>
              </w:rPr>
            </w:pPr>
          </w:p>
          <w:p w:rsidR="00042F80" w:rsidRDefault="00042F80" w:rsidP="00853014">
            <w:pPr>
              <w:jc w:val="both"/>
              <w:rPr>
                <w:sz w:val="28"/>
                <w:szCs w:val="28"/>
                <w:lang w:val="uk-UA"/>
              </w:rPr>
            </w:pPr>
          </w:p>
          <w:p w:rsidR="00042F80" w:rsidRPr="00072B0A" w:rsidRDefault="00042F80" w:rsidP="00853014">
            <w:pPr>
              <w:jc w:val="both"/>
              <w:rPr>
                <w:sz w:val="28"/>
                <w:szCs w:val="28"/>
                <w:lang w:val="uk-UA"/>
              </w:rPr>
            </w:pPr>
          </w:p>
        </w:tc>
        <w:tc>
          <w:tcPr>
            <w:tcW w:w="4116" w:type="dxa"/>
            <w:gridSpan w:val="3"/>
            <w:tcBorders>
              <w:top w:val="single" w:sz="4" w:space="0" w:color="auto"/>
              <w:left w:val="single" w:sz="4" w:space="0" w:color="auto"/>
              <w:bottom w:val="single" w:sz="4" w:space="0" w:color="auto"/>
              <w:right w:val="single" w:sz="4" w:space="0" w:color="auto"/>
            </w:tcBorders>
          </w:tcPr>
          <w:p w:rsidR="00853014" w:rsidRPr="00072B0A" w:rsidRDefault="00853014" w:rsidP="00853014">
            <w:pPr>
              <w:rPr>
                <w:sz w:val="28"/>
                <w:szCs w:val="28"/>
                <w:lang w:val="uk-UA"/>
              </w:rPr>
            </w:pPr>
          </w:p>
          <w:p w:rsidR="00853014" w:rsidRPr="00072B0A" w:rsidRDefault="00853014" w:rsidP="00853014">
            <w:pPr>
              <w:rPr>
                <w:sz w:val="28"/>
                <w:szCs w:val="28"/>
                <w:lang w:val="uk-UA"/>
              </w:rPr>
            </w:pPr>
          </w:p>
          <w:p w:rsidR="00853014" w:rsidRPr="00072B0A" w:rsidRDefault="00853014" w:rsidP="00853014">
            <w:pPr>
              <w:rPr>
                <w:sz w:val="28"/>
                <w:szCs w:val="28"/>
                <w:lang w:val="uk-UA"/>
              </w:rPr>
            </w:pPr>
          </w:p>
          <w:p w:rsidR="00853014" w:rsidRPr="00072B0A" w:rsidRDefault="00853014" w:rsidP="00853014">
            <w:pPr>
              <w:rPr>
                <w:sz w:val="28"/>
                <w:szCs w:val="28"/>
                <w:lang w:val="uk-UA"/>
              </w:rPr>
            </w:pP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r w:rsidRPr="00072B0A">
              <w:rPr>
                <w:sz w:val="28"/>
                <w:szCs w:val="28"/>
                <w:lang w:val="uk-UA"/>
              </w:rPr>
              <w:t xml:space="preserve">розв’язати рівняння           </w:t>
            </w:r>
            <w:r w:rsidRPr="00072B0A">
              <w:rPr>
                <w:rFonts w:cs="Arial"/>
                <w:b/>
                <w:sz w:val="28"/>
                <w:szCs w:val="28"/>
                <w:lang w:val="uk-UA"/>
              </w:rPr>
              <w:t xml:space="preserve">…               </w:t>
            </w:r>
            <w:r w:rsidRPr="00072B0A">
              <w:rPr>
                <w:sz w:val="28"/>
                <w:szCs w:val="28"/>
                <w:lang w:val="uk-UA"/>
              </w:rPr>
              <w:t xml:space="preserve"> </w:t>
            </w:r>
            <w:r w:rsidR="00042F80">
              <w:rPr>
                <w:sz w:val="28"/>
                <w:szCs w:val="28"/>
                <w:lang w:val="uk-UA"/>
              </w:rPr>
              <w:t>й</w:t>
            </w:r>
            <w:r w:rsidRPr="00072B0A">
              <w:rPr>
                <w:sz w:val="28"/>
                <w:szCs w:val="28"/>
                <w:lang w:val="uk-UA"/>
              </w:rPr>
              <w:t xml:space="preserve"> серед його розв’язків вибрати тільки ті корені, які є внутрішніми точками області існування функції; знайти точки, </w:t>
            </w:r>
            <w:r w:rsidR="00042F80">
              <w:rPr>
                <w:sz w:val="28"/>
                <w:szCs w:val="28"/>
                <w:lang w:val="uk-UA"/>
              </w:rPr>
              <w:t>у</w:t>
            </w:r>
            <w:r w:rsidRPr="00072B0A">
              <w:rPr>
                <w:sz w:val="28"/>
                <w:szCs w:val="28"/>
                <w:lang w:val="uk-UA"/>
              </w:rPr>
              <w:t xml:space="preserve"> яких похідн</w:t>
            </w:r>
            <w:r w:rsidR="00042F80">
              <w:rPr>
                <w:sz w:val="28"/>
                <w:szCs w:val="28"/>
                <w:lang w:val="uk-UA"/>
              </w:rPr>
              <w:t>ої</w:t>
            </w:r>
            <w:r w:rsidRPr="00072B0A">
              <w:rPr>
                <w:sz w:val="28"/>
                <w:szCs w:val="28"/>
                <w:lang w:val="uk-UA"/>
              </w:rPr>
              <w:t xml:space="preserve"> не</w:t>
            </w:r>
            <w:r w:rsidR="00042F80">
              <w:rPr>
                <w:sz w:val="28"/>
                <w:szCs w:val="28"/>
                <w:lang w:val="uk-UA"/>
              </w:rPr>
              <w:t>має</w:t>
            </w:r>
            <w:r w:rsidRPr="00072B0A">
              <w:rPr>
                <w:sz w:val="28"/>
                <w:szCs w:val="28"/>
                <w:lang w:val="uk-UA"/>
              </w:rPr>
              <w:t>;</w:t>
            </w: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Pr="00072B0A" w:rsidRDefault="00853014" w:rsidP="00042F80">
            <w:pPr>
              <w:jc w:val="both"/>
              <w:rPr>
                <w:position w:val="-16"/>
                <w:sz w:val="28"/>
                <w:szCs w:val="28"/>
                <w:lang w:val="uk-UA"/>
              </w:rPr>
            </w:pPr>
            <w:r w:rsidRPr="00072B0A">
              <w:rPr>
                <w:sz w:val="28"/>
                <w:szCs w:val="28"/>
                <w:lang w:val="uk-UA"/>
              </w:rPr>
              <w:t xml:space="preserve">визначити             </w:t>
            </w:r>
            <w:r w:rsidRPr="00072B0A">
              <w:rPr>
                <w:rFonts w:cs="Arial"/>
                <w:b/>
                <w:sz w:val="28"/>
                <w:szCs w:val="28"/>
                <w:lang w:val="uk-UA"/>
              </w:rPr>
              <w:t xml:space="preserve">…               </w:t>
            </w:r>
            <w:r w:rsidRPr="00072B0A">
              <w:rPr>
                <w:sz w:val="28"/>
                <w:szCs w:val="28"/>
                <w:lang w:val="uk-UA"/>
              </w:rPr>
              <w:t xml:space="preserve"> в якій-небудь одній точці інтервалу, </w:t>
            </w:r>
            <w:r w:rsidR="00042F80">
              <w:rPr>
                <w:sz w:val="28"/>
                <w:szCs w:val="28"/>
                <w:lang w:val="uk-UA"/>
              </w:rPr>
              <w:t>бо</w:t>
            </w:r>
            <w:r w:rsidRPr="00072B0A">
              <w:rPr>
                <w:sz w:val="28"/>
                <w:szCs w:val="28"/>
                <w:lang w:val="uk-UA"/>
              </w:rPr>
              <w:t xml:space="preserve"> похідна може змінити знак лише переходячи через критичну точку;  </w:t>
            </w:r>
          </w:p>
        </w:tc>
      </w:tr>
      <w:tr w:rsidR="00853014" w:rsidRPr="00072B0A" w:rsidTr="00042F80">
        <w:tc>
          <w:tcPr>
            <w:tcW w:w="9465" w:type="dxa"/>
            <w:gridSpan w:val="6"/>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center"/>
              <w:rPr>
                <w:b/>
                <w:i/>
                <w:sz w:val="28"/>
                <w:szCs w:val="28"/>
                <w:lang w:val="uk-UA"/>
              </w:rPr>
            </w:pPr>
            <w:r w:rsidRPr="00072B0A">
              <w:rPr>
                <w:rFonts w:ascii="Arial" w:hAnsi="Arial" w:cs="Arial"/>
                <w:b/>
                <w:i/>
                <w:sz w:val="28"/>
                <w:szCs w:val="28"/>
                <w:lang w:val="uk-UA"/>
              </w:rPr>
              <w:lastRenderedPageBreak/>
              <w:t>Найбільше та найменше значення функції</w:t>
            </w:r>
          </w:p>
        </w:tc>
      </w:tr>
      <w:tr w:rsidR="00853014" w:rsidRPr="00072B0A" w:rsidTr="00042F80">
        <w:tc>
          <w:tcPr>
            <w:tcW w:w="5144"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912D57">
            <w:pPr>
              <w:jc w:val="both"/>
              <w:rPr>
                <w:sz w:val="28"/>
                <w:szCs w:val="28"/>
                <w:lang w:val="uk-UA"/>
              </w:rPr>
            </w:pPr>
            <w:r w:rsidRPr="00072B0A">
              <w:rPr>
                <w:sz w:val="28"/>
                <w:szCs w:val="28"/>
                <w:lang w:val="uk-UA"/>
              </w:rPr>
              <w:t xml:space="preserve">Щоб знайти найбільше </w:t>
            </w:r>
            <w:r w:rsidR="00912D57">
              <w:rPr>
                <w:sz w:val="28"/>
                <w:szCs w:val="28"/>
                <w:lang w:val="uk-UA"/>
              </w:rPr>
              <w:t>й</w:t>
            </w:r>
            <w:r w:rsidRPr="00072B0A">
              <w:rPr>
                <w:sz w:val="28"/>
                <w:szCs w:val="28"/>
                <w:lang w:val="uk-UA"/>
              </w:rPr>
              <w:t xml:space="preserve"> найменше значення функції </w:t>
            </w:r>
            <w:r w:rsidR="00994E4D" w:rsidRPr="00994E4D">
              <w:rPr>
                <w:position w:val="-10"/>
                <w:sz w:val="28"/>
                <w:szCs w:val="28"/>
                <w:lang w:val="uk-UA"/>
              </w:rPr>
              <w:pict>
                <v:shape id="_x0000_i3234" type="#_x0000_t75" style="width:43.5pt;height:17.25pt">
                  <v:imagedata r:id="rId3740" o:title=""/>
                </v:shape>
              </w:pict>
            </w:r>
            <w:r w:rsidRPr="00072B0A">
              <w:rPr>
                <w:sz w:val="28"/>
                <w:szCs w:val="28"/>
                <w:lang w:val="uk-UA"/>
              </w:rPr>
              <w:t xml:space="preserve"> на проміжку </w:t>
            </w:r>
            <w:r w:rsidR="00994E4D" w:rsidRPr="00994E4D">
              <w:rPr>
                <w:position w:val="-10"/>
                <w:sz w:val="28"/>
                <w:szCs w:val="28"/>
                <w:lang w:val="uk-UA"/>
              </w:rPr>
              <w:pict>
                <v:shape id="_x0000_i3235" type="#_x0000_t75" style="width:25.5pt;height:17.25pt">
                  <v:imagedata r:id="rId3741" o:title=""/>
                </v:shape>
              </w:pict>
            </w:r>
            <w:r w:rsidRPr="00072B0A">
              <w:rPr>
                <w:sz w:val="28"/>
                <w:szCs w:val="28"/>
                <w:lang w:val="uk-UA"/>
              </w:rPr>
              <w:t>, потрібно:</w:t>
            </w:r>
          </w:p>
        </w:tc>
        <w:tc>
          <w:tcPr>
            <w:tcW w:w="4321" w:type="dxa"/>
            <w:gridSpan w:val="4"/>
            <w:tcBorders>
              <w:top w:val="single" w:sz="4" w:space="0" w:color="auto"/>
              <w:left w:val="single" w:sz="4" w:space="0" w:color="auto"/>
              <w:bottom w:val="single" w:sz="4" w:space="0" w:color="auto"/>
              <w:right w:val="single" w:sz="4" w:space="0" w:color="auto"/>
            </w:tcBorders>
            <w:vAlign w:val="center"/>
          </w:tcPr>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r w:rsidRPr="00072B0A">
              <w:rPr>
                <w:sz w:val="28"/>
                <w:szCs w:val="28"/>
                <w:lang w:val="uk-UA"/>
              </w:rPr>
              <w:t xml:space="preserve">1) знайти </w:t>
            </w:r>
            <w:r w:rsidRPr="00072B0A">
              <w:rPr>
                <w:rFonts w:cs="Arial"/>
                <w:b/>
                <w:sz w:val="28"/>
                <w:szCs w:val="28"/>
                <w:lang w:val="uk-UA"/>
              </w:rPr>
              <w:t xml:space="preserve">…                 </w:t>
            </w:r>
            <w:r w:rsidRPr="00072B0A">
              <w:rPr>
                <w:sz w:val="28"/>
                <w:szCs w:val="28"/>
                <w:lang w:val="uk-UA"/>
              </w:rPr>
              <w:t>;</w:t>
            </w: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r w:rsidRPr="00072B0A">
              <w:rPr>
                <w:sz w:val="28"/>
                <w:szCs w:val="28"/>
                <w:lang w:val="uk-UA"/>
              </w:rPr>
              <w:t xml:space="preserve">2) обчислити             </w:t>
            </w:r>
            <w:r w:rsidRPr="00072B0A">
              <w:rPr>
                <w:rFonts w:cs="Arial"/>
                <w:b/>
                <w:sz w:val="28"/>
                <w:szCs w:val="28"/>
                <w:lang w:val="uk-UA"/>
              </w:rPr>
              <w:t xml:space="preserve">…                 </w:t>
            </w:r>
            <w:r w:rsidRPr="00072B0A">
              <w:rPr>
                <w:sz w:val="28"/>
                <w:szCs w:val="28"/>
                <w:lang w:val="uk-UA"/>
              </w:rPr>
              <w:t>в тих критичних точках, що належать інтервалу</w:t>
            </w:r>
            <w:r w:rsidR="00994E4D" w:rsidRPr="00994E4D">
              <w:rPr>
                <w:noProof/>
                <w:position w:val="-10"/>
                <w:sz w:val="28"/>
                <w:szCs w:val="28"/>
                <w:lang w:val="uk-UA"/>
              </w:rPr>
              <w:pict>
                <v:shape id="_x0000_i3236" type="#_x0000_t75" style="width:27pt;height:17.25pt">
                  <v:imagedata r:id="rId3742" o:title=""/>
                </v:shape>
              </w:pict>
            </w:r>
            <w:r w:rsidRPr="00072B0A">
              <w:rPr>
                <w:sz w:val="28"/>
                <w:szCs w:val="28"/>
                <w:lang w:val="uk-UA"/>
              </w:rPr>
              <w:t>, а також</w:t>
            </w:r>
          </w:p>
          <w:p w:rsidR="00853014" w:rsidRPr="00072B0A" w:rsidRDefault="00853014" w:rsidP="00853014">
            <w:pPr>
              <w:jc w:val="both"/>
              <w:rPr>
                <w:sz w:val="28"/>
                <w:szCs w:val="28"/>
                <w:lang w:val="uk-UA"/>
              </w:rPr>
            </w:pPr>
            <w:r w:rsidRPr="00072B0A">
              <w:rPr>
                <w:rFonts w:cs="Arial"/>
                <w:b/>
                <w:sz w:val="28"/>
                <w:szCs w:val="28"/>
                <w:lang w:val="uk-UA"/>
              </w:rPr>
              <w:t xml:space="preserve">…                 </w:t>
            </w:r>
            <w:r w:rsidRPr="00072B0A">
              <w:rPr>
                <w:sz w:val="28"/>
                <w:szCs w:val="28"/>
                <w:lang w:val="uk-UA"/>
              </w:rPr>
              <w:t>;</w:t>
            </w:r>
          </w:p>
          <w:p w:rsidR="00853014" w:rsidRPr="00072B0A" w:rsidRDefault="00853014" w:rsidP="00912D57">
            <w:pPr>
              <w:jc w:val="both"/>
              <w:rPr>
                <w:sz w:val="28"/>
                <w:szCs w:val="28"/>
                <w:lang w:val="uk-UA"/>
              </w:rPr>
            </w:pPr>
            <w:r w:rsidRPr="00072B0A">
              <w:rPr>
                <w:sz w:val="28"/>
                <w:szCs w:val="28"/>
                <w:lang w:val="uk-UA"/>
              </w:rPr>
              <w:t xml:space="preserve">3) серед одержаних значень вибрати найбільше </w:t>
            </w:r>
            <w:r w:rsidR="00912D57">
              <w:rPr>
                <w:sz w:val="28"/>
                <w:szCs w:val="28"/>
                <w:lang w:val="uk-UA"/>
              </w:rPr>
              <w:t>й</w:t>
            </w:r>
            <w:r w:rsidRPr="00072B0A">
              <w:rPr>
                <w:sz w:val="28"/>
                <w:szCs w:val="28"/>
                <w:lang w:val="uk-UA"/>
              </w:rPr>
              <w:t xml:space="preserve"> найменше</w:t>
            </w:r>
          </w:p>
        </w:tc>
      </w:tr>
      <w:tr w:rsidR="00853014" w:rsidRPr="00072B0A" w:rsidTr="00042F80">
        <w:tc>
          <w:tcPr>
            <w:tcW w:w="9465" w:type="dxa"/>
            <w:gridSpan w:val="6"/>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center"/>
              <w:rPr>
                <w:rFonts w:ascii="Arial" w:hAnsi="Arial" w:cs="Arial"/>
                <w:b/>
                <w:i/>
                <w:position w:val="-16"/>
                <w:sz w:val="28"/>
                <w:szCs w:val="28"/>
                <w:lang w:val="uk-UA"/>
              </w:rPr>
            </w:pPr>
            <w:r w:rsidRPr="00072B0A">
              <w:rPr>
                <w:rFonts w:ascii="Arial" w:hAnsi="Arial" w:cs="Arial"/>
                <w:b/>
                <w:i/>
                <w:sz w:val="28"/>
                <w:szCs w:val="28"/>
                <w:lang w:val="uk-UA"/>
              </w:rPr>
              <w:t>Опуклість і вгнутість кривих і точки перегину</w:t>
            </w:r>
          </w:p>
        </w:tc>
      </w:tr>
      <w:tr w:rsidR="00853014" w:rsidRPr="00072B0A" w:rsidTr="00042F80">
        <w:trPr>
          <w:trHeight w:val="735"/>
        </w:trPr>
        <w:tc>
          <w:tcPr>
            <w:tcW w:w="5144"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both"/>
              <w:rPr>
                <w:sz w:val="28"/>
                <w:szCs w:val="28"/>
                <w:lang w:val="uk-UA"/>
              </w:rPr>
            </w:pPr>
            <w:r w:rsidRPr="00072B0A">
              <w:rPr>
                <w:sz w:val="28"/>
                <w:szCs w:val="28"/>
                <w:lang w:val="uk-UA"/>
              </w:rPr>
              <w:t xml:space="preserve">Криву </w:t>
            </w:r>
            <w:r w:rsidR="00994E4D" w:rsidRPr="00994E4D">
              <w:rPr>
                <w:position w:val="-10"/>
                <w:sz w:val="28"/>
                <w:szCs w:val="28"/>
                <w:lang w:val="uk-UA"/>
              </w:rPr>
              <w:pict>
                <v:shape id="_x0000_i3237" type="#_x0000_t75" style="width:45.75pt;height:17.25pt">
                  <v:imagedata r:id="rId3743" o:title=""/>
                </v:shape>
              </w:pict>
            </w:r>
            <w:r w:rsidRPr="00072B0A">
              <w:rPr>
                <w:sz w:val="28"/>
                <w:szCs w:val="28"/>
                <w:lang w:val="uk-UA"/>
              </w:rPr>
              <w:t xml:space="preserve">, для якої  на інтервалі </w:t>
            </w:r>
            <w:r w:rsidR="00994E4D" w:rsidRPr="00994E4D">
              <w:rPr>
                <w:noProof/>
                <w:position w:val="-10"/>
                <w:sz w:val="28"/>
                <w:szCs w:val="28"/>
                <w:lang w:val="uk-UA"/>
              </w:rPr>
              <w:pict>
                <v:shape id="_x0000_i3238" type="#_x0000_t75" style="width:27pt;height:17.25pt">
                  <v:imagedata r:id="rId3744" o:title=""/>
                </v:shape>
              </w:pict>
            </w:r>
            <w:r w:rsidRPr="00072B0A">
              <w:rPr>
                <w:sz w:val="28"/>
                <w:szCs w:val="28"/>
                <w:lang w:val="uk-UA"/>
              </w:rPr>
              <w:t xml:space="preserve"> </w:t>
            </w:r>
            <w:r w:rsidR="00912D57">
              <w:rPr>
                <w:sz w:val="28"/>
                <w:szCs w:val="28"/>
                <w:lang w:val="uk-UA"/>
              </w:rPr>
              <w:t>у</w:t>
            </w:r>
            <w:r w:rsidRPr="00072B0A">
              <w:rPr>
                <w:sz w:val="28"/>
                <w:szCs w:val="28"/>
                <w:lang w:val="uk-UA"/>
              </w:rPr>
              <w:t>сі її точки, крім точки дотику, лежать нижче довільної її дотичної на цьому інтервалі (рис. 6.3)</w:t>
            </w:r>
            <w:r w:rsidR="00912D57">
              <w:rPr>
                <w:sz w:val="28"/>
                <w:szCs w:val="28"/>
                <w:lang w:val="uk-UA"/>
              </w:rPr>
              <w:t>,</w:t>
            </w:r>
            <w:r w:rsidRPr="00072B0A">
              <w:rPr>
                <w:sz w:val="28"/>
                <w:szCs w:val="28"/>
                <w:lang w:val="uk-UA"/>
              </w:rPr>
              <w:t xml:space="preserve"> називають</w:t>
            </w:r>
          </w:p>
          <w:p w:rsidR="00853014" w:rsidRPr="00072B0A" w:rsidRDefault="00853014" w:rsidP="00853014">
            <w:pPr>
              <w:jc w:val="center"/>
              <w:rPr>
                <w:sz w:val="28"/>
                <w:szCs w:val="28"/>
                <w:lang w:val="uk-UA"/>
              </w:rPr>
            </w:pPr>
            <w:r w:rsidRPr="00072B0A">
              <w:rPr>
                <w:noProof/>
                <w:sz w:val="28"/>
                <w:szCs w:val="28"/>
              </w:rPr>
              <w:drawing>
                <wp:inline distT="0" distB="0" distL="0" distR="0">
                  <wp:extent cx="2162175" cy="1572199"/>
                  <wp:effectExtent l="171450" t="133350" r="371475" b="313751"/>
                  <wp:docPr id="2583" name="Рисунок 2332"/>
                  <wp:cNvGraphicFramePr/>
                  <a:graphic xmlns:a="http://schemas.openxmlformats.org/drawingml/2006/main">
                    <a:graphicData uri="http://schemas.openxmlformats.org/drawingml/2006/picture">
                      <pic:pic xmlns:pic="http://schemas.openxmlformats.org/drawingml/2006/picture">
                        <pic:nvPicPr>
                          <pic:cNvPr id="1938" name="Рисунок 2332"/>
                          <pic:cNvPicPr/>
                        </pic:nvPicPr>
                        <pic:blipFill>
                          <a:blip r:embed="rId3745">
                            <a:duotone>
                              <a:prstClr val="black"/>
                              <a:schemeClr val="bg1">
                                <a:lumMod val="75000"/>
                                <a:tint val="45000"/>
                                <a:satMod val="400000"/>
                              </a:schemeClr>
                            </a:duotone>
                          </a:blip>
                          <a:srcRect/>
                          <a:stretch>
                            <a:fillRect/>
                          </a:stretch>
                        </pic:blipFill>
                        <pic:spPr bwMode="auto">
                          <a:xfrm>
                            <a:off x="0" y="0"/>
                            <a:ext cx="1661672" cy="1208264"/>
                          </a:xfrm>
                          <a:prstGeom prst="rect">
                            <a:avLst/>
                          </a:prstGeom>
                          <a:ln>
                            <a:noFill/>
                          </a:ln>
                          <a:effectLst>
                            <a:outerShdw blurRad="292100" dist="139700" dir="2700000" algn="tl" rotWithShape="0">
                              <a:srgbClr val="333333">
                                <a:alpha val="65000"/>
                              </a:srgbClr>
                            </a:outerShdw>
                          </a:effectLst>
                        </pic:spPr>
                      </pic:pic>
                    </a:graphicData>
                  </a:graphic>
                </wp:inline>
              </w:drawing>
            </w:r>
          </w:p>
          <w:p w:rsidR="00853014" w:rsidRPr="00072B0A" w:rsidRDefault="00853014" w:rsidP="00853014">
            <w:pPr>
              <w:jc w:val="center"/>
              <w:rPr>
                <w:sz w:val="28"/>
                <w:szCs w:val="28"/>
                <w:lang w:val="uk-UA"/>
              </w:rPr>
            </w:pPr>
            <w:r w:rsidRPr="00072B0A">
              <w:rPr>
                <w:sz w:val="28"/>
                <w:szCs w:val="28"/>
                <w:lang w:val="uk-UA"/>
              </w:rPr>
              <w:t>Рис. 6.3. Графік опуклої кривої</w:t>
            </w:r>
          </w:p>
        </w:tc>
        <w:tc>
          <w:tcPr>
            <w:tcW w:w="4321" w:type="dxa"/>
            <w:gridSpan w:val="4"/>
            <w:tcBorders>
              <w:top w:val="single" w:sz="4" w:space="0" w:color="auto"/>
              <w:left w:val="single" w:sz="4" w:space="0" w:color="auto"/>
              <w:bottom w:val="single" w:sz="4" w:space="0" w:color="auto"/>
              <w:right w:val="single" w:sz="4" w:space="0" w:color="auto"/>
            </w:tcBorders>
          </w:tcPr>
          <w:p w:rsidR="00853014" w:rsidRPr="00072B0A" w:rsidRDefault="00853014" w:rsidP="00853014">
            <w:pPr>
              <w:rPr>
                <w:sz w:val="28"/>
                <w:szCs w:val="28"/>
                <w:lang w:val="uk-UA"/>
              </w:rPr>
            </w:pPr>
          </w:p>
          <w:p w:rsidR="00853014" w:rsidRPr="00072B0A" w:rsidRDefault="00853014" w:rsidP="00853014">
            <w:pPr>
              <w:rPr>
                <w:sz w:val="28"/>
                <w:szCs w:val="28"/>
                <w:lang w:val="uk-UA"/>
              </w:rPr>
            </w:pPr>
          </w:p>
          <w:p w:rsidR="00853014" w:rsidRPr="00072B0A" w:rsidRDefault="00853014" w:rsidP="00853014">
            <w:pPr>
              <w:rPr>
                <w:sz w:val="28"/>
                <w:szCs w:val="28"/>
                <w:lang w:val="uk-UA"/>
              </w:rPr>
            </w:pPr>
          </w:p>
          <w:p w:rsidR="00853014" w:rsidRPr="00072B0A" w:rsidRDefault="00853014" w:rsidP="00853014">
            <w:pPr>
              <w:jc w:val="center"/>
              <w:rPr>
                <w:sz w:val="28"/>
                <w:szCs w:val="28"/>
                <w:lang w:val="uk-UA"/>
              </w:rPr>
            </w:pPr>
            <w:r w:rsidRPr="00072B0A">
              <w:rPr>
                <w:rFonts w:cs="Arial"/>
                <w:b/>
                <w:sz w:val="28"/>
                <w:szCs w:val="28"/>
                <w:lang w:val="uk-UA"/>
              </w:rPr>
              <w:t>…</w:t>
            </w:r>
          </w:p>
        </w:tc>
      </w:tr>
      <w:tr w:rsidR="00853014" w:rsidRPr="00072B0A" w:rsidTr="00042F80">
        <w:trPr>
          <w:trHeight w:val="735"/>
        </w:trPr>
        <w:tc>
          <w:tcPr>
            <w:tcW w:w="5144"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both"/>
              <w:rPr>
                <w:sz w:val="28"/>
                <w:szCs w:val="28"/>
                <w:lang w:val="uk-UA"/>
              </w:rPr>
            </w:pPr>
            <w:r w:rsidRPr="00072B0A">
              <w:rPr>
                <w:sz w:val="28"/>
                <w:szCs w:val="28"/>
                <w:lang w:val="uk-UA"/>
              </w:rPr>
              <w:t xml:space="preserve">Криву </w:t>
            </w:r>
            <w:r w:rsidR="00994E4D" w:rsidRPr="00994E4D">
              <w:rPr>
                <w:position w:val="-10"/>
                <w:sz w:val="28"/>
                <w:szCs w:val="28"/>
                <w:lang w:val="uk-UA"/>
              </w:rPr>
              <w:pict>
                <v:shape id="_x0000_i3239" type="#_x0000_t75" style="width:45.75pt;height:17.25pt">
                  <v:imagedata r:id="rId3743" o:title=""/>
                </v:shape>
              </w:pict>
            </w:r>
            <w:r w:rsidRPr="00072B0A">
              <w:rPr>
                <w:sz w:val="28"/>
                <w:szCs w:val="28"/>
                <w:lang w:val="uk-UA"/>
              </w:rPr>
              <w:t xml:space="preserve">, для якої  на інтервалі </w:t>
            </w:r>
            <w:r w:rsidR="00994E4D" w:rsidRPr="00994E4D">
              <w:rPr>
                <w:noProof/>
                <w:position w:val="-10"/>
                <w:sz w:val="28"/>
                <w:szCs w:val="28"/>
                <w:lang w:val="uk-UA"/>
              </w:rPr>
              <w:pict>
                <v:shape id="_x0000_i3240" type="#_x0000_t75" style="width:27pt;height:17.25pt">
                  <v:imagedata r:id="rId3744" o:title=""/>
                </v:shape>
              </w:pict>
            </w:r>
            <w:r w:rsidRPr="00072B0A">
              <w:rPr>
                <w:sz w:val="28"/>
                <w:szCs w:val="28"/>
                <w:lang w:val="uk-UA"/>
              </w:rPr>
              <w:t xml:space="preserve"> </w:t>
            </w:r>
            <w:r w:rsidR="00912D57">
              <w:rPr>
                <w:sz w:val="28"/>
                <w:szCs w:val="28"/>
                <w:lang w:val="uk-UA"/>
              </w:rPr>
              <w:t>у</w:t>
            </w:r>
            <w:r w:rsidRPr="00072B0A">
              <w:rPr>
                <w:sz w:val="28"/>
                <w:szCs w:val="28"/>
                <w:lang w:val="uk-UA"/>
              </w:rPr>
              <w:t>сі її точки, крім точки дотику, лежать вище довільної її дотичної на цьому інтервалі (рис. 6.4)</w:t>
            </w:r>
            <w:r w:rsidR="00912D57">
              <w:rPr>
                <w:sz w:val="28"/>
                <w:szCs w:val="28"/>
                <w:lang w:val="uk-UA"/>
              </w:rPr>
              <w:t>,</w:t>
            </w:r>
            <w:r w:rsidRPr="00072B0A">
              <w:rPr>
                <w:sz w:val="28"/>
                <w:szCs w:val="28"/>
                <w:lang w:val="uk-UA"/>
              </w:rPr>
              <w:t xml:space="preserve"> називають</w:t>
            </w:r>
          </w:p>
          <w:p w:rsidR="00853014" w:rsidRPr="00072B0A" w:rsidRDefault="00853014" w:rsidP="00853014">
            <w:pPr>
              <w:jc w:val="center"/>
              <w:rPr>
                <w:sz w:val="28"/>
                <w:szCs w:val="28"/>
                <w:lang w:val="uk-UA"/>
              </w:rPr>
            </w:pPr>
            <w:r w:rsidRPr="00072B0A">
              <w:rPr>
                <w:noProof/>
                <w:sz w:val="28"/>
                <w:szCs w:val="28"/>
              </w:rPr>
              <w:drawing>
                <wp:inline distT="0" distB="0" distL="0" distR="0">
                  <wp:extent cx="2105025" cy="1733550"/>
                  <wp:effectExtent l="171450" t="171450" r="390525" b="228600"/>
                  <wp:docPr id="2584" name="Рисунок 2333"/>
                  <wp:cNvGraphicFramePr/>
                  <a:graphic xmlns:a="http://schemas.openxmlformats.org/drawingml/2006/main">
                    <a:graphicData uri="http://schemas.openxmlformats.org/drawingml/2006/picture">
                      <pic:pic xmlns:pic="http://schemas.openxmlformats.org/drawingml/2006/picture">
                        <pic:nvPicPr>
                          <pic:cNvPr id="1943" name="Рисунок 2333"/>
                          <pic:cNvPicPr/>
                        </pic:nvPicPr>
                        <pic:blipFill>
                          <a:blip r:embed="rId3746">
                            <a:duotone>
                              <a:prstClr val="black"/>
                              <a:schemeClr val="bg1">
                                <a:lumMod val="75000"/>
                                <a:tint val="45000"/>
                                <a:satMod val="400000"/>
                              </a:schemeClr>
                            </a:duotone>
                          </a:blip>
                          <a:srcRect/>
                          <a:stretch>
                            <a:fillRect/>
                          </a:stretch>
                        </pic:blipFill>
                        <pic:spPr bwMode="auto">
                          <a:xfrm>
                            <a:off x="0" y="0"/>
                            <a:ext cx="1647825" cy="1257300"/>
                          </a:xfrm>
                          <a:prstGeom prst="rect">
                            <a:avLst/>
                          </a:prstGeom>
                          <a:ln>
                            <a:noFill/>
                          </a:ln>
                          <a:effectLst>
                            <a:outerShdw blurRad="292100" dist="139700" dir="2700000" algn="tl" rotWithShape="0">
                              <a:srgbClr val="333333">
                                <a:alpha val="65000"/>
                              </a:srgbClr>
                            </a:outerShdw>
                          </a:effectLst>
                        </pic:spPr>
                      </pic:pic>
                    </a:graphicData>
                  </a:graphic>
                </wp:inline>
              </w:drawing>
            </w:r>
          </w:p>
          <w:p w:rsidR="00853014" w:rsidRPr="00072B0A" w:rsidRDefault="00853014" w:rsidP="00853014">
            <w:pPr>
              <w:jc w:val="center"/>
              <w:rPr>
                <w:sz w:val="28"/>
                <w:szCs w:val="28"/>
                <w:lang w:val="uk-UA"/>
              </w:rPr>
            </w:pPr>
            <w:r w:rsidRPr="00072B0A">
              <w:rPr>
                <w:sz w:val="28"/>
                <w:szCs w:val="28"/>
                <w:lang w:val="uk-UA"/>
              </w:rPr>
              <w:t>Рис. 6.4. Графік вгнутої кривої</w:t>
            </w:r>
          </w:p>
        </w:tc>
        <w:tc>
          <w:tcPr>
            <w:tcW w:w="4321" w:type="dxa"/>
            <w:gridSpan w:val="4"/>
            <w:tcBorders>
              <w:top w:val="single" w:sz="4" w:space="0" w:color="auto"/>
              <w:left w:val="single" w:sz="4" w:space="0" w:color="auto"/>
              <w:bottom w:val="single" w:sz="4" w:space="0" w:color="auto"/>
              <w:right w:val="single" w:sz="4" w:space="0" w:color="auto"/>
            </w:tcBorders>
          </w:tcPr>
          <w:p w:rsidR="00853014" w:rsidRPr="00072B0A" w:rsidRDefault="00853014" w:rsidP="00853014">
            <w:pPr>
              <w:jc w:val="center"/>
              <w:rPr>
                <w:rFonts w:cs="Arial"/>
                <w:b/>
                <w:sz w:val="28"/>
                <w:szCs w:val="28"/>
                <w:lang w:val="uk-UA"/>
              </w:rPr>
            </w:pPr>
          </w:p>
          <w:p w:rsidR="00853014" w:rsidRPr="00072B0A" w:rsidRDefault="00853014" w:rsidP="00853014">
            <w:pPr>
              <w:jc w:val="center"/>
              <w:rPr>
                <w:rFonts w:cs="Arial"/>
                <w:b/>
                <w:sz w:val="28"/>
                <w:szCs w:val="28"/>
                <w:lang w:val="uk-UA"/>
              </w:rPr>
            </w:pPr>
          </w:p>
          <w:p w:rsidR="00853014" w:rsidRPr="00072B0A" w:rsidRDefault="00853014" w:rsidP="00853014">
            <w:pPr>
              <w:jc w:val="center"/>
              <w:rPr>
                <w:rFonts w:cs="Arial"/>
                <w:b/>
                <w:sz w:val="28"/>
                <w:szCs w:val="28"/>
                <w:lang w:val="uk-UA"/>
              </w:rPr>
            </w:pPr>
          </w:p>
          <w:p w:rsidR="00853014" w:rsidRPr="00072B0A" w:rsidRDefault="00853014" w:rsidP="00853014">
            <w:pPr>
              <w:jc w:val="center"/>
              <w:rPr>
                <w:rFonts w:cs="Arial"/>
                <w:b/>
                <w:sz w:val="28"/>
                <w:szCs w:val="28"/>
                <w:lang w:val="uk-UA"/>
              </w:rPr>
            </w:pPr>
          </w:p>
          <w:p w:rsidR="00853014" w:rsidRPr="00072B0A" w:rsidRDefault="00853014" w:rsidP="00853014">
            <w:pPr>
              <w:jc w:val="center"/>
              <w:rPr>
                <w:sz w:val="28"/>
                <w:szCs w:val="28"/>
                <w:lang w:val="uk-UA"/>
              </w:rPr>
            </w:pPr>
            <w:r w:rsidRPr="00072B0A">
              <w:rPr>
                <w:rFonts w:cs="Arial"/>
                <w:b/>
                <w:sz w:val="28"/>
                <w:szCs w:val="28"/>
                <w:lang w:val="uk-UA"/>
              </w:rPr>
              <w:t>…</w:t>
            </w:r>
          </w:p>
        </w:tc>
      </w:tr>
      <w:tr w:rsidR="00853014" w:rsidRPr="00072B0A" w:rsidTr="00042F80">
        <w:trPr>
          <w:trHeight w:val="735"/>
        </w:trPr>
        <w:tc>
          <w:tcPr>
            <w:tcW w:w="5144" w:type="dxa"/>
            <w:gridSpan w:val="2"/>
            <w:tcBorders>
              <w:top w:val="single" w:sz="4" w:space="0" w:color="auto"/>
              <w:left w:val="single" w:sz="4" w:space="0" w:color="auto"/>
              <w:bottom w:val="single" w:sz="4" w:space="0" w:color="auto"/>
              <w:right w:val="single" w:sz="4" w:space="0" w:color="auto"/>
            </w:tcBorders>
            <w:hideMark/>
          </w:tcPr>
          <w:p w:rsidR="00853014" w:rsidRDefault="00853014" w:rsidP="00853014">
            <w:pPr>
              <w:jc w:val="both"/>
              <w:rPr>
                <w:sz w:val="28"/>
                <w:szCs w:val="28"/>
                <w:lang w:val="uk-UA"/>
              </w:rPr>
            </w:pPr>
            <w:r w:rsidRPr="00072B0A">
              <w:rPr>
                <w:sz w:val="28"/>
                <w:szCs w:val="28"/>
                <w:lang w:val="uk-UA"/>
              </w:rPr>
              <w:lastRenderedPageBreak/>
              <w:t>Точку кривої, яка відділяє опуклу частину кривої від вгнутої (рис. 6.5) називають</w:t>
            </w:r>
          </w:p>
          <w:p w:rsidR="0002761E" w:rsidRPr="00072B0A" w:rsidRDefault="0002761E" w:rsidP="00853014">
            <w:pPr>
              <w:jc w:val="both"/>
              <w:rPr>
                <w:sz w:val="28"/>
                <w:szCs w:val="28"/>
                <w:lang w:val="uk-UA"/>
              </w:rPr>
            </w:pPr>
          </w:p>
          <w:p w:rsidR="00853014" w:rsidRPr="00072B0A" w:rsidRDefault="00853014" w:rsidP="00853014">
            <w:pPr>
              <w:jc w:val="center"/>
              <w:rPr>
                <w:sz w:val="28"/>
                <w:szCs w:val="28"/>
                <w:lang w:val="uk-UA"/>
              </w:rPr>
            </w:pPr>
            <w:r w:rsidRPr="00072B0A">
              <w:rPr>
                <w:noProof/>
                <w:sz w:val="28"/>
                <w:szCs w:val="28"/>
              </w:rPr>
              <w:drawing>
                <wp:inline distT="0" distB="0" distL="0" distR="0">
                  <wp:extent cx="2143125" cy="1771650"/>
                  <wp:effectExtent l="171450" t="133350" r="371475" b="304800"/>
                  <wp:docPr id="2585" name="Рисунок 2334"/>
                  <wp:cNvGraphicFramePr/>
                  <a:graphic xmlns:a="http://schemas.openxmlformats.org/drawingml/2006/main">
                    <a:graphicData uri="http://schemas.openxmlformats.org/drawingml/2006/picture">
                      <pic:pic xmlns:pic="http://schemas.openxmlformats.org/drawingml/2006/picture">
                        <pic:nvPicPr>
                          <pic:cNvPr id="1946" name="Рисунок 2334"/>
                          <pic:cNvPicPr/>
                        </pic:nvPicPr>
                        <pic:blipFill>
                          <a:blip r:embed="rId3747">
                            <a:duotone>
                              <a:prstClr val="black"/>
                              <a:schemeClr val="bg1">
                                <a:lumMod val="75000"/>
                                <a:tint val="45000"/>
                                <a:satMod val="400000"/>
                              </a:schemeClr>
                            </a:duotone>
                          </a:blip>
                          <a:srcRect/>
                          <a:stretch>
                            <a:fillRect/>
                          </a:stretch>
                        </pic:blipFill>
                        <pic:spPr bwMode="auto">
                          <a:xfrm>
                            <a:off x="0" y="0"/>
                            <a:ext cx="1658255" cy="1370824"/>
                          </a:xfrm>
                          <a:prstGeom prst="rect">
                            <a:avLst/>
                          </a:prstGeom>
                          <a:ln>
                            <a:noFill/>
                          </a:ln>
                          <a:effectLst>
                            <a:outerShdw blurRad="292100" dist="139700" dir="2700000" algn="tl" rotWithShape="0">
                              <a:srgbClr val="333333">
                                <a:alpha val="65000"/>
                              </a:srgbClr>
                            </a:outerShdw>
                          </a:effectLst>
                        </pic:spPr>
                      </pic:pic>
                    </a:graphicData>
                  </a:graphic>
                </wp:inline>
              </w:drawing>
            </w:r>
          </w:p>
          <w:p w:rsidR="00853014" w:rsidRPr="00072B0A" w:rsidRDefault="00853014" w:rsidP="00853014">
            <w:pPr>
              <w:jc w:val="center"/>
              <w:rPr>
                <w:sz w:val="28"/>
                <w:szCs w:val="28"/>
                <w:lang w:val="uk-UA"/>
              </w:rPr>
            </w:pPr>
            <w:r w:rsidRPr="00072B0A">
              <w:rPr>
                <w:sz w:val="28"/>
                <w:szCs w:val="28"/>
                <w:lang w:val="uk-UA"/>
              </w:rPr>
              <w:t xml:space="preserve">Рис. 6.5. Графік кривої </w:t>
            </w:r>
          </w:p>
          <w:p w:rsidR="00853014" w:rsidRDefault="00853014" w:rsidP="00853014">
            <w:pPr>
              <w:jc w:val="center"/>
              <w:rPr>
                <w:sz w:val="28"/>
                <w:szCs w:val="28"/>
                <w:lang w:val="uk-UA"/>
              </w:rPr>
            </w:pPr>
            <w:r w:rsidRPr="00072B0A">
              <w:rPr>
                <w:sz w:val="28"/>
                <w:szCs w:val="28"/>
                <w:lang w:val="uk-UA"/>
              </w:rPr>
              <w:t>з точкою перегину</w:t>
            </w:r>
          </w:p>
          <w:p w:rsidR="0002761E" w:rsidRDefault="0002761E" w:rsidP="00853014">
            <w:pPr>
              <w:jc w:val="center"/>
              <w:rPr>
                <w:sz w:val="28"/>
                <w:szCs w:val="28"/>
                <w:lang w:val="uk-UA"/>
              </w:rPr>
            </w:pPr>
          </w:p>
          <w:p w:rsidR="00912D57" w:rsidRPr="00072B0A" w:rsidRDefault="00912D57" w:rsidP="00853014">
            <w:pPr>
              <w:jc w:val="center"/>
              <w:rPr>
                <w:sz w:val="28"/>
                <w:szCs w:val="28"/>
                <w:lang w:val="uk-UA"/>
              </w:rPr>
            </w:pPr>
          </w:p>
        </w:tc>
        <w:tc>
          <w:tcPr>
            <w:tcW w:w="4321" w:type="dxa"/>
            <w:gridSpan w:val="4"/>
            <w:tcBorders>
              <w:top w:val="single" w:sz="4" w:space="0" w:color="auto"/>
              <w:left w:val="single" w:sz="4" w:space="0" w:color="auto"/>
              <w:bottom w:val="single" w:sz="4" w:space="0" w:color="auto"/>
              <w:right w:val="single" w:sz="4" w:space="0" w:color="auto"/>
            </w:tcBorders>
          </w:tcPr>
          <w:p w:rsidR="00853014" w:rsidRPr="00072B0A" w:rsidRDefault="00853014" w:rsidP="00853014">
            <w:pPr>
              <w:jc w:val="center"/>
              <w:rPr>
                <w:rFonts w:cs="Arial"/>
                <w:b/>
                <w:sz w:val="28"/>
                <w:szCs w:val="28"/>
                <w:lang w:val="uk-UA"/>
              </w:rPr>
            </w:pPr>
          </w:p>
          <w:p w:rsidR="00853014" w:rsidRPr="00072B0A" w:rsidRDefault="00853014" w:rsidP="00853014">
            <w:pPr>
              <w:jc w:val="center"/>
              <w:rPr>
                <w:rFonts w:cs="Arial"/>
                <w:b/>
                <w:sz w:val="28"/>
                <w:szCs w:val="28"/>
                <w:lang w:val="uk-UA"/>
              </w:rPr>
            </w:pPr>
          </w:p>
          <w:p w:rsidR="00853014" w:rsidRPr="00072B0A" w:rsidRDefault="00853014" w:rsidP="00853014">
            <w:pPr>
              <w:jc w:val="center"/>
              <w:rPr>
                <w:sz w:val="28"/>
                <w:szCs w:val="28"/>
                <w:lang w:val="uk-UA"/>
              </w:rPr>
            </w:pPr>
            <w:r w:rsidRPr="00072B0A">
              <w:rPr>
                <w:rFonts w:cs="Arial"/>
                <w:b/>
                <w:sz w:val="28"/>
                <w:szCs w:val="28"/>
                <w:lang w:val="uk-UA"/>
              </w:rPr>
              <w:t>…</w:t>
            </w:r>
          </w:p>
        </w:tc>
      </w:tr>
      <w:tr w:rsidR="00853014" w:rsidRPr="00072B0A" w:rsidTr="00042F80">
        <w:trPr>
          <w:trHeight w:val="735"/>
        </w:trPr>
        <w:tc>
          <w:tcPr>
            <w:tcW w:w="5144" w:type="dxa"/>
            <w:gridSpan w:val="2"/>
            <w:tcBorders>
              <w:top w:val="single" w:sz="4" w:space="0" w:color="auto"/>
              <w:left w:val="single" w:sz="4" w:space="0" w:color="auto"/>
              <w:bottom w:val="single" w:sz="4" w:space="0" w:color="auto"/>
              <w:right w:val="single" w:sz="4" w:space="0" w:color="auto"/>
            </w:tcBorders>
          </w:tcPr>
          <w:p w:rsidR="00853014" w:rsidRPr="00072B0A" w:rsidRDefault="00853014" w:rsidP="00853014">
            <w:pPr>
              <w:jc w:val="both"/>
              <w:rPr>
                <w:sz w:val="28"/>
                <w:szCs w:val="28"/>
                <w:lang w:val="uk-UA"/>
              </w:rPr>
            </w:pPr>
            <w:r w:rsidRPr="00072B0A">
              <w:rPr>
                <w:sz w:val="28"/>
                <w:szCs w:val="28"/>
                <w:lang w:val="uk-UA"/>
              </w:rPr>
              <w:t xml:space="preserve">Дослідження графіка функції на опуклість та вгнутість за допомогою другої похідної: нехай функція </w:t>
            </w:r>
            <w:r w:rsidR="00994E4D" w:rsidRPr="00994E4D">
              <w:rPr>
                <w:position w:val="-10"/>
                <w:sz w:val="28"/>
                <w:szCs w:val="28"/>
                <w:lang w:val="uk-UA"/>
              </w:rPr>
              <w:pict>
                <v:shape id="_x0000_i3241" type="#_x0000_t75" style="width:43.5pt;height:17.25pt">
                  <v:imagedata r:id="rId3748" o:title=""/>
                </v:shape>
              </w:pict>
            </w:r>
            <w:r w:rsidRPr="00072B0A">
              <w:rPr>
                <w:sz w:val="28"/>
                <w:szCs w:val="28"/>
                <w:lang w:val="uk-UA"/>
              </w:rPr>
              <w:t xml:space="preserve"> є двічі диференційованою на </w:t>
            </w:r>
            <w:r w:rsidR="00994E4D" w:rsidRPr="00994E4D">
              <w:rPr>
                <w:position w:val="-10"/>
                <w:sz w:val="28"/>
                <w:szCs w:val="28"/>
                <w:lang w:val="uk-UA"/>
              </w:rPr>
              <w:pict>
                <v:shape id="_x0000_i3242" type="#_x0000_t75" style="width:27pt;height:17.25pt">
                  <v:imagedata r:id="rId3749" o:title=""/>
                </v:shape>
              </w:pict>
            </w:r>
            <w:r w:rsidRPr="00072B0A">
              <w:rPr>
                <w:sz w:val="28"/>
                <w:szCs w:val="28"/>
                <w:lang w:val="uk-UA"/>
              </w:rPr>
              <w:t>. Тоді</w:t>
            </w:r>
          </w:p>
          <w:p w:rsidR="00853014" w:rsidRPr="00072B0A" w:rsidRDefault="00853014" w:rsidP="00853014">
            <w:pPr>
              <w:jc w:val="both"/>
              <w:rPr>
                <w:sz w:val="28"/>
                <w:szCs w:val="28"/>
                <w:lang w:val="uk-UA"/>
              </w:rPr>
            </w:pPr>
            <w:r w:rsidRPr="00072B0A">
              <w:rPr>
                <w:sz w:val="28"/>
                <w:szCs w:val="28"/>
                <w:lang w:val="uk-UA"/>
              </w:rPr>
              <w:t xml:space="preserve">1) якщо </w:t>
            </w:r>
            <w:r w:rsidR="00994E4D" w:rsidRPr="00994E4D">
              <w:rPr>
                <w:position w:val="-10"/>
                <w:sz w:val="28"/>
                <w:szCs w:val="28"/>
                <w:lang w:val="uk-UA"/>
              </w:rPr>
              <w:pict>
                <v:shape id="_x0000_i3243" type="#_x0000_t75" style="width:48pt;height:17.25pt">
                  <v:imagedata r:id="rId3750" o:title=""/>
                </v:shape>
              </w:pict>
            </w:r>
            <w:r w:rsidRPr="00072B0A">
              <w:rPr>
                <w:sz w:val="28"/>
                <w:szCs w:val="28"/>
                <w:lang w:val="uk-UA"/>
              </w:rPr>
              <w:t xml:space="preserve">, </w:t>
            </w:r>
            <w:r w:rsidR="00994E4D" w:rsidRPr="00994E4D">
              <w:rPr>
                <w:position w:val="-10"/>
                <w:sz w:val="28"/>
                <w:szCs w:val="28"/>
                <w:lang w:val="uk-UA"/>
              </w:rPr>
              <w:pict>
                <v:shape id="_x0000_i3244" type="#_x0000_t75" style="width:44.25pt;height:17.25pt">
                  <v:imagedata r:id="rId3751" o:title=""/>
                </v:shape>
              </w:pict>
            </w:r>
            <w:r w:rsidRPr="00072B0A">
              <w:rPr>
                <w:sz w:val="28"/>
                <w:szCs w:val="28"/>
                <w:lang w:val="uk-UA"/>
              </w:rPr>
              <w:t xml:space="preserve">, то </w:t>
            </w: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r w:rsidRPr="00072B0A">
              <w:rPr>
                <w:sz w:val="28"/>
                <w:szCs w:val="28"/>
                <w:lang w:val="uk-UA"/>
              </w:rPr>
              <w:t xml:space="preserve">2) якщо </w:t>
            </w:r>
            <w:r w:rsidR="00994E4D" w:rsidRPr="00994E4D">
              <w:rPr>
                <w:position w:val="-10"/>
                <w:sz w:val="28"/>
                <w:szCs w:val="28"/>
                <w:lang w:val="uk-UA"/>
              </w:rPr>
              <w:pict>
                <v:shape id="_x0000_i3245" type="#_x0000_t75" style="width:46.5pt;height:17.25pt">
                  <v:imagedata r:id="rId3752" o:title=""/>
                </v:shape>
              </w:pict>
            </w:r>
            <w:r w:rsidRPr="00072B0A">
              <w:rPr>
                <w:sz w:val="28"/>
                <w:szCs w:val="28"/>
                <w:lang w:val="uk-UA"/>
              </w:rPr>
              <w:t xml:space="preserve">, </w:t>
            </w:r>
            <w:r w:rsidR="00994E4D" w:rsidRPr="00994E4D">
              <w:rPr>
                <w:position w:val="-10"/>
                <w:sz w:val="28"/>
                <w:szCs w:val="28"/>
                <w:lang w:val="uk-UA"/>
              </w:rPr>
              <w:pict>
                <v:shape id="_x0000_i3246" type="#_x0000_t75" style="width:44.25pt;height:17.25pt">
                  <v:imagedata r:id="rId3753" o:title=""/>
                </v:shape>
              </w:pict>
            </w:r>
            <w:r w:rsidRPr="00072B0A">
              <w:rPr>
                <w:sz w:val="28"/>
                <w:szCs w:val="28"/>
                <w:lang w:val="uk-UA"/>
              </w:rPr>
              <w:t xml:space="preserve">, то </w:t>
            </w:r>
          </w:p>
        </w:tc>
        <w:tc>
          <w:tcPr>
            <w:tcW w:w="4321" w:type="dxa"/>
            <w:gridSpan w:val="4"/>
            <w:tcBorders>
              <w:top w:val="single" w:sz="4" w:space="0" w:color="auto"/>
              <w:left w:val="single" w:sz="4" w:space="0" w:color="auto"/>
              <w:bottom w:val="single" w:sz="4" w:space="0" w:color="auto"/>
              <w:right w:val="single" w:sz="4" w:space="0" w:color="auto"/>
            </w:tcBorders>
          </w:tcPr>
          <w:p w:rsidR="00853014" w:rsidRPr="00072B0A" w:rsidRDefault="00853014" w:rsidP="00853014">
            <w:pPr>
              <w:rPr>
                <w:sz w:val="28"/>
                <w:szCs w:val="28"/>
                <w:lang w:val="uk-UA"/>
              </w:rPr>
            </w:pPr>
          </w:p>
          <w:p w:rsidR="00853014" w:rsidRPr="00072B0A" w:rsidRDefault="00853014" w:rsidP="00853014">
            <w:pPr>
              <w:rPr>
                <w:sz w:val="28"/>
                <w:szCs w:val="28"/>
                <w:lang w:val="uk-UA"/>
              </w:rPr>
            </w:pPr>
          </w:p>
          <w:p w:rsidR="00853014" w:rsidRPr="00072B0A" w:rsidRDefault="00853014" w:rsidP="00853014">
            <w:pPr>
              <w:rPr>
                <w:sz w:val="28"/>
                <w:szCs w:val="28"/>
                <w:lang w:val="uk-UA"/>
              </w:rPr>
            </w:pPr>
          </w:p>
          <w:p w:rsidR="00853014" w:rsidRPr="00072B0A" w:rsidRDefault="00853014" w:rsidP="00853014">
            <w:pPr>
              <w:rPr>
                <w:sz w:val="28"/>
                <w:szCs w:val="28"/>
                <w:lang w:val="uk-UA"/>
              </w:rPr>
            </w:pPr>
          </w:p>
          <w:p w:rsidR="00853014" w:rsidRPr="00072B0A" w:rsidRDefault="00853014" w:rsidP="00853014">
            <w:pPr>
              <w:rPr>
                <w:sz w:val="28"/>
                <w:szCs w:val="28"/>
                <w:lang w:val="uk-UA"/>
              </w:rPr>
            </w:pPr>
            <w:r w:rsidRPr="00072B0A">
              <w:rPr>
                <w:sz w:val="28"/>
                <w:szCs w:val="28"/>
                <w:lang w:val="uk-UA"/>
              </w:rPr>
              <w:t xml:space="preserve">графік функції </w:t>
            </w:r>
            <w:r w:rsidR="00994E4D" w:rsidRPr="00994E4D">
              <w:rPr>
                <w:position w:val="-10"/>
                <w:sz w:val="28"/>
                <w:szCs w:val="28"/>
                <w:lang w:val="uk-UA"/>
              </w:rPr>
              <w:pict>
                <v:shape id="_x0000_i3247" type="#_x0000_t75" style="width:53.25pt;height:21pt">
                  <v:imagedata r:id="rId3754" o:title=""/>
                </v:shape>
              </w:pict>
            </w:r>
            <w:r w:rsidRPr="00072B0A">
              <w:rPr>
                <w:rFonts w:cs="Arial"/>
                <w:b/>
                <w:sz w:val="28"/>
                <w:szCs w:val="28"/>
                <w:lang w:val="uk-UA"/>
              </w:rPr>
              <w:t>…</w:t>
            </w:r>
            <w:r w:rsidRPr="00072B0A">
              <w:rPr>
                <w:sz w:val="28"/>
                <w:szCs w:val="28"/>
                <w:lang w:val="uk-UA"/>
              </w:rPr>
              <w:t xml:space="preserve">     на </w:t>
            </w:r>
            <w:r w:rsidR="00994E4D" w:rsidRPr="00994E4D">
              <w:rPr>
                <w:position w:val="-10"/>
                <w:sz w:val="28"/>
                <w:szCs w:val="28"/>
                <w:lang w:val="uk-UA"/>
              </w:rPr>
              <w:pict>
                <v:shape id="_x0000_i3248" type="#_x0000_t75" style="width:32.25pt;height:20.25pt">
                  <v:imagedata r:id="rId3755" o:title=""/>
                </v:shape>
              </w:pict>
            </w:r>
            <w:r w:rsidRPr="00072B0A">
              <w:rPr>
                <w:sz w:val="28"/>
                <w:szCs w:val="28"/>
                <w:lang w:val="uk-UA"/>
              </w:rPr>
              <w:t>;</w:t>
            </w:r>
          </w:p>
          <w:p w:rsidR="00853014" w:rsidRDefault="00853014" w:rsidP="00853014">
            <w:pPr>
              <w:rPr>
                <w:position w:val="-10"/>
                <w:sz w:val="28"/>
                <w:szCs w:val="28"/>
                <w:lang w:val="uk-UA"/>
              </w:rPr>
            </w:pPr>
            <w:r w:rsidRPr="00072B0A">
              <w:rPr>
                <w:sz w:val="28"/>
                <w:szCs w:val="28"/>
                <w:lang w:val="uk-UA"/>
              </w:rPr>
              <w:t xml:space="preserve">крива </w:t>
            </w:r>
            <w:r w:rsidR="00994E4D" w:rsidRPr="00994E4D">
              <w:rPr>
                <w:position w:val="-10"/>
                <w:sz w:val="28"/>
                <w:szCs w:val="28"/>
                <w:lang w:val="uk-UA"/>
              </w:rPr>
              <w:pict>
                <v:shape id="_x0000_i3249" type="#_x0000_t75" style="width:52.5pt;height:21pt">
                  <v:imagedata r:id="rId3756" o:title=""/>
                </v:shape>
              </w:pict>
            </w:r>
            <w:r w:rsidRPr="00072B0A">
              <w:rPr>
                <w:rFonts w:cs="Arial"/>
                <w:b/>
                <w:sz w:val="28"/>
                <w:szCs w:val="28"/>
                <w:lang w:val="uk-UA"/>
              </w:rPr>
              <w:t>…</w:t>
            </w:r>
            <w:r w:rsidRPr="00072B0A">
              <w:rPr>
                <w:sz w:val="28"/>
                <w:szCs w:val="28"/>
                <w:lang w:val="uk-UA"/>
              </w:rPr>
              <w:t xml:space="preserve">       на </w:t>
            </w:r>
            <w:r w:rsidR="00994E4D" w:rsidRPr="00994E4D">
              <w:rPr>
                <w:position w:val="-10"/>
                <w:sz w:val="28"/>
                <w:szCs w:val="28"/>
                <w:lang w:val="uk-UA"/>
              </w:rPr>
              <w:pict>
                <v:shape id="_x0000_i3250" type="#_x0000_t75" style="width:32.25pt;height:20.25pt">
                  <v:imagedata r:id="rId3757" o:title=""/>
                </v:shape>
              </w:pict>
            </w:r>
          </w:p>
          <w:p w:rsidR="00912D57" w:rsidRDefault="00912D57" w:rsidP="00853014">
            <w:pPr>
              <w:rPr>
                <w:position w:val="-10"/>
                <w:sz w:val="28"/>
                <w:szCs w:val="28"/>
                <w:lang w:val="uk-UA"/>
              </w:rPr>
            </w:pPr>
          </w:p>
          <w:p w:rsidR="00912D57" w:rsidRPr="00072B0A" w:rsidRDefault="00912D57" w:rsidP="00853014">
            <w:pPr>
              <w:rPr>
                <w:sz w:val="28"/>
                <w:szCs w:val="28"/>
                <w:lang w:val="uk-UA"/>
              </w:rPr>
            </w:pPr>
          </w:p>
        </w:tc>
      </w:tr>
      <w:tr w:rsidR="00853014" w:rsidRPr="00072B0A" w:rsidTr="00042F80">
        <w:trPr>
          <w:trHeight w:val="735"/>
        </w:trPr>
        <w:tc>
          <w:tcPr>
            <w:tcW w:w="5144"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912D57">
            <w:pPr>
              <w:jc w:val="both"/>
              <w:rPr>
                <w:sz w:val="28"/>
                <w:szCs w:val="28"/>
                <w:lang w:val="uk-UA"/>
              </w:rPr>
            </w:pPr>
            <w:r w:rsidRPr="00072B0A">
              <w:rPr>
                <w:sz w:val="28"/>
                <w:szCs w:val="28"/>
                <w:lang w:val="uk-UA"/>
              </w:rPr>
              <w:t xml:space="preserve">Достатня умова </w:t>
            </w:r>
            <w:r w:rsidR="00912D57">
              <w:rPr>
                <w:sz w:val="28"/>
                <w:szCs w:val="28"/>
                <w:lang w:val="uk-UA"/>
              </w:rPr>
              <w:t>наявності</w:t>
            </w:r>
            <w:r w:rsidRPr="00072B0A">
              <w:rPr>
                <w:sz w:val="28"/>
                <w:szCs w:val="28"/>
                <w:lang w:val="uk-UA"/>
              </w:rPr>
              <w:t xml:space="preserve"> точки перегину:нехай </w:t>
            </w:r>
            <w:r w:rsidR="00994E4D" w:rsidRPr="00994E4D">
              <w:rPr>
                <w:noProof/>
                <w:position w:val="-12"/>
                <w:sz w:val="28"/>
                <w:szCs w:val="28"/>
                <w:lang w:val="uk-UA"/>
              </w:rPr>
              <w:pict>
                <v:shape id="_x0000_i3251" type="#_x0000_t75" style="width:12.75pt;height:18pt">
                  <v:imagedata r:id="rId3758" o:title=""/>
                </v:shape>
              </w:pict>
            </w:r>
            <w:r w:rsidRPr="00072B0A">
              <w:rPr>
                <w:sz w:val="28"/>
                <w:szCs w:val="28"/>
                <w:lang w:val="uk-UA"/>
              </w:rPr>
              <w:t xml:space="preserve"> – критична точка другого роду функції </w:t>
            </w:r>
            <w:r w:rsidR="00994E4D" w:rsidRPr="00994E4D">
              <w:rPr>
                <w:position w:val="-10"/>
                <w:sz w:val="28"/>
                <w:szCs w:val="28"/>
                <w:lang w:val="uk-UA"/>
              </w:rPr>
              <w:pict>
                <v:shape id="_x0000_i3252" type="#_x0000_t75" style="width:25.5pt;height:17.25pt">
                  <v:imagedata r:id="rId3759" o:title=""/>
                </v:shape>
              </w:pict>
            </w:r>
            <w:r w:rsidRPr="00072B0A">
              <w:rPr>
                <w:sz w:val="28"/>
                <w:szCs w:val="28"/>
                <w:lang w:val="uk-UA"/>
              </w:rPr>
              <w:t xml:space="preserve">. Якщо переходячи через точку </w:t>
            </w:r>
            <w:r w:rsidR="00994E4D" w:rsidRPr="00994E4D">
              <w:rPr>
                <w:noProof/>
                <w:position w:val="-12"/>
                <w:sz w:val="28"/>
                <w:szCs w:val="28"/>
                <w:lang w:val="uk-UA"/>
              </w:rPr>
              <w:pict>
                <v:shape id="_x0000_i3253" type="#_x0000_t75" style="width:12.75pt;height:18pt">
                  <v:imagedata r:id="rId3760" o:title=""/>
                </v:shape>
              </w:pict>
            </w:r>
            <w:r w:rsidRPr="00072B0A">
              <w:rPr>
                <w:sz w:val="28"/>
                <w:szCs w:val="28"/>
                <w:lang w:val="uk-UA"/>
              </w:rPr>
              <w:t xml:space="preserve"> друга похідна </w:t>
            </w:r>
            <w:r w:rsidR="00994E4D" w:rsidRPr="00994E4D">
              <w:rPr>
                <w:position w:val="-10"/>
                <w:sz w:val="28"/>
                <w:szCs w:val="28"/>
                <w:lang w:val="uk-UA"/>
              </w:rPr>
              <w:pict>
                <v:shape id="_x0000_i3254" type="#_x0000_t75" style="width:29.25pt;height:17.25pt">
                  <v:imagedata r:id="rId3761" o:title=""/>
                </v:shape>
              </w:pict>
            </w:r>
            <w:r w:rsidRPr="00072B0A">
              <w:rPr>
                <w:sz w:val="28"/>
                <w:szCs w:val="28"/>
                <w:lang w:val="uk-UA"/>
              </w:rPr>
              <w:t xml:space="preserve"> змінює знак, то точка </w:t>
            </w:r>
            <w:r w:rsidR="00994E4D" w:rsidRPr="00994E4D">
              <w:rPr>
                <w:position w:val="-12"/>
                <w:sz w:val="28"/>
                <w:szCs w:val="28"/>
                <w:lang w:val="uk-UA"/>
              </w:rPr>
              <w:pict>
                <v:shape id="_x0000_i3255" type="#_x0000_t75" style="width:51.75pt;height:18pt">
                  <v:imagedata r:id="rId3762" o:title=""/>
                </v:shape>
              </w:pict>
            </w:r>
            <w:r w:rsidRPr="00072B0A">
              <w:rPr>
                <w:sz w:val="28"/>
                <w:szCs w:val="28"/>
                <w:lang w:val="uk-UA"/>
              </w:rPr>
              <w:t xml:space="preserve"> є </w:t>
            </w:r>
          </w:p>
        </w:tc>
        <w:tc>
          <w:tcPr>
            <w:tcW w:w="4321" w:type="dxa"/>
            <w:gridSpan w:val="4"/>
            <w:tcBorders>
              <w:top w:val="single" w:sz="4" w:space="0" w:color="auto"/>
              <w:left w:val="single" w:sz="4" w:space="0" w:color="auto"/>
              <w:bottom w:val="single" w:sz="4" w:space="0" w:color="auto"/>
              <w:right w:val="single" w:sz="4" w:space="0" w:color="auto"/>
            </w:tcBorders>
          </w:tcPr>
          <w:p w:rsidR="00853014" w:rsidRPr="00072B0A" w:rsidRDefault="00853014" w:rsidP="00853014">
            <w:pPr>
              <w:rPr>
                <w:sz w:val="28"/>
                <w:szCs w:val="28"/>
                <w:lang w:val="uk-UA"/>
              </w:rPr>
            </w:pPr>
          </w:p>
          <w:p w:rsidR="00853014" w:rsidRPr="00072B0A" w:rsidRDefault="00853014" w:rsidP="00853014">
            <w:pPr>
              <w:rPr>
                <w:sz w:val="28"/>
                <w:szCs w:val="28"/>
                <w:lang w:val="uk-UA"/>
              </w:rPr>
            </w:pPr>
          </w:p>
          <w:p w:rsidR="00853014" w:rsidRPr="00072B0A" w:rsidRDefault="00853014" w:rsidP="00853014">
            <w:pPr>
              <w:rPr>
                <w:sz w:val="28"/>
                <w:szCs w:val="28"/>
                <w:lang w:val="uk-UA"/>
              </w:rPr>
            </w:pPr>
          </w:p>
          <w:p w:rsidR="00853014" w:rsidRPr="00072B0A" w:rsidRDefault="00853014" w:rsidP="00853014">
            <w:pPr>
              <w:rPr>
                <w:sz w:val="28"/>
                <w:szCs w:val="28"/>
                <w:lang w:val="uk-UA"/>
              </w:rPr>
            </w:pPr>
          </w:p>
          <w:p w:rsidR="00853014" w:rsidRDefault="00853014" w:rsidP="00853014">
            <w:pPr>
              <w:rPr>
                <w:noProof/>
                <w:position w:val="-10"/>
                <w:sz w:val="28"/>
                <w:szCs w:val="28"/>
                <w:lang w:val="uk-UA"/>
              </w:rPr>
            </w:pPr>
            <w:r w:rsidRPr="00072B0A">
              <w:rPr>
                <w:rFonts w:cs="Arial"/>
                <w:b/>
                <w:sz w:val="28"/>
                <w:szCs w:val="28"/>
                <w:lang w:val="uk-UA"/>
              </w:rPr>
              <w:t>…</w:t>
            </w:r>
            <w:r w:rsidRPr="00072B0A">
              <w:rPr>
                <w:sz w:val="28"/>
                <w:szCs w:val="28"/>
                <w:lang w:val="uk-UA"/>
              </w:rPr>
              <w:t xml:space="preserve">            кривої</w:t>
            </w:r>
            <w:r w:rsidR="00994E4D" w:rsidRPr="00994E4D">
              <w:rPr>
                <w:noProof/>
                <w:position w:val="-10"/>
                <w:sz w:val="28"/>
                <w:szCs w:val="28"/>
                <w:lang w:val="uk-UA"/>
              </w:rPr>
              <w:pict>
                <v:shape id="_x0000_i3256" type="#_x0000_t75" style="width:30pt;height:20.25pt">
                  <v:imagedata r:id="rId3763" o:title=""/>
                </v:shape>
              </w:pict>
            </w:r>
          </w:p>
          <w:p w:rsidR="00912D57" w:rsidRDefault="00912D57" w:rsidP="00853014">
            <w:pPr>
              <w:rPr>
                <w:noProof/>
                <w:position w:val="-10"/>
                <w:sz w:val="28"/>
                <w:szCs w:val="28"/>
                <w:lang w:val="uk-UA"/>
              </w:rPr>
            </w:pPr>
          </w:p>
          <w:p w:rsidR="00912D57" w:rsidRPr="00072B0A" w:rsidRDefault="00912D57" w:rsidP="00853014">
            <w:pPr>
              <w:rPr>
                <w:sz w:val="28"/>
                <w:szCs w:val="28"/>
                <w:lang w:val="uk-UA"/>
              </w:rPr>
            </w:pPr>
          </w:p>
        </w:tc>
      </w:tr>
      <w:tr w:rsidR="00853014" w:rsidRPr="00072B0A" w:rsidTr="00042F80">
        <w:trPr>
          <w:trHeight w:val="412"/>
        </w:trPr>
        <w:tc>
          <w:tcPr>
            <w:tcW w:w="9465" w:type="dxa"/>
            <w:gridSpan w:val="6"/>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center"/>
              <w:rPr>
                <w:rFonts w:ascii="Arial" w:hAnsi="Arial" w:cs="Arial"/>
                <w:b/>
                <w:i/>
                <w:sz w:val="28"/>
                <w:szCs w:val="28"/>
                <w:lang w:val="uk-UA"/>
              </w:rPr>
            </w:pPr>
            <w:r w:rsidRPr="00072B0A">
              <w:rPr>
                <w:rFonts w:ascii="Arial" w:hAnsi="Arial" w:cs="Arial"/>
                <w:b/>
                <w:i/>
                <w:sz w:val="28"/>
                <w:szCs w:val="28"/>
                <w:lang w:val="uk-UA"/>
              </w:rPr>
              <w:t>Асимптоти кривої</w:t>
            </w:r>
          </w:p>
        </w:tc>
      </w:tr>
      <w:tr w:rsidR="00853014" w:rsidRPr="00072B0A" w:rsidTr="00042F80">
        <w:trPr>
          <w:trHeight w:val="189"/>
        </w:trPr>
        <w:tc>
          <w:tcPr>
            <w:tcW w:w="5144" w:type="dxa"/>
            <w:gridSpan w:val="2"/>
            <w:tcBorders>
              <w:top w:val="single" w:sz="4" w:space="0" w:color="auto"/>
              <w:left w:val="single" w:sz="4" w:space="0" w:color="auto"/>
              <w:bottom w:val="single" w:sz="4" w:space="0" w:color="auto"/>
              <w:right w:val="single" w:sz="4" w:space="0" w:color="auto"/>
            </w:tcBorders>
            <w:hideMark/>
          </w:tcPr>
          <w:p w:rsidR="00853014" w:rsidRPr="00912D57" w:rsidRDefault="00912D57" w:rsidP="00912D57">
            <w:pPr>
              <w:jc w:val="both"/>
              <w:rPr>
                <w:rFonts w:eastAsia="Calibri"/>
                <w:sz w:val="28"/>
                <w:szCs w:val="28"/>
                <w:lang w:val="uk-UA"/>
              </w:rPr>
            </w:pPr>
            <w:r>
              <w:rPr>
                <w:rFonts w:eastAsia="Calibri"/>
                <w:sz w:val="28"/>
                <w:szCs w:val="28"/>
                <w:lang w:val="uk-UA"/>
              </w:rPr>
              <w:t>Є</w:t>
            </w:r>
            <w:r w:rsidR="00853014" w:rsidRPr="00912D57">
              <w:rPr>
                <w:rFonts w:eastAsia="Calibri"/>
                <w:sz w:val="28"/>
                <w:szCs w:val="28"/>
                <w:lang w:val="uk-UA"/>
              </w:rPr>
              <w:t xml:space="preserve"> </w:t>
            </w:r>
            <w:r>
              <w:rPr>
                <w:rFonts w:eastAsia="Calibri"/>
                <w:sz w:val="28"/>
                <w:szCs w:val="28"/>
                <w:lang w:val="uk-UA"/>
              </w:rPr>
              <w:t>два</w:t>
            </w:r>
            <w:r w:rsidR="00853014" w:rsidRPr="00912D57">
              <w:rPr>
                <w:rFonts w:eastAsia="Calibri"/>
                <w:sz w:val="28"/>
                <w:szCs w:val="28"/>
                <w:lang w:val="uk-UA"/>
              </w:rPr>
              <w:t xml:space="preserve"> типи асимптот: </w:t>
            </w:r>
          </w:p>
        </w:tc>
        <w:tc>
          <w:tcPr>
            <w:tcW w:w="4321" w:type="dxa"/>
            <w:gridSpan w:val="4"/>
            <w:tcBorders>
              <w:top w:val="single" w:sz="4" w:space="0" w:color="auto"/>
              <w:left w:val="single" w:sz="4" w:space="0" w:color="auto"/>
              <w:bottom w:val="single" w:sz="4" w:space="0" w:color="auto"/>
              <w:right w:val="single" w:sz="4" w:space="0" w:color="auto"/>
            </w:tcBorders>
            <w:vAlign w:val="center"/>
            <w:hideMark/>
          </w:tcPr>
          <w:p w:rsidR="00853014" w:rsidRDefault="00853014" w:rsidP="00853014">
            <w:pPr>
              <w:rPr>
                <w:sz w:val="28"/>
                <w:szCs w:val="28"/>
                <w:lang w:val="uk-UA"/>
              </w:rPr>
            </w:pPr>
            <w:r w:rsidRPr="00072B0A">
              <w:rPr>
                <w:rFonts w:cs="Arial"/>
                <w:b/>
                <w:sz w:val="28"/>
                <w:szCs w:val="28"/>
                <w:lang w:val="uk-UA"/>
              </w:rPr>
              <w:t>…</w:t>
            </w:r>
            <w:r w:rsidRPr="00072B0A">
              <w:rPr>
                <w:sz w:val="28"/>
                <w:szCs w:val="28"/>
                <w:lang w:val="uk-UA"/>
              </w:rPr>
              <w:t xml:space="preserve">            ,</w:t>
            </w:r>
            <w:r w:rsidR="00912D57">
              <w:rPr>
                <w:sz w:val="28"/>
                <w:szCs w:val="28"/>
                <w:lang w:val="uk-UA"/>
              </w:rPr>
              <w:t xml:space="preserve">     </w:t>
            </w:r>
            <w:r w:rsidRPr="00072B0A">
              <w:rPr>
                <w:rFonts w:cs="Arial"/>
                <w:b/>
                <w:sz w:val="28"/>
                <w:szCs w:val="28"/>
                <w:lang w:val="uk-UA"/>
              </w:rPr>
              <w:t>…</w:t>
            </w:r>
            <w:r w:rsidRPr="00072B0A">
              <w:rPr>
                <w:sz w:val="28"/>
                <w:szCs w:val="28"/>
                <w:lang w:val="uk-UA"/>
              </w:rPr>
              <w:t xml:space="preserve">          ,</w:t>
            </w:r>
          </w:p>
          <w:p w:rsidR="00912D57" w:rsidRPr="00072B0A" w:rsidRDefault="00912D57" w:rsidP="00853014">
            <w:pPr>
              <w:rPr>
                <w:sz w:val="28"/>
                <w:szCs w:val="28"/>
                <w:lang w:val="uk-UA"/>
              </w:rPr>
            </w:pPr>
          </w:p>
          <w:p w:rsidR="00853014" w:rsidRDefault="00853014" w:rsidP="00853014">
            <w:pPr>
              <w:rPr>
                <w:rFonts w:cs="Arial"/>
                <w:b/>
                <w:sz w:val="28"/>
                <w:szCs w:val="28"/>
                <w:lang w:val="uk-UA"/>
              </w:rPr>
            </w:pPr>
            <w:r w:rsidRPr="00072B0A">
              <w:rPr>
                <w:rFonts w:cs="Arial"/>
                <w:b/>
                <w:sz w:val="28"/>
                <w:szCs w:val="28"/>
                <w:lang w:val="uk-UA"/>
              </w:rPr>
              <w:t>…</w:t>
            </w:r>
          </w:p>
          <w:p w:rsidR="00912D57" w:rsidRPr="00072B0A" w:rsidRDefault="00912D57" w:rsidP="00853014">
            <w:pPr>
              <w:rPr>
                <w:b/>
                <w:sz w:val="28"/>
                <w:szCs w:val="28"/>
                <w:lang w:val="uk-UA"/>
              </w:rPr>
            </w:pPr>
          </w:p>
        </w:tc>
      </w:tr>
      <w:tr w:rsidR="00853014" w:rsidRPr="00072B0A" w:rsidTr="00042F80">
        <w:trPr>
          <w:trHeight w:val="886"/>
        </w:trPr>
        <w:tc>
          <w:tcPr>
            <w:tcW w:w="5144" w:type="dxa"/>
            <w:gridSpan w:val="2"/>
            <w:tcBorders>
              <w:top w:val="single" w:sz="4" w:space="0" w:color="auto"/>
              <w:left w:val="single" w:sz="4" w:space="0" w:color="auto"/>
              <w:bottom w:val="single" w:sz="4" w:space="0" w:color="auto"/>
              <w:right w:val="single" w:sz="4" w:space="0" w:color="auto"/>
            </w:tcBorders>
            <w:hideMark/>
          </w:tcPr>
          <w:p w:rsidR="00853014" w:rsidRPr="00912D57" w:rsidRDefault="00853014" w:rsidP="00853014">
            <w:pPr>
              <w:jc w:val="both"/>
              <w:rPr>
                <w:sz w:val="28"/>
                <w:szCs w:val="28"/>
                <w:lang w:val="uk-UA"/>
              </w:rPr>
            </w:pPr>
            <w:r w:rsidRPr="00912D57">
              <w:rPr>
                <w:sz w:val="28"/>
                <w:szCs w:val="28"/>
                <w:lang w:val="uk-UA"/>
              </w:rPr>
              <w:lastRenderedPageBreak/>
              <w:t xml:space="preserve">Пряма </w:t>
            </w:r>
            <w:r w:rsidR="00994E4D" w:rsidRPr="00994E4D">
              <w:rPr>
                <w:noProof/>
                <w:position w:val="-6"/>
                <w:sz w:val="28"/>
                <w:szCs w:val="28"/>
                <w:lang w:val="uk-UA"/>
              </w:rPr>
              <w:pict>
                <v:shape id="_x0000_i3257" type="#_x0000_t75" style="width:32.25pt;height:12pt">
                  <v:imagedata r:id="rId3764" o:title=""/>
                </v:shape>
              </w:pict>
            </w:r>
            <w:r w:rsidRPr="00912D57">
              <w:rPr>
                <w:sz w:val="28"/>
                <w:szCs w:val="28"/>
                <w:lang w:val="uk-UA"/>
              </w:rPr>
              <w:t xml:space="preserve">  – вертикальна асимптота (рис. 6.6), якщо</w:t>
            </w:r>
          </w:p>
          <w:p w:rsidR="00853014" w:rsidRPr="00912D57" w:rsidRDefault="00853014" w:rsidP="00853014">
            <w:pPr>
              <w:jc w:val="center"/>
              <w:rPr>
                <w:sz w:val="28"/>
                <w:szCs w:val="28"/>
                <w:lang w:val="uk-UA"/>
              </w:rPr>
            </w:pPr>
            <w:r w:rsidRPr="00912D57">
              <w:rPr>
                <w:noProof/>
                <w:sz w:val="28"/>
                <w:szCs w:val="28"/>
              </w:rPr>
              <w:drawing>
                <wp:inline distT="0" distB="0" distL="0" distR="0">
                  <wp:extent cx="2028825" cy="1581150"/>
                  <wp:effectExtent l="171450" t="133350" r="371475" b="304800"/>
                  <wp:docPr id="2586" name="Рисунок 2400"/>
                  <wp:cNvGraphicFramePr/>
                  <a:graphic xmlns:a="http://schemas.openxmlformats.org/drawingml/2006/main">
                    <a:graphicData uri="http://schemas.openxmlformats.org/drawingml/2006/picture">
                      <pic:pic xmlns:pic="http://schemas.openxmlformats.org/drawingml/2006/picture">
                        <pic:nvPicPr>
                          <pic:cNvPr id="2004" name="Рисунок 2400"/>
                          <pic:cNvPicPr/>
                        </pic:nvPicPr>
                        <pic:blipFill>
                          <a:blip r:embed="rId3765">
                            <a:duotone>
                              <a:prstClr val="black"/>
                              <a:schemeClr val="bg1">
                                <a:lumMod val="75000"/>
                                <a:tint val="45000"/>
                                <a:satMod val="400000"/>
                              </a:schemeClr>
                            </a:duotone>
                          </a:blip>
                          <a:srcRect/>
                          <a:stretch>
                            <a:fillRect/>
                          </a:stretch>
                        </pic:blipFill>
                        <pic:spPr bwMode="auto">
                          <a:xfrm>
                            <a:off x="0" y="0"/>
                            <a:ext cx="1577975" cy="1229783"/>
                          </a:xfrm>
                          <a:prstGeom prst="rect">
                            <a:avLst/>
                          </a:prstGeom>
                          <a:ln>
                            <a:noFill/>
                          </a:ln>
                          <a:effectLst>
                            <a:outerShdw blurRad="292100" dist="139700" dir="2700000" algn="tl" rotWithShape="0">
                              <a:srgbClr val="333333">
                                <a:alpha val="65000"/>
                              </a:srgbClr>
                            </a:outerShdw>
                          </a:effectLst>
                        </pic:spPr>
                      </pic:pic>
                    </a:graphicData>
                  </a:graphic>
                </wp:inline>
              </w:drawing>
            </w:r>
          </w:p>
          <w:p w:rsidR="00853014" w:rsidRPr="00912D57" w:rsidRDefault="00853014" w:rsidP="00853014">
            <w:pPr>
              <w:jc w:val="center"/>
              <w:rPr>
                <w:rFonts w:eastAsia="Calibri"/>
                <w:sz w:val="28"/>
                <w:szCs w:val="28"/>
                <w:lang w:val="uk-UA"/>
              </w:rPr>
            </w:pPr>
            <w:r w:rsidRPr="00912D57">
              <w:rPr>
                <w:rFonts w:eastAsia="Calibri"/>
                <w:sz w:val="28"/>
                <w:szCs w:val="28"/>
                <w:lang w:val="uk-UA"/>
              </w:rPr>
              <w:t xml:space="preserve">Рис. 6.6. Пряма </w:t>
            </w:r>
            <w:r w:rsidR="00994E4D" w:rsidRPr="00994E4D">
              <w:rPr>
                <w:rFonts w:eastAsia="Calibri"/>
                <w:position w:val="-6"/>
                <w:sz w:val="28"/>
                <w:szCs w:val="28"/>
                <w:lang w:val="uk-UA"/>
              </w:rPr>
              <w:pict>
                <v:shape id="_x0000_i3258" type="#_x0000_t75" style="width:34.5pt;height:12.75pt">
                  <v:imagedata r:id="rId3766" o:title=""/>
                </v:shape>
              </w:pict>
            </w:r>
            <w:r w:rsidRPr="00912D57">
              <w:rPr>
                <w:rFonts w:eastAsia="Calibri"/>
                <w:sz w:val="28"/>
                <w:szCs w:val="28"/>
                <w:lang w:val="uk-UA"/>
              </w:rPr>
              <w:t xml:space="preserve"> – вертикальна асимптота</w:t>
            </w:r>
          </w:p>
        </w:tc>
        <w:tc>
          <w:tcPr>
            <w:tcW w:w="4321" w:type="dxa"/>
            <w:gridSpan w:val="4"/>
            <w:tcBorders>
              <w:top w:val="single" w:sz="4" w:space="0" w:color="auto"/>
              <w:left w:val="single" w:sz="4" w:space="0" w:color="auto"/>
              <w:bottom w:val="single" w:sz="4" w:space="0" w:color="auto"/>
              <w:right w:val="single" w:sz="4" w:space="0" w:color="auto"/>
            </w:tcBorders>
            <w:vAlign w:val="center"/>
          </w:tcPr>
          <w:p w:rsidR="00853014" w:rsidRPr="00072B0A" w:rsidRDefault="00994E4D" w:rsidP="00853014">
            <w:pPr>
              <w:jc w:val="center"/>
              <w:rPr>
                <w:sz w:val="28"/>
                <w:szCs w:val="28"/>
                <w:lang w:val="uk-UA"/>
              </w:rPr>
            </w:pPr>
            <w:r w:rsidRPr="00994E4D">
              <w:rPr>
                <w:noProof/>
                <w:position w:val="-20"/>
                <w:sz w:val="28"/>
                <w:szCs w:val="28"/>
                <w:lang w:val="uk-UA"/>
              </w:rPr>
              <w:pict>
                <v:shape id="_x0000_i3259" type="#_x0000_t75" style="width:71.25pt;height:27pt">
                  <v:imagedata r:id="rId3767" o:title=""/>
                </v:shape>
              </w:pict>
            </w:r>
            <w:r w:rsidR="00853014" w:rsidRPr="00072B0A">
              <w:rPr>
                <w:rFonts w:cs="Arial"/>
                <w:b/>
                <w:sz w:val="28"/>
                <w:szCs w:val="28"/>
                <w:lang w:val="uk-UA"/>
              </w:rPr>
              <w:t>…</w:t>
            </w:r>
          </w:p>
          <w:p w:rsidR="00853014" w:rsidRPr="00072B0A" w:rsidRDefault="00853014" w:rsidP="00853014">
            <w:pPr>
              <w:jc w:val="center"/>
              <w:rPr>
                <w:sz w:val="28"/>
                <w:szCs w:val="28"/>
                <w:lang w:val="uk-UA"/>
              </w:rPr>
            </w:pPr>
            <w:r w:rsidRPr="00072B0A">
              <w:rPr>
                <w:sz w:val="28"/>
                <w:szCs w:val="28"/>
                <w:lang w:val="uk-UA"/>
              </w:rPr>
              <w:t>або</w:t>
            </w:r>
          </w:p>
          <w:p w:rsidR="00853014" w:rsidRPr="00072B0A" w:rsidRDefault="00994E4D" w:rsidP="00853014">
            <w:pPr>
              <w:jc w:val="center"/>
              <w:rPr>
                <w:sz w:val="28"/>
                <w:szCs w:val="28"/>
                <w:lang w:val="uk-UA"/>
              </w:rPr>
            </w:pPr>
            <w:r w:rsidRPr="00994E4D">
              <w:rPr>
                <w:position w:val="-20"/>
                <w:sz w:val="28"/>
                <w:szCs w:val="28"/>
                <w:lang w:val="uk-UA"/>
              </w:rPr>
              <w:pict>
                <v:shape id="_x0000_i3260" type="#_x0000_t75" style="width:74.25pt;height:27.75pt">
                  <v:imagedata r:id="rId3768" o:title=""/>
                </v:shape>
              </w:pict>
            </w:r>
            <w:r w:rsidR="00853014" w:rsidRPr="00072B0A">
              <w:rPr>
                <w:rFonts w:cs="Arial"/>
                <w:b/>
                <w:sz w:val="28"/>
                <w:szCs w:val="28"/>
                <w:lang w:val="uk-UA"/>
              </w:rPr>
              <w:t>…</w:t>
            </w:r>
          </w:p>
          <w:p w:rsidR="00853014" w:rsidRPr="00072B0A" w:rsidRDefault="00853014" w:rsidP="00853014">
            <w:pPr>
              <w:jc w:val="center"/>
              <w:rPr>
                <w:noProof/>
                <w:position w:val="-16"/>
                <w:sz w:val="28"/>
                <w:szCs w:val="28"/>
                <w:lang w:val="uk-UA"/>
              </w:rPr>
            </w:pPr>
          </w:p>
        </w:tc>
      </w:tr>
      <w:tr w:rsidR="00853014" w:rsidRPr="00072B0A" w:rsidTr="00042F80">
        <w:trPr>
          <w:trHeight w:val="886"/>
        </w:trPr>
        <w:tc>
          <w:tcPr>
            <w:tcW w:w="5144"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both"/>
              <w:rPr>
                <w:sz w:val="28"/>
                <w:szCs w:val="28"/>
                <w:lang w:val="uk-UA"/>
              </w:rPr>
            </w:pPr>
            <w:r w:rsidRPr="00072B0A">
              <w:rPr>
                <w:sz w:val="28"/>
                <w:szCs w:val="28"/>
                <w:lang w:val="uk-UA"/>
              </w:rPr>
              <w:t xml:space="preserve">Пряма </w:t>
            </w:r>
            <w:r w:rsidR="00994E4D" w:rsidRPr="00994E4D">
              <w:rPr>
                <w:position w:val="-10"/>
                <w:sz w:val="28"/>
                <w:szCs w:val="28"/>
                <w:lang w:val="uk-UA"/>
              </w:rPr>
              <w:pict>
                <v:shape id="_x0000_i3261" type="#_x0000_t75" style="width:51pt;height:15.75pt">
                  <v:imagedata r:id="rId3769" o:title=""/>
                </v:shape>
              </w:pict>
            </w:r>
            <w:r w:rsidRPr="00072B0A">
              <w:rPr>
                <w:sz w:val="28"/>
                <w:szCs w:val="28"/>
                <w:lang w:val="uk-UA"/>
              </w:rPr>
              <w:t xml:space="preserve"> є </w:t>
            </w:r>
            <w:r w:rsidRPr="00072B0A">
              <w:rPr>
                <w:i/>
                <w:sz w:val="28"/>
                <w:szCs w:val="28"/>
                <w:lang w:val="uk-UA"/>
              </w:rPr>
              <w:t>похилою</w:t>
            </w:r>
            <w:r w:rsidRPr="00072B0A">
              <w:rPr>
                <w:sz w:val="28"/>
                <w:szCs w:val="28"/>
                <w:lang w:val="uk-UA"/>
              </w:rPr>
              <w:t xml:space="preserve"> асимптотою (рис. 6.7), якщо </w:t>
            </w:r>
          </w:p>
          <w:p w:rsidR="00853014" w:rsidRPr="00072B0A" w:rsidRDefault="00853014" w:rsidP="00853014">
            <w:pPr>
              <w:jc w:val="center"/>
              <w:rPr>
                <w:sz w:val="28"/>
                <w:szCs w:val="28"/>
                <w:lang w:val="uk-UA"/>
              </w:rPr>
            </w:pPr>
            <w:r w:rsidRPr="00072B0A">
              <w:rPr>
                <w:noProof/>
                <w:sz w:val="28"/>
                <w:szCs w:val="28"/>
              </w:rPr>
              <w:drawing>
                <wp:inline distT="0" distB="0" distL="0" distR="0">
                  <wp:extent cx="2009775" cy="1637242"/>
                  <wp:effectExtent l="171450" t="133350" r="371475" b="305858"/>
                  <wp:docPr id="2587" name="Рисунок 2405"/>
                  <wp:cNvGraphicFramePr/>
                  <a:graphic xmlns:a="http://schemas.openxmlformats.org/drawingml/2006/main">
                    <a:graphicData uri="http://schemas.openxmlformats.org/drawingml/2006/picture">
                      <pic:pic xmlns:pic="http://schemas.openxmlformats.org/drawingml/2006/picture">
                        <pic:nvPicPr>
                          <pic:cNvPr id="2020" name="Рисунок 2405"/>
                          <pic:cNvPicPr/>
                        </pic:nvPicPr>
                        <pic:blipFill>
                          <a:blip r:embed="rId3770">
                            <a:duotone>
                              <a:prstClr val="black"/>
                              <a:schemeClr val="bg1">
                                <a:lumMod val="75000"/>
                                <a:tint val="45000"/>
                                <a:satMod val="400000"/>
                              </a:schemeClr>
                            </a:duotone>
                          </a:blip>
                          <a:srcRect/>
                          <a:stretch>
                            <a:fillRect/>
                          </a:stretch>
                        </pic:blipFill>
                        <pic:spPr bwMode="auto">
                          <a:xfrm>
                            <a:off x="0" y="0"/>
                            <a:ext cx="1555075" cy="1266825"/>
                          </a:xfrm>
                          <a:prstGeom prst="rect">
                            <a:avLst/>
                          </a:prstGeom>
                          <a:ln>
                            <a:noFill/>
                          </a:ln>
                          <a:effectLst>
                            <a:outerShdw blurRad="292100" dist="139700" dir="2700000" algn="tl" rotWithShape="0">
                              <a:srgbClr val="333333">
                                <a:alpha val="65000"/>
                              </a:srgbClr>
                            </a:outerShdw>
                          </a:effectLst>
                        </pic:spPr>
                      </pic:pic>
                    </a:graphicData>
                  </a:graphic>
                </wp:inline>
              </w:drawing>
            </w:r>
          </w:p>
          <w:p w:rsidR="00853014" w:rsidRPr="00072B0A" w:rsidRDefault="00853014" w:rsidP="00853014">
            <w:pPr>
              <w:jc w:val="center"/>
              <w:rPr>
                <w:sz w:val="28"/>
                <w:szCs w:val="28"/>
                <w:lang w:val="uk-UA"/>
              </w:rPr>
            </w:pPr>
            <w:r w:rsidRPr="00072B0A">
              <w:rPr>
                <w:sz w:val="28"/>
                <w:szCs w:val="28"/>
                <w:lang w:val="uk-UA"/>
              </w:rPr>
              <w:t xml:space="preserve">Рис. 6.7. Пряма </w:t>
            </w:r>
            <w:r w:rsidR="00994E4D" w:rsidRPr="00994E4D">
              <w:rPr>
                <w:position w:val="-10"/>
                <w:sz w:val="28"/>
                <w:szCs w:val="28"/>
                <w:lang w:val="uk-UA"/>
              </w:rPr>
              <w:pict>
                <v:shape id="_x0000_i3262" type="#_x0000_t75" style="width:51pt;height:15.75pt">
                  <v:imagedata r:id="rId3769" o:title=""/>
                </v:shape>
              </w:pict>
            </w:r>
            <w:r w:rsidRPr="00072B0A">
              <w:rPr>
                <w:sz w:val="28"/>
                <w:szCs w:val="28"/>
                <w:lang w:val="uk-UA"/>
              </w:rPr>
              <w:t xml:space="preserve"> похила</w:t>
            </w:r>
            <w:r w:rsidR="0002761E">
              <w:rPr>
                <w:sz w:val="28"/>
                <w:szCs w:val="28"/>
                <w:lang w:val="uk-UA"/>
              </w:rPr>
              <w:t xml:space="preserve"> </w:t>
            </w:r>
            <w:r w:rsidRPr="00072B0A">
              <w:rPr>
                <w:sz w:val="28"/>
                <w:szCs w:val="28"/>
                <w:lang w:val="uk-UA"/>
              </w:rPr>
              <w:t>асимптота</w:t>
            </w:r>
          </w:p>
        </w:tc>
        <w:tc>
          <w:tcPr>
            <w:tcW w:w="4321" w:type="dxa"/>
            <w:gridSpan w:val="4"/>
            <w:tcBorders>
              <w:top w:val="single" w:sz="4" w:space="0" w:color="auto"/>
              <w:left w:val="single" w:sz="4" w:space="0" w:color="auto"/>
              <w:bottom w:val="single" w:sz="4" w:space="0" w:color="auto"/>
              <w:right w:val="single" w:sz="4" w:space="0" w:color="auto"/>
            </w:tcBorders>
            <w:vAlign w:val="center"/>
          </w:tcPr>
          <w:p w:rsidR="00853014" w:rsidRPr="00072B0A" w:rsidRDefault="00853014" w:rsidP="00853014">
            <w:pPr>
              <w:jc w:val="both"/>
              <w:rPr>
                <w:sz w:val="28"/>
                <w:szCs w:val="28"/>
                <w:lang w:val="uk-UA"/>
              </w:rPr>
            </w:pPr>
          </w:p>
          <w:p w:rsidR="00853014" w:rsidRPr="00072B0A" w:rsidRDefault="0002761E" w:rsidP="00853014">
            <w:pPr>
              <w:jc w:val="both"/>
              <w:rPr>
                <w:noProof/>
                <w:sz w:val="28"/>
                <w:szCs w:val="28"/>
                <w:lang w:val="uk-UA"/>
              </w:rPr>
            </w:pPr>
            <w:r>
              <w:rPr>
                <w:sz w:val="28"/>
                <w:szCs w:val="28"/>
                <w:lang w:val="uk-UA"/>
              </w:rPr>
              <w:t>є</w:t>
            </w:r>
            <w:r w:rsidR="00853014" w:rsidRPr="00072B0A">
              <w:rPr>
                <w:sz w:val="28"/>
                <w:szCs w:val="28"/>
                <w:lang w:val="uk-UA"/>
              </w:rPr>
              <w:t xml:space="preserve"> скінченні границі</w:t>
            </w:r>
          </w:p>
          <w:p w:rsidR="00853014" w:rsidRPr="00072B0A" w:rsidRDefault="00994E4D" w:rsidP="00853014">
            <w:pPr>
              <w:jc w:val="center"/>
              <w:rPr>
                <w:sz w:val="28"/>
                <w:szCs w:val="28"/>
                <w:lang w:val="uk-UA"/>
              </w:rPr>
            </w:pPr>
            <w:r w:rsidRPr="00994E4D">
              <w:rPr>
                <w:noProof/>
                <w:position w:val="-24"/>
                <w:sz w:val="28"/>
                <w:szCs w:val="28"/>
                <w:lang w:val="uk-UA"/>
              </w:rPr>
              <w:pict>
                <v:shape id="_x0000_i3263" type="#_x0000_t75" style="width:64.5pt;height:36.75pt">
                  <v:imagedata r:id="rId3771" o:title=""/>
                </v:shape>
              </w:pict>
            </w:r>
            <w:r w:rsidR="00853014" w:rsidRPr="00072B0A">
              <w:rPr>
                <w:rFonts w:cs="Arial"/>
                <w:b/>
                <w:sz w:val="28"/>
                <w:szCs w:val="28"/>
                <w:lang w:val="uk-UA"/>
              </w:rPr>
              <w:t>…</w:t>
            </w:r>
            <w:r w:rsidR="00853014" w:rsidRPr="00072B0A">
              <w:rPr>
                <w:sz w:val="28"/>
                <w:szCs w:val="28"/>
                <w:lang w:val="uk-UA"/>
              </w:rPr>
              <w:t xml:space="preserve">   , де </w:t>
            </w:r>
            <w:r w:rsidRPr="00994E4D">
              <w:rPr>
                <w:noProof/>
                <w:position w:val="-10"/>
                <w:sz w:val="28"/>
                <w:szCs w:val="28"/>
                <w:lang w:val="uk-UA"/>
              </w:rPr>
              <w:pict>
                <v:shape id="_x0000_i3264" type="#_x0000_t75" style="width:40.5pt;height:20.25pt">
                  <v:imagedata r:id="rId3772" o:title=""/>
                </v:shape>
              </w:pict>
            </w:r>
            <w:r w:rsidR="00853014" w:rsidRPr="00072B0A">
              <w:rPr>
                <w:sz w:val="28"/>
                <w:szCs w:val="28"/>
                <w:lang w:val="uk-UA"/>
              </w:rPr>
              <w:t xml:space="preserve"> та </w:t>
            </w:r>
            <w:r w:rsidRPr="00994E4D">
              <w:rPr>
                <w:position w:val="-20"/>
                <w:sz w:val="28"/>
                <w:szCs w:val="28"/>
                <w:lang w:val="uk-UA"/>
              </w:rPr>
              <w:pict>
                <v:shape id="_x0000_i3265" type="#_x0000_t75" style="width:105pt;height:29.25pt">
                  <v:imagedata r:id="rId3773" o:title=""/>
                </v:shape>
              </w:pict>
            </w:r>
            <w:r w:rsidR="00853014" w:rsidRPr="00072B0A">
              <w:rPr>
                <w:rFonts w:cs="Arial"/>
                <w:b/>
                <w:sz w:val="28"/>
                <w:szCs w:val="28"/>
                <w:lang w:val="uk-UA"/>
              </w:rPr>
              <w:t>…</w:t>
            </w:r>
          </w:p>
          <w:p w:rsidR="00853014" w:rsidRPr="00072B0A" w:rsidRDefault="00853014" w:rsidP="00853014">
            <w:pPr>
              <w:jc w:val="center"/>
              <w:rPr>
                <w:sz w:val="28"/>
                <w:szCs w:val="28"/>
                <w:lang w:val="uk-UA"/>
              </w:rPr>
            </w:pPr>
          </w:p>
          <w:p w:rsidR="00853014" w:rsidRPr="00072B0A" w:rsidRDefault="00853014" w:rsidP="00853014">
            <w:pPr>
              <w:jc w:val="center"/>
              <w:rPr>
                <w:noProof/>
                <w:position w:val="-16"/>
                <w:sz w:val="28"/>
                <w:szCs w:val="28"/>
                <w:lang w:val="uk-UA"/>
              </w:rPr>
            </w:pPr>
          </w:p>
        </w:tc>
      </w:tr>
      <w:tr w:rsidR="00853014" w:rsidRPr="00072B0A" w:rsidTr="0002761E">
        <w:trPr>
          <w:trHeight w:val="410"/>
        </w:trPr>
        <w:tc>
          <w:tcPr>
            <w:tcW w:w="5144"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both"/>
              <w:rPr>
                <w:sz w:val="28"/>
                <w:szCs w:val="28"/>
                <w:lang w:val="uk-UA"/>
              </w:rPr>
            </w:pPr>
            <w:r w:rsidRPr="00072B0A">
              <w:rPr>
                <w:sz w:val="28"/>
                <w:szCs w:val="28"/>
                <w:lang w:val="uk-UA"/>
              </w:rPr>
              <w:t xml:space="preserve">Горизонтальною асимптотою графіка функції </w:t>
            </w:r>
            <w:r w:rsidR="00994E4D" w:rsidRPr="00994E4D">
              <w:rPr>
                <w:position w:val="-10"/>
                <w:sz w:val="28"/>
                <w:szCs w:val="28"/>
                <w:lang w:val="uk-UA"/>
              </w:rPr>
              <w:pict>
                <v:shape id="_x0000_i3266" type="#_x0000_t75" style="width:43.5pt;height:17.25pt">
                  <v:imagedata r:id="rId3774" o:title=""/>
                </v:shape>
              </w:pict>
            </w:r>
            <w:r w:rsidRPr="00072B0A">
              <w:rPr>
                <w:sz w:val="28"/>
                <w:szCs w:val="28"/>
                <w:lang w:val="uk-UA"/>
              </w:rPr>
              <w:t xml:space="preserve"> при </w:t>
            </w:r>
            <w:r w:rsidR="00994E4D" w:rsidRPr="00994E4D">
              <w:rPr>
                <w:position w:val="-6"/>
                <w:sz w:val="28"/>
                <w:szCs w:val="28"/>
                <w:lang w:val="uk-UA"/>
              </w:rPr>
              <w:pict>
                <v:shape id="_x0000_i3267" type="#_x0000_t75" style="width:42.75pt;height:12.75pt">
                  <v:imagedata r:id="rId3775" o:title=""/>
                </v:shape>
              </w:pict>
            </w:r>
            <w:r w:rsidRPr="00072B0A">
              <w:rPr>
                <w:sz w:val="28"/>
                <w:szCs w:val="28"/>
                <w:lang w:val="uk-UA"/>
              </w:rPr>
              <w:t xml:space="preserve"> називають пряму </w:t>
            </w:r>
            <w:r w:rsidR="00994E4D" w:rsidRPr="00994E4D">
              <w:rPr>
                <w:noProof/>
                <w:position w:val="-10"/>
                <w:sz w:val="28"/>
                <w:szCs w:val="28"/>
                <w:lang w:val="uk-UA"/>
              </w:rPr>
              <w:pict>
                <v:shape id="_x0000_i3268" type="#_x0000_t75" style="width:29.25pt;height:15.75pt">
                  <v:imagedata r:id="rId3776" o:title=""/>
                </v:shape>
              </w:pict>
            </w:r>
            <w:r w:rsidRPr="00072B0A">
              <w:rPr>
                <w:sz w:val="28"/>
                <w:szCs w:val="28"/>
                <w:lang w:val="uk-UA"/>
              </w:rPr>
              <w:t xml:space="preserve"> (рис. 6.8), коли </w:t>
            </w:r>
          </w:p>
          <w:p w:rsidR="00853014" w:rsidRPr="00072B0A" w:rsidRDefault="00853014" w:rsidP="00853014">
            <w:pPr>
              <w:jc w:val="center"/>
              <w:rPr>
                <w:sz w:val="28"/>
                <w:szCs w:val="28"/>
                <w:lang w:val="uk-UA"/>
              </w:rPr>
            </w:pPr>
            <w:r w:rsidRPr="00072B0A">
              <w:rPr>
                <w:noProof/>
                <w:sz w:val="28"/>
                <w:szCs w:val="28"/>
              </w:rPr>
              <w:drawing>
                <wp:inline distT="0" distB="0" distL="0" distR="0">
                  <wp:extent cx="2085975" cy="1604282"/>
                  <wp:effectExtent l="171450" t="133350" r="371475" b="300718"/>
                  <wp:docPr id="2588" name="Рисунок 2453"/>
                  <wp:cNvGraphicFramePr/>
                  <a:graphic xmlns:a="http://schemas.openxmlformats.org/drawingml/2006/main">
                    <a:graphicData uri="http://schemas.openxmlformats.org/drawingml/2006/picture">
                      <pic:pic xmlns:pic="http://schemas.openxmlformats.org/drawingml/2006/picture">
                        <pic:nvPicPr>
                          <pic:cNvPr id="2038" name="Рисунок 2453"/>
                          <pic:cNvPicPr/>
                        </pic:nvPicPr>
                        <pic:blipFill>
                          <a:blip r:embed="rId3777">
                            <a:duotone>
                              <a:prstClr val="black"/>
                              <a:schemeClr val="bg1">
                                <a:lumMod val="75000"/>
                                <a:tint val="45000"/>
                                <a:satMod val="400000"/>
                              </a:schemeClr>
                            </a:duotone>
                          </a:blip>
                          <a:srcRect/>
                          <a:stretch>
                            <a:fillRect/>
                          </a:stretch>
                        </pic:blipFill>
                        <pic:spPr bwMode="auto">
                          <a:xfrm>
                            <a:off x="0" y="0"/>
                            <a:ext cx="1622425" cy="1247775"/>
                          </a:xfrm>
                          <a:prstGeom prst="rect">
                            <a:avLst/>
                          </a:prstGeom>
                          <a:ln>
                            <a:noFill/>
                          </a:ln>
                          <a:effectLst>
                            <a:outerShdw blurRad="292100" dist="139700" dir="2700000" algn="tl" rotWithShape="0">
                              <a:srgbClr val="333333">
                                <a:alpha val="65000"/>
                              </a:srgbClr>
                            </a:outerShdw>
                          </a:effectLst>
                        </pic:spPr>
                      </pic:pic>
                    </a:graphicData>
                  </a:graphic>
                </wp:inline>
              </w:drawing>
            </w:r>
          </w:p>
          <w:p w:rsidR="00853014" w:rsidRPr="0002761E" w:rsidRDefault="00853014" w:rsidP="00853014">
            <w:pPr>
              <w:jc w:val="both"/>
              <w:rPr>
                <w:rFonts w:eastAsia="Calibri"/>
                <w:i/>
                <w:sz w:val="28"/>
                <w:szCs w:val="28"/>
                <w:lang w:val="uk-UA"/>
              </w:rPr>
            </w:pPr>
            <w:r w:rsidRPr="0002761E">
              <w:rPr>
                <w:rFonts w:eastAsia="Calibri"/>
                <w:sz w:val="28"/>
                <w:szCs w:val="28"/>
                <w:lang w:val="uk-UA"/>
              </w:rPr>
              <w:t xml:space="preserve">Рис. 6.8.Горизонтальна асимптота </w:t>
            </w:r>
            <w:r w:rsidR="00994E4D" w:rsidRPr="00994E4D">
              <w:rPr>
                <w:rFonts w:eastAsia="Calibri"/>
                <w:position w:val="-10"/>
                <w:sz w:val="28"/>
                <w:szCs w:val="28"/>
                <w:lang w:val="uk-UA"/>
              </w:rPr>
              <w:pict>
                <v:shape id="_x0000_i3269" type="#_x0000_t75" style="width:29.25pt;height:15.75pt">
                  <v:imagedata r:id="rId3778" o:title=""/>
                </v:shape>
              </w:pict>
            </w:r>
          </w:p>
        </w:tc>
        <w:tc>
          <w:tcPr>
            <w:tcW w:w="4321" w:type="dxa"/>
            <w:gridSpan w:val="4"/>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both"/>
              <w:rPr>
                <w:sz w:val="28"/>
                <w:szCs w:val="28"/>
                <w:lang w:val="uk-UA"/>
              </w:rPr>
            </w:pPr>
            <w:r w:rsidRPr="00994E4D">
              <w:rPr>
                <w:noProof/>
                <w:position w:val="-20"/>
                <w:sz w:val="28"/>
                <w:szCs w:val="28"/>
                <w:lang w:val="uk-UA"/>
              </w:rPr>
              <w:pict>
                <v:shape id="_x0000_i3270" type="#_x0000_t75" style="width:208.5pt;height:24pt">
                  <v:imagedata r:id="rId3779" o:title=""/>
                </v:shape>
              </w:pict>
            </w:r>
          </w:p>
          <w:p w:rsidR="00853014" w:rsidRPr="00072B0A" w:rsidRDefault="00853014" w:rsidP="00853014">
            <w:pPr>
              <w:jc w:val="center"/>
              <w:rPr>
                <w:noProof/>
                <w:position w:val="-16"/>
                <w:sz w:val="28"/>
                <w:szCs w:val="28"/>
                <w:lang w:val="uk-UA"/>
              </w:rPr>
            </w:pPr>
            <w:r w:rsidRPr="00072B0A">
              <w:rPr>
                <w:sz w:val="28"/>
                <w:szCs w:val="28"/>
                <w:lang w:val="uk-UA"/>
              </w:rPr>
              <w:t xml:space="preserve">горизонтальна асимптота є окремим випадком похилої асимптоти </w:t>
            </w:r>
            <w:r w:rsidR="00994E4D" w:rsidRPr="00994E4D">
              <w:rPr>
                <w:position w:val="-10"/>
                <w:sz w:val="28"/>
                <w:szCs w:val="28"/>
                <w:lang w:val="uk-UA"/>
              </w:rPr>
              <w:pict>
                <v:shape id="_x0000_i3271" type="#_x0000_t75" style="width:34.5pt;height:17.25pt">
                  <v:imagedata r:id="rId3780" o:title=""/>
                </v:shape>
              </w:pict>
            </w:r>
          </w:p>
        </w:tc>
      </w:tr>
      <w:tr w:rsidR="00853014" w:rsidRPr="00072B0A" w:rsidTr="00042F80">
        <w:trPr>
          <w:trHeight w:val="360"/>
        </w:trPr>
        <w:tc>
          <w:tcPr>
            <w:tcW w:w="9465" w:type="dxa"/>
            <w:gridSpan w:val="6"/>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center"/>
              <w:rPr>
                <w:rFonts w:ascii="Arial" w:hAnsi="Arial" w:cs="Arial"/>
                <w:b/>
                <w:i/>
                <w:sz w:val="28"/>
                <w:szCs w:val="28"/>
                <w:lang w:val="uk-UA"/>
              </w:rPr>
            </w:pPr>
            <w:r w:rsidRPr="00072B0A">
              <w:rPr>
                <w:rFonts w:ascii="Arial" w:hAnsi="Arial" w:cs="Arial"/>
                <w:b/>
                <w:i/>
                <w:sz w:val="28"/>
                <w:szCs w:val="28"/>
                <w:lang w:val="uk-UA"/>
              </w:rPr>
              <w:lastRenderedPageBreak/>
              <w:t>Загальна схема дослідження функції</w:t>
            </w:r>
          </w:p>
          <w:p w:rsidR="00853014" w:rsidRPr="00072B0A" w:rsidRDefault="00853014" w:rsidP="00853014">
            <w:pPr>
              <w:jc w:val="center"/>
              <w:rPr>
                <w:rFonts w:ascii="Arial" w:hAnsi="Arial" w:cs="Arial"/>
                <w:b/>
                <w:i/>
                <w:sz w:val="28"/>
                <w:szCs w:val="28"/>
                <w:lang w:val="uk-UA"/>
              </w:rPr>
            </w:pPr>
            <w:r w:rsidRPr="00072B0A">
              <w:rPr>
                <w:rFonts w:ascii="Arial" w:hAnsi="Arial" w:cs="Arial"/>
                <w:b/>
                <w:i/>
                <w:sz w:val="28"/>
                <w:szCs w:val="28"/>
                <w:lang w:val="uk-UA"/>
              </w:rPr>
              <w:t>та побудова її графіка</w:t>
            </w:r>
          </w:p>
        </w:tc>
      </w:tr>
      <w:tr w:rsidR="00853014" w:rsidRPr="00072B0A" w:rsidTr="00042F80">
        <w:trPr>
          <w:trHeight w:val="805"/>
        </w:trPr>
        <w:tc>
          <w:tcPr>
            <w:tcW w:w="5144" w:type="dxa"/>
            <w:gridSpan w:val="2"/>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both"/>
              <w:rPr>
                <w:sz w:val="28"/>
                <w:szCs w:val="28"/>
                <w:lang w:val="uk-UA"/>
              </w:rPr>
            </w:pPr>
            <w:r w:rsidRPr="00072B0A">
              <w:rPr>
                <w:sz w:val="28"/>
                <w:szCs w:val="28"/>
                <w:lang w:val="uk-UA"/>
              </w:rPr>
              <w:t xml:space="preserve">Щоб дослідити функцію </w:t>
            </w:r>
            <w:r w:rsidR="00994E4D" w:rsidRPr="00994E4D">
              <w:rPr>
                <w:position w:val="-10"/>
                <w:sz w:val="28"/>
                <w:szCs w:val="28"/>
                <w:lang w:val="uk-UA"/>
              </w:rPr>
              <w:pict>
                <v:shape id="_x0000_i3272" type="#_x0000_t75" style="width:43.5pt;height:17.25pt">
                  <v:imagedata r:id="rId3774" o:title=""/>
                </v:shape>
              </w:pict>
            </w:r>
            <w:r w:rsidRPr="00072B0A">
              <w:rPr>
                <w:sz w:val="28"/>
                <w:szCs w:val="28"/>
                <w:lang w:val="uk-UA"/>
              </w:rPr>
              <w:t xml:space="preserve"> та побудувати її графік, треба виконати </w:t>
            </w:r>
            <w:r w:rsidR="0002761E">
              <w:rPr>
                <w:sz w:val="28"/>
                <w:szCs w:val="28"/>
                <w:lang w:val="uk-UA"/>
              </w:rPr>
              <w:t>наступні</w:t>
            </w:r>
            <w:r w:rsidRPr="00072B0A">
              <w:rPr>
                <w:sz w:val="28"/>
                <w:szCs w:val="28"/>
                <w:lang w:val="uk-UA"/>
              </w:rPr>
              <w:t xml:space="preserve"> дії:</w:t>
            </w:r>
          </w:p>
          <w:p w:rsidR="00853014" w:rsidRPr="00072B0A" w:rsidRDefault="00853014" w:rsidP="00853014">
            <w:pPr>
              <w:ind w:firstLine="426"/>
              <w:jc w:val="both"/>
              <w:rPr>
                <w:sz w:val="28"/>
                <w:szCs w:val="28"/>
                <w:lang w:val="uk-UA"/>
              </w:rPr>
            </w:pPr>
            <w:r w:rsidRPr="00072B0A">
              <w:rPr>
                <w:sz w:val="28"/>
                <w:szCs w:val="28"/>
                <w:lang w:val="uk-UA"/>
              </w:rPr>
              <w:t>1) знайти область існування функції;</w:t>
            </w:r>
          </w:p>
          <w:p w:rsidR="00853014" w:rsidRPr="00072B0A" w:rsidRDefault="00853014" w:rsidP="00853014">
            <w:pPr>
              <w:ind w:firstLine="426"/>
              <w:jc w:val="both"/>
              <w:rPr>
                <w:sz w:val="28"/>
                <w:szCs w:val="28"/>
                <w:lang w:val="uk-UA"/>
              </w:rPr>
            </w:pPr>
            <w:r w:rsidRPr="00072B0A">
              <w:rPr>
                <w:sz w:val="28"/>
                <w:szCs w:val="28"/>
                <w:lang w:val="uk-UA"/>
              </w:rPr>
              <w:t>2) знайти (якщо це можливо) точки перетину графіка з осями координат;</w:t>
            </w:r>
          </w:p>
          <w:p w:rsidR="0002761E" w:rsidRDefault="00853014" w:rsidP="0002761E">
            <w:pPr>
              <w:ind w:firstLine="426"/>
              <w:jc w:val="both"/>
              <w:rPr>
                <w:sz w:val="28"/>
                <w:szCs w:val="28"/>
                <w:lang w:val="uk-UA"/>
              </w:rPr>
            </w:pPr>
            <w:r w:rsidRPr="00072B0A">
              <w:rPr>
                <w:sz w:val="28"/>
                <w:szCs w:val="28"/>
                <w:lang w:val="uk-UA"/>
              </w:rPr>
              <w:t>3) дослідити функцію на</w:t>
            </w:r>
          </w:p>
          <w:p w:rsidR="00853014" w:rsidRPr="00072B0A" w:rsidRDefault="00853014" w:rsidP="0002761E">
            <w:pPr>
              <w:jc w:val="both"/>
              <w:rPr>
                <w:sz w:val="28"/>
                <w:szCs w:val="28"/>
                <w:lang w:val="uk-UA"/>
              </w:rPr>
            </w:pPr>
            <w:r w:rsidRPr="00072B0A">
              <w:rPr>
                <w:sz w:val="28"/>
                <w:szCs w:val="28"/>
                <w:lang w:val="uk-UA"/>
              </w:rPr>
              <w:t xml:space="preserve">періодичність, парність і непарність. Зауважимо, що графік парної функції симетричний </w:t>
            </w:r>
            <w:r w:rsidR="0002761E">
              <w:rPr>
                <w:sz w:val="28"/>
                <w:szCs w:val="28"/>
                <w:lang w:val="uk-UA"/>
              </w:rPr>
              <w:t>щодо</w:t>
            </w:r>
            <w:r w:rsidRPr="00072B0A">
              <w:rPr>
                <w:sz w:val="28"/>
                <w:szCs w:val="28"/>
                <w:lang w:val="uk-UA"/>
              </w:rPr>
              <w:t xml:space="preserve"> осі ординат, а графік непарної функції – </w:t>
            </w:r>
            <w:r w:rsidR="0002761E">
              <w:rPr>
                <w:sz w:val="28"/>
                <w:szCs w:val="28"/>
                <w:lang w:val="uk-UA"/>
              </w:rPr>
              <w:t>щодо</w:t>
            </w:r>
            <w:r w:rsidRPr="00072B0A">
              <w:rPr>
                <w:sz w:val="28"/>
                <w:szCs w:val="28"/>
                <w:lang w:val="uk-UA"/>
              </w:rPr>
              <w:t xml:space="preserve"> початку координат; </w:t>
            </w:r>
          </w:p>
          <w:p w:rsidR="00853014" w:rsidRPr="0002761E" w:rsidRDefault="00853014" w:rsidP="00853014">
            <w:pPr>
              <w:ind w:firstLine="426"/>
              <w:jc w:val="both"/>
              <w:rPr>
                <w:spacing w:val="-6"/>
                <w:sz w:val="28"/>
                <w:szCs w:val="28"/>
                <w:lang w:val="uk-UA"/>
              </w:rPr>
            </w:pPr>
            <w:r w:rsidRPr="00072B0A">
              <w:rPr>
                <w:sz w:val="28"/>
                <w:szCs w:val="28"/>
                <w:lang w:val="uk-UA"/>
              </w:rPr>
              <w:t>4</w:t>
            </w:r>
            <w:r w:rsidRPr="0002761E">
              <w:rPr>
                <w:spacing w:val="-6"/>
                <w:sz w:val="28"/>
                <w:szCs w:val="28"/>
                <w:lang w:val="uk-UA"/>
              </w:rPr>
              <w:t>) знайти точки розриву та встановити їх характер;</w:t>
            </w:r>
          </w:p>
          <w:p w:rsidR="00853014" w:rsidRPr="0002761E" w:rsidRDefault="00853014" w:rsidP="00853014">
            <w:pPr>
              <w:ind w:firstLine="426"/>
              <w:jc w:val="both"/>
              <w:rPr>
                <w:spacing w:val="-6"/>
                <w:sz w:val="28"/>
                <w:szCs w:val="28"/>
                <w:lang w:val="uk-UA"/>
              </w:rPr>
            </w:pPr>
            <w:r w:rsidRPr="0002761E">
              <w:rPr>
                <w:spacing w:val="-6"/>
                <w:sz w:val="28"/>
                <w:szCs w:val="28"/>
                <w:lang w:val="uk-UA"/>
              </w:rPr>
              <w:t>5) за першою похідною знайти інтервали монотонності, точки локальних екстремумів та значення функції в цих точках;</w:t>
            </w:r>
          </w:p>
          <w:p w:rsidR="00853014" w:rsidRPr="0002761E" w:rsidRDefault="00853014" w:rsidP="00853014">
            <w:pPr>
              <w:ind w:firstLine="426"/>
              <w:jc w:val="both"/>
              <w:rPr>
                <w:spacing w:val="-6"/>
                <w:sz w:val="28"/>
                <w:szCs w:val="28"/>
                <w:lang w:val="uk-UA"/>
              </w:rPr>
            </w:pPr>
            <w:r w:rsidRPr="0002761E">
              <w:rPr>
                <w:spacing w:val="-6"/>
                <w:sz w:val="28"/>
                <w:szCs w:val="28"/>
                <w:lang w:val="uk-UA"/>
              </w:rPr>
              <w:t>6) за другою похідною знайти інтервали опуклості, вгнутості та точки перегину;</w:t>
            </w:r>
          </w:p>
          <w:p w:rsidR="00853014" w:rsidRPr="0002761E" w:rsidRDefault="00853014" w:rsidP="00853014">
            <w:pPr>
              <w:ind w:firstLine="426"/>
              <w:jc w:val="both"/>
              <w:rPr>
                <w:spacing w:val="-6"/>
                <w:sz w:val="28"/>
                <w:szCs w:val="28"/>
                <w:lang w:val="uk-UA"/>
              </w:rPr>
            </w:pPr>
            <w:r w:rsidRPr="0002761E">
              <w:rPr>
                <w:spacing w:val="-6"/>
                <w:sz w:val="28"/>
                <w:szCs w:val="28"/>
                <w:lang w:val="uk-UA"/>
              </w:rPr>
              <w:t>7) знайти асимптоти кривої;</w:t>
            </w:r>
          </w:p>
          <w:p w:rsidR="00853014" w:rsidRPr="0002761E" w:rsidRDefault="00853014" w:rsidP="00853014">
            <w:pPr>
              <w:ind w:firstLine="426"/>
              <w:jc w:val="both"/>
              <w:rPr>
                <w:spacing w:val="-6"/>
                <w:sz w:val="28"/>
                <w:szCs w:val="28"/>
                <w:lang w:val="uk-UA"/>
              </w:rPr>
            </w:pPr>
            <w:r w:rsidRPr="0002761E">
              <w:rPr>
                <w:spacing w:val="-6"/>
                <w:sz w:val="28"/>
                <w:szCs w:val="28"/>
                <w:lang w:val="uk-UA"/>
              </w:rPr>
              <w:t>8) дослідити поведінку функції в нескінченно віддалених точках;</w:t>
            </w:r>
          </w:p>
          <w:p w:rsidR="00853014" w:rsidRPr="0002761E" w:rsidRDefault="00853014" w:rsidP="00853014">
            <w:pPr>
              <w:ind w:firstLine="426"/>
              <w:jc w:val="both"/>
              <w:rPr>
                <w:spacing w:val="-6"/>
                <w:sz w:val="28"/>
                <w:szCs w:val="28"/>
                <w:lang w:val="uk-UA"/>
              </w:rPr>
            </w:pPr>
            <w:r w:rsidRPr="0002761E">
              <w:rPr>
                <w:spacing w:val="-6"/>
                <w:sz w:val="28"/>
                <w:szCs w:val="28"/>
                <w:lang w:val="uk-UA"/>
              </w:rPr>
              <w:t>9) обчислити, якщо необхідно, значення функції в кількох контрольних точках;</w:t>
            </w:r>
          </w:p>
          <w:p w:rsidR="00853014" w:rsidRPr="00072B0A" w:rsidRDefault="00853014" w:rsidP="00853014">
            <w:pPr>
              <w:ind w:firstLine="426"/>
              <w:jc w:val="both"/>
              <w:rPr>
                <w:sz w:val="28"/>
                <w:szCs w:val="28"/>
                <w:lang w:val="uk-UA"/>
              </w:rPr>
            </w:pPr>
            <w:r w:rsidRPr="0002761E">
              <w:rPr>
                <w:spacing w:val="-6"/>
                <w:sz w:val="28"/>
                <w:szCs w:val="28"/>
                <w:lang w:val="uk-UA"/>
              </w:rPr>
              <w:t>10) побудувати графік функції з урахуванням результатів попередніх пунктів</w:t>
            </w:r>
          </w:p>
        </w:tc>
        <w:tc>
          <w:tcPr>
            <w:tcW w:w="4321" w:type="dxa"/>
            <w:gridSpan w:val="4"/>
            <w:tcBorders>
              <w:top w:val="single" w:sz="4" w:space="0" w:color="auto"/>
              <w:left w:val="single" w:sz="4" w:space="0" w:color="auto"/>
              <w:bottom w:val="single" w:sz="4" w:space="0" w:color="auto"/>
              <w:right w:val="single" w:sz="4" w:space="0" w:color="auto"/>
            </w:tcBorders>
          </w:tcPr>
          <w:p w:rsidR="00853014" w:rsidRPr="00072B0A" w:rsidRDefault="00853014" w:rsidP="00853014">
            <w:pPr>
              <w:jc w:val="center"/>
              <w:rPr>
                <w:sz w:val="28"/>
                <w:szCs w:val="28"/>
                <w:lang w:val="uk-UA"/>
              </w:rPr>
            </w:pPr>
            <w:r w:rsidRPr="00072B0A">
              <w:rPr>
                <w:sz w:val="28"/>
                <w:szCs w:val="28"/>
                <w:lang w:val="uk-UA"/>
              </w:rPr>
              <w:t>Продовжить запис  схеми дослідження функції за допомогою символів:</w:t>
            </w:r>
          </w:p>
          <w:p w:rsidR="00853014" w:rsidRPr="00072B0A" w:rsidRDefault="00853014" w:rsidP="00853014">
            <w:pPr>
              <w:shd w:val="clear" w:color="auto" w:fill="FFFFFF"/>
              <w:spacing w:before="238"/>
              <w:ind w:firstLine="241"/>
              <w:contextualSpacing/>
              <w:jc w:val="both"/>
              <w:rPr>
                <w:sz w:val="28"/>
                <w:szCs w:val="28"/>
                <w:lang w:val="uk-UA"/>
              </w:rPr>
            </w:pPr>
            <w:r w:rsidRPr="00072B0A">
              <w:rPr>
                <w:sz w:val="28"/>
                <w:szCs w:val="28"/>
                <w:lang w:val="uk-UA"/>
              </w:rPr>
              <w:t xml:space="preserve">1) знайдіть </w:t>
            </w:r>
            <w:r w:rsidR="00994E4D" w:rsidRPr="00994E4D">
              <w:rPr>
                <w:position w:val="-10"/>
                <w:sz w:val="28"/>
                <w:szCs w:val="28"/>
                <w:lang w:val="uk-UA"/>
              </w:rPr>
              <w:pict>
                <v:shape id="_x0000_i3273" type="#_x0000_t75" style="width:33.75pt;height:21.75pt">
                  <v:imagedata r:id="rId3781" o:title=""/>
                </v:shape>
              </w:pict>
            </w:r>
            <w:r w:rsidRPr="00072B0A">
              <w:rPr>
                <w:sz w:val="28"/>
                <w:szCs w:val="28"/>
                <w:lang w:val="uk-UA"/>
              </w:rPr>
              <w:t>;</w:t>
            </w:r>
          </w:p>
          <w:p w:rsidR="00853014" w:rsidRPr="00072B0A" w:rsidRDefault="00853014" w:rsidP="00853014">
            <w:pPr>
              <w:shd w:val="clear" w:color="auto" w:fill="FFFFFF"/>
              <w:spacing w:before="238"/>
              <w:ind w:firstLine="241"/>
              <w:contextualSpacing/>
              <w:jc w:val="both"/>
              <w:rPr>
                <w:rFonts w:cs="Arial"/>
                <w:sz w:val="28"/>
                <w:szCs w:val="28"/>
                <w:lang w:val="uk-UA"/>
              </w:rPr>
            </w:pPr>
            <w:r w:rsidRPr="00072B0A">
              <w:rPr>
                <w:sz w:val="28"/>
                <w:szCs w:val="28"/>
                <w:lang w:val="uk-UA"/>
              </w:rPr>
              <w:t>2)</w:t>
            </w:r>
            <w:r w:rsidRPr="00072B0A">
              <w:rPr>
                <w:spacing w:val="-6"/>
                <w:sz w:val="28"/>
                <w:szCs w:val="28"/>
                <w:lang w:val="uk-UA"/>
              </w:rPr>
              <w:t xml:space="preserve"> знайдіть точки з координатами </w:t>
            </w:r>
            <w:r w:rsidR="00994E4D" w:rsidRPr="00994E4D">
              <w:rPr>
                <w:position w:val="-10"/>
                <w:sz w:val="28"/>
                <w:szCs w:val="28"/>
                <w:lang w:val="uk-UA"/>
              </w:rPr>
              <w:pict>
                <v:shape id="_x0000_i3274" type="#_x0000_t75" style="width:46.5pt;height:18.75pt">
                  <v:imagedata r:id="rId3782" o:title=""/>
                </v:shape>
              </w:pict>
            </w:r>
            <w:r w:rsidRPr="00072B0A">
              <w:rPr>
                <w:sz w:val="28"/>
                <w:szCs w:val="28"/>
                <w:lang w:val="uk-UA"/>
              </w:rPr>
              <w:t xml:space="preserve"> і  </w:t>
            </w:r>
            <w:r w:rsidR="00994E4D" w:rsidRPr="00994E4D">
              <w:rPr>
                <w:position w:val="-10"/>
                <w:sz w:val="28"/>
                <w:szCs w:val="28"/>
                <w:lang w:val="uk-UA"/>
              </w:rPr>
              <w:pict>
                <v:shape id="_x0000_i3275" type="#_x0000_t75" style="width:34.5pt;height:18.75pt">
                  <v:imagedata r:id="rId3783" o:title=""/>
                </v:shape>
              </w:pict>
            </w:r>
            <w:r w:rsidRPr="00072B0A">
              <w:rPr>
                <w:rFonts w:cs="Arial"/>
                <w:sz w:val="28"/>
                <w:szCs w:val="28"/>
                <w:lang w:val="uk-UA"/>
              </w:rPr>
              <w:t>;</w:t>
            </w:r>
          </w:p>
          <w:p w:rsidR="0002761E" w:rsidRDefault="0002761E" w:rsidP="00853014">
            <w:pPr>
              <w:shd w:val="clear" w:color="auto" w:fill="FFFFFF"/>
              <w:spacing w:before="238"/>
              <w:ind w:firstLine="241"/>
              <w:contextualSpacing/>
              <w:jc w:val="both"/>
              <w:rPr>
                <w:rFonts w:cs="Arial"/>
                <w:sz w:val="28"/>
                <w:szCs w:val="28"/>
                <w:lang w:val="uk-UA"/>
              </w:rPr>
            </w:pPr>
            <w:r>
              <w:rPr>
                <w:rFonts w:cs="Arial"/>
                <w:sz w:val="28"/>
                <w:szCs w:val="28"/>
                <w:lang w:val="uk-UA"/>
              </w:rPr>
              <w:t xml:space="preserve">3) </w:t>
            </w:r>
            <w:r w:rsidR="00853014" w:rsidRPr="00072B0A">
              <w:rPr>
                <w:rFonts w:cs="Arial"/>
                <w:sz w:val="28"/>
                <w:szCs w:val="28"/>
                <w:lang w:val="uk-UA"/>
              </w:rPr>
              <w:t>перевірте умови:</w:t>
            </w:r>
          </w:p>
          <w:p w:rsidR="00853014" w:rsidRPr="00072B0A" w:rsidRDefault="00994E4D" w:rsidP="0002761E">
            <w:pPr>
              <w:shd w:val="clear" w:color="auto" w:fill="FFFFFF"/>
              <w:spacing w:before="238"/>
              <w:contextualSpacing/>
              <w:jc w:val="both"/>
              <w:rPr>
                <w:b/>
                <w:sz w:val="28"/>
                <w:szCs w:val="28"/>
                <w:lang w:val="uk-UA"/>
              </w:rPr>
            </w:pPr>
            <w:r w:rsidRPr="00994E4D">
              <w:rPr>
                <w:rFonts w:cs="Arial"/>
                <w:position w:val="-10"/>
                <w:sz w:val="28"/>
                <w:szCs w:val="28"/>
                <w:lang w:val="uk-UA"/>
              </w:rPr>
              <w:pict>
                <v:shape id="_x0000_i3276" type="#_x0000_t75" style="width:86.25pt;height:15.75pt">
                  <v:imagedata r:id="rId3784" o:title=""/>
                </v:shape>
              </w:pict>
            </w:r>
            <w:r w:rsidR="00853014" w:rsidRPr="00072B0A">
              <w:rPr>
                <w:rFonts w:cs="Arial"/>
                <w:sz w:val="28"/>
                <w:szCs w:val="28"/>
                <w:lang w:val="uk-UA"/>
              </w:rPr>
              <w:t xml:space="preserve">,              </w:t>
            </w:r>
            <w:r w:rsidR="00853014" w:rsidRPr="00072B0A">
              <w:rPr>
                <w:rFonts w:cs="Arial"/>
                <w:b/>
                <w:sz w:val="28"/>
                <w:szCs w:val="28"/>
                <w:lang w:val="uk-UA"/>
              </w:rPr>
              <w:t>…</w:t>
            </w:r>
          </w:p>
          <w:p w:rsidR="00853014" w:rsidRPr="00072B0A" w:rsidRDefault="00853014" w:rsidP="00853014">
            <w:pPr>
              <w:jc w:val="center"/>
              <w:rPr>
                <w:b/>
                <w:sz w:val="28"/>
                <w:szCs w:val="28"/>
                <w:lang w:val="uk-UA"/>
              </w:rPr>
            </w:pPr>
          </w:p>
          <w:p w:rsidR="00853014" w:rsidRPr="00072B0A" w:rsidRDefault="00853014" w:rsidP="00853014">
            <w:pPr>
              <w:jc w:val="center"/>
              <w:rPr>
                <w:b/>
                <w:sz w:val="28"/>
                <w:szCs w:val="28"/>
                <w:lang w:val="uk-UA"/>
              </w:rPr>
            </w:pPr>
          </w:p>
          <w:p w:rsidR="00853014" w:rsidRPr="00072B0A" w:rsidRDefault="00853014" w:rsidP="00853014">
            <w:pPr>
              <w:jc w:val="center"/>
              <w:rPr>
                <w:rFonts w:ascii="Calibri" w:eastAsia="Calibri" w:hAnsi="Calibri" w:cs="Calibri"/>
                <w:noProof/>
                <w:position w:val="-40"/>
                <w:sz w:val="28"/>
                <w:szCs w:val="28"/>
                <w:lang w:val="uk-UA"/>
              </w:rPr>
            </w:pPr>
          </w:p>
          <w:p w:rsidR="00853014" w:rsidRPr="00072B0A" w:rsidRDefault="00853014" w:rsidP="00853014">
            <w:pPr>
              <w:jc w:val="center"/>
              <w:rPr>
                <w:rFonts w:ascii="Calibri" w:eastAsia="Calibri" w:hAnsi="Calibri" w:cs="Calibri"/>
                <w:sz w:val="28"/>
                <w:szCs w:val="28"/>
                <w:lang w:val="uk-UA"/>
              </w:rPr>
            </w:pPr>
          </w:p>
        </w:tc>
      </w:tr>
      <w:tr w:rsidR="00853014" w:rsidRPr="00072B0A" w:rsidTr="00042F80">
        <w:trPr>
          <w:gridAfter w:val="2"/>
          <w:wAfter w:w="184" w:type="dxa"/>
        </w:trPr>
        <w:tc>
          <w:tcPr>
            <w:tcW w:w="1684" w:type="dxa"/>
          </w:tcPr>
          <w:p w:rsidR="00853014" w:rsidRPr="00072B0A" w:rsidRDefault="00853014" w:rsidP="00853014">
            <w:pPr>
              <w:jc w:val="center"/>
              <w:rPr>
                <w:rFonts w:ascii="Arial" w:hAnsi="Arial" w:cs="Arial"/>
                <w:b/>
                <w:i/>
                <w:noProof/>
                <w:sz w:val="28"/>
                <w:szCs w:val="28"/>
                <w:lang w:val="uk-UA"/>
              </w:rPr>
            </w:pPr>
            <w:r w:rsidRPr="00072B0A">
              <w:rPr>
                <w:sz w:val="28"/>
                <w:szCs w:val="28"/>
                <w:lang w:val="uk-UA"/>
              </w:rPr>
              <w:br w:type="page"/>
            </w:r>
            <w:r w:rsidRPr="00072B0A">
              <w:rPr>
                <w:sz w:val="28"/>
                <w:szCs w:val="28"/>
                <w:lang w:val="uk-UA"/>
              </w:rPr>
              <w:br w:type="page"/>
            </w:r>
          </w:p>
          <w:p w:rsidR="00853014" w:rsidRPr="00072B0A" w:rsidRDefault="00853014" w:rsidP="00853014">
            <w:pPr>
              <w:jc w:val="center"/>
              <w:rPr>
                <w:rFonts w:ascii="Arial" w:hAnsi="Arial" w:cs="Arial"/>
                <w:b/>
                <w:sz w:val="28"/>
                <w:szCs w:val="28"/>
                <w:lang w:val="uk-UA"/>
              </w:rPr>
            </w:pPr>
            <w:r w:rsidRPr="00072B0A">
              <w:rPr>
                <w:rFonts w:ascii="Arial" w:hAnsi="Arial" w:cs="Arial"/>
                <w:b/>
                <w:i/>
                <w:noProof/>
                <w:sz w:val="28"/>
                <w:szCs w:val="28"/>
              </w:rPr>
              <w:drawing>
                <wp:inline distT="0" distB="0" distL="0" distR="0">
                  <wp:extent cx="904875" cy="885825"/>
                  <wp:effectExtent l="0" t="0" r="9525" b="0"/>
                  <wp:docPr id="2589" name="Рисунок 15" descr="1.bmp"/>
                  <wp:cNvGraphicFramePr/>
                  <a:graphic xmlns:a="http://schemas.openxmlformats.org/drawingml/2006/main">
                    <a:graphicData uri="http://schemas.openxmlformats.org/drawingml/2006/picture">
                      <pic:pic xmlns:pic="http://schemas.openxmlformats.org/drawingml/2006/picture">
                        <pic:nvPicPr>
                          <pic:cNvPr id="25" name="Рисунок 15" descr="1.bmp"/>
                          <pic:cNvPicPr/>
                        </pic:nvPicPr>
                        <pic:blipFill>
                          <a:blip r:embed="rId141" cstate="print">
                            <a:duotone>
                              <a:schemeClr val="accent1">
                                <a:shade val="45000"/>
                                <a:satMod val="135000"/>
                              </a:schemeClr>
                              <a:prstClr val="white"/>
                            </a:duotone>
                          </a:blip>
                          <a:stretch>
                            <a:fillRect/>
                          </a:stretch>
                        </pic:blipFill>
                        <pic:spPr>
                          <a:xfrm>
                            <a:off x="0" y="0"/>
                            <a:ext cx="908050" cy="885825"/>
                          </a:xfrm>
                          <a:prstGeom prst="rect">
                            <a:avLst/>
                          </a:prstGeom>
                        </pic:spPr>
                      </pic:pic>
                    </a:graphicData>
                  </a:graphic>
                </wp:inline>
              </w:drawing>
            </w:r>
          </w:p>
        </w:tc>
        <w:tc>
          <w:tcPr>
            <w:tcW w:w="7597" w:type="dxa"/>
            <w:gridSpan w:val="3"/>
            <w:vAlign w:val="center"/>
          </w:tcPr>
          <w:p w:rsidR="00853014" w:rsidRPr="00072B0A" w:rsidRDefault="00853014" w:rsidP="00853014">
            <w:pPr>
              <w:jc w:val="center"/>
              <w:rPr>
                <w:rFonts w:ascii="Arial" w:hAnsi="Arial" w:cs="Arial"/>
                <w:b/>
                <w:sz w:val="28"/>
                <w:szCs w:val="28"/>
                <w:lang w:val="uk-UA"/>
              </w:rPr>
            </w:pPr>
          </w:p>
          <w:p w:rsidR="00853014" w:rsidRPr="00072B0A" w:rsidRDefault="00853014" w:rsidP="00853014">
            <w:pPr>
              <w:jc w:val="center"/>
              <w:rPr>
                <w:rFonts w:ascii="Arial" w:hAnsi="Arial" w:cs="Arial"/>
                <w:b/>
                <w:sz w:val="28"/>
                <w:szCs w:val="28"/>
                <w:lang w:val="uk-UA"/>
              </w:rPr>
            </w:pPr>
            <w:r w:rsidRPr="00072B0A">
              <w:rPr>
                <w:rFonts w:ascii="Arial" w:hAnsi="Arial" w:cs="Arial"/>
                <w:b/>
                <w:sz w:val="28"/>
                <w:szCs w:val="28"/>
                <w:lang w:val="uk-UA"/>
              </w:rPr>
              <w:t xml:space="preserve">Перевіряємо готовність до </w:t>
            </w:r>
          </w:p>
          <w:p w:rsidR="00853014" w:rsidRPr="00072B0A" w:rsidRDefault="00853014" w:rsidP="00853014">
            <w:pPr>
              <w:jc w:val="center"/>
              <w:rPr>
                <w:rFonts w:ascii="Arial" w:hAnsi="Arial" w:cs="Arial"/>
                <w:b/>
                <w:sz w:val="28"/>
                <w:szCs w:val="28"/>
                <w:lang w:val="uk-UA"/>
              </w:rPr>
            </w:pPr>
            <w:r w:rsidRPr="00072B0A">
              <w:rPr>
                <w:rFonts w:ascii="Arial" w:hAnsi="Arial" w:cs="Arial"/>
                <w:b/>
                <w:sz w:val="28"/>
                <w:szCs w:val="28"/>
                <w:lang w:val="uk-UA"/>
              </w:rPr>
              <w:t>практичного заняття</w:t>
            </w:r>
          </w:p>
        </w:tc>
      </w:tr>
    </w:tbl>
    <w:p w:rsidR="00853014" w:rsidRPr="00072B0A" w:rsidRDefault="00853014" w:rsidP="00853014">
      <w:pPr>
        <w:rPr>
          <w:sz w:val="28"/>
          <w:szCs w:val="28"/>
          <w:lang w:val="uk-UA"/>
        </w:rPr>
      </w:pPr>
      <w:r w:rsidRPr="00072B0A">
        <w:rPr>
          <w:b/>
          <w:sz w:val="28"/>
          <w:szCs w:val="28"/>
          <w:lang w:val="uk-UA"/>
        </w:rPr>
        <w:t>6.1.</w:t>
      </w:r>
      <w:r w:rsidRPr="00072B0A">
        <w:rPr>
          <w:sz w:val="28"/>
          <w:szCs w:val="28"/>
          <w:lang w:val="uk-UA"/>
        </w:rPr>
        <w:t xml:space="preserve"> За графіком функції, зображен</w:t>
      </w:r>
      <w:r w:rsidR="0002761E">
        <w:rPr>
          <w:sz w:val="28"/>
          <w:szCs w:val="28"/>
          <w:lang w:val="uk-UA"/>
        </w:rPr>
        <w:t>ому</w:t>
      </w:r>
      <w:r w:rsidRPr="00072B0A">
        <w:rPr>
          <w:sz w:val="28"/>
          <w:szCs w:val="28"/>
          <w:lang w:val="uk-UA"/>
        </w:rPr>
        <w:t xml:space="preserve"> на рис. 6.9</w:t>
      </w:r>
      <w:r w:rsidR="0002761E">
        <w:rPr>
          <w:sz w:val="28"/>
          <w:szCs w:val="28"/>
          <w:lang w:val="uk-UA"/>
        </w:rPr>
        <w:t>,</w:t>
      </w:r>
      <w:r w:rsidRPr="00072B0A">
        <w:rPr>
          <w:sz w:val="28"/>
          <w:szCs w:val="28"/>
          <w:lang w:val="uk-UA"/>
        </w:rPr>
        <w:t xml:space="preserve"> </w:t>
      </w:r>
      <w:r w:rsidR="0002761E">
        <w:rPr>
          <w:sz w:val="28"/>
          <w:szCs w:val="28"/>
          <w:lang w:val="uk-UA"/>
        </w:rPr>
        <w:t>у</w:t>
      </w:r>
      <w:r w:rsidRPr="00072B0A">
        <w:rPr>
          <w:sz w:val="28"/>
          <w:szCs w:val="28"/>
          <w:lang w:val="uk-UA"/>
        </w:rPr>
        <w:t xml:space="preserve">кажіть проміжки, на яких </w:t>
      </w:r>
      <w:r w:rsidR="00994E4D" w:rsidRPr="00994E4D">
        <w:rPr>
          <w:position w:val="-12"/>
          <w:sz w:val="28"/>
          <w:szCs w:val="28"/>
          <w:lang w:val="uk-UA"/>
        </w:rPr>
        <w:pict>
          <v:shape id="_x0000_i3277" type="#_x0000_t75" style="width:56.25pt;height:18.75pt">
            <v:imagedata r:id="rId3785" o:title=""/>
          </v:shape>
        </w:pict>
      </w:r>
    </w:p>
    <w:tbl>
      <w:tblPr>
        <w:tblStyle w:val="a3"/>
        <w:tblW w:w="0" w:type="auto"/>
        <w:tblLook w:val="04A0"/>
      </w:tblPr>
      <w:tblGrid>
        <w:gridCol w:w="1857"/>
        <w:gridCol w:w="1857"/>
        <w:gridCol w:w="1857"/>
        <w:gridCol w:w="1857"/>
        <w:gridCol w:w="1858"/>
      </w:tblGrid>
      <w:tr w:rsidR="00853014" w:rsidRPr="00072B0A" w:rsidTr="00853014">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А</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Б</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В</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Г</w:t>
            </w:r>
          </w:p>
        </w:tc>
        <w:tc>
          <w:tcPr>
            <w:tcW w:w="185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Д</w:t>
            </w:r>
          </w:p>
        </w:tc>
      </w:tr>
      <w:tr w:rsidR="00853014" w:rsidRPr="00072B0A" w:rsidTr="00853014">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2"/>
                <w:sz w:val="28"/>
                <w:szCs w:val="28"/>
                <w:lang w:val="uk-UA"/>
              </w:rPr>
              <w:pict>
                <v:shape id="_x0000_i3278" type="#_x0000_t75" style="width:62.25pt;height:39pt">
                  <v:imagedata r:id="rId3786"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12"/>
                <w:sz w:val="28"/>
                <w:szCs w:val="28"/>
                <w:lang w:val="uk-UA"/>
              </w:rPr>
              <w:pict>
                <v:shape id="_x0000_i3279" type="#_x0000_t75" style="width:60pt;height:18pt">
                  <v:imagedata r:id="rId3787"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12"/>
                <w:sz w:val="28"/>
                <w:szCs w:val="28"/>
                <w:lang w:val="uk-UA"/>
              </w:rPr>
              <w:pict>
                <v:shape id="_x0000_i3280" type="#_x0000_t75" style="width:51.75pt;height:18pt">
                  <v:imagedata r:id="rId3788"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2"/>
                <w:sz w:val="28"/>
                <w:szCs w:val="28"/>
                <w:lang w:val="uk-UA"/>
              </w:rPr>
              <w:pict>
                <v:shape id="_x0000_i3281" type="#_x0000_t75" style="width:71.25pt;height:39pt">
                  <v:imagedata r:id="rId3789" o:title=""/>
                </v:shape>
              </w:pict>
            </w:r>
          </w:p>
        </w:tc>
        <w:tc>
          <w:tcPr>
            <w:tcW w:w="185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інша відповідь</w:t>
            </w:r>
          </w:p>
        </w:tc>
      </w:tr>
    </w:tbl>
    <w:p w:rsidR="00853014" w:rsidRPr="00072B0A" w:rsidRDefault="00853014" w:rsidP="00853014">
      <w:pPr>
        <w:jc w:val="both"/>
        <w:rPr>
          <w:lang w:val="uk-UA"/>
        </w:rPr>
      </w:pPr>
      <w:r w:rsidRPr="00072B0A">
        <w:rPr>
          <w:noProof/>
          <w:sz w:val="28"/>
          <w:szCs w:val="28"/>
        </w:rPr>
        <w:lastRenderedPageBreak/>
        <w:drawing>
          <wp:inline distT="0" distB="0" distL="0" distR="0">
            <wp:extent cx="504825" cy="390525"/>
            <wp:effectExtent l="0" t="0" r="9525" b="0"/>
            <wp:docPr id="2590" name="Рисунок 2590" descr="Д1"/>
            <wp:cNvGraphicFramePr/>
            <a:graphic xmlns:a="http://schemas.openxmlformats.org/drawingml/2006/main">
              <a:graphicData uri="http://schemas.openxmlformats.org/drawingml/2006/picture">
                <pic:pic xmlns:pic="http://schemas.openxmlformats.org/drawingml/2006/picture">
                  <pic:nvPicPr>
                    <pic:cNvPr id="1214"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lang w:val="uk-UA"/>
        </w:rPr>
        <w:t xml:space="preserve">Скористайтесь необхідною умовою спадання функції: якщо диференційована на інтервалі </w:t>
      </w:r>
      <w:r w:rsidR="00994E4D" w:rsidRPr="00994E4D">
        <w:rPr>
          <w:position w:val="-10"/>
          <w:lang w:val="uk-UA"/>
        </w:rPr>
        <w:pict>
          <v:shape id="_x0000_i3282" type="#_x0000_t75" style="width:27.75pt;height:15.75pt">
            <v:imagedata r:id="rId3790" o:title=""/>
          </v:shape>
        </w:pict>
      </w:r>
      <w:r w:rsidRPr="00072B0A">
        <w:rPr>
          <w:lang w:val="uk-UA"/>
        </w:rPr>
        <w:t xml:space="preserve"> функція </w:t>
      </w:r>
      <w:r w:rsidR="00994E4D" w:rsidRPr="00994E4D">
        <w:rPr>
          <w:position w:val="-10"/>
          <w:lang w:val="uk-UA"/>
        </w:rPr>
        <w:pict>
          <v:shape id="_x0000_i3283" type="#_x0000_t75" style="width:27pt;height:15.75pt">
            <v:imagedata r:id="rId3791" o:title=""/>
          </v:shape>
        </w:pict>
      </w:r>
      <w:r w:rsidRPr="00072B0A">
        <w:rPr>
          <w:lang w:val="uk-UA"/>
        </w:rPr>
        <w:t xml:space="preserve"> спадає, то </w:t>
      </w:r>
      <w:r w:rsidR="00994E4D" w:rsidRPr="00994E4D">
        <w:rPr>
          <w:position w:val="-10"/>
          <w:lang w:val="uk-UA"/>
        </w:rPr>
        <w:pict>
          <v:shape id="_x0000_i3284" type="#_x0000_t75" style="width:47.25pt;height:15.75pt">
            <v:imagedata r:id="rId3792" o:title=""/>
          </v:shape>
        </w:pict>
      </w:r>
      <w:r w:rsidRPr="00072B0A">
        <w:rPr>
          <w:lang w:val="uk-UA"/>
        </w:rPr>
        <w:t xml:space="preserve"> на </w:t>
      </w:r>
      <w:r w:rsidR="00994E4D" w:rsidRPr="00994E4D">
        <w:rPr>
          <w:position w:val="-10"/>
          <w:lang w:val="uk-UA"/>
        </w:rPr>
        <w:pict>
          <v:shape id="_x0000_i3285" type="#_x0000_t75" style="width:30.75pt;height:15.75pt">
            <v:imagedata r:id="rId3793" o:title=""/>
          </v:shape>
        </w:pict>
      </w:r>
    </w:p>
    <w:p w:rsidR="00853014" w:rsidRPr="00072B0A" w:rsidRDefault="00853014" w:rsidP="00853014">
      <w:pPr>
        <w:jc w:val="center"/>
        <w:rPr>
          <w:sz w:val="28"/>
          <w:szCs w:val="28"/>
          <w:lang w:val="uk-UA"/>
        </w:rPr>
      </w:pPr>
      <w:r w:rsidRPr="00072B0A">
        <w:rPr>
          <w:noProof/>
          <w:sz w:val="28"/>
          <w:szCs w:val="28"/>
        </w:rPr>
        <w:drawing>
          <wp:inline distT="0" distB="0" distL="0" distR="0">
            <wp:extent cx="3799913" cy="2314575"/>
            <wp:effectExtent l="19050" t="0" r="0" b="0"/>
            <wp:docPr id="2591" name="Рисунок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3"/>
                    <pic:cNvPicPr>
                      <a:picLocks noChangeAspect="1" noChangeArrowheads="1"/>
                    </pic:cNvPicPr>
                  </pic:nvPicPr>
                  <pic:blipFill>
                    <a:blip r:embed="rId37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99913" cy="2314575"/>
                    </a:xfrm>
                    <a:prstGeom prst="rect">
                      <a:avLst/>
                    </a:prstGeom>
                    <a:noFill/>
                    <a:ln>
                      <a:noFill/>
                    </a:ln>
                  </pic:spPr>
                </pic:pic>
              </a:graphicData>
            </a:graphic>
          </wp:inline>
        </w:drawing>
      </w:r>
    </w:p>
    <w:p w:rsidR="00853014" w:rsidRPr="00072B0A" w:rsidRDefault="00853014" w:rsidP="00853014">
      <w:pPr>
        <w:jc w:val="center"/>
        <w:rPr>
          <w:sz w:val="28"/>
          <w:szCs w:val="28"/>
          <w:lang w:val="uk-UA"/>
        </w:rPr>
      </w:pPr>
      <w:r w:rsidRPr="00072B0A">
        <w:rPr>
          <w:sz w:val="28"/>
          <w:szCs w:val="28"/>
          <w:lang w:val="uk-UA"/>
        </w:rPr>
        <w:t>Рис. 6.9. Графік функції до задачі 6.1.</w:t>
      </w:r>
    </w:p>
    <w:p w:rsidR="00853014" w:rsidRPr="00072B0A" w:rsidRDefault="00853014" w:rsidP="00853014">
      <w:pPr>
        <w:rPr>
          <w:sz w:val="28"/>
          <w:szCs w:val="28"/>
          <w:lang w:val="uk-UA"/>
        </w:rPr>
      </w:pPr>
    </w:p>
    <w:p w:rsidR="00853014" w:rsidRPr="00072B0A" w:rsidRDefault="00853014" w:rsidP="0002761E">
      <w:pPr>
        <w:jc w:val="both"/>
        <w:rPr>
          <w:sz w:val="28"/>
          <w:szCs w:val="28"/>
          <w:lang w:val="uk-UA"/>
        </w:rPr>
      </w:pPr>
      <w:r w:rsidRPr="00072B0A">
        <w:rPr>
          <w:b/>
          <w:sz w:val="28"/>
          <w:szCs w:val="28"/>
          <w:lang w:val="uk-UA"/>
        </w:rPr>
        <w:t>6.2.</w:t>
      </w:r>
      <w:r w:rsidR="0002761E">
        <w:rPr>
          <w:b/>
          <w:sz w:val="28"/>
          <w:szCs w:val="28"/>
          <w:lang w:val="uk-UA"/>
        </w:rPr>
        <w:t xml:space="preserve"> </w:t>
      </w:r>
      <w:r w:rsidRPr="00072B0A">
        <w:rPr>
          <w:sz w:val="28"/>
          <w:szCs w:val="28"/>
          <w:lang w:val="uk-UA"/>
        </w:rPr>
        <w:t xml:space="preserve"> На рис. 6.</w:t>
      </w:r>
      <w:r w:rsidR="0002761E">
        <w:rPr>
          <w:sz w:val="28"/>
          <w:szCs w:val="28"/>
          <w:lang w:val="uk-UA"/>
        </w:rPr>
        <w:t>10</w:t>
      </w:r>
      <w:r w:rsidRPr="00072B0A">
        <w:rPr>
          <w:sz w:val="28"/>
          <w:szCs w:val="28"/>
          <w:lang w:val="uk-UA"/>
        </w:rPr>
        <w:t>. зображено графік похідної функції. Знайдіть проміжки зростання цієї функції.</w:t>
      </w:r>
    </w:p>
    <w:tbl>
      <w:tblPr>
        <w:tblStyle w:val="a3"/>
        <w:tblW w:w="0" w:type="auto"/>
        <w:tblLook w:val="04A0"/>
      </w:tblPr>
      <w:tblGrid>
        <w:gridCol w:w="1857"/>
        <w:gridCol w:w="1857"/>
        <w:gridCol w:w="1857"/>
        <w:gridCol w:w="1857"/>
        <w:gridCol w:w="1858"/>
      </w:tblGrid>
      <w:tr w:rsidR="00853014" w:rsidRPr="00072B0A" w:rsidTr="00853014">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А</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Б</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В</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Г</w:t>
            </w:r>
          </w:p>
        </w:tc>
        <w:tc>
          <w:tcPr>
            <w:tcW w:w="185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Д</w:t>
            </w:r>
          </w:p>
        </w:tc>
      </w:tr>
      <w:tr w:rsidR="00853014" w:rsidRPr="00072B0A" w:rsidTr="00853014">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2"/>
                <w:sz w:val="28"/>
                <w:szCs w:val="28"/>
                <w:lang w:val="uk-UA"/>
              </w:rPr>
              <w:pict>
                <v:shape id="_x0000_i3286" type="#_x0000_t75" style="width:71.25pt;height:39pt">
                  <v:imagedata r:id="rId3795"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12"/>
                <w:sz w:val="28"/>
                <w:szCs w:val="28"/>
                <w:lang w:val="uk-UA"/>
              </w:rPr>
              <w:pict>
                <v:shape id="_x0000_i3287" type="#_x0000_t75" style="width:60pt;height:18pt">
                  <v:imagedata r:id="rId3796"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12"/>
                <w:sz w:val="28"/>
                <w:szCs w:val="28"/>
                <w:lang w:val="uk-UA"/>
              </w:rPr>
              <w:pict>
                <v:shape id="_x0000_i3288" type="#_x0000_t75" style="width:51.75pt;height:18pt">
                  <v:imagedata r:id="rId3788"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2"/>
                <w:sz w:val="28"/>
                <w:szCs w:val="28"/>
                <w:lang w:val="uk-UA"/>
              </w:rPr>
              <w:pict>
                <v:shape id="_x0000_i3289" type="#_x0000_t75" style="width:81.75pt;height:39pt">
                  <v:imagedata r:id="rId3797" o:title=""/>
                </v:shape>
              </w:pict>
            </w:r>
          </w:p>
        </w:tc>
        <w:tc>
          <w:tcPr>
            <w:tcW w:w="185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інша відповідь</w:t>
            </w:r>
          </w:p>
        </w:tc>
      </w:tr>
    </w:tbl>
    <w:p w:rsidR="00853014" w:rsidRPr="00072B0A" w:rsidRDefault="00853014" w:rsidP="00853014">
      <w:pPr>
        <w:jc w:val="both"/>
        <w:rPr>
          <w:lang w:val="uk-UA"/>
        </w:rPr>
      </w:pPr>
      <w:r w:rsidRPr="00072B0A">
        <w:rPr>
          <w:noProof/>
          <w:sz w:val="28"/>
          <w:szCs w:val="28"/>
        </w:rPr>
        <w:drawing>
          <wp:inline distT="0" distB="0" distL="0" distR="0">
            <wp:extent cx="504825" cy="390525"/>
            <wp:effectExtent l="0" t="0" r="9525" b="0"/>
            <wp:docPr id="2592" name="Рисунок 2592" descr="Д1"/>
            <wp:cNvGraphicFramePr/>
            <a:graphic xmlns:a="http://schemas.openxmlformats.org/drawingml/2006/main">
              <a:graphicData uri="http://schemas.openxmlformats.org/drawingml/2006/picture">
                <pic:pic xmlns:pic="http://schemas.openxmlformats.org/drawingml/2006/picture">
                  <pic:nvPicPr>
                    <pic:cNvPr id="1642"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lang w:val="uk-UA"/>
        </w:rPr>
        <w:t xml:space="preserve">Скористайтесь достатньою умовою зростання функції: якщо </w:t>
      </w:r>
      <w:r w:rsidR="00994E4D" w:rsidRPr="00994E4D">
        <w:rPr>
          <w:position w:val="-10"/>
          <w:lang w:val="uk-UA"/>
        </w:rPr>
        <w:pict>
          <v:shape id="_x0000_i3290" type="#_x0000_t75" style="width:27pt;height:15.75pt">
            <v:imagedata r:id="rId3791" o:title=""/>
          </v:shape>
        </w:pict>
      </w:r>
      <w:r w:rsidRPr="00072B0A">
        <w:rPr>
          <w:lang w:val="uk-UA"/>
        </w:rPr>
        <w:t xml:space="preserve"> </w:t>
      </w:r>
      <w:r w:rsidR="0002761E">
        <w:rPr>
          <w:lang w:val="uk-UA"/>
        </w:rPr>
        <w:t>–</w:t>
      </w:r>
      <w:r w:rsidRPr="00072B0A">
        <w:rPr>
          <w:lang w:val="uk-UA"/>
        </w:rPr>
        <w:t xml:space="preserve"> диференційована на інтервалі </w:t>
      </w:r>
      <w:r w:rsidR="00994E4D" w:rsidRPr="00994E4D">
        <w:rPr>
          <w:position w:val="-10"/>
          <w:lang w:val="uk-UA"/>
        </w:rPr>
        <w:pict>
          <v:shape id="_x0000_i3291" type="#_x0000_t75" style="width:27.75pt;height:15.75pt">
            <v:imagedata r:id="rId3790" o:title=""/>
          </v:shape>
        </w:pict>
      </w:r>
      <w:r w:rsidRPr="00072B0A">
        <w:rPr>
          <w:lang w:val="uk-UA"/>
        </w:rPr>
        <w:t xml:space="preserve"> і </w:t>
      </w:r>
      <w:r w:rsidR="00994E4D" w:rsidRPr="00994E4D">
        <w:rPr>
          <w:position w:val="-10"/>
          <w:lang w:val="uk-UA"/>
        </w:rPr>
        <w:pict>
          <v:shape id="_x0000_i3292" type="#_x0000_t75" style="width:47.25pt;height:15.75pt">
            <v:imagedata r:id="rId3792" o:title=""/>
          </v:shape>
        </w:pict>
      </w:r>
      <w:r w:rsidRPr="00072B0A">
        <w:rPr>
          <w:lang w:val="uk-UA"/>
        </w:rPr>
        <w:t xml:space="preserve"> на </w:t>
      </w:r>
      <w:r w:rsidR="00994E4D" w:rsidRPr="00994E4D">
        <w:rPr>
          <w:position w:val="-10"/>
          <w:lang w:val="uk-UA"/>
        </w:rPr>
        <w:pict>
          <v:shape id="_x0000_i3293" type="#_x0000_t75" style="width:27.75pt;height:15.75pt">
            <v:imagedata r:id="rId3790" o:title=""/>
          </v:shape>
        </w:pict>
      </w:r>
      <w:r w:rsidRPr="00072B0A">
        <w:rPr>
          <w:lang w:val="uk-UA"/>
        </w:rPr>
        <w:t xml:space="preserve"> то  </w:t>
      </w:r>
      <w:r w:rsidR="00994E4D" w:rsidRPr="00994E4D">
        <w:rPr>
          <w:position w:val="-10"/>
          <w:lang w:val="uk-UA"/>
        </w:rPr>
        <w:pict>
          <v:shape id="_x0000_i3294" type="#_x0000_t75" style="width:27pt;height:15.75pt">
            <v:imagedata r:id="rId3791" o:title=""/>
          </v:shape>
        </w:pict>
      </w:r>
      <w:r w:rsidRPr="00072B0A">
        <w:rPr>
          <w:lang w:val="uk-UA"/>
        </w:rPr>
        <w:t xml:space="preserve"> спадає на </w:t>
      </w:r>
      <w:r w:rsidR="00994E4D" w:rsidRPr="00994E4D">
        <w:rPr>
          <w:position w:val="-10"/>
          <w:lang w:val="uk-UA"/>
        </w:rPr>
        <w:pict>
          <v:shape id="_x0000_i3295" type="#_x0000_t75" style="width:30.75pt;height:15.75pt">
            <v:imagedata r:id="rId3793" o:title=""/>
          </v:shape>
        </w:pict>
      </w:r>
    </w:p>
    <w:p w:rsidR="00853014" w:rsidRPr="00072B0A" w:rsidRDefault="00853014" w:rsidP="00853014">
      <w:pPr>
        <w:jc w:val="center"/>
        <w:rPr>
          <w:sz w:val="28"/>
          <w:szCs w:val="28"/>
          <w:lang w:val="uk-UA"/>
        </w:rPr>
      </w:pPr>
      <w:r w:rsidRPr="00072B0A">
        <w:rPr>
          <w:noProof/>
          <w:sz w:val="28"/>
          <w:szCs w:val="28"/>
        </w:rPr>
        <w:drawing>
          <wp:inline distT="0" distB="0" distL="0" distR="0">
            <wp:extent cx="3600450" cy="2228850"/>
            <wp:effectExtent l="19050" t="0" r="0" b="0"/>
            <wp:docPr id="2593" name="Рисунок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1"/>
                    <pic:cNvPicPr>
                      <a:picLocks noChangeAspect="1" noChangeArrowheads="1"/>
                    </pic:cNvPicPr>
                  </pic:nvPicPr>
                  <pic:blipFill>
                    <a:blip r:embed="rId379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00450" cy="2228850"/>
                    </a:xfrm>
                    <a:prstGeom prst="rect">
                      <a:avLst/>
                    </a:prstGeom>
                    <a:noFill/>
                    <a:ln>
                      <a:noFill/>
                    </a:ln>
                  </pic:spPr>
                </pic:pic>
              </a:graphicData>
            </a:graphic>
          </wp:inline>
        </w:drawing>
      </w:r>
    </w:p>
    <w:p w:rsidR="00853014" w:rsidRPr="00072B0A" w:rsidRDefault="00853014" w:rsidP="00853014">
      <w:pPr>
        <w:jc w:val="center"/>
        <w:rPr>
          <w:sz w:val="28"/>
          <w:szCs w:val="28"/>
          <w:lang w:val="uk-UA"/>
        </w:rPr>
      </w:pPr>
      <w:r w:rsidRPr="00072B0A">
        <w:rPr>
          <w:sz w:val="28"/>
          <w:szCs w:val="28"/>
          <w:lang w:val="uk-UA"/>
        </w:rPr>
        <w:t>Рис. 6.10. Графік похідної функції до задачі 6.2.</w:t>
      </w:r>
    </w:p>
    <w:p w:rsidR="00853014" w:rsidRPr="00072B0A" w:rsidRDefault="00853014" w:rsidP="00853014">
      <w:pPr>
        <w:rPr>
          <w:sz w:val="28"/>
          <w:szCs w:val="28"/>
          <w:lang w:val="uk-UA"/>
        </w:rPr>
      </w:pPr>
    </w:p>
    <w:p w:rsidR="00853014" w:rsidRPr="00072B0A" w:rsidRDefault="00853014" w:rsidP="00853014">
      <w:pPr>
        <w:rPr>
          <w:sz w:val="28"/>
          <w:szCs w:val="28"/>
          <w:lang w:val="uk-UA"/>
        </w:rPr>
      </w:pPr>
      <w:r w:rsidRPr="00072B0A">
        <w:rPr>
          <w:b/>
          <w:sz w:val="28"/>
          <w:szCs w:val="28"/>
          <w:lang w:val="uk-UA"/>
        </w:rPr>
        <w:t>6.3.</w:t>
      </w:r>
      <w:r w:rsidRPr="00072B0A">
        <w:rPr>
          <w:sz w:val="28"/>
          <w:szCs w:val="28"/>
          <w:lang w:val="uk-UA"/>
        </w:rPr>
        <w:t xml:space="preserve"> </w:t>
      </w:r>
      <w:r w:rsidR="0002761E">
        <w:rPr>
          <w:sz w:val="28"/>
          <w:szCs w:val="28"/>
          <w:lang w:val="uk-UA"/>
        </w:rPr>
        <w:t>У</w:t>
      </w:r>
      <w:r w:rsidRPr="00072B0A">
        <w:rPr>
          <w:sz w:val="28"/>
          <w:szCs w:val="28"/>
          <w:lang w:val="uk-UA"/>
        </w:rPr>
        <w:t>кажіть точки мінімуму функції, графік якої зображено на рис. 6.11.</w:t>
      </w:r>
    </w:p>
    <w:tbl>
      <w:tblPr>
        <w:tblStyle w:val="a3"/>
        <w:tblW w:w="0" w:type="auto"/>
        <w:tblLook w:val="04A0"/>
      </w:tblPr>
      <w:tblGrid>
        <w:gridCol w:w="1940"/>
        <w:gridCol w:w="1880"/>
        <w:gridCol w:w="1821"/>
        <w:gridCol w:w="1880"/>
        <w:gridCol w:w="1765"/>
      </w:tblGrid>
      <w:tr w:rsidR="00853014" w:rsidRPr="00072B0A" w:rsidTr="00853014">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А</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Б</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В</w: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Г</w:t>
            </w:r>
          </w:p>
        </w:tc>
        <w:tc>
          <w:tcPr>
            <w:tcW w:w="185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Д</w:t>
            </w:r>
          </w:p>
        </w:tc>
      </w:tr>
      <w:tr w:rsidR="00853014" w:rsidRPr="00072B0A" w:rsidTr="00853014">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2"/>
                <w:sz w:val="28"/>
                <w:szCs w:val="28"/>
                <w:lang w:val="uk-UA"/>
              </w:rPr>
              <w:pict>
                <v:shape id="_x0000_i3296" type="#_x0000_t75" style="width:86.25pt;height:39pt">
                  <v:imagedata r:id="rId3799"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12"/>
                <w:sz w:val="28"/>
                <w:szCs w:val="28"/>
                <w:lang w:val="uk-UA"/>
              </w:rPr>
              <w:pict>
                <v:shape id="_x0000_i3297" type="#_x0000_t75" style="width:83.25pt;height:18pt">
                  <v:imagedata r:id="rId3800"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12"/>
                <w:sz w:val="28"/>
                <w:szCs w:val="28"/>
                <w:lang w:val="uk-UA"/>
              </w:rPr>
              <w:pict>
                <v:shape id="_x0000_i3298" type="#_x0000_t75" style="width:1in;height:18pt">
                  <v:imagedata r:id="rId3801" o:title=""/>
                </v:shape>
              </w:pict>
            </w:r>
          </w:p>
        </w:tc>
        <w:tc>
          <w:tcPr>
            <w:tcW w:w="185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28"/>
                <w:sz w:val="28"/>
                <w:szCs w:val="28"/>
                <w:lang w:val="uk-UA"/>
              </w:rPr>
              <w:pict>
                <v:shape id="_x0000_i3299" type="#_x0000_t75" style="width:83.25pt;height:35.25pt">
                  <v:imagedata r:id="rId3802" o:title=""/>
                </v:shape>
              </w:pict>
            </w:r>
          </w:p>
        </w:tc>
        <w:tc>
          <w:tcPr>
            <w:tcW w:w="185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інша відповідь</w:t>
            </w:r>
          </w:p>
        </w:tc>
      </w:tr>
    </w:tbl>
    <w:p w:rsidR="00853014" w:rsidRPr="00072B0A" w:rsidRDefault="00853014" w:rsidP="0002761E">
      <w:pPr>
        <w:jc w:val="both"/>
        <w:rPr>
          <w:noProof/>
          <w:position w:val="-6"/>
          <w:lang w:val="uk-UA"/>
        </w:rPr>
      </w:pPr>
      <w:r w:rsidRPr="00072B0A">
        <w:rPr>
          <w:noProof/>
          <w:sz w:val="28"/>
          <w:szCs w:val="28"/>
        </w:rPr>
        <w:lastRenderedPageBreak/>
        <w:drawing>
          <wp:inline distT="0" distB="0" distL="0" distR="0">
            <wp:extent cx="504825" cy="390525"/>
            <wp:effectExtent l="0" t="0" r="9525" b="0"/>
            <wp:docPr id="2594" name="Рисунок 2594" descr="Д1"/>
            <wp:cNvGraphicFramePr/>
            <a:graphic xmlns:a="http://schemas.openxmlformats.org/drawingml/2006/main">
              <a:graphicData uri="http://schemas.openxmlformats.org/drawingml/2006/picture">
                <pic:pic xmlns:pic="http://schemas.openxmlformats.org/drawingml/2006/picture">
                  <pic:nvPicPr>
                    <pic:cNvPr id="1654"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lang w:val="uk-UA"/>
        </w:rPr>
        <w:t xml:space="preserve">Точку </w:t>
      </w:r>
      <w:r w:rsidR="00994E4D" w:rsidRPr="00994E4D">
        <w:rPr>
          <w:position w:val="-12"/>
          <w:lang w:val="uk-UA"/>
        </w:rPr>
        <w:pict>
          <v:shape id="_x0000_i3300" type="#_x0000_t75" style="width:12.75pt;height:18pt">
            <v:imagedata r:id="rId3674" o:title=""/>
          </v:shape>
        </w:pict>
      </w:r>
      <w:r w:rsidRPr="00072B0A">
        <w:rPr>
          <w:lang w:val="uk-UA"/>
        </w:rPr>
        <w:t xml:space="preserve"> називають точкою локального мінімуму функції</w:t>
      </w:r>
      <w:r w:rsidR="00994E4D" w:rsidRPr="00994E4D">
        <w:rPr>
          <w:noProof/>
          <w:position w:val="-10"/>
          <w:lang w:val="uk-UA"/>
        </w:rPr>
        <w:pict>
          <v:shape id="_x0000_i3301" type="#_x0000_t75" style="width:25.5pt;height:17.25pt">
            <v:imagedata r:id="rId3675" o:title=""/>
          </v:shape>
        </w:pict>
      </w:r>
      <w:r w:rsidRPr="00072B0A">
        <w:rPr>
          <w:lang w:val="uk-UA"/>
        </w:rPr>
        <w:t xml:space="preserve">, якщо </w:t>
      </w:r>
      <w:r w:rsidR="0002761E">
        <w:rPr>
          <w:lang w:val="uk-UA"/>
        </w:rPr>
        <w:t xml:space="preserve">є </w:t>
      </w:r>
      <w:r w:rsidRPr="00072B0A">
        <w:rPr>
          <w:lang w:val="uk-UA"/>
        </w:rPr>
        <w:t xml:space="preserve">такий окіл </w:t>
      </w:r>
      <w:r w:rsidR="00994E4D" w:rsidRPr="00994E4D">
        <w:rPr>
          <w:position w:val="-14"/>
          <w:lang w:val="uk-UA"/>
        </w:rPr>
        <w:pict>
          <v:shape id="_x0000_i3302" type="#_x0000_t75" style="width:1in;height:20.25pt">
            <v:imagedata r:id="rId3676" o:title=""/>
          </v:shape>
        </w:pict>
      </w:r>
      <w:r w:rsidRPr="00072B0A">
        <w:rPr>
          <w:lang w:val="uk-UA"/>
        </w:rPr>
        <w:t xml:space="preserve"> точки</w:t>
      </w:r>
      <w:r w:rsidR="00994E4D" w:rsidRPr="00994E4D">
        <w:rPr>
          <w:noProof/>
          <w:position w:val="-12"/>
          <w:lang w:val="uk-UA"/>
        </w:rPr>
        <w:pict>
          <v:shape id="_x0000_i3303" type="#_x0000_t75" style="width:12.75pt;height:18pt">
            <v:imagedata r:id="rId3677" o:title=""/>
          </v:shape>
        </w:pict>
      </w:r>
      <w:r w:rsidRPr="00072B0A">
        <w:rPr>
          <w:lang w:val="uk-UA"/>
        </w:rPr>
        <w:t xml:space="preserve">, </w:t>
      </w:r>
      <w:r w:rsidR="0002761E">
        <w:rPr>
          <w:lang w:val="uk-UA"/>
        </w:rPr>
        <w:t>що</w:t>
      </w:r>
      <w:r w:rsidRPr="00072B0A">
        <w:rPr>
          <w:lang w:val="uk-UA"/>
        </w:rPr>
        <w:t xml:space="preserve"> належить області визначення функції, і для всіх </w:t>
      </w:r>
      <w:r w:rsidR="00994E4D" w:rsidRPr="00994E4D">
        <w:rPr>
          <w:noProof/>
          <w:position w:val="-6"/>
          <w:lang w:val="uk-UA"/>
        </w:rPr>
        <w:pict>
          <v:shape id="_x0000_i3304" type="#_x0000_t75" style="width:9.75pt;height:11.25pt">
            <v:imagedata r:id="rId3803" o:title=""/>
          </v:shape>
        </w:pict>
      </w:r>
      <w:r w:rsidRPr="00072B0A">
        <w:rPr>
          <w:lang w:val="uk-UA"/>
        </w:rPr>
        <w:t xml:space="preserve"> з цього околу виконується нерівність </w:t>
      </w:r>
      <w:r w:rsidR="00994E4D" w:rsidRPr="00994E4D">
        <w:rPr>
          <w:noProof/>
          <w:position w:val="-12"/>
          <w:lang w:val="uk-UA"/>
        </w:rPr>
        <w:pict>
          <v:shape id="_x0000_i3305" type="#_x0000_t75" style="width:68.25pt;height:18pt">
            <v:imagedata r:id="rId3804" o:title=""/>
          </v:shape>
        </w:pict>
      </w:r>
    </w:p>
    <w:p w:rsidR="00853014" w:rsidRPr="00072B0A" w:rsidRDefault="00853014" w:rsidP="00853014">
      <w:pPr>
        <w:rPr>
          <w:noProof/>
          <w:position w:val="-6"/>
          <w:sz w:val="28"/>
          <w:szCs w:val="28"/>
          <w:lang w:val="uk-UA"/>
        </w:rPr>
      </w:pPr>
    </w:p>
    <w:p w:rsidR="00853014" w:rsidRPr="00072B0A" w:rsidRDefault="00853014" w:rsidP="00853014">
      <w:pPr>
        <w:rPr>
          <w:sz w:val="28"/>
          <w:szCs w:val="28"/>
          <w:lang w:val="uk-UA"/>
        </w:rPr>
      </w:pPr>
      <w:r w:rsidRPr="00072B0A">
        <w:rPr>
          <w:b/>
          <w:sz w:val="28"/>
          <w:szCs w:val="28"/>
          <w:lang w:val="uk-UA"/>
        </w:rPr>
        <w:t>6.4.</w:t>
      </w:r>
      <w:r w:rsidRPr="00072B0A">
        <w:rPr>
          <w:sz w:val="28"/>
          <w:szCs w:val="28"/>
          <w:lang w:val="uk-UA"/>
        </w:rPr>
        <w:t xml:space="preserve"> </w:t>
      </w:r>
      <w:r w:rsidR="0002761E">
        <w:rPr>
          <w:sz w:val="28"/>
          <w:szCs w:val="28"/>
          <w:lang w:val="uk-UA"/>
        </w:rPr>
        <w:t xml:space="preserve"> У</w:t>
      </w:r>
      <w:r w:rsidRPr="00072B0A">
        <w:rPr>
          <w:sz w:val="28"/>
          <w:szCs w:val="28"/>
          <w:lang w:val="uk-UA"/>
        </w:rPr>
        <w:t>кажіть мінімуми функції, графік якої зображено на рис. 6.11.</w:t>
      </w:r>
    </w:p>
    <w:tbl>
      <w:tblPr>
        <w:tblStyle w:val="a3"/>
        <w:tblW w:w="0" w:type="auto"/>
        <w:tblLook w:val="04A0"/>
      </w:tblPr>
      <w:tblGrid>
        <w:gridCol w:w="1940"/>
        <w:gridCol w:w="1880"/>
        <w:gridCol w:w="1821"/>
        <w:gridCol w:w="1880"/>
        <w:gridCol w:w="1765"/>
      </w:tblGrid>
      <w:tr w:rsidR="00853014" w:rsidRPr="00072B0A" w:rsidTr="00853014">
        <w:tc>
          <w:tcPr>
            <w:tcW w:w="193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А</w:t>
            </w:r>
          </w:p>
        </w:tc>
        <w:tc>
          <w:tcPr>
            <w:tcW w:w="18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Б</w:t>
            </w:r>
          </w:p>
        </w:tc>
        <w:tc>
          <w:tcPr>
            <w:tcW w:w="182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В</w:t>
            </w:r>
          </w:p>
        </w:tc>
        <w:tc>
          <w:tcPr>
            <w:tcW w:w="18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Г</w:t>
            </w:r>
          </w:p>
        </w:tc>
        <w:tc>
          <w:tcPr>
            <w:tcW w:w="177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Д</w:t>
            </w:r>
          </w:p>
        </w:tc>
      </w:tr>
      <w:tr w:rsidR="00853014" w:rsidRPr="00072B0A" w:rsidTr="00853014">
        <w:tc>
          <w:tcPr>
            <w:tcW w:w="193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2"/>
                <w:sz w:val="28"/>
                <w:szCs w:val="28"/>
                <w:lang w:val="uk-UA"/>
              </w:rPr>
              <w:pict>
                <v:shape id="_x0000_i3306" type="#_x0000_t75" style="width:86.25pt;height:39pt">
                  <v:imagedata r:id="rId3799" o:title=""/>
                </v:shape>
              </w:pict>
            </w:r>
          </w:p>
        </w:tc>
        <w:tc>
          <w:tcPr>
            <w:tcW w:w="18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12"/>
                <w:sz w:val="28"/>
                <w:szCs w:val="28"/>
                <w:lang w:val="uk-UA"/>
              </w:rPr>
              <w:pict>
                <v:shape id="_x0000_i3307" type="#_x0000_t75" style="width:83.25pt;height:18pt">
                  <v:imagedata r:id="rId3800" o:title=""/>
                </v:shape>
              </w:pict>
            </w:r>
          </w:p>
        </w:tc>
        <w:tc>
          <w:tcPr>
            <w:tcW w:w="182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12"/>
                <w:sz w:val="28"/>
                <w:szCs w:val="28"/>
                <w:lang w:val="uk-UA"/>
              </w:rPr>
              <w:pict>
                <v:shape id="_x0000_i3308" type="#_x0000_t75" style="width:1in;height:18pt">
                  <v:imagedata r:id="rId3801" o:title=""/>
                </v:shape>
              </w:pict>
            </w:r>
          </w:p>
        </w:tc>
        <w:tc>
          <w:tcPr>
            <w:tcW w:w="18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28"/>
                <w:sz w:val="28"/>
                <w:szCs w:val="28"/>
                <w:lang w:val="uk-UA"/>
              </w:rPr>
              <w:pict>
                <v:shape id="_x0000_i3309" type="#_x0000_t75" style="width:83.25pt;height:35.25pt">
                  <v:imagedata r:id="rId3802" o:title=""/>
                </v:shape>
              </w:pict>
            </w:r>
          </w:p>
        </w:tc>
        <w:tc>
          <w:tcPr>
            <w:tcW w:w="177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інша відповідь</w:t>
            </w:r>
          </w:p>
        </w:tc>
      </w:tr>
    </w:tbl>
    <w:p w:rsidR="00853014" w:rsidRPr="00072B0A" w:rsidRDefault="00853014" w:rsidP="00853014">
      <w:pPr>
        <w:jc w:val="both"/>
        <w:rPr>
          <w:lang w:val="uk-UA"/>
        </w:rPr>
      </w:pPr>
      <w:r w:rsidRPr="00072B0A">
        <w:rPr>
          <w:noProof/>
        </w:rPr>
        <w:drawing>
          <wp:inline distT="0" distB="0" distL="0" distR="0">
            <wp:extent cx="504825" cy="390525"/>
            <wp:effectExtent l="0" t="0" r="9525" b="0"/>
            <wp:docPr id="2595" name="Рисунок 2595" descr="Д1"/>
            <wp:cNvGraphicFramePr/>
            <a:graphic xmlns:a="http://schemas.openxmlformats.org/drawingml/2006/main">
              <a:graphicData uri="http://schemas.openxmlformats.org/drawingml/2006/picture">
                <pic:pic xmlns:pic="http://schemas.openxmlformats.org/drawingml/2006/picture">
                  <pic:nvPicPr>
                    <pic:cNvPr id="1656"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lang w:val="uk-UA"/>
        </w:rPr>
        <w:t xml:space="preserve"> Мінімумами функції називають значення функції в точках мінімуму.</w:t>
      </w:r>
    </w:p>
    <w:p w:rsidR="00853014" w:rsidRPr="00072B0A" w:rsidRDefault="00853014" w:rsidP="00853014">
      <w:pPr>
        <w:rPr>
          <w:sz w:val="28"/>
          <w:szCs w:val="28"/>
          <w:lang w:val="uk-UA"/>
        </w:rPr>
      </w:pPr>
    </w:p>
    <w:p w:rsidR="00853014" w:rsidRPr="00072B0A" w:rsidRDefault="00853014" w:rsidP="00853014">
      <w:pPr>
        <w:jc w:val="center"/>
        <w:rPr>
          <w:sz w:val="28"/>
          <w:szCs w:val="28"/>
          <w:lang w:val="uk-UA"/>
        </w:rPr>
      </w:pPr>
      <w:r w:rsidRPr="00072B0A">
        <w:rPr>
          <w:noProof/>
          <w:sz w:val="28"/>
          <w:szCs w:val="28"/>
        </w:rPr>
        <w:drawing>
          <wp:inline distT="0" distB="0" distL="0" distR="0">
            <wp:extent cx="4181475" cy="2450581"/>
            <wp:effectExtent l="19050" t="0" r="9525" b="0"/>
            <wp:docPr id="2596" name="Рисунок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5"/>
                    <pic:cNvPicPr>
                      <a:picLocks noChangeAspect="1" noChangeArrowheads="1"/>
                    </pic:cNvPicPr>
                  </pic:nvPicPr>
                  <pic:blipFill>
                    <a:blip r:embed="rId380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81475" cy="2450581"/>
                    </a:xfrm>
                    <a:prstGeom prst="rect">
                      <a:avLst/>
                    </a:prstGeom>
                    <a:noFill/>
                    <a:ln>
                      <a:noFill/>
                    </a:ln>
                  </pic:spPr>
                </pic:pic>
              </a:graphicData>
            </a:graphic>
          </wp:inline>
        </w:drawing>
      </w:r>
    </w:p>
    <w:p w:rsidR="00853014" w:rsidRPr="00072B0A" w:rsidRDefault="00853014" w:rsidP="00853014">
      <w:pPr>
        <w:jc w:val="center"/>
        <w:rPr>
          <w:sz w:val="28"/>
          <w:szCs w:val="28"/>
          <w:lang w:val="uk-UA"/>
        </w:rPr>
      </w:pPr>
      <w:r w:rsidRPr="00072B0A">
        <w:rPr>
          <w:sz w:val="28"/>
          <w:szCs w:val="28"/>
          <w:lang w:val="uk-UA"/>
        </w:rPr>
        <w:t>Рис. 6.11.  Графік функції до задач 6.3 та 6.4.</w:t>
      </w:r>
    </w:p>
    <w:p w:rsidR="00853014" w:rsidRPr="00072B0A" w:rsidRDefault="00853014" w:rsidP="00853014">
      <w:pPr>
        <w:rPr>
          <w:sz w:val="28"/>
          <w:szCs w:val="28"/>
          <w:lang w:val="uk-UA"/>
        </w:rPr>
      </w:pPr>
    </w:p>
    <w:p w:rsidR="00853014" w:rsidRPr="00072B0A" w:rsidRDefault="00853014" w:rsidP="00853014">
      <w:pPr>
        <w:rPr>
          <w:sz w:val="28"/>
          <w:szCs w:val="28"/>
          <w:lang w:val="uk-UA"/>
        </w:rPr>
      </w:pPr>
      <w:r w:rsidRPr="00072B0A">
        <w:rPr>
          <w:b/>
          <w:sz w:val="28"/>
          <w:szCs w:val="28"/>
          <w:lang w:val="uk-UA"/>
        </w:rPr>
        <w:t>6.5.</w:t>
      </w:r>
      <w:r w:rsidRPr="00072B0A">
        <w:rPr>
          <w:sz w:val="28"/>
          <w:szCs w:val="28"/>
          <w:lang w:val="uk-UA"/>
        </w:rPr>
        <w:t xml:space="preserve">  </w:t>
      </w:r>
      <w:r w:rsidR="0002761E">
        <w:rPr>
          <w:sz w:val="28"/>
          <w:szCs w:val="28"/>
          <w:lang w:val="uk-UA"/>
        </w:rPr>
        <w:t>У</w:t>
      </w:r>
      <w:r w:rsidRPr="00072B0A">
        <w:rPr>
          <w:sz w:val="28"/>
          <w:szCs w:val="28"/>
          <w:lang w:val="uk-UA"/>
        </w:rPr>
        <w:t>становіть відповідність між поведінкою функції та значенням похідної.</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3"/>
        <w:gridCol w:w="4643"/>
      </w:tblGrid>
      <w:tr w:rsidR="00853014" w:rsidRPr="00072B0A" w:rsidTr="00853014">
        <w:trPr>
          <w:trHeight w:val="626"/>
        </w:trPr>
        <w:tc>
          <w:tcPr>
            <w:tcW w:w="4643" w:type="dxa"/>
            <w:vMerge w:val="restart"/>
          </w:tcPr>
          <w:p w:rsidR="00853014" w:rsidRPr="00072B0A" w:rsidRDefault="00853014" w:rsidP="00853014">
            <w:pPr>
              <w:rPr>
                <w:sz w:val="28"/>
                <w:szCs w:val="28"/>
                <w:lang w:val="uk-UA"/>
              </w:rPr>
            </w:pPr>
          </w:p>
          <w:p w:rsidR="00853014" w:rsidRPr="00072B0A" w:rsidRDefault="00853014" w:rsidP="00853014">
            <w:pPr>
              <w:rPr>
                <w:sz w:val="28"/>
                <w:szCs w:val="28"/>
                <w:lang w:val="uk-UA"/>
              </w:rPr>
            </w:pPr>
            <w:r w:rsidRPr="00072B0A">
              <w:rPr>
                <w:sz w:val="28"/>
                <w:szCs w:val="28"/>
                <w:lang w:val="uk-UA"/>
              </w:rPr>
              <w:t xml:space="preserve">1) </w:t>
            </w:r>
            <w:r w:rsidR="00994E4D" w:rsidRPr="00994E4D">
              <w:rPr>
                <w:position w:val="-12"/>
                <w:sz w:val="28"/>
                <w:szCs w:val="28"/>
                <w:lang w:val="uk-UA"/>
              </w:rPr>
              <w:pict>
                <v:shape id="_x0000_i3310" type="#_x0000_t75" style="width:30.75pt;height:18pt">
                  <v:imagedata r:id="rId3806" o:title=""/>
                </v:shape>
              </w:pict>
            </w:r>
            <w:r w:rsidRPr="00072B0A">
              <w:rPr>
                <w:sz w:val="28"/>
                <w:szCs w:val="28"/>
                <w:lang w:val="uk-UA"/>
              </w:rPr>
              <w:t xml:space="preserve"> опукла на </w:t>
            </w:r>
            <w:r w:rsidR="00994E4D" w:rsidRPr="00994E4D">
              <w:rPr>
                <w:position w:val="-12"/>
                <w:sz w:val="28"/>
                <w:szCs w:val="28"/>
                <w:lang w:val="uk-UA"/>
              </w:rPr>
              <w:pict>
                <v:shape id="_x0000_i3311" type="#_x0000_t75" style="width:32.25pt;height:18pt">
                  <v:imagedata r:id="rId3807" o:title=""/>
                </v:shape>
              </w:pict>
            </w:r>
          </w:p>
        </w:tc>
        <w:tc>
          <w:tcPr>
            <w:tcW w:w="4643" w:type="dxa"/>
            <w:hideMark/>
          </w:tcPr>
          <w:p w:rsidR="00853014" w:rsidRPr="00072B0A" w:rsidRDefault="00853014" w:rsidP="00853014">
            <w:pPr>
              <w:rPr>
                <w:sz w:val="28"/>
                <w:szCs w:val="28"/>
                <w:lang w:val="uk-UA"/>
              </w:rPr>
            </w:pPr>
            <w:r w:rsidRPr="00072B0A">
              <w:rPr>
                <w:sz w:val="28"/>
                <w:szCs w:val="28"/>
                <w:lang w:val="uk-UA"/>
              </w:rPr>
              <w:t xml:space="preserve">А   </w:t>
            </w:r>
            <w:r w:rsidR="00994E4D" w:rsidRPr="00994E4D">
              <w:rPr>
                <w:position w:val="-12"/>
                <w:sz w:val="28"/>
                <w:szCs w:val="28"/>
                <w:lang w:val="uk-UA"/>
              </w:rPr>
              <w:pict>
                <v:shape id="_x0000_i3312" type="#_x0000_t75" style="width:54pt;height:18.75pt">
                  <v:imagedata r:id="rId3808" o:title=""/>
                </v:shape>
              </w:pict>
            </w:r>
            <w:r w:rsidRPr="00072B0A">
              <w:rPr>
                <w:sz w:val="28"/>
                <w:szCs w:val="28"/>
                <w:lang w:val="uk-UA"/>
              </w:rPr>
              <w:t xml:space="preserve"> на </w:t>
            </w:r>
            <w:r w:rsidR="00994E4D" w:rsidRPr="00994E4D">
              <w:rPr>
                <w:position w:val="-12"/>
                <w:sz w:val="28"/>
                <w:szCs w:val="28"/>
                <w:lang w:val="uk-UA"/>
              </w:rPr>
              <w:pict>
                <v:shape id="_x0000_i3313" type="#_x0000_t75" style="width:32.25pt;height:18pt">
                  <v:imagedata r:id="rId3807" o:title=""/>
                </v:shape>
              </w:pict>
            </w:r>
          </w:p>
        </w:tc>
      </w:tr>
      <w:tr w:rsidR="00853014" w:rsidRPr="00072B0A" w:rsidTr="00853014">
        <w:trPr>
          <w:trHeight w:val="322"/>
        </w:trPr>
        <w:tc>
          <w:tcPr>
            <w:tcW w:w="0" w:type="auto"/>
            <w:vMerge/>
            <w:vAlign w:val="center"/>
            <w:hideMark/>
          </w:tcPr>
          <w:p w:rsidR="00853014" w:rsidRPr="00072B0A" w:rsidRDefault="00853014" w:rsidP="00853014">
            <w:pPr>
              <w:rPr>
                <w:sz w:val="28"/>
                <w:szCs w:val="28"/>
                <w:lang w:val="uk-UA"/>
              </w:rPr>
            </w:pPr>
          </w:p>
        </w:tc>
        <w:tc>
          <w:tcPr>
            <w:tcW w:w="4643" w:type="dxa"/>
            <w:vMerge w:val="restart"/>
            <w:hideMark/>
          </w:tcPr>
          <w:p w:rsidR="00853014" w:rsidRPr="00072B0A" w:rsidRDefault="00853014" w:rsidP="00853014">
            <w:pPr>
              <w:rPr>
                <w:sz w:val="28"/>
                <w:szCs w:val="28"/>
                <w:lang w:val="uk-UA"/>
              </w:rPr>
            </w:pPr>
            <w:r w:rsidRPr="00072B0A">
              <w:rPr>
                <w:sz w:val="28"/>
                <w:szCs w:val="28"/>
                <w:lang w:val="uk-UA"/>
              </w:rPr>
              <w:t xml:space="preserve">Б  </w:t>
            </w:r>
            <w:r w:rsidR="00994E4D" w:rsidRPr="00994E4D">
              <w:rPr>
                <w:position w:val="-12"/>
                <w:sz w:val="28"/>
                <w:szCs w:val="28"/>
                <w:lang w:val="uk-UA"/>
              </w:rPr>
              <w:pict>
                <v:shape id="_x0000_i3314" type="#_x0000_t75" style="width:54pt;height:18.75pt">
                  <v:imagedata r:id="rId3809" o:title=""/>
                </v:shape>
              </w:pict>
            </w:r>
            <w:r w:rsidRPr="00072B0A">
              <w:rPr>
                <w:sz w:val="28"/>
                <w:szCs w:val="28"/>
                <w:lang w:val="uk-UA"/>
              </w:rPr>
              <w:t xml:space="preserve"> на </w:t>
            </w:r>
            <w:r w:rsidR="00994E4D" w:rsidRPr="00994E4D">
              <w:rPr>
                <w:position w:val="-12"/>
                <w:sz w:val="28"/>
                <w:szCs w:val="28"/>
                <w:lang w:val="uk-UA"/>
              </w:rPr>
              <w:pict>
                <v:shape id="_x0000_i3315" type="#_x0000_t75" style="width:32.25pt;height:18pt">
                  <v:imagedata r:id="rId3807" o:title=""/>
                </v:shape>
              </w:pict>
            </w:r>
          </w:p>
        </w:tc>
      </w:tr>
      <w:tr w:rsidR="00853014" w:rsidRPr="00072B0A" w:rsidTr="00853014">
        <w:trPr>
          <w:trHeight w:val="322"/>
        </w:trPr>
        <w:tc>
          <w:tcPr>
            <w:tcW w:w="4643" w:type="dxa"/>
            <w:vMerge w:val="restart"/>
            <w:hideMark/>
          </w:tcPr>
          <w:p w:rsidR="00853014" w:rsidRPr="00072B0A" w:rsidRDefault="00853014" w:rsidP="00853014">
            <w:pPr>
              <w:rPr>
                <w:sz w:val="28"/>
                <w:szCs w:val="28"/>
                <w:lang w:val="uk-UA"/>
              </w:rPr>
            </w:pPr>
            <w:r w:rsidRPr="00072B0A">
              <w:rPr>
                <w:sz w:val="28"/>
                <w:szCs w:val="28"/>
                <w:lang w:val="uk-UA"/>
              </w:rPr>
              <w:t xml:space="preserve">2) </w:t>
            </w:r>
            <w:r w:rsidR="00994E4D" w:rsidRPr="00994E4D">
              <w:rPr>
                <w:position w:val="-12"/>
                <w:sz w:val="28"/>
                <w:szCs w:val="28"/>
                <w:lang w:val="uk-UA"/>
              </w:rPr>
              <w:pict>
                <v:shape id="_x0000_i3316" type="#_x0000_t75" style="width:30.75pt;height:18pt">
                  <v:imagedata r:id="rId3806" o:title=""/>
                </v:shape>
              </w:pict>
            </w:r>
            <w:r w:rsidRPr="00072B0A">
              <w:rPr>
                <w:sz w:val="28"/>
                <w:szCs w:val="28"/>
                <w:lang w:val="uk-UA"/>
              </w:rPr>
              <w:t xml:space="preserve"> зростає на </w:t>
            </w:r>
            <w:r w:rsidR="00994E4D" w:rsidRPr="00994E4D">
              <w:rPr>
                <w:position w:val="-12"/>
                <w:sz w:val="28"/>
                <w:szCs w:val="28"/>
                <w:lang w:val="uk-UA"/>
              </w:rPr>
              <w:pict>
                <v:shape id="_x0000_i3317" type="#_x0000_t75" style="width:32.25pt;height:18pt">
                  <v:imagedata r:id="rId3807" o:title=""/>
                </v:shape>
              </w:pict>
            </w:r>
          </w:p>
        </w:tc>
        <w:tc>
          <w:tcPr>
            <w:tcW w:w="0" w:type="auto"/>
            <w:vMerge/>
            <w:vAlign w:val="center"/>
            <w:hideMark/>
          </w:tcPr>
          <w:p w:rsidR="00853014" w:rsidRPr="00072B0A" w:rsidRDefault="00853014" w:rsidP="00853014">
            <w:pPr>
              <w:rPr>
                <w:sz w:val="28"/>
                <w:szCs w:val="28"/>
                <w:lang w:val="uk-UA"/>
              </w:rPr>
            </w:pPr>
          </w:p>
        </w:tc>
      </w:tr>
      <w:tr w:rsidR="00853014" w:rsidRPr="00072B0A" w:rsidTr="00853014">
        <w:trPr>
          <w:trHeight w:val="322"/>
        </w:trPr>
        <w:tc>
          <w:tcPr>
            <w:tcW w:w="0" w:type="auto"/>
            <w:vMerge/>
            <w:vAlign w:val="center"/>
            <w:hideMark/>
          </w:tcPr>
          <w:p w:rsidR="00853014" w:rsidRPr="00072B0A" w:rsidRDefault="00853014" w:rsidP="00853014">
            <w:pPr>
              <w:rPr>
                <w:sz w:val="28"/>
                <w:szCs w:val="28"/>
                <w:lang w:val="uk-UA"/>
              </w:rPr>
            </w:pPr>
          </w:p>
        </w:tc>
        <w:tc>
          <w:tcPr>
            <w:tcW w:w="4643" w:type="dxa"/>
            <w:vMerge w:val="restart"/>
            <w:hideMark/>
          </w:tcPr>
          <w:p w:rsidR="00853014" w:rsidRPr="00072B0A" w:rsidRDefault="00853014" w:rsidP="00853014">
            <w:pPr>
              <w:rPr>
                <w:sz w:val="28"/>
                <w:szCs w:val="28"/>
                <w:lang w:val="uk-UA"/>
              </w:rPr>
            </w:pPr>
            <w:r w:rsidRPr="00072B0A">
              <w:rPr>
                <w:sz w:val="28"/>
                <w:szCs w:val="28"/>
                <w:lang w:val="uk-UA"/>
              </w:rPr>
              <w:t xml:space="preserve">В   </w:t>
            </w:r>
            <w:r w:rsidR="00994E4D" w:rsidRPr="00994E4D">
              <w:rPr>
                <w:position w:val="-12"/>
                <w:sz w:val="28"/>
                <w:szCs w:val="28"/>
                <w:lang w:val="uk-UA"/>
              </w:rPr>
              <w:pict>
                <v:shape id="_x0000_i3318" type="#_x0000_t75" style="width:56.25pt;height:18.75pt">
                  <v:imagedata r:id="rId3810" o:title=""/>
                </v:shape>
              </w:pict>
            </w:r>
            <w:r w:rsidRPr="00072B0A">
              <w:rPr>
                <w:sz w:val="28"/>
                <w:szCs w:val="28"/>
                <w:lang w:val="uk-UA"/>
              </w:rPr>
              <w:t xml:space="preserve"> на </w:t>
            </w:r>
            <w:r w:rsidR="00994E4D" w:rsidRPr="00994E4D">
              <w:rPr>
                <w:position w:val="-12"/>
                <w:sz w:val="28"/>
                <w:szCs w:val="28"/>
                <w:lang w:val="uk-UA"/>
              </w:rPr>
              <w:pict>
                <v:shape id="_x0000_i3319" type="#_x0000_t75" style="width:32.25pt;height:18pt">
                  <v:imagedata r:id="rId3807" o:title=""/>
                </v:shape>
              </w:pict>
            </w:r>
          </w:p>
        </w:tc>
      </w:tr>
      <w:tr w:rsidR="00853014" w:rsidRPr="00072B0A" w:rsidTr="00853014">
        <w:trPr>
          <w:trHeight w:val="322"/>
        </w:trPr>
        <w:tc>
          <w:tcPr>
            <w:tcW w:w="4643" w:type="dxa"/>
            <w:vMerge w:val="restart"/>
            <w:hideMark/>
          </w:tcPr>
          <w:p w:rsidR="00853014" w:rsidRPr="00072B0A" w:rsidRDefault="00853014" w:rsidP="00853014">
            <w:pPr>
              <w:rPr>
                <w:sz w:val="28"/>
                <w:szCs w:val="28"/>
                <w:lang w:val="uk-UA"/>
              </w:rPr>
            </w:pPr>
            <w:r w:rsidRPr="00072B0A">
              <w:rPr>
                <w:sz w:val="28"/>
                <w:szCs w:val="28"/>
                <w:lang w:val="uk-UA"/>
              </w:rPr>
              <w:t xml:space="preserve">3)  </w:t>
            </w:r>
            <w:r w:rsidR="00994E4D" w:rsidRPr="00994E4D">
              <w:rPr>
                <w:position w:val="-12"/>
                <w:sz w:val="28"/>
                <w:szCs w:val="28"/>
                <w:lang w:val="uk-UA"/>
              </w:rPr>
              <w:pict>
                <v:shape id="_x0000_i3320" type="#_x0000_t75" style="width:30.75pt;height:18pt">
                  <v:imagedata r:id="rId3806" o:title=""/>
                </v:shape>
              </w:pict>
            </w:r>
            <w:r w:rsidRPr="00072B0A">
              <w:rPr>
                <w:sz w:val="28"/>
                <w:szCs w:val="28"/>
                <w:lang w:val="uk-UA"/>
              </w:rPr>
              <w:t xml:space="preserve"> вгнута на </w:t>
            </w:r>
            <w:r w:rsidR="00994E4D" w:rsidRPr="00994E4D">
              <w:rPr>
                <w:position w:val="-12"/>
                <w:sz w:val="28"/>
                <w:szCs w:val="28"/>
                <w:lang w:val="uk-UA"/>
              </w:rPr>
              <w:pict>
                <v:shape id="_x0000_i3321" type="#_x0000_t75" style="width:32.25pt;height:18pt">
                  <v:imagedata r:id="rId3807" o:title=""/>
                </v:shape>
              </w:pict>
            </w:r>
          </w:p>
        </w:tc>
        <w:tc>
          <w:tcPr>
            <w:tcW w:w="0" w:type="auto"/>
            <w:vMerge/>
            <w:vAlign w:val="center"/>
            <w:hideMark/>
          </w:tcPr>
          <w:p w:rsidR="00853014" w:rsidRPr="00072B0A" w:rsidRDefault="00853014" w:rsidP="00853014">
            <w:pPr>
              <w:rPr>
                <w:sz w:val="28"/>
                <w:szCs w:val="28"/>
                <w:lang w:val="uk-UA"/>
              </w:rPr>
            </w:pPr>
          </w:p>
        </w:tc>
      </w:tr>
      <w:tr w:rsidR="00853014" w:rsidRPr="00072B0A" w:rsidTr="00853014">
        <w:trPr>
          <w:trHeight w:val="322"/>
        </w:trPr>
        <w:tc>
          <w:tcPr>
            <w:tcW w:w="0" w:type="auto"/>
            <w:vMerge/>
            <w:vAlign w:val="center"/>
            <w:hideMark/>
          </w:tcPr>
          <w:p w:rsidR="00853014" w:rsidRPr="00072B0A" w:rsidRDefault="00853014" w:rsidP="00853014">
            <w:pPr>
              <w:rPr>
                <w:sz w:val="28"/>
                <w:szCs w:val="28"/>
                <w:lang w:val="uk-UA"/>
              </w:rPr>
            </w:pPr>
          </w:p>
        </w:tc>
        <w:tc>
          <w:tcPr>
            <w:tcW w:w="4643" w:type="dxa"/>
            <w:vMerge w:val="restart"/>
            <w:hideMark/>
          </w:tcPr>
          <w:p w:rsidR="00853014" w:rsidRPr="00072B0A" w:rsidRDefault="00853014" w:rsidP="00853014">
            <w:pPr>
              <w:rPr>
                <w:sz w:val="28"/>
                <w:szCs w:val="28"/>
                <w:lang w:val="uk-UA"/>
              </w:rPr>
            </w:pPr>
            <w:r w:rsidRPr="00072B0A">
              <w:rPr>
                <w:sz w:val="28"/>
                <w:szCs w:val="28"/>
                <w:lang w:val="uk-UA"/>
              </w:rPr>
              <w:t xml:space="preserve">Г   </w:t>
            </w:r>
            <w:r w:rsidR="00994E4D" w:rsidRPr="00994E4D">
              <w:rPr>
                <w:position w:val="-12"/>
                <w:sz w:val="28"/>
                <w:szCs w:val="28"/>
                <w:lang w:val="uk-UA"/>
              </w:rPr>
              <w:pict>
                <v:shape id="_x0000_i3322" type="#_x0000_t75" style="width:54.75pt;height:18.75pt">
                  <v:imagedata r:id="rId3811" o:title=""/>
                </v:shape>
              </w:pict>
            </w:r>
            <w:r w:rsidRPr="00072B0A">
              <w:rPr>
                <w:sz w:val="28"/>
                <w:szCs w:val="28"/>
                <w:lang w:val="uk-UA"/>
              </w:rPr>
              <w:t xml:space="preserve"> на </w:t>
            </w:r>
            <w:r w:rsidR="00994E4D" w:rsidRPr="00994E4D">
              <w:rPr>
                <w:position w:val="-12"/>
                <w:sz w:val="28"/>
                <w:szCs w:val="28"/>
                <w:lang w:val="uk-UA"/>
              </w:rPr>
              <w:pict>
                <v:shape id="_x0000_i3323" type="#_x0000_t75" style="width:32.25pt;height:18pt">
                  <v:imagedata r:id="rId3807" o:title=""/>
                </v:shape>
              </w:pict>
            </w:r>
          </w:p>
        </w:tc>
      </w:tr>
      <w:tr w:rsidR="00853014" w:rsidRPr="00072B0A" w:rsidTr="00853014">
        <w:trPr>
          <w:trHeight w:val="322"/>
        </w:trPr>
        <w:tc>
          <w:tcPr>
            <w:tcW w:w="4643" w:type="dxa"/>
            <w:vMerge w:val="restart"/>
            <w:hideMark/>
          </w:tcPr>
          <w:p w:rsidR="00853014" w:rsidRPr="00072B0A" w:rsidRDefault="00853014" w:rsidP="00853014">
            <w:pPr>
              <w:rPr>
                <w:sz w:val="28"/>
                <w:szCs w:val="28"/>
                <w:lang w:val="uk-UA"/>
              </w:rPr>
            </w:pPr>
            <w:r w:rsidRPr="00072B0A">
              <w:rPr>
                <w:sz w:val="28"/>
                <w:szCs w:val="28"/>
                <w:lang w:val="uk-UA"/>
              </w:rPr>
              <w:t xml:space="preserve">4)  </w:t>
            </w:r>
            <w:r w:rsidR="00994E4D" w:rsidRPr="00994E4D">
              <w:rPr>
                <w:position w:val="-12"/>
                <w:sz w:val="28"/>
                <w:szCs w:val="28"/>
                <w:lang w:val="uk-UA"/>
              </w:rPr>
              <w:pict>
                <v:shape id="_x0000_i3324" type="#_x0000_t75" style="width:30.75pt;height:18pt">
                  <v:imagedata r:id="rId3806" o:title=""/>
                </v:shape>
              </w:pict>
            </w:r>
            <w:r w:rsidRPr="00072B0A">
              <w:rPr>
                <w:sz w:val="28"/>
                <w:szCs w:val="28"/>
                <w:lang w:val="uk-UA"/>
              </w:rPr>
              <w:t xml:space="preserve"> спадає на </w:t>
            </w:r>
            <w:r w:rsidR="00994E4D" w:rsidRPr="00994E4D">
              <w:rPr>
                <w:position w:val="-12"/>
                <w:sz w:val="28"/>
                <w:szCs w:val="28"/>
                <w:lang w:val="uk-UA"/>
              </w:rPr>
              <w:pict>
                <v:shape id="_x0000_i3325" type="#_x0000_t75" style="width:32.25pt;height:18pt">
                  <v:imagedata r:id="rId3807" o:title=""/>
                </v:shape>
              </w:pict>
            </w:r>
          </w:p>
        </w:tc>
        <w:tc>
          <w:tcPr>
            <w:tcW w:w="0" w:type="auto"/>
            <w:vMerge/>
            <w:vAlign w:val="center"/>
            <w:hideMark/>
          </w:tcPr>
          <w:p w:rsidR="00853014" w:rsidRPr="00072B0A" w:rsidRDefault="00853014" w:rsidP="00853014">
            <w:pPr>
              <w:rPr>
                <w:sz w:val="28"/>
                <w:szCs w:val="28"/>
                <w:lang w:val="uk-UA"/>
              </w:rPr>
            </w:pPr>
          </w:p>
        </w:tc>
      </w:tr>
      <w:tr w:rsidR="00853014" w:rsidRPr="00072B0A" w:rsidTr="00853014">
        <w:trPr>
          <w:trHeight w:val="537"/>
        </w:trPr>
        <w:tc>
          <w:tcPr>
            <w:tcW w:w="0" w:type="auto"/>
            <w:vMerge/>
            <w:vAlign w:val="center"/>
            <w:hideMark/>
          </w:tcPr>
          <w:p w:rsidR="00853014" w:rsidRPr="00072B0A" w:rsidRDefault="00853014" w:rsidP="00853014">
            <w:pPr>
              <w:rPr>
                <w:sz w:val="28"/>
                <w:szCs w:val="28"/>
                <w:lang w:val="uk-UA"/>
              </w:rPr>
            </w:pPr>
          </w:p>
        </w:tc>
        <w:tc>
          <w:tcPr>
            <w:tcW w:w="4643" w:type="dxa"/>
            <w:hideMark/>
          </w:tcPr>
          <w:p w:rsidR="00853014" w:rsidRPr="00072B0A" w:rsidRDefault="00853014" w:rsidP="00853014">
            <w:pPr>
              <w:rPr>
                <w:sz w:val="28"/>
                <w:szCs w:val="28"/>
                <w:lang w:val="uk-UA"/>
              </w:rPr>
            </w:pPr>
            <w:r w:rsidRPr="00072B0A">
              <w:rPr>
                <w:sz w:val="28"/>
                <w:szCs w:val="28"/>
                <w:lang w:val="uk-UA"/>
              </w:rPr>
              <w:t xml:space="preserve">Д    </w:t>
            </w:r>
            <w:r w:rsidR="00994E4D" w:rsidRPr="00994E4D">
              <w:rPr>
                <w:position w:val="-12"/>
                <w:sz w:val="28"/>
                <w:szCs w:val="28"/>
                <w:lang w:val="uk-UA"/>
              </w:rPr>
              <w:pict>
                <v:shape id="_x0000_i3326" type="#_x0000_t75" style="width:54pt;height:18.75pt">
                  <v:imagedata r:id="rId3812" o:title=""/>
                </v:shape>
              </w:pict>
            </w:r>
            <w:r w:rsidRPr="00072B0A">
              <w:rPr>
                <w:sz w:val="28"/>
                <w:szCs w:val="28"/>
                <w:lang w:val="uk-UA"/>
              </w:rPr>
              <w:t xml:space="preserve"> на </w:t>
            </w:r>
            <w:r w:rsidR="00994E4D" w:rsidRPr="00994E4D">
              <w:rPr>
                <w:position w:val="-12"/>
                <w:sz w:val="28"/>
                <w:szCs w:val="28"/>
                <w:lang w:val="uk-UA"/>
              </w:rPr>
              <w:pict>
                <v:shape id="_x0000_i3327" type="#_x0000_t75" style="width:32.25pt;height:18pt">
                  <v:imagedata r:id="rId3807" o:title=""/>
                </v:shape>
              </w:pict>
            </w:r>
          </w:p>
        </w:tc>
      </w:tr>
    </w:tbl>
    <w:p w:rsidR="00853014" w:rsidRPr="00072B0A" w:rsidRDefault="00853014" w:rsidP="00853014">
      <w:pPr>
        <w:jc w:val="both"/>
        <w:rPr>
          <w:lang w:val="uk-UA"/>
        </w:rPr>
      </w:pPr>
      <w:r w:rsidRPr="00072B0A">
        <w:rPr>
          <w:noProof/>
        </w:rPr>
        <w:drawing>
          <wp:inline distT="0" distB="0" distL="0" distR="0">
            <wp:extent cx="504825" cy="390525"/>
            <wp:effectExtent l="0" t="0" r="9525" b="0"/>
            <wp:docPr id="2597" name="Рисунок 2597" descr="Д1"/>
            <wp:cNvGraphicFramePr/>
            <a:graphic xmlns:a="http://schemas.openxmlformats.org/drawingml/2006/main">
              <a:graphicData uri="http://schemas.openxmlformats.org/drawingml/2006/picture">
                <pic:pic xmlns:pic="http://schemas.openxmlformats.org/drawingml/2006/picture">
                  <pic:nvPicPr>
                    <pic:cNvPr id="1657"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lang w:val="uk-UA"/>
        </w:rPr>
        <w:t xml:space="preserve">Скористайтесь достатніми ознаками монотонності функції, достатніми ознаками опуклості функції та наслідком </w:t>
      </w:r>
      <w:r w:rsidR="0002761E">
        <w:rPr>
          <w:lang w:val="uk-UA"/>
        </w:rPr>
        <w:t>і</w:t>
      </w:r>
      <w:r w:rsidRPr="00072B0A">
        <w:rPr>
          <w:lang w:val="uk-UA"/>
        </w:rPr>
        <w:t>з теореми Лагранжа.</w:t>
      </w:r>
    </w:p>
    <w:p w:rsidR="00853014" w:rsidRPr="00072B0A" w:rsidRDefault="00853014" w:rsidP="00853014">
      <w:pPr>
        <w:jc w:val="both"/>
        <w:rPr>
          <w:sz w:val="28"/>
          <w:szCs w:val="28"/>
          <w:lang w:val="uk-UA"/>
        </w:rPr>
      </w:pPr>
    </w:p>
    <w:p w:rsidR="00853014" w:rsidRPr="00072B0A" w:rsidRDefault="00853014" w:rsidP="00853014">
      <w:pPr>
        <w:jc w:val="both"/>
        <w:rPr>
          <w:sz w:val="28"/>
          <w:szCs w:val="28"/>
          <w:lang w:val="uk-UA"/>
        </w:rPr>
      </w:pPr>
      <w:r w:rsidRPr="00072B0A">
        <w:rPr>
          <w:b/>
          <w:sz w:val="28"/>
          <w:szCs w:val="28"/>
          <w:lang w:val="uk-UA"/>
        </w:rPr>
        <w:lastRenderedPageBreak/>
        <w:t>6.6.</w:t>
      </w:r>
      <w:r w:rsidRPr="00072B0A">
        <w:rPr>
          <w:sz w:val="28"/>
          <w:szCs w:val="28"/>
          <w:lang w:val="uk-UA"/>
        </w:rPr>
        <w:t xml:space="preserve"> Стаціонарними точками функції </w:t>
      </w:r>
      <w:r w:rsidR="00994E4D" w:rsidRPr="00994E4D">
        <w:rPr>
          <w:position w:val="-12"/>
          <w:sz w:val="28"/>
          <w:szCs w:val="28"/>
          <w:lang w:val="uk-UA"/>
        </w:rPr>
        <w:pict>
          <v:shape id="_x0000_i3328" type="#_x0000_t75" style="width:1in;height:21pt">
            <v:imagedata r:id="rId3813" o:title=""/>
          </v:shape>
        </w:pict>
      </w:r>
      <w:r w:rsidRPr="00072B0A">
        <w:rPr>
          <w:sz w:val="28"/>
          <w:szCs w:val="28"/>
          <w:lang w:val="uk-UA"/>
        </w:rPr>
        <w:t xml:space="preserve"> є </w:t>
      </w:r>
      <w:r w:rsidR="0002761E">
        <w:rPr>
          <w:sz w:val="28"/>
          <w:szCs w:val="28"/>
          <w:lang w:val="uk-UA"/>
        </w:rPr>
        <w:t>такі</w:t>
      </w:r>
      <w:r w:rsidRPr="00072B0A">
        <w:rPr>
          <w:sz w:val="28"/>
          <w:szCs w:val="28"/>
          <w:lang w:val="uk-UA"/>
        </w:rPr>
        <w:t>:</w:t>
      </w:r>
    </w:p>
    <w:tbl>
      <w:tblPr>
        <w:tblStyle w:val="a3"/>
        <w:tblW w:w="0" w:type="auto"/>
        <w:tblLook w:val="04A0"/>
      </w:tblPr>
      <w:tblGrid>
        <w:gridCol w:w="1935"/>
        <w:gridCol w:w="1876"/>
        <w:gridCol w:w="1825"/>
        <w:gridCol w:w="1876"/>
        <w:gridCol w:w="1774"/>
      </w:tblGrid>
      <w:tr w:rsidR="00853014" w:rsidRPr="00072B0A" w:rsidTr="00853014">
        <w:tc>
          <w:tcPr>
            <w:tcW w:w="193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А</w:t>
            </w:r>
          </w:p>
        </w:tc>
        <w:tc>
          <w:tcPr>
            <w:tcW w:w="18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Б</w:t>
            </w:r>
          </w:p>
        </w:tc>
        <w:tc>
          <w:tcPr>
            <w:tcW w:w="182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В</w:t>
            </w:r>
          </w:p>
        </w:tc>
        <w:tc>
          <w:tcPr>
            <w:tcW w:w="18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Г</w:t>
            </w:r>
          </w:p>
        </w:tc>
        <w:tc>
          <w:tcPr>
            <w:tcW w:w="177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Д</w:t>
            </w:r>
          </w:p>
        </w:tc>
      </w:tr>
      <w:tr w:rsidR="00853014" w:rsidRPr="00072B0A" w:rsidTr="00853014">
        <w:tc>
          <w:tcPr>
            <w:tcW w:w="193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2"/>
                <w:sz w:val="28"/>
                <w:szCs w:val="28"/>
                <w:lang w:val="uk-UA"/>
              </w:rPr>
              <w:pict>
                <v:shape id="_x0000_i3329" type="#_x0000_t75" style="width:56.25pt;height:39pt">
                  <v:imagedata r:id="rId3814" o:title=""/>
                </v:shape>
              </w:pict>
            </w:r>
          </w:p>
        </w:tc>
        <w:tc>
          <w:tcPr>
            <w:tcW w:w="18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2"/>
                <w:sz w:val="28"/>
                <w:szCs w:val="28"/>
                <w:lang w:val="uk-UA"/>
              </w:rPr>
              <w:pict>
                <v:shape id="_x0000_i3330" type="#_x0000_t75" style="width:47.25pt;height:39pt">
                  <v:imagedata r:id="rId3815" o:title=""/>
                </v:shape>
              </w:pict>
            </w:r>
          </w:p>
        </w:tc>
        <w:tc>
          <w:tcPr>
            <w:tcW w:w="182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6"/>
                <w:sz w:val="28"/>
                <w:szCs w:val="28"/>
                <w:lang w:val="uk-UA"/>
              </w:rPr>
              <w:pict>
                <v:shape id="_x0000_i3331" type="#_x0000_t75" style="width:39pt;height:15pt">
                  <v:imagedata r:id="rId3816" o:title=""/>
                </v:shape>
              </w:pict>
            </w:r>
          </w:p>
        </w:tc>
        <w:tc>
          <w:tcPr>
            <w:tcW w:w="18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6"/>
                <w:sz w:val="28"/>
                <w:szCs w:val="28"/>
                <w:lang w:val="uk-UA"/>
              </w:rPr>
              <w:pict>
                <v:shape id="_x0000_i3332" type="#_x0000_t75" style="width:30.75pt;height:15pt">
                  <v:imagedata r:id="rId3817" o:title=""/>
                </v:shape>
              </w:pict>
            </w:r>
          </w:p>
        </w:tc>
        <w:tc>
          <w:tcPr>
            <w:tcW w:w="177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інша відповідь</w:t>
            </w:r>
          </w:p>
        </w:tc>
      </w:tr>
    </w:tbl>
    <w:p w:rsidR="00853014" w:rsidRPr="00072B0A" w:rsidRDefault="00853014" w:rsidP="00853014">
      <w:pPr>
        <w:jc w:val="both"/>
        <w:rPr>
          <w:lang w:val="uk-UA"/>
        </w:rPr>
      </w:pPr>
      <w:r w:rsidRPr="00072B0A">
        <w:rPr>
          <w:noProof/>
        </w:rPr>
        <w:drawing>
          <wp:inline distT="0" distB="0" distL="0" distR="0">
            <wp:extent cx="504825" cy="390525"/>
            <wp:effectExtent l="0" t="0" r="9525" b="0"/>
            <wp:docPr id="2598" name="Рисунок 2598" descr="Д1"/>
            <wp:cNvGraphicFramePr/>
            <a:graphic xmlns:a="http://schemas.openxmlformats.org/drawingml/2006/main">
              <a:graphicData uri="http://schemas.openxmlformats.org/drawingml/2006/picture">
                <pic:pic xmlns:pic="http://schemas.openxmlformats.org/drawingml/2006/picture">
                  <pic:nvPicPr>
                    <pic:cNvPr id="1658"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lang w:val="uk-UA"/>
        </w:rPr>
        <w:t xml:space="preserve">Стаціонарними точками називаються внутрішні точки області визначення, </w:t>
      </w:r>
      <w:r w:rsidR="0002761E">
        <w:rPr>
          <w:lang w:val="uk-UA"/>
        </w:rPr>
        <w:t xml:space="preserve">у </w:t>
      </w:r>
      <w:r w:rsidRPr="00072B0A">
        <w:rPr>
          <w:lang w:val="uk-UA"/>
        </w:rPr>
        <w:t>яких похідна функції дорівнює нулю.</w:t>
      </w:r>
    </w:p>
    <w:p w:rsidR="00853014" w:rsidRPr="00072B0A" w:rsidRDefault="00853014" w:rsidP="00853014">
      <w:pPr>
        <w:jc w:val="both"/>
        <w:rPr>
          <w:b/>
          <w:sz w:val="28"/>
          <w:szCs w:val="28"/>
          <w:lang w:val="uk-UA"/>
        </w:rPr>
      </w:pPr>
    </w:p>
    <w:p w:rsidR="00853014" w:rsidRPr="00072B0A" w:rsidRDefault="00853014" w:rsidP="00853014">
      <w:pPr>
        <w:jc w:val="both"/>
        <w:rPr>
          <w:sz w:val="28"/>
          <w:szCs w:val="28"/>
          <w:lang w:val="uk-UA"/>
        </w:rPr>
      </w:pPr>
      <w:r w:rsidRPr="00072B0A">
        <w:rPr>
          <w:b/>
          <w:sz w:val="28"/>
          <w:szCs w:val="28"/>
          <w:lang w:val="uk-UA"/>
        </w:rPr>
        <w:t>6.7.</w:t>
      </w:r>
      <w:r w:rsidRPr="00072B0A">
        <w:rPr>
          <w:sz w:val="28"/>
          <w:szCs w:val="28"/>
          <w:lang w:val="uk-UA"/>
        </w:rPr>
        <w:t xml:space="preserve"> </w:t>
      </w:r>
      <w:r w:rsidR="0002761E">
        <w:rPr>
          <w:sz w:val="28"/>
          <w:szCs w:val="28"/>
          <w:lang w:val="uk-UA"/>
        </w:rPr>
        <w:t>У</w:t>
      </w:r>
      <w:r w:rsidRPr="00072B0A">
        <w:rPr>
          <w:sz w:val="28"/>
          <w:szCs w:val="28"/>
          <w:lang w:val="uk-UA"/>
        </w:rPr>
        <w:t xml:space="preserve">кажіть критичні точки функції </w:t>
      </w:r>
      <w:r w:rsidR="00994E4D" w:rsidRPr="00994E4D">
        <w:rPr>
          <w:position w:val="-26"/>
          <w:sz w:val="28"/>
          <w:szCs w:val="28"/>
          <w:lang w:val="uk-UA"/>
        </w:rPr>
        <w:pict>
          <v:shape id="_x0000_i3333" type="#_x0000_t75" style="width:74.25pt;height:35.25pt">
            <v:imagedata r:id="rId3818" o:title=""/>
          </v:shape>
        </w:pict>
      </w:r>
      <w:r w:rsidRPr="00072B0A">
        <w:rPr>
          <w:sz w:val="28"/>
          <w:szCs w:val="28"/>
          <w:lang w:val="uk-UA"/>
        </w:rPr>
        <w:t>:</w:t>
      </w:r>
    </w:p>
    <w:tbl>
      <w:tblPr>
        <w:tblStyle w:val="a3"/>
        <w:tblW w:w="0" w:type="auto"/>
        <w:tblLook w:val="04A0"/>
      </w:tblPr>
      <w:tblGrid>
        <w:gridCol w:w="1935"/>
        <w:gridCol w:w="1876"/>
        <w:gridCol w:w="1825"/>
        <w:gridCol w:w="1876"/>
        <w:gridCol w:w="1774"/>
      </w:tblGrid>
      <w:tr w:rsidR="00853014" w:rsidRPr="00072B0A" w:rsidTr="00853014">
        <w:tc>
          <w:tcPr>
            <w:tcW w:w="193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А</w:t>
            </w:r>
          </w:p>
        </w:tc>
        <w:tc>
          <w:tcPr>
            <w:tcW w:w="18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Б</w:t>
            </w:r>
          </w:p>
        </w:tc>
        <w:tc>
          <w:tcPr>
            <w:tcW w:w="182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В</w:t>
            </w:r>
          </w:p>
        </w:tc>
        <w:tc>
          <w:tcPr>
            <w:tcW w:w="18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Г</w:t>
            </w:r>
          </w:p>
        </w:tc>
        <w:tc>
          <w:tcPr>
            <w:tcW w:w="177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Д</w:t>
            </w:r>
          </w:p>
        </w:tc>
      </w:tr>
      <w:tr w:rsidR="00853014" w:rsidRPr="00072B0A" w:rsidTr="00853014">
        <w:tc>
          <w:tcPr>
            <w:tcW w:w="193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28"/>
                <w:sz w:val="28"/>
                <w:szCs w:val="28"/>
                <w:lang w:val="uk-UA"/>
              </w:rPr>
              <w:pict>
                <v:shape id="_x0000_i3334" type="#_x0000_t75" style="width:30.75pt;height:35.25pt">
                  <v:imagedata r:id="rId3819" o:title=""/>
                </v:shape>
              </w:pict>
            </w:r>
          </w:p>
        </w:tc>
        <w:tc>
          <w:tcPr>
            <w:tcW w:w="18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28"/>
                <w:sz w:val="28"/>
                <w:szCs w:val="28"/>
                <w:lang w:val="uk-UA"/>
              </w:rPr>
              <w:pict>
                <v:shape id="_x0000_i3335" type="#_x0000_t75" style="width:39pt;height:35.25pt">
                  <v:imagedata r:id="rId3820" o:title=""/>
                </v:shape>
              </w:pict>
            </w:r>
          </w:p>
        </w:tc>
        <w:tc>
          <w:tcPr>
            <w:tcW w:w="182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28"/>
                <w:sz w:val="28"/>
                <w:szCs w:val="28"/>
                <w:lang w:val="uk-UA"/>
              </w:rPr>
              <w:pict>
                <v:shape id="_x0000_i3336" type="#_x0000_t75" style="width:38.25pt;height:35.25pt">
                  <v:imagedata r:id="rId3821" o:title=""/>
                </v:shape>
              </w:pict>
            </w:r>
          </w:p>
        </w:tc>
        <w:tc>
          <w:tcPr>
            <w:tcW w:w="18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28"/>
                <w:sz w:val="28"/>
                <w:szCs w:val="28"/>
                <w:lang w:val="uk-UA"/>
              </w:rPr>
              <w:pict>
                <v:shape id="_x0000_i3337" type="#_x0000_t75" style="width:30.75pt;height:35.25pt">
                  <v:imagedata r:id="rId3822" o:title=""/>
                </v:shape>
              </w:pict>
            </w:r>
          </w:p>
        </w:tc>
        <w:tc>
          <w:tcPr>
            <w:tcW w:w="177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6"/>
                <w:sz w:val="28"/>
                <w:szCs w:val="28"/>
                <w:lang w:val="uk-UA"/>
              </w:rPr>
              <w:pict>
                <v:shape id="_x0000_i3338" type="#_x0000_t75" style="width:29.25pt;height:15pt">
                  <v:imagedata r:id="rId3823" o:title=""/>
                </v:shape>
              </w:pict>
            </w:r>
          </w:p>
        </w:tc>
      </w:tr>
    </w:tbl>
    <w:p w:rsidR="00853014" w:rsidRPr="00072B0A" w:rsidRDefault="00853014" w:rsidP="00853014">
      <w:pPr>
        <w:jc w:val="both"/>
        <w:rPr>
          <w:lang w:val="uk-UA"/>
        </w:rPr>
      </w:pPr>
      <w:r w:rsidRPr="00072B0A">
        <w:rPr>
          <w:noProof/>
        </w:rPr>
        <w:drawing>
          <wp:inline distT="0" distB="0" distL="0" distR="0">
            <wp:extent cx="504825" cy="390525"/>
            <wp:effectExtent l="0" t="0" r="9525" b="0"/>
            <wp:docPr id="2599" name="Рисунок 2599" descr="Д1"/>
            <wp:cNvGraphicFramePr/>
            <a:graphic xmlns:a="http://schemas.openxmlformats.org/drawingml/2006/main">
              <a:graphicData uri="http://schemas.openxmlformats.org/drawingml/2006/picture">
                <pic:pic xmlns:pic="http://schemas.openxmlformats.org/drawingml/2006/picture">
                  <pic:nvPicPr>
                    <pic:cNvPr id="1659"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lang w:val="uk-UA"/>
        </w:rPr>
        <w:t xml:space="preserve">Критичними точками називаються внутрішні точки області визначення, </w:t>
      </w:r>
      <w:r w:rsidR="0002761E">
        <w:rPr>
          <w:lang w:val="uk-UA"/>
        </w:rPr>
        <w:t>у</w:t>
      </w:r>
      <w:r w:rsidRPr="00072B0A">
        <w:rPr>
          <w:lang w:val="uk-UA"/>
        </w:rPr>
        <w:t xml:space="preserve"> яких похідна функції дорівнює нулю або </w:t>
      </w:r>
      <w:r w:rsidR="0002761E">
        <w:rPr>
          <w:lang w:val="uk-UA"/>
        </w:rPr>
        <w:t>її немає</w:t>
      </w:r>
      <w:r w:rsidRPr="00072B0A">
        <w:rPr>
          <w:lang w:val="uk-UA"/>
        </w:rPr>
        <w:t>.</w:t>
      </w:r>
    </w:p>
    <w:p w:rsidR="00853014" w:rsidRPr="00072B0A" w:rsidRDefault="00853014" w:rsidP="00853014">
      <w:pPr>
        <w:rPr>
          <w:sz w:val="28"/>
          <w:szCs w:val="28"/>
          <w:lang w:val="uk-UA"/>
        </w:rPr>
      </w:pPr>
    </w:p>
    <w:p w:rsidR="00853014" w:rsidRPr="00072B0A" w:rsidRDefault="00853014" w:rsidP="0002761E">
      <w:pPr>
        <w:jc w:val="both"/>
        <w:rPr>
          <w:sz w:val="28"/>
          <w:szCs w:val="28"/>
          <w:lang w:val="uk-UA"/>
        </w:rPr>
      </w:pPr>
      <w:r w:rsidRPr="00072B0A">
        <w:rPr>
          <w:b/>
          <w:sz w:val="28"/>
          <w:szCs w:val="28"/>
          <w:lang w:val="uk-UA"/>
        </w:rPr>
        <w:t>6.8.</w:t>
      </w:r>
      <w:r w:rsidRPr="00072B0A">
        <w:rPr>
          <w:sz w:val="28"/>
          <w:szCs w:val="28"/>
          <w:lang w:val="uk-UA"/>
        </w:rPr>
        <w:t xml:space="preserve"> Нехай </w:t>
      </w:r>
      <w:r w:rsidR="00994E4D" w:rsidRPr="00994E4D">
        <w:rPr>
          <w:position w:val="-12"/>
          <w:sz w:val="28"/>
          <w:szCs w:val="28"/>
          <w:lang w:val="uk-UA"/>
        </w:rPr>
        <w:pict>
          <v:shape id="_x0000_i3339" type="#_x0000_t75" style="width:24.75pt;height:18.75pt">
            <v:imagedata r:id="rId3824" o:title=""/>
          </v:shape>
        </w:pict>
      </w:r>
      <w:r w:rsidRPr="00072B0A">
        <w:rPr>
          <w:sz w:val="28"/>
          <w:szCs w:val="28"/>
          <w:lang w:val="uk-UA"/>
        </w:rPr>
        <w:t xml:space="preserve"> стаціонарна точка функції </w:t>
      </w:r>
      <w:r w:rsidR="00994E4D" w:rsidRPr="00994E4D">
        <w:rPr>
          <w:position w:val="-12"/>
          <w:sz w:val="28"/>
          <w:szCs w:val="28"/>
          <w:lang w:val="uk-UA"/>
        </w:rPr>
        <w:pict>
          <v:shape id="_x0000_i3340" type="#_x0000_t75" style="width:33.75pt;height:18pt">
            <v:imagedata r:id="rId3825" o:title=""/>
          </v:shape>
        </w:pict>
      </w:r>
      <w:r w:rsidRPr="00072B0A">
        <w:rPr>
          <w:sz w:val="28"/>
          <w:szCs w:val="28"/>
          <w:lang w:val="uk-UA"/>
        </w:rPr>
        <w:t xml:space="preserve"> яка диференційована в околу точки </w:t>
      </w:r>
      <w:r w:rsidR="00994E4D" w:rsidRPr="00994E4D">
        <w:rPr>
          <w:position w:val="-12"/>
          <w:sz w:val="28"/>
          <w:szCs w:val="28"/>
          <w:lang w:val="uk-UA"/>
        </w:rPr>
        <w:pict>
          <v:shape id="_x0000_i3341" type="#_x0000_t75" style="width:18pt;height:18.75pt">
            <v:imagedata r:id="rId3826" o:title=""/>
          </v:shape>
        </w:pict>
      </w:r>
      <w:r w:rsidRPr="00072B0A">
        <w:rPr>
          <w:sz w:val="28"/>
          <w:szCs w:val="28"/>
          <w:lang w:val="uk-UA"/>
        </w:rPr>
        <w:t xml:space="preserve"> Точка </w:t>
      </w:r>
      <w:r w:rsidR="00994E4D" w:rsidRPr="00994E4D">
        <w:rPr>
          <w:position w:val="-12"/>
          <w:sz w:val="28"/>
          <w:szCs w:val="28"/>
          <w:lang w:val="uk-UA"/>
        </w:rPr>
        <w:pict>
          <v:shape id="_x0000_i3342" type="#_x0000_t75" style="width:15pt;height:18.75pt">
            <v:imagedata r:id="rId3827" o:title=""/>
          </v:shape>
        </w:pict>
      </w:r>
      <w:r w:rsidRPr="00072B0A">
        <w:rPr>
          <w:sz w:val="28"/>
          <w:szCs w:val="28"/>
          <w:lang w:val="uk-UA"/>
        </w:rPr>
        <w:t xml:space="preserve"> є точкою максимуму, якщо:</w:t>
      </w:r>
    </w:p>
    <w:tbl>
      <w:tblPr>
        <w:tblStyle w:val="a3"/>
        <w:tblW w:w="0" w:type="auto"/>
        <w:tblLook w:val="04A0"/>
      </w:tblPr>
      <w:tblGrid>
        <w:gridCol w:w="1935"/>
        <w:gridCol w:w="1876"/>
        <w:gridCol w:w="1825"/>
        <w:gridCol w:w="1876"/>
        <w:gridCol w:w="1774"/>
      </w:tblGrid>
      <w:tr w:rsidR="00853014" w:rsidRPr="00072B0A" w:rsidTr="00853014">
        <w:tc>
          <w:tcPr>
            <w:tcW w:w="193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А</w:t>
            </w:r>
          </w:p>
        </w:tc>
        <w:tc>
          <w:tcPr>
            <w:tcW w:w="18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Б</w:t>
            </w:r>
          </w:p>
        </w:tc>
        <w:tc>
          <w:tcPr>
            <w:tcW w:w="182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В</w:t>
            </w:r>
          </w:p>
        </w:tc>
        <w:tc>
          <w:tcPr>
            <w:tcW w:w="18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Г</w:t>
            </w:r>
          </w:p>
        </w:tc>
        <w:tc>
          <w:tcPr>
            <w:tcW w:w="177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Д</w:t>
            </w:r>
          </w:p>
        </w:tc>
      </w:tr>
      <w:tr w:rsidR="00853014" w:rsidRPr="00072B0A" w:rsidTr="00853014">
        <w:tc>
          <w:tcPr>
            <w:tcW w:w="193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02761E">
            <w:pPr>
              <w:jc w:val="center"/>
              <w:rPr>
                <w:sz w:val="28"/>
                <w:szCs w:val="28"/>
                <w:lang w:val="uk-UA"/>
              </w:rPr>
            </w:pPr>
            <w:r w:rsidRPr="00072B0A">
              <w:rPr>
                <w:sz w:val="28"/>
                <w:szCs w:val="28"/>
                <w:lang w:val="uk-UA"/>
              </w:rPr>
              <w:t>при переході через неї</w:t>
            </w:r>
            <w:r w:rsidR="00994E4D" w:rsidRPr="00994E4D">
              <w:rPr>
                <w:position w:val="-12"/>
                <w:sz w:val="28"/>
                <w:szCs w:val="28"/>
                <w:lang w:val="uk-UA"/>
              </w:rPr>
              <w:pict>
                <v:shape id="_x0000_i3343" type="#_x0000_t75" style="width:33pt;height:18.75pt">
                  <v:imagedata r:id="rId3828" o:title=""/>
                </v:shape>
              </w:pict>
            </w:r>
            <w:r w:rsidRPr="00072B0A">
              <w:rPr>
                <w:sz w:val="28"/>
                <w:szCs w:val="28"/>
                <w:lang w:val="uk-UA"/>
              </w:rPr>
              <w:t xml:space="preserve"> змінює знак з «+» на «</w:t>
            </w:r>
            <w:r w:rsidR="0002761E">
              <w:rPr>
                <w:sz w:val="28"/>
                <w:szCs w:val="28"/>
                <w:lang w:val="uk-UA"/>
              </w:rPr>
              <w:t>–</w:t>
            </w:r>
            <w:r w:rsidRPr="00072B0A">
              <w:rPr>
                <w:sz w:val="28"/>
                <w:szCs w:val="28"/>
                <w:lang w:val="uk-UA"/>
              </w:rPr>
              <w:t xml:space="preserve">» </w:t>
            </w:r>
          </w:p>
        </w:tc>
        <w:tc>
          <w:tcPr>
            <w:tcW w:w="18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при переході через неї</w:t>
            </w:r>
            <w:r w:rsidR="00994E4D" w:rsidRPr="00994E4D">
              <w:rPr>
                <w:position w:val="-12"/>
                <w:sz w:val="28"/>
                <w:szCs w:val="28"/>
                <w:lang w:val="uk-UA"/>
              </w:rPr>
              <w:pict>
                <v:shape id="_x0000_i3344" type="#_x0000_t75" style="width:33pt;height:18.75pt">
                  <v:imagedata r:id="rId3828" o:title=""/>
                </v:shape>
              </w:pict>
            </w:r>
            <w:r w:rsidRPr="00072B0A">
              <w:rPr>
                <w:sz w:val="28"/>
                <w:szCs w:val="28"/>
                <w:lang w:val="uk-UA"/>
              </w:rPr>
              <w:t xml:space="preserve"> змінює знак з «</w:t>
            </w:r>
            <w:r w:rsidR="0002761E">
              <w:rPr>
                <w:sz w:val="28"/>
                <w:szCs w:val="28"/>
                <w:lang w:val="uk-UA"/>
              </w:rPr>
              <w:t>–</w:t>
            </w:r>
            <w:r w:rsidRPr="00072B0A">
              <w:rPr>
                <w:sz w:val="28"/>
                <w:szCs w:val="28"/>
                <w:lang w:val="uk-UA"/>
              </w:rPr>
              <w:t>»</w:t>
            </w:r>
            <w:r w:rsidR="0002761E">
              <w:rPr>
                <w:sz w:val="28"/>
                <w:szCs w:val="28"/>
                <w:lang w:val="uk-UA"/>
              </w:rPr>
              <w:t xml:space="preserve"> </w:t>
            </w:r>
            <w:r w:rsidRPr="00072B0A">
              <w:rPr>
                <w:sz w:val="28"/>
                <w:szCs w:val="28"/>
                <w:lang w:val="uk-UA"/>
              </w:rPr>
              <w:t>на «+»</w:t>
            </w:r>
          </w:p>
        </w:tc>
        <w:tc>
          <w:tcPr>
            <w:tcW w:w="1825"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12"/>
                <w:sz w:val="28"/>
                <w:szCs w:val="28"/>
                <w:lang w:val="uk-UA"/>
              </w:rPr>
              <w:pict>
                <v:shape id="_x0000_i3345" type="#_x0000_t75" style="width:60pt;height:18.75pt">
                  <v:imagedata r:id="rId3829" o:title=""/>
                </v:shape>
              </w:pict>
            </w:r>
          </w:p>
        </w:tc>
        <w:tc>
          <w:tcPr>
            <w:tcW w:w="18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4"/>
                <w:sz w:val="28"/>
                <w:szCs w:val="28"/>
                <w:lang w:val="uk-UA"/>
              </w:rPr>
              <w:pict>
                <v:shape id="_x0000_i3346" type="#_x0000_t75" style="width:69.75pt;height:41.25pt">
                  <v:imagedata r:id="rId3830" o:title=""/>
                </v:shape>
              </w:pict>
            </w:r>
          </w:p>
        </w:tc>
        <w:tc>
          <w:tcPr>
            <w:tcW w:w="177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58"/>
                <w:sz w:val="28"/>
                <w:szCs w:val="28"/>
                <w:lang w:val="uk-UA"/>
              </w:rPr>
              <w:pict>
                <v:shape id="_x0000_i3347" type="#_x0000_t75" style="width:66pt;height:63.75pt">
                  <v:imagedata r:id="rId3831" o:title=""/>
                </v:shape>
              </w:pict>
            </w:r>
          </w:p>
        </w:tc>
      </w:tr>
    </w:tbl>
    <w:p w:rsidR="00853014" w:rsidRPr="00072B0A" w:rsidRDefault="00853014" w:rsidP="00853014">
      <w:pPr>
        <w:rPr>
          <w:lang w:val="uk-UA"/>
        </w:rPr>
      </w:pPr>
      <w:r w:rsidRPr="00072B0A">
        <w:rPr>
          <w:noProof/>
        </w:rPr>
        <w:drawing>
          <wp:inline distT="0" distB="0" distL="0" distR="0">
            <wp:extent cx="504825" cy="390525"/>
            <wp:effectExtent l="0" t="0" r="9525" b="0"/>
            <wp:docPr id="2600" name="Рисунок 2600" descr="Д1"/>
            <wp:cNvGraphicFramePr/>
            <a:graphic xmlns:a="http://schemas.openxmlformats.org/drawingml/2006/main">
              <a:graphicData uri="http://schemas.openxmlformats.org/drawingml/2006/picture">
                <pic:pic xmlns:pic="http://schemas.openxmlformats.org/drawingml/2006/picture">
                  <pic:nvPicPr>
                    <pic:cNvPr id="1660"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lang w:val="uk-UA"/>
        </w:rPr>
        <w:t>Скористайтесь трьома достатніми умовами екстремуму.</w:t>
      </w:r>
    </w:p>
    <w:p w:rsidR="00853014" w:rsidRPr="00072B0A" w:rsidRDefault="00853014" w:rsidP="00853014">
      <w:pPr>
        <w:rPr>
          <w:sz w:val="28"/>
          <w:szCs w:val="28"/>
          <w:lang w:val="uk-UA"/>
        </w:rPr>
      </w:pPr>
    </w:p>
    <w:p w:rsidR="00853014" w:rsidRPr="00072B0A" w:rsidRDefault="00853014" w:rsidP="00853014">
      <w:pPr>
        <w:rPr>
          <w:sz w:val="28"/>
          <w:szCs w:val="28"/>
          <w:lang w:val="uk-UA"/>
        </w:rPr>
      </w:pPr>
      <w:r w:rsidRPr="00072B0A">
        <w:rPr>
          <w:b/>
          <w:sz w:val="28"/>
          <w:szCs w:val="28"/>
          <w:lang w:val="uk-UA"/>
        </w:rPr>
        <w:t>6.9.</w:t>
      </w:r>
      <w:r w:rsidRPr="00072B0A">
        <w:rPr>
          <w:sz w:val="28"/>
          <w:szCs w:val="28"/>
          <w:lang w:val="uk-UA"/>
        </w:rPr>
        <w:t xml:space="preserve"> Яка з наведених фраз не може бути продовженням твердження «Точка </w:t>
      </w:r>
      <w:r w:rsidR="00994E4D" w:rsidRPr="00994E4D">
        <w:rPr>
          <w:position w:val="-12"/>
          <w:sz w:val="28"/>
          <w:szCs w:val="28"/>
          <w:lang w:val="uk-UA"/>
        </w:rPr>
        <w:pict>
          <v:shape id="_x0000_i3348" type="#_x0000_t75" style="width:15pt;height:18.75pt">
            <v:imagedata r:id="rId3827" o:title=""/>
          </v:shape>
        </w:pict>
      </w:r>
      <w:r w:rsidRPr="00072B0A">
        <w:rPr>
          <w:sz w:val="28"/>
          <w:szCs w:val="28"/>
          <w:lang w:val="uk-UA"/>
        </w:rPr>
        <w:t xml:space="preserve"> є точкою перегину, якщо…»</w:t>
      </w:r>
    </w:p>
    <w:tbl>
      <w:tblPr>
        <w:tblStyle w:val="a3"/>
        <w:tblW w:w="0" w:type="auto"/>
        <w:tblLook w:val="04A0"/>
      </w:tblPr>
      <w:tblGrid>
        <w:gridCol w:w="1809"/>
        <w:gridCol w:w="1843"/>
        <w:gridCol w:w="1843"/>
        <w:gridCol w:w="1559"/>
        <w:gridCol w:w="2232"/>
      </w:tblGrid>
      <w:tr w:rsidR="00853014" w:rsidRPr="00072B0A" w:rsidTr="00853014">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Б</w:t>
            </w:r>
          </w:p>
        </w:tc>
        <w:tc>
          <w:tcPr>
            <w:tcW w:w="1843"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В</w:t>
            </w:r>
          </w:p>
        </w:tc>
        <w:tc>
          <w:tcPr>
            <w:tcW w:w="155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Г</w:t>
            </w:r>
          </w:p>
        </w:tc>
        <w:tc>
          <w:tcPr>
            <w:tcW w:w="223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Д</w:t>
            </w:r>
          </w:p>
        </w:tc>
      </w:tr>
      <w:tr w:rsidR="00853014" w:rsidRPr="00072B0A" w:rsidTr="00853014">
        <w:tc>
          <w:tcPr>
            <w:tcW w:w="180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при переході через неї</w:t>
            </w:r>
            <w:r w:rsidR="00994E4D" w:rsidRPr="00994E4D">
              <w:rPr>
                <w:position w:val="-12"/>
                <w:sz w:val="28"/>
                <w:szCs w:val="28"/>
                <w:lang w:val="uk-UA"/>
              </w:rPr>
              <w:pict>
                <v:shape id="_x0000_i3349" type="#_x0000_t75" style="width:33pt;height:18.75pt">
                  <v:imagedata r:id="rId3828" o:title=""/>
                </v:shape>
              </w:pict>
            </w:r>
            <w:r w:rsidRPr="00072B0A">
              <w:rPr>
                <w:sz w:val="28"/>
                <w:szCs w:val="28"/>
                <w:lang w:val="uk-UA"/>
              </w:rPr>
              <w:t xml:space="preserve"> змінює знак з «+» на «</w:t>
            </w:r>
            <w:r w:rsidR="0002761E">
              <w:rPr>
                <w:sz w:val="28"/>
                <w:szCs w:val="28"/>
                <w:lang w:val="uk-UA"/>
              </w:rPr>
              <w:t>–</w:t>
            </w:r>
            <w:r w:rsidRPr="00072B0A">
              <w:rPr>
                <w:sz w:val="28"/>
                <w:szCs w:val="28"/>
                <w:lang w:val="uk-UA"/>
              </w:rPr>
              <w:t xml:space="preserve">» </w:t>
            </w:r>
          </w:p>
        </w:tc>
        <w:tc>
          <w:tcPr>
            <w:tcW w:w="1843"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при переході через неї</w:t>
            </w:r>
            <w:r w:rsidR="00994E4D" w:rsidRPr="00994E4D">
              <w:rPr>
                <w:position w:val="-12"/>
                <w:sz w:val="28"/>
                <w:szCs w:val="28"/>
                <w:lang w:val="uk-UA"/>
              </w:rPr>
              <w:pict>
                <v:shape id="_x0000_i3350" type="#_x0000_t75" style="width:35.25pt;height:18.75pt">
                  <v:imagedata r:id="rId3832" o:title=""/>
                </v:shape>
              </w:pict>
            </w:r>
            <w:r w:rsidRPr="00072B0A">
              <w:rPr>
                <w:sz w:val="28"/>
                <w:szCs w:val="28"/>
                <w:lang w:val="uk-UA"/>
              </w:rPr>
              <w:t xml:space="preserve"> змінює знак з «</w:t>
            </w:r>
            <w:r w:rsidR="0002761E">
              <w:rPr>
                <w:sz w:val="28"/>
                <w:szCs w:val="28"/>
                <w:lang w:val="uk-UA"/>
              </w:rPr>
              <w:t>–</w:t>
            </w:r>
            <w:r w:rsidRPr="00072B0A">
              <w:rPr>
                <w:sz w:val="28"/>
                <w:szCs w:val="28"/>
                <w:lang w:val="uk-UA"/>
              </w:rPr>
              <w:t>»</w:t>
            </w:r>
            <w:r w:rsidR="005523E1">
              <w:rPr>
                <w:sz w:val="28"/>
                <w:szCs w:val="28"/>
                <w:lang w:val="uk-UA"/>
              </w:rPr>
              <w:t xml:space="preserve"> </w:t>
            </w:r>
            <w:r w:rsidRPr="00072B0A">
              <w:rPr>
                <w:sz w:val="28"/>
                <w:szCs w:val="28"/>
                <w:lang w:val="uk-UA"/>
              </w:rPr>
              <w:t>на «+»</w:t>
            </w:r>
          </w:p>
        </w:tc>
        <w:tc>
          <w:tcPr>
            <w:tcW w:w="1843"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при переході через неї</w:t>
            </w:r>
            <w:r w:rsidR="00994E4D" w:rsidRPr="00994E4D">
              <w:rPr>
                <w:position w:val="-12"/>
                <w:sz w:val="28"/>
                <w:szCs w:val="28"/>
                <w:lang w:val="uk-UA"/>
              </w:rPr>
              <w:pict>
                <v:shape id="_x0000_i3351" type="#_x0000_t75" style="width:35.25pt;height:18.75pt">
                  <v:imagedata r:id="rId3832" o:title=""/>
                </v:shape>
              </w:pict>
            </w:r>
            <w:r w:rsidRPr="00072B0A">
              <w:rPr>
                <w:sz w:val="28"/>
                <w:szCs w:val="28"/>
                <w:lang w:val="uk-UA"/>
              </w:rPr>
              <w:t xml:space="preserve"> змінює знак з «+» на «</w:t>
            </w:r>
            <w:r w:rsidR="0002761E">
              <w:rPr>
                <w:sz w:val="28"/>
                <w:szCs w:val="28"/>
                <w:lang w:val="uk-UA"/>
              </w:rPr>
              <w:t>–</w:t>
            </w:r>
            <w:r w:rsidRPr="00072B0A">
              <w:rPr>
                <w:sz w:val="28"/>
                <w:szCs w:val="28"/>
                <w:lang w:val="uk-UA"/>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вона відділяє опуклу частину графіка від вгнутої</w:t>
            </w:r>
          </w:p>
        </w:tc>
        <w:tc>
          <w:tcPr>
            <w:tcW w:w="2232"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 xml:space="preserve">для </w:t>
            </w:r>
            <w:r w:rsidR="00994E4D" w:rsidRPr="00994E4D">
              <w:rPr>
                <w:position w:val="-12"/>
                <w:sz w:val="28"/>
                <w:szCs w:val="28"/>
                <w:lang w:val="uk-UA"/>
              </w:rPr>
              <w:pict>
                <v:shape id="_x0000_i3352" type="#_x0000_t75" style="width:35.25pt;height:18.75pt">
                  <v:imagedata r:id="rId3833" o:title=""/>
                </v:shape>
              </w:pict>
            </w:r>
            <w:r w:rsidRPr="00072B0A">
              <w:rPr>
                <w:sz w:val="28"/>
                <w:szCs w:val="28"/>
                <w:lang w:val="uk-UA"/>
              </w:rPr>
              <w:t xml:space="preserve"> графік функції опуклий, а для  </w:t>
            </w:r>
            <w:r w:rsidR="00994E4D" w:rsidRPr="00994E4D">
              <w:rPr>
                <w:position w:val="-12"/>
                <w:sz w:val="28"/>
                <w:szCs w:val="28"/>
                <w:lang w:val="uk-UA"/>
              </w:rPr>
              <w:pict>
                <v:shape id="_x0000_i3353" type="#_x0000_t75" style="width:35.25pt;height:18.75pt">
                  <v:imagedata r:id="rId3834" o:title=""/>
                </v:shape>
              </w:pict>
            </w:r>
            <w:r w:rsidRPr="00072B0A">
              <w:rPr>
                <w:sz w:val="28"/>
                <w:szCs w:val="28"/>
                <w:lang w:val="uk-UA"/>
              </w:rPr>
              <w:t xml:space="preserve"> графік функції вгнутий</w:t>
            </w:r>
          </w:p>
        </w:tc>
      </w:tr>
    </w:tbl>
    <w:p w:rsidR="00853014" w:rsidRPr="00072B0A" w:rsidRDefault="00853014" w:rsidP="00853014">
      <w:pPr>
        <w:jc w:val="both"/>
        <w:rPr>
          <w:lang w:val="uk-UA"/>
        </w:rPr>
      </w:pPr>
      <w:r w:rsidRPr="00072B0A">
        <w:rPr>
          <w:noProof/>
        </w:rPr>
        <w:drawing>
          <wp:inline distT="0" distB="0" distL="0" distR="0">
            <wp:extent cx="504825" cy="390525"/>
            <wp:effectExtent l="0" t="0" r="9525" b="0"/>
            <wp:docPr id="2601" name="Рисунок 2601" descr="Д1"/>
            <wp:cNvGraphicFramePr/>
            <a:graphic xmlns:a="http://schemas.openxmlformats.org/drawingml/2006/main">
              <a:graphicData uri="http://schemas.openxmlformats.org/drawingml/2006/picture">
                <pic:pic xmlns:pic="http://schemas.openxmlformats.org/drawingml/2006/picture">
                  <pic:nvPicPr>
                    <pic:cNvPr id="1661"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lang w:val="uk-UA"/>
        </w:rPr>
        <w:t>Скористайтесь означенням та достатньою ознакою точок перегину.</w:t>
      </w:r>
    </w:p>
    <w:p w:rsidR="00853014" w:rsidRPr="00072B0A" w:rsidRDefault="00853014" w:rsidP="00853014">
      <w:pPr>
        <w:rPr>
          <w:sz w:val="28"/>
          <w:szCs w:val="28"/>
          <w:lang w:val="uk-UA"/>
        </w:rPr>
      </w:pPr>
    </w:p>
    <w:p w:rsidR="00853014" w:rsidRPr="00072B0A" w:rsidRDefault="00853014" w:rsidP="0002761E">
      <w:pPr>
        <w:jc w:val="both"/>
        <w:rPr>
          <w:sz w:val="28"/>
          <w:szCs w:val="28"/>
          <w:lang w:val="uk-UA"/>
        </w:rPr>
      </w:pPr>
      <w:r w:rsidRPr="00072B0A">
        <w:rPr>
          <w:b/>
          <w:sz w:val="28"/>
          <w:szCs w:val="28"/>
          <w:lang w:val="uk-UA"/>
        </w:rPr>
        <w:lastRenderedPageBreak/>
        <w:t>6.10.</w:t>
      </w:r>
      <w:r w:rsidRPr="00072B0A">
        <w:rPr>
          <w:sz w:val="28"/>
          <w:szCs w:val="28"/>
          <w:lang w:val="uk-UA"/>
        </w:rPr>
        <w:t xml:space="preserve"> Яка з фраз може бути продовженням твердження «Функція </w:t>
      </w:r>
      <w:r w:rsidR="00994E4D" w:rsidRPr="00994E4D">
        <w:rPr>
          <w:position w:val="-12"/>
          <w:sz w:val="28"/>
          <w:szCs w:val="28"/>
          <w:lang w:val="uk-UA"/>
        </w:rPr>
        <w:pict>
          <v:shape id="_x0000_i3354" type="#_x0000_t75" style="width:30.75pt;height:18pt">
            <v:imagedata r:id="rId3835" o:title=""/>
          </v:shape>
        </w:pict>
      </w:r>
      <w:r w:rsidRPr="00072B0A">
        <w:rPr>
          <w:sz w:val="28"/>
          <w:szCs w:val="28"/>
          <w:lang w:val="uk-UA"/>
        </w:rPr>
        <w:t xml:space="preserve"> вгнута на інтервалі </w:t>
      </w:r>
      <w:r w:rsidR="00994E4D" w:rsidRPr="00994E4D">
        <w:rPr>
          <w:position w:val="-12"/>
          <w:sz w:val="28"/>
          <w:szCs w:val="28"/>
          <w:lang w:val="uk-UA"/>
        </w:rPr>
        <w:pict>
          <v:shape id="_x0000_i3355" type="#_x0000_t75" style="width:32.25pt;height:18pt">
            <v:imagedata r:id="rId3836" o:title=""/>
          </v:shape>
        </w:pict>
      </w:r>
      <w:r w:rsidRPr="00072B0A">
        <w:rPr>
          <w:sz w:val="28"/>
          <w:szCs w:val="28"/>
          <w:lang w:val="uk-UA"/>
        </w:rPr>
        <w:t xml:space="preserve"> якщо …»</w:t>
      </w:r>
    </w:p>
    <w:tbl>
      <w:tblPr>
        <w:tblStyle w:val="a3"/>
        <w:tblW w:w="0" w:type="auto"/>
        <w:tblLook w:val="04A0"/>
      </w:tblPr>
      <w:tblGrid>
        <w:gridCol w:w="1768"/>
        <w:gridCol w:w="1797"/>
        <w:gridCol w:w="2213"/>
        <w:gridCol w:w="1524"/>
        <w:gridCol w:w="1984"/>
      </w:tblGrid>
      <w:tr w:rsidR="00853014" w:rsidRPr="00072B0A" w:rsidTr="00853014">
        <w:tc>
          <w:tcPr>
            <w:tcW w:w="176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А</w:t>
            </w:r>
          </w:p>
        </w:tc>
        <w:tc>
          <w:tcPr>
            <w:tcW w:w="179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Б</w:t>
            </w:r>
          </w:p>
        </w:tc>
        <w:tc>
          <w:tcPr>
            <w:tcW w:w="2213"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В</w:t>
            </w:r>
          </w:p>
        </w:tc>
        <w:tc>
          <w:tcPr>
            <w:tcW w:w="152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Г</w:t>
            </w:r>
          </w:p>
        </w:tc>
        <w:tc>
          <w:tcPr>
            <w:tcW w:w="198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Д</w:t>
            </w:r>
          </w:p>
        </w:tc>
      </w:tr>
      <w:tr w:rsidR="00853014" w:rsidRPr="00072B0A" w:rsidTr="00853014">
        <w:tc>
          <w:tcPr>
            <w:tcW w:w="1768"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 xml:space="preserve">її графік лежить вище дотичної, проведеної в будь-якій точці інтервалу </w:t>
            </w:r>
            <w:r w:rsidR="00994E4D" w:rsidRPr="00994E4D">
              <w:rPr>
                <w:position w:val="-12"/>
                <w:sz w:val="28"/>
                <w:szCs w:val="28"/>
                <w:lang w:val="uk-UA"/>
              </w:rPr>
              <w:pict>
                <v:shape id="_x0000_i3356" type="#_x0000_t75" style="width:32.25pt;height:18pt">
                  <v:imagedata r:id="rId3836" o:title=""/>
                </v:shape>
              </w:pict>
            </w:r>
          </w:p>
        </w:tc>
        <w:tc>
          <w:tcPr>
            <w:tcW w:w="1797"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 xml:space="preserve">її графік лежить нижче дотичної, проведеної в будь-якій точці інтервалу </w:t>
            </w:r>
            <w:r w:rsidR="00994E4D" w:rsidRPr="00994E4D">
              <w:rPr>
                <w:position w:val="-12"/>
                <w:sz w:val="28"/>
                <w:szCs w:val="28"/>
                <w:lang w:val="uk-UA"/>
              </w:rPr>
              <w:pict>
                <v:shape id="_x0000_i3357" type="#_x0000_t75" style="width:32.25pt;height:18pt">
                  <v:imagedata r:id="rId3836" o:title=""/>
                </v:shape>
              </w:pict>
            </w:r>
          </w:p>
        </w:tc>
        <w:tc>
          <w:tcPr>
            <w:tcW w:w="2213"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02761E" w:rsidP="00853014">
            <w:pPr>
              <w:jc w:val="center"/>
              <w:rPr>
                <w:sz w:val="28"/>
                <w:szCs w:val="28"/>
                <w:lang w:val="uk-UA"/>
              </w:rPr>
            </w:pPr>
            <w:r>
              <w:rPr>
                <w:sz w:val="28"/>
                <w:szCs w:val="28"/>
                <w:lang w:val="uk-UA"/>
              </w:rPr>
              <w:t>будь-</w:t>
            </w:r>
            <w:r w:rsidR="0044023E">
              <w:rPr>
                <w:sz w:val="28"/>
                <w:szCs w:val="28"/>
                <w:lang w:val="uk-UA"/>
              </w:rPr>
              <w:t>яка точка хорди</w:t>
            </w:r>
            <w:r w:rsidR="00853014" w:rsidRPr="00072B0A">
              <w:rPr>
                <w:sz w:val="28"/>
                <w:szCs w:val="28"/>
                <w:lang w:val="uk-UA"/>
              </w:rPr>
              <w:t xml:space="preserve">, проведеної через точки графіка функції на </w:t>
            </w:r>
            <w:r w:rsidR="00994E4D" w:rsidRPr="00994E4D">
              <w:rPr>
                <w:position w:val="-12"/>
                <w:sz w:val="28"/>
                <w:szCs w:val="28"/>
                <w:lang w:val="uk-UA"/>
              </w:rPr>
              <w:pict>
                <v:shape id="_x0000_i3358" type="#_x0000_t75" style="width:32.25pt;height:18pt">
                  <v:imagedata r:id="rId3836" o:title=""/>
                </v:shape>
              </w:pict>
            </w:r>
            <w:r w:rsidR="00853014" w:rsidRPr="00072B0A">
              <w:rPr>
                <w:sz w:val="28"/>
                <w:szCs w:val="28"/>
                <w:lang w:val="uk-UA"/>
              </w:rPr>
              <w:t>, ро</w:t>
            </w:r>
            <w:r w:rsidR="0044023E">
              <w:rPr>
                <w:sz w:val="28"/>
                <w:szCs w:val="28"/>
                <w:lang w:val="uk-UA"/>
              </w:rPr>
              <w:t>зташована нижче графіка функції</w:t>
            </w:r>
          </w:p>
        </w:tc>
        <w:tc>
          <w:tcPr>
            <w:tcW w:w="152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12"/>
                <w:sz w:val="28"/>
                <w:szCs w:val="28"/>
                <w:lang w:val="uk-UA"/>
              </w:rPr>
              <w:pict>
                <v:shape id="_x0000_i3359" type="#_x0000_t75" style="width:54.75pt;height:18.75pt">
                  <v:imagedata r:id="rId3837" o:title=""/>
                </v:shape>
              </w:pict>
            </w:r>
          </w:p>
          <w:p w:rsidR="00853014" w:rsidRPr="00072B0A" w:rsidRDefault="00853014" w:rsidP="00853014">
            <w:pPr>
              <w:jc w:val="center"/>
              <w:rPr>
                <w:sz w:val="28"/>
                <w:szCs w:val="28"/>
                <w:lang w:val="uk-UA"/>
              </w:rPr>
            </w:pPr>
            <w:r w:rsidRPr="00072B0A">
              <w:rPr>
                <w:sz w:val="28"/>
                <w:szCs w:val="28"/>
                <w:lang w:val="uk-UA"/>
              </w:rPr>
              <w:t>на</w:t>
            </w:r>
            <w:r w:rsidR="00994E4D" w:rsidRPr="00994E4D">
              <w:rPr>
                <w:position w:val="-12"/>
                <w:sz w:val="28"/>
                <w:szCs w:val="28"/>
                <w:lang w:val="uk-UA"/>
              </w:rPr>
              <w:pict>
                <v:shape id="_x0000_i3360" type="#_x0000_t75" style="width:32.25pt;height:18pt">
                  <v:imagedata r:id="rId3836" o:title=""/>
                </v:shape>
              </w:pict>
            </w:r>
          </w:p>
        </w:tc>
        <w:tc>
          <w:tcPr>
            <w:tcW w:w="198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будь-яка з фраз не може бути про</w:t>
            </w:r>
            <w:r w:rsidR="0044023E">
              <w:rPr>
                <w:sz w:val="28"/>
                <w:szCs w:val="28"/>
                <w:lang w:val="uk-UA"/>
              </w:rPr>
              <w:t>довженням наведеного твердження</w:t>
            </w:r>
          </w:p>
        </w:tc>
      </w:tr>
    </w:tbl>
    <w:p w:rsidR="0044023E" w:rsidRDefault="0044023E" w:rsidP="00853014">
      <w:pPr>
        <w:jc w:val="both"/>
        <w:rPr>
          <w:b/>
          <w:sz w:val="28"/>
          <w:szCs w:val="28"/>
          <w:lang w:val="uk-UA"/>
        </w:rPr>
      </w:pPr>
    </w:p>
    <w:p w:rsidR="00853014" w:rsidRPr="00072B0A" w:rsidRDefault="00853014" w:rsidP="00853014">
      <w:pPr>
        <w:jc w:val="both"/>
        <w:rPr>
          <w:sz w:val="28"/>
          <w:szCs w:val="28"/>
          <w:lang w:val="uk-UA"/>
        </w:rPr>
      </w:pPr>
      <w:r w:rsidRPr="00072B0A">
        <w:rPr>
          <w:b/>
          <w:sz w:val="28"/>
          <w:szCs w:val="28"/>
          <w:lang w:val="uk-UA"/>
        </w:rPr>
        <w:t>6.11.</w:t>
      </w:r>
      <w:r w:rsidRPr="00072B0A">
        <w:rPr>
          <w:sz w:val="28"/>
          <w:szCs w:val="28"/>
          <w:lang w:val="uk-UA"/>
        </w:rPr>
        <w:t xml:space="preserve"> </w:t>
      </w:r>
      <w:r w:rsidR="0044023E">
        <w:rPr>
          <w:sz w:val="28"/>
          <w:szCs w:val="28"/>
          <w:lang w:val="uk-UA"/>
        </w:rPr>
        <w:t>У</w:t>
      </w:r>
      <w:r w:rsidRPr="00072B0A">
        <w:rPr>
          <w:sz w:val="28"/>
          <w:szCs w:val="28"/>
          <w:lang w:val="uk-UA"/>
        </w:rPr>
        <w:t xml:space="preserve"> якому з випадків не можна стверджувати, що пряма </w:t>
      </w:r>
      <w:r w:rsidR="00994E4D" w:rsidRPr="00994E4D">
        <w:rPr>
          <w:position w:val="-6"/>
          <w:sz w:val="28"/>
          <w:szCs w:val="28"/>
          <w:lang w:val="uk-UA"/>
        </w:rPr>
        <w:pict>
          <v:shape id="_x0000_i3361" type="#_x0000_t75" style="width:30.75pt;height:15pt">
            <v:imagedata r:id="rId3838" o:title=""/>
          </v:shape>
        </w:pict>
      </w:r>
      <w:r w:rsidRPr="00072B0A">
        <w:rPr>
          <w:sz w:val="28"/>
          <w:szCs w:val="28"/>
          <w:lang w:val="uk-UA"/>
        </w:rPr>
        <w:t xml:space="preserve"> є вертикальною асимптотою графіка функції </w:t>
      </w:r>
      <w:r w:rsidR="00994E4D" w:rsidRPr="00994E4D">
        <w:rPr>
          <w:position w:val="-12"/>
          <w:sz w:val="28"/>
          <w:szCs w:val="28"/>
          <w:lang w:val="uk-UA"/>
        </w:rPr>
        <w:pict>
          <v:shape id="_x0000_i3362" type="#_x0000_t75" style="width:30.75pt;height:18pt">
            <v:imagedata r:id="rId3835" o:title=""/>
          </v:shape>
        </w:pict>
      </w:r>
      <w:r w:rsidRPr="00072B0A">
        <w:rPr>
          <w:sz w:val="28"/>
          <w:szCs w:val="28"/>
          <w:lang w:val="uk-UA"/>
        </w:rPr>
        <w:t>?</w:t>
      </w:r>
    </w:p>
    <w:tbl>
      <w:tblPr>
        <w:tblStyle w:val="a3"/>
        <w:tblW w:w="0" w:type="auto"/>
        <w:tblLook w:val="04A0"/>
      </w:tblPr>
      <w:tblGrid>
        <w:gridCol w:w="1776"/>
        <w:gridCol w:w="1794"/>
        <w:gridCol w:w="2161"/>
        <w:gridCol w:w="1596"/>
        <w:gridCol w:w="1959"/>
      </w:tblGrid>
      <w:tr w:rsidR="00853014" w:rsidRPr="00072B0A" w:rsidTr="00853014">
        <w:tc>
          <w:tcPr>
            <w:tcW w:w="17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А</w:t>
            </w:r>
          </w:p>
        </w:tc>
        <w:tc>
          <w:tcPr>
            <w:tcW w:w="179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Б</w:t>
            </w:r>
          </w:p>
        </w:tc>
        <w:tc>
          <w:tcPr>
            <w:tcW w:w="2161"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В</w:t>
            </w:r>
          </w:p>
        </w:tc>
        <w:tc>
          <w:tcPr>
            <w:tcW w:w="159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Г</w:t>
            </w:r>
          </w:p>
        </w:tc>
        <w:tc>
          <w:tcPr>
            <w:tcW w:w="195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Д</w:t>
            </w:r>
          </w:p>
        </w:tc>
      </w:tr>
      <w:tr w:rsidR="00853014" w:rsidRPr="00072B0A" w:rsidTr="00853014">
        <w:tc>
          <w:tcPr>
            <w:tcW w:w="177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8"/>
                <w:sz w:val="28"/>
                <w:szCs w:val="28"/>
                <w:lang w:val="uk-UA"/>
              </w:rPr>
              <w:pict>
                <v:shape id="_x0000_i3363" type="#_x0000_t75" style="width:78pt;height:44.25pt">
                  <v:imagedata r:id="rId3839" o:title=""/>
                </v:shape>
              </w:pict>
            </w:r>
          </w:p>
        </w:tc>
        <w:tc>
          <w:tcPr>
            <w:tcW w:w="1794"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8"/>
                <w:sz w:val="28"/>
                <w:szCs w:val="28"/>
                <w:lang w:val="uk-UA"/>
              </w:rPr>
              <w:pict>
                <v:shape id="_x0000_i3364" type="#_x0000_t75" style="width:78pt;height:44.25pt">
                  <v:imagedata r:id="rId3840" o:title=""/>
                </v:shape>
              </w:pict>
            </w:r>
          </w:p>
        </w:tc>
        <w:tc>
          <w:tcPr>
            <w:tcW w:w="2161"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8"/>
                <w:sz w:val="28"/>
                <w:szCs w:val="28"/>
                <w:lang w:val="uk-UA"/>
              </w:rPr>
              <w:pict>
                <v:shape id="_x0000_i3365" type="#_x0000_t75" style="width:78pt;height:44.25pt">
                  <v:imagedata r:id="rId3841" o:title=""/>
                </v:shape>
              </w:pict>
            </w:r>
          </w:p>
        </w:tc>
        <w:tc>
          <w:tcPr>
            <w:tcW w:w="159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8"/>
                <w:sz w:val="28"/>
                <w:szCs w:val="28"/>
                <w:lang w:val="uk-UA"/>
              </w:rPr>
              <w:pict>
                <v:shape id="_x0000_i3366" type="#_x0000_t75" style="width:69pt;height:44.25pt">
                  <v:imagedata r:id="rId3842" o:title=""/>
                </v:shape>
              </w:pict>
            </w:r>
          </w:p>
        </w:tc>
        <w:tc>
          <w:tcPr>
            <w:tcW w:w="1959"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8"/>
                <w:sz w:val="28"/>
                <w:szCs w:val="28"/>
                <w:lang w:val="uk-UA"/>
              </w:rPr>
              <w:pict>
                <v:shape id="_x0000_i3367" type="#_x0000_t75" style="width:78pt;height:44.25pt">
                  <v:imagedata r:id="rId3843" o:title=""/>
                </v:shape>
              </w:pict>
            </w:r>
          </w:p>
        </w:tc>
      </w:tr>
    </w:tbl>
    <w:p w:rsidR="00853014" w:rsidRPr="00072B0A" w:rsidRDefault="00853014" w:rsidP="00853014">
      <w:pPr>
        <w:jc w:val="both"/>
        <w:rPr>
          <w:lang w:val="uk-UA"/>
        </w:rPr>
      </w:pPr>
      <w:r w:rsidRPr="00072B0A">
        <w:rPr>
          <w:noProof/>
        </w:rPr>
        <w:drawing>
          <wp:inline distT="0" distB="0" distL="0" distR="0">
            <wp:extent cx="504825" cy="390525"/>
            <wp:effectExtent l="0" t="0" r="9525" b="0"/>
            <wp:docPr id="2602" name="Рисунок 2602" descr="Д1"/>
            <wp:cNvGraphicFramePr/>
            <a:graphic xmlns:a="http://schemas.openxmlformats.org/drawingml/2006/main">
              <a:graphicData uri="http://schemas.openxmlformats.org/drawingml/2006/picture">
                <pic:pic xmlns:pic="http://schemas.openxmlformats.org/drawingml/2006/picture">
                  <pic:nvPicPr>
                    <pic:cNvPr id="1662"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lang w:val="uk-UA"/>
        </w:rPr>
        <w:t xml:space="preserve">Пряма </w:t>
      </w:r>
      <w:r w:rsidR="00994E4D" w:rsidRPr="00994E4D">
        <w:rPr>
          <w:position w:val="-6"/>
          <w:sz w:val="28"/>
          <w:szCs w:val="28"/>
          <w:lang w:val="uk-UA"/>
        </w:rPr>
        <w:pict>
          <v:shape id="_x0000_i3368" type="#_x0000_t75" style="width:27pt;height:11.25pt">
            <v:imagedata r:id="rId3844" o:title=""/>
          </v:shape>
        </w:pict>
      </w:r>
      <w:r w:rsidRPr="00072B0A">
        <w:rPr>
          <w:lang w:val="uk-UA"/>
        </w:rPr>
        <w:t xml:space="preserve">є вертикальною асимптотою, якщо </w:t>
      </w:r>
      <w:r w:rsidR="00994E4D" w:rsidRPr="00994E4D">
        <w:rPr>
          <w:position w:val="-20"/>
          <w:lang w:val="uk-UA"/>
        </w:rPr>
        <w:pict>
          <v:shape id="_x0000_i3369" type="#_x0000_t75" style="width:71.25pt;height:21.75pt">
            <v:imagedata r:id="rId3845" o:title=""/>
          </v:shape>
        </w:pict>
      </w:r>
      <w:r w:rsidRPr="00072B0A">
        <w:rPr>
          <w:lang w:val="uk-UA"/>
        </w:rPr>
        <w:t xml:space="preserve">або </w:t>
      </w:r>
      <w:r w:rsidR="00994E4D" w:rsidRPr="00994E4D">
        <w:rPr>
          <w:position w:val="-20"/>
          <w:sz w:val="28"/>
          <w:szCs w:val="28"/>
          <w:lang w:val="uk-UA"/>
        </w:rPr>
        <w:pict>
          <v:shape id="_x0000_i3370" type="#_x0000_t75" style="width:71.25pt;height:21.75pt">
            <v:imagedata r:id="rId3846" o:title=""/>
          </v:shape>
        </w:pict>
      </w:r>
      <w:r w:rsidRPr="00072B0A">
        <w:rPr>
          <w:sz w:val="28"/>
          <w:szCs w:val="28"/>
          <w:lang w:val="uk-UA"/>
        </w:rPr>
        <w:t>.</w:t>
      </w:r>
    </w:p>
    <w:p w:rsidR="00853014" w:rsidRPr="00072B0A" w:rsidRDefault="00853014" w:rsidP="00853014">
      <w:pPr>
        <w:rPr>
          <w:sz w:val="28"/>
          <w:szCs w:val="28"/>
          <w:lang w:val="uk-UA"/>
        </w:rPr>
      </w:pPr>
    </w:p>
    <w:p w:rsidR="00853014" w:rsidRPr="00072B0A" w:rsidRDefault="00853014" w:rsidP="00853014">
      <w:pPr>
        <w:jc w:val="both"/>
        <w:rPr>
          <w:sz w:val="28"/>
          <w:szCs w:val="28"/>
          <w:lang w:val="uk-UA"/>
        </w:rPr>
      </w:pPr>
      <w:r w:rsidRPr="00072B0A">
        <w:rPr>
          <w:b/>
          <w:sz w:val="28"/>
          <w:szCs w:val="28"/>
          <w:lang w:val="uk-UA"/>
        </w:rPr>
        <w:t>6.12.</w:t>
      </w:r>
      <w:r w:rsidRPr="00072B0A">
        <w:rPr>
          <w:sz w:val="28"/>
          <w:szCs w:val="28"/>
          <w:lang w:val="uk-UA"/>
        </w:rPr>
        <w:t xml:space="preserve"> Якщо пряма </w:t>
      </w:r>
      <w:r w:rsidR="00994E4D" w:rsidRPr="00994E4D">
        <w:rPr>
          <w:position w:val="-12"/>
          <w:sz w:val="28"/>
          <w:szCs w:val="28"/>
          <w:lang w:val="uk-UA"/>
        </w:rPr>
        <w:pict>
          <v:shape id="_x0000_i3371" type="#_x0000_t75" style="width:57.75pt;height:18pt">
            <v:imagedata r:id="rId3847" o:title=""/>
          </v:shape>
        </w:pict>
      </w:r>
      <w:r w:rsidRPr="00072B0A">
        <w:rPr>
          <w:sz w:val="28"/>
          <w:szCs w:val="28"/>
          <w:lang w:val="uk-UA"/>
        </w:rPr>
        <w:t xml:space="preserve"> є </w:t>
      </w:r>
      <w:r w:rsidRPr="00072B0A">
        <w:rPr>
          <w:spacing w:val="-4"/>
          <w:sz w:val="28"/>
          <w:szCs w:val="28"/>
          <w:lang w:val="uk-UA"/>
        </w:rPr>
        <w:t xml:space="preserve">похилою асимптотою графіка функції  </w:t>
      </w:r>
      <w:r w:rsidR="00994E4D" w:rsidRPr="00994E4D">
        <w:rPr>
          <w:spacing w:val="-4"/>
          <w:position w:val="-28"/>
          <w:sz w:val="28"/>
          <w:szCs w:val="28"/>
          <w:lang w:val="uk-UA"/>
        </w:rPr>
        <w:pict>
          <v:shape id="_x0000_i3372" type="#_x0000_t75" style="width:60pt;height:38.25pt">
            <v:imagedata r:id="rId3848" o:title=""/>
          </v:shape>
        </w:pict>
      </w:r>
      <w:r w:rsidRPr="00072B0A">
        <w:rPr>
          <w:spacing w:val="-4"/>
          <w:sz w:val="28"/>
          <w:szCs w:val="28"/>
          <w:lang w:val="uk-UA"/>
        </w:rPr>
        <w:t>, то</w:t>
      </w:r>
      <w:r w:rsidRPr="00072B0A">
        <w:rPr>
          <w:sz w:val="28"/>
          <w:szCs w:val="28"/>
          <w:lang w:val="uk-UA"/>
        </w:rPr>
        <w:t xml:space="preserve"> …</w:t>
      </w:r>
    </w:p>
    <w:tbl>
      <w:tblPr>
        <w:tblStyle w:val="a3"/>
        <w:tblW w:w="0" w:type="auto"/>
        <w:jc w:val="center"/>
        <w:tblLook w:val="04A0"/>
      </w:tblPr>
      <w:tblGrid>
        <w:gridCol w:w="1526"/>
        <w:gridCol w:w="4536"/>
      </w:tblGrid>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А</w:t>
            </w:r>
          </w:p>
        </w:tc>
        <w:tc>
          <w:tcPr>
            <w:tcW w:w="453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6"/>
                <w:sz w:val="28"/>
                <w:szCs w:val="28"/>
                <w:lang w:val="uk-UA"/>
              </w:rPr>
              <w:pict>
                <v:shape id="_x0000_i3373" type="#_x0000_t75" style="width:3in;height:42.75pt">
                  <v:imagedata r:id="rId3849" o:title=""/>
                </v:shape>
              </w:pict>
            </w:r>
          </w:p>
        </w:tc>
      </w:tr>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Б</w:t>
            </w:r>
          </w:p>
        </w:tc>
        <w:tc>
          <w:tcPr>
            <w:tcW w:w="453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6"/>
                <w:sz w:val="28"/>
                <w:szCs w:val="28"/>
                <w:lang w:val="uk-UA"/>
              </w:rPr>
              <w:pict>
                <v:shape id="_x0000_i3374" type="#_x0000_t75" style="width:3in;height:42.75pt">
                  <v:imagedata r:id="rId3850" o:title=""/>
                </v:shape>
              </w:pict>
            </w:r>
          </w:p>
        </w:tc>
      </w:tr>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В</w:t>
            </w:r>
          </w:p>
        </w:tc>
        <w:tc>
          <w:tcPr>
            <w:tcW w:w="453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6"/>
                <w:sz w:val="28"/>
                <w:szCs w:val="28"/>
                <w:lang w:val="uk-UA"/>
              </w:rPr>
              <w:pict>
                <v:shape id="_x0000_i3375" type="#_x0000_t75" style="width:3in;height:42.75pt">
                  <v:imagedata r:id="rId3851" o:title=""/>
                </v:shape>
              </w:pict>
            </w:r>
          </w:p>
        </w:tc>
      </w:tr>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Г</w:t>
            </w:r>
          </w:p>
        </w:tc>
        <w:tc>
          <w:tcPr>
            <w:tcW w:w="453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6"/>
                <w:sz w:val="28"/>
                <w:szCs w:val="28"/>
                <w:lang w:val="uk-UA"/>
              </w:rPr>
              <w:pict>
                <v:shape id="_x0000_i3376" type="#_x0000_t75" style="width:213.75pt;height:42.75pt">
                  <v:imagedata r:id="rId3852" o:title=""/>
                </v:shape>
              </w:pict>
            </w:r>
          </w:p>
        </w:tc>
      </w:tr>
      <w:tr w:rsidR="00853014" w:rsidRPr="00072B0A" w:rsidTr="00853014">
        <w:trPr>
          <w:jc w:val="center"/>
        </w:trPr>
        <w:tc>
          <w:tcPr>
            <w:tcW w:w="152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853014" w:rsidP="00853014">
            <w:pPr>
              <w:jc w:val="center"/>
              <w:rPr>
                <w:sz w:val="28"/>
                <w:szCs w:val="28"/>
                <w:lang w:val="uk-UA"/>
              </w:rPr>
            </w:pPr>
            <w:r w:rsidRPr="00072B0A">
              <w:rPr>
                <w:sz w:val="28"/>
                <w:szCs w:val="28"/>
                <w:lang w:val="uk-UA"/>
              </w:rPr>
              <w:t>Д</w:t>
            </w:r>
          </w:p>
        </w:tc>
        <w:tc>
          <w:tcPr>
            <w:tcW w:w="4536" w:type="dxa"/>
            <w:tcBorders>
              <w:top w:val="single" w:sz="4" w:space="0" w:color="auto"/>
              <w:left w:val="single" w:sz="4" w:space="0" w:color="auto"/>
              <w:bottom w:val="single" w:sz="4" w:space="0" w:color="auto"/>
              <w:right w:val="single" w:sz="4" w:space="0" w:color="auto"/>
            </w:tcBorders>
            <w:vAlign w:val="center"/>
            <w:hideMark/>
          </w:tcPr>
          <w:p w:rsidR="00853014" w:rsidRPr="00072B0A" w:rsidRDefault="00994E4D" w:rsidP="00853014">
            <w:pPr>
              <w:jc w:val="center"/>
              <w:rPr>
                <w:sz w:val="28"/>
                <w:szCs w:val="28"/>
                <w:lang w:val="uk-UA"/>
              </w:rPr>
            </w:pPr>
            <w:r w:rsidRPr="00994E4D">
              <w:rPr>
                <w:position w:val="-36"/>
                <w:sz w:val="28"/>
                <w:szCs w:val="28"/>
                <w:lang w:val="uk-UA"/>
              </w:rPr>
              <w:pict>
                <v:shape id="_x0000_i3377" type="#_x0000_t75" style="width:213.75pt;height:42.75pt">
                  <v:imagedata r:id="rId3853" o:title=""/>
                </v:shape>
              </w:pict>
            </w:r>
          </w:p>
        </w:tc>
      </w:tr>
    </w:tbl>
    <w:p w:rsidR="00853014" w:rsidRPr="00072B0A" w:rsidRDefault="00853014" w:rsidP="0044023E">
      <w:pPr>
        <w:jc w:val="both"/>
        <w:rPr>
          <w:sz w:val="28"/>
          <w:szCs w:val="28"/>
          <w:lang w:val="uk-UA"/>
        </w:rPr>
      </w:pPr>
      <w:r w:rsidRPr="00072B0A">
        <w:rPr>
          <w:noProof/>
        </w:rPr>
        <w:lastRenderedPageBreak/>
        <w:drawing>
          <wp:inline distT="0" distB="0" distL="0" distR="0">
            <wp:extent cx="504825" cy="390525"/>
            <wp:effectExtent l="0" t="0" r="9525" b="0"/>
            <wp:docPr id="2603" name="Рисунок 2603" descr="Д1"/>
            <wp:cNvGraphicFramePr/>
            <a:graphic xmlns:a="http://schemas.openxmlformats.org/drawingml/2006/main">
              <a:graphicData uri="http://schemas.openxmlformats.org/drawingml/2006/picture">
                <pic:pic xmlns:pic="http://schemas.openxmlformats.org/drawingml/2006/picture">
                  <pic:nvPicPr>
                    <pic:cNvPr id="1663"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lang w:val="uk-UA"/>
        </w:rPr>
        <w:t xml:space="preserve">Пряма  </w:t>
      </w:r>
      <w:r w:rsidR="00994E4D" w:rsidRPr="00994E4D">
        <w:rPr>
          <w:position w:val="-10"/>
          <w:sz w:val="28"/>
          <w:szCs w:val="28"/>
          <w:lang w:val="uk-UA"/>
        </w:rPr>
        <w:pict>
          <v:shape id="_x0000_i3378" type="#_x0000_t75" style="width:50.25pt;height:15.75pt">
            <v:imagedata r:id="rId3854" o:title=""/>
          </v:shape>
        </w:pict>
      </w:r>
      <w:r w:rsidRPr="00072B0A">
        <w:rPr>
          <w:lang w:val="uk-UA"/>
        </w:rPr>
        <w:t xml:space="preserve">є похилою асимптотою графіка функції </w:t>
      </w:r>
      <w:r w:rsidR="00994E4D" w:rsidRPr="00994E4D">
        <w:rPr>
          <w:position w:val="-10"/>
          <w:lang w:val="uk-UA"/>
        </w:rPr>
        <w:pict>
          <v:shape id="_x0000_i3379" type="#_x0000_t75" style="width:48.75pt;height:15.75pt">
            <v:imagedata r:id="rId3855" o:title=""/>
          </v:shape>
        </w:pict>
      </w:r>
      <w:r w:rsidRPr="00072B0A">
        <w:rPr>
          <w:lang w:val="uk-UA"/>
        </w:rPr>
        <w:t xml:space="preserve"> якщо </w:t>
      </w:r>
      <w:r w:rsidR="0044023E">
        <w:rPr>
          <w:lang w:val="uk-UA"/>
        </w:rPr>
        <w:t>є</w:t>
      </w:r>
      <w:r w:rsidRPr="00072B0A">
        <w:rPr>
          <w:lang w:val="uk-UA"/>
        </w:rPr>
        <w:t xml:space="preserve"> скінченні границі</w:t>
      </w:r>
      <w:r w:rsidR="00994E4D" w:rsidRPr="00994E4D">
        <w:rPr>
          <w:position w:val="-20"/>
          <w:sz w:val="28"/>
          <w:szCs w:val="28"/>
          <w:lang w:val="uk-UA"/>
        </w:rPr>
        <w:pict>
          <v:shape id="_x0000_i3380" type="#_x0000_t75" style="width:174pt;height:23.25pt">
            <v:imagedata r:id="rId3856" o:title=""/>
          </v:shape>
        </w:pict>
      </w:r>
    </w:p>
    <w:tbl>
      <w:tblPr>
        <w:tblW w:w="0" w:type="auto"/>
        <w:tblLook w:val="00A0"/>
      </w:tblPr>
      <w:tblGrid>
        <w:gridCol w:w="1568"/>
        <w:gridCol w:w="7718"/>
      </w:tblGrid>
      <w:tr w:rsidR="00853014" w:rsidRPr="00072B0A" w:rsidTr="00853014">
        <w:tc>
          <w:tcPr>
            <w:tcW w:w="1568" w:type="dxa"/>
            <w:hideMark/>
          </w:tcPr>
          <w:p w:rsidR="00853014" w:rsidRPr="00072B0A" w:rsidRDefault="00853014" w:rsidP="00853014">
            <w:pPr>
              <w:rPr>
                <w:b/>
                <w:sz w:val="28"/>
                <w:szCs w:val="28"/>
                <w:lang w:val="uk-UA"/>
              </w:rPr>
            </w:pPr>
            <w:r w:rsidRPr="00072B0A">
              <w:rPr>
                <w:b/>
                <w:noProof/>
                <w:sz w:val="28"/>
                <w:szCs w:val="28"/>
              </w:rPr>
              <w:drawing>
                <wp:inline distT="0" distB="0" distL="0" distR="0">
                  <wp:extent cx="657225" cy="904875"/>
                  <wp:effectExtent l="0" t="0" r="0" b="9525"/>
                  <wp:docPr id="2604" name="Рисунок 104"/>
                  <wp:cNvGraphicFramePr/>
                  <a:graphic xmlns:a="http://schemas.openxmlformats.org/drawingml/2006/main">
                    <a:graphicData uri="http://schemas.openxmlformats.org/drawingml/2006/picture">
                      <pic:pic xmlns:pic="http://schemas.openxmlformats.org/drawingml/2006/picture">
                        <pic:nvPicPr>
                          <pic:cNvPr id="104" name="Рисунок 104"/>
                          <pic:cNvPicPr/>
                        </pic:nvPicPr>
                        <pic:blipFill>
                          <a:blip r:embed="rId265" cstate="print">
                            <a:duotone>
                              <a:schemeClr val="accent1">
                                <a:shade val="45000"/>
                                <a:satMod val="135000"/>
                              </a:schemeClr>
                              <a:prstClr val="white"/>
                            </a:duotone>
                          </a:blip>
                          <a:stretch>
                            <a:fillRect/>
                          </a:stretch>
                        </pic:blipFill>
                        <pic:spPr>
                          <a:xfrm>
                            <a:off x="0" y="0"/>
                            <a:ext cx="654685" cy="903605"/>
                          </a:xfrm>
                          <a:prstGeom prst="rect">
                            <a:avLst/>
                          </a:prstGeom>
                        </pic:spPr>
                      </pic:pic>
                    </a:graphicData>
                  </a:graphic>
                </wp:inline>
              </w:drawing>
            </w:r>
          </w:p>
        </w:tc>
        <w:tc>
          <w:tcPr>
            <w:tcW w:w="7718" w:type="dxa"/>
            <w:vAlign w:val="center"/>
            <w:hideMark/>
          </w:tcPr>
          <w:p w:rsidR="00853014" w:rsidRPr="0044023E" w:rsidRDefault="0044023E" w:rsidP="00853014">
            <w:pPr>
              <w:jc w:val="center"/>
              <w:rPr>
                <w:rFonts w:ascii="Arial" w:hAnsi="Arial" w:cs="Arial"/>
                <w:b/>
                <w:sz w:val="32"/>
                <w:szCs w:val="32"/>
                <w:lang w:val="uk-UA"/>
              </w:rPr>
            </w:pPr>
            <w:r w:rsidRPr="0044023E">
              <w:rPr>
                <w:rFonts w:ascii="Arial" w:hAnsi="Arial" w:cs="Arial"/>
                <w:b/>
                <w:sz w:val="32"/>
                <w:szCs w:val="32"/>
                <w:lang w:val="uk-UA"/>
              </w:rPr>
              <w:t>У</w:t>
            </w:r>
            <w:r w:rsidR="00853014" w:rsidRPr="0044023E">
              <w:rPr>
                <w:rFonts w:ascii="Arial" w:hAnsi="Arial" w:cs="Arial"/>
                <w:b/>
                <w:sz w:val="32"/>
                <w:szCs w:val="32"/>
                <w:lang w:val="uk-UA"/>
              </w:rPr>
              <w:t>чимося розв’язувати типові задачі</w:t>
            </w:r>
          </w:p>
        </w:tc>
      </w:tr>
    </w:tbl>
    <w:p w:rsidR="00853014" w:rsidRPr="00072B0A" w:rsidRDefault="00853014" w:rsidP="00853014">
      <w:pPr>
        <w:jc w:val="both"/>
        <w:rPr>
          <w:sz w:val="28"/>
          <w:szCs w:val="28"/>
          <w:lang w:val="uk-UA"/>
        </w:rPr>
      </w:pPr>
      <w:r w:rsidRPr="00072B0A">
        <w:rPr>
          <w:b/>
          <w:sz w:val="28"/>
          <w:szCs w:val="28"/>
          <w:lang w:val="uk-UA"/>
        </w:rPr>
        <w:t>6.13.</w:t>
      </w:r>
      <w:r w:rsidRPr="00072B0A">
        <w:rPr>
          <w:sz w:val="28"/>
          <w:szCs w:val="28"/>
          <w:lang w:val="uk-UA"/>
        </w:rPr>
        <w:t xml:space="preserve"> Дослідіть та побудуйте графік функції </w:t>
      </w:r>
      <w:r w:rsidR="00994E4D" w:rsidRPr="00994E4D">
        <w:rPr>
          <w:position w:val="-40"/>
          <w:sz w:val="20"/>
          <w:szCs w:val="20"/>
          <w:lang w:val="uk-UA"/>
        </w:rPr>
        <w:pict>
          <v:shape id="_x0000_i3381" type="#_x0000_t75" style="width:77.25pt;height:44.25pt">
            <v:imagedata r:id="rId3857" o:title=""/>
          </v:shape>
        </w:pict>
      </w:r>
      <w:r w:rsidRPr="00072B0A">
        <w:rPr>
          <w:sz w:val="20"/>
          <w:szCs w:val="20"/>
          <w:lang w:val="uk-UA"/>
        </w:rPr>
        <w:t>.</w:t>
      </w:r>
    </w:p>
    <w:p w:rsidR="00853014" w:rsidRPr="00072B0A" w:rsidRDefault="00853014" w:rsidP="00853014">
      <w:pPr>
        <w:ind w:firstLine="709"/>
        <w:rPr>
          <w:i/>
          <w:sz w:val="28"/>
          <w:szCs w:val="28"/>
          <w:lang w:val="uk-UA"/>
        </w:rPr>
      </w:pPr>
    </w:p>
    <w:p w:rsidR="00853014" w:rsidRPr="00072B0A" w:rsidRDefault="00853014" w:rsidP="00853014">
      <w:pPr>
        <w:ind w:firstLine="709"/>
        <w:rPr>
          <w:i/>
          <w:sz w:val="28"/>
          <w:szCs w:val="28"/>
          <w:lang w:val="uk-UA"/>
        </w:rPr>
      </w:pPr>
      <w:r w:rsidRPr="00072B0A">
        <w:rPr>
          <w:i/>
          <w:sz w:val="28"/>
          <w:szCs w:val="28"/>
          <w:lang w:val="uk-UA"/>
        </w:rPr>
        <w:t>Хід розв’язання.</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1.</w:t>
      </w:r>
      <w:r w:rsidRPr="00072B0A">
        <w:rPr>
          <w:sz w:val="28"/>
          <w:szCs w:val="28"/>
          <w:lang w:val="uk-UA"/>
        </w:rPr>
        <w:t xml:space="preserve">  Знайдіть область існування функції </w:t>
      </w:r>
      <w:r w:rsidR="00994E4D" w:rsidRPr="00994E4D">
        <w:rPr>
          <w:position w:val="-40"/>
          <w:sz w:val="20"/>
          <w:szCs w:val="20"/>
          <w:lang w:val="uk-UA"/>
        </w:rPr>
        <w:pict>
          <v:shape id="_x0000_i3382" type="#_x0000_t75" style="width:77.25pt;height:44.25pt">
            <v:imagedata r:id="rId3858" o:title=""/>
          </v:shape>
        </w:pict>
      </w:r>
      <w:r w:rsidRPr="00072B0A">
        <w:rPr>
          <w:sz w:val="20"/>
          <w:szCs w:val="20"/>
          <w:lang w:val="uk-UA"/>
        </w:rPr>
        <w:t>.</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03" type="#_x0000_t75" style="position:absolute;margin-left:9pt;margin-top:11.75pt;width:172pt;height:21pt;z-index:251972608">
                  <v:imagedata r:id="rId3859"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jc w:val="both"/>
        <w:rPr>
          <w:iCs/>
          <w:lang w:val="uk-UA"/>
        </w:rPr>
      </w:pPr>
      <w:r w:rsidRPr="00072B0A">
        <w:rPr>
          <w:noProof/>
          <w:sz w:val="28"/>
          <w:szCs w:val="28"/>
        </w:rPr>
        <w:drawing>
          <wp:inline distT="0" distB="0" distL="0" distR="0">
            <wp:extent cx="514350" cy="400050"/>
            <wp:effectExtent l="0" t="0" r="0" b="0"/>
            <wp:docPr id="2605" name="Рисунок 103" descr="Д1"/>
            <wp:cNvGraphicFramePr/>
            <a:graphic xmlns:a="http://schemas.openxmlformats.org/drawingml/2006/main">
              <a:graphicData uri="http://schemas.openxmlformats.org/drawingml/2006/picture">
                <pic:pic xmlns:pic="http://schemas.openxmlformats.org/drawingml/2006/picture">
                  <pic:nvPicPr>
                    <pic:cNvPr id="103" name="Рисунок 103"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96875"/>
                    </a:xfrm>
                    <a:prstGeom prst="rect">
                      <a:avLst/>
                    </a:prstGeom>
                    <a:noFill/>
                    <a:ln w="9525">
                      <a:noFill/>
                      <a:miter lim="800000"/>
                      <a:headEnd/>
                      <a:tailEnd/>
                    </a:ln>
                  </pic:spPr>
                </pic:pic>
              </a:graphicData>
            </a:graphic>
          </wp:inline>
        </w:drawing>
      </w:r>
      <w:r w:rsidRPr="00072B0A">
        <w:rPr>
          <w:lang w:val="uk-UA"/>
        </w:rPr>
        <w:t xml:space="preserve">Скористайтесь тим, що при </w:t>
      </w:r>
      <w:r w:rsidR="00994E4D" w:rsidRPr="00994E4D">
        <w:rPr>
          <w:position w:val="-6"/>
          <w:lang w:val="uk-UA"/>
        </w:rPr>
        <w:pict>
          <v:shape id="_x0000_i3383" type="#_x0000_t75" style="width:33.75pt;height:14.25pt">
            <v:imagedata r:id="rId3860" o:title=""/>
          </v:shape>
        </w:pict>
      </w:r>
      <w:r w:rsidRPr="00072B0A">
        <w:rPr>
          <w:lang w:val="uk-UA"/>
        </w:rPr>
        <w:t xml:space="preserve"> функція невизначена.</w:t>
      </w:r>
    </w:p>
    <w:p w:rsidR="00853014" w:rsidRPr="00072B0A" w:rsidRDefault="00853014" w:rsidP="00853014">
      <w:pPr>
        <w:jc w:val="both"/>
        <w:rPr>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2.</w:t>
      </w:r>
      <w:r w:rsidRPr="00072B0A">
        <w:rPr>
          <w:sz w:val="28"/>
          <w:szCs w:val="28"/>
          <w:lang w:val="uk-UA"/>
        </w:rPr>
        <w:t xml:space="preserve"> Знайдіть точки перетину графіку функції </w:t>
      </w:r>
      <w:r w:rsidR="00994E4D" w:rsidRPr="00994E4D">
        <w:rPr>
          <w:position w:val="-40"/>
          <w:sz w:val="20"/>
          <w:szCs w:val="20"/>
          <w:lang w:val="uk-UA"/>
        </w:rPr>
        <w:pict>
          <v:shape id="_x0000_i3384" type="#_x0000_t75" style="width:77.25pt;height:44.25pt">
            <v:imagedata r:id="rId3858" o:title=""/>
          </v:shape>
        </w:pict>
      </w:r>
      <w:r w:rsidRPr="00072B0A">
        <w:rPr>
          <w:sz w:val="28"/>
          <w:szCs w:val="28"/>
          <w:lang w:val="uk-UA"/>
        </w:rPr>
        <w:t>з осями координат.</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994E4D" w:rsidP="00853014">
            <w:pPr>
              <w:rPr>
                <w:sz w:val="28"/>
                <w:szCs w:val="28"/>
                <w:lang w:val="uk-UA"/>
              </w:rPr>
            </w:pPr>
            <w:r>
              <w:rPr>
                <w:noProof/>
                <w:sz w:val="28"/>
                <w:szCs w:val="28"/>
              </w:rPr>
              <w:pict>
                <v:rect id="_x0000_s11756" style="position:absolute;margin-left:3.75pt;margin-top:5.1pt;width:277.45pt;height:79.2pt;z-index:252078080;mso-wrap-style:none;mso-position-horizontal-relative:text;mso-position-vertical-relative:text" filled="f" stroked="f">
                  <v:textbox style="mso-fit-shape-to-text:t">
                    <w:txbxContent>
                      <w:p w:rsidR="0024612E" w:rsidRDefault="0024612E" w:rsidP="0044023E">
                        <w:r w:rsidRPr="0044023E">
                          <w:rPr>
                            <w:position w:val="-66"/>
                          </w:rPr>
                          <w:object w:dxaOrig="5260" w:dyaOrig="1440">
                            <v:shape id="_x0000_i3739" type="#_x0000_t75" style="width:305.25pt;height:83.25pt" o:ole="">
                              <v:imagedata r:id="rId3861" o:title=""/>
                            </v:shape>
                            <o:OLEObject Type="Embed" ProgID="Equation.3" ShapeID="_x0000_i3739" DrawAspect="Content" ObjectID="_1397582776" r:id="rId3862"/>
                          </w:object>
                        </w:r>
                      </w:p>
                    </w:txbxContent>
                  </v:textbox>
                </v:rect>
              </w:pict>
            </w: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jc w:val="both"/>
        <w:rPr>
          <w:rFonts w:eastAsia="Calibri"/>
          <w:lang w:val="uk-UA"/>
        </w:rPr>
      </w:pPr>
      <w:r w:rsidRPr="00072B0A">
        <w:rPr>
          <w:rFonts w:ascii="Calibri" w:eastAsia="Calibri" w:hAnsi="Calibri" w:cs="Calibri"/>
          <w:noProof/>
          <w:sz w:val="28"/>
          <w:szCs w:val="28"/>
        </w:rPr>
        <w:drawing>
          <wp:inline distT="0" distB="0" distL="0" distR="0">
            <wp:extent cx="514350" cy="400050"/>
            <wp:effectExtent l="0" t="0" r="0" b="0"/>
            <wp:docPr id="2606" name="Рисунок 102" descr="Д1"/>
            <wp:cNvGraphicFramePr/>
            <a:graphic xmlns:a="http://schemas.openxmlformats.org/drawingml/2006/main">
              <a:graphicData uri="http://schemas.openxmlformats.org/drawingml/2006/picture">
                <pic:pic xmlns:pic="http://schemas.openxmlformats.org/drawingml/2006/picture">
                  <pic:nvPicPr>
                    <pic:cNvPr id="102" name="Рисунок 102"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96875"/>
                    </a:xfrm>
                    <a:prstGeom prst="rect">
                      <a:avLst/>
                    </a:prstGeom>
                    <a:noFill/>
                    <a:ln w="9525">
                      <a:noFill/>
                      <a:miter lim="800000"/>
                      <a:headEnd/>
                      <a:tailEnd/>
                    </a:ln>
                  </pic:spPr>
                </pic:pic>
              </a:graphicData>
            </a:graphic>
          </wp:inline>
        </w:drawing>
      </w:r>
      <w:r w:rsidRPr="00072B0A">
        <w:rPr>
          <w:rFonts w:eastAsia="Calibri"/>
          <w:lang w:val="uk-UA"/>
        </w:rPr>
        <w:t xml:space="preserve">Скористайтесь тим, що точка перетину графіка функції </w:t>
      </w:r>
      <w:r w:rsidR="00994E4D" w:rsidRPr="00994E4D">
        <w:rPr>
          <w:rFonts w:eastAsia="Calibri"/>
          <w:position w:val="-10"/>
          <w:lang w:val="uk-UA"/>
        </w:rPr>
        <w:pict>
          <v:shape id="_x0000_i3385" type="#_x0000_t75" style="width:45.75pt;height:15.75pt">
            <v:imagedata r:id="rId3863" o:title=""/>
          </v:shape>
        </w:pict>
      </w:r>
      <w:r w:rsidRPr="00072B0A">
        <w:rPr>
          <w:rFonts w:eastAsia="Calibri"/>
          <w:lang w:val="uk-UA"/>
        </w:rPr>
        <w:t xml:space="preserve"> з віссю </w:t>
      </w:r>
      <w:r w:rsidR="00994E4D" w:rsidRPr="00994E4D">
        <w:rPr>
          <w:rFonts w:eastAsia="Calibri"/>
          <w:position w:val="-6"/>
          <w:lang w:val="uk-UA"/>
        </w:rPr>
        <w:pict>
          <v:shape id="_x0000_i3386" type="#_x0000_t75" style="width:18pt;height:14.25pt">
            <v:imagedata r:id="rId3864" o:title=""/>
          </v:shape>
        </w:pict>
      </w:r>
      <w:r w:rsidRPr="00072B0A">
        <w:rPr>
          <w:rFonts w:eastAsia="Calibri"/>
          <w:lang w:val="uk-UA"/>
        </w:rPr>
        <w:t xml:space="preserve"> має ординат</w:t>
      </w:r>
      <w:r w:rsidR="0044023E">
        <w:rPr>
          <w:rFonts w:eastAsia="Calibri"/>
          <w:lang w:val="uk-UA"/>
        </w:rPr>
        <w:t>у</w:t>
      </w:r>
      <w:r w:rsidRPr="00072B0A">
        <w:rPr>
          <w:rFonts w:eastAsia="Calibri"/>
          <w:lang w:val="uk-UA"/>
        </w:rPr>
        <w:t xml:space="preserve"> </w:t>
      </w:r>
      <w:r w:rsidR="00994E4D" w:rsidRPr="00994E4D">
        <w:rPr>
          <w:rFonts w:eastAsia="Calibri"/>
          <w:position w:val="-10"/>
          <w:lang w:val="uk-UA"/>
        </w:rPr>
        <w:pict>
          <v:shape id="_x0000_i3387" type="#_x0000_t75" style="width:27.75pt;height:15.75pt">
            <v:imagedata r:id="rId3865" o:title=""/>
          </v:shape>
        </w:pict>
      </w:r>
      <w:r w:rsidRPr="00072B0A">
        <w:rPr>
          <w:rFonts w:eastAsia="Calibri"/>
          <w:lang w:val="uk-UA"/>
        </w:rPr>
        <w:t xml:space="preserve">, а точка перетину графіка функції </w:t>
      </w:r>
      <w:r w:rsidR="00994E4D" w:rsidRPr="00994E4D">
        <w:rPr>
          <w:rFonts w:eastAsia="Calibri"/>
          <w:position w:val="-10"/>
          <w:lang w:val="uk-UA"/>
        </w:rPr>
        <w:pict>
          <v:shape id="_x0000_i3388" type="#_x0000_t75" style="width:45.75pt;height:15.75pt">
            <v:imagedata r:id="rId3863" o:title=""/>
          </v:shape>
        </w:pict>
      </w:r>
      <w:r w:rsidRPr="00072B0A">
        <w:rPr>
          <w:rFonts w:eastAsia="Calibri"/>
          <w:lang w:val="uk-UA"/>
        </w:rPr>
        <w:t xml:space="preserve"> з віссю </w:t>
      </w:r>
      <w:r w:rsidR="00994E4D" w:rsidRPr="00994E4D">
        <w:rPr>
          <w:rFonts w:eastAsia="Calibri"/>
          <w:position w:val="-10"/>
          <w:lang w:val="uk-UA"/>
        </w:rPr>
        <w:pict>
          <v:shape id="_x0000_i3389" type="#_x0000_t75" style="width:18pt;height:15.75pt">
            <v:imagedata r:id="rId3866" o:title=""/>
          </v:shape>
        </w:pict>
      </w:r>
      <w:r w:rsidRPr="00072B0A">
        <w:rPr>
          <w:rFonts w:eastAsia="Calibri"/>
          <w:lang w:val="uk-UA"/>
        </w:rPr>
        <w:t xml:space="preserve"> має абсцис</w:t>
      </w:r>
      <w:r w:rsidR="0044023E">
        <w:rPr>
          <w:rFonts w:eastAsia="Calibri"/>
          <w:lang w:val="uk-UA"/>
        </w:rPr>
        <w:t>у</w:t>
      </w:r>
      <w:r w:rsidRPr="00072B0A">
        <w:rPr>
          <w:rFonts w:eastAsia="Calibri"/>
          <w:lang w:val="uk-UA"/>
        </w:rPr>
        <w:t xml:space="preserve"> </w:t>
      </w:r>
      <w:r w:rsidR="00994E4D" w:rsidRPr="00994E4D">
        <w:rPr>
          <w:rFonts w:eastAsia="Calibri"/>
          <w:position w:val="-6"/>
          <w:lang w:val="uk-UA"/>
        </w:rPr>
        <w:pict>
          <v:shape id="_x0000_i3390" type="#_x0000_t75" style="width:27.75pt;height:14.25pt">
            <v:imagedata r:id="rId3867" o:title=""/>
          </v:shape>
        </w:pict>
      </w:r>
      <w:r w:rsidRPr="00072B0A">
        <w:rPr>
          <w:rFonts w:eastAsia="Calibri"/>
          <w:lang w:val="uk-UA"/>
        </w:rPr>
        <w:t>.</w:t>
      </w:r>
    </w:p>
    <w:p w:rsidR="00853014" w:rsidRPr="00072B0A" w:rsidRDefault="00853014" w:rsidP="00853014">
      <w:pPr>
        <w:ind w:firstLine="720"/>
        <w:jc w:val="both"/>
        <w:rPr>
          <w:rFonts w:eastAsia="Calibri"/>
          <w:sz w:val="28"/>
          <w:szCs w:val="28"/>
          <w:lang w:val="uk-UA"/>
        </w:rPr>
      </w:pPr>
      <w:r w:rsidRPr="00072B0A">
        <w:rPr>
          <w:rFonts w:eastAsia="Calibri"/>
          <w:sz w:val="28"/>
          <w:szCs w:val="28"/>
          <w:lang w:val="uk-UA"/>
        </w:rPr>
        <w:t xml:space="preserve">Отже, отримали, що графік функції </w:t>
      </w:r>
      <w:r w:rsidR="00994E4D" w:rsidRPr="00994E4D">
        <w:rPr>
          <w:rFonts w:eastAsia="Calibri"/>
          <w:position w:val="-40"/>
          <w:sz w:val="28"/>
          <w:szCs w:val="28"/>
          <w:lang w:val="uk-UA"/>
        </w:rPr>
        <w:pict>
          <v:shape id="_x0000_i3391" type="#_x0000_t75" style="width:77.25pt;height:44.25pt">
            <v:imagedata r:id="rId3858" o:title=""/>
          </v:shape>
        </w:pict>
      </w:r>
      <w:r w:rsidRPr="00072B0A">
        <w:rPr>
          <w:rFonts w:eastAsia="Calibri"/>
          <w:sz w:val="28"/>
          <w:szCs w:val="28"/>
          <w:lang w:val="uk-UA"/>
        </w:rPr>
        <w:t xml:space="preserve"> перетинає координатні вісі </w:t>
      </w:r>
      <w:r w:rsidR="0044023E">
        <w:rPr>
          <w:rFonts w:eastAsia="Calibri"/>
          <w:sz w:val="28"/>
          <w:szCs w:val="28"/>
          <w:lang w:val="uk-UA"/>
        </w:rPr>
        <w:t>в</w:t>
      </w:r>
      <w:r w:rsidRPr="00072B0A">
        <w:rPr>
          <w:rFonts w:eastAsia="Calibri"/>
          <w:sz w:val="28"/>
          <w:szCs w:val="28"/>
          <w:lang w:val="uk-UA"/>
        </w:rPr>
        <w:t xml:space="preserve"> точці </w:t>
      </w:r>
      <w:r w:rsidR="00994E4D" w:rsidRPr="00994E4D">
        <w:rPr>
          <w:rFonts w:eastAsia="Calibri"/>
          <w:position w:val="-14"/>
          <w:sz w:val="28"/>
          <w:szCs w:val="28"/>
          <w:lang w:val="uk-UA"/>
        </w:rPr>
        <w:pict>
          <v:shape id="_x0000_i3392" type="#_x0000_t75" style="width:44.25pt;height:21pt">
            <v:imagedata r:id="rId3868" o:title=""/>
          </v:shape>
        </w:pict>
      </w:r>
      <w:r w:rsidRPr="00072B0A">
        <w:rPr>
          <w:rFonts w:eastAsia="Calibri"/>
          <w:sz w:val="28"/>
          <w:szCs w:val="28"/>
          <w:lang w:val="uk-UA"/>
        </w:rPr>
        <w:t>.</w:t>
      </w:r>
    </w:p>
    <w:p w:rsidR="00853014" w:rsidRPr="00072B0A" w:rsidRDefault="00853014" w:rsidP="00853014">
      <w:pPr>
        <w:ind w:firstLine="720"/>
        <w:jc w:val="both"/>
        <w:rPr>
          <w:rFonts w:eastAsia="Calibri"/>
          <w:i/>
          <w:sz w:val="28"/>
          <w:szCs w:val="28"/>
          <w:lang w:val="uk-UA"/>
        </w:rPr>
      </w:pPr>
    </w:p>
    <w:p w:rsidR="00853014" w:rsidRPr="00072B0A" w:rsidRDefault="00853014" w:rsidP="00853014">
      <w:pPr>
        <w:ind w:firstLine="720"/>
        <w:jc w:val="both"/>
        <w:rPr>
          <w:rFonts w:eastAsia="Calibri"/>
          <w:sz w:val="28"/>
          <w:szCs w:val="28"/>
          <w:lang w:val="uk-UA"/>
        </w:rPr>
      </w:pPr>
      <w:r w:rsidRPr="00072B0A">
        <w:rPr>
          <w:rFonts w:eastAsia="Calibri"/>
          <w:i/>
          <w:sz w:val="28"/>
          <w:szCs w:val="28"/>
          <w:lang w:val="uk-UA"/>
        </w:rPr>
        <w:lastRenderedPageBreak/>
        <w:t xml:space="preserve">Крок 3. </w:t>
      </w:r>
      <w:r w:rsidRPr="00072B0A">
        <w:rPr>
          <w:rFonts w:eastAsia="Calibri"/>
          <w:sz w:val="28"/>
          <w:szCs w:val="28"/>
          <w:lang w:val="uk-UA"/>
        </w:rPr>
        <w:t>Дослідіть функцію на періодичність, парність і непарність.</w:t>
      </w:r>
    </w:p>
    <w:p w:rsidR="00853014" w:rsidRPr="00072B0A" w:rsidRDefault="00853014" w:rsidP="00853014">
      <w:pPr>
        <w:ind w:firstLine="720"/>
        <w:jc w:val="both"/>
        <w:rPr>
          <w:rFonts w:eastAsia="Calibri"/>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05" type="#_x0000_t75" style="position:absolute;margin-left:5.4pt;margin-top:5.9pt;width:327.35pt;height:126.6pt;z-index:251974656">
                  <v:imagedata r:id="rId3869"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jc w:val="both"/>
        <w:rPr>
          <w:iCs/>
          <w:lang w:val="uk-UA"/>
        </w:rPr>
      </w:pPr>
      <w:r w:rsidRPr="00072B0A">
        <w:rPr>
          <w:noProof/>
          <w:szCs w:val="28"/>
        </w:rPr>
        <w:drawing>
          <wp:inline distT="0" distB="0" distL="0" distR="0">
            <wp:extent cx="514350" cy="371475"/>
            <wp:effectExtent l="0" t="0" r="0" b="9525"/>
            <wp:docPr id="2607" name="Рисунок 101" descr="Д1"/>
            <wp:cNvGraphicFramePr/>
            <a:graphic xmlns:a="http://schemas.openxmlformats.org/drawingml/2006/main">
              <a:graphicData uri="http://schemas.openxmlformats.org/drawingml/2006/picture">
                <pic:pic xmlns:pic="http://schemas.openxmlformats.org/drawingml/2006/picture">
                  <pic:nvPicPr>
                    <pic:cNvPr id="101" name="Рисунок 101"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lang w:val="uk-UA"/>
        </w:rPr>
        <w:t xml:space="preserve">Функція </w:t>
      </w:r>
      <w:r w:rsidR="00994E4D" w:rsidRPr="00994E4D">
        <w:rPr>
          <w:position w:val="-10"/>
          <w:lang w:val="uk-UA"/>
        </w:rPr>
        <w:pict>
          <v:shape id="_x0000_i3393" type="#_x0000_t75" style="width:27pt;height:15.75pt">
            <v:imagedata r:id="rId3870" o:title=""/>
          </v:shape>
        </w:pict>
      </w:r>
      <w:r w:rsidRPr="00072B0A">
        <w:rPr>
          <w:lang w:val="uk-UA"/>
        </w:rPr>
        <w:t xml:space="preserve">, визначена на всій числовій прямій, називається періодичною, якщо </w:t>
      </w:r>
      <w:r w:rsidR="0044023E">
        <w:rPr>
          <w:lang w:val="uk-UA"/>
        </w:rPr>
        <w:t>є</w:t>
      </w:r>
      <w:r w:rsidRPr="00072B0A">
        <w:rPr>
          <w:lang w:val="uk-UA"/>
        </w:rPr>
        <w:t xml:space="preserve"> таке число </w:t>
      </w:r>
      <w:r w:rsidR="00994E4D" w:rsidRPr="00994E4D">
        <w:rPr>
          <w:position w:val="-4"/>
          <w:lang w:val="uk-UA"/>
        </w:rPr>
        <w:pict>
          <v:shape id="_x0000_i3394" type="#_x0000_t75" style="width:12pt;height:14.25pt">
            <v:imagedata r:id="rId3871" o:title=""/>
          </v:shape>
        </w:pict>
      </w:r>
      <w:r w:rsidRPr="00072B0A">
        <w:rPr>
          <w:lang w:val="uk-UA"/>
        </w:rPr>
        <w:t xml:space="preserve">, що </w:t>
      </w:r>
      <w:r w:rsidR="00994E4D" w:rsidRPr="00994E4D">
        <w:rPr>
          <w:position w:val="-10"/>
          <w:lang w:val="uk-UA"/>
        </w:rPr>
        <w:pict>
          <v:shape id="_x0000_i3395" type="#_x0000_t75" style="width:80.25pt;height:15.75pt">
            <v:imagedata r:id="rId3872" o:title=""/>
          </v:shape>
        </w:pict>
      </w:r>
      <w:r w:rsidRPr="00072B0A">
        <w:rPr>
          <w:lang w:val="uk-UA"/>
        </w:rPr>
        <w:t xml:space="preserve">. Число </w:t>
      </w:r>
      <w:r w:rsidR="00994E4D" w:rsidRPr="00994E4D">
        <w:rPr>
          <w:position w:val="-4"/>
          <w:lang w:val="uk-UA"/>
        </w:rPr>
        <w:pict>
          <v:shape id="_x0000_i3396" type="#_x0000_t75" style="width:12pt;height:14.25pt">
            <v:imagedata r:id="rId3871" o:title=""/>
          </v:shape>
        </w:pict>
      </w:r>
      <w:r w:rsidRPr="00072B0A">
        <w:rPr>
          <w:lang w:val="uk-UA"/>
        </w:rPr>
        <w:t xml:space="preserve"> називається періодом функції.</w:t>
      </w:r>
    </w:p>
    <w:p w:rsidR="00853014" w:rsidRPr="00072B0A" w:rsidRDefault="00853014" w:rsidP="00853014">
      <w:pPr>
        <w:jc w:val="both"/>
        <w:rPr>
          <w:rFonts w:eastAsia="Calibri"/>
          <w:sz w:val="28"/>
          <w:szCs w:val="28"/>
          <w:lang w:val="uk-UA"/>
        </w:rPr>
      </w:pPr>
      <w:r w:rsidRPr="00072B0A">
        <w:rPr>
          <w:rFonts w:eastAsia="Calibri"/>
          <w:noProof/>
          <w:sz w:val="28"/>
          <w:szCs w:val="28"/>
        </w:rPr>
        <w:drawing>
          <wp:inline distT="0" distB="0" distL="0" distR="0">
            <wp:extent cx="514350" cy="371475"/>
            <wp:effectExtent l="0" t="0" r="0" b="9525"/>
            <wp:docPr id="2608" name="Рисунок 100" descr="Д1"/>
            <wp:cNvGraphicFramePr/>
            <a:graphic xmlns:a="http://schemas.openxmlformats.org/drawingml/2006/main">
              <a:graphicData uri="http://schemas.openxmlformats.org/drawingml/2006/picture">
                <pic:pic xmlns:pic="http://schemas.openxmlformats.org/drawingml/2006/picture">
                  <pic:nvPicPr>
                    <pic:cNvPr id="100" name="Рисунок 100"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rFonts w:eastAsia="Calibri"/>
          <w:sz w:val="28"/>
          <w:lang w:val="uk-UA"/>
        </w:rPr>
        <w:t xml:space="preserve"> </w:t>
      </w:r>
      <w:r w:rsidRPr="0044023E">
        <w:rPr>
          <w:rFonts w:eastAsia="Calibri"/>
          <w:lang w:val="uk-UA"/>
        </w:rPr>
        <w:t xml:space="preserve">Функцію </w:t>
      </w:r>
      <w:r w:rsidR="00994E4D" w:rsidRPr="00994E4D">
        <w:rPr>
          <w:rFonts w:eastAsia="Calibri"/>
          <w:position w:val="-10"/>
          <w:lang w:val="uk-UA"/>
        </w:rPr>
        <w:pict>
          <v:shape id="_x0000_i3397" type="#_x0000_t75" style="width:27pt;height:15.75pt">
            <v:imagedata r:id="rId3870" o:title=""/>
          </v:shape>
        </w:pict>
      </w:r>
      <w:r w:rsidRPr="0044023E">
        <w:rPr>
          <w:rFonts w:eastAsia="Calibri"/>
          <w:lang w:val="uk-UA"/>
        </w:rPr>
        <w:t xml:space="preserve"> називають парною, якщо </w:t>
      </w:r>
      <w:r w:rsidR="00994E4D" w:rsidRPr="00994E4D">
        <w:rPr>
          <w:rFonts w:eastAsia="Calibri"/>
          <w:position w:val="-10"/>
          <w:lang w:val="uk-UA"/>
        </w:rPr>
        <w:pict>
          <v:shape id="_x0000_i3398" type="#_x0000_t75" style="width:69pt;height:15.75pt">
            <v:imagedata r:id="rId3873" o:title=""/>
          </v:shape>
        </w:pict>
      </w:r>
      <w:r w:rsidR="0044023E" w:rsidRPr="0044023E">
        <w:rPr>
          <w:rFonts w:eastAsia="Calibri"/>
          <w:lang w:val="uk-UA"/>
        </w:rPr>
        <w:t xml:space="preserve">, </w:t>
      </w:r>
      <w:r w:rsidRPr="0044023E">
        <w:rPr>
          <w:rFonts w:eastAsia="Calibri"/>
          <w:lang w:val="uk-UA"/>
        </w:rPr>
        <w:t xml:space="preserve">і непарною, якщо </w:t>
      </w:r>
      <w:r w:rsidR="00994E4D" w:rsidRPr="00994E4D">
        <w:rPr>
          <w:rFonts w:eastAsia="Calibri"/>
          <w:position w:val="-10"/>
          <w:lang w:val="uk-UA"/>
        </w:rPr>
        <w:pict>
          <v:shape id="_x0000_i3399" type="#_x0000_t75" style="width:75.75pt;height:15.75pt">
            <v:imagedata r:id="rId3874" o:title=""/>
          </v:shape>
        </w:pict>
      </w:r>
      <w:r w:rsidRPr="0044023E">
        <w:rPr>
          <w:rFonts w:eastAsia="Calibri"/>
          <w:lang w:val="uk-UA"/>
        </w:rPr>
        <w:t>.</w:t>
      </w:r>
    </w:p>
    <w:p w:rsidR="00853014" w:rsidRPr="00072B0A" w:rsidRDefault="00853014" w:rsidP="00853014">
      <w:pPr>
        <w:ind w:firstLine="720"/>
        <w:jc w:val="both"/>
        <w:rPr>
          <w:rFonts w:eastAsia="Calibri"/>
          <w:sz w:val="28"/>
          <w:szCs w:val="28"/>
          <w:lang w:val="uk-UA"/>
        </w:rPr>
      </w:pPr>
      <w:r w:rsidRPr="00072B0A">
        <w:rPr>
          <w:rFonts w:eastAsia="Calibri"/>
          <w:sz w:val="28"/>
          <w:szCs w:val="28"/>
          <w:lang w:val="uk-UA"/>
        </w:rPr>
        <w:t xml:space="preserve">Отже, функція </w:t>
      </w:r>
      <w:r w:rsidR="00994E4D" w:rsidRPr="00994E4D">
        <w:rPr>
          <w:rFonts w:eastAsia="Calibri"/>
          <w:position w:val="-40"/>
          <w:sz w:val="28"/>
          <w:szCs w:val="28"/>
          <w:lang w:val="uk-UA"/>
        </w:rPr>
        <w:pict>
          <v:shape id="_x0000_i3400" type="#_x0000_t75" style="width:77.25pt;height:44.25pt">
            <v:imagedata r:id="rId3858" o:title=""/>
          </v:shape>
        </w:pict>
      </w:r>
      <w:r w:rsidRPr="00072B0A">
        <w:rPr>
          <w:rFonts w:eastAsia="Calibri"/>
          <w:sz w:val="28"/>
          <w:szCs w:val="28"/>
          <w:lang w:val="uk-UA"/>
        </w:rPr>
        <w:t xml:space="preserve"> неперіодична та загального вигляду, тобто не є ні парною, ні непарною.</w:t>
      </w:r>
    </w:p>
    <w:p w:rsidR="00853014" w:rsidRPr="00072B0A" w:rsidRDefault="00853014" w:rsidP="00853014">
      <w:pPr>
        <w:ind w:firstLine="720"/>
        <w:jc w:val="both"/>
        <w:rPr>
          <w:rFonts w:eastAsia="Calibri"/>
          <w:i/>
          <w:sz w:val="28"/>
          <w:szCs w:val="28"/>
          <w:lang w:val="uk-UA"/>
        </w:rPr>
      </w:pPr>
    </w:p>
    <w:p w:rsidR="00853014" w:rsidRPr="00072B0A" w:rsidRDefault="00853014" w:rsidP="00853014">
      <w:pPr>
        <w:ind w:firstLine="720"/>
        <w:jc w:val="both"/>
        <w:rPr>
          <w:rFonts w:eastAsia="Calibri"/>
          <w:sz w:val="28"/>
          <w:szCs w:val="28"/>
          <w:lang w:val="uk-UA"/>
        </w:rPr>
      </w:pPr>
      <w:r w:rsidRPr="00072B0A">
        <w:rPr>
          <w:rFonts w:eastAsia="Calibri"/>
          <w:i/>
          <w:sz w:val="28"/>
          <w:szCs w:val="28"/>
          <w:lang w:val="uk-UA"/>
        </w:rPr>
        <w:t xml:space="preserve">Крок 4. </w:t>
      </w:r>
      <w:r w:rsidRPr="00072B0A">
        <w:rPr>
          <w:rFonts w:eastAsia="Calibri"/>
          <w:sz w:val="28"/>
          <w:szCs w:val="28"/>
          <w:lang w:val="uk-UA"/>
        </w:rPr>
        <w:t xml:space="preserve">Знайдіть точки розриву функції та встановіть їх характер. Скористайтесь тим, що функція невизначена у точці </w:t>
      </w:r>
      <w:r w:rsidR="00994E4D" w:rsidRPr="00994E4D">
        <w:rPr>
          <w:rFonts w:eastAsia="Calibri"/>
          <w:position w:val="-6"/>
          <w:sz w:val="28"/>
          <w:lang w:val="uk-UA"/>
        </w:rPr>
        <w:pict>
          <v:shape id="_x0000_i3401" type="#_x0000_t75" style="width:38.25pt;height:15pt">
            <v:imagedata r:id="rId3875" o:title=""/>
          </v:shape>
        </w:pict>
      </w:r>
      <w:r w:rsidRPr="00072B0A">
        <w:rPr>
          <w:rFonts w:eastAsia="Calibri"/>
          <w:sz w:val="28"/>
          <w:lang w:val="uk-UA"/>
        </w:rPr>
        <w:t xml:space="preserve">. </w:t>
      </w:r>
      <w:r w:rsidRPr="00072B0A">
        <w:rPr>
          <w:rFonts w:eastAsia="Calibri"/>
          <w:sz w:val="28"/>
          <w:szCs w:val="28"/>
          <w:lang w:val="uk-UA"/>
        </w:rPr>
        <w:t>Знайдіть одно</w:t>
      </w:r>
      <w:r w:rsidR="0044023E">
        <w:rPr>
          <w:rFonts w:eastAsia="Calibri"/>
          <w:sz w:val="28"/>
          <w:szCs w:val="28"/>
          <w:lang w:val="uk-UA"/>
        </w:rPr>
        <w:t>бічні</w:t>
      </w:r>
      <w:r w:rsidRPr="00072B0A">
        <w:rPr>
          <w:rFonts w:eastAsia="Calibri"/>
          <w:sz w:val="28"/>
          <w:szCs w:val="28"/>
          <w:lang w:val="uk-UA"/>
        </w:rPr>
        <w:t xml:space="preserve"> границі при </w:t>
      </w:r>
      <w:r w:rsidR="00994E4D" w:rsidRPr="00994E4D">
        <w:rPr>
          <w:rFonts w:eastAsia="Calibri"/>
          <w:position w:val="-6"/>
          <w:sz w:val="28"/>
          <w:szCs w:val="28"/>
          <w:lang w:val="uk-UA"/>
        </w:rPr>
        <w:pict>
          <v:shape id="_x0000_i3402" type="#_x0000_t75" style="width:63.75pt;height:15pt">
            <v:imagedata r:id="rId3876" o:title=""/>
          </v:shape>
        </w:pict>
      </w:r>
      <w:r w:rsidRPr="00072B0A">
        <w:rPr>
          <w:rFonts w:eastAsia="Calibri"/>
          <w:sz w:val="28"/>
          <w:szCs w:val="28"/>
          <w:lang w:val="uk-UA"/>
        </w:rPr>
        <w:t xml:space="preserve"> і зробіть висновок. </w:t>
      </w:r>
    </w:p>
    <w:p w:rsidR="00853014" w:rsidRPr="00072B0A" w:rsidRDefault="00853014" w:rsidP="00853014">
      <w:pPr>
        <w:ind w:firstLine="720"/>
        <w:jc w:val="both"/>
        <w:rPr>
          <w:rFonts w:eastAsia="Calibri"/>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06" type="#_x0000_t75" style="position:absolute;margin-left:5.4pt;margin-top:5.9pt;width:201.2pt;height:88.75pt;z-index:251975680">
                  <v:imagedata r:id="rId3877"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44023E" w:rsidRDefault="00853014" w:rsidP="00853014">
      <w:pPr>
        <w:jc w:val="both"/>
        <w:rPr>
          <w:rFonts w:eastAsia="Calibri"/>
          <w:lang w:val="uk-UA"/>
        </w:rPr>
      </w:pPr>
      <w:r w:rsidRPr="00072B0A">
        <w:rPr>
          <w:rFonts w:eastAsia="Calibri"/>
          <w:noProof/>
          <w:sz w:val="28"/>
          <w:szCs w:val="28"/>
        </w:rPr>
        <w:drawing>
          <wp:inline distT="0" distB="0" distL="0" distR="0">
            <wp:extent cx="514350" cy="371475"/>
            <wp:effectExtent l="0" t="0" r="0" b="9525"/>
            <wp:docPr id="2609" name="Рисунок 99" descr="Д1"/>
            <wp:cNvGraphicFramePr/>
            <a:graphic xmlns:a="http://schemas.openxmlformats.org/drawingml/2006/main">
              <a:graphicData uri="http://schemas.openxmlformats.org/drawingml/2006/picture">
                <pic:pic xmlns:pic="http://schemas.openxmlformats.org/drawingml/2006/picture">
                  <pic:nvPicPr>
                    <pic:cNvPr id="99" name="Рисунок 99"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44023E">
        <w:rPr>
          <w:rFonts w:eastAsia="Calibri"/>
          <w:lang w:val="uk-UA"/>
        </w:rPr>
        <w:t xml:space="preserve">У разі, якщо знаменник функції при </w:t>
      </w:r>
      <w:r w:rsidR="00994E4D" w:rsidRPr="00994E4D">
        <w:rPr>
          <w:rFonts w:eastAsia="Calibri"/>
          <w:noProof/>
          <w:position w:val="-12"/>
          <w:lang w:val="uk-UA"/>
        </w:rPr>
        <w:pict>
          <v:shape id="_x0000_i3403" type="#_x0000_t75" style="width:12.75pt;height:18pt">
            <v:imagedata r:id="rId2164" o:title=""/>
          </v:shape>
        </w:pict>
      </w:r>
      <w:r w:rsidRPr="0044023E">
        <w:rPr>
          <w:rFonts w:eastAsia="Calibri"/>
          <w:lang w:val="uk-UA"/>
        </w:rPr>
        <w:t xml:space="preserve">обертається </w:t>
      </w:r>
      <w:r w:rsidR="0044023E" w:rsidRPr="0044023E">
        <w:rPr>
          <w:rFonts w:eastAsia="Calibri"/>
          <w:lang w:val="uk-UA"/>
        </w:rPr>
        <w:t>на</w:t>
      </w:r>
      <w:r w:rsidRPr="0044023E">
        <w:rPr>
          <w:rFonts w:eastAsia="Calibri"/>
          <w:lang w:val="uk-UA"/>
        </w:rPr>
        <w:t xml:space="preserve"> нуль, то </w:t>
      </w:r>
      <w:r w:rsidR="00994E4D" w:rsidRPr="00994E4D">
        <w:rPr>
          <w:rFonts w:eastAsia="Calibri"/>
          <w:noProof/>
          <w:position w:val="-12"/>
          <w:lang w:val="uk-UA"/>
        </w:rPr>
        <w:pict>
          <v:shape id="_x0000_i3404" type="#_x0000_t75" style="width:12.75pt;height:18pt">
            <v:imagedata r:id="rId2164" o:title=""/>
          </v:shape>
        </w:pict>
      </w:r>
      <w:r w:rsidRPr="0044023E">
        <w:rPr>
          <w:rFonts w:eastAsia="Calibri"/>
          <w:lang w:val="uk-UA"/>
        </w:rPr>
        <w:t xml:space="preserve"> – точка розриву.</w:t>
      </w:r>
    </w:p>
    <w:p w:rsidR="00853014" w:rsidRPr="0044023E" w:rsidRDefault="00853014" w:rsidP="00853014">
      <w:pPr>
        <w:jc w:val="both"/>
        <w:rPr>
          <w:noProof/>
          <w:lang w:val="uk-UA"/>
        </w:rPr>
      </w:pPr>
      <w:r w:rsidRPr="0044023E">
        <w:rPr>
          <w:noProof/>
        </w:rPr>
        <w:drawing>
          <wp:inline distT="0" distB="0" distL="0" distR="0">
            <wp:extent cx="514350" cy="371475"/>
            <wp:effectExtent l="0" t="0" r="0" b="9525"/>
            <wp:docPr id="2610" name="Рисунок 98" descr="Д1"/>
            <wp:cNvGraphicFramePr/>
            <a:graphic xmlns:a="http://schemas.openxmlformats.org/drawingml/2006/main">
              <a:graphicData uri="http://schemas.openxmlformats.org/drawingml/2006/picture">
                <pic:pic xmlns:pic="http://schemas.openxmlformats.org/drawingml/2006/picture">
                  <pic:nvPicPr>
                    <pic:cNvPr id="98" name="Рисунок 98"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44023E">
        <w:rPr>
          <w:noProof/>
          <w:lang w:val="uk-UA"/>
        </w:rPr>
        <w:t>Приобчисленні одно</w:t>
      </w:r>
      <w:r w:rsidR="0044023E">
        <w:rPr>
          <w:noProof/>
          <w:lang w:val="uk-UA"/>
        </w:rPr>
        <w:t xml:space="preserve">бічних </w:t>
      </w:r>
      <w:r w:rsidRPr="0044023E">
        <w:rPr>
          <w:noProof/>
          <w:lang w:val="uk-UA"/>
        </w:rPr>
        <w:t xml:space="preserve">границь, скористайтеся тим, що при </w:t>
      </w:r>
      <w:r w:rsidR="00994E4D" w:rsidRPr="00994E4D">
        <w:rPr>
          <w:position w:val="-6"/>
          <w:lang w:val="uk-UA"/>
        </w:rPr>
        <w:pict>
          <v:shape id="_x0000_i3405" type="#_x0000_t75" style="width:54.75pt;height:14.25pt">
            <v:imagedata r:id="rId3878" o:title=""/>
          </v:shape>
        </w:pict>
      </w:r>
      <w:r w:rsidRPr="0044023E">
        <w:rPr>
          <w:lang w:val="uk-UA"/>
        </w:rPr>
        <w:t>, знаменник</w:t>
      </w:r>
      <w:r w:rsidR="0044023E">
        <w:rPr>
          <w:lang w:val="uk-UA"/>
        </w:rPr>
        <w:t xml:space="preserve"> </w:t>
      </w:r>
      <w:r w:rsidRPr="0044023E">
        <w:rPr>
          <w:lang w:val="uk-UA"/>
        </w:rPr>
        <w:t>функції є нескінченно малою від’ємною величиною, а чисельник</w:t>
      </w:r>
      <w:r w:rsidR="0044023E">
        <w:rPr>
          <w:lang w:val="uk-UA"/>
        </w:rPr>
        <w:t xml:space="preserve"> </w:t>
      </w:r>
      <w:r w:rsidRPr="0044023E">
        <w:rPr>
          <w:lang w:val="uk-UA"/>
        </w:rPr>
        <w:t xml:space="preserve">прямує до </w:t>
      </w:r>
      <w:r w:rsidR="00994E4D" w:rsidRPr="00994E4D">
        <w:rPr>
          <w:position w:val="-4"/>
          <w:lang w:val="uk-UA"/>
        </w:rPr>
        <w:pict>
          <v:shape id="_x0000_i3406" type="#_x0000_t75" style="width:15pt;height:12.75pt">
            <v:imagedata r:id="rId3879" o:title=""/>
          </v:shape>
        </w:pict>
      </w:r>
      <w:r w:rsidRPr="0044023E">
        <w:rPr>
          <w:lang w:val="uk-UA"/>
        </w:rPr>
        <w:t xml:space="preserve">. Частка від ділення сталої на нескінченно малу величину є нескінченно великою величиною, у нашому випадку від’ємною. </w:t>
      </w:r>
    </w:p>
    <w:p w:rsidR="00853014" w:rsidRPr="00072B0A" w:rsidRDefault="00853014" w:rsidP="00853014">
      <w:pPr>
        <w:ind w:firstLine="720"/>
        <w:jc w:val="both"/>
        <w:rPr>
          <w:rFonts w:eastAsia="Calibri"/>
          <w:sz w:val="28"/>
          <w:lang w:val="uk-UA"/>
        </w:rPr>
      </w:pPr>
    </w:p>
    <w:p w:rsidR="00853014" w:rsidRPr="00072B0A" w:rsidRDefault="00853014" w:rsidP="00853014">
      <w:pPr>
        <w:jc w:val="both"/>
        <w:rPr>
          <w:rFonts w:eastAsia="Calibri"/>
          <w:sz w:val="28"/>
          <w:szCs w:val="28"/>
          <w:lang w:val="uk-UA"/>
        </w:rPr>
      </w:pPr>
      <w:r w:rsidRPr="00072B0A">
        <w:rPr>
          <w:rFonts w:eastAsia="Calibri"/>
          <w:noProof/>
          <w:sz w:val="28"/>
        </w:rPr>
        <w:lastRenderedPageBreak/>
        <w:drawing>
          <wp:inline distT="0" distB="0" distL="0" distR="0">
            <wp:extent cx="514350" cy="371475"/>
            <wp:effectExtent l="0" t="0" r="0" b="9525"/>
            <wp:docPr id="2611" name="Рисунок 97" descr="Д1"/>
            <wp:cNvGraphicFramePr/>
            <a:graphic xmlns:a="http://schemas.openxmlformats.org/drawingml/2006/main">
              <a:graphicData uri="http://schemas.openxmlformats.org/drawingml/2006/picture">
                <pic:pic xmlns:pic="http://schemas.openxmlformats.org/drawingml/2006/picture">
                  <pic:nvPicPr>
                    <pic:cNvPr id="97" name="Рисунок 97"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7D0E80">
        <w:rPr>
          <w:rFonts w:eastAsia="Calibri"/>
          <w:lang w:val="uk-UA"/>
        </w:rPr>
        <w:t>Якщо хоча б одн</w:t>
      </w:r>
      <w:r w:rsidR="007D0E80" w:rsidRPr="007D0E80">
        <w:rPr>
          <w:rFonts w:eastAsia="Calibri"/>
          <w:lang w:val="uk-UA"/>
        </w:rPr>
        <w:t>ієї</w:t>
      </w:r>
      <w:r w:rsidRPr="007D0E80">
        <w:rPr>
          <w:rFonts w:eastAsia="Calibri"/>
          <w:lang w:val="uk-UA"/>
        </w:rPr>
        <w:t xml:space="preserve"> з границь </w:t>
      </w:r>
      <w:r w:rsidR="00994E4D" w:rsidRPr="00994E4D">
        <w:rPr>
          <w:rFonts w:eastAsia="Calibri"/>
          <w:position w:val="-22"/>
          <w:lang w:val="uk-UA"/>
        </w:rPr>
        <w:pict>
          <v:shape id="_x0000_i3407" type="#_x0000_t75" style="width:54pt;height:23.25pt">
            <v:imagedata r:id="rId2180" o:title=""/>
          </v:shape>
        </w:pict>
      </w:r>
      <w:r w:rsidRPr="007D0E80">
        <w:rPr>
          <w:rFonts w:eastAsia="Calibri"/>
          <w:lang w:val="uk-UA"/>
        </w:rPr>
        <w:t xml:space="preserve">, </w:t>
      </w:r>
      <w:r w:rsidR="00994E4D" w:rsidRPr="00994E4D">
        <w:rPr>
          <w:rFonts w:eastAsia="Calibri"/>
          <w:position w:val="-22"/>
          <w:lang w:val="uk-UA"/>
        </w:rPr>
        <w:pict>
          <v:shape id="_x0000_i3408" type="#_x0000_t75" style="width:54pt;height:23.25pt">
            <v:imagedata r:id="rId2182" o:title=""/>
          </v:shape>
        </w:pict>
      </w:r>
      <w:r w:rsidRPr="007D0E80">
        <w:rPr>
          <w:rFonts w:eastAsia="Calibri"/>
          <w:lang w:val="uk-UA"/>
        </w:rPr>
        <w:t xml:space="preserve"> не</w:t>
      </w:r>
      <w:r w:rsidR="007D0E80" w:rsidRPr="007D0E80">
        <w:rPr>
          <w:rFonts w:eastAsia="Calibri"/>
          <w:lang w:val="uk-UA"/>
        </w:rPr>
        <w:t>має</w:t>
      </w:r>
      <w:r w:rsidRPr="007D0E80">
        <w:rPr>
          <w:rFonts w:eastAsia="Calibri"/>
          <w:lang w:val="uk-UA"/>
        </w:rPr>
        <w:t xml:space="preserve"> або дорівнює нескінченності, то точку </w:t>
      </w:r>
      <w:r w:rsidR="00994E4D" w:rsidRPr="00994E4D">
        <w:rPr>
          <w:rFonts w:eastAsia="Calibri"/>
          <w:noProof/>
          <w:position w:val="-12"/>
          <w:lang w:val="uk-UA"/>
        </w:rPr>
        <w:pict>
          <v:shape id="_x0000_i3409" type="#_x0000_t75" style="width:12.75pt;height:18pt">
            <v:imagedata r:id="rId2164" o:title=""/>
          </v:shape>
        </w:pict>
      </w:r>
      <w:r w:rsidRPr="007D0E80">
        <w:rPr>
          <w:rFonts w:eastAsia="Calibri"/>
          <w:lang w:val="uk-UA"/>
        </w:rPr>
        <w:t xml:space="preserve"> називають точкою розриву другого роду.</w:t>
      </w:r>
    </w:p>
    <w:p w:rsidR="00853014" w:rsidRPr="00072B0A" w:rsidRDefault="00853014" w:rsidP="00853014">
      <w:pPr>
        <w:ind w:firstLine="720"/>
        <w:jc w:val="both"/>
        <w:rPr>
          <w:sz w:val="28"/>
          <w:szCs w:val="28"/>
          <w:lang w:val="uk-UA"/>
        </w:rPr>
      </w:pPr>
    </w:p>
    <w:p w:rsidR="00853014" w:rsidRPr="00072B0A" w:rsidRDefault="00853014" w:rsidP="00853014">
      <w:pPr>
        <w:ind w:firstLine="720"/>
        <w:jc w:val="both"/>
        <w:rPr>
          <w:sz w:val="28"/>
          <w:szCs w:val="28"/>
          <w:lang w:val="uk-UA"/>
        </w:rPr>
      </w:pPr>
      <w:r w:rsidRPr="00072B0A">
        <w:rPr>
          <w:sz w:val="28"/>
          <w:szCs w:val="28"/>
          <w:lang w:val="uk-UA"/>
        </w:rPr>
        <w:t xml:space="preserve">Отже, </w:t>
      </w:r>
      <w:r w:rsidR="00994E4D" w:rsidRPr="00994E4D">
        <w:rPr>
          <w:position w:val="-6"/>
          <w:sz w:val="28"/>
          <w:szCs w:val="28"/>
          <w:lang w:val="uk-UA"/>
        </w:rPr>
        <w:pict>
          <v:shape id="_x0000_i3410" type="#_x0000_t75" style="width:38.25pt;height:15pt">
            <v:imagedata r:id="rId3875" o:title=""/>
          </v:shape>
        </w:pict>
      </w:r>
      <w:r w:rsidR="007D0E80">
        <w:rPr>
          <w:sz w:val="28"/>
          <w:szCs w:val="28"/>
          <w:lang w:val="uk-UA"/>
        </w:rPr>
        <w:t xml:space="preserve"> –</w:t>
      </w:r>
      <w:r w:rsidRPr="00072B0A">
        <w:rPr>
          <w:sz w:val="28"/>
          <w:szCs w:val="28"/>
          <w:lang w:val="uk-UA"/>
        </w:rPr>
        <w:t xml:space="preserve"> точка розриву другого роду. </w:t>
      </w:r>
    </w:p>
    <w:p w:rsidR="00853014" w:rsidRPr="00072B0A" w:rsidRDefault="00853014" w:rsidP="00853014">
      <w:pPr>
        <w:ind w:firstLine="720"/>
        <w:jc w:val="both"/>
        <w:rPr>
          <w:rFonts w:eastAsia="Calibri"/>
          <w:noProof/>
          <w:sz w:val="28"/>
          <w:szCs w:val="28"/>
          <w:lang w:val="uk-UA"/>
        </w:rPr>
      </w:pPr>
    </w:p>
    <w:p w:rsidR="00853014" w:rsidRPr="00072B0A" w:rsidRDefault="00853014" w:rsidP="00853014">
      <w:pPr>
        <w:ind w:firstLine="720"/>
        <w:jc w:val="both"/>
        <w:rPr>
          <w:rFonts w:eastAsia="Calibri"/>
          <w:sz w:val="28"/>
          <w:szCs w:val="28"/>
          <w:lang w:val="uk-UA"/>
        </w:rPr>
      </w:pPr>
      <w:r w:rsidRPr="00072B0A">
        <w:rPr>
          <w:rFonts w:eastAsia="Calibri"/>
          <w:i/>
          <w:sz w:val="28"/>
          <w:szCs w:val="28"/>
          <w:lang w:val="uk-UA"/>
        </w:rPr>
        <w:t xml:space="preserve">Крок 5. </w:t>
      </w:r>
      <w:r w:rsidRPr="00072B0A">
        <w:rPr>
          <w:rFonts w:eastAsia="Calibri"/>
          <w:sz w:val="28"/>
          <w:szCs w:val="28"/>
          <w:lang w:val="uk-UA"/>
        </w:rPr>
        <w:t xml:space="preserve">Знайдіть інтервали монотонності, точки локальних екстремумів та значення функції </w:t>
      </w:r>
      <w:r w:rsidR="00994E4D" w:rsidRPr="00994E4D">
        <w:rPr>
          <w:rFonts w:eastAsia="Calibri"/>
          <w:position w:val="-40"/>
          <w:sz w:val="28"/>
          <w:szCs w:val="28"/>
          <w:lang w:val="uk-UA"/>
        </w:rPr>
        <w:pict>
          <v:shape id="_x0000_i3411" type="#_x0000_t75" style="width:77.25pt;height:44.25pt">
            <v:imagedata r:id="rId3858" o:title=""/>
          </v:shape>
        </w:pict>
      </w:r>
      <w:r w:rsidRPr="00072B0A">
        <w:rPr>
          <w:rFonts w:eastAsia="Calibri"/>
          <w:sz w:val="28"/>
          <w:szCs w:val="28"/>
          <w:lang w:val="uk-UA"/>
        </w:rPr>
        <w:t xml:space="preserve"> </w:t>
      </w:r>
      <w:r w:rsidR="007D0E80">
        <w:rPr>
          <w:rFonts w:eastAsia="Calibri"/>
          <w:sz w:val="28"/>
          <w:szCs w:val="28"/>
          <w:lang w:val="uk-UA"/>
        </w:rPr>
        <w:t>у</w:t>
      </w:r>
      <w:r w:rsidRPr="00072B0A">
        <w:rPr>
          <w:rFonts w:eastAsia="Calibri"/>
          <w:sz w:val="28"/>
          <w:szCs w:val="28"/>
          <w:lang w:val="uk-UA"/>
        </w:rPr>
        <w:t xml:space="preserve"> цих точках. Для цього:</w:t>
      </w:r>
    </w:p>
    <w:p w:rsidR="00853014" w:rsidRPr="00072B0A" w:rsidRDefault="00853014" w:rsidP="00853014">
      <w:pPr>
        <w:numPr>
          <w:ilvl w:val="0"/>
          <w:numId w:val="18"/>
        </w:numPr>
        <w:jc w:val="both"/>
        <w:rPr>
          <w:rFonts w:eastAsia="Calibri"/>
          <w:sz w:val="28"/>
          <w:szCs w:val="28"/>
          <w:lang w:val="uk-UA"/>
        </w:rPr>
      </w:pPr>
      <w:r w:rsidRPr="00072B0A">
        <w:rPr>
          <w:rFonts w:eastAsia="Calibri"/>
          <w:sz w:val="28"/>
          <w:szCs w:val="28"/>
          <w:lang w:val="uk-UA"/>
        </w:rPr>
        <w:t>знайдіть першу похідну функції;</w:t>
      </w:r>
    </w:p>
    <w:p w:rsidR="00853014" w:rsidRPr="00072B0A" w:rsidRDefault="00853014" w:rsidP="00853014">
      <w:pPr>
        <w:numPr>
          <w:ilvl w:val="0"/>
          <w:numId w:val="18"/>
        </w:numPr>
        <w:jc w:val="both"/>
        <w:rPr>
          <w:rFonts w:eastAsia="Calibri"/>
          <w:sz w:val="28"/>
          <w:szCs w:val="28"/>
          <w:lang w:val="uk-UA"/>
        </w:rPr>
      </w:pPr>
      <w:r w:rsidRPr="00072B0A">
        <w:rPr>
          <w:rFonts w:eastAsia="Calibri"/>
          <w:sz w:val="28"/>
          <w:szCs w:val="28"/>
          <w:lang w:val="uk-UA"/>
        </w:rPr>
        <w:t>визначте критичні точки функції;</w:t>
      </w:r>
    </w:p>
    <w:p w:rsidR="00853014" w:rsidRPr="00072B0A" w:rsidRDefault="00853014" w:rsidP="00853014">
      <w:pPr>
        <w:numPr>
          <w:ilvl w:val="0"/>
          <w:numId w:val="18"/>
        </w:numPr>
        <w:jc w:val="both"/>
        <w:rPr>
          <w:rFonts w:eastAsia="Calibri"/>
          <w:sz w:val="28"/>
          <w:szCs w:val="28"/>
          <w:lang w:val="uk-UA"/>
        </w:rPr>
      </w:pPr>
      <w:r w:rsidRPr="00072B0A">
        <w:rPr>
          <w:rFonts w:eastAsia="Calibri"/>
          <w:sz w:val="28"/>
          <w:szCs w:val="28"/>
          <w:lang w:val="uk-UA"/>
        </w:rPr>
        <w:t>дослідіть знак похідної в кожному з інтервалів, на які розбивається область існування критичними точками;</w:t>
      </w:r>
    </w:p>
    <w:p w:rsidR="00853014" w:rsidRPr="00072B0A" w:rsidRDefault="00853014" w:rsidP="00853014">
      <w:pPr>
        <w:numPr>
          <w:ilvl w:val="0"/>
          <w:numId w:val="18"/>
        </w:numPr>
        <w:jc w:val="both"/>
        <w:rPr>
          <w:rFonts w:eastAsia="Calibri"/>
          <w:sz w:val="28"/>
          <w:szCs w:val="28"/>
          <w:lang w:val="uk-UA"/>
        </w:rPr>
      </w:pPr>
      <w:r w:rsidRPr="00072B0A">
        <w:rPr>
          <w:rFonts w:eastAsia="Calibri"/>
          <w:sz w:val="28"/>
          <w:szCs w:val="28"/>
          <w:lang w:val="uk-UA"/>
        </w:rPr>
        <w:t>за зміною знака похідної при переході через критичні точки зліва направо визначте точки максимумів та мінімумів;</w:t>
      </w:r>
    </w:p>
    <w:p w:rsidR="00853014" w:rsidRPr="00072B0A" w:rsidRDefault="00853014" w:rsidP="00853014">
      <w:pPr>
        <w:numPr>
          <w:ilvl w:val="0"/>
          <w:numId w:val="18"/>
        </w:numPr>
        <w:jc w:val="both"/>
        <w:rPr>
          <w:rFonts w:eastAsia="Calibri"/>
          <w:sz w:val="28"/>
          <w:szCs w:val="28"/>
          <w:lang w:val="uk-UA"/>
        </w:rPr>
      </w:pPr>
      <w:r w:rsidRPr="00072B0A">
        <w:rPr>
          <w:rFonts w:eastAsia="Calibri"/>
          <w:sz w:val="28"/>
          <w:szCs w:val="28"/>
          <w:lang w:val="uk-UA"/>
        </w:rPr>
        <w:t>обчисліть значення функції в точках локальних екстремумів;</w:t>
      </w:r>
    </w:p>
    <w:p w:rsidR="00853014" w:rsidRPr="00072B0A" w:rsidRDefault="00853014" w:rsidP="00853014">
      <w:pPr>
        <w:numPr>
          <w:ilvl w:val="0"/>
          <w:numId w:val="18"/>
        </w:numPr>
        <w:jc w:val="both"/>
        <w:rPr>
          <w:rFonts w:eastAsia="Calibri"/>
          <w:sz w:val="28"/>
          <w:szCs w:val="28"/>
          <w:lang w:val="uk-UA"/>
        </w:rPr>
      </w:pPr>
      <w:r w:rsidRPr="00072B0A">
        <w:rPr>
          <w:rFonts w:eastAsia="Calibri"/>
          <w:sz w:val="28"/>
          <w:szCs w:val="28"/>
          <w:lang w:val="uk-UA"/>
        </w:rPr>
        <w:t>за знаком похідної на кожному з інтервалів зробіть висновок щодо характеру монотонності функції .</w:t>
      </w:r>
    </w:p>
    <w:p w:rsidR="00853014" w:rsidRPr="00072B0A" w:rsidRDefault="00853014" w:rsidP="00853014">
      <w:pPr>
        <w:jc w:val="both"/>
        <w:rPr>
          <w:rFonts w:eastAsia="Calibri"/>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07" type="#_x0000_t75" style="position:absolute;margin-left:9pt;margin-top:5.05pt;width:429pt;height:154.85pt;z-index:251976704">
                  <v:imagedata r:id="rId3880"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853014" w:rsidP="00853014">
            <w:pPr>
              <w:rPr>
                <w:sz w:val="28"/>
                <w:szCs w:val="28"/>
                <w:lang w:val="uk-UA"/>
              </w:rPr>
            </w:pPr>
            <w:r w:rsidRPr="00072B0A">
              <w:rPr>
                <w:noProof/>
              </w:rPr>
              <w:drawing>
                <wp:anchor distT="0" distB="0" distL="114300" distR="114300" simplePos="0" relativeHeight="251658239" behindDoc="1" locked="0" layoutInCell="1" allowOverlap="1">
                  <wp:simplePos x="0" y="0"/>
                  <wp:positionH relativeFrom="column">
                    <wp:posOffset>105410</wp:posOffset>
                  </wp:positionH>
                  <wp:positionV relativeFrom="paragraph">
                    <wp:posOffset>129540</wp:posOffset>
                  </wp:positionV>
                  <wp:extent cx="3676650" cy="962025"/>
                  <wp:effectExtent l="19050" t="0" r="0" b="0"/>
                  <wp:wrapNone/>
                  <wp:docPr id="2612" name="Рисунок 108" descr="Описание: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Описание: 24"/>
                          <pic:cNvPicPr>
                            <a:picLocks noChangeAspect="1" noChangeArrowheads="1"/>
                          </pic:cNvPicPr>
                        </pic:nvPicPr>
                        <pic:blipFill>
                          <a:blip r:embed="rId38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676650" cy="962025"/>
                          </a:xfrm>
                          <a:prstGeom prst="rect">
                            <a:avLst/>
                          </a:prstGeom>
                          <a:noFill/>
                          <a:ln>
                            <a:noFill/>
                          </a:ln>
                        </pic:spPr>
                      </pic:pic>
                    </a:graphicData>
                  </a:graphic>
                </wp:anchor>
              </w:drawing>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08" type="#_x0000_t75" style="position:absolute;margin-left:14.4pt;margin-top:11.9pt;width:309.3pt;height:135pt;z-index:251978752;mso-position-horizontal-relative:text;mso-position-vertical-relative:text">
                  <v:imagedata r:id="rId3882"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jc w:val="both"/>
        <w:rPr>
          <w:rFonts w:eastAsia="Calibri"/>
          <w:lang w:val="uk-UA"/>
        </w:rPr>
      </w:pPr>
      <w:r w:rsidRPr="00072B0A">
        <w:rPr>
          <w:rFonts w:eastAsia="Calibri"/>
          <w:noProof/>
        </w:rPr>
        <w:lastRenderedPageBreak/>
        <w:drawing>
          <wp:inline distT="0" distB="0" distL="0" distR="0">
            <wp:extent cx="514350" cy="371475"/>
            <wp:effectExtent l="0" t="0" r="0" b="9525"/>
            <wp:docPr id="2613" name="Рисунок 96" descr="Д1"/>
            <wp:cNvGraphicFramePr/>
            <a:graphic xmlns:a="http://schemas.openxmlformats.org/drawingml/2006/main">
              <a:graphicData uri="http://schemas.openxmlformats.org/drawingml/2006/picture">
                <pic:pic xmlns:pic="http://schemas.openxmlformats.org/drawingml/2006/picture">
                  <pic:nvPicPr>
                    <pic:cNvPr id="96" name="Рисунок 96"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rFonts w:eastAsia="Calibri"/>
          <w:lang w:val="uk-UA"/>
        </w:rPr>
        <w:t xml:space="preserve"> Для знаходження похідної застосуйте правило диференціювання частки </w:t>
      </w:r>
      <w:r w:rsidR="00994E4D" w:rsidRPr="00994E4D">
        <w:rPr>
          <w:rFonts w:eastAsia="Calibri"/>
          <w:position w:val="-28"/>
          <w:lang w:val="uk-UA"/>
        </w:rPr>
        <w:pict>
          <v:shape id="_x0000_i3412" type="#_x0000_t75" style="width:105.75pt;height:39pt">
            <v:imagedata r:id="rId3883" o:title=""/>
          </v:shape>
        </w:pict>
      </w:r>
      <w:r w:rsidRPr="00072B0A">
        <w:rPr>
          <w:rFonts w:eastAsia="Calibri"/>
          <w:lang w:val="uk-UA"/>
        </w:rPr>
        <w:t xml:space="preserve">, де </w:t>
      </w:r>
      <w:r w:rsidR="00994E4D" w:rsidRPr="00994E4D">
        <w:rPr>
          <w:rFonts w:eastAsia="Calibri"/>
          <w:i/>
          <w:position w:val="-14"/>
          <w:lang w:val="uk-UA"/>
        </w:rPr>
        <w:pict>
          <v:shape id="_x0000_i3413" type="#_x0000_t75" style="width:105.75pt;height:21.75pt">
            <v:imagedata r:id="rId3884" o:title=""/>
          </v:shape>
        </w:pict>
      </w:r>
      <w:r w:rsidRPr="00072B0A">
        <w:rPr>
          <w:rFonts w:eastAsia="Calibri"/>
          <w:lang w:val="uk-UA"/>
        </w:rPr>
        <w:t>.</w:t>
      </w:r>
    </w:p>
    <w:p w:rsidR="00853014" w:rsidRPr="00072B0A" w:rsidRDefault="00853014" w:rsidP="00853014">
      <w:pPr>
        <w:jc w:val="both"/>
        <w:rPr>
          <w:noProof/>
          <w:lang w:val="uk-UA"/>
        </w:rPr>
      </w:pPr>
      <w:r w:rsidRPr="00072B0A">
        <w:rPr>
          <w:noProof/>
        </w:rPr>
        <w:drawing>
          <wp:inline distT="0" distB="0" distL="0" distR="0">
            <wp:extent cx="514350" cy="371475"/>
            <wp:effectExtent l="0" t="0" r="0" b="9525"/>
            <wp:docPr id="2614" name="Рисунок 95" descr="Д1"/>
            <wp:cNvGraphicFramePr/>
            <a:graphic xmlns:a="http://schemas.openxmlformats.org/drawingml/2006/main">
              <a:graphicData uri="http://schemas.openxmlformats.org/drawingml/2006/picture">
                <pic:pic xmlns:pic="http://schemas.openxmlformats.org/drawingml/2006/picture">
                  <pic:nvPicPr>
                    <pic:cNvPr id="95" name="Рисунок 95"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noProof/>
          <w:lang w:val="uk-UA"/>
        </w:rPr>
        <w:t xml:space="preserve">Точки, </w:t>
      </w:r>
      <w:r w:rsidR="007D0E80">
        <w:rPr>
          <w:noProof/>
          <w:lang w:val="uk-UA"/>
        </w:rPr>
        <w:t>у</w:t>
      </w:r>
      <w:r w:rsidRPr="00072B0A">
        <w:rPr>
          <w:noProof/>
          <w:lang w:val="uk-UA"/>
        </w:rPr>
        <w:t xml:space="preserve"> яких похідна дорівнює нулю або </w:t>
      </w:r>
      <w:r w:rsidR="007D0E80">
        <w:rPr>
          <w:noProof/>
          <w:lang w:val="uk-UA"/>
        </w:rPr>
        <w:t>її немає</w:t>
      </w:r>
      <w:r w:rsidRPr="00072B0A">
        <w:rPr>
          <w:noProof/>
          <w:lang w:val="uk-UA"/>
        </w:rPr>
        <w:t>, називаються критичними точками.</w:t>
      </w:r>
    </w:p>
    <w:p w:rsidR="00853014" w:rsidRPr="00072B0A" w:rsidRDefault="00853014" w:rsidP="00853014">
      <w:pPr>
        <w:jc w:val="both"/>
        <w:rPr>
          <w:rFonts w:eastAsia="Calibri"/>
          <w:lang w:val="uk-UA"/>
        </w:rPr>
      </w:pPr>
      <w:r w:rsidRPr="00072B0A">
        <w:rPr>
          <w:rFonts w:ascii="Calibri" w:eastAsia="Calibri" w:hAnsi="Calibri" w:cs="Calibri"/>
          <w:noProof/>
          <w:sz w:val="28"/>
        </w:rPr>
        <w:drawing>
          <wp:inline distT="0" distB="0" distL="0" distR="0">
            <wp:extent cx="514350" cy="371475"/>
            <wp:effectExtent l="0" t="0" r="0" b="9525"/>
            <wp:docPr id="2615" name="Рисунок 94" descr="Д1"/>
            <wp:cNvGraphicFramePr/>
            <a:graphic xmlns:a="http://schemas.openxmlformats.org/drawingml/2006/main">
              <a:graphicData uri="http://schemas.openxmlformats.org/drawingml/2006/picture">
                <pic:pic xmlns:pic="http://schemas.openxmlformats.org/drawingml/2006/picture">
                  <pic:nvPicPr>
                    <pic:cNvPr id="94" name="Рисунок 94"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rFonts w:eastAsia="Calibri"/>
          <w:noProof/>
          <w:lang w:val="uk-UA"/>
        </w:rPr>
        <w:t>Для знаходження точ</w:t>
      </w:r>
      <w:r w:rsidR="007D0E80">
        <w:rPr>
          <w:rFonts w:eastAsia="Calibri"/>
          <w:noProof/>
          <w:lang w:val="uk-UA"/>
        </w:rPr>
        <w:t>о</w:t>
      </w:r>
      <w:r w:rsidRPr="00072B0A">
        <w:rPr>
          <w:rFonts w:eastAsia="Calibri"/>
          <w:noProof/>
          <w:lang w:val="uk-UA"/>
        </w:rPr>
        <w:t>к локального екстремуму скористайтесь</w:t>
      </w:r>
      <w:r w:rsidRPr="00072B0A">
        <w:rPr>
          <w:rFonts w:eastAsia="Calibri"/>
          <w:lang w:val="uk-UA"/>
        </w:rPr>
        <w:t xml:space="preserve"> першою достатньою умовою локального екстремуму.</w:t>
      </w:r>
    </w:p>
    <w:p w:rsidR="00853014" w:rsidRPr="00072B0A" w:rsidRDefault="00853014" w:rsidP="00853014">
      <w:pPr>
        <w:ind w:firstLine="720"/>
        <w:jc w:val="both"/>
        <w:rPr>
          <w:lang w:val="uk-UA"/>
        </w:rPr>
      </w:pPr>
    </w:p>
    <w:p w:rsidR="00853014" w:rsidRPr="00072B0A" w:rsidRDefault="00853014" w:rsidP="00853014">
      <w:pPr>
        <w:ind w:firstLine="720"/>
        <w:jc w:val="both"/>
        <w:rPr>
          <w:rFonts w:eastAsia="Calibri"/>
          <w:sz w:val="28"/>
          <w:szCs w:val="28"/>
          <w:lang w:val="uk-UA"/>
        </w:rPr>
      </w:pPr>
      <w:r w:rsidRPr="00072B0A">
        <w:rPr>
          <w:rFonts w:eastAsia="Calibri"/>
          <w:i/>
          <w:sz w:val="28"/>
          <w:szCs w:val="28"/>
          <w:lang w:val="uk-UA"/>
        </w:rPr>
        <w:t xml:space="preserve">Крок 6. </w:t>
      </w:r>
      <w:r w:rsidRPr="00072B0A">
        <w:rPr>
          <w:rFonts w:eastAsia="Calibri"/>
          <w:sz w:val="28"/>
          <w:szCs w:val="28"/>
          <w:lang w:val="uk-UA"/>
        </w:rPr>
        <w:t>Знайдіть інтервали опуклості, вгнутості та точки перегину. Для цього:</w:t>
      </w:r>
    </w:p>
    <w:p w:rsidR="00853014" w:rsidRPr="00072B0A" w:rsidRDefault="00853014" w:rsidP="00853014">
      <w:pPr>
        <w:numPr>
          <w:ilvl w:val="0"/>
          <w:numId w:val="18"/>
        </w:numPr>
        <w:jc w:val="both"/>
        <w:rPr>
          <w:rFonts w:eastAsia="Calibri"/>
          <w:sz w:val="28"/>
          <w:szCs w:val="28"/>
          <w:lang w:val="uk-UA"/>
        </w:rPr>
      </w:pPr>
      <w:r w:rsidRPr="00072B0A">
        <w:rPr>
          <w:rFonts w:eastAsia="Calibri"/>
          <w:sz w:val="28"/>
          <w:szCs w:val="28"/>
          <w:lang w:val="uk-UA"/>
        </w:rPr>
        <w:t>знайдіть другу похідну функції;</w:t>
      </w:r>
    </w:p>
    <w:p w:rsidR="00853014" w:rsidRPr="00072B0A" w:rsidRDefault="00853014" w:rsidP="00853014">
      <w:pPr>
        <w:numPr>
          <w:ilvl w:val="0"/>
          <w:numId w:val="18"/>
        </w:numPr>
        <w:jc w:val="both"/>
        <w:rPr>
          <w:rFonts w:eastAsia="Calibri"/>
          <w:sz w:val="28"/>
          <w:szCs w:val="28"/>
          <w:lang w:val="uk-UA"/>
        </w:rPr>
      </w:pPr>
      <w:r w:rsidRPr="00072B0A">
        <w:rPr>
          <w:rFonts w:eastAsia="Calibri"/>
          <w:sz w:val="28"/>
          <w:szCs w:val="28"/>
          <w:lang w:val="uk-UA"/>
        </w:rPr>
        <w:t>визначте критичні точки другого роду;</w:t>
      </w:r>
    </w:p>
    <w:p w:rsidR="00853014" w:rsidRPr="00072B0A" w:rsidRDefault="00853014" w:rsidP="00853014">
      <w:pPr>
        <w:numPr>
          <w:ilvl w:val="0"/>
          <w:numId w:val="18"/>
        </w:numPr>
        <w:jc w:val="both"/>
        <w:rPr>
          <w:rFonts w:eastAsia="Calibri"/>
          <w:sz w:val="28"/>
          <w:szCs w:val="28"/>
          <w:lang w:val="uk-UA"/>
        </w:rPr>
      </w:pPr>
      <w:r w:rsidRPr="00072B0A">
        <w:rPr>
          <w:rFonts w:eastAsia="Calibri"/>
          <w:sz w:val="28"/>
          <w:szCs w:val="28"/>
          <w:lang w:val="uk-UA"/>
        </w:rPr>
        <w:t>дослідіть знак другої похідної в кожному з інтервалів, на які розбивається область існування критичними точками другого роду;</w:t>
      </w:r>
    </w:p>
    <w:p w:rsidR="00853014" w:rsidRPr="00072B0A" w:rsidRDefault="00853014" w:rsidP="00853014">
      <w:pPr>
        <w:numPr>
          <w:ilvl w:val="0"/>
          <w:numId w:val="18"/>
        </w:numPr>
        <w:jc w:val="both"/>
        <w:rPr>
          <w:rFonts w:eastAsia="Calibri"/>
          <w:sz w:val="28"/>
          <w:szCs w:val="28"/>
          <w:lang w:val="uk-UA"/>
        </w:rPr>
      </w:pPr>
      <w:r w:rsidRPr="00072B0A">
        <w:rPr>
          <w:rFonts w:eastAsia="Calibri"/>
          <w:sz w:val="28"/>
          <w:szCs w:val="28"/>
          <w:lang w:val="uk-UA"/>
        </w:rPr>
        <w:t>за зміною знака другої похідної при переході через критичні точки другого роду зліва направо визначте точки перегину;</w:t>
      </w:r>
    </w:p>
    <w:p w:rsidR="00853014" w:rsidRPr="00072B0A" w:rsidRDefault="00853014" w:rsidP="00853014">
      <w:pPr>
        <w:numPr>
          <w:ilvl w:val="0"/>
          <w:numId w:val="18"/>
        </w:numPr>
        <w:jc w:val="both"/>
        <w:rPr>
          <w:rFonts w:eastAsia="Calibri"/>
          <w:sz w:val="28"/>
          <w:szCs w:val="28"/>
          <w:lang w:val="uk-UA"/>
        </w:rPr>
      </w:pPr>
      <w:r w:rsidRPr="00072B0A">
        <w:rPr>
          <w:rFonts w:eastAsia="Calibri"/>
          <w:sz w:val="28"/>
          <w:szCs w:val="28"/>
          <w:lang w:val="uk-UA"/>
        </w:rPr>
        <w:t>обчисліть значення функції в точках перегину;</w:t>
      </w:r>
    </w:p>
    <w:p w:rsidR="00853014" w:rsidRPr="00072B0A" w:rsidRDefault="00853014" w:rsidP="00853014">
      <w:pPr>
        <w:numPr>
          <w:ilvl w:val="0"/>
          <w:numId w:val="18"/>
        </w:numPr>
        <w:jc w:val="both"/>
        <w:rPr>
          <w:rFonts w:eastAsia="Calibri"/>
          <w:sz w:val="28"/>
          <w:szCs w:val="28"/>
          <w:lang w:val="uk-UA"/>
        </w:rPr>
      </w:pPr>
      <w:r w:rsidRPr="00072B0A">
        <w:rPr>
          <w:rFonts w:eastAsia="Calibri"/>
          <w:sz w:val="28"/>
          <w:szCs w:val="28"/>
          <w:lang w:val="uk-UA"/>
        </w:rPr>
        <w:t>за знаком похідної на кожному з інтервалів зробіть висновок щодо характеру опуклості графіка функції.</w:t>
      </w:r>
    </w:p>
    <w:p w:rsidR="00853014" w:rsidRPr="00072B0A" w:rsidRDefault="00994E4D" w:rsidP="00853014">
      <w:pPr>
        <w:jc w:val="both"/>
        <w:rPr>
          <w:rFonts w:eastAsia="Calibri"/>
          <w:sz w:val="28"/>
          <w:szCs w:val="28"/>
          <w:lang w:val="uk-UA"/>
        </w:rPr>
      </w:pPr>
      <w:r w:rsidRPr="00994E4D">
        <w:rPr>
          <w:rFonts w:eastAsia="Calibri"/>
          <w:sz w:val="28"/>
          <w:lang w:val="uk-UA"/>
        </w:rPr>
        <w:pict>
          <v:shape id="_x0000_s2809" type="#_x0000_t75" style="position:absolute;left:0;text-align:left;margin-left:9pt;margin-top:13.75pt;width:447pt;height:202.8pt;z-index:251979776">
            <v:imagedata r:id="rId3885" o:title=""/>
          </v:shape>
        </w:pic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7D0E80" w:rsidP="00853014">
            <w:pPr>
              <w:rPr>
                <w:sz w:val="28"/>
                <w:szCs w:val="28"/>
                <w:lang w:val="uk-UA"/>
              </w:rPr>
            </w:pPr>
            <w:r>
              <w:rPr>
                <w:noProof/>
                <w:sz w:val="28"/>
                <w:szCs w:val="28"/>
              </w:rPr>
              <w:drawing>
                <wp:anchor distT="0" distB="0" distL="114300" distR="114300" simplePos="0" relativeHeight="251980287" behindDoc="1" locked="0" layoutInCell="1" allowOverlap="1">
                  <wp:simplePos x="0" y="0"/>
                  <wp:positionH relativeFrom="column">
                    <wp:posOffset>-176530</wp:posOffset>
                  </wp:positionH>
                  <wp:positionV relativeFrom="paragraph">
                    <wp:posOffset>187960</wp:posOffset>
                  </wp:positionV>
                  <wp:extent cx="3295650" cy="1104900"/>
                  <wp:effectExtent l="19050" t="0" r="0" b="0"/>
                  <wp:wrapNone/>
                  <wp:docPr id="2616" name="Рисунок 107" descr="Описание: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Описание: 25"/>
                          <pic:cNvPicPr>
                            <a:picLocks noChangeAspect="1" noChangeArrowheads="1"/>
                          </pic:cNvPicPr>
                        </pic:nvPicPr>
                        <pic:blipFill>
                          <a:blip r:embed="rId38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95650" cy="1104900"/>
                          </a:xfrm>
                          <a:prstGeom prst="rect">
                            <a:avLst/>
                          </a:prstGeom>
                          <a:noFill/>
                        </pic:spPr>
                      </pic:pic>
                    </a:graphicData>
                  </a:graphic>
                </wp:anchor>
              </w:drawing>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10" type="#_x0000_t75" style="position:absolute;margin-left:1.1pt;margin-top:11.15pt;width:144.15pt;height:66pt;z-index:251980800;mso-position-horizontal-relative:text;mso-position-vertical-relative:text">
                  <v:imagedata r:id="rId3887" o:title=""/>
                </v:shape>
              </w:pict>
            </w: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11" type="#_x0000_t75" style="position:absolute;margin-left:14.4pt;margin-top:.3pt;width:244.15pt;height:45pt;z-index:251982848;mso-position-horizontal-relative:text;mso-position-vertical-relative:text">
                  <v:imagedata r:id="rId3888"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jc w:val="both"/>
        <w:rPr>
          <w:rFonts w:eastAsia="Calibri"/>
          <w:lang w:val="uk-UA"/>
        </w:rPr>
      </w:pPr>
      <w:r w:rsidRPr="00072B0A">
        <w:rPr>
          <w:rFonts w:ascii="Calibri" w:eastAsia="Calibri" w:hAnsi="Calibri" w:cs="Calibri"/>
          <w:noProof/>
          <w:sz w:val="28"/>
          <w:szCs w:val="28"/>
        </w:rPr>
        <w:lastRenderedPageBreak/>
        <w:drawing>
          <wp:inline distT="0" distB="0" distL="0" distR="0">
            <wp:extent cx="514350" cy="371475"/>
            <wp:effectExtent l="0" t="0" r="0" b="9525"/>
            <wp:docPr id="2617" name="Рисунок 93" descr="Д1"/>
            <wp:cNvGraphicFramePr/>
            <a:graphic xmlns:a="http://schemas.openxmlformats.org/drawingml/2006/main">
              <a:graphicData uri="http://schemas.openxmlformats.org/drawingml/2006/picture">
                <pic:pic xmlns:pic="http://schemas.openxmlformats.org/drawingml/2006/picture">
                  <pic:nvPicPr>
                    <pic:cNvPr id="93" name="Рисунок 93"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rFonts w:eastAsia="Calibri"/>
          <w:lang w:val="uk-UA"/>
        </w:rPr>
        <w:t xml:space="preserve">Для знаходження похідної застосуйте правило диференціювання частки </w:t>
      </w:r>
      <w:r w:rsidR="00994E4D" w:rsidRPr="00994E4D">
        <w:rPr>
          <w:rFonts w:eastAsia="Calibri"/>
          <w:position w:val="-28"/>
          <w:lang w:val="uk-UA"/>
        </w:rPr>
        <w:pict>
          <v:shape id="_x0000_i3414" type="#_x0000_t75" style="width:105.75pt;height:39pt">
            <v:imagedata r:id="rId3883" o:title=""/>
          </v:shape>
        </w:pict>
      </w:r>
      <w:r w:rsidRPr="00072B0A">
        <w:rPr>
          <w:rFonts w:eastAsia="Calibri"/>
          <w:lang w:val="uk-UA"/>
        </w:rPr>
        <w:t xml:space="preserve">, де </w:t>
      </w:r>
      <w:r w:rsidR="00994E4D" w:rsidRPr="00994E4D">
        <w:rPr>
          <w:rFonts w:eastAsia="Calibri"/>
          <w:i/>
          <w:position w:val="-14"/>
          <w:lang w:val="uk-UA"/>
        </w:rPr>
        <w:pict>
          <v:shape id="_x0000_i3415" type="#_x0000_t75" style="width:132.75pt;height:21.75pt">
            <v:imagedata r:id="rId3889" o:title=""/>
          </v:shape>
        </w:pict>
      </w:r>
      <w:r w:rsidRPr="00072B0A">
        <w:rPr>
          <w:rFonts w:eastAsia="Calibri"/>
          <w:lang w:val="uk-UA"/>
        </w:rPr>
        <w:t>.</w:t>
      </w:r>
    </w:p>
    <w:p w:rsidR="00853014" w:rsidRPr="00072B0A" w:rsidRDefault="00853014" w:rsidP="00853014">
      <w:pPr>
        <w:jc w:val="both"/>
        <w:rPr>
          <w:noProof/>
          <w:lang w:val="uk-UA"/>
        </w:rPr>
      </w:pPr>
      <w:r w:rsidRPr="00072B0A">
        <w:rPr>
          <w:noProof/>
        </w:rPr>
        <w:drawing>
          <wp:inline distT="0" distB="0" distL="0" distR="0">
            <wp:extent cx="514350" cy="371475"/>
            <wp:effectExtent l="0" t="0" r="0" b="9525"/>
            <wp:docPr id="2618" name="Рисунок 92" descr="Д1"/>
            <wp:cNvGraphicFramePr/>
            <a:graphic xmlns:a="http://schemas.openxmlformats.org/drawingml/2006/main">
              <a:graphicData uri="http://schemas.openxmlformats.org/drawingml/2006/picture">
                <pic:pic xmlns:pic="http://schemas.openxmlformats.org/drawingml/2006/picture">
                  <pic:nvPicPr>
                    <pic:cNvPr id="92" name="Рисунок 92"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noProof/>
          <w:lang w:val="uk-UA"/>
        </w:rPr>
        <w:t xml:space="preserve">Точки, </w:t>
      </w:r>
      <w:r w:rsidR="007D0E80">
        <w:rPr>
          <w:noProof/>
          <w:lang w:val="uk-UA"/>
        </w:rPr>
        <w:t>у</w:t>
      </w:r>
      <w:r w:rsidRPr="00072B0A">
        <w:rPr>
          <w:noProof/>
          <w:lang w:val="uk-UA"/>
        </w:rPr>
        <w:t xml:space="preserve"> яких друга похідна дорівнює нулю або </w:t>
      </w:r>
      <w:r w:rsidR="007D0E80">
        <w:rPr>
          <w:noProof/>
          <w:lang w:val="uk-UA"/>
        </w:rPr>
        <w:t>її немає</w:t>
      </w:r>
      <w:r w:rsidRPr="00072B0A">
        <w:rPr>
          <w:noProof/>
          <w:lang w:val="uk-UA"/>
        </w:rPr>
        <w:t>, називаються критичними точками другого роду.</w:t>
      </w:r>
    </w:p>
    <w:p w:rsidR="00853014" w:rsidRPr="00072B0A" w:rsidRDefault="00853014" w:rsidP="00853014">
      <w:pPr>
        <w:jc w:val="both"/>
        <w:rPr>
          <w:rFonts w:eastAsia="Calibri"/>
          <w:lang w:val="uk-UA"/>
        </w:rPr>
      </w:pPr>
      <w:r w:rsidRPr="00072B0A">
        <w:rPr>
          <w:rFonts w:eastAsia="Calibri"/>
          <w:noProof/>
        </w:rPr>
        <w:drawing>
          <wp:inline distT="0" distB="0" distL="0" distR="0">
            <wp:extent cx="514350" cy="371475"/>
            <wp:effectExtent l="0" t="0" r="0" b="9525"/>
            <wp:docPr id="2619" name="Рисунок 91" descr="Д1"/>
            <wp:cNvGraphicFramePr/>
            <a:graphic xmlns:a="http://schemas.openxmlformats.org/drawingml/2006/main">
              <a:graphicData uri="http://schemas.openxmlformats.org/drawingml/2006/picture">
                <pic:pic xmlns:pic="http://schemas.openxmlformats.org/drawingml/2006/picture">
                  <pic:nvPicPr>
                    <pic:cNvPr id="91" name="Рисунок 91"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rFonts w:eastAsia="Calibri"/>
          <w:noProof/>
          <w:lang w:val="uk-UA"/>
        </w:rPr>
        <w:t>Для знаходження точ</w:t>
      </w:r>
      <w:r w:rsidR="007D0E80">
        <w:rPr>
          <w:rFonts w:eastAsia="Calibri"/>
          <w:noProof/>
          <w:lang w:val="uk-UA"/>
        </w:rPr>
        <w:t>о</w:t>
      </w:r>
      <w:r w:rsidRPr="00072B0A">
        <w:rPr>
          <w:rFonts w:eastAsia="Calibri"/>
          <w:noProof/>
          <w:lang w:val="uk-UA"/>
        </w:rPr>
        <w:t>к перегину скористайтесь</w:t>
      </w:r>
      <w:r w:rsidRPr="00072B0A">
        <w:rPr>
          <w:rFonts w:eastAsia="Calibri"/>
          <w:lang w:val="uk-UA"/>
        </w:rPr>
        <w:t xml:space="preserve"> достатньою умовою існування точки перегину.</w:t>
      </w:r>
    </w:p>
    <w:p w:rsidR="00853014" w:rsidRPr="00072B0A" w:rsidRDefault="00853014" w:rsidP="00853014">
      <w:pPr>
        <w:ind w:firstLine="720"/>
        <w:jc w:val="both"/>
        <w:rPr>
          <w:rFonts w:ascii="Calibri" w:eastAsia="Calibri" w:hAnsi="Calibri" w:cs="Calibri"/>
          <w:i/>
          <w:sz w:val="28"/>
          <w:szCs w:val="28"/>
          <w:lang w:val="uk-UA"/>
        </w:rPr>
      </w:pPr>
    </w:p>
    <w:p w:rsidR="00853014" w:rsidRPr="00072B0A" w:rsidRDefault="00853014" w:rsidP="00853014">
      <w:pPr>
        <w:ind w:firstLine="720"/>
        <w:jc w:val="both"/>
        <w:rPr>
          <w:rFonts w:eastAsia="Calibri"/>
          <w:sz w:val="28"/>
          <w:szCs w:val="28"/>
          <w:lang w:val="uk-UA"/>
        </w:rPr>
      </w:pPr>
      <w:r w:rsidRPr="00072B0A">
        <w:rPr>
          <w:rFonts w:eastAsia="Calibri"/>
          <w:i/>
          <w:sz w:val="28"/>
          <w:szCs w:val="28"/>
          <w:lang w:val="uk-UA"/>
        </w:rPr>
        <w:t xml:space="preserve">Крок 7. </w:t>
      </w:r>
      <w:r w:rsidRPr="00072B0A">
        <w:rPr>
          <w:rFonts w:eastAsia="Calibri"/>
          <w:sz w:val="28"/>
          <w:szCs w:val="28"/>
          <w:lang w:val="uk-UA"/>
        </w:rPr>
        <w:t xml:space="preserve">Знайдіть асимптоти кривої.  </w:t>
      </w:r>
    </w:p>
    <w:p w:rsidR="00853014" w:rsidRPr="00072B0A" w:rsidRDefault="00853014" w:rsidP="00853014">
      <w:pPr>
        <w:jc w:val="both"/>
        <w:rPr>
          <w:rFonts w:eastAsia="Calibri"/>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12" type="#_x0000_t75" style="position:absolute;margin-left:5.4pt;margin-top:12.3pt;width:444pt;height:151.15pt;z-index:251983872">
                  <v:imagedata r:id="rId3890"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jc w:val="both"/>
        <w:rPr>
          <w:rFonts w:eastAsia="Calibri"/>
          <w:lang w:val="uk-UA"/>
        </w:rPr>
      </w:pPr>
      <w:r w:rsidRPr="00072B0A">
        <w:rPr>
          <w:rFonts w:eastAsia="Calibri"/>
          <w:noProof/>
          <w:sz w:val="28"/>
          <w:szCs w:val="28"/>
        </w:rPr>
        <w:drawing>
          <wp:inline distT="0" distB="0" distL="0" distR="0">
            <wp:extent cx="514350" cy="371475"/>
            <wp:effectExtent l="0" t="0" r="0" b="9525"/>
            <wp:docPr id="2620" name="Рисунок 90" descr="Д1"/>
            <wp:cNvGraphicFramePr/>
            <a:graphic xmlns:a="http://schemas.openxmlformats.org/drawingml/2006/main">
              <a:graphicData uri="http://schemas.openxmlformats.org/drawingml/2006/picture">
                <pic:pic xmlns:pic="http://schemas.openxmlformats.org/drawingml/2006/picture">
                  <pic:nvPicPr>
                    <pic:cNvPr id="90" name="Рисунок 90"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rFonts w:eastAsia="Calibri"/>
          <w:lang w:val="uk-UA"/>
        </w:rPr>
        <w:t xml:space="preserve">Пряма </w:t>
      </w:r>
      <w:r w:rsidR="00994E4D" w:rsidRPr="00994E4D">
        <w:rPr>
          <w:rFonts w:eastAsia="Calibri"/>
          <w:position w:val="-6"/>
          <w:lang w:val="uk-UA"/>
        </w:rPr>
        <w:pict>
          <v:shape id="_x0000_i3416" type="#_x0000_t75" style="width:6.75pt;height:14.25pt">
            <v:imagedata r:id="rId3891" o:title=""/>
          </v:shape>
        </w:pict>
      </w:r>
      <w:r w:rsidRPr="00072B0A">
        <w:rPr>
          <w:rFonts w:eastAsia="Calibri"/>
          <w:lang w:val="uk-UA"/>
        </w:rPr>
        <w:t xml:space="preserve"> називається асимптотою кривої, якщо відстань </w:t>
      </w:r>
      <w:r w:rsidR="00994E4D" w:rsidRPr="00994E4D">
        <w:rPr>
          <w:rFonts w:eastAsia="Calibri"/>
          <w:position w:val="-6"/>
          <w:lang w:val="uk-UA"/>
        </w:rPr>
        <w:pict>
          <v:shape id="_x0000_i3417" type="#_x0000_t75" style="width:11.25pt;height:14.25pt">
            <v:imagedata r:id="rId3892" o:title=""/>
          </v:shape>
        </w:pict>
      </w:r>
      <w:r w:rsidRPr="00072B0A">
        <w:rPr>
          <w:rFonts w:eastAsia="Calibri"/>
          <w:lang w:val="uk-UA"/>
        </w:rPr>
        <w:t xml:space="preserve"> від змінної точки </w:t>
      </w:r>
      <w:r w:rsidR="00994E4D" w:rsidRPr="00994E4D">
        <w:rPr>
          <w:rFonts w:eastAsia="Calibri"/>
          <w:position w:val="-4"/>
          <w:lang w:val="uk-UA"/>
        </w:rPr>
        <w:pict>
          <v:shape id="_x0000_i3418" type="#_x0000_t75" style="width:15.75pt;height:12.75pt">
            <v:imagedata r:id="rId3893" o:title=""/>
          </v:shape>
        </w:pict>
      </w:r>
      <w:r w:rsidRPr="00072B0A">
        <w:rPr>
          <w:rFonts w:eastAsia="Calibri"/>
          <w:lang w:val="uk-UA"/>
        </w:rPr>
        <w:t xml:space="preserve"> кривої до цієї прямої прямує до нуля, коли точка </w:t>
      </w:r>
      <w:r w:rsidR="00994E4D" w:rsidRPr="00994E4D">
        <w:rPr>
          <w:rFonts w:eastAsia="Calibri"/>
          <w:position w:val="-4"/>
          <w:lang w:val="uk-UA"/>
        </w:rPr>
        <w:pict>
          <v:shape id="_x0000_i3419" type="#_x0000_t75" style="width:15.75pt;height:12.75pt">
            <v:imagedata r:id="rId3893" o:title=""/>
          </v:shape>
        </w:pict>
      </w:r>
      <w:r w:rsidRPr="00072B0A">
        <w:rPr>
          <w:rFonts w:eastAsia="Calibri"/>
          <w:lang w:val="uk-UA"/>
        </w:rPr>
        <w:t xml:space="preserve">, рухаючись по кривій, віддаляється </w:t>
      </w:r>
      <w:r w:rsidR="007D0E80">
        <w:rPr>
          <w:rFonts w:eastAsia="Calibri"/>
          <w:lang w:val="uk-UA"/>
        </w:rPr>
        <w:t>у</w:t>
      </w:r>
      <w:r w:rsidRPr="00072B0A">
        <w:rPr>
          <w:rFonts w:eastAsia="Calibri"/>
          <w:lang w:val="uk-UA"/>
        </w:rPr>
        <w:t xml:space="preserve"> нескінченість.</w:t>
      </w:r>
    </w:p>
    <w:p w:rsidR="00853014" w:rsidRPr="00072B0A" w:rsidRDefault="00853014" w:rsidP="00853014">
      <w:pPr>
        <w:jc w:val="both"/>
        <w:rPr>
          <w:noProof/>
          <w:lang w:val="uk-UA"/>
        </w:rPr>
      </w:pPr>
      <w:r w:rsidRPr="00072B0A">
        <w:rPr>
          <w:noProof/>
        </w:rPr>
        <w:drawing>
          <wp:inline distT="0" distB="0" distL="0" distR="0">
            <wp:extent cx="514350" cy="371475"/>
            <wp:effectExtent l="0" t="0" r="0" b="9525"/>
            <wp:docPr id="2621" name="Рисунок 89" descr="Д1"/>
            <wp:cNvGraphicFramePr/>
            <a:graphic xmlns:a="http://schemas.openxmlformats.org/drawingml/2006/main">
              <a:graphicData uri="http://schemas.openxmlformats.org/drawingml/2006/picture">
                <pic:pic xmlns:pic="http://schemas.openxmlformats.org/drawingml/2006/picture">
                  <pic:nvPicPr>
                    <pic:cNvPr id="89" name="Рисунок 89"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noProof/>
          <w:lang w:val="uk-UA"/>
        </w:rPr>
        <w:t xml:space="preserve">Для </w:t>
      </w:r>
      <w:r w:rsidR="007D0E80">
        <w:rPr>
          <w:noProof/>
          <w:lang w:val="uk-UA"/>
        </w:rPr>
        <w:t>наявності</w:t>
      </w:r>
      <w:r w:rsidRPr="00072B0A">
        <w:rPr>
          <w:noProof/>
          <w:lang w:val="uk-UA"/>
        </w:rPr>
        <w:t xml:space="preserve"> вертикальної асимптоти </w:t>
      </w:r>
      <w:r w:rsidR="00994E4D" w:rsidRPr="00994E4D">
        <w:rPr>
          <w:noProof/>
          <w:position w:val="-12"/>
          <w:lang w:val="uk-UA"/>
        </w:rPr>
        <w:pict>
          <v:shape id="_x0000_i3420" type="#_x0000_t75" style="width:30.75pt;height:18pt">
            <v:imagedata r:id="rId3894" o:title=""/>
          </v:shape>
        </w:pict>
      </w:r>
      <w:r w:rsidRPr="00072B0A">
        <w:rPr>
          <w:noProof/>
          <w:lang w:val="uk-UA"/>
        </w:rPr>
        <w:t xml:space="preserve"> необхідно </w:t>
      </w:r>
      <w:r w:rsidR="007D0E80">
        <w:rPr>
          <w:noProof/>
          <w:lang w:val="uk-UA"/>
        </w:rPr>
        <w:t>й</w:t>
      </w:r>
      <w:r w:rsidRPr="00072B0A">
        <w:rPr>
          <w:noProof/>
          <w:lang w:val="uk-UA"/>
        </w:rPr>
        <w:t xml:space="preserve"> достатньо, щоб </w:t>
      </w:r>
      <w:r w:rsidR="00994E4D" w:rsidRPr="00994E4D">
        <w:rPr>
          <w:position w:val="-22"/>
          <w:lang w:val="uk-UA"/>
        </w:rPr>
        <w:pict>
          <v:shape id="_x0000_i3421" type="#_x0000_t75" style="width:77.25pt;height:24pt">
            <v:imagedata r:id="rId3895" o:title=""/>
          </v:shape>
        </w:pict>
      </w:r>
      <w:r w:rsidRPr="00072B0A">
        <w:rPr>
          <w:lang w:val="uk-UA"/>
        </w:rPr>
        <w:t xml:space="preserve"> або </w:t>
      </w:r>
      <w:r w:rsidR="00994E4D" w:rsidRPr="00994E4D">
        <w:rPr>
          <w:position w:val="-22"/>
          <w:lang w:val="uk-UA"/>
        </w:rPr>
        <w:pict>
          <v:shape id="_x0000_i3422" type="#_x0000_t75" style="width:77.25pt;height:24pt">
            <v:imagedata r:id="rId3896" o:title=""/>
          </v:shape>
        </w:pict>
      </w:r>
    </w:p>
    <w:p w:rsidR="00853014" w:rsidRPr="00072B0A" w:rsidRDefault="00853014" w:rsidP="00853014">
      <w:pPr>
        <w:jc w:val="both"/>
        <w:rPr>
          <w:rFonts w:eastAsia="Calibri"/>
          <w:lang w:val="uk-UA"/>
        </w:rPr>
      </w:pPr>
      <w:r w:rsidRPr="00072B0A">
        <w:rPr>
          <w:rFonts w:eastAsia="Calibri"/>
          <w:noProof/>
        </w:rPr>
        <w:drawing>
          <wp:inline distT="0" distB="0" distL="0" distR="0">
            <wp:extent cx="514350" cy="371475"/>
            <wp:effectExtent l="0" t="0" r="0" b="9525"/>
            <wp:docPr id="2622" name="Рисунок 88" descr="Д1"/>
            <wp:cNvGraphicFramePr/>
            <a:graphic xmlns:a="http://schemas.openxmlformats.org/drawingml/2006/main">
              <a:graphicData uri="http://schemas.openxmlformats.org/drawingml/2006/picture">
                <pic:pic xmlns:pic="http://schemas.openxmlformats.org/drawingml/2006/picture">
                  <pic:nvPicPr>
                    <pic:cNvPr id="88" name="Рисунок 88"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rFonts w:eastAsia="Calibri"/>
          <w:noProof/>
          <w:lang w:val="uk-UA"/>
        </w:rPr>
        <w:t xml:space="preserve">Рівняння похилої асимптоти має вигляд </w:t>
      </w:r>
      <w:r w:rsidR="00994E4D" w:rsidRPr="00994E4D">
        <w:rPr>
          <w:rFonts w:eastAsia="Calibri"/>
          <w:noProof/>
          <w:position w:val="-10"/>
          <w:lang w:val="uk-UA"/>
        </w:rPr>
        <w:pict>
          <v:shape id="_x0000_i3423" type="#_x0000_t75" style="width:50.25pt;height:15.75pt">
            <v:imagedata r:id="rId3897" o:title=""/>
          </v:shape>
        </w:pict>
      </w:r>
      <w:r w:rsidRPr="00072B0A">
        <w:rPr>
          <w:rFonts w:eastAsia="Calibri"/>
          <w:noProof/>
          <w:lang w:val="uk-UA"/>
        </w:rPr>
        <w:t xml:space="preserve">, де </w:t>
      </w:r>
      <w:r w:rsidR="00994E4D" w:rsidRPr="00994E4D">
        <w:rPr>
          <w:rFonts w:eastAsia="Calibri"/>
          <w:noProof/>
          <w:position w:val="-24"/>
          <w:lang w:val="uk-UA"/>
        </w:rPr>
        <w:pict>
          <v:shape id="_x0000_i3424" type="#_x0000_t75" style="width:71.25pt;height:33pt">
            <v:imagedata r:id="rId3898" o:title=""/>
          </v:shape>
        </w:pict>
      </w:r>
      <w:r w:rsidRPr="00072B0A">
        <w:rPr>
          <w:rFonts w:eastAsia="Calibri"/>
          <w:noProof/>
          <w:lang w:val="uk-UA"/>
        </w:rPr>
        <w:t xml:space="preserve">, </w:t>
      </w:r>
      <w:r w:rsidR="00994E4D" w:rsidRPr="00994E4D">
        <w:rPr>
          <w:rFonts w:eastAsia="Calibri"/>
          <w:noProof/>
          <w:position w:val="-20"/>
          <w:lang w:val="uk-UA"/>
        </w:rPr>
        <w:pict>
          <v:shape id="_x0000_i3425" type="#_x0000_t75" style="width:99pt;height:23.25pt">
            <v:imagedata r:id="rId3899" o:title=""/>
          </v:shape>
        </w:pict>
      </w:r>
      <w:r w:rsidRPr="00072B0A">
        <w:rPr>
          <w:rFonts w:eastAsia="Calibri"/>
          <w:lang w:val="uk-UA"/>
        </w:rPr>
        <w:t>.</w:t>
      </w:r>
    </w:p>
    <w:p w:rsidR="00853014" w:rsidRPr="00072B0A" w:rsidRDefault="00853014" w:rsidP="00853014">
      <w:pPr>
        <w:ind w:firstLine="720"/>
        <w:jc w:val="both"/>
        <w:rPr>
          <w:rFonts w:eastAsia="Calibri"/>
          <w:noProof/>
          <w:sz w:val="28"/>
          <w:szCs w:val="28"/>
          <w:lang w:val="uk-UA"/>
        </w:rPr>
      </w:pPr>
    </w:p>
    <w:p w:rsidR="007D0E80" w:rsidRDefault="00853014" w:rsidP="00853014">
      <w:pPr>
        <w:ind w:firstLine="720"/>
        <w:jc w:val="both"/>
        <w:rPr>
          <w:rFonts w:eastAsia="Calibri"/>
          <w:sz w:val="28"/>
          <w:szCs w:val="28"/>
          <w:lang w:val="uk-UA"/>
        </w:rPr>
      </w:pPr>
      <w:r w:rsidRPr="00072B0A">
        <w:rPr>
          <w:rFonts w:eastAsia="Calibri"/>
          <w:i/>
          <w:sz w:val="28"/>
          <w:szCs w:val="28"/>
          <w:lang w:val="uk-UA"/>
        </w:rPr>
        <w:t xml:space="preserve">Крок 8. </w:t>
      </w:r>
      <w:r w:rsidRPr="00072B0A">
        <w:rPr>
          <w:rFonts w:eastAsia="Calibri"/>
          <w:sz w:val="28"/>
          <w:szCs w:val="28"/>
          <w:lang w:val="uk-UA"/>
        </w:rPr>
        <w:t xml:space="preserve">Дослідіть поведінку функції в нескінченно віддалених точках. Для цього обчисліть </w:t>
      </w:r>
      <w:r w:rsidR="00994E4D" w:rsidRPr="00994E4D">
        <w:rPr>
          <w:rFonts w:eastAsia="Calibri"/>
          <w:position w:val="-22"/>
          <w:sz w:val="28"/>
          <w:szCs w:val="28"/>
          <w:lang w:val="uk-UA"/>
        </w:rPr>
        <w:pict>
          <v:shape id="_x0000_i3426" type="#_x0000_t75" style="width:57pt;height:24.75pt">
            <v:imagedata r:id="rId3900" o:title=""/>
          </v:shape>
        </w:pict>
      </w:r>
      <w:r w:rsidRPr="00072B0A">
        <w:rPr>
          <w:rFonts w:eastAsia="Calibri"/>
          <w:sz w:val="28"/>
          <w:szCs w:val="28"/>
          <w:lang w:val="uk-UA"/>
        </w:rPr>
        <w:t>.</w:t>
      </w:r>
    </w:p>
    <w:p w:rsidR="007D0E80" w:rsidRDefault="007D0E80">
      <w:pPr>
        <w:rPr>
          <w:rFonts w:eastAsia="Calibri"/>
          <w:sz w:val="28"/>
          <w:szCs w:val="28"/>
          <w:lang w:val="uk-UA"/>
        </w:rPr>
      </w:pPr>
      <w:r>
        <w:rPr>
          <w:rFonts w:eastAsia="Calibri"/>
          <w:sz w:val="28"/>
          <w:szCs w:val="28"/>
          <w:lang w:val="uk-UA"/>
        </w:rPr>
        <w:br w:type="page"/>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lastRenderedPageBreak/>
              <w:pict>
                <v:shape id="_x0000_s2813" type="#_x0000_t75" style="position:absolute;margin-left:5.4pt;margin-top:5.9pt;width:230.2pt;height:88.75pt;z-index:251984896">
                  <v:imagedata r:id="rId3901"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jc w:val="both"/>
        <w:rPr>
          <w:noProof/>
          <w:lang w:val="uk-UA"/>
        </w:rPr>
      </w:pPr>
      <w:r w:rsidRPr="00072B0A">
        <w:rPr>
          <w:noProof/>
          <w:sz w:val="28"/>
          <w:szCs w:val="28"/>
        </w:rPr>
        <w:drawing>
          <wp:inline distT="0" distB="0" distL="0" distR="0">
            <wp:extent cx="514350" cy="400050"/>
            <wp:effectExtent l="0" t="0" r="0" b="0"/>
            <wp:docPr id="2623" name="Рисунок 87" descr="Д1"/>
            <wp:cNvGraphicFramePr/>
            <a:graphic xmlns:a="http://schemas.openxmlformats.org/drawingml/2006/main">
              <a:graphicData uri="http://schemas.openxmlformats.org/drawingml/2006/picture">
                <pic:pic xmlns:pic="http://schemas.openxmlformats.org/drawingml/2006/picture">
                  <pic:nvPicPr>
                    <pic:cNvPr id="87" name="Рисунок 87"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96875"/>
                    </a:xfrm>
                    <a:prstGeom prst="rect">
                      <a:avLst/>
                    </a:prstGeom>
                    <a:noFill/>
                    <a:ln w="9525">
                      <a:noFill/>
                      <a:miter lim="800000"/>
                      <a:headEnd/>
                      <a:tailEnd/>
                    </a:ln>
                  </pic:spPr>
                </pic:pic>
              </a:graphicData>
            </a:graphic>
          </wp:inline>
        </w:drawing>
      </w:r>
      <w:r w:rsidRPr="00072B0A">
        <w:rPr>
          <w:noProof/>
          <w:lang w:val="uk-UA"/>
        </w:rPr>
        <w:t xml:space="preserve">При </w:t>
      </w:r>
      <w:r w:rsidR="00994E4D" w:rsidRPr="00994E4D">
        <w:rPr>
          <w:noProof/>
          <w:position w:val="-6"/>
          <w:lang w:val="uk-UA"/>
        </w:rPr>
        <w:pict>
          <v:shape id="_x0000_i3427" type="#_x0000_t75" style="width:42pt;height:12.75pt">
            <v:imagedata r:id="rId3902" o:title=""/>
          </v:shape>
        </w:pict>
      </w:r>
      <w:r w:rsidRPr="00072B0A">
        <w:rPr>
          <w:noProof/>
          <w:lang w:val="uk-UA"/>
        </w:rPr>
        <w:t xml:space="preserve"> чисельник і знаменник функції необмежено зростають. Відношення двох нескінченно великих величин позначається невизначеністю виду </w:t>
      </w:r>
      <w:r w:rsidR="00994E4D" w:rsidRPr="00994E4D">
        <w:rPr>
          <w:noProof/>
          <w:position w:val="-28"/>
          <w:lang w:val="uk-UA"/>
        </w:rPr>
        <w:pict>
          <v:shape id="_x0000_i3428" type="#_x0000_t75" style="width:26.25pt;height:33.75pt">
            <v:imagedata r:id="rId257" o:title=""/>
          </v:shape>
        </w:pict>
      </w:r>
      <w:r w:rsidRPr="00072B0A">
        <w:rPr>
          <w:noProof/>
          <w:lang w:val="uk-UA"/>
        </w:rPr>
        <w:t>.</w:t>
      </w:r>
    </w:p>
    <w:p w:rsidR="00853014" w:rsidRPr="00072B0A" w:rsidRDefault="00853014" w:rsidP="00853014">
      <w:pPr>
        <w:jc w:val="both"/>
        <w:rPr>
          <w:lang w:val="uk-UA"/>
        </w:rPr>
      </w:pPr>
      <w:r w:rsidRPr="00072B0A">
        <w:rPr>
          <w:noProof/>
          <w:szCs w:val="28"/>
        </w:rPr>
        <w:drawing>
          <wp:inline distT="0" distB="0" distL="0" distR="0">
            <wp:extent cx="514350" cy="371475"/>
            <wp:effectExtent l="0" t="0" r="0" b="9525"/>
            <wp:docPr id="2624" name="Рисунок 86" descr="Д1"/>
            <wp:cNvGraphicFramePr/>
            <a:graphic xmlns:a="http://schemas.openxmlformats.org/drawingml/2006/main">
              <a:graphicData uri="http://schemas.openxmlformats.org/drawingml/2006/picture">
                <pic:pic xmlns:pic="http://schemas.openxmlformats.org/drawingml/2006/picture">
                  <pic:nvPicPr>
                    <pic:cNvPr id="86" name="Рисунок 86"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lang w:val="uk-UA"/>
        </w:rPr>
        <w:t xml:space="preserve">Скористайтесь тим, що для дробово-раціональних функцій невизначеність </w:t>
      </w:r>
      <w:r w:rsidR="00994E4D" w:rsidRPr="00994E4D">
        <w:rPr>
          <w:noProof/>
          <w:position w:val="-28"/>
          <w:lang w:val="uk-UA"/>
        </w:rPr>
        <w:pict>
          <v:shape id="_x0000_i3429" type="#_x0000_t75" style="width:26.25pt;height:33.75pt">
            <v:imagedata r:id="rId257" o:title=""/>
          </v:shape>
        </w:pict>
      </w:r>
      <w:r w:rsidRPr="00072B0A">
        <w:rPr>
          <w:noProof/>
          <w:lang w:val="uk-UA"/>
        </w:rPr>
        <w:t xml:space="preserve"> можна розкрити усно, якщо провести порівняння показників степенів </w:t>
      </w:r>
      <w:r w:rsidR="00994E4D" w:rsidRPr="00994E4D">
        <w:rPr>
          <w:noProof/>
          <w:position w:val="-6"/>
          <w:lang w:val="uk-UA"/>
        </w:rPr>
        <w:pict>
          <v:shape id="_x0000_i3430" type="#_x0000_t75" style="width:9.75pt;height:11.25pt">
            <v:imagedata r:id="rId259" o:title=""/>
          </v:shape>
        </w:pict>
      </w:r>
      <w:r w:rsidRPr="00072B0A">
        <w:rPr>
          <w:noProof/>
          <w:lang w:val="uk-UA"/>
        </w:rPr>
        <w:t xml:space="preserve"> чисельника та знаменника дроба, а саме, якщо розглядається </w:t>
      </w:r>
      <w:r w:rsidR="00994E4D" w:rsidRPr="00994E4D">
        <w:rPr>
          <w:position w:val="-30"/>
          <w:lang w:val="uk-UA"/>
        </w:rPr>
        <w:pict>
          <v:shape id="_x0000_i3431" type="#_x0000_t75" style="width:219pt;height:36pt">
            <v:imagedata r:id="rId3903" o:title=""/>
          </v:shape>
        </w:pict>
      </w:r>
      <w:r w:rsidRPr="00072B0A">
        <w:rPr>
          <w:lang w:val="uk-UA"/>
        </w:rPr>
        <w:t xml:space="preserve">, то </w:t>
      </w:r>
      <w:r w:rsidR="00994E4D" w:rsidRPr="00994E4D">
        <w:rPr>
          <w:position w:val="-30"/>
          <w:lang w:val="uk-UA"/>
        </w:rPr>
        <w:pict>
          <v:shape id="_x0000_i3432" type="#_x0000_t75" style="width:141.75pt;height:33.75pt">
            <v:imagedata r:id="rId3904" o:title=""/>
          </v:shape>
        </w:pict>
      </w:r>
      <w:r w:rsidRPr="00072B0A">
        <w:rPr>
          <w:lang w:val="uk-UA"/>
        </w:rPr>
        <w:t>.</w:t>
      </w:r>
    </w:p>
    <w:p w:rsidR="00853014" w:rsidRPr="00072B0A" w:rsidRDefault="00853014" w:rsidP="00853014">
      <w:pPr>
        <w:ind w:firstLine="720"/>
        <w:jc w:val="both"/>
        <w:rPr>
          <w:rFonts w:eastAsia="Calibri"/>
          <w:i/>
          <w:sz w:val="28"/>
          <w:szCs w:val="28"/>
          <w:lang w:val="uk-UA"/>
        </w:rPr>
      </w:pPr>
    </w:p>
    <w:p w:rsidR="00853014" w:rsidRPr="00072B0A" w:rsidRDefault="00853014" w:rsidP="00853014">
      <w:pPr>
        <w:ind w:firstLine="720"/>
        <w:jc w:val="both"/>
        <w:rPr>
          <w:rFonts w:eastAsia="Calibri"/>
          <w:sz w:val="28"/>
          <w:szCs w:val="28"/>
          <w:lang w:val="uk-UA"/>
        </w:rPr>
      </w:pPr>
      <w:r w:rsidRPr="00072B0A">
        <w:rPr>
          <w:rFonts w:eastAsia="Calibri"/>
          <w:i/>
          <w:sz w:val="28"/>
          <w:szCs w:val="28"/>
          <w:lang w:val="uk-UA"/>
        </w:rPr>
        <w:t xml:space="preserve">Крок 9. </w:t>
      </w:r>
      <w:r w:rsidRPr="00072B0A">
        <w:rPr>
          <w:rFonts w:eastAsia="Calibri"/>
          <w:sz w:val="28"/>
          <w:szCs w:val="28"/>
          <w:lang w:val="uk-UA"/>
        </w:rPr>
        <w:t xml:space="preserve">Побудуйте графік функції з урахуванням результатів попередніх пунктів.  </w:t>
      </w:r>
    </w:p>
    <w:p w:rsidR="00853014" w:rsidRPr="00072B0A" w:rsidRDefault="00853014" w:rsidP="00853014">
      <w:pPr>
        <w:ind w:firstLine="720"/>
        <w:jc w:val="both"/>
        <w:rPr>
          <w:rFonts w:eastAsia="Calibri"/>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5F0B15" w:rsidP="00853014">
            <w:pPr>
              <w:rPr>
                <w:sz w:val="28"/>
                <w:szCs w:val="28"/>
                <w:lang w:val="uk-UA"/>
              </w:rPr>
            </w:pPr>
            <w:r>
              <w:rPr>
                <w:noProof/>
                <w:sz w:val="28"/>
                <w:szCs w:val="28"/>
              </w:rPr>
              <w:drawing>
                <wp:anchor distT="0" distB="0" distL="114300" distR="114300" simplePos="0" relativeHeight="251985920" behindDoc="1" locked="0" layoutInCell="1" allowOverlap="1">
                  <wp:simplePos x="0" y="0"/>
                  <wp:positionH relativeFrom="column">
                    <wp:posOffset>84455</wp:posOffset>
                  </wp:positionH>
                  <wp:positionV relativeFrom="paragraph">
                    <wp:posOffset>59690</wp:posOffset>
                  </wp:positionV>
                  <wp:extent cx="5153025" cy="2771775"/>
                  <wp:effectExtent l="19050" t="0" r="9525" b="0"/>
                  <wp:wrapNone/>
                  <wp:docPr id="2625" name="Рисунок 106" descr="Описание: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Описание: 12"/>
                          <pic:cNvPicPr>
                            <a:picLocks noChangeAspect="1" noChangeArrowheads="1"/>
                          </pic:cNvPicPr>
                        </pic:nvPicPr>
                        <pic:blipFill>
                          <a:blip r:embed="rId390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53025" cy="2771775"/>
                          </a:xfrm>
                          <a:prstGeom prst="rect">
                            <a:avLst/>
                          </a:prstGeom>
                          <a:noFill/>
                        </pic:spPr>
                      </pic:pic>
                    </a:graphicData>
                  </a:graphic>
                </wp:anchor>
              </w:drawing>
            </w: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jc w:val="both"/>
        <w:rPr>
          <w:rFonts w:eastAsia="Calibri"/>
          <w:noProof/>
          <w:sz w:val="28"/>
          <w:szCs w:val="28"/>
          <w:lang w:val="uk-UA"/>
        </w:rPr>
      </w:pPr>
    </w:p>
    <w:p w:rsidR="00853014" w:rsidRPr="00072B0A" w:rsidRDefault="00853014" w:rsidP="00853014">
      <w:pPr>
        <w:jc w:val="both"/>
        <w:rPr>
          <w:rFonts w:eastAsia="Calibri"/>
          <w:noProof/>
          <w:sz w:val="28"/>
          <w:szCs w:val="28"/>
          <w:lang w:val="uk-UA"/>
        </w:rPr>
      </w:pPr>
      <w:r w:rsidRPr="00072B0A">
        <w:rPr>
          <w:rFonts w:eastAsia="Calibri"/>
          <w:noProof/>
          <w:sz w:val="28"/>
          <w:szCs w:val="28"/>
          <w:lang w:val="uk-UA"/>
        </w:rPr>
        <w:t xml:space="preserve">Відповідь: </w:t>
      </w:r>
    </w:p>
    <w:p w:rsidR="00853014" w:rsidRPr="00072B0A" w:rsidRDefault="007D0E80" w:rsidP="00853014">
      <w:pPr>
        <w:jc w:val="center"/>
        <w:rPr>
          <w:i/>
          <w:sz w:val="20"/>
          <w:szCs w:val="20"/>
          <w:lang w:val="uk-UA"/>
        </w:rPr>
      </w:pPr>
      <w:r>
        <w:rPr>
          <w:i/>
          <w:noProof/>
          <w:sz w:val="20"/>
          <w:szCs w:val="20"/>
        </w:rPr>
        <w:lastRenderedPageBreak/>
        <w:drawing>
          <wp:inline distT="0" distB="0" distL="0" distR="0">
            <wp:extent cx="3581400" cy="2571750"/>
            <wp:effectExtent l="19050" t="0" r="0" b="0"/>
            <wp:docPr id="2410" name="Рисунок 2409" descr="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bmp"/>
                    <pic:cNvPicPr/>
                  </pic:nvPicPr>
                  <pic:blipFill>
                    <a:blip r:embed="rId3906"/>
                    <a:stretch>
                      <a:fillRect/>
                    </a:stretch>
                  </pic:blipFill>
                  <pic:spPr>
                    <a:xfrm>
                      <a:off x="0" y="0"/>
                      <a:ext cx="3581400" cy="2571750"/>
                    </a:xfrm>
                    <a:prstGeom prst="rect">
                      <a:avLst/>
                    </a:prstGeom>
                  </pic:spPr>
                </pic:pic>
              </a:graphicData>
            </a:graphic>
          </wp:inline>
        </w:drawing>
      </w:r>
    </w:p>
    <w:p w:rsidR="00853014" w:rsidRPr="00072B0A" w:rsidRDefault="00853014" w:rsidP="00853014">
      <w:pPr>
        <w:jc w:val="both"/>
        <w:rPr>
          <w:sz w:val="28"/>
          <w:szCs w:val="28"/>
          <w:lang w:val="uk-UA"/>
        </w:rPr>
      </w:pPr>
      <w:r w:rsidRPr="00072B0A">
        <w:rPr>
          <w:b/>
          <w:sz w:val="28"/>
          <w:szCs w:val="28"/>
          <w:lang w:val="uk-UA"/>
        </w:rPr>
        <w:t>6.14.</w:t>
      </w:r>
      <w:r w:rsidRPr="00072B0A">
        <w:rPr>
          <w:sz w:val="28"/>
          <w:szCs w:val="28"/>
          <w:lang w:val="uk-UA"/>
        </w:rPr>
        <w:t xml:space="preserve"> Знайдіть найбільше </w:t>
      </w:r>
      <w:r w:rsidR="007D0E80">
        <w:rPr>
          <w:sz w:val="28"/>
          <w:szCs w:val="28"/>
          <w:lang w:val="uk-UA"/>
        </w:rPr>
        <w:t>й</w:t>
      </w:r>
      <w:r w:rsidRPr="00072B0A">
        <w:rPr>
          <w:sz w:val="28"/>
          <w:szCs w:val="28"/>
          <w:lang w:val="uk-UA"/>
        </w:rPr>
        <w:t xml:space="preserve"> найменше значення функції  </w:t>
      </w:r>
      <w:r w:rsidR="00994E4D" w:rsidRPr="00994E4D">
        <w:rPr>
          <w:position w:val="-12"/>
          <w:sz w:val="28"/>
          <w:szCs w:val="28"/>
          <w:lang w:val="uk-UA"/>
        </w:rPr>
        <w:pict>
          <v:shape id="_x0000_i3433" type="#_x0000_t75" style="width:108.75pt;height:21pt">
            <v:imagedata r:id="rId3907" o:title=""/>
          </v:shape>
        </w:pict>
      </w:r>
      <w:r w:rsidRPr="00072B0A">
        <w:rPr>
          <w:sz w:val="28"/>
          <w:szCs w:val="28"/>
          <w:lang w:val="uk-UA"/>
        </w:rPr>
        <w:t xml:space="preserve"> на відрізку </w:t>
      </w:r>
      <w:r w:rsidR="00994E4D" w:rsidRPr="00994E4D">
        <w:rPr>
          <w:position w:val="-14"/>
          <w:sz w:val="28"/>
          <w:szCs w:val="28"/>
          <w:lang w:val="uk-UA"/>
        </w:rPr>
        <w:pict>
          <v:shape id="_x0000_i3434" type="#_x0000_t75" style="width:36pt;height:21pt">
            <v:imagedata r:id="rId3908" o:title=""/>
          </v:shape>
        </w:pict>
      </w:r>
      <w:r w:rsidRPr="00072B0A">
        <w:rPr>
          <w:sz w:val="28"/>
          <w:szCs w:val="28"/>
          <w:lang w:val="uk-UA"/>
        </w:rPr>
        <w:t>.</w:t>
      </w:r>
    </w:p>
    <w:p w:rsidR="00853014" w:rsidRPr="00072B0A" w:rsidRDefault="00853014" w:rsidP="00853014">
      <w:pPr>
        <w:ind w:firstLine="709"/>
        <w:rPr>
          <w:i/>
          <w:sz w:val="28"/>
          <w:szCs w:val="28"/>
          <w:lang w:val="uk-UA"/>
        </w:rPr>
      </w:pPr>
    </w:p>
    <w:p w:rsidR="00853014" w:rsidRPr="00072B0A" w:rsidRDefault="00853014" w:rsidP="00853014">
      <w:pPr>
        <w:ind w:firstLine="709"/>
        <w:rPr>
          <w:i/>
          <w:sz w:val="28"/>
          <w:szCs w:val="28"/>
          <w:lang w:val="uk-UA"/>
        </w:rPr>
      </w:pPr>
      <w:r w:rsidRPr="00072B0A">
        <w:rPr>
          <w:i/>
          <w:sz w:val="28"/>
          <w:szCs w:val="28"/>
          <w:lang w:val="uk-UA"/>
        </w:rPr>
        <w:t>Хід розв’язання.</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1.</w:t>
      </w:r>
      <w:r w:rsidRPr="00072B0A">
        <w:rPr>
          <w:sz w:val="28"/>
          <w:szCs w:val="28"/>
          <w:lang w:val="uk-UA"/>
        </w:rPr>
        <w:t xml:space="preserve">  Знайдіть область визначення функції </w:t>
      </w:r>
      <w:r w:rsidR="00994E4D" w:rsidRPr="00994E4D">
        <w:rPr>
          <w:position w:val="-12"/>
          <w:sz w:val="28"/>
          <w:szCs w:val="28"/>
          <w:lang w:val="uk-UA"/>
        </w:rPr>
        <w:pict>
          <v:shape id="_x0000_i3435" type="#_x0000_t75" style="width:108.75pt;height:21pt">
            <v:imagedata r:id="rId3907" o:title=""/>
          </v:shape>
        </w:pict>
      </w:r>
      <w:r w:rsidRPr="00072B0A">
        <w:rPr>
          <w:sz w:val="20"/>
          <w:szCs w:val="20"/>
          <w:lang w:val="uk-UA"/>
        </w:rPr>
        <w:t>.</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23" type="#_x0000_t75" style="position:absolute;margin-left:9pt;margin-top:15.4pt;width:84pt;height:18pt;z-index:251996160">
                  <v:imagedata r:id="rId3909"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7D0E80" w:rsidRDefault="00853014" w:rsidP="00853014">
      <w:pPr>
        <w:jc w:val="both"/>
        <w:rPr>
          <w:rFonts w:eastAsia="Calibri"/>
          <w:lang w:val="uk-UA"/>
        </w:rPr>
      </w:pPr>
      <w:r w:rsidRPr="00072B0A">
        <w:rPr>
          <w:rFonts w:ascii="Calibri" w:eastAsia="Calibri" w:hAnsi="Calibri" w:cs="Calibri"/>
          <w:noProof/>
          <w:sz w:val="28"/>
          <w:szCs w:val="28"/>
        </w:rPr>
        <w:drawing>
          <wp:inline distT="0" distB="0" distL="0" distR="0">
            <wp:extent cx="514350" cy="400050"/>
            <wp:effectExtent l="0" t="0" r="0" b="0"/>
            <wp:docPr id="2627" name="Рисунок 84" descr="Д1"/>
            <wp:cNvGraphicFramePr/>
            <a:graphic xmlns:a="http://schemas.openxmlformats.org/drawingml/2006/main">
              <a:graphicData uri="http://schemas.openxmlformats.org/drawingml/2006/picture">
                <pic:pic xmlns:pic="http://schemas.openxmlformats.org/drawingml/2006/picture">
                  <pic:nvPicPr>
                    <pic:cNvPr id="84" name="Рисунок 84"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96875"/>
                    </a:xfrm>
                    <a:prstGeom prst="rect">
                      <a:avLst/>
                    </a:prstGeom>
                    <a:noFill/>
                    <a:ln w="9525">
                      <a:noFill/>
                      <a:miter lim="800000"/>
                      <a:headEnd/>
                      <a:tailEnd/>
                    </a:ln>
                  </pic:spPr>
                </pic:pic>
              </a:graphicData>
            </a:graphic>
          </wp:inline>
        </w:drawing>
      </w:r>
      <w:r w:rsidRPr="007D0E80">
        <w:rPr>
          <w:rFonts w:eastAsia="Calibri"/>
          <w:lang w:val="uk-UA"/>
        </w:rPr>
        <w:t xml:space="preserve">Скористайтесь тим, що степенева функція </w:t>
      </w:r>
      <w:r w:rsidR="00994E4D" w:rsidRPr="00994E4D">
        <w:rPr>
          <w:rFonts w:eastAsia="Calibri"/>
          <w:position w:val="-10"/>
          <w:lang w:val="uk-UA"/>
        </w:rPr>
        <w:pict>
          <v:shape id="_x0000_i3436" type="#_x0000_t75" style="width:33pt;height:18pt">
            <v:imagedata r:id="rId3910" o:title=""/>
          </v:shape>
        </w:pict>
      </w:r>
      <w:r w:rsidRPr="007D0E80">
        <w:rPr>
          <w:rFonts w:eastAsia="Calibri"/>
          <w:lang w:val="uk-UA"/>
        </w:rPr>
        <w:t xml:space="preserve"> визначена всюди при </w:t>
      </w:r>
      <w:r w:rsidR="00994E4D" w:rsidRPr="00994E4D">
        <w:rPr>
          <w:rFonts w:eastAsia="Calibri"/>
          <w:position w:val="-6"/>
          <w:lang w:val="uk-UA"/>
        </w:rPr>
        <w:pict>
          <v:shape id="_x0000_i3437" type="#_x0000_t75" style="width:29.25pt;height:14.25pt">
            <v:imagedata r:id="rId3911" o:title=""/>
          </v:shape>
        </w:pict>
      </w:r>
      <w:r w:rsidRPr="007D0E80">
        <w:rPr>
          <w:rFonts w:eastAsia="Calibri"/>
          <w:lang w:val="uk-UA"/>
        </w:rPr>
        <w:t>.</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2.</w:t>
      </w:r>
      <w:r w:rsidRPr="00072B0A">
        <w:rPr>
          <w:sz w:val="28"/>
          <w:szCs w:val="28"/>
          <w:lang w:val="uk-UA"/>
        </w:rPr>
        <w:t xml:space="preserve">  Знайдіть похідну функції </w:t>
      </w:r>
      <w:r w:rsidR="00994E4D" w:rsidRPr="00994E4D">
        <w:rPr>
          <w:position w:val="-12"/>
          <w:sz w:val="28"/>
          <w:szCs w:val="28"/>
          <w:lang w:val="uk-UA"/>
        </w:rPr>
        <w:pict>
          <v:shape id="_x0000_i3438" type="#_x0000_t75" style="width:108.75pt;height:21pt">
            <v:imagedata r:id="rId3907" o:title=""/>
          </v:shape>
        </w:pict>
      </w:r>
      <w:r w:rsidRPr="00072B0A">
        <w:rPr>
          <w:sz w:val="20"/>
          <w:szCs w:val="20"/>
          <w:lang w:val="uk-UA"/>
        </w:rPr>
        <w:t>.</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14" type="#_x0000_t75" style="position:absolute;margin-left:9pt;margin-top:6.7pt;width:195pt;height:31pt;z-index:251986944">
                  <v:imagedata r:id="rId3912"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7D0E80" w:rsidRDefault="00853014" w:rsidP="00853014">
      <w:pPr>
        <w:jc w:val="both"/>
        <w:rPr>
          <w:rFonts w:eastAsia="Calibri"/>
          <w:lang w:val="uk-UA"/>
        </w:rPr>
      </w:pPr>
      <w:r w:rsidRPr="007D0E80">
        <w:rPr>
          <w:rFonts w:eastAsia="Calibri"/>
          <w:noProof/>
        </w:rPr>
        <w:drawing>
          <wp:inline distT="0" distB="0" distL="0" distR="0">
            <wp:extent cx="514350" cy="400050"/>
            <wp:effectExtent l="0" t="0" r="0" b="0"/>
            <wp:docPr id="2628" name="Рисунок 83" descr="Д1"/>
            <wp:cNvGraphicFramePr/>
            <a:graphic xmlns:a="http://schemas.openxmlformats.org/drawingml/2006/main">
              <a:graphicData uri="http://schemas.openxmlformats.org/drawingml/2006/picture">
                <pic:pic xmlns:pic="http://schemas.openxmlformats.org/drawingml/2006/picture">
                  <pic:nvPicPr>
                    <pic:cNvPr id="83" name="Рисунок 83"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96875"/>
                    </a:xfrm>
                    <a:prstGeom prst="rect">
                      <a:avLst/>
                    </a:prstGeom>
                    <a:noFill/>
                    <a:ln w="9525">
                      <a:noFill/>
                      <a:miter lim="800000"/>
                      <a:headEnd/>
                      <a:tailEnd/>
                    </a:ln>
                  </pic:spPr>
                </pic:pic>
              </a:graphicData>
            </a:graphic>
          </wp:inline>
        </w:drawing>
      </w:r>
      <w:r w:rsidRPr="007D0E80">
        <w:rPr>
          <w:rFonts w:eastAsia="Calibri"/>
          <w:lang w:val="uk-UA"/>
        </w:rPr>
        <w:t xml:space="preserve">Для знаходження похідної застосуйте правило диференціювання суми </w:t>
      </w:r>
      <w:r w:rsidR="00994E4D" w:rsidRPr="00994E4D">
        <w:rPr>
          <w:rFonts w:eastAsia="Calibri"/>
          <w:position w:val="-14"/>
          <w:lang w:val="uk-UA"/>
        </w:rPr>
        <w:pict>
          <v:shape id="_x0000_i3439" type="#_x0000_t75" style="width:90pt;height:24.75pt">
            <v:imagedata r:id="rId3525" o:title=""/>
          </v:shape>
        </w:pict>
      </w:r>
      <w:r w:rsidRPr="007D0E80">
        <w:rPr>
          <w:rFonts w:eastAsia="Calibri"/>
          <w:lang w:val="uk-UA"/>
        </w:rPr>
        <w:t xml:space="preserve"> та скористайтесь формулами: </w:t>
      </w:r>
      <w:r w:rsidR="00994E4D" w:rsidRPr="00994E4D">
        <w:rPr>
          <w:rFonts w:eastAsia="Calibri"/>
          <w:position w:val="-14"/>
          <w:lang w:val="uk-UA"/>
        </w:rPr>
        <w:pict>
          <v:shape id="_x0000_i3440" type="#_x0000_t75" style="width:78pt;height:24.75pt">
            <v:imagedata r:id="rId3913" o:title=""/>
          </v:shape>
        </w:pict>
      </w:r>
      <w:r w:rsidRPr="007D0E80">
        <w:rPr>
          <w:rFonts w:eastAsia="Calibri"/>
          <w:lang w:val="uk-UA"/>
        </w:rPr>
        <w:t xml:space="preserve">, де </w:t>
      </w:r>
      <w:r w:rsidR="00994E4D" w:rsidRPr="00994E4D">
        <w:rPr>
          <w:rFonts w:eastAsia="Calibri"/>
          <w:position w:val="-6"/>
          <w:lang w:val="uk-UA"/>
        </w:rPr>
        <w:pict>
          <v:shape id="_x0000_i3441" type="#_x0000_t75" style="width:50.25pt;height:14.25pt">
            <v:imagedata r:id="rId3914" o:title=""/>
          </v:shape>
        </w:pict>
      </w:r>
      <w:r w:rsidRPr="007D0E80">
        <w:rPr>
          <w:rFonts w:eastAsia="Calibri"/>
          <w:lang w:val="uk-UA"/>
        </w:rPr>
        <w:t xml:space="preserve">; </w:t>
      </w:r>
      <w:r w:rsidR="00994E4D" w:rsidRPr="00994E4D">
        <w:rPr>
          <w:rFonts w:eastAsia="Calibri"/>
          <w:position w:val="-16"/>
          <w:lang w:val="uk-UA"/>
        </w:rPr>
        <w:pict>
          <v:shape id="_x0000_i3442" type="#_x0000_t75" style="width:62.25pt;height:27pt">
            <v:imagedata r:id="rId3915" o:title=""/>
          </v:shape>
        </w:pict>
      </w:r>
      <w:r w:rsidRPr="007D0E80">
        <w:rPr>
          <w:rFonts w:eastAsia="Calibri"/>
          <w:lang w:val="uk-UA"/>
        </w:rPr>
        <w:t>.</w:t>
      </w:r>
    </w:p>
    <w:p w:rsidR="00853014" w:rsidRPr="00072B0A" w:rsidRDefault="00853014" w:rsidP="00853014">
      <w:pPr>
        <w:jc w:val="both"/>
        <w:rPr>
          <w:sz w:val="28"/>
          <w:szCs w:val="28"/>
          <w:lang w:val="uk-UA"/>
        </w:rPr>
      </w:pPr>
    </w:p>
    <w:p w:rsidR="007D0E80" w:rsidRDefault="00853014" w:rsidP="00853014">
      <w:pPr>
        <w:ind w:firstLine="709"/>
        <w:jc w:val="both"/>
        <w:rPr>
          <w:sz w:val="28"/>
          <w:szCs w:val="28"/>
          <w:lang w:val="uk-UA"/>
        </w:rPr>
      </w:pPr>
      <w:r w:rsidRPr="00072B0A">
        <w:rPr>
          <w:i/>
          <w:sz w:val="28"/>
          <w:szCs w:val="28"/>
          <w:lang w:val="uk-UA"/>
        </w:rPr>
        <w:t>Крок 3.</w:t>
      </w:r>
      <w:r w:rsidRPr="00072B0A">
        <w:rPr>
          <w:sz w:val="28"/>
          <w:szCs w:val="28"/>
          <w:lang w:val="uk-UA"/>
        </w:rPr>
        <w:t xml:space="preserve"> Знайдіть критичні точки функції </w:t>
      </w:r>
      <w:r w:rsidR="00994E4D" w:rsidRPr="00994E4D">
        <w:rPr>
          <w:position w:val="-12"/>
          <w:sz w:val="28"/>
          <w:szCs w:val="28"/>
          <w:lang w:val="uk-UA"/>
        </w:rPr>
        <w:pict>
          <v:shape id="_x0000_i3443" type="#_x0000_t75" style="width:108.75pt;height:21pt">
            <v:imagedata r:id="rId3907" o:title=""/>
          </v:shape>
        </w:pict>
      </w:r>
      <w:r w:rsidRPr="00072B0A">
        <w:rPr>
          <w:sz w:val="28"/>
          <w:szCs w:val="28"/>
          <w:lang w:val="uk-UA"/>
        </w:rPr>
        <w:t xml:space="preserve">. Для цього розв’яжіть рівняння </w:t>
      </w:r>
      <w:r w:rsidR="00994E4D" w:rsidRPr="00994E4D">
        <w:rPr>
          <w:position w:val="-12"/>
          <w:sz w:val="28"/>
          <w:szCs w:val="28"/>
          <w:lang w:val="uk-UA"/>
        </w:rPr>
        <w:pict>
          <v:shape id="_x0000_i3444" type="#_x0000_t75" style="width:54pt;height:18.75pt">
            <v:imagedata r:id="rId3916" o:title=""/>
          </v:shape>
        </w:pict>
      </w:r>
      <w:r w:rsidRPr="00072B0A">
        <w:rPr>
          <w:sz w:val="28"/>
          <w:szCs w:val="28"/>
          <w:lang w:val="uk-UA"/>
        </w:rPr>
        <w:t>.</w:t>
      </w:r>
    </w:p>
    <w:p w:rsidR="007D0E80" w:rsidRDefault="007D0E80">
      <w:pPr>
        <w:rPr>
          <w:sz w:val="28"/>
          <w:szCs w:val="28"/>
          <w:lang w:val="uk-UA"/>
        </w:rPr>
      </w:pPr>
      <w:r>
        <w:rPr>
          <w:sz w:val="28"/>
          <w:szCs w:val="28"/>
          <w:lang w:val="uk-UA"/>
        </w:rPr>
        <w:br w:type="page"/>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15" type="#_x0000_t75" style="position:absolute;margin-left:-3.65pt;margin-top:5.1pt;width:247pt;height:63pt;z-index:251987968;mso-position-horizontal-relative:text;mso-position-vertical-relative:text">
                  <v:imagedata r:id="rId3917"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jc w:val="both"/>
        <w:rPr>
          <w:noProof/>
          <w:sz w:val="28"/>
          <w:szCs w:val="28"/>
          <w:lang w:val="uk-UA"/>
        </w:rPr>
      </w:pPr>
      <w:r w:rsidRPr="00072B0A">
        <w:rPr>
          <w:noProof/>
        </w:rPr>
        <w:drawing>
          <wp:inline distT="0" distB="0" distL="0" distR="0">
            <wp:extent cx="514350" cy="371475"/>
            <wp:effectExtent l="0" t="0" r="0" b="9525"/>
            <wp:docPr id="2629" name="Рисунок 82" descr="Д1"/>
            <wp:cNvGraphicFramePr/>
            <a:graphic xmlns:a="http://schemas.openxmlformats.org/drawingml/2006/main">
              <a:graphicData uri="http://schemas.openxmlformats.org/drawingml/2006/picture">
                <pic:pic xmlns:pic="http://schemas.openxmlformats.org/drawingml/2006/picture">
                  <pic:nvPicPr>
                    <pic:cNvPr id="82" name="Рисунок 82"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noProof/>
          <w:lang w:val="uk-UA"/>
        </w:rPr>
        <w:t xml:space="preserve">Точки, </w:t>
      </w:r>
      <w:r w:rsidR="007D0E80">
        <w:rPr>
          <w:noProof/>
          <w:lang w:val="uk-UA"/>
        </w:rPr>
        <w:t>у</w:t>
      </w:r>
      <w:r w:rsidRPr="00072B0A">
        <w:rPr>
          <w:noProof/>
          <w:lang w:val="uk-UA"/>
        </w:rPr>
        <w:t xml:space="preserve"> яких похідна дорівнює нулю або </w:t>
      </w:r>
      <w:r w:rsidR="009539A7">
        <w:rPr>
          <w:noProof/>
          <w:lang w:val="uk-UA"/>
        </w:rPr>
        <w:t>її немає</w:t>
      </w:r>
      <w:r w:rsidRPr="00072B0A">
        <w:rPr>
          <w:noProof/>
          <w:lang w:val="uk-UA"/>
        </w:rPr>
        <w:t>, називаються критичними точками.</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4.</w:t>
      </w:r>
      <w:r w:rsidRPr="00072B0A">
        <w:rPr>
          <w:sz w:val="28"/>
          <w:szCs w:val="28"/>
          <w:lang w:val="uk-UA"/>
        </w:rPr>
        <w:t xml:space="preserve"> Серед критичних точок функції оберіть ті, що належать відрізку </w:t>
      </w:r>
      <w:r w:rsidR="00994E4D" w:rsidRPr="00994E4D">
        <w:rPr>
          <w:position w:val="-14"/>
          <w:sz w:val="28"/>
          <w:szCs w:val="28"/>
          <w:lang w:val="uk-UA"/>
        </w:rPr>
        <w:pict>
          <v:shape id="_x0000_i3445" type="#_x0000_t75" style="width:36pt;height:21pt">
            <v:imagedata r:id="rId3908" o:title=""/>
          </v:shape>
        </w:pict>
      </w:r>
      <w:r w:rsidRPr="00072B0A">
        <w:rPr>
          <w:sz w:val="28"/>
          <w:szCs w:val="28"/>
          <w:lang w:val="uk-UA"/>
        </w:rPr>
        <w:t xml:space="preserve">. </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16" type="#_x0000_t75" style="position:absolute;margin-left:-3.9pt;margin-top:14.1pt;width:267pt;height:21pt;z-index:251988992;mso-position-horizontal-relative:text;mso-position-vertical-relative:text">
                  <v:imagedata r:id="rId3918"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rPr>
          <w:noProof/>
          <w:lang w:val="uk-UA"/>
        </w:rPr>
      </w:pPr>
      <w:r w:rsidRPr="00072B0A">
        <w:rPr>
          <w:noProof/>
        </w:rPr>
        <w:drawing>
          <wp:inline distT="0" distB="0" distL="0" distR="0">
            <wp:extent cx="514350" cy="371475"/>
            <wp:effectExtent l="0" t="0" r="0" b="9525"/>
            <wp:docPr id="2630" name="Рисунок 81" descr="Д1"/>
            <wp:cNvGraphicFramePr/>
            <a:graphic xmlns:a="http://schemas.openxmlformats.org/drawingml/2006/main">
              <a:graphicData uri="http://schemas.openxmlformats.org/drawingml/2006/picture">
                <pic:pic xmlns:pic="http://schemas.openxmlformats.org/drawingml/2006/picture">
                  <pic:nvPicPr>
                    <pic:cNvPr id="81" name="Рисунок 81"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noProof/>
          <w:lang w:val="uk-UA"/>
        </w:rPr>
        <w:t xml:space="preserve">Функція </w:t>
      </w:r>
      <w:r w:rsidR="00994E4D" w:rsidRPr="00994E4D">
        <w:rPr>
          <w:noProof/>
          <w:position w:val="-10"/>
          <w:lang w:val="uk-UA"/>
        </w:rPr>
        <w:pict>
          <v:shape id="_x0000_i3446" type="#_x0000_t75" style="width:27pt;height:15.75pt">
            <v:imagedata r:id="rId3919" o:title=""/>
          </v:shape>
        </w:pict>
      </w:r>
      <w:r w:rsidRPr="00072B0A">
        <w:rPr>
          <w:noProof/>
          <w:lang w:val="uk-UA"/>
        </w:rPr>
        <w:t xml:space="preserve"> задана на відрізку </w:t>
      </w:r>
      <w:r w:rsidR="00994E4D" w:rsidRPr="00994E4D">
        <w:rPr>
          <w:noProof/>
          <w:position w:val="-14"/>
          <w:lang w:val="uk-UA"/>
        </w:rPr>
        <w:pict>
          <v:shape id="_x0000_i3447" type="#_x0000_t75" style="width:32.25pt;height:20.25pt">
            <v:imagedata r:id="rId3920" o:title=""/>
          </v:shape>
        </w:pict>
      </w:r>
      <w:r w:rsidRPr="00072B0A">
        <w:rPr>
          <w:noProof/>
          <w:lang w:val="uk-UA"/>
        </w:rPr>
        <w:t>.</w:t>
      </w:r>
    </w:p>
    <w:p w:rsidR="00853014" w:rsidRPr="00072B0A" w:rsidRDefault="00853014" w:rsidP="00853014">
      <w:pPr>
        <w:rPr>
          <w:lang w:val="uk-UA"/>
        </w:rPr>
      </w:pPr>
    </w:p>
    <w:p w:rsidR="00853014" w:rsidRPr="00072B0A" w:rsidRDefault="00853014" w:rsidP="00853014">
      <w:pPr>
        <w:ind w:firstLine="709"/>
        <w:jc w:val="both"/>
        <w:rPr>
          <w:sz w:val="28"/>
          <w:szCs w:val="28"/>
          <w:lang w:val="uk-UA"/>
        </w:rPr>
      </w:pPr>
      <w:r w:rsidRPr="00072B0A">
        <w:rPr>
          <w:i/>
          <w:sz w:val="28"/>
          <w:szCs w:val="28"/>
          <w:lang w:val="uk-UA"/>
        </w:rPr>
        <w:t>Крок 5.</w:t>
      </w:r>
      <w:r w:rsidRPr="00072B0A">
        <w:rPr>
          <w:sz w:val="28"/>
          <w:szCs w:val="28"/>
          <w:lang w:val="uk-UA"/>
        </w:rPr>
        <w:t xml:space="preserve"> Обчисліть значення функції </w:t>
      </w:r>
      <w:r w:rsidR="00994E4D" w:rsidRPr="00994E4D">
        <w:rPr>
          <w:noProof/>
          <w:position w:val="-12"/>
          <w:sz w:val="28"/>
          <w:szCs w:val="28"/>
          <w:lang w:val="uk-UA"/>
        </w:rPr>
        <w:pict>
          <v:shape id="_x0000_i3448" type="#_x0000_t75" style="width:30.75pt;height:18pt">
            <v:imagedata r:id="rId3921" o:title=""/>
          </v:shape>
        </w:pict>
      </w:r>
      <w:r w:rsidRPr="00072B0A">
        <w:rPr>
          <w:noProof/>
          <w:sz w:val="28"/>
          <w:szCs w:val="28"/>
          <w:lang w:val="uk-UA"/>
        </w:rPr>
        <w:t xml:space="preserve"> у знайдених критичних точках і точках </w:t>
      </w:r>
      <w:r w:rsidR="00994E4D" w:rsidRPr="00994E4D">
        <w:rPr>
          <w:noProof/>
          <w:position w:val="-6"/>
          <w:sz w:val="28"/>
          <w:szCs w:val="28"/>
          <w:lang w:val="uk-UA"/>
        </w:rPr>
        <w:pict>
          <v:shape id="_x0000_i3449" type="#_x0000_t75" style="width:39pt;height:15pt">
            <v:imagedata r:id="rId3922" o:title=""/>
          </v:shape>
        </w:pict>
      </w:r>
      <w:r w:rsidRPr="00072B0A">
        <w:rPr>
          <w:noProof/>
          <w:sz w:val="28"/>
          <w:szCs w:val="28"/>
          <w:lang w:val="uk-UA"/>
        </w:rPr>
        <w:t xml:space="preserve"> та </w:t>
      </w:r>
      <w:r w:rsidR="00994E4D" w:rsidRPr="00994E4D">
        <w:rPr>
          <w:noProof/>
          <w:position w:val="-6"/>
          <w:sz w:val="28"/>
          <w:szCs w:val="28"/>
          <w:lang w:val="uk-UA"/>
        </w:rPr>
        <w:pict>
          <v:shape id="_x0000_i3450" type="#_x0000_t75" style="width:29.25pt;height:15pt">
            <v:imagedata r:id="rId3923" o:title=""/>
          </v:shape>
        </w:pict>
      </w:r>
      <w:r w:rsidRPr="00072B0A">
        <w:rPr>
          <w:noProof/>
          <w:sz w:val="28"/>
          <w:szCs w:val="28"/>
          <w:lang w:val="uk-UA"/>
        </w:rPr>
        <w:t xml:space="preserve"> кінців відрізка </w:t>
      </w:r>
      <w:r w:rsidR="00994E4D" w:rsidRPr="00994E4D">
        <w:rPr>
          <w:position w:val="-14"/>
          <w:sz w:val="28"/>
          <w:szCs w:val="28"/>
          <w:lang w:val="uk-UA"/>
        </w:rPr>
        <w:pict>
          <v:shape id="_x0000_i3451" type="#_x0000_t75" style="width:36pt;height:21pt">
            <v:imagedata r:id="rId3908" o:title=""/>
          </v:shape>
        </w:pict>
      </w:r>
      <w:r w:rsidRPr="00072B0A">
        <w:rPr>
          <w:sz w:val="28"/>
          <w:szCs w:val="28"/>
          <w:lang w:val="uk-UA"/>
        </w:rPr>
        <w:t xml:space="preserve">. </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17" type="#_x0000_t75" style="position:absolute;margin-left:-3.9pt;margin-top:14.1pt;width:76pt;height:81pt;z-index:251990016;mso-position-horizontal-relative:text;mso-position-vertical-relative:text">
                  <v:imagedata r:id="rId3924"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jc w:val="both"/>
        <w:rPr>
          <w:noProof/>
          <w:lang w:val="uk-UA"/>
        </w:rPr>
      </w:pPr>
      <w:r w:rsidRPr="00072B0A">
        <w:rPr>
          <w:noProof/>
        </w:rPr>
        <w:drawing>
          <wp:inline distT="0" distB="0" distL="0" distR="0">
            <wp:extent cx="514350" cy="371475"/>
            <wp:effectExtent l="0" t="0" r="0" b="9525"/>
            <wp:docPr id="2631" name="Рисунок 80" descr="Д1"/>
            <wp:cNvGraphicFramePr/>
            <a:graphic xmlns:a="http://schemas.openxmlformats.org/drawingml/2006/main">
              <a:graphicData uri="http://schemas.openxmlformats.org/drawingml/2006/picture">
                <pic:pic xmlns:pic="http://schemas.openxmlformats.org/drawingml/2006/picture">
                  <pic:nvPicPr>
                    <pic:cNvPr id="80" name="Рисунок 80"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noProof/>
          <w:lang w:val="uk-UA"/>
        </w:rPr>
        <w:t xml:space="preserve">Підставте у функцію </w:t>
      </w:r>
      <w:r w:rsidR="00994E4D" w:rsidRPr="00994E4D">
        <w:rPr>
          <w:noProof/>
          <w:position w:val="-10"/>
          <w:lang w:val="uk-UA"/>
        </w:rPr>
        <w:pict>
          <v:shape id="_x0000_i3452" type="#_x0000_t75" style="width:27pt;height:15.75pt">
            <v:imagedata r:id="rId3919" o:title=""/>
          </v:shape>
        </w:pict>
      </w:r>
      <w:r w:rsidRPr="00072B0A">
        <w:rPr>
          <w:noProof/>
          <w:lang w:val="uk-UA"/>
        </w:rPr>
        <w:t xml:space="preserve"> замість змінної </w:t>
      </w:r>
      <w:r w:rsidR="00994E4D" w:rsidRPr="00994E4D">
        <w:rPr>
          <w:noProof/>
          <w:position w:val="-6"/>
          <w:lang w:val="uk-UA"/>
        </w:rPr>
        <w:pict>
          <v:shape id="_x0000_i3453" type="#_x0000_t75" style="width:9.75pt;height:11.25pt">
            <v:imagedata r:id="rId3925" o:title=""/>
          </v:shape>
        </w:pict>
      </w:r>
      <w:r w:rsidRPr="00072B0A">
        <w:rPr>
          <w:noProof/>
          <w:lang w:val="uk-UA"/>
        </w:rPr>
        <w:t xml:space="preserve"> вказані точки: </w:t>
      </w:r>
      <w:r w:rsidR="00994E4D" w:rsidRPr="00994E4D">
        <w:rPr>
          <w:noProof/>
          <w:position w:val="-10"/>
          <w:lang w:val="uk-UA"/>
        </w:rPr>
        <w:pict>
          <v:shape id="_x0000_i3454" type="#_x0000_t75" style="width:78pt;height:15.75pt">
            <v:imagedata r:id="rId3926" o:title=""/>
          </v:shape>
        </w:pict>
      </w:r>
      <w:r w:rsidR="00994E4D" w:rsidRPr="00994E4D">
        <w:rPr>
          <w:noProof/>
          <w:position w:val="-10"/>
          <w:lang w:val="uk-UA"/>
        </w:rPr>
        <w:pict>
          <v:shape id="_x0000_i3455" type="#_x0000_t75" style="width:57.75pt;height:15.75pt">
            <v:imagedata r:id="rId3927" o:title=""/>
          </v:shape>
        </w:pict>
      </w:r>
      <w:r w:rsidRPr="00072B0A">
        <w:rPr>
          <w:noProof/>
          <w:lang w:val="uk-UA"/>
        </w:rPr>
        <w:t>.</w:t>
      </w:r>
    </w:p>
    <w:p w:rsidR="00853014" w:rsidRPr="00072B0A" w:rsidRDefault="00853014" w:rsidP="00853014">
      <w:pPr>
        <w:rPr>
          <w:lang w:val="uk-UA"/>
        </w:rPr>
      </w:pPr>
    </w:p>
    <w:p w:rsidR="00853014" w:rsidRPr="00072B0A" w:rsidRDefault="00853014" w:rsidP="00853014">
      <w:pPr>
        <w:ind w:firstLine="709"/>
        <w:jc w:val="both"/>
        <w:rPr>
          <w:sz w:val="28"/>
          <w:szCs w:val="28"/>
          <w:lang w:val="uk-UA"/>
        </w:rPr>
      </w:pPr>
      <w:r w:rsidRPr="00072B0A">
        <w:rPr>
          <w:i/>
          <w:sz w:val="28"/>
          <w:szCs w:val="28"/>
          <w:lang w:val="uk-UA"/>
        </w:rPr>
        <w:t>Крок 6.</w:t>
      </w:r>
      <w:r w:rsidRPr="00072B0A">
        <w:rPr>
          <w:sz w:val="28"/>
          <w:szCs w:val="28"/>
          <w:lang w:val="uk-UA"/>
        </w:rPr>
        <w:t xml:space="preserve"> Серед знайдених значень функції </w:t>
      </w:r>
      <w:r w:rsidR="00994E4D" w:rsidRPr="00994E4D">
        <w:rPr>
          <w:noProof/>
          <w:position w:val="-12"/>
          <w:sz w:val="28"/>
          <w:szCs w:val="28"/>
          <w:lang w:val="uk-UA"/>
        </w:rPr>
        <w:pict>
          <v:shape id="_x0000_i3456" type="#_x0000_t75" style="width:30.75pt;height:18pt">
            <v:imagedata r:id="rId3921" o:title=""/>
          </v:shape>
        </w:pict>
      </w:r>
      <w:r w:rsidRPr="00072B0A">
        <w:rPr>
          <w:noProof/>
          <w:sz w:val="28"/>
          <w:szCs w:val="28"/>
          <w:lang w:val="uk-UA"/>
        </w:rPr>
        <w:t xml:space="preserve"> у критичних точках і на кінцях відрізка </w:t>
      </w:r>
      <w:r w:rsidR="00994E4D" w:rsidRPr="00994E4D">
        <w:rPr>
          <w:position w:val="-14"/>
          <w:sz w:val="28"/>
          <w:szCs w:val="28"/>
          <w:lang w:val="uk-UA"/>
        </w:rPr>
        <w:pict>
          <v:shape id="_x0000_i3457" type="#_x0000_t75" style="width:36pt;height:21pt">
            <v:imagedata r:id="rId3908" o:title=""/>
          </v:shape>
        </w:pict>
      </w:r>
      <w:r w:rsidRPr="00072B0A">
        <w:rPr>
          <w:sz w:val="28"/>
          <w:szCs w:val="28"/>
          <w:lang w:val="uk-UA"/>
        </w:rPr>
        <w:t xml:space="preserve">, оберіть найбільше та найменше. </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18" type="#_x0000_t75" style="position:absolute;margin-left:5.4pt;margin-top:1.05pt;width:406pt;height:57pt;z-index:251991040;mso-position-horizontal-relative:text;mso-position-vertical-relative:text">
                  <v:imagedata r:id="rId3928"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rPr>
          <w:noProof/>
          <w:lang w:val="uk-UA"/>
        </w:rPr>
      </w:pPr>
    </w:p>
    <w:p w:rsidR="00853014" w:rsidRPr="00072B0A" w:rsidRDefault="00853014" w:rsidP="00853014">
      <w:pPr>
        <w:jc w:val="both"/>
        <w:rPr>
          <w:noProof/>
          <w:lang w:val="uk-UA"/>
        </w:rPr>
      </w:pPr>
      <w:r w:rsidRPr="00072B0A">
        <w:rPr>
          <w:noProof/>
        </w:rPr>
        <w:lastRenderedPageBreak/>
        <w:drawing>
          <wp:inline distT="0" distB="0" distL="0" distR="0">
            <wp:extent cx="514350" cy="371475"/>
            <wp:effectExtent l="0" t="0" r="0" b="9525"/>
            <wp:docPr id="2632" name="Рисунок 78" descr="Д1"/>
            <wp:cNvGraphicFramePr/>
            <a:graphic xmlns:a="http://schemas.openxmlformats.org/drawingml/2006/main">
              <a:graphicData uri="http://schemas.openxmlformats.org/drawingml/2006/picture">
                <pic:pic xmlns:pic="http://schemas.openxmlformats.org/drawingml/2006/picture">
                  <pic:nvPicPr>
                    <pic:cNvPr id="78" name="Рисунок 78"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noProof/>
          <w:lang w:val="uk-UA"/>
        </w:rPr>
        <w:t xml:space="preserve">Якщо функція </w:t>
      </w:r>
      <w:r w:rsidR="00994E4D" w:rsidRPr="00994E4D">
        <w:rPr>
          <w:noProof/>
          <w:position w:val="-10"/>
          <w:lang w:val="uk-UA"/>
        </w:rPr>
        <w:pict>
          <v:shape id="_x0000_i3458" type="#_x0000_t75" style="width:27pt;height:15.75pt">
            <v:imagedata r:id="rId3919" o:title=""/>
          </v:shape>
        </w:pict>
      </w:r>
      <w:r w:rsidRPr="00072B0A">
        <w:rPr>
          <w:noProof/>
          <w:lang w:val="uk-UA"/>
        </w:rPr>
        <w:t xml:space="preserve"> неперервна на відрізку </w:t>
      </w:r>
      <w:r w:rsidR="00994E4D" w:rsidRPr="00994E4D">
        <w:rPr>
          <w:noProof/>
          <w:position w:val="-14"/>
          <w:lang w:val="uk-UA"/>
        </w:rPr>
        <w:pict>
          <v:shape id="_x0000_i3459" type="#_x0000_t75" style="width:27.75pt;height:20.25pt">
            <v:imagedata r:id="rId3929" o:title=""/>
          </v:shape>
        </w:pict>
      </w:r>
      <w:r w:rsidRPr="00072B0A">
        <w:rPr>
          <w:noProof/>
          <w:lang w:val="uk-UA"/>
        </w:rPr>
        <w:t xml:space="preserve">, то функція досягає свого найбільшого та найменшого значень або на кінцях відрізка </w:t>
      </w:r>
      <w:r w:rsidR="00994E4D" w:rsidRPr="00994E4D">
        <w:rPr>
          <w:noProof/>
          <w:position w:val="-14"/>
          <w:lang w:val="uk-UA"/>
        </w:rPr>
        <w:pict>
          <v:shape id="_x0000_i3460" type="#_x0000_t75" style="width:27.75pt;height:20.25pt">
            <v:imagedata r:id="rId3929" o:title=""/>
          </v:shape>
        </w:pict>
      </w:r>
      <w:r w:rsidRPr="00072B0A">
        <w:rPr>
          <w:noProof/>
          <w:lang w:val="uk-UA"/>
        </w:rPr>
        <w:t>, або в критичних точках, які належать цьому відрізку.</w:t>
      </w:r>
    </w:p>
    <w:p w:rsidR="00853014" w:rsidRPr="00072B0A" w:rsidRDefault="00853014" w:rsidP="00853014">
      <w:pPr>
        <w:ind w:firstLine="708"/>
        <w:jc w:val="both"/>
        <w:rPr>
          <w:noProof/>
          <w:lang w:val="uk-UA"/>
        </w:rPr>
      </w:pPr>
    </w:p>
    <w:p w:rsidR="00853014" w:rsidRPr="00072B0A" w:rsidRDefault="00853014" w:rsidP="00853014">
      <w:pPr>
        <w:rPr>
          <w:lang w:val="uk-UA"/>
        </w:rPr>
      </w:pPr>
    </w:p>
    <w:p w:rsidR="00853014" w:rsidRPr="00072B0A" w:rsidRDefault="00853014" w:rsidP="00853014">
      <w:pPr>
        <w:rPr>
          <w:sz w:val="28"/>
          <w:szCs w:val="28"/>
          <w:lang w:val="uk-UA"/>
        </w:rPr>
      </w:pPr>
      <w:r w:rsidRPr="00072B0A">
        <w:rPr>
          <w:lang w:val="uk-UA"/>
        </w:rPr>
        <w:tab/>
      </w:r>
      <w:r w:rsidRPr="00072B0A">
        <w:rPr>
          <w:sz w:val="28"/>
          <w:szCs w:val="28"/>
          <w:lang w:val="uk-UA"/>
        </w:rPr>
        <w:t xml:space="preserve">Відповідь: </w:t>
      </w:r>
      <w:r w:rsidR="00994E4D" w:rsidRPr="00994E4D">
        <w:rPr>
          <w:position w:val="-28"/>
          <w:sz w:val="28"/>
          <w:szCs w:val="28"/>
          <w:lang w:val="uk-UA"/>
        </w:rPr>
        <w:pict>
          <v:shape id="_x0000_i3461" type="#_x0000_t75" style="width:320.25pt;height:27pt">
            <v:imagedata r:id="rId3930" o:title=""/>
          </v:shape>
        </w:pict>
      </w:r>
      <w:r w:rsidRPr="00072B0A">
        <w:rPr>
          <w:sz w:val="28"/>
          <w:szCs w:val="28"/>
          <w:lang w:val="uk-UA"/>
        </w:rPr>
        <w:t>.</w:t>
      </w:r>
    </w:p>
    <w:p w:rsidR="00853014" w:rsidRPr="00072B0A" w:rsidRDefault="00853014" w:rsidP="00853014">
      <w:pPr>
        <w:rPr>
          <w:lang w:val="uk-UA"/>
        </w:rPr>
      </w:pPr>
    </w:p>
    <w:p w:rsidR="00853014" w:rsidRPr="00072B0A" w:rsidRDefault="00853014" w:rsidP="00853014">
      <w:pPr>
        <w:jc w:val="both"/>
        <w:rPr>
          <w:sz w:val="28"/>
          <w:szCs w:val="28"/>
          <w:lang w:val="uk-UA"/>
        </w:rPr>
      </w:pPr>
      <w:r w:rsidRPr="00072B0A">
        <w:rPr>
          <w:b/>
          <w:sz w:val="28"/>
          <w:szCs w:val="28"/>
          <w:lang w:val="uk-UA"/>
        </w:rPr>
        <w:t>6.15.</w:t>
      </w:r>
      <w:r w:rsidRPr="00072B0A">
        <w:rPr>
          <w:sz w:val="28"/>
          <w:szCs w:val="28"/>
          <w:lang w:val="uk-UA"/>
        </w:rPr>
        <w:t xml:space="preserve"> Знайдіть найбільше значення функції  </w:t>
      </w:r>
      <w:r w:rsidR="00994E4D" w:rsidRPr="00994E4D">
        <w:rPr>
          <w:position w:val="-28"/>
          <w:sz w:val="28"/>
          <w:szCs w:val="28"/>
          <w:lang w:val="uk-UA"/>
        </w:rPr>
        <w:pict>
          <v:shape id="_x0000_i3462" type="#_x0000_t75" style="width:66pt;height:36pt">
            <v:imagedata r:id="rId3931" o:title=""/>
          </v:shape>
        </w:pict>
      </w:r>
      <w:r w:rsidRPr="00072B0A">
        <w:rPr>
          <w:sz w:val="28"/>
          <w:szCs w:val="28"/>
          <w:lang w:val="uk-UA"/>
        </w:rPr>
        <w:t xml:space="preserve"> в інтервалі </w:t>
      </w:r>
      <w:r w:rsidR="00994E4D" w:rsidRPr="00994E4D">
        <w:rPr>
          <w:position w:val="-14"/>
          <w:sz w:val="28"/>
          <w:szCs w:val="28"/>
          <w:lang w:val="uk-UA"/>
        </w:rPr>
        <w:pict>
          <v:shape id="_x0000_i3463" type="#_x0000_t75" style="width:36pt;height:21pt">
            <v:imagedata r:id="rId3932" o:title=""/>
          </v:shape>
        </w:pict>
      </w:r>
      <w:r w:rsidRPr="00072B0A">
        <w:rPr>
          <w:sz w:val="28"/>
          <w:szCs w:val="28"/>
          <w:lang w:val="uk-UA"/>
        </w:rPr>
        <w:t>.</w:t>
      </w:r>
    </w:p>
    <w:p w:rsidR="00853014" w:rsidRPr="00072B0A" w:rsidRDefault="00853014" w:rsidP="00853014">
      <w:pPr>
        <w:ind w:firstLine="709"/>
        <w:rPr>
          <w:i/>
          <w:sz w:val="28"/>
          <w:szCs w:val="28"/>
          <w:lang w:val="uk-UA"/>
        </w:rPr>
      </w:pPr>
    </w:p>
    <w:p w:rsidR="00853014" w:rsidRPr="00072B0A" w:rsidRDefault="00853014" w:rsidP="00853014">
      <w:pPr>
        <w:ind w:firstLine="709"/>
        <w:rPr>
          <w:i/>
          <w:sz w:val="28"/>
          <w:szCs w:val="28"/>
          <w:lang w:val="uk-UA"/>
        </w:rPr>
      </w:pPr>
      <w:r w:rsidRPr="00072B0A">
        <w:rPr>
          <w:i/>
          <w:sz w:val="28"/>
          <w:szCs w:val="28"/>
          <w:lang w:val="uk-UA"/>
        </w:rPr>
        <w:t>Хід розв’язання.</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1.</w:t>
      </w:r>
      <w:r w:rsidRPr="00072B0A">
        <w:rPr>
          <w:sz w:val="28"/>
          <w:szCs w:val="28"/>
          <w:lang w:val="uk-UA"/>
        </w:rPr>
        <w:t xml:space="preserve">  Знайдіть область визначення функції </w:t>
      </w:r>
      <w:r w:rsidR="00994E4D" w:rsidRPr="00994E4D">
        <w:rPr>
          <w:position w:val="-28"/>
          <w:sz w:val="28"/>
          <w:szCs w:val="28"/>
          <w:lang w:val="uk-UA"/>
        </w:rPr>
        <w:pict>
          <v:shape id="_x0000_i3464" type="#_x0000_t75" style="width:66pt;height:36pt">
            <v:imagedata r:id="rId3931" o:title=""/>
          </v:shape>
        </w:pict>
      </w:r>
      <w:r w:rsidRPr="00072B0A">
        <w:rPr>
          <w:sz w:val="20"/>
          <w:szCs w:val="20"/>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24" type="#_x0000_t75" style="position:absolute;margin-left:9pt;margin-top:15.5pt;width:76pt;height:18pt;z-index:251997184">
                  <v:imagedata r:id="rId3933"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9539A7" w:rsidRDefault="00853014" w:rsidP="00853014">
      <w:pPr>
        <w:jc w:val="both"/>
        <w:rPr>
          <w:rFonts w:eastAsia="Calibri"/>
          <w:lang w:val="uk-UA"/>
        </w:rPr>
      </w:pPr>
      <w:r w:rsidRPr="009539A7">
        <w:rPr>
          <w:rFonts w:eastAsia="Calibri"/>
          <w:noProof/>
        </w:rPr>
        <w:drawing>
          <wp:inline distT="0" distB="0" distL="0" distR="0">
            <wp:extent cx="514350" cy="400050"/>
            <wp:effectExtent l="0" t="0" r="0" b="0"/>
            <wp:docPr id="2633" name="Рисунок 77" descr="Д1"/>
            <wp:cNvGraphicFramePr/>
            <a:graphic xmlns:a="http://schemas.openxmlformats.org/drawingml/2006/main">
              <a:graphicData uri="http://schemas.openxmlformats.org/drawingml/2006/picture">
                <pic:pic xmlns:pic="http://schemas.openxmlformats.org/drawingml/2006/picture">
                  <pic:nvPicPr>
                    <pic:cNvPr id="77" name="Рисунок 77"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96875"/>
                    </a:xfrm>
                    <a:prstGeom prst="rect">
                      <a:avLst/>
                    </a:prstGeom>
                    <a:noFill/>
                    <a:ln w="9525">
                      <a:noFill/>
                      <a:miter lim="800000"/>
                      <a:headEnd/>
                      <a:tailEnd/>
                    </a:ln>
                  </pic:spPr>
                </pic:pic>
              </a:graphicData>
            </a:graphic>
          </wp:inline>
        </w:drawing>
      </w:r>
      <w:r w:rsidRPr="009539A7">
        <w:rPr>
          <w:rFonts w:eastAsia="Calibri"/>
          <w:lang w:val="uk-UA"/>
        </w:rPr>
        <w:t xml:space="preserve">Скористайтесь тим, що функція </w:t>
      </w:r>
      <w:r w:rsidR="00994E4D" w:rsidRPr="00994E4D">
        <w:rPr>
          <w:rFonts w:eastAsia="Calibri"/>
          <w:position w:val="-10"/>
          <w:lang w:val="uk-UA"/>
        </w:rPr>
        <w:pict>
          <v:shape id="_x0000_i3465" type="#_x0000_t75" style="width:39.75pt;height:15.75pt">
            <v:imagedata r:id="rId3934" o:title=""/>
          </v:shape>
        </w:pict>
      </w:r>
      <w:r w:rsidRPr="009539A7">
        <w:rPr>
          <w:rFonts w:eastAsia="Calibri"/>
          <w:lang w:val="uk-UA"/>
        </w:rPr>
        <w:t xml:space="preserve"> визначена при </w:t>
      </w:r>
      <w:r w:rsidR="00994E4D" w:rsidRPr="00994E4D">
        <w:rPr>
          <w:rFonts w:eastAsia="Calibri"/>
          <w:position w:val="-14"/>
          <w:lang w:val="uk-UA"/>
        </w:rPr>
        <w:pict>
          <v:shape id="_x0000_i3466" type="#_x0000_t75" style="width:56.25pt;height:20.25pt">
            <v:imagedata r:id="rId3935" o:title=""/>
          </v:shape>
        </w:pict>
      </w:r>
      <w:r w:rsidRPr="009539A7">
        <w:rPr>
          <w:rFonts w:eastAsia="Calibri"/>
          <w:lang w:val="uk-UA"/>
        </w:rPr>
        <w:t>.</w:t>
      </w:r>
    </w:p>
    <w:p w:rsidR="00853014" w:rsidRPr="00072B0A" w:rsidRDefault="00853014" w:rsidP="00853014">
      <w:pPr>
        <w:ind w:firstLine="709"/>
        <w:jc w:val="both"/>
        <w:rPr>
          <w:sz w:val="28"/>
          <w:szCs w:val="28"/>
          <w:lang w:val="uk-UA"/>
        </w:rPr>
      </w:pPr>
      <w:r w:rsidRPr="00072B0A">
        <w:rPr>
          <w:i/>
          <w:sz w:val="28"/>
          <w:szCs w:val="28"/>
          <w:lang w:val="uk-UA"/>
        </w:rPr>
        <w:t>Крок 2.</w:t>
      </w:r>
      <w:r w:rsidRPr="00072B0A">
        <w:rPr>
          <w:sz w:val="28"/>
          <w:szCs w:val="28"/>
          <w:lang w:val="uk-UA"/>
        </w:rPr>
        <w:t xml:space="preserve">  Знайдіть похідну функції </w:t>
      </w:r>
      <w:r w:rsidR="00994E4D" w:rsidRPr="00994E4D">
        <w:rPr>
          <w:position w:val="-28"/>
          <w:sz w:val="28"/>
          <w:szCs w:val="28"/>
          <w:lang w:val="uk-UA"/>
        </w:rPr>
        <w:pict>
          <v:shape id="_x0000_i3467" type="#_x0000_t75" style="width:66pt;height:36pt">
            <v:imagedata r:id="rId3931" o:title=""/>
          </v:shape>
        </w:pict>
      </w:r>
      <w:r w:rsidRPr="00072B0A">
        <w:rPr>
          <w:sz w:val="20"/>
          <w:szCs w:val="20"/>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19" type="#_x0000_t75" style="position:absolute;margin-left:9pt;margin-top:6.7pt;width:315pt;height:46pt;z-index:251992064">
                  <v:imagedata r:id="rId3936"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9539A7" w:rsidRDefault="00853014" w:rsidP="00853014">
      <w:pPr>
        <w:jc w:val="both"/>
        <w:rPr>
          <w:rFonts w:eastAsia="Calibri"/>
          <w:lang w:val="uk-UA"/>
        </w:rPr>
      </w:pPr>
      <w:r w:rsidRPr="009539A7">
        <w:rPr>
          <w:rFonts w:eastAsia="Calibri"/>
          <w:noProof/>
        </w:rPr>
        <w:drawing>
          <wp:inline distT="0" distB="0" distL="0" distR="0">
            <wp:extent cx="514350" cy="400050"/>
            <wp:effectExtent l="0" t="0" r="0" b="0"/>
            <wp:docPr id="2634" name="Рисунок 76" descr="Д1"/>
            <wp:cNvGraphicFramePr/>
            <a:graphic xmlns:a="http://schemas.openxmlformats.org/drawingml/2006/main">
              <a:graphicData uri="http://schemas.openxmlformats.org/drawingml/2006/picture">
                <pic:pic xmlns:pic="http://schemas.openxmlformats.org/drawingml/2006/picture">
                  <pic:nvPicPr>
                    <pic:cNvPr id="76" name="Рисунок 76"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96875"/>
                    </a:xfrm>
                    <a:prstGeom prst="rect">
                      <a:avLst/>
                    </a:prstGeom>
                    <a:noFill/>
                    <a:ln w="9525">
                      <a:noFill/>
                      <a:miter lim="800000"/>
                      <a:headEnd/>
                      <a:tailEnd/>
                    </a:ln>
                  </pic:spPr>
                </pic:pic>
              </a:graphicData>
            </a:graphic>
          </wp:inline>
        </w:drawing>
      </w:r>
      <w:r w:rsidRPr="009539A7">
        <w:rPr>
          <w:rFonts w:eastAsia="Calibri"/>
          <w:lang w:val="uk-UA"/>
        </w:rPr>
        <w:t xml:space="preserve">Для знаходження похідної застосуйте правило диференціювання частки </w:t>
      </w:r>
      <w:r w:rsidR="00994E4D" w:rsidRPr="00994E4D">
        <w:rPr>
          <w:rFonts w:eastAsia="Calibri"/>
          <w:position w:val="-28"/>
          <w:lang w:val="uk-UA"/>
        </w:rPr>
        <w:pict>
          <v:shape id="_x0000_i3468" type="#_x0000_t75" style="width:105.75pt;height:39pt">
            <v:imagedata r:id="rId3883" o:title=""/>
          </v:shape>
        </w:pict>
      </w:r>
      <w:r w:rsidRPr="009539A7">
        <w:rPr>
          <w:rFonts w:eastAsia="Calibri"/>
          <w:lang w:val="uk-UA"/>
        </w:rPr>
        <w:t xml:space="preserve">, де </w:t>
      </w:r>
      <w:r w:rsidR="00994E4D" w:rsidRPr="00994E4D">
        <w:rPr>
          <w:rFonts w:eastAsia="Calibri"/>
          <w:i/>
          <w:position w:val="-10"/>
          <w:lang w:val="uk-UA"/>
        </w:rPr>
        <w:pict>
          <v:shape id="_x0000_i3469" type="#_x0000_t75" style="width:77.25pt;height:15.75pt">
            <v:imagedata r:id="rId3937" o:title=""/>
          </v:shape>
        </w:pict>
      </w:r>
      <w:r w:rsidRPr="009539A7">
        <w:rPr>
          <w:rFonts w:eastAsia="Calibri"/>
          <w:lang w:val="uk-UA"/>
        </w:rPr>
        <w:t>.</w:t>
      </w:r>
    </w:p>
    <w:p w:rsidR="00853014" w:rsidRPr="00072B0A" w:rsidRDefault="00853014" w:rsidP="00853014">
      <w:pPr>
        <w:ind w:firstLine="709"/>
        <w:jc w:val="both"/>
        <w:rPr>
          <w:sz w:val="28"/>
          <w:szCs w:val="28"/>
          <w:lang w:val="uk-UA"/>
        </w:rPr>
      </w:pPr>
      <w:r w:rsidRPr="00072B0A">
        <w:rPr>
          <w:i/>
          <w:sz w:val="28"/>
          <w:szCs w:val="28"/>
          <w:lang w:val="uk-UA"/>
        </w:rPr>
        <w:t>Крок 3.</w:t>
      </w:r>
      <w:r w:rsidRPr="00072B0A">
        <w:rPr>
          <w:sz w:val="28"/>
          <w:szCs w:val="28"/>
          <w:lang w:val="uk-UA"/>
        </w:rPr>
        <w:t xml:space="preserve"> Знайдіть критичні точки функції </w:t>
      </w:r>
      <w:r w:rsidR="00994E4D" w:rsidRPr="00994E4D">
        <w:rPr>
          <w:position w:val="-28"/>
          <w:sz w:val="28"/>
          <w:szCs w:val="28"/>
          <w:lang w:val="uk-UA"/>
        </w:rPr>
        <w:pict>
          <v:shape id="_x0000_i3470" type="#_x0000_t75" style="width:66pt;height:36pt">
            <v:imagedata r:id="rId3931" o:title=""/>
          </v:shape>
        </w:pict>
      </w:r>
      <w:r w:rsidRPr="00072B0A">
        <w:rPr>
          <w:sz w:val="28"/>
          <w:szCs w:val="28"/>
          <w:lang w:val="uk-UA"/>
        </w:rPr>
        <w:t xml:space="preserve">. Для цього розв’яжіть рівняння </w:t>
      </w:r>
      <w:r w:rsidR="00994E4D" w:rsidRPr="00994E4D">
        <w:rPr>
          <w:position w:val="-12"/>
          <w:sz w:val="28"/>
          <w:szCs w:val="28"/>
          <w:lang w:val="uk-UA"/>
        </w:rPr>
        <w:pict>
          <v:shape id="_x0000_i3471" type="#_x0000_t75" style="width:54pt;height:18.75pt">
            <v:imagedata r:id="rId3916" o:title=""/>
          </v:shape>
        </w:pict>
      </w:r>
      <w:r w:rsidRPr="00072B0A">
        <w:rPr>
          <w:sz w:val="28"/>
          <w:szCs w:val="28"/>
          <w:lang w:val="uk-UA"/>
        </w:rPr>
        <w:t xml:space="preserve"> та </w:t>
      </w:r>
      <w:r w:rsidR="00994E4D" w:rsidRPr="00994E4D">
        <w:rPr>
          <w:position w:val="-12"/>
          <w:sz w:val="28"/>
          <w:szCs w:val="28"/>
          <w:lang w:val="uk-UA"/>
        </w:rPr>
        <w:pict>
          <v:shape id="_x0000_i3472" type="#_x0000_t75" style="width:57pt;height:18.75pt">
            <v:imagedata r:id="rId3938" o:title=""/>
          </v:shape>
        </w:pict>
      </w:r>
      <w:r w:rsidRPr="00072B0A">
        <w:rPr>
          <w:sz w:val="28"/>
          <w:szCs w:val="28"/>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20" type="#_x0000_t75" style="position:absolute;margin-left:-3.65pt;margin-top:5.1pt;width:373pt;height:99pt;z-index:251993088;mso-position-horizontal-relative:text;mso-position-vertical-relative:text">
                  <v:imagedata r:id="rId3939"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jc w:val="both"/>
        <w:rPr>
          <w:noProof/>
          <w:sz w:val="28"/>
          <w:szCs w:val="28"/>
          <w:lang w:val="uk-UA"/>
        </w:rPr>
      </w:pPr>
      <w:r w:rsidRPr="00072B0A">
        <w:rPr>
          <w:noProof/>
        </w:rPr>
        <w:lastRenderedPageBreak/>
        <w:drawing>
          <wp:inline distT="0" distB="0" distL="0" distR="0">
            <wp:extent cx="514350" cy="371475"/>
            <wp:effectExtent l="0" t="0" r="0" b="9525"/>
            <wp:docPr id="2635" name="Рисунок 75" descr="Д1"/>
            <wp:cNvGraphicFramePr/>
            <a:graphic xmlns:a="http://schemas.openxmlformats.org/drawingml/2006/main">
              <a:graphicData uri="http://schemas.openxmlformats.org/drawingml/2006/picture">
                <pic:pic xmlns:pic="http://schemas.openxmlformats.org/drawingml/2006/picture">
                  <pic:nvPicPr>
                    <pic:cNvPr id="75" name="Рисунок 75"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noProof/>
          <w:lang w:val="uk-UA"/>
        </w:rPr>
        <w:t xml:space="preserve">Точки, </w:t>
      </w:r>
      <w:r w:rsidR="009539A7">
        <w:rPr>
          <w:noProof/>
          <w:lang w:val="uk-UA"/>
        </w:rPr>
        <w:t>у</w:t>
      </w:r>
      <w:r w:rsidRPr="00072B0A">
        <w:rPr>
          <w:noProof/>
          <w:lang w:val="uk-UA"/>
        </w:rPr>
        <w:t xml:space="preserve"> яких похідна дорівнює нулю або </w:t>
      </w:r>
      <w:r w:rsidR="009539A7">
        <w:rPr>
          <w:noProof/>
          <w:lang w:val="uk-UA"/>
        </w:rPr>
        <w:t>її немає</w:t>
      </w:r>
      <w:r w:rsidRPr="00072B0A">
        <w:rPr>
          <w:noProof/>
          <w:lang w:val="uk-UA"/>
        </w:rPr>
        <w:t>, називаються критичними точками.</w:t>
      </w:r>
    </w:p>
    <w:p w:rsidR="00853014" w:rsidRPr="00072B0A" w:rsidRDefault="00853014" w:rsidP="00853014">
      <w:pPr>
        <w:jc w:val="both"/>
        <w:rPr>
          <w:noProof/>
          <w:lang w:val="uk-UA"/>
        </w:rPr>
      </w:pPr>
      <w:r w:rsidRPr="00072B0A">
        <w:rPr>
          <w:noProof/>
        </w:rPr>
        <w:drawing>
          <wp:inline distT="0" distB="0" distL="0" distR="0">
            <wp:extent cx="514350" cy="371475"/>
            <wp:effectExtent l="0" t="0" r="0" b="9525"/>
            <wp:docPr id="2636" name="Рисунок 74" descr="Д1"/>
            <wp:cNvGraphicFramePr/>
            <a:graphic xmlns:a="http://schemas.openxmlformats.org/drawingml/2006/main">
              <a:graphicData uri="http://schemas.openxmlformats.org/drawingml/2006/picture">
                <pic:pic xmlns:pic="http://schemas.openxmlformats.org/drawingml/2006/picture">
                  <pic:nvPicPr>
                    <pic:cNvPr id="74" name="Рисунок 74"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009539A7">
        <w:rPr>
          <w:noProof/>
          <w:lang w:val="uk-UA"/>
        </w:rPr>
        <w:t>Р</w:t>
      </w:r>
      <w:r w:rsidRPr="00072B0A">
        <w:rPr>
          <w:noProof/>
          <w:lang w:val="uk-UA"/>
        </w:rPr>
        <w:t>озв</w:t>
      </w:r>
      <w:r w:rsidR="009539A7" w:rsidRPr="009539A7">
        <w:rPr>
          <w:noProof/>
        </w:rPr>
        <w:t>’</w:t>
      </w:r>
      <w:r w:rsidRPr="00072B0A">
        <w:rPr>
          <w:noProof/>
          <w:lang w:val="uk-UA"/>
        </w:rPr>
        <w:t xml:space="preserve">язок логарифмічного рівняння: якщо </w:t>
      </w:r>
      <w:r w:rsidR="00994E4D" w:rsidRPr="00994E4D">
        <w:rPr>
          <w:noProof/>
          <w:position w:val="-6"/>
          <w:lang w:val="uk-UA"/>
        </w:rPr>
        <w:pict>
          <v:shape id="_x0000_i3473" type="#_x0000_t75" style="width:39pt;height:14.25pt">
            <v:imagedata r:id="rId3940" o:title=""/>
          </v:shape>
        </w:pict>
      </w:r>
      <w:r w:rsidRPr="00072B0A">
        <w:rPr>
          <w:noProof/>
          <w:lang w:val="uk-UA"/>
        </w:rPr>
        <w:t xml:space="preserve">, то </w:t>
      </w:r>
      <w:r w:rsidR="00994E4D" w:rsidRPr="00994E4D">
        <w:rPr>
          <w:noProof/>
          <w:position w:val="-6"/>
          <w:lang w:val="uk-UA"/>
        </w:rPr>
        <w:pict>
          <v:shape id="_x0000_i3474" type="#_x0000_t75" style="width:30.75pt;height:15.75pt">
            <v:imagedata r:id="rId3941" o:title=""/>
          </v:shape>
        </w:pict>
      </w:r>
      <w:r w:rsidRPr="00072B0A">
        <w:rPr>
          <w:noProof/>
          <w:lang w:val="uk-UA"/>
        </w:rPr>
        <w:t>.</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4.</w:t>
      </w:r>
      <w:r w:rsidRPr="00072B0A">
        <w:rPr>
          <w:sz w:val="28"/>
          <w:szCs w:val="28"/>
          <w:lang w:val="uk-UA"/>
        </w:rPr>
        <w:t xml:space="preserve"> Серед критичних точок функції оберіть ті, що належать інтервалу </w:t>
      </w:r>
      <w:r w:rsidR="00994E4D" w:rsidRPr="00994E4D">
        <w:rPr>
          <w:position w:val="-14"/>
          <w:sz w:val="28"/>
          <w:szCs w:val="28"/>
          <w:lang w:val="uk-UA"/>
        </w:rPr>
        <w:pict>
          <v:shape id="_x0000_i3475" type="#_x0000_t75" style="width:36pt;height:21pt">
            <v:imagedata r:id="rId3932" o:title=""/>
          </v:shape>
        </w:pict>
      </w:r>
      <w:r w:rsidRPr="00072B0A">
        <w:rPr>
          <w:sz w:val="28"/>
          <w:szCs w:val="28"/>
          <w:lang w:val="uk-UA"/>
        </w:rPr>
        <w:t xml:space="preserve">. </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rPr>
          <w:noProof/>
          <w:lang w:val="uk-UA"/>
        </w:rPr>
      </w:pPr>
      <w:r w:rsidRPr="00072B0A">
        <w:rPr>
          <w:noProof/>
        </w:rPr>
        <w:drawing>
          <wp:inline distT="0" distB="0" distL="0" distR="0">
            <wp:extent cx="514350" cy="371475"/>
            <wp:effectExtent l="0" t="0" r="0" b="9525"/>
            <wp:docPr id="2637" name="Рисунок 73" descr="Д1"/>
            <wp:cNvGraphicFramePr/>
            <a:graphic xmlns:a="http://schemas.openxmlformats.org/drawingml/2006/main">
              <a:graphicData uri="http://schemas.openxmlformats.org/drawingml/2006/picture">
                <pic:pic xmlns:pic="http://schemas.openxmlformats.org/drawingml/2006/picture">
                  <pic:nvPicPr>
                    <pic:cNvPr id="73" name="Рисунок 73"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noProof/>
          <w:lang w:val="uk-UA"/>
        </w:rPr>
        <w:t xml:space="preserve">Скористайтесь тим, що функція </w:t>
      </w:r>
      <w:r w:rsidR="00994E4D" w:rsidRPr="00994E4D">
        <w:rPr>
          <w:noProof/>
          <w:position w:val="-10"/>
          <w:lang w:val="uk-UA"/>
        </w:rPr>
        <w:pict>
          <v:shape id="_x0000_i3476" type="#_x0000_t75" style="width:27pt;height:15.75pt">
            <v:imagedata r:id="rId3919" o:title=""/>
          </v:shape>
        </w:pict>
      </w:r>
      <w:r w:rsidRPr="00072B0A">
        <w:rPr>
          <w:noProof/>
          <w:lang w:val="uk-UA"/>
        </w:rPr>
        <w:t xml:space="preserve"> визначна в інтервалі </w:t>
      </w:r>
      <w:r w:rsidR="00994E4D" w:rsidRPr="00994E4D">
        <w:rPr>
          <w:position w:val="-14"/>
          <w:lang w:val="uk-UA"/>
        </w:rPr>
        <w:pict>
          <v:shape id="_x0000_i3477" type="#_x0000_t75" style="width:38.25pt;height:20.25pt">
            <v:imagedata r:id="rId3942" o:title=""/>
          </v:shape>
        </w:pict>
      </w:r>
      <w:r w:rsidRPr="00072B0A">
        <w:rPr>
          <w:lang w:val="uk-UA"/>
        </w:rPr>
        <w:t>.</w:t>
      </w:r>
    </w:p>
    <w:p w:rsidR="00853014" w:rsidRPr="00072B0A" w:rsidRDefault="00853014" w:rsidP="00853014">
      <w:pPr>
        <w:rPr>
          <w:lang w:val="uk-UA"/>
        </w:rPr>
      </w:pPr>
    </w:p>
    <w:p w:rsidR="00853014" w:rsidRPr="00072B0A" w:rsidRDefault="00853014" w:rsidP="00853014">
      <w:pPr>
        <w:ind w:firstLine="709"/>
        <w:jc w:val="both"/>
        <w:rPr>
          <w:sz w:val="28"/>
          <w:szCs w:val="28"/>
          <w:lang w:val="uk-UA"/>
        </w:rPr>
      </w:pPr>
      <w:r w:rsidRPr="00072B0A">
        <w:rPr>
          <w:i/>
          <w:sz w:val="28"/>
          <w:szCs w:val="28"/>
          <w:lang w:val="uk-UA"/>
        </w:rPr>
        <w:t>Крок 5.</w:t>
      </w:r>
      <w:r w:rsidRPr="00072B0A">
        <w:rPr>
          <w:sz w:val="28"/>
          <w:szCs w:val="28"/>
          <w:lang w:val="uk-UA"/>
        </w:rPr>
        <w:t xml:space="preserve"> Знайдіть другу похідну функції та визначте її значення у критичній точці </w:t>
      </w:r>
      <w:r w:rsidR="00994E4D" w:rsidRPr="00994E4D">
        <w:rPr>
          <w:position w:val="-6"/>
          <w:sz w:val="28"/>
          <w:szCs w:val="28"/>
          <w:lang w:val="uk-UA"/>
        </w:rPr>
        <w:pict>
          <v:shape id="_x0000_i3478" type="#_x0000_t75" style="width:30.75pt;height:12pt">
            <v:imagedata r:id="rId3943" o:title=""/>
          </v:shape>
        </w:pict>
      </w:r>
      <w:r w:rsidRPr="00072B0A">
        <w:rPr>
          <w:sz w:val="28"/>
          <w:szCs w:val="28"/>
          <w:lang w:val="uk-UA"/>
        </w:rPr>
        <w:t>. За знаком другої похідної у критичній точці, зробіть висновок.</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21" type="#_x0000_t75" style="position:absolute;margin-left:-3.9pt;margin-top:4.2pt;width:406pt;height:147pt;z-index:251994112;mso-position-horizontal-relative:text;mso-position-vertical-relative:text">
                  <v:imagedata r:id="rId3944"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jc w:val="both"/>
        <w:rPr>
          <w:noProof/>
          <w:lang w:val="uk-UA"/>
        </w:rPr>
      </w:pPr>
      <w:r w:rsidRPr="00072B0A">
        <w:rPr>
          <w:noProof/>
        </w:rPr>
        <w:drawing>
          <wp:inline distT="0" distB="0" distL="0" distR="0">
            <wp:extent cx="514350" cy="371475"/>
            <wp:effectExtent l="0" t="0" r="0" b="9525"/>
            <wp:docPr id="2638" name="Рисунок 72" descr="Д1"/>
            <wp:cNvGraphicFramePr/>
            <a:graphic xmlns:a="http://schemas.openxmlformats.org/drawingml/2006/main">
              <a:graphicData uri="http://schemas.openxmlformats.org/drawingml/2006/picture">
                <pic:pic xmlns:pic="http://schemas.openxmlformats.org/drawingml/2006/picture">
                  <pic:nvPicPr>
                    <pic:cNvPr id="72" name="Рисунок 72"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noProof/>
          <w:lang w:val="uk-UA"/>
        </w:rPr>
        <w:t xml:space="preserve">Врахуйте те, що функція не визначена на кінцях інтервала </w:t>
      </w:r>
      <w:r w:rsidR="00994E4D" w:rsidRPr="00994E4D">
        <w:rPr>
          <w:position w:val="-14"/>
          <w:lang w:val="uk-UA"/>
        </w:rPr>
        <w:pict>
          <v:shape id="_x0000_i3479" type="#_x0000_t75" style="width:38.25pt;height:20.25pt">
            <v:imagedata r:id="rId3942" o:title=""/>
          </v:shape>
        </w:pict>
      </w:r>
      <w:r w:rsidRPr="00072B0A">
        <w:rPr>
          <w:lang w:val="uk-UA"/>
        </w:rPr>
        <w:t xml:space="preserve">. </w:t>
      </w:r>
      <w:r w:rsidR="009539A7">
        <w:rPr>
          <w:lang w:val="uk-UA"/>
        </w:rPr>
        <w:t>Зважаючи на те, є</w:t>
      </w:r>
      <w:r w:rsidRPr="00072B0A">
        <w:rPr>
          <w:lang w:val="uk-UA"/>
        </w:rPr>
        <w:t xml:space="preserve"> лише одна критична точка</w:t>
      </w:r>
      <w:r w:rsidR="009539A7">
        <w:rPr>
          <w:lang w:val="uk-UA"/>
        </w:rPr>
        <w:t>,</w:t>
      </w:r>
      <w:r w:rsidRPr="00072B0A">
        <w:rPr>
          <w:lang w:val="uk-UA"/>
        </w:rPr>
        <w:t xml:space="preserve"> скористайтесь другою достатньою умовою локального екстремуму. </w:t>
      </w:r>
    </w:p>
    <w:p w:rsidR="00853014" w:rsidRPr="00072B0A" w:rsidRDefault="00853014" w:rsidP="00853014">
      <w:pPr>
        <w:rPr>
          <w:lang w:val="uk-UA"/>
        </w:rPr>
      </w:pPr>
    </w:p>
    <w:p w:rsidR="00853014" w:rsidRPr="00072B0A" w:rsidRDefault="00853014" w:rsidP="00853014">
      <w:pPr>
        <w:ind w:firstLine="708"/>
        <w:jc w:val="both"/>
        <w:rPr>
          <w:sz w:val="28"/>
          <w:szCs w:val="28"/>
          <w:lang w:val="uk-UA"/>
        </w:rPr>
      </w:pPr>
      <w:r w:rsidRPr="00072B0A">
        <w:rPr>
          <w:i/>
          <w:sz w:val="28"/>
          <w:szCs w:val="28"/>
          <w:lang w:val="uk-UA"/>
        </w:rPr>
        <w:t>Крок 6.</w:t>
      </w:r>
      <w:r w:rsidRPr="00072B0A">
        <w:rPr>
          <w:sz w:val="28"/>
          <w:szCs w:val="28"/>
          <w:lang w:val="uk-UA"/>
        </w:rPr>
        <w:t xml:space="preserve"> Обчисліть значення </w:t>
      </w:r>
      <w:r w:rsidR="00994E4D" w:rsidRPr="00994E4D">
        <w:rPr>
          <w:noProof/>
          <w:position w:val="-12"/>
          <w:sz w:val="28"/>
          <w:szCs w:val="28"/>
          <w:lang w:val="uk-UA"/>
        </w:rPr>
        <w:pict>
          <v:shape id="_x0000_i3480" type="#_x0000_t75" style="width:30.75pt;height:18pt">
            <v:imagedata r:id="rId3921" o:title=""/>
          </v:shape>
        </w:pict>
      </w:r>
      <w:r w:rsidRPr="00072B0A">
        <w:rPr>
          <w:noProof/>
          <w:sz w:val="28"/>
          <w:szCs w:val="28"/>
          <w:lang w:val="uk-UA"/>
        </w:rPr>
        <w:t xml:space="preserve"> у точці максимум</w:t>
      </w:r>
      <w:r w:rsidR="009539A7">
        <w:rPr>
          <w:noProof/>
          <w:sz w:val="28"/>
          <w:szCs w:val="28"/>
          <w:lang w:val="uk-UA"/>
        </w:rPr>
        <w:t>у</w:t>
      </w:r>
      <w:r w:rsidRPr="00072B0A">
        <w:rPr>
          <w:noProof/>
          <w:sz w:val="28"/>
          <w:szCs w:val="28"/>
          <w:lang w:val="uk-UA"/>
        </w:rPr>
        <w:t xml:space="preserve"> </w:t>
      </w:r>
      <w:r w:rsidR="00994E4D" w:rsidRPr="00994E4D">
        <w:rPr>
          <w:noProof/>
          <w:position w:val="-6"/>
          <w:sz w:val="28"/>
          <w:szCs w:val="28"/>
          <w:lang w:val="uk-UA"/>
        </w:rPr>
        <w:pict>
          <v:shape id="_x0000_i3481" type="#_x0000_t75" style="width:30.75pt;height:12pt">
            <v:imagedata r:id="rId3945" o:title=""/>
          </v:shape>
        </w:pict>
      </w:r>
      <w:r w:rsidRPr="00072B0A">
        <w:rPr>
          <w:noProof/>
          <w:sz w:val="28"/>
          <w:szCs w:val="28"/>
          <w:lang w:val="uk-UA"/>
        </w:rPr>
        <w:t xml:space="preserve">. </w:t>
      </w:r>
      <w:r w:rsidRPr="00072B0A">
        <w:rPr>
          <w:sz w:val="28"/>
          <w:szCs w:val="28"/>
          <w:lang w:val="uk-UA"/>
        </w:rPr>
        <w:t xml:space="preserve"> Це і є найбільше значення функції в інтервалі </w:t>
      </w:r>
      <w:r w:rsidR="00994E4D" w:rsidRPr="00994E4D">
        <w:rPr>
          <w:position w:val="-14"/>
          <w:sz w:val="28"/>
          <w:szCs w:val="28"/>
          <w:lang w:val="uk-UA"/>
        </w:rPr>
        <w:pict>
          <v:shape id="_x0000_i3482" type="#_x0000_t75" style="width:36pt;height:21pt">
            <v:imagedata r:id="rId3932" o:title=""/>
          </v:shape>
        </w:pict>
      </w:r>
      <w:r w:rsidRPr="00072B0A">
        <w:rPr>
          <w:sz w:val="28"/>
          <w:szCs w:val="28"/>
          <w:lang w:val="uk-UA"/>
        </w:rPr>
        <w:t>.</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22" type="#_x0000_t75" style="position:absolute;margin-left:5.4pt;margin-top:1.05pt;width:148pt;height:65pt;z-index:251995136">
                  <v:imagedata r:id="rId3946"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jc w:val="both"/>
        <w:rPr>
          <w:noProof/>
          <w:lang w:val="uk-UA"/>
        </w:rPr>
      </w:pPr>
      <w:r w:rsidRPr="00072B0A">
        <w:rPr>
          <w:noProof/>
        </w:rPr>
        <w:lastRenderedPageBreak/>
        <w:drawing>
          <wp:inline distT="0" distB="0" distL="0" distR="0">
            <wp:extent cx="514350" cy="371475"/>
            <wp:effectExtent l="0" t="0" r="0" b="9525"/>
            <wp:docPr id="2639" name="Рисунок 71" descr="Д1"/>
            <wp:cNvGraphicFramePr/>
            <a:graphic xmlns:a="http://schemas.openxmlformats.org/drawingml/2006/main">
              <a:graphicData uri="http://schemas.openxmlformats.org/drawingml/2006/picture">
                <pic:pic xmlns:pic="http://schemas.openxmlformats.org/drawingml/2006/picture">
                  <pic:nvPicPr>
                    <pic:cNvPr id="71" name="Рисунок 71"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noProof/>
          <w:lang w:val="uk-UA"/>
        </w:rPr>
        <w:t xml:space="preserve">Скористайтесь тим, що функція </w:t>
      </w:r>
      <w:r w:rsidR="00994E4D" w:rsidRPr="00994E4D">
        <w:rPr>
          <w:noProof/>
          <w:position w:val="-10"/>
          <w:lang w:val="uk-UA"/>
        </w:rPr>
        <w:pict>
          <v:shape id="_x0000_i3483" type="#_x0000_t75" style="width:27pt;height:15.75pt">
            <v:imagedata r:id="rId3919" o:title=""/>
          </v:shape>
        </w:pict>
      </w:r>
      <w:r w:rsidRPr="00072B0A">
        <w:rPr>
          <w:noProof/>
          <w:lang w:val="uk-UA"/>
        </w:rPr>
        <w:t xml:space="preserve"> має єдину точку максимум</w:t>
      </w:r>
      <w:r w:rsidR="009539A7">
        <w:rPr>
          <w:noProof/>
          <w:lang w:val="uk-UA"/>
        </w:rPr>
        <w:t>у</w:t>
      </w:r>
      <w:r w:rsidRPr="00072B0A">
        <w:rPr>
          <w:noProof/>
          <w:lang w:val="uk-UA"/>
        </w:rPr>
        <w:t xml:space="preserve"> в інтервалі </w:t>
      </w:r>
      <w:r w:rsidR="00994E4D" w:rsidRPr="00994E4D">
        <w:rPr>
          <w:position w:val="-14"/>
          <w:lang w:val="uk-UA"/>
        </w:rPr>
        <w:pict>
          <v:shape id="_x0000_i3484" type="#_x0000_t75" style="width:38.25pt;height:20.25pt">
            <v:imagedata r:id="rId3942" o:title=""/>
          </v:shape>
        </w:pict>
      </w:r>
      <w:r w:rsidRPr="00072B0A">
        <w:rPr>
          <w:lang w:val="uk-UA"/>
        </w:rPr>
        <w:t xml:space="preserve">, тому </w:t>
      </w:r>
      <w:r w:rsidR="009539A7">
        <w:rPr>
          <w:lang w:val="uk-UA"/>
        </w:rPr>
        <w:t>в</w:t>
      </w:r>
      <w:r w:rsidRPr="00072B0A">
        <w:rPr>
          <w:lang w:val="uk-UA"/>
        </w:rPr>
        <w:t xml:space="preserve"> цій точці вона набуває найбільшого значення.</w:t>
      </w:r>
    </w:p>
    <w:p w:rsidR="00853014" w:rsidRPr="00072B0A" w:rsidRDefault="00853014" w:rsidP="00853014">
      <w:pPr>
        <w:ind w:firstLine="708"/>
        <w:jc w:val="both"/>
        <w:rPr>
          <w:noProof/>
          <w:lang w:val="uk-UA"/>
        </w:rPr>
      </w:pPr>
    </w:p>
    <w:p w:rsidR="00853014" w:rsidRPr="00072B0A" w:rsidRDefault="00853014" w:rsidP="00853014">
      <w:pPr>
        <w:rPr>
          <w:sz w:val="28"/>
          <w:szCs w:val="28"/>
          <w:lang w:val="uk-UA"/>
        </w:rPr>
      </w:pPr>
      <w:r w:rsidRPr="00072B0A">
        <w:rPr>
          <w:lang w:val="uk-UA"/>
        </w:rPr>
        <w:tab/>
      </w:r>
      <w:r w:rsidRPr="00072B0A">
        <w:rPr>
          <w:sz w:val="28"/>
          <w:szCs w:val="28"/>
          <w:lang w:val="uk-UA"/>
        </w:rPr>
        <w:t xml:space="preserve">Відповідь: </w:t>
      </w:r>
      <w:r w:rsidR="00994E4D" w:rsidRPr="00994E4D">
        <w:rPr>
          <w:position w:val="-28"/>
          <w:sz w:val="28"/>
          <w:szCs w:val="28"/>
          <w:lang w:val="uk-UA"/>
        </w:rPr>
        <w:pict>
          <v:shape id="_x0000_i3485" type="#_x0000_t75" style="width:2in;height:36pt">
            <v:imagedata r:id="rId3947" o:title=""/>
          </v:shape>
        </w:pict>
      </w:r>
      <w:r w:rsidRPr="00072B0A">
        <w:rPr>
          <w:sz w:val="28"/>
          <w:szCs w:val="28"/>
          <w:lang w:val="uk-UA"/>
        </w:rPr>
        <w:t>.</w:t>
      </w:r>
    </w:p>
    <w:p w:rsidR="00853014" w:rsidRPr="00072B0A" w:rsidRDefault="00853014" w:rsidP="00853014">
      <w:pPr>
        <w:ind w:firstLine="708"/>
        <w:jc w:val="both"/>
        <w:rPr>
          <w:sz w:val="28"/>
          <w:szCs w:val="28"/>
          <w:lang w:val="uk-UA"/>
        </w:rPr>
      </w:pPr>
    </w:p>
    <w:p w:rsidR="00853014" w:rsidRPr="00072B0A" w:rsidRDefault="00853014" w:rsidP="00853014">
      <w:pPr>
        <w:jc w:val="both"/>
        <w:rPr>
          <w:sz w:val="28"/>
          <w:szCs w:val="28"/>
          <w:lang w:val="uk-UA"/>
        </w:rPr>
      </w:pPr>
      <w:r w:rsidRPr="00072B0A">
        <w:rPr>
          <w:b/>
          <w:sz w:val="28"/>
          <w:szCs w:val="28"/>
          <w:lang w:val="uk-UA"/>
        </w:rPr>
        <w:t>6.16.</w:t>
      </w:r>
      <w:r w:rsidRPr="00072B0A">
        <w:rPr>
          <w:sz w:val="28"/>
          <w:szCs w:val="28"/>
          <w:lang w:val="uk-UA"/>
        </w:rPr>
        <w:t xml:space="preserve"> Визначте максимальну площу рівнобедреного трикутника, бічна сторона якого дорівнює </w:t>
      </w:r>
      <w:r w:rsidR="00994E4D" w:rsidRPr="00994E4D">
        <w:rPr>
          <w:position w:val="-6"/>
          <w:sz w:val="28"/>
          <w:szCs w:val="28"/>
          <w:lang w:val="uk-UA"/>
        </w:rPr>
        <w:pict>
          <v:shape id="_x0000_i3486" type="#_x0000_t75" style="width:8.25pt;height:15pt">
            <v:imagedata r:id="rId3948" o:title=""/>
          </v:shape>
        </w:pict>
      </w:r>
      <w:r w:rsidRPr="00072B0A">
        <w:rPr>
          <w:sz w:val="28"/>
          <w:szCs w:val="28"/>
          <w:lang w:val="uk-UA"/>
        </w:rPr>
        <w:t>.</w:t>
      </w:r>
    </w:p>
    <w:p w:rsidR="00853014" w:rsidRPr="00072B0A" w:rsidRDefault="00853014" w:rsidP="00853014">
      <w:pPr>
        <w:jc w:val="both"/>
        <w:rPr>
          <w:sz w:val="28"/>
          <w:szCs w:val="28"/>
          <w:lang w:val="uk-UA"/>
        </w:rPr>
      </w:pPr>
    </w:p>
    <w:p w:rsidR="00853014" w:rsidRPr="00072B0A" w:rsidRDefault="00853014" w:rsidP="00853014">
      <w:pPr>
        <w:ind w:firstLine="709"/>
        <w:rPr>
          <w:i/>
          <w:sz w:val="28"/>
          <w:szCs w:val="28"/>
          <w:lang w:val="uk-UA"/>
        </w:rPr>
      </w:pPr>
      <w:r w:rsidRPr="00072B0A">
        <w:rPr>
          <w:i/>
          <w:sz w:val="28"/>
          <w:szCs w:val="28"/>
          <w:lang w:val="uk-UA"/>
        </w:rPr>
        <w:t>Хід розв’язання.</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1.</w:t>
      </w:r>
      <w:r w:rsidRPr="00072B0A">
        <w:rPr>
          <w:sz w:val="28"/>
          <w:szCs w:val="28"/>
          <w:lang w:val="uk-UA"/>
        </w:rPr>
        <w:t xml:space="preserve">  Позначте висоту трикутника </w:t>
      </w:r>
      <w:r w:rsidR="00994E4D" w:rsidRPr="00994E4D">
        <w:rPr>
          <w:position w:val="-6"/>
          <w:sz w:val="28"/>
          <w:szCs w:val="28"/>
          <w:lang w:val="uk-UA"/>
        </w:rPr>
        <w:pict>
          <v:shape id="_x0000_i3487" type="#_x0000_t75" style="width:11.25pt;height:12pt">
            <v:imagedata r:id="rId3949" o:title=""/>
          </v:shape>
        </w:pict>
      </w:r>
      <w:r w:rsidRPr="00072B0A">
        <w:rPr>
          <w:sz w:val="28"/>
          <w:szCs w:val="28"/>
          <w:lang w:val="uk-UA"/>
        </w:rPr>
        <w:t xml:space="preserve"> та знайдіть площу трикутника</w:t>
      </w:r>
      <w:r w:rsidR="00994E4D" w:rsidRPr="00994E4D">
        <w:rPr>
          <w:position w:val="-6"/>
          <w:sz w:val="28"/>
          <w:szCs w:val="28"/>
          <w:lang w:val="uk-UA"/>
        </w:rPr>
        <w:pict>
          <v:shape id="_x0000_i3488" type="#_x0000_t75" style="width:32.25pt;height:15pt">
            <v:imagedata r:id="rId3950" o:title=""/>
          </v:shape>
        </w:pict>
      </w:r>
      <w:r w:rsidRPr="00072B0A">
        <w:rPr>
          <w:sz w:val="28"/>
          <w:szCs w:val="28"/>
          <w:lang w:val="uk-UA"/>
        </w:rPr>
        <w:t xml:space="preserve">, як функцію висоти </w:t>
      </w:r>
      <w:r w:rsidR="00994E4D" w:rsidRPr="00994E4D">
        <w:rPr>
          <w:position w:val="-6"/>
          <w:sz w:val="28"/>
          <w:szCs w:val="28"/>
          <w:lang w:val="uk-UA"/>
        </w:rPr>
        <w:pict>
          <v:shape id="_x0000_i3489" type="#_x0000_t75" style="width:11.25pt;height:12pt">
            <v:imagedata r:id="rId3949" o:title=""/>
          </v:shape>
        </w:pict>
      </w:r>
      <w:r w:rsidRPr="00072B0A">
        <w:rPr>
          <w:sz w:val="28"/>
          <w:szCs w:val="28"/>
          <w:lang w:val="uk-UA"/>
        </w:rPr>
        <w:t>.</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r w:rsidRPr="00072B0A">
              <w:rPr>
                <w:noProof/>
              </w:rPr>
              <w:drawing>
                <wp:anchor distT="0" distB="0" distL="114300" distR="114300" simplePos="0" relativeHeight="252001280" behindDoc="1" locked="0" layoutInCell="1" allowOverlap="1">
                  <wp:simplePos x="0" y="0"/>
                  <wp:positionH relativeFrom="column">
                    <wp:posOffset>-114300</wp:posOffset>
                  </wp:positionH>
                  <wp:positionV relativeFrom="paragraph">
                    <wp:posOffset>179705</wp:posOffset>
                  </wp:positionV>
                  <wp:extent cx="2181225" cy="1428750"/>
                  <wp:effectExtent l="19050" t="0" r="9525" b="0"/>
                  <wp:wrapNone/>
                  <wp:docPr id="2640" name="Рисунок 105" descr="Описание: Безымянный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Описание: Безымянный22"/>
                          <pic:cNvPicPr>
                            <a:picLocks noChangeAspect="1" noChangeArrowheads="1"/>
                          </pic:cNvPicPr>
                        </pic:nvPicPr>
                        <pic:blipFill>
                          <a:blip r:embed="rId39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81225" cy="1428750"/>
                          </a:xfrm>
                          <a:prstGeom prst="rect">
                            <a:avLst/>
                          </a:prstGeom>
                          <a:noFill/>
                        </pic:spPr>
                      </pic:pic>
                    </a:graphicData>
                  </a:graphic>
                </wp:anchor>
              </w:drawing>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28" type="#_x0000_t75" style="position:absolute;margin-left:2.55pt;margin-top:1.4pt;width:162.85pt;height:127pt;z-index:252002304;mso-position-horizontal-relative:text;mso-position-vertical-relative:text">
                  <v:imagedata r:id="rId3952" o:title=""/>
                </v:shape>
              </w:pict>
            </w: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jc w:val="both"/>
        <w:rPr>
          <w:rFonts w:eastAsia="Calibri"/>
          <w:lang w:val="uk-UA"/>
        </w:rPr>
      </w:pPr>
      <w:r w:rsidRPr="00072B0A">
        <w:rPr>
          <w:rFonts w:ascii="Calibri" w:eastAsia="Calibri" w:hAnsi="Calibri" w:cs="Calibri"/>
          <w:noProof/>
          <w:sz w:val="28"/>
          <w:szCs w:val="28"/>
        </w:rPr>
        <w:drawing>
          <wp:inline distT="0" distB="0" distL="0" distR="0">
            <wp:extent cx="514350" cy="400050"/>
            <wp:effectExtent l="0" t="0" r="0" b="0"/>
            <wp:docPr id="2641" name="Рисунок 70" descr="Д1"/>
            <wp:cNvGraphicFramePr/>
            <a:graphic xmlns:a="http://schemas.openxmlformats.org/drawingml/2006/main">
              <a:graphicData uri="http://schemas.openxmlformats.org/drawingml/2006/picture">
                <pic:pic xmlns:pic="http://schemas.openxmlformats.org/drawingml/2006/picture">
                  <pic:nvPicPr>
                    <pic:cNvPr id="70" name="Рисунок 70"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96875"/>
                    </a:xfrm>
                    <a:prstGeom prst="rect">
                      <a:avLst/>
                    </a:prstGeom>
                    <a:noFill/>
                    <a:ln w="9525">
                      <a:noFill/>
                      <a:miter lim="800000"/>
                      <a:headEnd/>
                      <a:tailEnd/>
                    </a:ln>
                  </pic:spPr>
                </pic:pic>
              </a:graphicData>
            </a:graphic>
          </wp:inline>
        </w:drawing>
      </w:r>
      <w:r w:rsidRPr="00072B0A">
        <w:rPr>
          <w:rFonts w:eastAsia="Calibri"/>
          <w:lang w:val="uk-UA"/>
        </w:rPr>
        <w:t>Для знаходження сторони ОВ скористайтесь теоремою Піфагора.</w:t>
      </w:r>
    </w:p>
    <w:p w:rsidR="00853014" w:rsidRPr="00072B0A" w:rsidRDefault="00853014" w:rsidP="00853014">
      <w:pPr>
        <w:jc w:val="both"/>
        <w:rPr>
          <w:rFonts w:eastAsia="Calibri"/>
          <w:lang w:val="uk-UA"/>
        </w:rPr>
      </w:pPr>
      <w:r w:rsidRPr="00072B0A">
        <w:rPr>
          <w:rFonts w:eastAsia="Calibri"/>
          <w:noProof/>
        </w:rPr>
        <w:drawing>
          <wp:inline distT="0" distB="0" distL="0" distR="0">
            <wp:extent cx="514350" cy="400050"/>
            <wp:effectExtent l="0" t="0" r="0" b="0"/>
            <wp:docPr id="2642" name="Рисунок 69" descr="Д1"/>
            <wp:cNvGraphicFramePr/>
            <a:graphic xmlns:a="http://schemas.openxmlformats.org/drawingml/2006/main">
              <a:graphicData uri="http://schemas.openxmlformats.org/drawingml/2006/picture">
                <pic:pic xmlns:pic="http://schemas.openxmlformats.org/drawingml/2006/picture">
                  <pic:nvPicPr>
                    <pic:cNvPr id="69" name="Рисунок 69"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96875"/>
                    </a:xfrm>
                    <a:prstGeom prst="rect">
                      <a:avLst/>
                    </a:prstGeom>
                    <a:noFill/>
                    <a:ln w="9525">
                      <a:noFill/>
                      <a:miter lim="800000"/>
                      <a:headEnd/>
                      <a:tailEnd/>
                    </a:ln>
                  </pic:spPr>
                </pic:pic>
              </a:graphicData>
            </a:graphic>
          </wp:inline>
        </w:drawing>
      </w:r>
      <w:r w:rsidR="009539A7">
        <w:rPr>
          <w:rFonts w:eastAsia="Calibri"/>
          <w:noProof/>
          <w:lang w:val="uk-UA"/>
        </w:rPr>
        <w:t>Ф</w:t>
      </w:r>
      <w:r w:rsidRPr="00072B0A">
        <w:rPr>
          <w:rFonts w:eastAsia="Calibri"/>
          <w:noProof/>
          <w:lang w:val="uk-UA"/>
        </w:rPr>
        <w:t>ормул</w:t>
      </w:r>
      <w:r w:rsidR="009539A7">
        <w:rPr>
          <w:rFonts w:eastAsia="Calibri"/>
          <w:noProof/>
          <w:lang w:val="uk-UA"/>
        </w:rPr>
        <w:t>а</w:t>
      </w:r>
      <w:r w:rsidRPr="00072B0A">
        <w:rPr>
          <w:rFonts w:eastAsia="Calibri"/>
          <w:noProof/>
          <w:lang w:val="uk-UA"/>
        </w:rPr>
        <w:t xml:space="preserve"> обчислення площі трикутника: </w:t>
      </w:r>
      <w:r w:rsidR="00994E4D" w:rsidRPr="00994E4D">
        <w:rPr>
          <w:rFonts w:eastAsia="Calibri"/>
          <w:noProof/>
          <w:position w:val="-24"/>
          <w:lang w:val="uk-UA"/>
        </w:rPr>
        <w:pict>
          <v:shape id="_x0000_i3490" type="#_x0000_t75" style="width:59.25pt;height:30.75pt">
            <v:imagedata r:id="rId3953" o:title=""/>
          </v:shape>
        </w:pict>
      </w:r>
      <w:r w:rsidRPr="00072B0A">
        <w:rPr>
          <w:rFonts w:eastAsia="Calibri"/>
          <w:noProof/>
          <w:lang w:val="uk-UA"/>
        </w:rPr>
        <w:t xml:space="preserve">, де </w:t>
      </w:r>
      <w:r w:rsidR="00994E4D" w:rsidRPr="00994E4D">
        <w:rPr>
          <w:rFonts w:eastAsia="Calibri"/>
          <w:noProof/>
          <w:position w:val="-12"/>
          <w:lang w:val="uk-UA"/>
        </w:rPr>
        <w:pict>
          <v:shape id="_x0000_i3491" type="#_x0000_t75" style="width:23.25pt;height:18pt">
            <v:imagedata r:id="rId3954" o:title=""/>
          </v:shape>
        </w:pict>
      </w:r>
      <w:r w:rsidRPr="00072B0A">
        <w:rPr>
          <w:rFonts w:eastAsia="Calibri"/>
          <w:noProof/>
          <w:lang w:val="uk-UA"/>
        </w:rPr>
        <w:t xml:space="preserve">висота, проведена до сторони </w:t>
      </w:r>
      <w:r w:rsidR="00994E4D" w:rsidRPr="00994E4D">
        <w:rPr>
          <w:rFonts w:eastAsia="Calibri"/>
          <w:noProof/>
          <w:position w:val="-6"/>
          <w:lang w:val="uk-UA"/>
        </w:rPr>
        <w:pict>
          <v:shape id="_x0000_i3492" type="#_x0000_t75" style="width:9.75pt;height:11.25pt">
            <v:imagedata r:id="rId3955" o:title=""/>
          </v:shape>
        </w:pict>
      </w:r>
      <w:r w:rsidRPr="00072B0A">
        <w:rPr>
          <w:rFonts w:eastAsia="Calibri"/>
          <w:noProof/>
          <w:lang w:val="uk-UA"/>
        </w:rPr>
        <w:t>.</w:t>
      </w:r>
    </w:p>
    <w:p w:rsidR="00853014" w:rsidRPr="00072B0A" w:rsidRDefault="00853014" w:rsidP="00853014">
      <w:pPr>
        <w:ind w:firstLine="720"/>
        <w:jc w:val="both"/>
        <w:rPr>
          <w:rFonts w:eastAsia="Calibri"/>
          <w:sz w:val="28"/>
          <w:szCs w:val="28"/>
          <w:lang w:val="uk-UA"/>
        </w:rPr>
      </w:pPr>
    </w:p>
    <w:p w:rsidR="00853014" w:rsidRPr="00072B0A" w:rsidRDefault="00853014" w:rsidP="00853014">
      <w:pPr>
        <w:ind w:firstLine="720"/>
        <w:jc w:val="both"/>
        <w:rPr>
          <w:rFonts w:eastAsia="Calibri"/>
          <w:sz w:val="28"/>
          <w:szCs w:val="28"/>
          <w:lang w:val="uk-UA"/>
        </w:rPr>
      </w:pPr>
      <w:r w:rsidRPr="00072B0A">
        <w:rPr>
          <w:rFonts w:eastAsia="Calibri"/>
          <w:sz w:val="28"/>
          <w:szCs w:val="28"/>
          <w:lang w:val="uk-UA"/>
        </w:rPr>
        <w:t xml:space="preserve">Отже, задачу можна сформулювати </w:t>
      </w:r>
      <w:r w:rsidR="009539A7">
        <w:rPr>
          <w:rFonts w:eastAsia="Calibri"/>
          <w:sz w:val="28"/>
          <w:szCs w:val="28"/>
          <w:lang w:val="uk-UA"/>
        </w:rPr>
        <w:t>так</w:t>
      </w:r>
      <w:r w:rsidRPr="00072B0A">
        <w:rPr>
          <w:rFonts w:eastAsia="Calibri"/>
          <w:sz w:val="28"/>
          <w:szCs w:val="28"/>
          <w:lang w:val="uk-UA"/>
        </w:rPr>
        <w:t>: знай</w:t>
      </w:r>
      <w:r w:rsidR="009539A7">
        <w:rPr>
          <w:rFonts w:eastAsia="Calibri"/>
          <w:sz w:val="28"/>
          <w:szCs w:val="28"/>
          <w:lang w:val="uk-UA"/>
        </w:rPr>
        <w:t>діть</w:t>
      </w:r>
      <w:r w:rsidRPr="00072B0A">
        <w:rPr>
          <w:rFonts w:eastAsia="Calibri"/>
          <w:sz w:val="28"/>
          <w:szCs w:val="28"/>
          <w:lang w:val="uk-UA"/>
        </w:rPr>
        <w:t xml:space="preserve"> найбільше значення функції </w:t>
      </w:r>
      <w:r w:rsidR="00994E4D" w:rsidRPr="00994E4D">
        <w:rPr>
          <w:rFonts w:eastAsia="Calibri"/>
          <w:position w:val="-12"/>
          <w:sz w:val="28"/>
          <w:szCs w:val="28"/>
          <w:lang w:val="uk-UA"/>
        </w:rPr>
        <w:pict>
          <v:shape id="_x0000_i3493" type="#_x0000_t75" style="width:102pt;height:24pt">
            <v:imagedata r:id="rId3956" o:title=""/>
          </v:shape>
        </w:pict>
      </w:r>
      <w:r w:rsidRPr="00072B0A">
        <w:rPr>
          <w:rFonts w:eastAsia="Calibri"/>
          <w:sz w:val="28"/>
          <w:szCs w:val="28"/>
          <w:lang w:val="uk-UA"/>
        </w:rPr>
        <w:t xml:space="preserve"> в інтервалі </w:t>
      </w:r>
      <w:r w:rsidR="00994E4D" w:rsidRPr="00994E4D">
        <w:rPr>
          <w:rFonts w:eastAsia="Calibri"/>
          <w:position w:val="-14"/>
          <w:sz w:val="28"/>
          <w:szCs w:val="28"/>
          <w:lang w:val="uk-UA"/>
        </w:rPr>
        <w:pict>
          <v:shape id="_x0000_i3494" type="#_x0000_t75" style="width:30pt;height:21pt">
            <v:imagedata r:id="rId3957" o:title=""/>
          </v:shape>
        </w:pict>
      </w:r>
      <w:r w:rsidRPr="00072B0A">
        <w:rPr>
          <w:rFonts w:eastAsia="Calibri"/>
          <w:sz w:val="28"/>
          <w:szCs w:val="28"/>
          <w:lang w:val="uk-UA"/>
        </w:rPr>
        <w:t>.</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2.</w:t>
      </w:r>
      <w:r w:rsidRPr="00072B0A">
        <w:rPr>
          <w:sz w:val="28"/>
          <w:szCs w:val="28"/>
          <w:lang w:val="uk-UA"/>
        </w:rPr>
        <w:t xml:space="preserve">  Знайдіть похідну функції </w:t>
      </w:r>
      <w:r w:rsidR="00994E4D" w:rsidRPr="00994E4D">
        <w:rPr>
          <w:position w:val="-12"/>
          <w:sz w:val="28"/>
          <w:szCs w:val="28"/>
          <w:lang w:val="uk-UA"/>
        </w:rPr>
        <w:pict>
          <v:shape id="_x0000_i3495" type="#_x0000_t75" style="width:102pt;height:24pt">
            <v:imagedata r:id="rId3956" o:title=""/>
          </v:shape>
        </w:pict>
      </w:r>
      <w:r w:rsidRPr="00072B0A">
        <w:rPr>
          <w:sz w:val="20"/>
          <w:szCs w:val="20"/>
          <w:lang w:val="uk-UA"/>
        </w:rPr>
        <w:t>.</w:t>
      </w:r>
    </w:p>
    <w:p w:rsidR="00853014" w:rsidRPr="00072B0A" w:rsidRDefault="00853014" w:rsidP="00853014">
      <w:pPr>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25" type="#_x0000_t75" style="position:absolute;margin-left:9pt;margin-top:6.7pt;width:350pt;height:37pt;z-index:251998208">
                  <v:imagedata r:id="rId3958"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jc w:val="both"/>
        <w:rPr>
          <w:rFonts w:eastAsia="Calibri"/>
          <w:lang w:val="uk-UA"/>
        </w:rPr>
      </w:pPr>
      <w:r w:rsidRPr="00072B0A">
        <w:rPr>
          <w:rFonts w:eastAsia="Calibri"/>
          <w:noProof/>
        </w:rPr>
        <w:lastRenderedPageBreak/>
        <w:drawing>
          <wp:inline distT="0" distB="0" distL="0" distR="0">
            <wp:extent cx="514350" cy="400050"/>
            <wp:effectExtent l="0" t="0" r="0" b="0"/>
            <wp:docPr id="2643" name="Рисунок 66" descr="Д1"/>
            <wp:cNvGraphicFramePr/>
            <a:graphic xmlns:a="http://schemas.openxmlformats.org/drawingml/2006/main">
              <a:graphicData uri="http://schemas.openxmlformats.org/drawingml/2006/picture">
                <pic:pic xmlns:pic="http://schemas.openxmlformats.org/drawingml/2006/picture">
                  <pic:nvPicPr>
                    <pic:cNvPr id="66" name="Рисунок 66"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96875"/>
                    </a:xfrm>
                    <a:prstGeom prst="rect">
                      <a:avLst/>
                    </a:prstGeom>
                    <a:noFill/>
                    <a:ln w="9525">
                      <a:noFill/>
                      <a:miter lim="800000"/>
                      <a:headEnd/>
                      <a:tailEnd/>
                    </a:ln>
                  </pic:spPr>
                </pic:pic>
              </a:graphicData>
            </a:graphic>
          </wp:inline>
        </w:drawing>
      </w:r>
      <w:r w:rsidRPr="00072B0A">
        <w:rPr>
          <w:rFonts w:eastAsia="Calibri"/>
          <w:lang w:val="uk-UA"/>
        </w:rPr>
        <w:t xml:space="preserve"> Для знаходження похідної застосуйте правило диференціювання добутк</w:t>
      </w:r>
      <w:r w:rsidR="009539A7">
        <w:rPr>
          <w:rFonts w:eastAsia="Calibri"/>
          <w:lang w:val="uk-UA"/>
        </w:rPr>
        <w:t>а</w:t>
      </w:r>
      <w:r w:rsidRPr="00072B0A">
        <w:rPr>
          <w:rFonts w:eastAsia="Calibri"/>
          <w:lang w:val="uk-UA"/>
        </w:rPr>
        <w:t xml:space="preserve"> </w:t>
      </w:r>
      <w:r w:rsidR="00994E4D" w:rsidRPr="00994E4D">
        <w:rPr>
          <w:rFonts w:eastAsia="Calibri"/>
          <w:position w:val="-14"/>
          <w:lang w:val="uk-UA"/>
        </w:rPr>
        <w:pict>
          <v:shape id="_x0000_i3496" type="#_x0000_t75" style="width:114pt;height:24.75pt">
            <v:imagedata r:id="rId3959" o:title=""/>
          </v:shape>
        </w:pict>
      </w:r>
      <w:r w:rsidRPr="00072B0A">
        <w:rPr>
          <w:rFonts w:eastAsia="Calibri"/>
          <w:lang w:val="uk-UA"/>
        </w:rPr>
        <w:t xml:space="preserve">, де </w:t>
      </w:r>
      <w:r w:rsidR="00994E4D" w:rsidRPr="00994E4D">
        <w:rPr>
          <w:rFonts w:eastAsia="Calibri"/>
          <w:i/>
          <w:position w:val="-10"/>
          <w:lang w:val="uk-UA"/>
        </w:rPr>
        <w:pict>
          <v:shape id="_x0000_i3497" type="#_x0000_t75" style="width:99.75pt;height:21pt">
            <v:imagedata r:id="rId3960" o:title=""/>
          </v:shape>
        </w:pict>
      </w:r>
      <w:r w:rsidRPr="00072B0A">
        <w:rPr>
          <w:rFonts w:eastAsia="Calibri"/>
          <w:lang w:val="uk-UA"/>
        </w:rPr>
        <w:t>, а також</w:t>
      </w:r>
      <w:r w:rsidR="009539A7">
        <w:rPr>
          <w:rFonts w:eastAsia="Calibri"/>
          <w:lang w:val="uk-UA"/>
        </w:rPr>
        <w:t xml:space="preserve"> </w:t>
      </w:r>
      <w:r w:rsidRPr="00072B0A">
        <w:rPr>
          <w:rFonts w:eastAsia="Calibri"/>
          <w:noProof/>
          <w:lang w:val="uk-UA"/>
        </w:rPr>
        <w:t xml:space="preserve">формули </w:t>
      </w:r>
      <w:r w:rsidRPr="00072B0A">
        <w:rPr>
          <w:rFonts w:eastAsia="Calibri"/>
          <w:lang w:val="uk-UA"/>
        </w:rPr>
        <w:t>диференціювання складеної функції</w:t>
      </w:r>
      <w:r w:rsidRPr="00072B0A">
        <w:rPr>
          <w:rFonts w:eastAsia="Calibri"/>
          <w:noProof/>
          <w:lang w:val="uk-UA"/>
        </w:rPr>
        <w:t xml:space="preserve">: </w:t>
      </w:r>
      <w:r w:rsidR="00994E4D" w:rsidRPr="00994E4D">
        <w:rPr>
          <w:rFonts w:eastAsia="Calibri"/>
          <w:i/>
          <w:position w:val="-28"/>
          <w:lang w:val="uk-UA"/>
        </w:rPr>
        <w:pict>
          <v:shape id="_x0000_i3498" type="#_x0000_t75" style="width:90.75pt;height:35.25pt">
            <v:imagedata r:id="rId3961" o:title=""/>
          </v:shape>
        </w:pict>
      </w:r>
      <w:r w:rsidRPr="00072B0A">
        <w:rPr>
          <w:rFonts w:eastAsia="Calibri"/>
          <w:i/>
          <w:lang w:val="uk-UA"/>
        </w:rPr>
        <w:t>.</w:t>
      </w:r>
    </w:p>
    <w:p w:rsidR="00853014" w:rsidRPr="00072B0A" w:rsidRDefault="00853014" w:rsidP="00853014">
      <w:pPr>
        <w:ind w:firstLine="709"/>
        <w:jc w:val="both"/>
        <w:rPr>
          <w:sz w:val="28"/>
          <w:szCs w:val="28"/>
          <w:lang w:val="uk-UA"/>
        </w:rPr>
      </w:pPr>
      <w:r w:rsidRPr="00072B0A">
        <w:rPr>
          <w:i/>
          <w:sz w:val="28"/>
          <w:szCs w:val="28"/>
          <w:lang w:val="uk-UA"/>
        </w:rPr>
        <w:t>Крок 3.</w:t>
      </w:r>
      <w:r w:rsidRPr="00072B0A">
        <w:rPr>
          <w:sz w:val="28"/>
          <w:szCs w:val="28"/>
          <w:lang w:val="uk-UA"/>
        </w:rPr>
        <w:t xml:space="preserve"> Знайдіть критичні точки функції </w:t>
      </w:r>
      <w:r w:rsidR="00994E4D" w:rsidRPr="00994E4D">
        <w:rPr>
          <w:position w:val="-12"/>
          <w:sz w:val="28"/>
          <w:szCs w:val="28"/>
          <w:lang w:val="uk-UA"/>
        </w:rPr>
        <w:pict>
          <v:shape id="_x0000_i3499" type="#_x0000_t75" style="width:102pt;height:24pt">
            <v:imagedata r:id="rId3956" o:title=""/>
          </v:shape>
        </w:pict>
      </w:r>
      <w:r w:rsidRPr="00072B0A">
        <w:rPr>
          <w:sz w:val="28"/>
          <w:szCs w:val="28"/>
          <w:lang w:val="uk-UA"/>
        </w:rPr>
        <w:t xml:space="preserve">. Для цього розв’яжіть рівняння </w:t>
      </w:r>
      <w:r w:rsidR="00994E4D" w:rsidRPr="00994E4D">
        <w:rPr>
          <w:position w:val="-12"/>
          <w:sz w:val="28"/>
          <w:szCs w:val="28"/>
          <w:lang w:val="uk-UA"/>
        </w:rPr>
        <w:pict>
          <v:shape id="_x0000_i3500" type="#_x0000_t75" style="width:51.75pt;height:18.75pt">
            <v:imagedata r:id="rId3962" o:title=""/>
          </v:shape>
        </w:pict>
      </w:r>
      <w:r w:rsidRPr="00072B0A">
        <w:rPr>
          <w:sz w:val="28"/>
          <w:szCs w:val="28"/>
          <w:lang w:val="uk-UA"/>
        </w:rPr>
        <w:t xml:space="preserve"> та </w:t>
      </w:r>
      <w:r w:rsidR="00994E4D" w:rsidRPr="00994E4D">
        <w:rPr>
          <w:position w:val="-12"/>
          <w:sz w:val="28"/>
          <w:szCs w:val="28"/>
          <w:lang w:val="uk-UA"/>
        </w:rPr>
        <w:pict>
          <v:shape id="_x0000_i3501" type="#_x0000_t75" style="width:56.25pt;height:18.75pt">
            <v:imagedata r:id="rId3963" o:title=""/>
          </v:shape>
        </w:pict>
      </w:r>
      <w:r w:rsidRPr="00072B0A">
        <w:rPr>
          <w:sz w:val="28"/>
          <w:szCs w:val="28"/>
          <w:lang w:val="uk-UA"/>
        </w:rPr>
        <w:t>.</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26" type="#_x0000_t75" style="position:absolute;margin-left:-3.65pt;margin-top:5.1pt;width:406pt;height:107pt;z-index:251999232;mso-position-horizontal-relative:text;mso-position-vertical-relative:text">
                  <v:imagedata r:id="rId3964"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jc w:val="both"/>
        <w:rPr>
          <w:noProof/>
          <w:sz w:val="28"/>
          <w:szCs w:val="28"/>
          <w:lang w:val="uk-UA"/>
        </w:rPr>
      </w:pPr>
      <w:r w:rsidRPr="00072B0A">
        <w:rPr>
          <w:noProof/>
        </w:rPr>
        <w:drawing>
          <wp:inline distT="0" distB="0" distL="0" distR="0">
            <wp:extent cx="514350" cy="371475"/>
            <wp:effectExtent l="0" t="0" r="0" b="9525"/>
            <wp:docPr id="2644" name="Рисунок 65" descr="Д1"/>
            <wp:cNvGraphicFramePr/>
            <a:graphic xmlns:a="http://schemas.openxmlformats.org/drawingml/2006/main">
              <a:graphicData uri="http://schemas.openxmlformats.org/drawingml/2006/picture">
                <pic:pic xmlns:pic="http://schemas.openxmlformats.org/drawingml/2006/picture">
                  <pic:nvPicPr>
                    <pic:cNvPr id="65" name="Рисунок 65"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noProof/>
          <w:lang w:val="uk-UA"/>
        </w:rPr>
        <w:t xml:space="preserve">Точки, в яких похідна дорівнює нулю або </w:t>
      </w:r>
      <w:r w:rsidR="009539A7">
        <w:rPr>
          <w:noProof/>
          <w:lang w:val="uk-UA"/>
        </w:rPr>
        <w:t>її немає</w:t>
      </w:r>
      <w:r w:rsidRPr="00072B0A">
        <w:rPr>
          <w:noProof/>
          <w:lang w:val="uk-UA"/>
        </w:rPr>
        <w:t>, називаються критичними точками.</w:t>
      </w:r>
    </w:p>
    <w:p w:rsidR="00853014" w:rsidRPr="00072B0A" w:rsidRDefault="00853014" w:rsidP="00853014">
      <w:pPr>
        <w:ind w:firstLine="709"/>
        <w:jc w:val="both"/>
        <w:rPr>
          <w:i/>
          <w:sz w:val="28"/>
          <w:szCs w:val="28"/>
          <w:lang w:val="uk-UA"/>
        </w:rPr>
      </w:pPr>
    </w:p>
    <w:p w:rsidR="00853014" w:rsidRPr="00072B0A" w:rsidRDefault="00853014" w:rsidP="00853014">
      <w:pPr>
        <w:ind w:firstLine="709"/>
        <w:jc w:val="both"/>
        <w:rPr>
          <w:sz w:val="28"/>
          <w:szCs w:val="28"/>
          <w:lang w:val="uk-UA"/>
        </w:rPr>
      </w:pPr>
      <w:r w:rsidRPr="00072B0A">
        <w:rPr>
          <w:i/>
          <w:sz w:val="28"/>
          <w:szCs w:val="28"/>
          <w:lang w:val="uk-UA"/>
        </w:rPr>
        <w:t>Крок 4.</w:t>
      </w:r>
      <w:r w:rsidRPr="00072B0A">
        <w:rPr>
          <w:sz w:val="28"/>
          <w:szCs w:val="28"/>
          <w:lang w:val="uk-UA"/>
        </w:rPr>
        <w:t xml:space="preserve"> Серед критичних точок функції оберіть ті, що належать інтервалу </w:t>
      </w:r>
      <w:r w:rsidR="00994E4D" w:rsidRPr="00994E4D">
        <w:rPr>
          <w:position w:val="-14"/>
          <w:sz w:val="28"/>
          <w:szCs w:val="28"/>
          <w:lang w:val="uk-UA"/>
        </w:rPr>
        <w:pict>
          <v:shape id="_x0000_i3502" type="#_x0000_t75" style="width:30pt;height:21pt">
            <v:imagedata r:id="rId3957" o:title=""/>
          </v:shape>
        </w:pict>
      </w:r>
      <w:r w:rsidRPr="00072B0A">
        <w:rPr>
          <w:sz w:val="28"/>
          <w:szCs w:val="28"/>
          <w:lang w:val="uk-UA"/>
        </w:rPr>
        <w:t xml:space="preserve">. </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072B0A"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rPr>
          <w:noProof/>
          <w:lang w:val="uk-UA"/>
        </w:rPr>
      </w:pPr>
    </w:p>
    <w:p w:rsidR="00853014" w:rsidRPr="00072B0A" w:rsidRDefault="00853014" w:rsidP="00853014">
      <w:pPr>
        <w:rPr>
          <w:noProof/>
          <w:lang w:val="uk-UA"/>
        </w:rPr>
      </w:pPr>
      <w:r w:rsidRPr="00072B0A">
        <w:rPr>
          <w:noProof/>
        </w:rPr>
        <w:drawing>
          <wp:inline distT="0" distB="0" distL="0" distR="0">
            <wp:extent cx="514350" cy="371475"/>
            <wp:effectExtent l="0" t="0" r="0" b="9525"/>
            <wp:docPr id="2645" name="Рисунок 64" descr="Д1"/>
            <wp:cNvGraphicFramePr/>
            <a:graphic xmlns:a="http://schemas.openxmlformats.org/drawingml/2006/main">
              <a:graphicData uri="http://schemas.openxmlformats.org/drawingml/2006/picture">
                <pic:pic xmlns:pic="http://schemas.openxmlformats.org/drawingml/2006/picture">
                  <pic:nvPicPr>
                    <pic:cNvPr id="64" name="Рисунок 64" descr="Д1"/>
                    <pic:cNvPicPr/>
                  </pic:nvPicPr>
                  <pic:blipFill>
                    <a:blip r:embed="rId11" cstate="print">
                      <a:duotone>
                        <a:schemeClr val="accent1">
                          <a:shade val="45000"/>
                          <a:satMod val="135000"/>
                        </a:schemeClr>
                        <a:prstClr val="white"/>
                      </a:duotone>
                    </a:blip>
                    <a:srcRect/>
                    <a:stretch>
                      <a:fillRect/>
                    </a:stretch>
                  </pic:blipFill>
                  <pic:spPr bwMode="auto">
                    <a:xfrm>
                      <a:off x="0" y="0"/>
                      <a:ext cx="511175" cy="374650"/>
                    </a:xfrm>
                    <a:prstGeom prst="rect">
                      <a:avLst/>
                    </a:prstGeom>
                    <a:noFill/>
                    <a:ln w="9525">
                      <a:noFill/>
                      <a:miter lim="800000"/>
                      <a:headEnd/>
                      <a:tailEnd/>
                    </a:ln>
                  </pic:spPr>
                </pic:pic>
              </a:graphicData>
            </a:graphic>
          </wp:inline>
        </w:drawing>
      </w:r>
      <w:r w:rsidRPr="00072B0A">
        <w:rPr>
          <w:noProof/>
          <w:lang w:val="uk-UA"/>
        </w:rPr>
        <w:t xml:space="preserve">Скористайтесь тим, що функція </w:t>
      </w:r>
      <w:r w:rsidR="00994E4D" w:rsidRPr="00994E4D">
        <w:rPr>
          <w:noProof/>
          <w:position w:val="-10"/>
          <w:lang w:val="uk-UA"/>
        </w:rPr>
        <w:pict>
          <v:shape id="_x0000_i3503" type="#_x0000_t75" style="width:27pt;height:15.75pt">
            <v:imagedata r:id="rId3919" o:title=""/>
          </v:shape>
        </w:pict>
      </w:r>
      <w:r w:rsidRPr="00072B0A">
        <w:rPr>
          <w:noProof/>
          <w:lang w:val="uk-UA"/>
        </w:rPr>
        <w:t xml:space="preserve"> визначна в інтервалі </w:t>
      </w:r>
      <w:r w:rsidR="00994E4D" w:rsidRPr="00994E4D">
        <w:rPr>
          <w:noProof/>
          <w:position w:val="-14"/>
          <w:lang w:val="uk-UA"/>
        </w:rPr>
        <w:pict>
          <v:shape id="_x0000_i3504" type="#_x0000_t75" style="width:27pt;height:20.25pt">
            <v:imagedata r:id="rId3965" o:title=""/>
          </v:shape>
        </w:pict>
      </w:r>
      <w:r w:rsidRPr="00072B0A">
        <w:rPr>
          <w:lang w:val="uk-UA"/>
        </w:rPr>
        <w:t>.</w:t>
      </w:r>
    </w:p>
    <w:p w:rsidR="00853014" w:rsidRPr="00072B0A" w:rsidRDefault="00853014" w:rsidP="00853014">
      <w:pPr>
        <w:rPr>
          <w:lang w:val="uk-UA"/>
        </w:rPr>
      </w:pPr>
    </w:p>
    <w:p w:rsidR="00853014" w:rsidRPr="00072B0A" w:rsidRDefault="00853014" w:rsidP="00853014">
      <w:pPr>
        <w:ind w:firstLine="709"/>
        <w:jc w:val="both"/>
        <w:rPr>
          <w:sz w:val="28"/>
          <w:szCs w:val="28"/>
          <w:lang w:val="uk-UA"/>
        </w:rPr>
      </w:pPr>
      <w:r w:rsidRPr="00072B0A">
        <w:rPr>
          <w:i/>
          <w:sz w:val="28"/>
          <w:szCs w:val="28"/>
          <w:lang w:val="uk-UA"/>
        </w:rPr>
        <w:t>Крок 5.</w:t>
      </w:r>
      <w:r w:rsidRPr="00072B0A">
        <w:rPr>
          <w:sz w:val="28"/>
          <w:szCs w:val="28"/>
          <w:lang w:val="uk-UA"/>
        </w:rPr>
        <w:t xml:space="preserve"> У критичній точці </w:t>
      </w:r>
      <w:r w:rsidR="00994E4D" w:rsidRPr="00994E4D">
        <w:rPr>
          <w:position w:val="-30"/>
          <w:sz w:val="28"/>
          <w:szCs w:val="28"/>
          <w:lang w:val="uk-UA"/>
        </w:rPr>
        <w:pict>
          <v:shape id="_x0000_i3505" type="#_x0000_t75" style="width:44.25pt;height:36.75pt">
            <v:imagedata r:id="rId3966" o:title=""/>
          </v:shape>
        </w:pict>
      </w:r>
      <w:r w:rsidRPr="00072B0A">
        <w:rPr>
          <w:sz w:val="28"/>
          <w:szCs w:val="28"/>
          <w:lang w:val="uk-UA"/>
        </w:rPr>
        <w:t xml:space="preserve"> функція </w:t>
      </w:r>
      <w:r w:rsidR="00994E4D" w:rsidRPr="00994E4D">
        <w:rPr>
          <w:position w:val="-12"/>
          <w:sz w:val="28"/>
          <w:szCs w:val="28"/>
          <w:lang w:val="uk-UA"/>
        </w:rPr>
        <w:pict>
          <v:shape id="_x0000_i3506" type="#_x0000_t75" style="width:29.25pt;height:18pt">
            <v:imagedata r:id="rId3967" o:title=""/>
          </v:shape>
        </w:pict>
      </w:r>
      <w:r w:rsidRPr="00072B0A">
        <w:rPr>
          <w:sz w:val="28"/>
          <w:szCs w:val="28"/>
          <w:lang w:val="uk-UA"/>
        </w:rPr>
        <w:t xml:space="preserve"> набуває максимуму. Дійсно, в інтервалі завдання </w:t>
      </w:r>
      <w:r w:rsidR="00994E4D" w:rsidRPr="00994E4D">
        <w:rPr>
          <w:position w:val="-14"/>
          <w:sz w:val="28"/>
          <w:szCs w:val="28"/>
          <w:lang w:val="uk-UA"/>
        </w:rPr>
        <w:pict>
          <v:shape id="_x0000_i3507" type="#_x0000_t75" style="width:30pt;height:21pt">
            <v:imagedata r:id="rId3957" o:title=""/>
          </v:shape>
        </w:pict>
      </w:r>
      <w:r w:rsidRPr="00072B0A">
        <w:rPr>
          <w:sz w:val="28"/>
          <w:szCs w:val="28"/>
          <w:lang w:val="uk-UA"/>
        </w:rPr>
        <w:t xml:space="preserve"> за змістом задачі функція </w:t>
      </w:r>
      <w:r w:rsidR="00994E4D" w:rsidRPr="00994E4D">
        <w:rPr>
          <w:position w:val="-12"/>
          <w:sz w:val="28"/>
          <w:szCs w:val="28"/>
          <w:lang w:val="uk-UA"/>
        </w:rPr>
        <w:pict>
          <v:shape id="_x0000_i3508" type="#_x0000_t75" style="width:29.25pt;height:18pt">
            <v:imagedata r:id="rId3967" o:title=""/>
          </v:shape>
        </w:pict>
      </w:r>
      <w:r w:rsidRPr="00072B0A">
        <w:rPr>
          <w:sz w:val="28"/>
          <w:szCs w:val="28"/>
          <w:lang w:val="uk-UA"/>
        </w:rPr>
        <w:t xml:space="preserve"> додатна, на кінцях інтервалу дорівнює нулю (перевірте самостійно). Звідси випливає, що функція повинна набувати максимуму у внутрішній точці інтервалу, а так як </w:t>
      </w:r>
      <w:r w:rsidR="009539A7">
        <w:rPr>
          <w:sz w:val="28"/>
          <w:szCs w:val="28"/>
          <w:lang w:val="uk-UA"/>
        </w:rPr>
        <w:t>є</w:t>
      </w:r>
      <w:r w:rsidRPr="00072B0A">
        <w:rPr>
          <w:sz w:val="28"/>
          <w:szCs w:val="28"/>
          <w:lang w:val="uk-UA"/>
        </w:rPr>
        <w:t xml:space="preserve"> лише одна критична точка </w:t>
      </w:r>
      <w:r w:rsidR="00994E4D" w:rsidRPr="00994E4D">
        <w:rPr>
          <w:position w:val="-30"/>
          <w:sz w:val="28"/>
          <w:szCs w:val="28"/>
          <w:lang w:val="uk-UA"/>
        </w:rPr>
        <w:pict>
          <v:shape id="_x0000_i3509" type="#_x0000_t75" style="width:44.25pt;height:36.75pt">
            <v:imagedata r:id="rId3966" o:title=""/>
          </v:shape>
        </w:pict>
      </w:r>
      <w:r w:rsidRPr="00072B0A">
        <w:rPr>
          <w:sz w:val="28"/>
          <w:szCs w:val="28"/>
          <w:lang w:val="uk-UA"/>
        </w:rPr>
        <w:t xml:space="preserve">, то саме вона </w:t>
      </w:r>
      <w:r w:rsidR="009539A7">
        <w:rPr>
          <w:sz w:val="28"/>
          <w:szCs w:val="28"/>
          <w:lang w:val="uk-UA"/>
        </w:rPr>
        <w:t>й</w:t>
      </w:r>
      <w:r w:rsidRPr="00072B0A">
        <w:rPr>
          <w:sz w:val="28"/>
          <w:szCs w:val="28"/>
          <w:lang w:val="uk-UA"/>
        </w:rPr>
        <w:t xml:space="preserve"> буде точкою найбільшого значення функції. Знайдіть значення функції у точці </w:t>
      </w:r>
      <w:r w:rsidR="00994E4D" w:rsidRPr="00994E4D">
        <w:rPr>
          <w:position w:val="-30"/>
          <w:sz w:val="28"/>
          <w:szCs w:val="28"/>
          <w:lang w:val="uk-UA"/>
        </w:rPr>
        <w:pict>
          <v:shape id="_x0000_i3510" type="#_x0000_t75" style="width:44.25pt;height:36.75pt">
            <v:imagedata r:id="rId3966" o:title=""/>
          </v:shape>
        </w:pict>
      </w:r>
      <w:r w:rsidRPr="00072B0A">
        <w:rPr>
          <w:sz w:val="28"/>
          <w:szCs w:val="28"/>
          <w:lang w:val="uk-UA"/>
        </w:rPr>
        <w:t>.</w:t>
      </w:r>
    </w:p>
    <w:p w:rsidR="00853014" w:rsidRPr="00072B0A" w:rsidRDefault="00853014" w:rsidP="00853014">
      <w:pPr>
        <w:ind w:firstLine="709"/>
        <w:rPr>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853014" w:rsidRPr="009539A7"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853014" w:rsidRPr="00072B0A" w:rsidRDefault="00994E4D" w:rsidP="00853014">
            <w:pPr>
              <w:rPr>
                <w:sz w:val="28"/>
                <w:szCs w:val="28"/>
                <w:lang w:val="uk-UA"/>
              </w:rPr>
            </w:pPr>
            <w:r w:rsidRPr="00994E4D">
              <w:rPr>
                <w:lang w:val="uk-UA"/>
              </w:rPr>
              <w:pict>
                <v:shape id="_x0000_s2827" type="#_x0000_t75" style="position:absolute;margin-left:-3.9pt;margin-top:4.2pt;width:102pt;height:107pt;z-index:252000256;mso-position-horizontal-relative:text;mso-position-vertical-relative:text">
                  <v:imagedata r:id="rId3968" o:title=""/>
                </v:shape>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9539A7"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9539A7"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9539A7"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9539A7"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9539A7"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9539A7"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r w:rsidR="00853014" w:rsidRPr="009539A7" w:rsidTr="00853014">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853014" w:rsidRPr="00072B0A" w:rsidRDefault="00853014" w:rsidP="00853014">
            <w:pPr>
              <w:rPr>
                <w:sz w:val="28"/>
                <w:szCs w:val="28"/>
                <w:lang w:val="uk-UA"/>
              </w:rPr>
            </w:pPr>
          </w:p>
        </w:tc>
      </w:tr>
    </w:tbl>
    <w:p w:rsidR="00853014" w:rsidRPr="00072B0A" w:rsidRDefault="00853014" w:rsidP="00853014">
      <w:pPr>
        <w:rPr>
          <w:noProof/>
          <w:lang w:val="uk-UA"/>
        </w:rPr>
      </w:pPr>
    </w:p>
    <w:p w:rsidR="00853014" w:rsidRPr="00072B0A" w:rsidRDefault="00853014" w:rsidP="00853014">
      <w:pPr>
        <w:rPr>
          <w:sz w:val="28"/>
          <w:szCs w:val="28"/>
          <w:lang w:val="uk-UA"/>
        </w:rPr>
      </w:pPr>
      <w:r w:rsidRPr="00072B0A">
        <w:rPr>
          <w:lang w:val="uk-UA"/>
        </w:rPr>
        <w:tab/>
      </w:r>
      <w:r w:rsidRPr="00072B0A">
        <w:rPr>
          <w:sz w:val="28"/>
          <w:szCs w:val="28"/>
          <w:lang w:val="uk-UA"/>
        </w:rPr>
        <w:t xml:space="preserve">Відповідь: максимальна площа трикутника </w:t>
      </w:r>
      <w:r w:rsidR="00994E4D" w:rsidRPr="00994E4D">
        <w:rPr>
          <w:position w:val="-26"/>
          <w:sz w:val="28"/>
          <w:szCs w:val="28"/>
          <w:lang w:val="uk-UA"/>
        </w:rPr>
        <w:pict>
          <v:shape id="_x0000_i3511" type="#_x0000_t75" style="width:53.25pt;height:36.75pt">
            <v:imagedata r:id="rId3969" o:title=""/>
          </v:shape>
        </w:pict>
      </w:r>
      <w:r w:rsidRPr="00072B0A">
        <w:rPr>
          <w:sz w:val="28"/>
          <w:szCs w:val="28"/>
          <w:lang w:val="uk-UA"/>
        </w:rPr>
        <w:t>.</w:t>
      </w:r>
    </w:p>
    <w:p w:rsidR="00853014" w:rsidRPr="00072B0A" w:rsidRDefault="00853014" w:rsidP="00853014">
      <w:pPr>
        <w:rPr>
          <w:sz w:val="28"/>
          <w:szCs w:val="28"/>
          <w:lang w:val="uk-UA"/>
        </w:rPr>
      </w:pPr>
    </w:p>
    <w:p w:rsidR="00853014" w:rsidRPr="00072B0A" w:rsidRDefault="00853014" w:rsidP="00853014">
      <w:pPr>
        <w:rPr>
          <w:sz w:val="28"/>
          <w:szCs w:val="28"/>
          <w:lang w:val="uk-UA"/>
        </w:rPr>
      </w:pPr>
    </w:p>
    <w:tbl>
      <w:tblPr>
        <w:tblW w:w="0" w:type="auto"/>
        <w:tblLook w:val="04A0"/>
      </w:tblPr>
      <w:tblGrid>
        <w:gridCol w:w="1720"/>
        <w:gridCol w:w="7566"/>
      </w:tblGrid>
      <w:tr w:rsidR="00853014" w:rsidRPr="00072B0A" w:rsidTr="00853014">
        <w:tc>
          <w:tcPr>
            <w:tcW w:w="1720" w:type="dxa"/>
            <w:hideMark/>
          </w:tcPr>
          <w:p w:rsidR="00853014" w:rsidRPr="00072B0A" w:rsidRDefault="00853014" w:rsidP="00853014">
            <w:pPr>
              <w:rPr>
                <w:rFonts w:ascii="Arial" w:hAnsi="Arial" w:cs="Arial"/>
                <w:b/>
                <w:i/>
                <w:sz w:val="32"/>
                <w:szCs w:val="32"/>
                <w:lang w:val="uk-UA"/>
              </w:rPr>
            </w:pPr>
            <w:r w:rsidRPr="00072B0A">
              <w:rPr>
                <w:rFonts w:ascii="Arial" w:hAnsi="Arial" w:cs="Arial"/>
                <w:b/>
                <w:i/>
                <w:noProof/>
                <w:sz w:val="32"/>
                <w:szCs w:val="32"/>
              </w:rPr>
              <w:drawing>
                <wp:inline distT="0" distB="0" distL="0" distR="0">
                  <wp:extent cx="933450" cy="923925"/>
                  <wp:effectExtent l="0" t="0" r="0" b="0"/>
                  <wp:docPr id="2646" name="Рисунок 321"/>
                  <wp:cNvGraphicFramePr/>
                  <a:graphic xmlns:a="http://schemas.openxmlformats.org/drawingml/2006/main">
                    <a:graphicData uri="http://schemas.openxmlformats.org/drawingml/2006/picture">
                      <pic:pic xmlns:pic="http://schemas.openxmlformats.org/drawingml/2006/picture">
                        <pic:nvPicPr>
                          <pic:cNvPr id="27" name="Рисунок 321"/>
                          <pic:cNvPicPr/>
                        </pic:nvPicPr>
                        <pic:blipFill>
                          <a:blip r:embed="rId552" cstate="print">
                            <a:duotone>
                              <a:schemeClr val="accent1">
                                <a:shade val="45000"/>
                                <a:satMod val="135000"/>
                              </a:schemeClr>
                              <a:prstClr val="white"/>
                            </a:duotone>
                          </a:blip>
                          <a:srcRect/>
                          <a:stretch>
                            <a:fillRect/>
                          </a:stretch>
                        </pic:blipFill>
                        <pic:spPr bwMode="auto">
                          <a:xfrm>
                            <a:off x="0" y="0"/>
                            <a:ext cx="935355" cy="923925"/>
                          </a:xfrm>
                          <a:prstGeom prst="rect">
                            <a:avLst/>
                          </a:prstGeom>
                          <a:noFill/>
                          <a:ln w="9525">
                            <a:noFill/>
                            <a:miter lim="800000"/>
                            <a:headEnd/>
                            <a:tailEnd/>
                          </a:ln>
                        </pic:spPr>
                      </pic:pic>
                    </a:graphicData>
                  </a:graphic>
                </wp:inline>
              </w:drawing>
            </w:r>
          </w:p>
        </w:tc>
        <w:tc>
          <w:tcPr>
            <w:tcW w:w="7566" w:type="dxa"/>
            <w:vAlign w:val="center"/>
          </w:tcPr>
          <w:p w:rsidR="009539A7" w:rsidRDefault="009539A7" w:rsidP="00853014">
            <w:pPr>
              <w:jc w:val="center"/>
              <w:rPr>
                <w:rFonts w:ascii="Arial" w:hAnsi="Arial" w:cs="Arial"/>
                <w:b/>
                <w:sz w:val="32"/>
                <w:szCs w:val="32"/>
                <w:lang w:val="uk-UA"/>
              </w:rPr>
            </w:pPr>
            <w:r w:rsidRPr="009539A7">
              <w:rPr>
                <w:rFonts w:ascii="Arial" w:hAnsi="Arial" w:cs="Arial"/>
                <w:b/>
                <w:sz w:val="32"/>
                <w:szCs w:val="32"/>
                <w:lang w:val="uk-UA"/>
              </w:rPr>
              <w:t>У</w:t>
            </w:r>
            <w:r w:rsidR="00853014" w:rsidRPr="009539A7">
              <w:rPr>
                <w:rFonts w:ascii="Arial" w:hAnsi="Arial" w:cs="Arial"/>
                <w:b/>
                <w:sz w:val="32"/>
                <w:szCs w:val="32"/>
                <w:lang w:val="uk-UA"/>
              </w:rPr>
              <w:t xml:space="preserve">чимося моделювати </w:t>
            </w:r>
          </w:p>
          <w:p w:rsidR="00853014" w:rsidRPr="009539A7" w:rsidRDefault="00853014" w:rsidP="00853014">
            <w:pPr>
              <w:jc w:val="center"/>
              <w:rPr>
                <w:b/>
                <w:sz w:val="32"/>
                <w:szCs w:val="32"/>
                <w:lang w:val="uk-UA"/>
              </w:rPr>
            </w:pPr>
            <w:r w:rsidRPr="009539A7">
              <w:rPr>
                <w:rFonts w:ascii="Arial" w:hAnsi="Arial" w:cs="Arial"/>
                <w:b/>
                <w:sz w:val="32"/>
                <w:szCs w:val="32"/>
                <w:lang w:val="uk-UA"/>
              </w:rPr>
              <w:t>професійну діяльність інженера</w:t>
            </w:r>
          </w:p>
          <w:p w:rsidR="00853014" w:rsidRPr="00072B0A" w:rsidRDefault="00853014" w:rsidP="00853014">
            <w:pPr>
              <w:jc w:val="center"/>
              <w:rPr>
                <w:rFonts w:ascii="Arial" w:hAnsi="Arial" w:cs="Arial"/>
                <w:b/>
                <w:i/>
                <w:sz w:val="32"/>
                <w:szCs w:val="32"/>
                <w:lang w:val="uk-UA"/>
              </w:rPr>
            </w:pPr>
          </w:p>
        </w:tc>
      </w:tr>
    </w:tbl>
    <w:p w:rsidR="00853014" w:rsidRPr="00072B0A" w:rsidRDefault="00853014" w:rsidP="00853014">
      <w:pPr>
        <w:autoSpaceDE w:val="0"/>
        <w:autoSpaceDN w:val="0"/>
        <w:adjustRightInd w:val="0"/>
        <w:spacing w:before="38"/>
        <w:jc w:val="both"/>
        <w:rPr>
          <w:rFonts w:eastAsia="Calibri"/>
          <w:bCs/>
          <w:sz w:val="28"/>
          <w:szCs w:val="28"/>
          <w:lang w:val="uk-UA"/>
        </w:rPr>
      </w:pPr>
      <w:r w:rsidRPr="00072B0A">
        <w:rPr>
          <w:rFonts w:eastAsia="Calibri"/>
          <w:b/>
          <w:bCs/>
          <w:sz w:val="28"/>
          <w:szCs w:val="28"/>
          <w:lang w:val="uk-UA"/>
        </w:rPr>
        <w:t>6.17.</w:t>
      </w:r>
      <w:r w:rsidRPr="00072B0A">
        <w:rPr>
          <w:rFonts w:eastAsia="Calibri"/>
          <w:bCs/>
          <w:sz w:val="28"/>
          <w:szCs w:val="28"/>
          <w:lang w:val="uk-UA"/>
        </w:rPr>
        <w:t xml:space="preserve"> Тіло вагою</w:t>
      </w:r>
      <w:r w:rsidR="00994E4D" w:rsidRPr="00994E4D">
        <w:rPr>
          <w:rFonts w:eastAsia="Calibri"/>
          <w:noProof/>
          <w:position w:val="-4"/>
          <w:sz w:val="28"/>
          <w:szCs w:val="28"/>
          <w:lang w:val="uk-UA"/>
        </w:rPr>
        <w:pict>
          <v:shape id="_x0000_i3512" type="#_x0000_t75" style="width:12.75pt;height:16.5pt">
            <v:imagedata r:id="rId3970" o:title=""/>
          </v:shape>
        </w:pict>
      </w:r>
      <w:r w:rsidRPr="00072B0A">
        <w:rPr>
          <w:rFonts w:eastAsia="Calibri"/>
          <w:bCs/>
          <w:sz w:val="28"/>
          <w:szCs w:val="28"/>
          <w:lang w:val="uk-UA"/>
        </w:rPr>
        <w:t>, що</w:t>
      </w:r>
      <w:r w:rsidR="009539A7">
        <w:rPr>
          <w:rFonts w:eastAsia="Calibri"/>
          <w:bCs/>
          <w:sz w:val="28"/>
          <w:szCs w:val="28"/>
          <w:lang w:val="uk-UA"/>
        </w:rPr>
        <w:t xml:space="preserve"> </w:t>
      </w:r>
      <w:r w:rsidRPr="00072B0A">
        <w:rPr>
          <w:rFonts w:eastAsia="Calibri"/>
          <w:bCs/>
          <w:sz w:val="28"/>
          <w:szCs w:val="28"/>
          <w:lang w:val="uk-UA"/>
        </w:rPr>
        <w:t>лежить  на горизонтальній площині, можна зрушити з місця силою</w:t>
      </w:r>
      <w:r w:rsidR="00994E4D" w:rsidRPr="00994E4D">
        <w:rPr>
          <w:rFonts w:eastAsia="Calibri"/>
          <w:b/>
          <w:noProof/>
          <w:position w:val="-4"/>
          <w:sz w:val="28"/>
          <w:szCs w:val="28"/>
          <w:lang w:val="uk-UA"/>
        </w:rPr>
        <w:pict>
          <v:shape id="_x0000_i3513" type="#_x0000_t75" style="width:12.75pt;height:16.5pt">
            <v:imagedata r:id="rId3971" o:title=""/>
          </v:shape>
        </w:pict>
      </w:r>
      <w:r w:rsidRPr="00072B0A">
        <w:rPr>
          <w:rFonts w:eastAsia="Calibri"/>
          <w:bCs/>
          <w:sz w:val="28"/>
          <w:szCs w:val="28"/>
          <w:lang w:val="uk-UA"/>
        </w:rPr>
        <w:t>, що прикладена до нього. Під яким кутом до обрію необхідно прикласти цю силу, щоб її  значення було найменшим?</w:t>
      </w:r>
    </w:p>
    <w:p w:rsidR="00853014" w:rsidRPr="00072B0A" w:rsidRDefault="00853014" w:rsidP="00853014">
      <w:pPr>
        <w:ind w:firstLine="720"/>
        <w:jc w:val="both"/>
        <w:rPr>
          <w:i/>
          <w:sz w:val="32"/>
          <w:szCs w:val="32"/>
          <w:lang w:val="uk-UA"/>
        </w:rPr>
      </w:pPr>
    </w:p>
    <w:p w:rsidR="00853014" w:rsidRPr="00072B0A" w:rsidRDefault="00853014" w:rsidP="00853014">
      <w:pPr>
        <w:tabs>
          <w:tab w:val="left" w:pos="1080"/>
        </w:tabs>
        <w:ind w:firstLine="720"/>
        <w:jc w:val="both"/>
        <w:rPr>
          <w:sz w:val="28"/>
          <w:szCs w:val="28"/>
          <w:lang w:val="uk-UA"/>
        </w:rPr>
      </w:pPr>
      <w:r w:rsidRPr="00072B0A">
        <w:rPr>
          <w:i/>
          <w:sz w:val="28"/>
          <w:szCs w:val="28"/>
          <w:lang w:val="uk-UA"/>
        </w:rPr>
        <w:t>Хід розв'язання</w:t>
      </w:r>
      <w:r w:rsidRPr="00072B0A">
        <w:rPr>
          <w:sz w:val="28"/>
          <w:szCs w:val="28"/>
          <w:lang w:val="uk-UA"/>
        </w:rPr>
        <w:t>.</w:t>
      </w:r>
    </w:p>
    <w:p w:rsidR="00853014" w:rsidRPr="00072B0A" w:rsidRDefault="00853014" w:rsidP="00853014">
      <w:pPr>
        <w:tabs>
          <w:tab w:val="left" w:pos="1080"/>
        </w:tabs>
        <w:ind w:firstLine="720"/>
        <w:jc w:val="both"/>
        <w:rPr>
          <w:sz w:val="28"/>
          <w:szCs w:val="28"/>
          <w:lang w:val="uk-UA"/>
        </w:rPr>
      </w:pPr>
    </w:p>
    <w:p w:rsidR="00853014" w:rsidRPr="00072B0A" w:rsidRDefault="00853014" w:rsidP="00853014">
      <w:pPr>
        <w:widowControl w:val="0"/>
        <w:autoSpaceDE w:val="0"/>
        <w:autoSpaceDN w:val="0"/>
        <w:adjustRightInd w:val="0"/>
        <w:spacing w:before="5"/>
        <w:ind w:firstLine="709"/>
        <w:jc w:val="both"/>
        <w:rPr>
          <w:rFonts w:eastAsia="Calibri"/>
          <w:bCs/>
          <w:sz w:val="28"/>
          <w:lang w:val="uk-UA"/>
        </w:rPr>
      </w:pPr>
      <w:r w:rsidRPr="00072B0A">
        <w:rPr>
          <w:rFonts w:eastAsia="Calibri"/>
          <w:i/>
          <w:sz w:val="28"/>
          <w:szCs w:val="28"/>
          <w:lang w:val="uk-UA"/>
        </w:rPr>
        <w:t>Крок 1.</w:t>
      </w:r>
      <w:r w:rsidRPr="00072B0A">
        <w:rPr>
          <w:rFonts w:eastAsia="Calibri"/>
          <w:bCs/>
          <w:sz w:val="28"/>
          <w:szCs w:val="28"/>
          <w:lang w:val="uk-UA"/>
        </w:rPr>
        <w:t xml:space="preserve">Побудуйте схему зрушення тіла вагою </w:t>
      </w:r>
      <w:r w:rsidR="00994E4D" w:rsidRPr="00994E4D">
        <w:rPr>
          <w:rFonts w:eastAsia="Calibri"/>
          <w:b/>
          <w:noProof/>
          <w:position w:val="-4"/>
          <w:sz w:val="28"/>
          <w:szCs w:val="28"/>
          <w:lang w:val="uk-UA"/>
        </w:rPr>
        <w:pict>
          <v:shape id="_x0000_i3514" type="#_x0000_t75" style="width:12.75pt;height:16.5pt">
            <v:imagedata r:id="rId3972" o:title=""/>
          </v:shape>
        </w:pict>
      </w:r>
      <w:r w:rsidRPr="00072B0A">
        <w:rPr>
          <w:rFonts w:eastAsia="Calibri"/>
          <w:bCs/>
          <w:sz w:val="28"/>
          <w:szCs w:val="28"/>
          <w:lang w:val="uk-UA"/>
        </w:rPr>
        <w:t xml:space="preserve"> силою </w:t>
      </w:r>
      <w:r w:rsidR="00994E4D" w:rsidRPr="00994E4D">
        <w:rPr>
          <w:rFonts w:eastAsia="Calibri"/>
          <w:bCs/>
          <w:position w:val="-4"/>
          <w:sz w:val="28"/>
          <w:szCs w:val="28"/>
          <w:lang w:val="uk-UA"/>
        </w:rPr>
        <w:pict>
          <v:shape id="_x0000_i3515" type="#_x0000_t75" style="width:12.75pt;height:16.5pt">
            <v:imagedata r:id="rId3973" o:title=""/>
          </v:shape>
        </w:pict>
      </w:r>
      <w:r w:rsidR="009539A7">
        <w:rPr>
          <w:rFonts w:eastAsia="Calibri"/>
          <w:bCs/>
          <w:sz w:val="28"/>
          <w:szCs w:val="28"/>
          <w:lang w:val="uk-UA"/>
        </w:rPr>
        <w:t xml:space="preserve"> </w:t>
      </w:r>
      <w:r w:rsidRPr="00072B0A">
        <w:rPr>
          <w:rFonts w:eastAsia="Calibri"/>
          <w:bCs/>
          <w:sz w:val="28"/>
          <w:szCs w:val="28"/>
          <w:lang w:val="uk-UA"/>
        </w:rPr>
        <w:t xml:space="preserve">з </w:t>
      </w:r>
      <w:r w:rsidR="009539A7">
        <w:rPr>
          <w:rFonts w:eastAsia="Calibri"/>
          <w:bCs/>
          <w:sz w:val="28"/>
          <w:szCs w:val="28"/>
          <w:lang w:val="uk-UA"/>
        </w:rPr>
        <w:t>у</w:t>
      </w:r>
      <w:r w:rsidRPr="00072B0A">
        <w:rPr>
          <w:rFonts w:eastAsia="Calibri"/>
          <w:bCs/>
          <w:sz w:val="28"/>
          <w:szCs w:val="28"/>
          <w:lang w:val="uk-UA"/>
        </w:rPr>
        <w:t>рахуванням сили тертя (позначте вказані сили на рисунку).</w:t>
      </w:r>
    </w:p>
    <w:p w:rsidR="00853014" w:rsidRPr="00072B0A" w:rsidRDefault="00853014" w:rsidP="00853014">
      <w:pPr>
        <w:widowControl w:val="0"/>
        <w:autoSpaceDE w:val="0"/>
        <w:autoSpaceDN w:val="0"/>
        <w:adjustRightInd w:val="0"/>
        <w:spacing w:before="5"/>
        <w:jc w:val="both"/>
        <w:rPr>
          <w:rFonts w:eastAsia="Calibri"/>
          <w:position w:val="-4"/>
          <w:sz w:val="28"/>
          <w:lang w:val="uk-UA"/>
        </w:rPr>
      </w:pPr>
      <w:r w:rsidRPr="00072B0A">
        <w:rPr>
          <w:rFonts w:eastAsia="Calibri"/>
          <w:noProof/>
          <w:position w:val="-4"/>
          <w:sz w:val="28"/>
          <w:szCs w:val="28"/>
        </w:rPr>
        <w:drawing>
          <wp:inline distT="0" distB="0" distL="0" distR="0">
            <wp:extent cx="5762625" cy="1562100"/>
            <wp:effectExtent l="0" t="0" r="9525" b="0"/>
            <wp:docPr id="2647" name="Рисунок 2239" descr="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9" descr="Описание: 1.bmp"/>
                    <pic:cNvPicPr>
                      <a:picLocks noChangeAspect="1" noChangeArrowheads="1"/>
                    </pic:cNvPicPr>
                  </pic:nvPicPr>
                  <pic:blipFill>
                    <a:blip r:embed="rId39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1562100"/>
                    </a:xfrm>
                    <a:prstGeom prst="rect">
                      <a:avLst/>
                    </a:prstGeom>
                    <a:noFill/>
                    <a:ln>
                      <a:noFill/>
                    </a:ln>
                  </pic:spPr>
                </pic:pic>
              </a:graphicData>
            </a:graphic>
          </wp:inline>
        </w:drawing>
      </w:r>
    </w:p>
    <w:p w:rsidR="00853014" w:rsidRPr="00072B0A" w:rsidRDefault="00853014" w:rsidP="00853014">
      <w:pPr>
        <w:autoSpaceDE w:val="0"/>
        <w:autoSpaceDN w:val="0"/>
        <w:adjustRightInd w:val="0"/>
        <w:jc w:val="both"/>
        <w:rPr>
          <w:rFonts w:eastAsia="Calibri"/>
          <w:iCs/>
          <w:lang w:val="uk-UA"/>
        </w:rPr>
      </w:pPr>
      <w:r w:rsidRPr="00072B0A">
        <w:rPr>
          <w:rFonts w:eastAsia="Calibri"/>
          <w:noProof/>
          <w:sz w:val="28"/>
          <w:szCs w:val="28"/>
        </w:rPr>
        <w:drawing>
          <wp:inline distT="0" distB="0" distL="0" distR="0">
            <wp:extent cx="504825" cy="390525"/>
            <wp:effectExtent l="0" t="0" r="9525" b="0"/>
            <wp:docPr id="2648" name="Рисунок 2648" descr="Д1"/>
            <wp:cNvGraphicFramePr/>
            <a:graphic xmlns:a="http://schemas.openxmlformats.org/drawingml/2006/main">
              <a:graphicData uri="http://schemas.openxmlformats.org/drawingml/2006/picture">
                <pic:pic xmlns:pic="http://schemas.openxmlformats.org/drawingml/2006/picture">
                  <pic:nvPicPr>
                    <pic:cNvPr id="4"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rFonts w:eastAsia="Calibri"/>
          <w:bCs/>
          <w:lang w:val="uk-UA"/>
        </w:rPr>
        <w:t xml:space="preserve">На тіло, крім власної ваги </w:t>
      </w:r>
      <w:r w:rsidR="00994E4D" w:rsidRPr="00994E4D">
        <w:rPr>
          <w:rFonts w:eastAsia="Calibri"/>
          <w:bCs/>
          <w:position w:val="-4"/>
          <w:lang w:val="uk-UA"/>
        </w:rPr>
        <w:pict>
          <v:shape id="_x0000_i3516" type="#_x0000_t75" style="width:12.75pt;height:16.5pt">
            <v:imagedata r:id="rId3975" o:title=""/>
          </v:shape>
        </w:pict>
      </w:r>
      <w:r w:rsidR="009539A7">
        <w:rPr>
          <w:rFonts w:eastAsia="Calibri"/>
          <w:bCs/>
          <w:lang w:val="uk-UA"/>
        </w:rPr>
        <w:t>і</w:t>
      </w:r>
      <w:r w:rsidRPr="00072B0A">
        <w:rPr>
          <w:rFonts w:eastAsia="Calibri"/>
          <w:bCs/>
          <w:lang w:val="uk-UA"/>
        </w:rPr>
        <w:t xml:space="preserve"> прикладеної до нього сили </w:t>
      </w:r>
      <w:r w:rsidR="00994E4D" w:rsidRPr="00994E4D">
        <w:rPr>
          <w:rFonts w:eastAsia="Calibri"/>
          <w:bCs/>
          <w:position w:val="-4"/>
          <w:lang w:val="uk-UA"/>
        </w:rPr>
        <w:pict>
          <v:shape id="_x0000_i3517" type="#_x0000_t75" style="width:12.75pt;height:16.5pt">
            <v:imagedata r:id="rId3976" o:title=""/>
          </v:shape>
        </w:pict>
      </w:r>
      <w:r w:rsidRPr="00072B0A">
        <w:rPr>
          <w:rFonts w:eastAsia="Calibri"/>
          <w:bCs/>
          <w:lang w:val="uk-UA"/>
        </w:rPr>
        <w:t xml:space="preserve">, діє сила тертя </w:t>
      </w:r>
      <w:r w:rsidR="00994E4D" w:rsidRPr="00994E4D">
        <w:rPr>
          <w:rFonts w:eastAsia="Calibri"/>
          <w:bCs/>
          <w:position w:val="-4"/>
          <w:lang w:val="uk-UA"/>
        </w:rPr>
        <w:pict>
          <v:shape id="_x0000_i3518" type="#_x0000_t75" style="width:12.75pt;height:16.5pt">
            <v:imagedata r:id="rId3977" o:title=""/>
          </v:shape>
        </w:pict>
      </w:r>
      <w:r w:rsidRPr="00072B0A">
        <w:rPr>
          <w:rFonts w:eastAsia="Calibri"/>
          <w:bCs/>
          <w:lang w:val="uk-UA"/>
        </w:rPr>
        <w:t>.</w:t>
      </w:r>
    </w:p>
    <w:p w:rsidR="00853014" w:rsidRPr="00072B0A" w:rsidRDefault="00853014" w:rsidP="00853014">
      <w:pPr>
        <w:ind w:firstLine="720"/>
        <w:jc w:val="both"/>
        <w:rPr>
          <w:i/>
          <w:sz w:val="32"/>
          <w:szCs w:val="32"/>
          <w:lang w:val="uk-UA"/>
        </w:rPr>
      </w:pPr>
    </w:p>
    <w:p w:rsidR="00853014" w:rsidRDefault="00853014" w:rsidP="00853014">
      <w:pPr>
        <w:widowControl w:val="0"/>
        <w:autoSpaceDE w:val="0"/>
        <w:autoSpaceDN w:val="0"/>
        <w:adjustRightInd w:val="0"/>
        <w:spacing w:before="5"/>
        <w:ind w:firstLine="709"/>
        <w:jc w:val="both"/>
        <w:rPr>
          <w:rFonts w:eastAsia="Calibri"/>
          <w:bCs/>
          <w:sz w:val="28"/>
          <w:szCs w:val="28"/>
          <w:lang w:val="uk-UA"/>
        </w:rPr>
      </w:pPr>
      <w:r w:rsidRPr="00072B0A">
        <w:rPr>
          <w:rFonts w:eastAsia="Calibri"/>
          <w:i/>
          <w:sz w:val="28"/>
          <w:szCs w:val="28"/>
          <w:lang w:val="uk-UA"/>
        </w:rPr>
        <w:t>Крок 2.</w:t>
      </w:r>
      <w:r w:rsidR="009539A7">
        <w:rPr>
          <w:rFonts w:eastAsia="Calibri"/>
          <w:i/>
          <w:sz w:val="28"/>
          <w:szCs w:val="28"/>
          <w:lang w:val="uk-UA"/>
        </w:rPr>
        <w:t xml:space="preserve"> </w:t>
      </w:r>
      <w:r w:rsidRPr="00072B0A">
        <w:rPr>
          <w:rFonts w:eastAsia="Calibri"/>
          <w:bCs/>
          <w:sz w:val="28"/>
          <w:szCs w:val="28"/>
          <w:lang w:val="uk-UA"/>
        </w:rPr>
        <w:t xml:space="preserve">Запишіть величину сили тертя </w:t>
      </w:r>
      <w:r w:rsidR="00994E4D" w:rsidRPr="00994E4D">
        <w:rPr>
          <w:rFonts w:eastAsia="Calibri"/>
          <w:bCs/>
          <w:position w:val="-4"/>
          <w:sz w:val="28"/>
          <w:szCs w:val="28"/>
          <w:lang w:val="uk-UA"/>
        </w:rPr>
        <w:pict>
          <v:shape id="_x0000_i3519" type="#_x0000_t75" style="width:12.75pt;height:16.5pt">
            <v:imagedata r:id="rId3978" o:title=""/>
          </v:shape>
        </w:pict>
      </w:r>
      <w:r w:rsidRPr="00072B0A">
        <w:rPr>
          <w:rFonts w:eastAsia="Calibri"/>
          <w:bCs/>
          <w:sz w:val="28"/>
          <w:szCs w:val="28"/>
          <w:lang w:val="uk-UA"/>
        </w:rPr>
        <w:t xml:space="preserve">, що діє на тіло вагою </w:t>
      </w:r>
      <w:r w:rsidR="00994E4D" w:rsidRPr="00994E4D">
        <w:rPr>
          <w:rFonts w:eastAsia="Calibri"/>
          <w:bCs/>
          <w:position w:val="-4"/>
          <w:sz w:val="28"/>
          <w:szCs w:val="28"/>
          <w:lang w:val="uk-UA"/>
        </w:rPr>
        <w:pict>
          <v:shape id="_x0000_i3520" type="#_x0000_t75" style="width:12.75pt;height:16.5pt">
            <v:imagedata r:id="rId3979" o:title=""/>
          </v:shape>
        </w:pict>
      </w:r>
      <w:r w:rsidRPr="00072B0A">
        <w:rPr>
          <w:rFonts w:eastAsia="Calibri"/>
          <w:bCs/>
          <w:sz w:val="28"/>
          <w:szCs w:val="28"/>
          <w:lang w:val="uk-UA"/>
        </w:rPr>
        <w:t xml:space="preserve">. </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9539A7"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9539A7" w:rsidRPr="00141CBF" w:rsidRDefault="00994E4D" w:rsidP="0077614B">
            <w:pPr>
              <w:rPr>
                <w:sz w:val="28"/>
                <w:szCs w:val="28"/>
                <w:lang w:val="uk-UA"/>
              </w:rPr>
            </w:pPr>
            <w:r>
              <w:rPr>
                <w:noProof/>
                <w:sz w:val="28"/>
                <w:szCs w:val="28"/>
              </w:rPr>
              <w:pict>
                <v:rect id="_x0000_s11757" style="position:absolute;margin-left:5.9pt;margin-top:12.65pt;width:234.45pt;height:25.2pt;z-index:252079104;mso-wrap-style:none;mso-position-horizontal-relative:text;mso-position-vertical-relative:text" filled="f" stroked="f">
                  <v:textbox style="mso-fit-shape-to-text:t">
                    <w:txbxContent>
                      <w:p w:rsidR="0024612E" w:rsidRDefault="0024612E" w:rsidP="009539A7">
                        <w:r w:rsidRPr="0077614B">
                          <w:rPr>
                            <w:position w:val="-12"/>
                          </w:rPr>
                          <w:object w:dxaOrig="4400" w:dyaOrig="360">
                            <v:shape id="_x0000_i3740" type="#_x0000_t75" style="width:219.75pt;height:18pt" o:ole="">
                              <v:imagedata r:id="rId3980" o:title=""/>
                            </v:shape>
                            <o:OLEObject Type="Embed" ProgID="Equation.3" ShapeID="_x0000_i3740" DrawAspect="Content" ObjectID="_1397582777" r:id="rId3981"/>
                          </w:object>
                        </w:r>
                      </w:p>
                    </w:txbxContent>
                  </v:textbox>
                </v:rect>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r>
      <w:tr w:rsidR="009539A7"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r>
      <w:tr w:rsidR="009539A7"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r>
      <w:tr w:rsidR="009539A7"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9539A7" w:rsidRPr="00141CBF" w:rsidRDefault="009539A7" w:rsidP="0077614B">
            <w:pPr>
              <w:rPr>
                <w:sz w:val="28"/>
                <w:szCs w:val="28"/>
                <w:lang w:val="uk-UA"/>
              </w:rPr>
            </w:pPr>
          </w:p>
        </w:tc>
      </w:tr>
    </w:tbl>
    <w:p w:rsidR="009539A7" w:rsidRPr="00072B0A" w:rsidRDefault="009539A7" w:rsidP="00853014">
      <w:pPr>
        <w:widowControl w:val="0"/>
        <w:autoSpaceDE w:val="0"/>
        <w:autoSpaceDN w:val="0"/>
        <w:adjustRightInd w:val="0"/>
        <w:spacing w:before="5"/>
        <w:ind w:firstLine="709"/>
        <w:jc w:val="both"/>
        <w:rPr>
          <w:rFonts w:eastAsia="Calibri"/>
          <w:bCs/>
          <w:sz w:val="28"/>
          <w:szCs w:val="28"/>
          <w:lang w:val="uk-UA"/>
        </w:rPr>
      </w:pPr>
    </w:p>
    <w:p w:rsidR="00853014" w:rsidRPr="00072B0A" w:rsidRDefault="00853014" w:rsidP="00853014">
      <w:pPr>
        <w:autoSpaceDE w:val="0"/>
        <w:autoSpaceDN w:val="0"/>
        <w:adjustRightInd w:val="0"/>
        <w:jc w:val="both"/>
        <w:rPr>
          <w:rFonts w:eastAsia="Calibri"/>
          <w:sz w:val="28"/>
          <w:lang w:val="uk-UA"/>
        </w:rPr>
      </w:pPr>
      <w:r w:rsidRPr="00072B0A">
        <w:rPr>
          <w:rFonts w:eastAsia="Calibri"/>
          <w:noProof/>
          <w:sz w:val="28"/>
          <w:szCs w:val="28"/>
        </w:rPr>
        <w:drawing>
          <wp:inline distT="0" distB="0" distL="0" distR="0">
            <wp:extent cx="504825" cy="390525"/>
            <wp:effectExtent l="0" t="0" r="9525" b="0"/>
            <wp:docPr id="2650" name="Рисунок 2650" descr="Д1"/>
            <wp:cNvGraphicFramePr/>
            <a:graphic xmlns:a="http://schemas.openxmlformats.org/drawingml/2006/main">
              <a:graphicData uri="http://schemas.openxmlformats.org/drawingml/2006/picture">
                <pic:pic xmlns:pic="http://schemas.openxmlformats.org/drawingml/2006/picture">
                  <pic:nvPicPr>
                    <pic:cNvPr id="2242"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rFonts w:eastAsia="Calibri"/>
          <w:bCs/>
          <w:lang w:val="uk-UA"/>
        </w:rPr>
        <w:t>Величина сили тертя пропорційна величині сили (</w:t>
      </w:r>
      <w:r w:rsidR="0077614B">
        <w:rPr>
          <w:rFonts w:eastAsia="Calibri"/>
          <w:bCs/>
          <w:lang w:val="uk-UA"/>
        </w:rPr>
        <w:t>у</w:t>
      </w:r>
      <w:r w:rsidRPr="00072B0A">
        <w:rPr>
          <w:rFonts w:eastAsia="Calibri"/>
          <w:bCs/>
          <w:lang w:val="uk-UA"/>
        </w:rPr>
        <w:t>ведіть коефіцієнт пропорційності або коефіцієнт тертя), що притискає тіло до п</w:t>
      </w:r>
      <w:r w:rsidR="0077614B">
        <w:rPr>
          <w:rFonts w:eastAsia="Calibri"/>
          <w:bCs/>
          <w:lang w:val="uk-UA"/>
        </w:rPr>
        <w:t>оверхні</w:t>
      </w:r>
      <w:r w:rsidRPr="00072B0A">
        <w:rPr>
          <w:rFonts w:eastAsia="Calibri"/>
          <w:bCs/>
          <w:lang w:val="uk-UA"/>
        </w:rPr>
        <w:t xml:space="preserve"> </w:t>
      </w:r>
      <w:r w:rsidR="0077614B">
        <w:rPr>
          <w:rFonts w:eastAsia="Calibri"/>
          <w:bCs/>
          <w:lang w:val="uk-UA"/>
        </w:rPr>
        <w:t>і</w:t>
      </w:r>
      <w:r w:rsidRPr="00072B0A">
        <w:rPr>
          <w:rFonts w:eastAsia="Calibri"/>
          <w:bCs/>
          <w:lang w:val="uk-UA"/>
        </w:rPr>
        <w:t xml:space="preserve"> спрямована проти</w:t>
      </w:r>
      <w:r w:rsidR="0077614B">
        <w:rPr>
          <w:rFonts w:eastAsia="Calibri"/>
          <w:bCs/>
          <w:lang w:val="uk-UA"/>
        </w:rPr>
        <w:t>лежно напряму</w:t>
      </w:r>
      <w:r w:rsidRPr="00072B0A">
        <w:rPr>
          <w:rFonts w:eastAsia="Calibri"/>
          <w:bCs/>
          <w:lang w:val="uk-UA"/>
        </w:rPr>
        <w:t>.</w:t>
      </w:r>
    </w:p>
    <w:p w:rsidR="00853014" w:rsidRPr="00072B0A" w:rsidRDefault="00853014" w:rsidP="00853014">
      <w:pPr>
        <w:widowControl w:val="0"/>
        <w:autoSpaceDE w:val="0"/>
        <w:autoSpaceDN w:val="0"/>
        <w:adjustRightInd w:val="0"/>
        <w:ind w:firstLine="720"/>
        <w:jc w:val="both"/>
        <w:rPr>
          <w:rFonts w:eastAsia="Calibri"/>
          <w:i/>
          <w:iCs/>
          <w:spacing w:val="20"/>
          <w:sz w:val="32"/>
          <w:szCs w:val="32"/>
          <w:lang w:val="uk-UA"/>
        </w:rPr>
      </w:pPr>
    </w:p>
    <w:p w:rsidR="00853014" w:rsidRDefault="00853014" w:rsidP="00853014">
      <w:pPr>
        <w:widowControl w:val="0"/>
        <w:autoSpaceDE w:val="0"/>
        <w:autoSpaceDN w:val="0"/>
        <w:adjustRightInd w:val="0"/>
        <w:spacing w:before="5"/>
        <w:ind w:firstLine="709"/>
        <w:jc w:val="both"/>
        <w:rPr>
          <w:rFonts w:eastAsia="Calibri"/>
          <w:bCs/>
          <w:sz w:val="28"/>
          <w:szCs w:val="28"/>
          <w:lang w:val="uk-UA"/>
        </w:rPr>
      </w:pPr>
      <w:r w:rsidRPr="00072B0A">
        <w:rPr>
          <w:rFonts w:eastAsia="Calibri"/>
          <w:i/>
          <w:sz w:val="28"/>
          <w:szCs w:val="28"/>
          <w:lang w:val="uk-UA"/>
        </w:rPr>
        <w:t>Крок 3.</w:t>
      </w:r>
      <w:r w:rsidR="009539A7">
        <w:rPr>
          <w:rFonts w:eastAsia="Calibri"/>
          <w:i/>
          <w:sz w:val="28"/>
          <w:szCs w:val="28"/>
          <w:lang w:val="uk-UA"/>
        </w:rPr>
        <w:t xml:space="preserve"> </w:t>
      </w:r>
      <w:r w:rsidR="0077614B">
        <w:rPr>
          <w:rFonts w:eastAsia="Calibri"/>
          <w:bCs/>
          <w:sz w:val="28"/>
          <w:szCs w:val="28"/>
          <w:lang w:val="uk-UA"/>
        </w:rPr>
        <w:t>У</w:t>
      </w:r>
      <w:r w:rsidRPr="00072B0A">
        <w:rPr>
          <w:rFonts w:eastAsia="Calibri"/>
          <w:bCs/>
          <w:sz w:val="28"/>
          <w:szCs w:val="28"/>
          <w:lang w:val="uk-UA"/>
        </w:rPr>
        <w:t xml:space="preserve">рівноважте величину сили тертя </w:t>
      </w:r>
      <w:r w:rsidR="00994E4D" w:rsidRPr="00994E4D">
        <w:rPr>
          <w:rFonts w:eastAsia="Calibri"/>
          <w:bCs/>
          <w:sz w:val="28"/>
          <w:szCs w:val="28"/>
          <w:lang w:val="uk-UA"/>
        </w:rPr>
        <w:pict>
          <v:shape id="_x0000_i3521" type="#_x0000_t75" style="width:12.75pt;height:16.5pt">
            <v:imagedata r:id="rId3978" o:title=""/>
          </v:shape>
        </w:pict>
      </w:r>
      <w:r w:rsidRPr="00072B0A">
        <w:rPr>
          <w:rFonts w:eastAsia="Calibri"/>
          <w:bCs/>
          <w:sz w:val="28"/>
          <w:szCs w:val="28"/>
          <w:lang w:val="uk-UA"/>
        </w:rPr>
        <w:t xml:space="preserve"> на тіло, що рухається під дією сили </w:t>
      </w:r>
      <w:r w:rsidR="00994E4D" w:rsidRPr="00994E4D">
        <w:rPr>
          <w:rFonts w:eastAsia="Calibri"/>
          <w:bCs/>
          <w:sz w:val="28"/>
          <w:szCs w:val="28"/>
          <w:lang w:val="uk-UA"/>
        </w:rPr>
        <w:pict>
          <v:shape id="_x0000_i3522" type="#_x0000_t75" style="width:12.75pt;height:16.5pt">
            <v:imagedata r:id="rId3976" o:title=""/>
          </v:shape>
        </w:pict>
      </w:r>
      <w:r w:rsidRPr="00072B0A">
        <w:rPr>
          <w:rFonts w:eastAsia="Calibri"/>
          <w:bCs/>
          <w:sz w:val="28"/>
          <w:szCs w:val="28"/>
          <w:lang w:val="uk-UA"/>
        </w:rPr>
        <w:t xml:space="preserve">, прикладеної до тіла під кутом </w:t>
      </w:r>
      <w:r w:rsidR="00994E4D" w:rsidRPr="00994E4D">
        <w:rPr>
          <w:rFonts w:eastAsia="Calibri"/>
          <w:bCs/>
          <w:position w:val="-10"/>
          <w:sz w:val="28"/>
          <w:szCs w:val="28"/>
          <w:lang w:val="uk-UA"/>
        </w:rPr>
        <w:pict>
          <v:shape id="_x0000_i3523" type="#_x0000_t75" style="width:11.25pt;height:12.75pt">
            <v:imagedata r:id="rId3982" o:title=""/>
          </v:shape>
        </w:pict>
      </w:r>
      <w:r w:rsidRPr="00072B0A">
        <w:rPr>
          <w:rFonts w:eastAsia="Calibri"/>
          <w:bCs/>
          <w:sz w:val="28"/>
          <w:szCs w:val="28"/>
          <w:lang w:val="uk-UA"/>
        </w:rPr>
        <w:t xml:space="preserve">. </w:t>
      </w:r>
    </w:p>
    <w:p w:rsidR="0077614B" w:rsidRDefault="0077614B" w:rsidP="0077614B">
      <w:pPr>
        <w:widowControl w:val="0"/>
        <w:autoSpaceDE w:val="0"/>
        <w:autoSpaceDN w:val="0"/>
        <w:adjustRightInd w:val="0"/>
        <w:spacing w:before="5"/>
        <w:ind w:firstLine="709"/>
        <w:jc w:val="both"/>
        <w:rPr>
          <w:rFonts w:eastAsia="Calibri"/>
          <w:bCs/>
          <w:sz w:val="28"/>
          <w:szCs w:val="28"/>
          <w:lang w:val="uk-UA"/>
        </w:rPr>
      </w:pP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7614B"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77614B" w:rsidRPr="00141CBF" w:rsidRDefault="00994E4D" w:rsidP="0077614B">
            <w:pPr>
              <w:rPr>
                <w:sz w:val="28"/>
                <w:szCs w:val="28"/>
                <w:lang w:val="uk-UA"/>
              </w:rPr>
            </w:pPr>
            <w:r>
              <w:rPr>
                <w:noProof/>
                <w:sz w:val="28"/>
                <w:szCs w:val="28"/>
              </w:rPr>
              <w:pict>
                <v:rect id="_x0000_s11758" style="position:absolute;margin-left:5.9pt;margin-top:12.65pt;width:234.45pt;height:25.2pt;z-index:252081152;mso-wrap-style:none;mso-position-horizontal-relative:text;mso-position-vertical-relative:text" filled="f" stroked="f">
                  <v:textbox style="mso-fit-shape-to-text:t">
                    <w:txbxContent>
                      <w:p w:rsidR="0024612E" w:rsidRDefault="0024612E" w:rsidP="0077614B">
                        <w:r w:rsidRPr="0077614B">
                          <w:rPr>
                            <w:position w:val="-10"/>
                          </w:rPr>
                          <w:object w:dxaOrig="3440" w:dyaOrig="340">
                            <v:shape id="_x0000_i3741" type="#_x0000_t75" style="width:171.75pt;height:17.25pt" o:ole="">
                              <v:imagedata r:id="rId3983" o:title=""/>
                            </v:shape>
                            <o:OLEObject Type="Embed" ProgID="Equation.3" ShapeID="_x0000_i3741" DrawAspect="Content" ObjectID="_1397582778" r:id="rId3984"/>
                          </w:object>
                        </w:r>
                      </w:p>
                    </w:txbxContent>
                  </v:textbox>
                </v:rect>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r>
      <w:tr w:rsidR="0077614B"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r>
      <w:tr w:rsidR="0077614B"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r>
      <w:tr w:rsidR="0077614B"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r>
    </w:tbl>
    <w:p w:rsidR="00853014" w:rsidRPr="00072B0A" w:rsidRDefault="00853014" w:rsidP="00853014">
      <w:pPr>
        <w:autoSpaceDE w:val="0"/>
        <w:autoSpaceDN w:val="0"/>
        <w:adjustRightInd w:val="0"/>
        <w:jc w:val="both"/>
        <w:rPr>
          <w:rFonts w:eastAsia="Calibri"/>
          <w:lang w:val="uk-UA"/>
        </w:rPr>
      </w:pPr>
      <w:r w:rsidRPr="00072B0A">
        <w:rPr>
          <w:rFonts w:eastAsia="Calibri"/>
          <w:noProof/>
          <w:sz w:val="28"/>
          <w:szCs w:val="28"/>
        </w:rPr>
        <w:drawing>
          <wp:inline distT="0" distB="0" distL="0" distR="0">
            <wp:extent cx="504825" cy="390525"/>
            <wp:effectExtent l="0" t="0" r="9525" b="0"/>
            <wp:docPr id="2652" name="Рисунок 2652" descr="Д1"/>
            <wp:cNvGraphicFramePr/>
            <a:graphic xmlns:a="http://schemas.openxmlformats.org/drawingml/2006/main">
              <a:graphicData uri="http://schemas.openxmlformats.org/drawingml/2006/picture">
                <pic:pic xmlns:pic="http://schemas.openxmlformats.org/drawingml/2006/picture">
                  <pic:nvPicPr>
                    <pic:cNvPr id="2246"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rFonts w:eastAsia="Calibri"/>
          <w:lang w:val="uk-UA"/>
        </w:rPr>
        <w:t xml:space="preserve">Враховуйте, що </w:t>
      </w:r>
      <w:r w:rsidRPr="00072B0A">
        <w:rPr>
          <w:rFonts w:eastAsia="Calibri"/>
          <w:bCs/>
          <w:lang w:val="uk-UA"/>
        </w:rPr>
        <w:t xml:space="preserve">сила тертя </w:t>
      </w:r>
      <w:r w:rsidR="00994E4D" w:rsidRPr="00994E4D">
        <w:rPr>
          <w:rFonts w:eastAsia="Calibri"/>
          <w:b/>
          <w:noProof/>
          <w:position w:val="-4"/>
          <w:lang w:val="uk-UA"/>
        </w:rPr>
        <w:pict>
          <v:shape id="_x0000_i3524" type="#_x0000_t75" style="width:12.75pt;height:16.5pt">
            <v:imagedata r:id="rId3985" o:title=""/>
          </v:shape>
        </w:pict>
      </w:r>
      <w:r w:rsidRPr="00072B0A">
        <w:rPr>
          <w:rFonts w:eastAsia="Calibri"/>
          <w:bCs/>
          <w:lang w:val="uk-UA"/>
        </w:rPr>
        <w:t xml:space="preserve"> повинна врівноважуватись горизонтальною складовою </w:t>
      </w:r>
      <w:r w:rsidR="00994E4D" w:rsidRPr="00994E4D">
        <w:rPr>
          <w:rFonts w:eastAsia="Calibri"/>
          <w:bCs/>
          <w:position w:val="-10"/>
          <w:lang w:val="uk-UA"/>
        </w:rPr>
        <w:pict>
          <v:shape id="_x0000_i3525" type="#_x0000_t75" style="width:42.75pt;height:20.25pt">
            <v:imagedata r:id="rId3986" o:title=""/>
          </v:shape>
        </w:pict>
      </w:r>
      <w:r w:rsidRPr="00072B0A">
        <w:rPr>
          <w:rFonts w:eastAsia="Calibri"/>
          <w:bCs/>
          <w:lang w:val="uk-UA"/>
        </w:rPr>
        <w:t xml:space="preserve"> сили</w:t>
      </w:r>
      <w:r w:rsidR="00994E4D" w:rsidRPr="00994E4D">
        <w:rPr>
          <w:rFonts w:eastAsia="Calibri"/>
          <w:noProof/>
          <w:position w:val="-4"/>
          <w:lang w:val="uk-UA"/>
        </w:rPr>
        <w:pict>
          <v:shape id="_x0000_i3526" type="#_x0000_t75" style="width:12.75pt;height:16.5pt">
            <v:imagedata r:id="rId3987" o:title=""/>
          </v:shape>
        </w:pict>
      </w:r>
      <w:r w:rsidRPr="00072B0A">
        <w:rPr>
          <w:rFonts w:eastAsia="Calibri"/>
          <w:bCs/>
          <w:lang w:val="uk-UA"/>
        </w:rPr>
        <w:t>.</w:t>
      </w:r>
    </w:p>
    <w:p w:rsidR="00853014" w:rsidRPr="00072B0A" w:rsidRDefault="00853014" w:rsidP="00853014">
      <w:pPr>
        <w:widowControl w:val="0"/>
        <w:autoSpaceDE w:val="0"/>
        <w:autoSpaceDN w:val="0"/>
        <w:adjustRightInd w:val="0"/>
        <w:spacing w:before="5"/>
        <w:ind w:firstLine="709"/>
        <w:jc w:val="both"/>
        <w:rPr>
          <w:rFonts w:eastAsia="Calibri"/>
          <w:i/>
          <w:lang w:val="uk-UA"/>
        </w:rPr>
      </w:pPr>
    </w:p>
    <w:p w:rsidR="00853014" w:rsidRDefault="00853014" w:rsidP="00853014">
      <w:pPr>
        <w:widowControl w:val="0"/>
        <w:autoSpaceDE w:val="0"/>
        <w:autoSpaceDN w:val="0"/>
        <w:adjustRightInd w:val="0"/>
        <w:spacing w:before="5"/>
        <w:ind w:firstLine="709"/>
        <w:jc w:val="both"/>
        <w:rPr>
          <w:rFonts w:eastAsia="Calibri"/>
          <w:bCs/>
          <w:sz w:val="28"/>
          <w:szCs w:val="28"/>
          <w:lang w:val="uk-UA"/>
        </w:rPr>
      </w:pPr>
      <w:r w:rsidRPr="00072B0A">
        <w:rPr>
          <w:rFonts w:eastAsia="Calibri"/>
          <w:i/>
          <w:sz w:val="28"/>
          <w:szCs w:val="28"/>
          <w:lang w:val="uk-UA"/>
        </w:rPr>
        <w:t>Крок 4.</w:t>
      </w:r>
      <w:r w:rsidR="0077614B">
        <w:rPr>
          <w:rFonts w:eastAsia="Calibri"/>
          <w:i/>
          <w:sz w:val="28"/>
          <w:szCs w:val="28"/>
          <w:lang w:val="uk-UA"/>
        </w:rPr>
        <w:t xml:space="preserve"> </w:t>
      </w:r>
      <w:r w:rsidRPr="00072B0A">
        <w:rPr>
          <w:rFonts w:eastAsia="Calibri"/>
          <w:bCs/>
          <w:sz w:val="28"/>
          <w:szCs w:val="28"/>
          <w:lang w:val="uk-UA"/>
        </w:rPr>
        <w:t xml:space="preserve">Прирівняйте праві частини обох рівностей для  </w:t>
      </w:r>
      <w:r w:rsidR="00994E4D" w:rsidRPr="00994E4D">
        <w:rPr>
          <w:rFonts w:eastAsia="Calibri"/>
          <w:bCs/>
          <w:position w:val="-4"/>
          <w:sz w:val="28"/>
          <w:szCs w:val="28"/>
          <w:lang w:val="uk-UA"/>
        </w:rPr>
        <w:pict>
          <v:shape id="_x0000_i3527" type="#_x0000_t75" style="width:12.75pt;height:12.75pt">
            <v:imagedata r:id="rId3988" o:title=""/>
          </v:shape>
        </w:pict>
      </w:r>
      <w:r w:rsidRPr="00072B0A">
        <w:rPr>
          <w:rFonts w:eastAsia="Calibri"/>
          <w:bCs/>
          <w:sz w:val="28"/>
          <w:szCs w:val="28"/>
          <w:lang w:val="uk-UA"/>
        </w:rPr>
        <w:t xml:space="preserve"> </w:t>
      </w:r>
      <w:r w:rsidR="0077614B">
        <w:rPr>
          <w:rFonts w:eastAsia="Calibri"/>
          <w:bCs/>
          <w:sz w:val="28"/>
          <w:szCs w:val="28"/>
          <w:lang w:val="uk-UA"/>
        </w:rPr>
        <w:t>й</w:t>
      </w:r>
      <w:r w:rsidRPr="00072B0A">
        <w:rPr>
          <w:rFonts w:eastAsia="Calibri"/>
          <w:bCs/>
          <w:sz w:val="28"/>
          <w:szCs w:val="28"/>
          <w:lang w:val="uk-UA"/>
        </w:rPr>
        <w:t xml:space="preserve"> отримайте функцію залежності сили </w:t>
      </w:r>
      <w:r w:rsidR="00994E4D" w:rsidRPr="00994E4D">
        <w:rPr>
          <w:rFonts w:eastAsia="Calibri"/>
          <w:noProof/>
          <w:position w:val="-4"/>
          <w:sz w:val="28"/>
          <w:szCs w:val="28"/>
          <w:lang w:val="uk-UA"/>
        </w:rPr>
        <w:pict>
          <v:shape id="_x0000_i3528" type="#_x0000_t75" style="width:12.75pt;height:16.5pt">
            <v:imagedata r:id="rId3989" o:title=""/>
          </v:shape>
        </w:pict>
      </w:r>
      <w:r w:rsidRPr="00072B0A">
        <w:rPr>
          <w:rFonts w:eastAsia="Calibri"/>
          <w:noProof/>
          <w:sz w:val="28"/>
          <w:szCs w:val="28"/>
          <w:lang w:val="uk-UA"/>
        </w:rPr>
        <w:t xml:space="preserve"> від </w:t>
      </w:r>
      <w:r w:rsidRPr="00072B0A">
        <w:rPr>
          <w:rFonts w:eastAsia="Calibri"/>
          <w:bCs/>
          <w:sz w:val="28"/>
          <w:szCs w:val="28"/>
          <w:lang w:val="uk-UA"/>
        </w:rPr>
        <w:t xml:space="preserve">кута </w:t>
      </w:r>
      <w:r w:rsidR="00994E4D" w:rsidRPr="00994E4D">
        <w:rPr>
          <w:rFonts w:eastAsia="Calibri"/>
          <w:bCs/>
          <w:position w:val="-10"/>
          <w:sz w:val="28"/>
          <w:szCs w:val="28"/>
          <w:lang w:val="uk-UA"/>
        </w:rPr>
        <w:pict>
          <v:shape id="_x0000_i3529" type="#_x0000_t75" style="width:11.25pt;height:12.75pt">
            <v:imagedata r:id="rId3990" o:title=""/>
          </v:shape>
        </w:pict>
      </w:r>
      <w:r w:rsidRPr="00072B0A">
        <w:rPr>
          <w:rFonts w:eastAsia="Calibri"/>
          <w:bCs/>
          <w:sz w:val="28"/>
          <w:szCs w:val="28"/>
          <w:lang w:val="uk-UA"/>
        </w:rPr>
        <w:t>.</w:t>
      </w:r>
    </w:p>
    <w:p w:rsidR="0077614B" w:rsidRDefault="00994E4D" w:rsidP="0077614B">
      <w:pPr>
        <w:widowControl w:val="0"/>
        <w:autoSpaceDE w:val="0"/>
        <w:autoSpaceDN w:val="0"/>
        <w:adjustRightInd w:val="0"/>
        <w:spacing w:before="5"/>
        <w:ind w:firstLine="709"/>
        <w:jc w:val="both"/>
        <w:rPr>
          <w:rFonts w:eastAsia="Calibri"/>
          <w:bCs/>
          <w:sz w:val="28"/>
          <w:szCs w:val="28"/>
          <w:lang w:val="uk-UA"/>
        </w:rPr>
      </w:pPr>
      <w:r w:rsidRPr="00994E4D">
        <w:rPr>
          <w:noProof/>
          <w:sz w:val="28"/>
          <w:szCs w:val="28"/>
        </w:rPr>
        <w:pict>
          <v:rect id="_x0000_s11759" style="position:absolute;left:0;text-align:left;margin-left:25.85pt;margin-top:12.35pt;width:289.45pt;height:81.2pt;z-index:252083200;mso-wrap-style:none" filled="f" stroked="f">
            <v:textbox style="mso-fit-shape-to-text:t">
              <w:txbxContent>
                <w:p w:rsidR="0024612E" w:rsidRDefault="0024612E" w:rsidP="0077614B">
                  <w:r w:rsidRPr="0077614B">
                    <w:rPr>
                      <w:position w:val="-86"/>
                    </w:rPr>
                    <w:object w:dxaOrig="5500" w:dyaOrig="1480">
                      <v:shape id="_x0000_i3742" type="#_x0000_t75" style="width:275.25pt;height:74.25pt" o:ole="">
                        <v:imagedata r:id="rId3991" o:title=""/>
                      </v:shape>
                      <o:OLEObject Type="Embed" ProgID="Equation.3" ShapeID="_x0000_i3742" DrawAspect="Content" ObjectID="_1397582779" r:id="rId3992"/>
                    </w:object>
                  </w:r>
                </w:p>
              </w:txbxContent>
            </v:textbox>
          </v:rect>
        </w:pic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7614B"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r>
      <w:tr w:rsidR="0077614B"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r>
      <w:tr w:rsidR="0077614B"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r>
      <w:tr w:rsidR="0077614B"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r>
      <w:tr w:rsidR="0077614B"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r>
    </w:tbl>
    <w:p w:rsidR="00853014" w:rsidRPr="00072B0A" w:rsidRDefault="00853014" w:rsidP="00853014">
      <w:pPr>
        <w:autoSpaceDE w:val="0"/>
        <w:autoSpaceDN w:val="0"/>
        <w:adjustRightInd w:val="0"/>
        <w:jc w:val="both"/>
        <w:rPr>
          <w:rFonts w:eastAsia="Calibri"/>
          <w:lang w:val="uk-UA"/>
        </w:rPr>
      </w:pPr>
      <w:r w:rsidRPr="00072B0A">
        <w:rPr>
          <w:rFonts w:eastAsia="Calibri"/>
          <w:noProof/>
        </w:rPr>
        <w:drawing>
          <wp:inline distT="0" distB="0" distL="0" distR="0">
            <wp:extent cx="504825" cy="390525"/>
            <wp:effectExtent l="0" t="0" r="9525" b="0"/>
            <wp:docPr id="2654" name="Рисунок 2654" descr="Д1"/>
            <wp:cNvGraphicFramePr/>
            <a:graphic xmlns:a="http://schemas.openxmlformats.org/drawingml/2006/main">
              <a:graphicData uri="http://schemas.openxmlformats.org/drawingml/2006/picture">
                <pic:pic xmlns:pic="http://schemas.openxmlformats.org/drawingml/2006/picture">
                  <pic:nvPicPr>
                    <pic:cNvPr id="2249"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rFonts w:eastAsia="Calibri"/>
          <w:lang w:val="uk-UA"/>
        </w:rPr>
        <w:t xml:space="preserve"> Застосовуйте перетворення для дробово-раціональних виразів.</w:t>
      </w:r>
    </w:p>
    <w:p w:rsidR="00853014" w:rsidRPr="00072B0A" w:rsidRDefault="00853014" w:rsidP="00853014">
      <w:pPr>
        <w:widowControl w:val="0"/>
        <w:autoSpaceDE w:val="0"/>
        <w:autoSpaceDN w:val="0"/>
        <w:adjustRightInd w:val="0"/>
        <w:ind w:firstLine="720"/>
        <w:jc w:val="both"/>
        <w:rPr>
          <w:rFonts w:eastAsia="Calibri"/>
          <w:i/>
          <w:iCs/>
          <w:spacing w:val="20"/>
          <w:sz w:val="32"/>
          <w:szCs w:val="32"/>
          <w:lang w:val="uk-UA"/>
        </w:rPr>
      </w:pPr>
    </w:p>
    <w:p w:rsidR="00853014" w:rsidRDefault="00853014" w:rsidP="00853014">
      <w:pPr>
        <w:widowControl w:val="0"/>
        <w:autoSpaceDE w:val="0"/>
        <w:autoSpaceDN w:val="0"/>
        <w:adjustRightInd w:val="0"/>
        <w:spacing w:before="5"/>
        <w:ind w:firstLine="709"/>
        <w:jc w:val="both"/>
        <w:rPr>
          <w:rFonts w:eastAsia="Calibri"/>
          <w:bCs/>
          <w:sz w:val="28"/>
          <w:szCs w:val="28"/>
          <w:lang w:val="uk-UA"/>
        </w:rPr>
      </w:pPr>
      <w:r w:rsidRPr="00072B0A">
        <w:rPr>
          <w:rFonts w:eastAsia="Calibri"/>
          <w:i/>
          <w:sz w:val="28"/>
          <w:szCs w:val="28"/>
          <w:lang w:val="uk-UA"/>
        </w:rPr>
        <w:t>Крок 5.</w:t>
      </w:r>
      <w:r w:rsidR="0077614B">
        <w:rPr>
          <w:rFonts w:eastAsia="Calibri"/>
          <w:i/>
          <w:sz w:val="28"/>
          <w:szCs w:val="28"/>
          <w:lang w:val="uk-UA"/>
        </w:rPr>
        <w:t xml:space="preserve"> </w:t>
      </w:r>
      <w:r w:rsidR="0077614B">
        <w:rPr>
          <w:rFonts w:eastAsia="Calibri"/>
          <w:bCs/>
          <w:sz w:val="28"/>
          <w:szCs w:val="28"/>
          <w:lang w:val="uk-UA"/>
        </w:rPr>
        <w:t>Знайдіть</w:t>
      </w:r>
      <w:r w:rsidRPr="00072B0A">
        <w:rPr>
          <w:rFonts w:eastAsia="Calibri"/>
          <w:bCs/>
          <w:sz w:val="28"/>
          <w:szCs w:val="28"/>
          <w:lang w:val="uk-UA"/>
        </w:rPr>
        <w:t xml:space="preserve"> найменш</w:t>
      </w:r>
      <w:r w:rsidR="0077614B">
        <w:rPr>
          <w:rFonts w:eastAsia="Calibri"/>
          <w:bCs/>
          <w:sz w:val="28"/>
          <w:szCs w:val="28"/>
          <w:lang w:val="uk-UA"/>
        </w:rPr>
        <w:t>е</w:t>
      </w:r>
      <w:r w:rsidRPr="00072B0A">
        <w:rPr>
          <w:rFonts w:eastAsia="Calibri"/>
          <w:bCs/>
          <w:sz w:val="28"/>
          <w:szCs w:val="28"/>
          <w:lang w:val="uk-UA"/>
        </w:rPr>
        <w:t xml:space="preserve"> значення функції </w:t>
      </w:r>
      <w:r w:rsidR="00994E4D" w:rsidRPr="00994E4D">
        <w:rPr>
          <w:rFonts w:eastAsia="Calibri"/>
          <w:noProof/>
          <w:position w:val="-28"/>
          <w:sz w:val="28"/>
          <w:szCs w:val="28"/>
          <w:lang w:val="uk-UA"/>
        </w:rPr>
        <w:pict>
          <v:shape id="_x0000_i3530" type="#_x0000_t75" style="width:101.25pt;height:33pt">
            <v:imagedata r:id="rId3993" o:title=""/>
          </v:shape>
        </w:pict>
      </w:r>
      <w:r w:rsidRPr="00072B0A">
        <w:rPr>
          <w:rFonts w:eastAsia="Calibri"/>
          <w:noProof/>
          <w:sz w:val="28"/>
          <w:szCs w:val="28"/>
          <w:lang w:val="uk-UA"/>
        </w:rPr>
        <w:t xml:space="preserve">. Оберіть проміжок дослідження змінної </w:t>
      </w:r>
      <w:r w:rsidR="00994E4D" w:rsidRPr="00994E4D">
        <w:rPr>
          <w:rFonts w:eastAsia="Calibri"/>
          <w:bCs/>
          <w:position w:val="-10"/>
          <w:sz w:val="28"/>
          <w:szCs w:val="28"/>
          <w:lang w:val="uk-UA"/>
        </w:rPr>
        <w:pict>
          <v:shape id="_x0000_i3531" type="#_x0000_t75" style="width:11.25pt;height:12.75pt">
            <v:imagedata r:id="rId3990" o:title=""/>
          </v:shape>
        </w:pict>
      </w:r>
      <w:r w:rsidRPr="00072B0A">
        <w:rPr>
          <w:rFonts w:eastAsia="Calibri"/>
          <w:bCs/>
          <w:sz w:val="28"/>
          <w:szCs w:val="28"/>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77614B"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77614B" w:rsidRPr="00141CBF" w:rsidRDefault="00994E4D" w:rsidP="0077614B">
            <w:pPr>
              <w:rPr>
                <w:sz w:val="28"/>
                <w:szCs w:val="28"/>
                <w:lang w:val="uk-UA"/>
              </w:rPr>
            </w:pPr>
            <w:r>
              <w:rPr>
                <w:noProof/>
                <w:sz w:val="28"/>
                <w:szCs w:val="28"/>
              </w:rPr>
              <w:pict>
                <v:rect id="_x0000_s11760" style="position:absolute;margin-left:5.9pt;margin-top:12.65pt;width:234.45pt;height:25.2pt;z-index:252085248;mso-wrap-style:none;mso-position-horizontal-relative:text;mso-position-vertical-relative:text" filled="f" stroked="f">
                  <v:textbox style="mso-fit-shape-to-text:t">
                    <w:txbxContent>
                      <w:p w:rsidR="0024612E" w:rsidRDefault="0024612E" w:rsidP="0077614B">
                        <w:r w:rsidRPr="0077614B">
                          <w:rPr>
                            <w:position w:val="-12"/>
                          </w:rPr>
                          <w:object w:dxaOrig="3920" w:dyaOrig="360">
                            <v:shape id="_x0000_i3743" type="#_x0000_t75" style="width:195.75pt;height:18pt" o:ole="">
                              <v:imagedata r:id="rId3994" o:title=""/>
                            </v:shape>
                            <o:OLEObject Type="Embed" ProgID="Equation.3" ShapeID="_x0000_i3743" DrawAspect="Content" ObjectID="_1397582780" r:id="rId3995"/>
                          </w:object>
                        </w:r>
                      </w:p>
                    </w:txbxContent>
                  </v:textbox>
                </v:rect>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r>
      <w:tr w:rsidR="0077614B"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r>
      <w:tr w:rsidR="0077614B"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r>
      <w:tr w:rsidR="0077614B" w:rsidRPr="00141CBF" w:rsidTr="0077614B">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77614B" w:rsidRPr="00141CBF" w:rsidRDefault="0077614B" w:rsidP="0077614B">
            <w:pPr>
              <w:rPr>
                <w:sz w:val="28"/>
                <w:szCs w:val="28"/>
                <w:lang w:val="uk-UA"/>
              </w:rPr>
            </w:pPr>
          </w:p>
        </w:tc>
      </w:tr>
    </w:tbl>
    <w:p w:rsidR="00853014" w:rsidRPr="00072B0A" w:rsidRDefault="00853014" w:rsidP="00853014">
      <w:pPr>
        <w:autoSpaceDE w:val="0"/>
        <w:autoSpaceDN w:val="0"/>
        <w:adjustRightInd w:val="0"/>
        <w:jc w:val="both"/>
        <w:rPr>
          <w:rFonts w:eastAsia="Calibri"/>
          <w:lang w:val="uk-UA"/>
        </w:rPr>
      </w:pPr>
      <w:r w:rsidRPr="00072B0A">
        <w:rPr>
          <w:rFonts w:eastAsia="Calibri"/>
          <w:noProof/>
          <w:sz w:val="28"/>
          <w:szCs w:val="28"/>
        </w:rPr>
        <w:drawing>
          <wp:inline distT="0" distB="0" distL="0" distR="0">
            <wp:extent cx="504825" cy="390525"/>
            <wp:effectExtent l="0" t="0" r="9525" b="0"/>
            <wp:docPr id="2656" name="Рисунок 2656" descr="Д1"/>
            <wp:cNvGraphicFramePr/>
            <a:graphic xmlns:a="http://schemas.openxmlformats.org/drawingml/2006/main">
              <a:graphicData uri="http://schemas.openxmlformats.org/drawingml/2006/picture">
                <pic:pic xmlns:pic="http://schemas.openxmlformats.org/drawingml/2006/picture">
                  <pic:nvPicPr>
                    <pic:cNvPr id="2256"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rFonts w:eastAsia="Calibri"/>
          <w:lang w:val="uk-UA"/>
        </w:rPr>
        <w:t>Проаналізуйте функці</w:t>
      </w:r>
      <w:r w:rsidR="0077614B">
        <w:rPr>
          <w:rFonts w:eastAsia="Calibri"/>
          <w:lang w:val="uk-UA"/>
        </w:rPr>
        <w:t xml:space="preserve">ю, що залежить від </w:t>
      </w:r>
      <w:r w:rsidRPr="00072B0A">
        <w:rPr>
          <w:rFonts w:eastAsia="Calibri"/>
          <w:lang w:val="uk-UA"/>
        </w:rPr>
        <w:t>змінн</w:t>
      </w:r>
      <w:r w:rsidR="0077614B">
        <w:rPr>
          <w:rFonts w:eastAsia="Calibri"/>
          <w:lang w:val="uk-UA"/>
        </w:rPr>
        <w:t>ої</w:t>
      </w:r>
      <w:r w:rsidRPr="00072B0A">
        <w:rPr>
          <w:rFonts w:eastAsia="Calibri"/>
          <w:lang w:val="uk-UA"/>
        </w:rPr>
        <w:t xml:space="preserve"> </w:t>
      </w:r>
      <w:r w:rsidR="00994E4D" w:rsidRPr="00994E4D">
        <w:rPr>
          <w:rFonts w:eastAsia="Calibri"/>
          <w:bCs/>
          <w:position w:val="-10"/>
          <w:lang w:val="uk-UA"/>
        </w:rPr>
        <w:pict>
          <v:shape id="_x0000_i3532" type="#_x0000_t75" style="width:11.25pt;height:12.75pt">
            <v:imagedata r:id="rId3990" o:title=""/>
          </v:shape>
        </w:pict>
      </w:r>
      <w:r w:rsidRPr="00072B0A">
        <w:rPr>
          <w:rFonts w:eastAsia="Calibri"/>
          <w:bCs/>
          <w:lang w:val="uk-UA"/>
        </w:rPr>
        <w:t xml:space="preserve"> (чим більше значення знаменника, тим менше значення дробу). Для дослідження функції уведіть позначання </w:t>
      </w:r>
      <w:r w:rsidR="00994E4D" w:rsidRPr="00994E4D">
        <w:rPr>
          <w:rFonts w:eastAsia="Calibri"/>
          <w:bCs/>
          <w:position w:val="-10"/>
          <w:lang w:val="uk-UA"/>
        </w:rPr>
        <w:pict>
          <v:shape id="_x0000_i3533" type="#_x0000_t75" style="width:51pt;height:15.75pt">
            <v:imagedata r:id="rId3996" o:title=""/>
          </v:shape>
        </w:pict>
      </w:r>
      <w:r w:rsidRPr="00072B0A">
        <w:rPr>
          <w:rFonts w:eastAsia="Calibri"/>
          <w:bCs/>
          <w:lang w:val="uk-UA"/>
        </w:rPr>
        <w:t>.</w:t>
      </w:r>
    </w:p>
    <w:p w:rsidR="00853014" w:rsidRPr="00072B0A" w:rsidRDefault="00853014" w:rsidP="00853014">
      <w:pPr>
        <w:widowControl w:val="0"/>
        <w:autoSpaceDE w:val="0"/>
        <w:autoSpaceDN w:val="0"/>
        <w:adjustRightInd w:val="0"/>
        <w:ind w:firstLine="720"/>
        <w:jc w:val="both"/>
        <w:rPr>
          <w:rFonts w:eastAsia="Calibri"/>
          <w:i/>
          <w:iCs/>
          <w:spacing w:val="20"/>
          <w:sz w:val="32"/>
          <w:szCs w:val="32"/>
          <w:lang w:val="uk-UA"/>
        </w:rPr>
      </w:pPr>
    </w:p>
    <w:p w:rsidR="00853014" w:rsidRDefault="00853014" w:rsidP="00853014">
      <w:pPr>
        <w:widowControl w:val="0"/>
        <w:autoSpaceDE w:val="0"/>
        <w:autoSpaceDN w:val="0"/>
        <w:adjustRightInd w:val="0"/>
        <w:spacing w:before="5"/>
        <w:ind w:firstLine="709"/>
        <w:jc w:val="both"/>
        <w:rPr>
          <w:rFonts w:eastAsia="Calibri"/>
          <w:bCs/>
          <w:sz w:val="28"/>
          <w:szCs w:val="28"/>
          <w:lang w:val="uk-UA"/>
        </w:rPr>
      </w:pPr>
      <w:r w:rsidRPr="00072B0A">
        <w:rPr>
          <w:rFonts w:eastAsia="Calibri"/>
          <w:i/>
          <w:sz w:val="28"/>
          <w:szCs w:val="28"/>
          <w:lang w:val="uk-UA"/>
        </w:rPr>
        <w:t xml:space="preserve">Крок </w:t>
      </w:r>
      <w:r w:rsidR="000D1184">
        <w:rPr>
          <w:rFonts w:eastAsia="Calibri"/>
          <w:i/>
          <w:sz w:val="28"/>
          <w:szCs w:val="28"/>
          <w:lang w:val="uk-UA"/>
        </w:rPr>
        <w:t>6</w:t>
      </w:r>
      <w:r w:rsidRPr="00072B0A">
        <w:rPr>
          <w:rFonts w:eastAsia="Calibri"/>
          <w:i/>
          <w:sz w:val="28"/>
          <w:szCs w:val="28"/>
          <w:lang w:val="uk-UA"/>
        </w:rPr>
        <w:t>.</w:t>
      </w:r>
      <w:r w:rsidR="000D1184">
        <w:rPr>
          <w:rFonts w:eastAsia="Calibri"/>
          <w:i/>
          <w:sz w:val="28"/>
          <w:szCs w:val="28"/>
          <w:lang w:val="uk-UA"/>
        </w:rPr>
        <w:t xml:space="preserve"> </w:t>
      </w:r>
      <w:r w:rsidRPr="00072B0A">
        <w:rPr>
          <w:rFonts w:eastAsia="Calibri"/>
          <w:bCs/>
          <w:sz w:val="28"/>
          <w:szCs w:val="28"/>
          <w:lang w:val="uk-UA"/>
        </w:rPr>
        <w:t xml:space="preserve">Дослідіть отриману функцію на найбільше значення на </w:t>
      </w:r>
      <w:r w:rsidRPr="00072B0A">
        <w:rPr>
          <w:rFonts w:eastAsia="Calibri"/>
          <w:bCs/>
          <w:sz w:val="28"/>
          <w:szCs w:val="28"/>
          <w:lang w:val="uk-UA"/>
        </w:rPr>
        <w:lastRenderedPageBreak/>
        <w:t>заданому проміжку.</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0D1184" w:rsidRPr="00141CBF" w:rsidTr="000F2E57">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0D1184" w:rsidRPr="00141CBF" w:rsidRDefault="00994E4D" w:rsidP="000F2E57">
            <w:pPr>
              <w:rPr>
                <w:sz w:val="28"/>
                <w:szCs w:val="28"/>
                <w:lang w:val="uk-UA"/>
              </w:rPr>
            </w:pPr>
            <w:r>
              <w:rPr>
                <w:noProof/>
                <w:sz w:val="28"/>
                <w:szCs w:val="28"/>
              </w:rPr>
              <w:pict>
                <v:rect id="_x0000_s11761" style="position:absolute;margin-left:5.9pt;margin-top:4pt;width:247.45pt;height:67.2pt;z-index:252087296;mso-wrap-style:none;mso-position-horizontal-relative:text;mso-position-vertical-relative:text" filled="f" stroked="f">
                  <v:textbox style="mso-fit-shape-to-text:t">
                    <w:txbxContent>
                      <w:p w:rsidR="0024612E" w:rsidRDefault="0024612E" w:rsidP="000D1184">
                        <w:r w:rsidRPr="000D1184">
                          <w:rPr>
                            <w:position w:val="-48"/>
                          </w:rPr>
                          <w:object w:dxaOrig="4660" w:dyaOrig="1200">
                            <v:shape id="_x0000_i3744" type="#_x0000_t75" style="width:233.25pt;height:60pt" o:ole="">
                              <v:imagedata r:id="rId3997" o:title=""/>
                            </v:shape>
                            <o:OLEObject Type="Embed" ProgID="Equation.3" ShapeID="_x0000_i3744" DrawAspect="Content" ObjectID="_1397582781" r:id="rId3998"/>
                          </w:object>
                        </w:r>
                      </w:p>
                    </w:txbxContent>
                  </v:textbox>
                </v:rect>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r>
      <w:tr w:rsidR="000D1184" w:rsidRPr="00141CBF" w:rsidTr="000F2E57">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r>
      <w:tr w:rsidR="000D1184" w:rsidRPr="00141CBF" w:rsidTr="000F2E57">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r>
      <w:tr w:rsidR="000D1184" w:rsidRPr="00141CBF" w:rsidTr="000F2E57">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r>
      <w:tr w:rsidR="000D1184" w:rsidRPr="00141CBF" w:rsidTr="000F2E57">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r>
    </w:tbl>
    <w:p w:rsidR="00853014" w:rsidRPr="00072B0A" w:rsidRDefault="00853014" w:rsidP="00853014">
      <w:pPr>
        <w:autoSpaceDE w:val="0"/>
        <w:autoSpaceDN w:val="0"/>
        <w:adjustRightInd w:val="0"/>
        <w:jc w:val="both"/>
        <w:rPr>
          <w:rFonts w:eastAsia="Calibri"/>
          <w:lang w:val="uk-UA"/>
        </w:rPr>
      </w:pPr>
      <w:r w:rsidRPr="00072B0A">
        <w:rPr>
          <w:rFonts w:eastAsia="Calibri"/>
          <w:noProof/>
          <w:sz w:val="28"/>
          <w:szCs w:val="28"/>
        </w:rPr>
        <w:drawing>
          <wp:inline distT="0" distB="0" distL="0" distR="0">
            <wp:extent cx="504825" cy="390525"/>
            <wp:effectExtent l="0" t="0" r="9525" b="0"/>
            <wp:docPr id="2660" name="Рисунок 2660" descr="Д1"/>
            <wp:cNvGraphicFramePr/>
            <a:graphic xmlns:a="http://schemas.openxmlformats.org/drawingml/2006/main">
              <a:graphicData uri="http://schemas.openxmlformats.org/drawingml/2006/picture">
                <pic:pic xmlns:pic="http://schemas.openxmlformats.org/drawingml/2006/picture">
                  <pic:nvPicPr>
                    <pic:cNvPr id="2263"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rFonts w:eastAsia="Calibri"/>
          <w:lang w:val="uk-UA"/>
        </w:rPr>
        <w:t>Знайдіть похідну функції і прирівняйте її до нуля.</w:t>
      </w:r>
    </w:p>
    <w:p w:rsidR="00853014" w:rsidRPr="00072B0A" w:rsidRDefault="00853014" w:rsidP="00853014">
      <w:pPr>
        <w:widowControl w:val="0"/>
        <w:autoSpaceDE w:val="0"/>
        <w:autoSpaceDN w:val="0"/>
        <w:adjustRightInd w:val="0"/>
        <w:ind w:firstLine="720"/>
        <w:jc w:val="both"/>
        <w:rPr>
          <w:rFonts w:eastAsia="Calibri"/>
          <w:i/>
          <w:iCs/>
          <w:spacing w:val="20"/>
          <w:sz w:val="32"/>
          <w:szCs w:val="32"/>
          <w:lang w:val="uk-UA"/>
        </w:rPr>
      </w:pPr>
    </w:p>
    <w:p w:rsidR="00853014" w:rsidRDefault="00853014" w:rsidP="00853014">
      <w:pPr>
        <w:widowControl w:val="0"/>
        <w:autoSpaceDE w:val="0"/>
        <w:autoSpaceDN w:val="0"/>
        <w:adjustRightInd w:val="0"/>
        <w:spacing w:before="5"/>
        <w:ind w:firstLine="709"/>
        <w:jc w:val="both"/>
        <w:rPr>
          <w:rFonts w:eastAsia="Calibri"/>
          <w:bCs/>
          <w:sz w:val="28"/>
          <w:szCs w:val="28"/>
          <w:lang w:val="uk-UA"/>
        </w:rPr>
      </w:pPr>
      <w:r w:rsidRPr="00072B0A">
        <w:rPr>
          <w:rFonts w:eastAsia="Calibri"/>
          <w:i/>
          <w:sz w:val="28"/>
          <w:szCs w:val="28"/>
          <w:lang w:val="uk-UA"/>
        </w:rPr>
        <w:t xml:space="preserve">Крок </w:t>
      </w:r>
      <w:r w:rsidR="000D1184">
        <w:rPr>
          <w:rFonts w:eastAsia="Calibri"/>
          <w:i/>
          <w:sz w:val="28"/>
          <w:szCs w:val="28"/>
          <w:lang w:val="uk-UA"/>
        </w:rPr>
        <w:t>7</w:t>
      </w:r>
      <w:r w:rsidRPr="00072B0A">
        <w:rPr>
          <w:rFonts w:eastAsia="Calibri"/>
          <w:i/>
          <w:sz w:val="28"/>
          <w:szCs w:val="28"/>
          <w:lang w:val="uk-UA"/>
        </w:rPr>
        <w:t>.</w:t>
      </w:r>
      <w:r w:rsidR="000D1184">
        <w:rPr>
          <w:rFonts w:eastAsia="Calibri"/>
          <w:i/>
          <w:sz w:val="28"/>
          <w:szCs w:val="28"/>
          <w:lang w:val="uk-UA"/>
        </w:rPr>
        <w:t xml:space="preserve"> </w:t>
      </w:r>
      <w:r w:rsidRPr="00072B0A">
        <w:rPr>
          <w:rFonts w:eastAsia="Calibri"/>
          <w:bCs/>
          <w:sz w:val="28"/>
          <w:szCs w:val="28"/>
          <w:lang w:val="uk-UA"/>
        </w:rPr>
        <w:t xml:space="preserve">Перевірте, чи буде отримане значення </w:t>
      </w:r>
      <w:r w:rsidR="00994E4D" w:rsidRPr="00994E4D">
        <w:rPr>
          <w:rFonts w:eastAsia="Calibri"/>
          <w:bCs/>
          <w:position w:val="-10"/>
          <w:sz w:val="28"/>
          <w:szCs w:val="28"/>
          <w:lang w:val="uk-UA"/>
        </w:rPr>
        <w:pict>
          <v:shape id="_x0000_i3534" type="#_x0000_t75" style="width:11.25pt;height:12.75pt">
            <v:imagedata r:id="rId3990" o:title=""/>
          </v:shape>
        </w:pict>
      </w:r>
      <w:r w:rsidRPr="00072B0A">
        <w:rPr>
          <w:rFonts w:eastAsia="Calibri"/>
          <w:bCs/>
          <w:sz w:val="28"/>
          <w:szCs w:val="28"/>
          <w:lang w:val="uk-UA"/>
        </w:rPr>
        <w:t xml:space="preserve"> найбільшим та зробіть висновок.</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0D1184" w:rsidRPr="00141CBF" w:rsidTr="000F2E57">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0D1184" w:rsidRPr="00141CBF" w:rsidRDefault="00994E4D" w:rsidP="000F2E57">
            <w:pPr>
              <w:rPr>
                <w:sz w:val="28"/>
                <w:szCs w:val="28"/>
                <w:lang w:val="uk-UA"/>
              </w:rPr>
            </w:pPr>
            <w:r>
              <w:rPr>
                <w:noProof/>
                <w:sz w:val="28"/>
                <w:szCs w:val="28"/>
              </w:rPr>
              <w:pict>
                <v:rect id="_x0000_s11762" style="position:absolute;margin-left:5.9pt;margin-top:4pt;width:247.45pt;height:67.2pt;z-index:252089344;mso-wrap-style:none;mso-position-horizontal-relative:text;mso-position-vertical-relative:text" filled="f" stroked="f">
                  <v:textbox style="mso-fit-shape-to-text:t">
                    <w:txbxContent>
                      <w:p w:rsidR="0024612E" w:rsidRDefault="0024612E" w:rsidP="000D1184">
                        <w:r w:rsidRPr="000D1184">
                          <w:rPr>
                            <w:position w:val="-36"/>
                          </w:rPr>
                          <w:object w:dxaOrig="5280" w:dyaOrig="840">
                            <v:shape id="_x0000_i3745" type="#_x0000_t75" style="width:282.75pt;height:45pt" o:ole="">
                              <v:imagedata r:id="rId3999" o:title=""/>
                            </v:shape>
                            <o:OLEObject Type="Embed" ProgID="Equation.3" ShapeID="_x0000_i3745" DrawAspect="Content" ObjectID="_1397582782" r:id="rId4000"/>
                          </w:object>
                        </w:r>
                      </w:p>
                    </w:txbxContent>
                  </v:textbox>
                </v:rect>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r>
      <w:tr w:rsidR="000D1184" w:rsidRPr="00141CBF" w:rsidTr="000F2E57">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r>
      <w:tr w:rsidR="000D1184" w:rsidRPr="00141CBF" w:rsidTr="000F2E57">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r>
      <w:tr w:rsidR="000D1184" w:rsidRPr="00141CBF" w:rsidTr="000F2E57">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r>
      <w:tr w:rsidR="000D1184" w:rsidRPr="00141CBF" w:rsidTr="000F2E57">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r>
    </w:tbl>
    <w:p w:rsidR="00853014" w:rsidRPr="00072B0A" w:rsidRDefault="00853014" w:rsidP="00853014">
      <w:pPr>
        <w:autoSpaceDE w:val="0"/>
        <w:autoSpaceDN w:val="0"/>
        <w:adjustRightInd w:val="0"/>
        <w:jc w:val="both"/>
        <w:rPr>
          <w:rFonts w:eastAsia="Calibri"/>
          <w:lang w:val="uk-UA"/>
        </w:rPr>
      </w:pPr>
      <w:r w:rsidRPr="00072B0A">
        <w:rPr>
          <w:rFonts w:eastAsia="Calibri"/>
          <w:noProof/>
          <w:sz w:val="28"/>
          <w:szCs w:val="28"/>
        </w:rPr>
        <w:drawing>
          <wp:inline distT="0" distB="0" distL="0" distR="0">
            <wp:extent cx="504825" cy="390525"/>
            <wp:effectExtent l="0" t="0" r="9525" b="0"/>
            <wp:docPr id="2662" name="Рисунок 2662" descr="Д1"/>
            <wp:cNvGraphicFramePr/>
            <a:graphic xmlns:a="http://schemas.openxmlformats.org/drawingml/2006/main">
              <a:graphicData uri="http://schemas.openxmlformats.org/drawingml/2006/picture">
                <pic:pic xmlns:pic="http://schemas.openxmlformats.org/drawingml/2006/picture">
                  <pic:nvPicPr>
                    <pic:cNvPr id="2266"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rFonts w:eastAsia="Calibri"/>
          <w:lang w:val="uk-UA"/>
        </w:rPr>
        <w:t xml:space="preserve">Знайдіть другу похідну для функції і порівняйте її з нулем. Якщо </w:t>
      </w:r>
      <w:r w:rsidR="00994E4D" w:rsidRPr="00994E4D">
        <w:rPr>
          <w:rFonts w:eastAsia="Calibri"/>
          <w:bCs/>
          <w:position w:val="-10"/>
          <w:lang w:val="uk-UA"/>
        </w:rPr>
        <w:pict>
          <v:shape id="_x0000_i3535" type="#_x0000_t75" style="width:33.75pt;height:15.75pt">
            <v:imagedata r:id="rId4001" o:title=""/>
          </v:shape>
        </w:pict>
      </w:r>
      <w:r w:rsidRPr="00072B0A">
        <w:rPr>
          <w:rFonts w:eastAsia="Calibri"/>
          <w:bCs/>
          <w:lang w:val="uk-UA"/>
        </w:rPr>
        <w:t xml:space="preserve">, то отримане значення </w:t>
      </w:r>
      <w:r w:rsidR="00994E4D" w:rsidRPr="00994E4D">
        <w:rPr>
          <w:rFonts w:eastAsia="Calibri"/>
          <w:bCs/>
          <w:position w:val="-10"/>
          <w:lang w:val="uk-UA"/>
        </w:rPr>
        <w:pict>
          <v:shape id="_x0000_i3536" type="#_x0000_t75" style="width:11.25pt;height:12.75pt">
            <v:imagedata r:id="rId3990" o:title=""/>
          </v:shape>
        </w:pict>
      </w:r>
      <w:r w:rsidRPr="00072B0A">
        <w:rPr>
          <w:rFonts w:eastAsia="Calibri"/>
          <w:bCs/>
          <w:lang w:val="uk-UA"/>
        </w:rPr>
        <w:t xml:space="preserve"> є найбільшим.</w:t>
      </w:r>
    </w:p>
    <w:p w:rsidR="00853014" w:rsidRPr="00072B0A" w:rsidRDefault="00853014" w:rsidP="00853014">
      <w:pPr>
        <w:tabs>
          <w:tab w:val="left" w:pos="1800"/>
        </w:tabs>
        <w:autoSpaceDE w:val="0"/>
        <w:autoSpaceDN w:val="0"/>
        <w:adjustRightInd w:val="0"/>
        <w:jc w:val="both"/>
        <w:rPr>
          <w:rFonts w:eastAsia="Calibri"/>
          <w:bCs/>
          <w:sz w:val="28"/>
          <w:szCs w:val="28"/>
          <w:lang w:val="uk-UA"/>
        </w:rPr>
      </w:pPr>
    </w:p>
    <w:p w:rsidR="00853014" w:rsidRDefault="00853014" w:rsidP="00853014">
      <w:pPr>
        <w:widowControl w:val="0"/>
        <w:autoSpaceDE w:val="0"/>
        <w:autoSpaceDN w:val="0"/>
        <w:adjustRightInd w:val="0"/>
        <w:spacing w:before="5"/>
        <w:ind w:firstLine="709"/>
        <w:jc w:val="both"/>
        <w:rPr>
          <w:rFonts w:eastAsia="Calibri"/>
          <w:bCs/>
          <w:sz w:val="28"/>
          <w:szCs w:val="28"/>
          <w:lang w:val="uk-UA"/>
        </w:rPr>
      </w:pPr>
      <w:r w:rsidRPr="00072B0A">
        <w:rPr>
          <w:rFonts w:eastAsia="Calibri"/>
          <w:i/>
          <w:sz w:val="28"/>
          <w:szCs w:val="28"/>
          <w:lang w:val="uk-UA"/>
        </w:rPr>
        <w:t>Крок 8.</w:t>
      </w:r>
      <w:r w:rsidR="000D1184">
        <w:rPr>
          <w:rFonts w:eastAsia="Calibri"/>
          <w:i/>
          <w:sz w:val="28"/>
          <w:szCs w:val="28"/>
          <w:lang w:val="uk-UA"/>
        </w:rPr>
        <w:t xml:space="preserve"> </w:t>
      </w:r>
      <w:r w:rsidRPr="00072B0A">
        <w:rPr>
          <w:rFonts w:eastAsia="Calibri"/>
          <w:bCs/>
          <w:sz w:val="28"/>
          <w:szCs w:val="28"/>
          <w:lang w:val="uk-UA"/>
        </w:rPr>
        <w:t xml:space="preserve">Проаналізуйте отримане значення </w:t>
      </w:r>
      <w:r w:rsidR="00994E4D" w:rsidRPr="00994E4D">
        <w:rPr>
          <w:rFonts w:eastAsia="Calibri"/>
          <w:bCs/>
          <w:position w:val="-10"/>
          <w:sz w:val="28"/>
          <w:szCs w:val="28"/>
          <w:lang w:val="uk-UA"/>
        </w:rPr>
        <w:pict>
          <v:shape id="_x0000_i3537" type="#_x0000_t75" style="width:11.25pt;height:12.75pt">
            <v:imagedata r:id="rId3990" o:title=""/>
          </v:shape>
        </w:pict>
      </w:r>
      <w:r w:rsidRPr="00072B0A">
        <w:rPr>
          <w:rFonts w:eastAsia="Calibri"/>
          <w:bCs/>
          <w:sz w:val="28"/>
          <w:szCs w:val="28"/>
          <w:lang w:val="uk-UA"/>
        </w:rPr>
        <w:t xml:space="preserve"> залежно від коефіцієнта тертя </w:t>
      </w:r>
      <w:r w:rsidR="00994E4D" w:rsidRPr="00994E4D">
        <w:rPr>
          <w:rFonts w:eastAsia="Calibri"/>
          <w:bCs/>
          <w:position w:val="-10"/>
          <w:sz w:val="28"/>
          <w:szCs w:val="28"/>
          <w:lang w:val="uk-UA"/>
        </w:rPr>
        <w:pict>
          <v:shape id="_x0000_i3538" type="#_x0000_t75" style="width:12pt;height:12.75pt">
            <v:imagedata r:id="rId4002" o:title=""/>
          </v:shape>
        </w:pict>
      </w:r>
      <w:r w:rsidRPr="00072B0A">
        <w:rPr>
          <w:rFonts w:eastAsia="Calibri"/>
          <w:bCs/>
          <w:sz w:val="28"/>
          <w:szCs w:val="28"/>
          <w:lang w:val="uk-UA"/>
        </w:rPr>
        <w:t>.</w:t>
      </w:r>
    </w:p>
    <w:tbl>
      <w:tblPr>
        <w:tblW w:w="0" w:type="auto"/>
        <w:tblBorders>
          <w:top w:val="dashSmallGap" w:sz="4" w:space="0" w:color="595959"/>
          <w:left w:val="dashSmallGap" w:sz="4" w:space="0" w:color="595959"/>
          <w:bottom w:val="dashSmallGap" w:sz="4" w:space="0" w:color="595959"/>
          <w:right w:val="dashSmallGap" w:sz="4" w:space="0" w:color="595959"/>
          <w:insideH w:val="dashSmallGap" w:sz="4" w:space="0" w:color="595959"/>
          <w:insideV w:val="dashSmallGap" w:sz="4" w:space="0" w:color="595959"/>
        </w:tblBorders>
        <w:tblLook w:val="00A0"/>
      </w:tblPr>
      <w:tblGrid>
        <w:gridCol w:w="309"/>
        <w:gridCol w:w="309"/>
        <w:gridCol w:w="309"/>
        <w:gridCol w:w="309"/>
        <w:gridCol w:w="309"/>
        <w:gridCol w:w="309"/>
        <w:gridCol w:w="309"/>
        <w:gridCol w:w="309"/>
        <w:gridCol w:w="309"/>
        <w:gridCol w:w="309"/>
        <w:gridCol w:w="309"/>
        <w:gridCol w:w="309"/>
        <w:gridCol w:w="309"/>
        <w:gridCol w:w="309"/>
        <w:gridCol w:w="310"/>
        <w:gridCol w:w="310"/>
        <w:gridCol w:w="310"/>
        <w:gridCol w:w="310"/>
        <w:gridCol w:w="310"/>
        <w:gridCol w:w="310"/>
        <w:gridCol w:w="310"/>
        <w:gridCol w:w="310"/>
        <w:gridCol w:w="310"/>
        <w:gridCol w:w="310"/>
        <w:gridCol w:w="310"/>
        <w:gridCol w:w="310"/>
        <w:gridCol w:w="310"/>
        <w:gridCol w:w="310"/>
        <w:gridCol w:w="310"/>
        <w:gridCol w:w="310"/>
      </w:tblGrid>
      <w:tr w:rsidR="000D1184" w:rsidRPr="00141CBF" w:rsidTr="000F2E57">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hideMark/>
          </w:tcPr>
          <w:p w:rsidR="000D1184" w:rsidRPr="00141CBF" w:rsidRDefault="00994E4D" w:rsidP="000F2E57">
            <w:pPr>
              <w:rPr>
                <w:sz w:val="28"/>
                <w:szCs w:val="28"/>
                <w:lang w:val="uk-UA"/>
              </w:rPr>
            </w:pPr>
            <w:r>
              <w:rPr>
                <w:noProof/>
                <w:sz w:val="28"/>
                <w:szCs w:val="28"/>
              </w:rPr>
              <w:pict>
                <v:rect id="_x0000_s11763" style="position:absolute;margin-left:5.9pt;margin-top:4pt;width:247.45pt;height:67.2pt;z-index:252091392;mso-wrap-style:none;mso-position-horizontal-relative:text;mso-position-vertical-relative:text" filled="f" stroked="f">
                  <v:textbox style="mso-fit-shape-to-text:t">
                    <w:txbxContent>
                      <w:p w:rsidR="0024612E" w:rsidRDefault="0024612E" w:rsidP="000D1184">
                        <w:r w:rsidRPr="000D1184">
                          <w:rPr>
                            <w:position w:val="-30"/>
                          </w:rPr>
                          <w:object w:dxaOrig="3780" w:dyaOrig="720">
                            <v:shape id="_x0000_i3746" type="#_x0000_t75" style="width:202.5pt;height:38.25pt" o:ole="">
                              <v:imagedata r:id="rId4003" o:title=""/>
                            </v:shape>
                            <o:OLEObject Type="Embed" ProgID="Equation.3" ShapeID="_x0000_i3746" DrawAspect="Content" ObjectID="_1397582783" r:id="rId4004"/>
                          </w:object>
                        </w:r>
                      </w:p>
                    </w:txbxContent>
                  </v:textbox>
                </v:rect>
              </w:pict>
            </w: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r>
      <w:tr w:rsidR="000D1184" w:rsidRPr="00141CBF" w:rsidTr="000F2E57">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r>
      <w:tr w:rsidR="000D1184" w:rsidRPr="00141CBF" w:rsidTr="000F2E57">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r>
      <w:tr w:rsidR="000D1184" w:rsidRPr="00141CBF" w:rsidTr="000F2E57">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r>
      <w:tr w:rsidR="000D1184" w:rsidRPr="00141CBF" w:rsidTr="000F2E57">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09"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c>
          <w:tcPr>
            <w:tcW w:w="310" w:type="dxa"/>
            <w:tcBorders>
              <w:top w:val="dashSmallGap" w:sz="4" w:space="0" w:color="595959"/>
              <w:left w:val="dashSmallGap" w:sz="4" w:space="0" w:color="595959"/>
              <w:bottom w:val="dashSmallGap" w:sz="4" w:space="0" w:color="595959"/>
              <w:right w:val="dashSmallGap" w:sz="4" w:space="0" w:color="595959"/>
            </w:tcBorders>
          </w:tcPr>
          <w:p w:rsidR="000D1184" w:rsidRPr="00141CBF" w:rsidRDefault="000D1184" w:rsidP="000F2E57">
            <w:pPr>
              <w:rPr>
                <w:sz w:val="28"/>
                <w:szCs w:val="28"/>
                <w:lang w:val="uk-UA"/>
              </w:rPr>
            </w:pPr>
          </w:p>
        </w:tc>
      </w:tr>
    </w:tbl>
    <w:p w:rsidR="00853014" w:rsidRPr="00072B0A" w:rsidRDefault="00853014" w:rsidP="00853014">
      <w:pPr>
        <w:autoSpaceDE w:val="0"/>
        <w:autoSpaceDN w:val="0"/>
        <w:adjustRightInd w:val="0"/>
        <w:jc w:val="both"/>
        <w:rPr>
          <w:rFonts w:eastAsia="Calibri"/>
          <w:lang w:val="uk-UA"/>
        </w:rPr>
      </w:pPr>
      <w:r w:rsidRPr="00072B0A">
        <w:rPr>
          <w:rFonts w:eastAsia="Calibri"/>
          <w:noProof/>
          <w:sz w:val="28"/>
          <w:szCs w:val="28"/>
        </w:rPr>
        <w:drawing>
          <wp:inline distT="0" distB="0" distL="0" distR="0">
            <wp:extent cx="504825" cy="390525"/>
            <wp:effectExtent l="0" t="0" r="9525" b="0"/>
            <wp:docPr id="2664" name="Рисунок 128" descr="Д1"/>
            <wp:cNvGraphicFramePr/>
            <a:graphic xmlns:a="http://schemas.openxmlformats.org/drawingml/2006/main">
              <a:graphicData uri="http://schemas.openxmlformats.org/drawingml/2006/picture">
                <pic:pic xmlns:pic="http://schemas.openxmlformats.org/drawingml/2006/picture">
                  <pic:nvPicPr>
                    <pic:cNvPr id="2269" name="Рисунок 128" descr="Д1"/>
                    <pic:cNvPicPr/>
                  </pic:nvPicPr>
                  <pic:blipFill>
                    <a:blip r:embed="rId11" cstate="print">
                      <a:duotone>
                        <a:schemeClr val="accent1">
                          <a:shade val="45000"/>
                          <a:satMod val="135000"/>
                        </a:schemeClr>
                        <a:prstClr val="white"/>
                      </a:duotone>
                    </a:blip>
                    <a:srcRect/>
                    <a:stretch>
                      <a:fillRect/>
                    </a:stretch>
                  </pic:blipFill>
                  <pic:spPr bwMode="auto">
                    <a:xfrm>
                      <a:off x="0" y="0"/>
                      <a:ext cx="506730" cy="390525"/>
                    </a:xfrm>
                    <a:prstGeom prst="rect">
                      <a:avLst/>
                    </a:prstGeom>
                    <a:noFill/>
                    <a:ln w="9525">
                      <a:noFill/>
                      <a:miter lim="800000"/>
                      <a:headEnd/>
                      <a:tailEnd/>
                    </a:ln>
                  </pic:spPr>
                </pic:pic>
              </a:graphicData>
            </a:graphic>
          </wp:inline>
        </w:drawing>
      </w:r>
      <w:r w:rsidRPr="00072B0A">
        <w:rPr>
          <w:rFonts w:eastAsia="Calibri"/>
          <w:lang w:val="uk-UA"/>
        </w:rPr>
        <w:t>Розгляньте випадок, коли</w:t>
      </w:r>
      <w:r w:rsidRPr="00072B0A">
        <w:rPr>
          <w:rFonts w:eastAsia="Calibri"/>
          <w:bCs/>
          <w:lang w:val="uk-UA"/>
        </w:rPr>
        <w:t xml:space="preserve"> тіло пересувається по дерев'яному настилі, для якого  </w:t>
      </w:r>
      <w:r w:rsidR="00994E4D" w:rsidRPr="00994E4D">
        <w:rPr>
          <w:rFonts w:eastAsia="Calibri"/>
          <w:bCs/>
          <w:position w:val="-10"/>
          <w:lang w:val="uk-UA"/>
        </w:rPr>
        <w:pict>
          <v:shape id="_x0000_i3539" type="#_x0000_t75" style="width:39pt;height:15.75pt">
            <v:imagedata r:id="rId4005" o:title=""/>
          </v:shape>
        </w:pict>
      </w:r>
      <w:r w:rsidRPr="00072B0A">
        <w:rPr>
          <w:rFonts w:eastAsia="Calibri"/>
          <w:bCs/>
          <w:lang w:val="uk-UA"/>
        </w:rPr>
        <w:t>.</w:t>
      </w:r>
    </w:p>
    <w:p w:rsidR="00853014" w:rsidRPr="00072B0A" w:rsidRDefault="00853014" w:rsidP="00853014">
      <w:pPr>
        <w:tabs>
          <w:tab w:val="left" w:pos="1800"/>
        </w:tabs>
        <w:autoSpaceDE w:val="0"/>
        <w:autoSpaceDN w:val="0"/>
        <w:adjustRightInd w:val="0"/>
        <w:ind w:firstLine="720"/>
        <w:jc w:val="both"/>
        <w:rPr>
          <w:rFonts w:eastAsia="Calibri"/>
          <w:sz w:val="28"/>
          <w:szCs w:val="28"/>
          <w:lang w:val="uk-UA"/>
        </w:rPr>
      </w:pPr>
    </w:p>
    <w:p w:rsidR="00853014" w:rsidRPr="00072B0A" w:rsidRDefault="00853014" w:rsidP="00853014">
      <w:pPr>
        <w:tabs>
          <w:tab w:val="left" w:pos="1800"/>
        </w:tabs>
        <w:autoSpaceDE w:val="0"/>
        <w:autoSpaceDN w:val="0"/>
        <w:adjustRightInd w:val="0"/>
        <w:ind w:firstLine="720"/>
        <w:jc w:val="both"/>
        <w:rPr>
          <w:rFonts w:eastAsia="Calibri"/>
          <w:sz w:val="28"/>
          <w:szCs w:val="28"/>
          <w:lang w:val="uk-UA"/>
        </w:rPr>
      </w:pPr>
      <w:r w:rsidRPr="00072B0A">
        <w:rPr>
          <w:rFonts w:eastAsia="Calibri"/>
          <w:sz w:val="28"/>
          <w:szCs w:val="28"/>
          <w:lang w:val="uk-UA"/>
        </w:rPr>
        <w:t xml:space="preserve">Відповідь: вигідніше </w:t>
      </w:r>
      <w:r w:rsidRPr="00072B0A">
        <w:rPr>
          <w:rFonts w:eastAsia="Calibri"/>
          <w:bCs/>
          <w:sz w:val="28"/>
          <w:szCs w:val="28"/>
          <w:lang w:val="uk-UA"/>
        </w:rPr>
        <w:t xml:space="preserve">прикладати силу </w:t>
      </w:r>
      <w:r w:rsidR="00994E4D" w:rsidRPr="00994E4D">
        <w:rPr>
          <w:rFonts w:eastAsia="Calibri"/>
          <w:noProof/>
          <w:position w:val="-4"/>
          <w:sz w:val="28"/>
          <w:szCs w:val="28"/>
          <w:lang w:val="uk-UA"/>
        </w:rPr>
        <w:pict>
          <v:shape id="_x0000_i3540" type="#_x0000_t75" style="width:12.75pt;height:16.5pt">
            <v:imagedata r:id="rId4006" o:title=""/>
          </v:shape>
        </w:pict>
      </w:r>
      <w:r w:rsidRPr="00072B0A">
        <w:rPr>
          <w:rFonts w:eastAsia="Calibri"/>
          <w:bCs/>
          <w:sz w:val="28"/>
          <w:szCs w:val="28"/>
          <w:lang w:val="uk-UA"/>
        </w:rPr>
        <w:t xml:space="preserve"> під кутом тертя</w:t>
      </w:r>
      <w:r w:rsidR="00546D85">
        <w:rPr>
          <w:rFonts w:eastAsia="Calibri"/>
          <w:bCs/>
          <w:sz w:val="28"/>
          <w:szCs w:val="28"/>
          <w:lang w:val="uk-UA"/>
        </w:rPr>
        <w:t xml:space="preserve"> бо</w:t>
      </w:r>
      <w:r w:rsidRPr="00072B0A">
        <w:rPr>
          <w:rFonts w:eastAsia="Calibri"/>
          <w:bCs/>
          <w:sz w:val="28"/>
          <w:szCs w:val="28"/>
          <w:lang w:val="uk-UA"/>
        </w:rPr>
        <w:t xml:space="preserve"> при цьому її величина буде найменшою. Так, напри</w:t>
      </w:r>
      <w:r w:rsidR="00546D85">
        <w:rPr>
          <w:rFonts w:eastAsia="Calibri"/>
          <w:bCs/>
          <w:sz w:val="28"/>
          <w:szCs w:val="28"/>
          <w:lang w:val="uk-UA"/>
        </w:rPr>
        <w:t>клад, якщо тіло пересувається</w:t>
      </w:r>
      <w:r w:rsidRPr="00072B0A">
        <w:rPr>
          <w:rFonts w:eastAsia="Calibri"/>
          <w:bCs/>
          <w:sz w:val="28"/>
          <w:szCs w:val="28"/>
          <w:lang w:val="uk-UA"/>
        </w:rPr>
        <w:t xml:space="preserve"> дерев'ян</w:t>
      </w:r>
      <w:r w:rsidR="00546D85">
        <w:rPr>
          <w:rFonts w:eastAsia="Calibri"/>
          <w:bCs/>
          <w:sz w:val="28"/>
          <w:szCs w:val="28"/>
          <w:lang w:val="uk-UA"/>
        </w:rPr>
        <w:t>им</w:t>
      </w:r>
      <w:r w:rsidRPr="00072B0A">
        <w:rPr>
          <w:rFonts w:eastAsia="Calibri"/>
          <w:bCs/>
          <w:sz w:val="28"/>
          <w:szCs w:val="28"/>
          <w:lang w:val="uk-UA"/>
        </w:rPr>
        <w:t xml:space="preserve"> настил</w:t>
      </w:r>
      <w:r w:rsidR="00546D85">
        <w:rPr>
          <w:rFonts w:eastAsia="Calibri"/>
          <w:bCs/>
          <w:sz w:val="28"/>
          <w:szCs w:val="28"/>
          <w:lang w:val="uk-UA"/>
        </w:rPr>
        <w:t>ом</w:t>
      </w:r>
      <w:r w:rsidRPr="00072B0A">
        <w:rPr>
          <w:rFonts w:eastAsia="Calibri"/>
          <w:bCs/>
          <w:sz w:val="28"/>
          <w:szCs w:val="28"/>
          <w:lang w:val="uk-UA"/>
        </w:rPr>
        <w:t xml:space="preserve">, то  </w:t>
      </w:r>
      <w:r w:rsidR="00994E4D" w:rsidRPr="00994E4D">
        <w:rPr>
          <w:rFonts w:eastAsia="Calibri"/>
          <w:bCs/>
          <w:position w:val="-10"/>
          <w:sz w:val="28"/>
          <w:szCs w:val="28"/>
          <w:lang w:val="uk-UA"/>
        </w:rPr>
        <w:pict>
          <v:shape id="_x0000_i3541" type="#_x0000_t75" style="width:39pt;height:15.75pt">
            <v:imagedata r:id="rId4007" o:title=""/>
          </v:shape>
        </w:pict>
      </w:r>
      <w:r w:rsidRPr="00072B0A">
        <w:rPr>
          <w:rFonts w:eastAsia="Calibri"/>
          <w:bCs/>
          <w:sz w:val="28"/>
          <w:szCs w:val="28"/>
          <w:lang w:val="uk-UA"/>
        </w:rPr>
        <w:t xml:space="preserve">й </w:t>
      </w:r>
      <w:r w:rsidR="00994E4D" w:rsidRPr="00994E4D">
        <w:rPr>
          <w:rFonts w:eastAsia="Calibri"/>
          <w:bCs/>
          <w:position w:val="-10"/>
          <w:sz w:val="28"/>
          <w:szCs w:val="28"/>
          <w:lang w:val="uk-UA"/>
        </w:rPr>
        <w:pict>
          <v:shape id="_x0000_i3542" type="#_x0000_t75" style="width:39.75pt;height:15.75pt">
            <v:imagedata r:id="rId4008" o:title=""/>
          </v:shape>
        </w:pict>
      </w:r>
      <w:r w:rsidRPr="00072B0A">
        <w:rPr>
          <w:rFonts w:eastAsia="Calibri"/>
          <w:bCs/>
          <w:sz w:val="28"/>
          <w:szCs w:val="28"/>
          <w:lang w:val="uk-UA"/>
        </w:rPr>
        <w:t>.</w:t>
      </w:r>
    </w:p>
    <w:p w:rsidR="000D1184" w:rsidRDefault="000D1184">
      <w:pPr>
        <w:rPr>
          <w:sz w:val="28"/>
          <w:szCs w:val="28"/>
          <w:lang w:val="uk-UA"/>
        </w:rPr>
      </w:pPr>
      <w:r>
        <w:rPr>
          <w:sz w:val="28"/>
          <w:szCs w:val="28"/>
          <w:lang w:val="uk-UA"/>
        </w:rPr>
        <w:br w:type="page"/>
      </w:r>
    </w:p>
    <w:tbl>
      <w:tblPr>
        <w:tblW w:w="0" w:type="auto"/>
        <w:tblLook w:val="01E0"/>
      </w:tblPr>
      <w:tblGrid>
        <w:gridCol w:w="1806"/>
        <w:gridCol w:w="7480"/>
      </w:tblGrid>
      <w:tr w:rsidR="00853014" w:rsidRPr="00072B0A" w:rsidTr="000D1184">
        <w:tc>
          <w:tcPr>
            <w:tcW w:w="1806" w:type="dxa"/>
            <w:hideMark/>
          </w:tcPr>
          <w:p w:rsidR="00853014" w:rsidRPr="00072B0A" w:rsidRDefault="00853014" w:rsidP="00853014">
            <w:pPr>
              <w:rPr>
                <w:lang w:val="uk-UA"/>
              </w:rPr>
            </w:pPr>
            <w:r w:rsidRPr="00072B0A">
              <w:rPr>
                <w:noProof/>
              </w:rPr>
              <w:lastRenderedPageBreak/>
              <w:drawing>
                <wp:inline distT="0" distB="0" distL="0" distR="0">
                  <wp:extent cx="1009650" cy="790575"/>
                  <wp:effectExtent l="0" t="0" r="0" b="0"/>
                  <wp:docPr id="2665" name="Рисунок 7" descr="1.bmp"/>
                  <wp:cNvGraphicFramePr/>
                  <a:graphic xmlns:a="http://schemas.openxmlformats.org/drawingml/2006/main">
                    <a:graphicData uri="http://schemas.openxmlformats.org/drawingml/2006/picture">
                      <pic:pic xmlns:pic="http://schemas.openxmlformats.org/drawingml/2006/picture">
                        <pic:nvPicPr>
                          <pic:cNvPr id="67" name="Рисунок 7" descr="1.bmp"/>
                          <pic:cNvPicPr/>
                        </pic:nvPicPr>
                        <pic:blipFill>
                          <a:blip r:embed="rId585" cstate="print">
                            <a:duotone>
                              <a:schemeClr val="accent1">
                                <a:shade val="45000"/>
                                <a:satMod val="135000"/>
                              </a:schemeClr>
                              <a:prstClr val="white"/>
                            </a:duotone>
                          </a:blip>
                          <a:stretch>
                            <a:fillRect/>
                          </a:stretch>
                        </pic:blipFill>
                        <pic:spPr>
                          <a:xfrm>
                            <a:off x="0" y="0"/>
                            <a:ext cx="1012825" cy="790575"/>
                          </a:xfrm>
                          <a:prstGeom prst="rect">
                            <a:avLst/>
                          </a:prstGeom>
                        </pic:spPr>
                      </pic:pic>
                    </a:graphicData>
                  </a:graphic>
                </wp:inline>
              </w:drawing>
            </w:r>
          </w:p>
        </w:tc>
        <w:tc>
          <w:tcPr>
            <w:tcW w:w="7480" w:type="dxa"/>
            <w:vAlign w:val="center"/>
          </w:tcPr>
          <w:p w:rsidR="00853014" w:rsidRPr="00072B0A" w:rsidRDefault="00853014" w:rsidP="00853014">
            <w:pPr>
              <w:jc w:val="center"/>
              <w:rPr>
                <w:rFonts w:ascii="Arial" w:hAnsi="Arial" w:cs="Arial"/>
                <w:b/>
                <w:i/>
                <w:sz w:val="32"/>
                <w:szCs w:val="32"/>
                <w:lang w:val="uk-UA"/>
              </w:rPr>
            </w:pPr>
          </w:p>
          <w:p w:rsidR="00853014" w:rsidRPr="000D1184" w:rsidRDefault="000D1184" w:rsidP="00853014">
            <w:pPr>
              <w:jc w:val="center"/>
              <w:rPr>
                <w:rFonts w:ascii="Arial" w:hAnsi="Arial" w:cs="Arial"/>
                <w:b/>
                <w:sz w:val="32"/>
                <w:szCs w:val="32"/>
                <w:lang w:val="uk-UA"/>
              </w:rPr>
            </w:pPr>
            <w:r w:rsidRPr="000D1184">
              <w:rPr>
                <w:rFonts w:ascii="Arial" w:hAnsi="Arial" w:cs="Arial"/>
                <w:b/>
                <w:sz w:val="32"/>
                <w:szCs w:val="32"/>
                <w:lang w:val="uk-UA"/>
              </w:rPr>
              <w:t>У</w:t>
            </w:r>
            <w:r w:rsidR="00853014" w:rsidRPr="000D1184">
              <w:rPr>
                <w:rFonts w:ascii="Arial" w:hAnsi="Arial" w:cs="Arial"/>
                <w:b/>
                <w:sz w:val="32"/>
                <w:szCs w:val="32"/>
                <w:lang w:val="uk-UA"/>
              </w:rPr>
              <w:t>чимося самостійно розв’язувати завдання</w:t>
            </w:r>
          </w:p>
          <w:p w:rsidR="00853014" w:rsidRPr="00072B0A" w:rsidRDefault="00853014" w:rsidP="00853014">
            <w:pPr>
              <w:jc w:val="center"/>
              <w:rPr>
                <w:rFonts w:ascii="Arial" w:hAnsi="Arial" w:cs="Arial"/>
                <w:b/>
                <w:i/>
                <w:sz w:val="32"/>
                <w:szCs w:val="32"/>
                <w:lang w:val="uk-UA"/>
              </w:rPr>
            </w:pPr>
          </w:p>
        </w:tc>
      </w:tr>
    </w:tbl>
    <w:p w:rsidR="00853014" w:rsidRPr="00072B0A" w:rsidRDefault="00853014" w:rsidP="00853014">
      <w:pPr>
        <w:jc w:val="both"/>
        <w:rPr>
          <w:b/>
          <w:sz w:val="28"/>
          <w:szCs w:val="28"/>
          <w:lang w:val="uk-UA"/>
        </w:rPr>
      </w:pPr>
      <w:r w:rsidRPr="00072B0A">
        <w:rPr>
          <w:b/>
          <w:sz w:val="28"/>
          <w:szCs w:val="28"/>
          <w:lang w:val="uk-UA"/>
        </w:rPr>
        <w:t>6.18.</w:t>
      </w:r>
    </w:p>
    <w:tbl>
      <w:tblPr>
        <w:tblStyle w:val="a3"/>
        <w:tblW w:w="0" w:type="auto"/>
        <w:tblLook w:val="04A0"/>
      </w:tblPr>
      <w:tblGrid>
        <w:gridCol w:w="3085"/>
        <w:gridCol w:w="3105"/>
        <w:gridCol w:w="3096"/>
      </w:tblGrid>
      <w:tr w:rsidR="00853014" w:rsidRPr="00072B0A" w:rsidTr="00853014">
        <w:tc>
          <w:tcPr>
            <w:tcW w:w="308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center"/>
              <w:rPr>
                <w:i/>
                <w:sz w:val="28"/>
                <w:szCs w:val="28"/>
                <w:lang w:val="uk-UA"/>
              </w:rPr>
            </w:pPr>
            <w:r w:rsidRPr="00072B0A">
              <w:rPr>
                <w:i/>
                <w:sz w:val="28"/>
                <w:szCs w:val="28"/>
                <w:lang w:val="uk-UA"/>
              </w:rPr>
              <w:t>І рівень</w:t>
            </w:r>
          </w:p>
        </w:tc>
        <w:tc>
          <w:tcPr>
            <w:tcW w:w="310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center"/>
              <w:rPr>
                <w:i/>
                <w:sz w:val="28"/>
                <w:szCs w:val="28"/>
                <w:lang w:val="uk-UA"/>
              </w:rPr>
            </w:pPr>
            <w:r w:rsidRPr="00072B0A">
              <w:rPr>
                <w:i/>
                <w:sz w:val="28"/>
                <w:szCs w:val="28"/>
                <w:lang w:val="uk-UA"/>
              </w:rPr>
              <w:t>ІІІ рівень</w:t>
            </w:r>
          </w:p>
        </w:tc>
      </w:tr>
      <w:tr w:rsidR="00853014" w:rsidRPr="00072B0A" w:rsidTr="00853014">
        <w:tc>
          <w:tcPr>
            <w:tcW w:w="308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sz w:val="28"/>
                <w:szCs w:val="28"/>
                <w:lang w:val="uk-UA"/>
              </w:rPr>
            </w:pPr>
            <w:r w:rsidRPr="00072B0A">
              <w:rPr>
                <w:sz w:val="28"/>
                <w:szCs w:val="28"/>
                <w:lang w:val="uk-UA"/>
              </w:rPr>
              <w:t>Дослід</w:t>
            </w:r>
            <w:r w:rsidR="00546D85">
              <w:rPr>
                <w:sz w:val="28"/>
                <w:szCs w:val="28"/>
                <w:lang w:val="uk-UA"/>
              </w:rPr>
              <w:t>і</w:t>
            </w:r>
            <w:r w:rsidRPr="00072B0A">
              <w:rPr>
                <w:sz w:val="28"/>
                <w:szCs w:val="28"/>
                <w:lang w:val="uk-UA"/>
              </w:rPr>
              <w:t>ть функцію</w:t>
            </w:r>
            <w:r w:rsidR="00994E4D" w:rsidRPr="00994E4D">
              <w:rPr>
                <w:position w:val="-12"/>
                <w:sz w:val="28"/>
                <w:szCs w:val="28"/>
                <w:lang w:val="uk-UA"/>
              </w:rPr>
              <w:pict>
                <v:shape id="_x0000_i3543" type="#_x0000_t75" style="width:105.75pt;height:21pt">
                  <v:imagedata r:id="rId4009" o:title=""/>
                </v:shape>
              </w:pict>
            </w:r>
            <w:r w:rsidRPr="00072B0A">
              <w:rPr>
                <w:sz w:val="28"/>
                <w:szCs w:val="28"/>
                <w:lang w:val="uk-UA"/>
              </w:rPr>
              <w:t xml:space="preserve"> на монотонність та екстремуми.</w:t>
            </w:r>
          </w:p>
        </w:tc>
        <w:tc>
          <w:tcPr>
            <w:tcW w:w="310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sz w:val="28"/>
                <w:szCs w:val="28"/>
                <w:lang w:val="uk-UA"/>
              </w:rPr>
            </w:pPr>
            <w:r w:rsidRPr="00072B0A">
              <w:rPr>
                <w:sz w:val="28"/>
                <w:szCs w:val="28"/>
                <w:lang w:val="uk-UA"/>
              </w:rPr>
              <w:t>Дослід</w:t>
            </w:r>
            <w:r w:rsidR="00546D85">
              <w:rPr>
                <w:sz w:val="28"/>
                <w:szCs w:val="28"/>
                <w:lang w:val="uk-UA"/>
              </w:rPr>
              <w:t>і</w:t>
            </w:r>
            <w:r w:rsidRPr="00072B0A">
              <w:rPr>
                <w:sz w:val="28"/>
                <w:szCs w:val="28"/>
                <w:lang w:val="uk-UA"/>
              </w:rPr>
              <w:t>ть функцію</w:t>
            </w:r>
            <w:r w:rsidR="00994E4D" w:rsidRPr="00994E4D">
              <w:rPr>
                <w:position w:val="-12"/>
                <w:sz w:val="28"/>
                <w:szCs w:val="28"/>
                <w:lang w:val="uk-UA"/>
              </w:rPr>
              <w:pict>
                <v:shape id="_x0000_i3544" type="#_x0000_t75" style="width:102.75pt;height:21pt">
                  <v:imagedata r:id="rId4010" o:title=""/>
                </v:shape>
              </w:pict>
            </w:r>
            <w:r w:rsidRPr="00072B0A">
              <w:rPr>
                <w:sz w:val="28"/>
                <w:szCs w:val="28"/>
                <w:lang w:val="uk-UA"/>
              </w:rPr>
              <w:t xml:space="preserve"> на монотонність та екстремуми.</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sz w:val="28"/>
                <w:szCs w:val="28"/>
                <w:lang w:val="uk-UA"/>
              </w:rPr>
            </w:pPr>
            <w:r w:rsidRPr="00072B0A">
              <w:rPr>
                <w:sz w:val="28"/>
                <w:szCs w:val="28"/>
                <w:lang w:val="uk-UA"/>
              </w:rPr>
              <w:t>Дослід</w:t>
            </w:r>
            <w:r w:rsidR="00546D85">
              <w:rPr>
                <w:sz w:val="28"/>
                <w:szCs w:val="28"/>
                <w:lang w:val="uk-UA"/>
              </w:rPr>
              <w:t>і</w:t>
            </w:r>
            <w:r w:rsidRPr="00072B0A">
              <w:rPr>
                <w:sz w:val="28"/>
                <w:szCs w:val="28"/>
                <w:lang w:val="uk-UA"/>
              </w:rPr>
              <w:t>ть функцію</w:t>
            </w:r>
            <w:r w:rsidR="00994E4D" w:rsidRPr="00994E4D">
              <w:rPr>
                <w:position w:val="-12"/>
                <w:sz w:val="28"/>
                <w:szCs w:val="28"/>
                <w:lang w:val="uk-UA"/>
              </w:rPr>
              <w:pict>
                <v:shape id="_x0000_i3545" type="#_x0000_t75" style="width:105.75pt;height:18pt">
                  <v:imagedata r:id="rId4011" o:title=""/>
                </v:shape>
              </w:pict>
            </w:r>
            <w:r w:rsidRPr="00072B0A">
              <w:rPr>
                <w:sz w:val="28"/>
                <w:szCs w:val="28"/>
                <w:lang w:val="uk-UA"/>
              </w:rPr>
              <w:t xml:space="preserve"> на монотонність та екстремуми.</w:t>
            </w:r>
          </w:p>
        </w:tc>
      </w:tr>
      <w:tr w:rsidR="00853014" w:rsidRPr="00072B0A" w:rsidTr="00853014">
        <w:tc>
          <w:tcPr>
            <w:tcW w:w="308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lang w:val="uk-UA"/>
              </w:rPr>
            </w:pPr>
            <w:r w:rsidRPr="00072B0A">
              <w:rPr>
                <w:lang w:val="uk-UA"/>
              </w:rPr>
              <w:t>Скористайтесь ал</w:t>
            </w:r>
            <w:r w:rsidRPr="00072B0A">
              <w:rPr>
                <w:lang w:val="uk-UA"/>
              </w:rPr>
              <w:softHyphen/>
              <w:t>горитмом дослід</w:t>
            </w:r>
            <w:r w:rsidRPr="00072B0A">
              <w:rPr>
                <w:lang w:val="uk-UA"/>
              </w:rPr>
              <w:softHyphen/>
              <w:t>жен</w:t>
            </w:r>
            <w:r w:rsidRPr="00072B0A">
              <w:rPr>
                <w:lang w:val="uk-UA"/>
              </w:rPr>
              <w:softHyphen/>
              <w:t>ня функції на монотонність та екстремуми.</w:t>
            </w:r>
            <w:r w:rsidRPr="00072B0A">
              <w:rPr>
                <w:noProof/>
              </w:rPr>
              <w:drawing>
                <wp:anchor distT="0" distB="0" distL="114300" distR="114300" simplePos="0" relativeHeight="252006400" behindDoc="0" locked="0" layoutInCell="1" allowOverlap="1">
                  <wp:simplePos x="0" y="0"/>
                  <wp:positionH relativeFrom="column">
                    <wp:posOffset>-43180</wp:posOffset>
                  </wp:positionH>
                  <wp:positionV relativeFrom="paragraph">
                    <wp:posOffset>47625</wp:posOffset>
                  </wp:positionV>
                  <wp:extent cx="495300" cy="638175"/>
                  <wp:effectExtent l="0" t="0" r="0" b="9525"/>
                  <wp:wrapSquare wrapText="bothSides"/>
                  <wp:docPr id="2666" name="Рисунок 2666"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10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sz w:val="28"/>
                <w:szCs w:val="28"/>
                <w:lang w:val="uk-UA"/>
              </w:rPr>
            </w:pPr>
            <w:r w:rsidRPr="00072B0A">
              <w:rPr>
                <w:lang w:val="uk-UA"/>
              </w:rPr>
              <w:t>Скористайтесь ал</w:t>
            </w:r>
            <w:r w:rsidRPr="00072B0A">
              <w:rPr>
                <w:lang w:val="uk-UA"/>
              </w:rPr>
              <w:softHyphen/>
              <w:t>горитмом дослід</w:t>
            </w:r>
            <w:r w:rsidRPr="00072B0A">
              <w:rPr>
                <w:lang w:val="uk-UA"/>
              </w:rPr>
              <w:softHyphen/>
              <w:t>жен</w:t>
            </w:r>
            <w:r w:rsidRPr="00072B0A">
              <w:rPr>
                <w:lang w:val="uk-UA"/>
              </w:rPr>
              <w:softHyphen/>
              <w:t>ня функції на монотонність та екстремуми.</w:t>
            </w:r>
            <w:r w:rsidRPr="00072B0A">
              <w:rPr>
                <w:noProof/>
              </w:rPr>
              <w:drawing>
                <wp:anchor distT="0" distB="0" distL="114300" distR="114300" simplePos="0" relativeHeight="252007424" behindDoc="0" locked="0" layoutInCell="1" allowOverlap="1">
                  <wp:simplePos x="0" y="0"/>
                  <wp:positionH relativeFrom="column">
                    <wp:posOffset>-46355</wp:posOffset>
                  </wp:positionH>
                  <wp:positionV relativeFrom="paragraph">
                    <wp:posOffset>47625</wp:posOffset>
                  </wp:positionV>
                  <wp:extent cx="495300" cy="638175"/>
                  <wp:effectExtent l="0" t="0" r="0" b="9525"/>
                  <wp:wrapSquare wrapText="bothSides"/>
                  <wp:docPr id="2667" name="Рисунок 2667"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sz w:val="28"/>
                <w:szCs w:val="28"/>
                <w:lang w:val="uk-UA"/>
              </w:rPr>
            </w:pPr>
            <w:r w:rsidRPr="00072B0A">
              <w:rPr>
                <w:lang w:val="uk-UA"/>
              </w:rPr>
              <w:t>Скористайтесь ал</w:t>
            </w:r>
            <w:r w:rsidRPr="00072B0A">
              <w:rPr>
                <w:lang w:val="uk-UA"/>
              </w:rPr>
              <w:softHyphen/>
              <w:t>горитмом дослід</w:t>
            </w:r>
            <w:r w:rsidRPr="00072B0A">
              <w:rPr>
                <w:lang w:val="uk-UA"/>
              </w:rPr>
              <w:softHyphen/>
              <w:t>жен</w:t>
            </w:r>
            <w:r w:rsidRPr="00072B0A">
              <w:rPr>
                <w:lang w:val="uk-UA"/>
              </w:rPr>
              <w:softHyphen/>
              <w:t>ня функції на монотонність та екстремуми.</w:t>
            </w:r>
            <w:r w:rsidRPr="00072B0A">
              <w:rPr>
                <w:noProof/>
              </w:rPr>
              <w:drawing>
                <wp:anchor distT="0" distB="0" distL="114300" distR="114300" simplePos="0" relativeHeight="252008448" behindDoc="0" locked="0" layoutInCell="1" allowOverlap="1">
                  <wp:simplePos x="0" y="0"/>
                  <wp:positionH relativeFrom="column">
                    <wp:posOffset>-11430</wp:posOffset>
                  </wp:positionH>
                  <wp:positionV relativeFrom="paragraph">
                    <wp:posOffset>47625</wp:posOffset>
                  </wp:positionV>
                  <wp:extent cx="495300" cy="638175"/>
                  <wp:effectExtent l="0" t="0" r="0" b="9525"/>
                  <wp:wrapSquare wrapText="bothSides"/>
                  <wp:docPr id="2668" name="Рисунок 2668"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853014" w:rsidRPr="00072B0A" w:rsidRDefault="00853014" w:rsidP="00546D85">
      <w:pPr>
        <w:spacing w:line="216" w:lineRule="auto"/>
        <w:jc w:val="both"/>
        <w:rPr>
          <w:b/>
          <w:sz w:val="28"/>
          <w:szCs w:val="28"/>
          <w:lang w:val="uk-UA"/>
        </w:rPr>
      </w:pPr>
    </w:p>
    <w:p w:rsidR="00853014" w:rsidRPr="00072B0A" w:rsidRDefault="00853014" w:rsidP="00546D85">
      <w:pPr>
        <w:spacing w:line="216" w:lineRule="auto"/>
        <w:jc w:val="both"/>
        <w:rPr>
          <w:b/>
          <w:sz w:val="28"/>
          <w:szCs w:val="28"/>
          <w:lang w:val="uk-UA"/>
        </w:rPr>
      </w:pPr>
      <w:r w:rsidRPr="00072B0A">
        <w:rPr>
          <w:b/>
          <w:sz w:val="28"/>
          <w:szCs w:val="28"/>
          <w:lang w:val="uk-UA"/>
        </w:rPr>
        <w:t>6.19.</w:t>
      </w:r>
    </w:p>
    <w:tbl>
      <w:tblPr>
        <w:tblStyle w:val="a3"/>
        <w:tblW w:w="0" w:type="auto"/>
        <w:tblLook w:val="04A0"/>
      </w:tblPr>
      <w:tblGrid>
        <w:gridCol w:w="3085"/>
        <w:gridCol w:w="3105"/>
        <w:gridCol w:w="3096"/>
      </w:tblGrid>
      <w:tr w:rsidR="00853014" w:rsidRPr="00072B0A" w:rsidTr="00853014">
        <w:tc>
          <w:tcPr>
            <w:tcW w:w="308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center"/>
              <w:rPr>
                <w:i/>
                <w:sz w:val="28"/>
                <w:szCs w:val="28"/>
                <w:lang w:val="uk-UA"/>
              </w:rPr>
            </w:pPr>
            <w:r w:rsidRPr="00072B0A">
              <w:rPr>
                <w:i/>
                <w:sz w:val="28"/>
                <w:szCs w:val="28"/>
                <w:lang w:val="uk-UA"/>
              </w:rPr>
              <w:t>І рівень</w:t>
            </w:r>
          </w:p>
        </w:tc>
        <w:tc>
          <w:tcPr>
            <w:tcW w:w="310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center"/>
              <w:rPr>
                <w:i/>
                <w:sz w:val="28"/>
                <w:szCs w:val="28"/>
                <w:lang w:val="uk-UA"/>
              </w:rPr>
            </w:pPr>
            <w:r w:rsidRPr="00072B0A">
              <w:rPr>
                <w:i/>
                <w:sz w:val="28"/>
                <w:szCs w:val="28"/>
                <w:lang w:val="uk-UA"/>
              </w:rPr>
              <w:t>ІІІ рівень</w:t>
            </w:r>
          </w:p>
        </w:tc>
      </w:tr>
      <w:tr w:rsidR="00853014" w:rsidRPr="00072B0A" w:rsidTr="00853014">
        <w:tc>
          <w:tcPr>
            <w:tcW w:w="308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sz w:val="28"/>
                <w:szCs w:val="28"/>
                <w:lang w:val="uk-UA"/>
              </w:rPr>
            </w:pPr>
            <w:r w:rsidRPr="00072B0A">
              <w:rPr>
                <w:sz w:val="28"/>
                <w:szCs w:val="28"/>
                <w:lang w:val="uk-UA"/>
              </w:rPr>
              <w:t xml:space="preserve">Знайдіть найбільше та найменше значення функції </w:t>
            </w:r>
            <w:r w:rsidR="00994E4D" w:rsidRPr="00994E4D">
              <w:rPr>
                <w:position w:val="-28"/>
                <w:sz w:val="28"/>
                <w:szCs w:val="28"/>
                <w:lang w:val="uk-UA"/>
              </w:rPr>
              <w:pict>
                <v:shape id="_x0000_i3546" type="#_x0000_t75" style="width:57pt;height:36pt">
                  <v:imagedata r:id="rId4012" o:title=""/>
                </v:shape>
              </w:pict>
            </w:r>
            <w:r w:rsidRPr="00072B0A">
              <w:rPr>
                <w:sz w:val="28"/>
                <w:szCs w:val="28"/>
                <w:lang w:val="uk-UA"/>
              </w:rPr>
              <w:t xml:space="preserve"> на відрізку </w:t>
            </w:r>
            <w:r w:rsidR="00994E4D" w:rsidRPr="00994E4D">
              <w:rPr>
                <w:position w:val="-14"/>
                <w:sz w:val="28"/>
                <w:szCs w:val="28"/>
                <w:lang w:val="uk-UA"/>
              </w:rPr>
              <w:pict>
                <v:shape id="_x0000_i3547" type="#_x0000_t75" style="width:45pt;height:21pt">
                  <v:imagedata r:id="rId4013" o:title=""/>
                </v:shape>
              </w:pict>
            </w:r>
            <w:r w:rsidRPr="00072B0A">
              <w:rPr>
                <w:sz w:val="28"/>
                <w:szCs w:val="28"/>
                <w:lang w:val="uk-UA"/>
              </w:rPr>
              <w:t>.</w:t>
            </w:r>
          </w:p>
        </w:tc>
        <w:tc>
          <w:tcPr>
            <w:tcW w:w="310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sz w:val="28"/>
                <w:szCs w:val="28"/>
                <w:lang w:val="uk-UA"/>
              </w:rPr>
            </w:pPr>
            <w:r w:rsidRPr="00072B0A">
              <w:rPr>
                <w:sz w:val="28"/>
                <w:szCs w:val="28"/>
                <w:lang w:val="uk-UA"/>
              </w:rPr>
              <w:t xml:space="preserve">Знайдіть найбільше та найменше значення функції </w:t>
            </w:r>
            <w:r w:rsidR="00994E4D" w:rsidRPr="00994E4D">
              <w:rPr>
                <w:position w:val="-12"/>
                <w:sz w:val="28"/>
                <w:szCs w:val="28"/>
                <w:lang w:val="uk-UA"/>
              </w:rPr>
              <w:pict>
                <v:shape id="_x0000_i3548" type="#_x0000_t75" style="width:59.25pt;height:21pt">
                  <v:imagedata r:id="rId4014" o:title=""/>
                </v:shape>
              </w:pict>
            </w:r>
            <w:r w:rsidRPr="00072B0A">
              <w:rPr>
                <w:sz w:val="28"/>
                <w:szCs w:val="28"/>
                <w:lang w:val="uk-UA"/>
              </w:rPr>
              <w:t xml:space="preserve"> на відрізку </w:t>
            </w:r>
            <w:r w:rsidR="00994E4D" w:rsidRPr="00994E4D">
              <w:rPr>
                <w:position w:val="-18"/>
                <w:sz w:val="28"/>
                <w:szCs w:val="28"/>
                <w:lang w:val="uk-UA"/>
              </w:rPr>
              <w:pict>
                <v:shape id="_x0000_i3549" type="#_x0000_t75" style="width:42pt;height:24.75pt">
                  <v:imagedata r:id="rId4015" o:title=""/>
                </v:shape>
              </w:pict>
            </w:r>
            <w:r w:rsidRPr="00072B0A">
              <w:rPr>
                <w:sz w:val="28"/>
                <w:szCs w:val="28"/>
                <w:lang w:val="uk-UA"/>
              </w:rPr>
              <w:t>.</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sz w:val="28"/>
                <w:szCs w:val="28"/>
                <w:lang w:val="uk-UA"/>
              </w:rPr>
            </w:pPr>
            <w:r w:rsidRPr="00072B0A">
              <w:rPr>
                <w:sz w:val="28"/>
                <w:szCs w:val="28"/>
                <w:lang w:val="uk-UA"/>
              </w:rPr>
              <w:t>Знайдіть найбільше та найменше значення функ</w:t>
            </w:r>
            <w:r w:rsidRPr="00072B0A">
              <w:rPr>
                <w:sz w:val="28"/>
                <w:szCs w:val="28"/>
                <w:lang w:val="uk-UA"/>
              </w:rPr>
              <w:softHyphen/>
            </w:r>
            <w:r w:rsidRPr="00072B0A">
              <w:rPr>
                <w:sz w:val="28"/>
                <w:szCs w:val="28"/>
                <w:lang w:val="uk-UA"/>
              </w:rPr>
              <w:softHyphen/>
              <w:t xml:space="preserve">ції </w:t>
            </w:r>
            <w:r w:rsidR="00994E4D" w:rsidRPr="00994E4D">
              <w:rPr>
                <w:position w:val="-26"/>
                <w:sz w:val="28"/>
                <w:szCs w:val="28"/>
                <w:lang w:val="uk-UA"/>
              </w:rPr>
              <w:pict>
                <v:shape id="_x0000_i3550" type="#_x0000_t75" style="width:108.75pt;height:35.25pt">
                  <v:imagedata r:id="rId4016" o:title=""/>
                </v:shape>
              </w:pict>
            </w:r>
          </w:p>
          <w:p w:rsidR="00853014" w:rsidRPr="00072B0A" w:rsidRDefault="00853014" w:rsidP="00546D85">
            <w:pPr>
              <w:spacing w:line="216" w:lineRule="auto"/>
              <w:jc w:val="both"/>
              <w:rPr>
                <w:sz w:val="28"/>
                <w:szCs w:val="28"/>
                <w:lang w:val="uk-UA"/>
              </w:rPr>
            </w:pPr>
            <w:r w:rsidRPr="00072B0A">
              <w:rPr>
                <w:sz w:val="28"/>
                <w:szCs w:val="28"/>
                <w:lang w:val="uk-UA"/>
              </w:rPr>
              <w:t xml:space="preserve">на відрізку </w:t>
            </w:r>
            <w:r w:rsidR="00994E4D" w:rsidRPr="00994E4D">
              <w:rPr>
                <w:position w:val="-32"/>
                <w:sz w:val="28"/>
                <w:szCs w:val="28"/>
                <w:lang w:val="uk-UA"/>
              </w:rPr>
              <w:pict>
                <v:shape id="_x0000_i3551" type="#_x0000_t75" style="width:39pt;height:39pt">
                  <v:imagedata r:id="rId4017" o:title=""/>
                </v:shape>
              </w:pict>
            </w:r>
            <w:r w:rsidRPr="00072B0A">
              <w:rPr>
                <w:sz w:val="28"/>
                <w:szCs w:val="28"/>
                <w:lang w:val="uk-UA"/>
              </w:rPr>
              <w:t>.</w:t>
            </w:r>
          </w:p>
        </w:tc>
      </w:tr>
      <w:tr w:rsidR="00853014" w:rsidRPr="00072B0A" w:rsidTr="00853014">
        <w:tc>
          <w:tcPr>
            <w:tcW w:w="308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lang w:val="uk-UA"/>
              </w:rPr>
            </w:pPr>
            <w:r w:rsidRPr="00072B0A">
              <w:rPr>
                <w:noProof/>
              </w:rPr>
              <w:drawing>
                <wp:anchor distT="0" distB="0" distL="114300" distR="114300" simplePos="0" relativeHeight="252009472" behindDoc="0" locked="0" layoutInCell="1" allowOverlap="1">
                  <wp:simplePos x="0" y="0"/>
                  <wp:positionH relativeFrom="column">
                    <wp:posOffset>-43180</wp:posOffset>
                  </wp:positionH>
                  <wp:positionV relativeFrom="paragraph">
                    <wp:posOffset>47625</wp:posOffset>
                  </wp:positionV>
                  <wp:extent cx="495300" cy="638175"/>
                  <wp:effectExtent l="0" t="0" r="0" b="9525"/>
                  <wp:wrapSquare wrapText="bothSides"/>
                  <wp:docPr id="2669" name="Рисунок 121"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Скористайтесь алгоритмом зна</w:t>
            </w:r>
            <w:r w:rsidRPr="00072B0A">
              <w:rPr>
                <w:lang w:val="uk-UA"/>
              </w:rPr>
              <w:softHyphen/>
              <w:t>ходження найбіль</w:t>
            </w:r>
            <w:r w:rsidRPr="00072B0A">
              <w:rPr>
                <w:lang w:val="uk-UA"/>
              </w:rPr>
              <w:softHyphen/>
              <w:t>шого та наймен</w:t>
            </w:r>
            <w:r w:rsidRPr="00072B0A">
              <w:rPr>
                <w:lang w:val="uk-UA"/>
              </w:rPr>
              <w:softHyphen/>
              <w:t>шого значення функції на відрізку.</w:t>
            </w:r>
          </w:p>
        </w:tc>
        <w:tc>
          <w:tcPr>
            <w:tcW w:w="310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sz w:val="28"/>
                <w:szCs w:val="28"/>
                <w:lang w:val="uk-UA"/>
              </w:rPr>
            </w:pPr>
            <w:r w:rsidRPr="00072B0A">
              <w:rPr>
                <w:lang w:val="uk-UA"/>
              </w:rPr>
              <w:t>Скористайтесь алгоритмом зна</w:t>
            </w:r>
            <w:r w:rsidRPr="00072B0A">
              <w:rPr>
                <w:lang w:val="uk-UA"/>
              </w:rPr>
              <w:softHyphen/>
              <w:t>ходження найбіль</w:t>
            </w:r>
            <w:r w:rsidRPr="00072B0A">
              <w:rPr>
                <w:lang w:val="uk-UA"/>
              </w:rPr>
              <w:softHyphen/>
              <w:t>шого та наймен</w:t>
            </w:r>
            <w:r w:rsidRPr="00072B0A">
              <w:rPr>
                <w:lang w:val="uk-UA"/>
              </w:rPr>
              <w:softHyphen/>
              <w:t>шого значення функції на відрізку.</w:t>
            </w:r>
            <w:r w:rsidRPr="00072B0A">
              <w:rPr>
                <w:noProof/>
              </w:rPr>
              <w:drawing>
                <wp:anchor distT="0" distB="0" distL="114300" distR="114300" simplePos="0" relativeHeight="252010496" behindDoc="0" locked="0" layoutInCell="1" allowOverlap="1">
                  <wp:simplePos x="0" y="0"/>
                  <wp:positionH relativeFrom="column">
                    <wp:posOffset>-46355</wp:posOffset>
                  </wp:positionH>
                  <wp:positionV relativeFrom="paragraph">
                    <wp:posOffset>47625</wp:posOffset>
                  </wp:positionV>
                  <wp:extent cx="495300" cy="638175"/>
                  <wp:effectExtent l="0" t="0" r="0" b="9525"/>
                  <wp:wrapSquare wrapText="bothSides"/>
                  <wp:docPr id="2670" name="Рисунок 120"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sz w:val="28"/>
                <w:szCs w:val="28"/>
                <w:lang w:val="uk-UA"/>
              </w:rPr>
            </w:pPr>
            <w:r w:rsidRPr="00072B0A">
              <w:rPr>
                <w:lang w:val="uk-UA"/>
              </w:rPr>
              <w:t>Скористайтесь алгоритмом зна</w:t>
            </w:r>
            <w:r w:rsidRPr="00072B0A">
              <w:rPr>
                <w:lang w:val="uk-UA"/>
              </w:rPr>
              <w:softHyphen/>
              <w:t>ходження найбіль</w:t>
            </w:r>
            <w:r w:rsidRPr="00072B0A">
              <w:rPr>
                <w:lang w:val="uk-UA"/>
              </w:rPr>
              <w:softHyphen/>
              <w:t>шого та наймен</w:t>
            </w:r>
            <w:r w:rsidRPr="00072B0A">
              <w:rPr>
                <w:lang w:val="uk-UA"/>
              </w:rPr>
              <w:softHyphen/>
              <w:t>шого значення функції на відрізку.</w:t>
            </w:r>
            <w:r w:rsidRPr="00072B0A">
              <w:rPr>
                <w:noProof/>
              </w:rPr>
              <w:drawing>
                <wp:anchor distT="0" distB="0" distL="114300" distR="114300" simplePos="0" relativeHeight="252011520" behindDoc="0" locked="0" layoutInCell="1" allowOverlap="1">
                  <wp:simplePos x="0" y="0"/>
                  <wp:positionH relativeFrom="column">
                    <wp:posOffset>-11430</wp:posOffset>
                  </wp:positionH>
                  <wp:positionV relativeFrom="paragraph">
                    <wp:posOffset>47625</wp:posOffset>
                  </wp:positionV>
                  <wp:extent cx="495300" cy="638175"/>
                  <wp:effectExtent l="0" t="0" r="0" b="9525"/>
                  <wp:wrapSquare wrapText="bothSides"/>
                  <wp:docPr id="2671" name="Рисунок 119"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853014" w:rsidRPr="00072B0A" w:rsidRDefault="00853014" w:rsidP="00546D85">
      <w:pPr>
        <w:spacing w:line="216" w:lineRule="auto"/>
        <w:jc w:val="both"/>
        <w:rPr>
          <w:b/>
          <w:sz w:val="28"/>
          <w:szCs w:val="28"/>
          <w:lang w:val="uk-UA"/>
        </w:rPr>
      </w:pPr>
    </w:p>
    <w:p w:rsidR="00853014" w:rsidRPr="00072B0A" w:rsidRDefault="00853014" w:rsidP="00546D85">
      <w:pPr>
        <w:spacing w:line="216" w:lineRule="auto"/>
        <w:jc w:val="both"/>
        <w:rPr>
          <w:b/>
          <w:sz w:val="28"/>
          <w:szCs w:val="28"/>
          <w:lang w:val="uk-UA"/>
        </w:rPr>
      </w:pPr>
      <w:r w:rsidRPr="00072B0A">
        <w:rPr>
          <w:b/>
          <w:sz w:val="28"/>
          <w:szCs w:val="28"/>
          <w:lang w:val="uk-UA"/>
        </w:rPr>
        <w:t>6.20.</w:t>
      </w:r>
    </w:p>
    <w:tbl>
      <w:tblPr>
        <w:tblStyle w:val="a3"/>
        <w:tblW w:w="0" w:type="auto"/>
        <w:tblLook w:val="04A0"/>
      </w:tblPr>
      <w:tblGrid>
        <w:gridCol w:w="3085"/>
        <w:gridCol w:w="3105"/>
        <w:gridCol w:w="3096"/>
      </w:tblGrid>
      <w:tr w:rsidR="00853014" w:rsidRPr="00072B0A" w:rsidTr="00853014">
        <w:tc>
          <w:tcPr>
            <w:tcW w:w="308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center"/>
              <w:rPr>
                <w:i/>
                <w:sz w:val="28"/>
                <w:szCs w:val="28"/>
                <w:lang w:val="uk-UA"/>
              </w:rPr>
            </w:pPr>
            <w:r w:rsidRPr="00072B0A">
              <w:rPr>
                <w:i/>
                <w:sz w:val="28"/>
                <w:szCs w:val="28"/>
                <w:lang w:val="uk-UA"/>
              </w:rPr>
              <w:t>І рівень</w:t>
            </w:r>
          </w:p>
        </w:tc>
        <w:tc>
          <w:tcPr>
            <w:tcW w:w="310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center"/>
              <w:rPr>
                <w:i/>
                <w:sz w:val="28"/>
                <w:szCs w:val="28"/>
                <w:lang w:val="uk-UA"/>
              </w:rPr>
            </w:pPr>
            <w:r w:rsidRPr="00072B0A">
              <w:rPr>
                <w:i/>
                <w:sz w:val="28"/>
                <w:szCs w:val="28"/>
                <w:lang w:val="uk-UA"/>
              </w:rPr>
              <w:t>ІІІ рівень</w:t>
            </w:r>
          </w:p>
        </w:tc>
      </w:tr>
      <w:tr w:rsidR="00853014" w:rsidRPr="00072B0A" w:rsidTr="00853014">
        <w:tc>
          <w:tcPr>
            <w:tcW w:w="308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sz w:val="28"/>
                <w:szCs w:val="28"/>
                <w:lang w:val="uk-UA"/>
              </w:rPr>
            </w:pPr>
            <w:r w:rsidRPr="00072B0A">
              <w:rPr>
                <w:sz w:val="28"/>
                <w:szCs w:val="28"/>
                <w:lang w:val="uk-UA"/>
              </w:rPr>
              <w:t xml:space="preserve">Знайдіть найменше значення функції </w:t>
            </w:r>
            <w:r w:rsidR="00994E4D" w:rsidRPr="00994E4D">
              <w:rPr>
                <w:position w:val="-12"/>
                <w:sz w:val="28"/>
                <w:szCs w:val="28"/>
                <w:lang w:val="uk-UA"/>
              </w:rPr>
              <w:pict>
                <v:shape id="_x0000_i3552" type="#_x0000_t75" style="width:90.75pt;height:21pt">
                  <v:imagedata r:id="rId4018" o:title=""/>
                </v:shape>
              </w:pict>
            </w:r>
            <w:r w:rsidRPr="00072B0A">
              <w:rPr>
                <w:sz w:val="28"/>
                <w:szCs w:val="28"/>
                <w:lang w:val="uk-UA"/>
              </w:rPr>
              <w:t xml:space="preserve"> на інтервалі  </w:t>
            </w:r>
            <w:r w:rsidR="00994E4D" w:rsidRPr="00994E4D">
              <w:rPr>
                <w:position w:val="-14"/>
                <w:sz w:val="28"/>
                <w:szCs w:val="28"/>
                <w:lang w:val="uk-UA"/>
              </w:rPr>
              <w:pict>
                <v:shape id="_x0000_i3553" type="#_x0000_t75" style="width:44.25pt;height:21pt">
                  <v:imagedata r:id="rId4019" o:title=""/>
                </v:shape>
              </w:pict>
            </w:r>
            <w:r w:rsidRPr="00072B0A">
              <w:rPr>
                <w:sz w:val="28"/>
                <w:szCs w:val="28"/>
                <w:lang w:val="uk-UA"/>
              </w:rPr>
              <w:t>.</w:t>
            </w:r>
          </w:p>
        </w:tc>
        <w:tc>
          <w:tcPr>
            <w:tcW w:w="310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sz w:val="28"/>
                <w:szCs w:val="28"/>
                <w:lang w:val="uk-UA"/>
              </w:rPr>
            </w:pPr>
            <w:r w:rsidRPr="00072B0A">
              <w:rPr>
                <w:sz w:val="28"/>
                <w:szCs w:val="28"/>
                <w:lang w:val="uk-UA"/>
              </w:rPr>
              <w:t xml:space="preserve">Знайдіть найменше значення функції </w:t>
            </w:r>
            <w:r w:rsidR="00994E4D" w:rsidRPr="00994E4D">
              <w:rPr>
                <w:position w:val="-28"/>
                <w:sz w:val="28"/>
                <w:szCs w:val="28"/>
                <w:lang w:val="uk-UA"/>
              </w:rPr>
              <w:pict>
                <v:shape id="_x0000_i3554" type="#_x0000_t75" style="width:57pt;height:36pt">
                  <v:imagedata r:id="rId4012" o:title=""/>
                </v:shape>
              </w:pict>
            </w:r>
            <w:r w:rsidRPr="00072B0A">
              <w:rPr>
                <w:sz w:val="28"/>
                <w:szCs w:val="28"/>
                <w:lang w:val="uk-UA"/>
              </w:rPr>
              <w:t xml:space="preserve"> на інтервалі </w:t>
            </w:r>
            <w:r w:rsidR="00994E4D" w:rsidRPr="00994E4D">
              <w:rPr>
                <w:position w:val="-14"/>
                <w:sz w:val="28"/>
                <w:szCs w:val="28"/>
                <w:lang w:val="uk-UA"/>
              </w:rPr>
              <w:pict>
                <v:shape id="_x0000_i3555" type="#_x0000_t75" style="width:44.25pt;height:21pt">
                  <v:imagedata r:id="rId4020" o:title=""/>
                </v:shape>
              </w:pict>
            </w:r>
            <w:r w:rsidRPr="00072B0A">
              <w:rPr>
                <w:sz w:val="28"/>
                <w:szCs w:val="28"/>
                <w:lang w:val="uk-UA"/>
              </w:rPr>
              <w:t>.</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sz w:val="28"/>
                <w:szCs w:val="28"/>
                <w:lang w:val="uk-UA"/>
              </w:rPr>
            </w:pPr>
            <w:r w:rsidRPr="00072B0A">
              <w:rPr>
                <w:sz w:val="28"/>
                <w:szCs w:val="28"/>
                <w:lang w:val="uk-UA"/>
              </w:rPr>
              <w:t>Знайдіть найбільше значення функ</w:t>
            </w:r>
            <w:r w:rsidRPr="00072B0A">
              <w:rPr>
                <w:sz w:val="28"/>
                <w:szCs w:val="28"/>
                <w:lang w:val="uk-UA"/>
              </w:rPr>
              <w:softHyphen/>
            </w:r>
            <w:r w:rsidRPr="00072B0A">
              <w:rPr>
                <w:sz w:val="28"/>
                <w:szCs w:val="28"/>
                <w:lang w:val="uk-UA"/>
              </w:rPr>
              <w:softHyphen/>
              <w:t xml:space="preserve">ції </w:t>
            </w:r>
            <w:r w:rsidR="00994E4D" w:rsidRPr="00994E4D">
              <w:rPr>
                <w:position w:val="-12"/>
                <w:sz w:val="28"/>
                <w:szCs w:val="28"/>
                <w:lang w:val="uk-UA"/>
              </w:rPr>
              <w:pict>
                <v:shape id="_x0000_i3556" type="#_x0000_t75" style="width:48pt;height:21pt">
                  <v:imagedata r:id="rId4021" o:title=""/>
                </v:shape>
              </w:pict>
            </w:r>
          </w:p>
          <w:p w:rsidR="00853014" w:rsidRPr="00072B0A" w:rsidRDefault="00853014" w:rsidP="00546D85">
            <w:pPr>
              <w:spacing w:line="216" w:lineRule="auto"/>
              <w:jc w:val="both"/>
              <w:rPr>
                <w:sz w:val="28"/>
                <w:szCs w:val="28"/>
                <w:lang w:val="uk-UA"/>
              </w:rPr>
            </w:pPr>
            <w:r w:rsidRPr="00072B0A">
              <w:rPr>
                <w:sz w:val="28"/>
                <w:szCs w:val="28"/>
                <w:lang w:val="uk-UA"/>
              </w:rPr>
              <w:t xml:space="preserve">на інтервалі </w:t>
            </w:r>
            <w:r w:rsidR="00994E4D" w:rsidRPr="00994E4D">
              <w:rPr>
                <w:position w:val="-14"/>
                <w:sz w:val="28"/>
                <w:szCs w:val="28"/>
                <w:lang w:val="uk-UA"/>
              </w:rPr>
              <w:pict>
                <v:shape id="_x0000_i3557" type="#_x0000_t75" style="width:44.25pt;height:21pt">
                  <v:imagedata r:id="rId4022" o:title=""/>
                </v:shape>
              </w:pict>
            </w:r>
            <w:r w:rsidRPr="00072B0A">
              <w:rPr>
                <w:sz w:val="28"/>
                <w:szCs w:val="28"/>
                <w:lang w:val="uk-UA"/>
              </w:rPr>
              <w:t>.</w:t>
            </w:r>
          </w:p>
        </w:tc>
      </w:tr>
      <w:tr w:rsidR="00853014" w:rsidRPr="00072B0A" w:rsidTr="00853014">
        <w:tc>
          <w:tcPr>
            <w:tcW w:w="308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lang w:val="uk-UA"/>
              </w:rPr>
            </w:pPr>
            <w:r w:rsidRPr="00072B0A">
              <w:rPr>
                <w:noProof/>
              </w:rPr>
              <w:drawing>
                <wp:anchor distT="0" distB="0" distL="114300" distR="114300" simplePos="0" relativeHeight="252012544" behindDoc="0" locked="0" layoutInCell="1" allowOverlap="1">
                  <wp:simplePos x="0" y="0"/>
                  <wp:positionH relativeFrom="column">
                    <wp:posOffset>-43180</wp:posOffset>
                  </wp:positionH>
                  <wp:positionV relativeFrom="paragraph">
                    <wp:posOffset>47625</wp:posOffset>
                  </wp:positionV>
                  <wp:extent cx="495300" cy="638175"/>
                  <wp:effectExtent l="0" t="0" r="0" b="9525"/>
                  <wp:wrapSquare wrapText="bothSides"/>
                  <wp:docPr id="2672" name="Рисунок 122"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Скористайтесь алгоритмом зна</w:t>
            </w:r>
            <w:r w:rsidRPr="00072B0A">
              <w:rPr>
                <w:lang w:val="uk-UA"/>
              </w:rPr>
              <w:softHyphen/>
              <w:t>ходження найбіль</w:t>
            </w:r>
            <w:r w:rsidRPr="00072B0A">
              <w:rPr>
                <w:lang w:val="uk-UA"/>
              </w:rPr>
              <w:softHyphen/>
              <w:t>шого та наймен</w:t>
            </w:r>
            <w:r w:rsidRPr="00072B0A">
              <w:rPr>
                <w:lang w:val="uk-UA"/>
              </w:rPr>
              <w:softHyphen/>
              <w:t>шого значення функції на відкритому інтервалі.</w:t>
            </w:r>
          </w:p>
        </w:tc>
        <w:tc>
          <w:tcPr>
            <w:tcW w:w="310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sz w:val="28"/>
                <w:szCs w:val="28"/>
                <w:lang w:val="uk-UA"/>
              </w:rPr>
            </w:pPr>
            <w:r w:rsidRPr="00072B0A">
              <w:rPr>
                <w:lang w:val="uk-UA"/>
              </w:rPr>
              <w:t>Скористайтесь алгоритмом зна</w:t>
            </w:r>
            <w:r w:rsidRPr="00072B0A">
              <w:rPr>
                <w:lang w:val="uk-UA"/>
              </w:rPr>
              <w:softHyphen/>
              <w:t>ходження найбіль</w:t>
            </w:r>
            <w:r w:rsidRPr="00072B0A">
              <w:rPr>
                <w:lang w:val="uk-UA"/>
              </w:rPr>
              <w:softHyphen/>
              <w:t>шого та наймен</w:t>
            </w:r>
            <w:r w:rsidRPr="00072B0A">
              <w:rPr>
                <w:lang w:val="uk-UA"/>
              </w:rPr>
              <w:softHyphen/>
              <w:t>шого значення функції на відкритому інтервалі.</w:t>
            </w:r>
            <w:r w:rsidRPr="00072B0A">
              <w:rPr>
                <w:noProof/>
              </w:rPr>
              <w:drawing>
                <wp:anchor distT="0" distB="0" distL="114300" distR="114300" simplePos="0" relativeHeight="252013568" behindDoc="0" locked="0" layoutInCell="1" allowOverlap="1">
                  <wp:simplePos x="0" y="0"/>
                  <wp:positionH relativeFrom="column">
                    <wp:posOffset>-46355</wp:posOffset>
                  </wp:positionH>
                  <wp:positionV relativeFrom="paragraph">
                    <wp:posOffset>47625</wp:posOffset>
                  </wp:positionV>
                  <wp:extent cx="495300" cy="638175"/>
                  <wp:effectExtent l="0" t="0" r="0" b="9525"/>
                  <wp:wrapSquare wrapText="bothSides"/>
                  <wp:docPr id="2673" name="Рисунок 123"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spacing w:line="216" w:lineRule="auto"/>
              <w:jc w:val="both"/>
              <w:rPr>
                <w:sz w:val="28"/>
                <w:szCs w:val="28"/>
                <w:lang w:val="uk-UA"/>
              </w:rPr>
            </w:pPr>
            <w:r w:rsidRPr="00072B0A">
              <w:rPr>
                <w:lang w:val="uk-UA"/>
              </w:rPr>
              <w:t>Скористайтесь алгоритмом зна</w:t>
            </w:r>
            <w:r w:rsidRPr="00072B0A">
              <w:rPr>
                <w:lang w:val="uk-UA"/>
              </w:rPr>
              <w:softHyphen/>
              <w:t>ходження найбіль</w:t>
            </w:r>
            <w:r w:rsidRPr="00072B0A">
              <w:rPr>
                <w:lang w:val="uk-UA"/>
              </w:rPr>
              <w:softHyphen/>
              <w:t>шого та наймен</w:t>
            </w:r>
            <w:r w:rsidRPr="00072B0A">
              <w:rPr>
                <w:lang w:val="uk-UA"/>
              </w:rPr>
              <w:softHyphen/>
              <w:t>шого значення функції на відкритому інтервалі.</w:t>
            </w:r>
            <w:r w:rsidRPr="00072B0A">
              <w:rPr>
                <w:noProof/>
              </w:rPr>
              <w:drawing>
                <wp:anchor distT="0" distB="0" distL="114300" distR="114300" simplePos="0" relativeHeight="252014592" behindDoc="0" locked="0" layoutInCell="1" allowOverlap="1">
                  <wp:simplePos x="0" y="0"/>
                  <wp:positionH relativeFrom="column">
                    <wp:posOffset>-11430</wp:posOffset>
                  </wp:positionH>
                  <wp:positionV relativeFrom="paragraph">
                    <wp:posOffset>47625</wp:posOffset>
                  </wp:positionV>
                  <wp:extent cx="495300" cy="638175"/>
                  <wp:effectExtent l="0" t="0" r="0" b="9525"/>
                  <wp:wrapSquare wrapText="bothSides"/>
                  <wp:docPr id="2674" name="Рисунок 125"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853014" w:rsidRPr="00072B0A" w:rsidRDefault="00853014" w:rsidP="00853014">
      <w:pPr>
        <w:jc w:val="both"/>
        <w:rPr>
          <w:b/>
          <w:sz w:val="28"/>
          <w:szCs w:val="28"/>
          <w:lang w:val="uk-UA"/>
        </w:rPr>
      </w:pPr>
    </w:p>
    <w:p w:rsidR="00853014" w:rsidRPr="00072B0A" w:rsidRDefault="00853014" w:rsidP="00853014">
      <w:pPr>
        <w:jc w:val="both"/>
        <w:rPr>
          <w:b/>
          <w:sz w:val="28"/>
          <w:szCs w:val="28"/>
          <w:lang w:val="uk-UA"/>
        </w:rPr>
      </w:pPr>
      <w:r w:rsidRPr="00072B0A">
        <w:rPr>
          <w:b/>
          <w:sz w:val="28"/>
          <w:szCs w:val="28"/>
          <w:lang w:val="uk-UA"/>
        </w:rPr>
        <w:lastRenderedPageBreak/>
        <w:t>6.21.</w:t>
      </w:r>
    </w:p>
    <w:tbl>
      <w:tblPr>
        <w:tblStyle w:val="a3"/>
        <w:tblW w:w="0" w:type="auto"/>
        <w:tblLook w:val="04A0"/>
      </w:tblPr>
      <w:tblGrid>
        <w:gridCol w:w="3085"/>
        <w:gridCol w:w="3105"/>
        <w:gridCol w:w="3096"/>
      </w:tblGrid>
      <w:tr w:rsidR="00853014" w:rsidRPr="00072B0A" w:rsidTr="00853014">
        <w:tc>
          <w:tcPr>
            <w:tcW w:w="308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center"/>
              <w:rPr>
                <w:i/>
                <w:sz w:val="28"/>
                <w:szCs w:val="28"/>
                <w:lang w:val="uk-UA"/>
              </w:rPr>
            </w:pPr>
            <w:r w:rsidRPr="00072B0A">
              <w:rPr>
                <w:i/>
                <w:sz w:val="28"/>
                <w:szCs w:val="28"/>
                <w:lang w:val="uk-UA"/>
              </w:rPr>
              <w:t>І рівень</w:t>
            </w:r>
          </w:p>
        </w:tc>
        <w:tc>
          <w:tcPr>
            <w:tcW w:w="310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center"/>
              <w:rPr>
                <w:i/>
                <w:sz w:val="28"/>
                <w:szCs w:val="28"/>
                <w:lang w:val="uk-UA"/>
              </w:rPr>
            </w:pPr>
            <w:r w:rsidRPr="00072B0A">
              <w:rPr>
                <w:i/>
                <w:sz w:val="28"/>
                <w:szCs w:val="28"/>
                <w:lang w:val="uk-UA"/>
              </w:rPr>
              <w:t>ІІІ рівень</w:t>
            </w:r>
          </w:p>
        </w:tc>
      </w:tr>
      <w:tr w:rsidR="00853014" w:rsidRPr="0024612E" w:rsidTr="00853014">
        <w:tc>
          <w:tcPr>
            <w:tcW w:w="308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both"/>
              <w:rPr>
                <w:sz w:val="28"/>
                <w:szCs w:val="28"/>
                <w:lang w:val="uk-UA"/>
              </w:rPr>
            </w:pPr>
            <w:r w:rsidRPr="00072B0A">
              <w:rPr>
                <w:sz w:val="28"/>
                <w:szCs w:val="28"/>
                <w:lang w:val="uk-UA"/>
              </w:rPr>
              <w:t xml:space="preserve">Дослідіть функцію </w:t>
            </w:r>
            <w:r w:rsidR="00994E4D" w:rsidRPr="00994E4D">
              <w:rPr>
                <w:position w:val="-32"/>
                <w:sz w:val="28"/>
                <w:szCs w:val="28"/>
                <w:lang w:val="uk-UA"/>
              </w:rPr>
              <w:pict>
                <v:shape id="_x0000_i3558" type="#_x0000_t75" style="width:69.75pt;height:39.75pt">
                  <v:imagedata r:id="rId4023" o:title=""/>
                </v:shape>
              </w:pict>
            </w:r>
            <w:r w:rsidRPr="00072B0A">
              <w:rPr>
                <w:sz w:val="28"/>
                <w:szCs w:val="28"/>
                <w:lang w:val="uk-UA"/>
              </w:rPr>
              <w:t xml:space="preserve"> та побудуйте її графік.</w:t>
            </w:r>
          </w:p>
        </w:tc>
        <w:tc>
          <w:tcPr>
            <w:tcW w:w="310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both"/>
              <w:rPr>
                <w:sz w:val="28"/>
                <w:szCs w:val="28"/>
                <w:lang w:val="uk-UA"/>
              </w:rPr>
            </w:pPr>
            <w:r w:rsidRPr="00072B0A">
              <w:rPr>
                <w:sz w:val="28"/>
                <w:szCs w:val="28"/>
                <w:lang w:val="uk-UA"/>
              </w:rPr>
              <w:t xml:space="preserve">Дослідіть функцію </w:t>
            </w:r>
            <w:r w:rsidR="00994E4D" w:rsidRPr="00994E4D">
              <w:rPr>
                <w:position w:val="-34"/>
                <w:sz w:val="28"/>
                <w:szCs w:val="28"/>
                <w:lang w:val="uk-UA"/>
              </w:rPr>
              <w:pict>
                <v:shape id="_x0000_i3559" type="#_x0000_t75" style="width:69pt;height:39pt">
                  <v:imagedata r:id="rId4024" o:title=""/>
                </v:shape>
              </w:pict>
            </w:r>
            <w:r w:rsidRPr="00072B0A">
              <w:rPr>
                <w:sz w:val="28"/>
                <w:szCs w:val="28"/>
                <w:lang w:val="uk-UA"/>
              </w:rPr>
              <w:t xml:space="preserve"> та побу</w:t>
            </w:r>
            <w:r w:rsidRPr="00072B0A">
              <w:rPr>
                <w:sz w:val="28"/>
                <w:szCs w:val="28"/>
                <w:lang w:val="uk-UA"/>
              </w:rPr>
              <w:softHyphen/>
              <w:t>дуйте її графік.</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both"/>
              <w:rPr>
                <w:sz w:val="28"/>
                <w:szCs w:val="28"/>
                <w:lang w:val="uk-UA"/>
              </w:rPr>
            </w:pPr>
            <w:r w:rsidRPr="00072B0A">
              <w:rPr>
                <w:sz w:val="28"/>
                <w:szCs w:val="28"/>
                <w:lang w:val="uk-UA"/>
              </w:rPr>
              <w:t xml:space="preserve">Дослідіть функцію </w:t>
            </w:r>
            <w:r w:rsidR="00994E4D" w:rsidRPr="00994E4D">
              <w:rPr>
                <w:position w:val="-28"/>
                <w:sz w:val="28"/>
                <w:szCs w:val="28"/>
                <w:lang w:val="uk-UA"/>
              </w:rPr>
              <w:pict>
                <v:shape id="_x0000_i3560" type="#_x0000_t75" style="width:81.75pt;height:36pt">
                  <v:imagedata r:id="rId4025" o:title=""/>
                </v:shape>
              </w:pict>
            </w:r>
            <w:r w:rsidRPr="00072B0A">
              <w:rPr>
                <w:sz w:val="28"/>
                <w:szCs w:val="28"/>
                <w:lang w:val="uk-UA"/>
              </w:rPr>
              <w:t xml:space="preserve"> та побу</w:t>
            </w:r>
            <w:r w:rsidRPr="00072B0A">
              <w:rPr>
                <w:sz w:val="28"/>
                <w:szCs w:val="28"/>
                <w:lang w:val="uk-UA"/>
              </w:rPr>
              <w:softHyphen/>
              <w:t>дуйте її графік.</w:t>
            </w:r>
          </w:p>
        </w:tc>
      </w:tr>
      <w:tr w:rsidR="00853014" w:rsidRPr="00072B0A" w:rsidTr="00853014">
        <w:tc>
          <w:tcPr>
            <w:tcW w:w="308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both"/>
              <w:rPr>
                <w:lang w:val="uk-UA"/>
              </w:rPr>
            </w:pPr>
            <w:r w:rsidRPr="00072B0A">
              <w:rPr>
                <w:noProof/>
              </w:rPr>
              <w:drawing>
                <wp:anchor distT="0" distB="0" distL="114300" distR="114300" simplePos="0" relativeHeight="252003328" behindDoc="0" locked="0" layoutInCell="1" allowOverlap="1">
                  <wp:simplePos x="0" y="0"/>
                  <wp:positionH relativeFrom="column">
                    <wp:posOffset>-43180</wp:posOffset>
                  </wp:positionH>
                  <wp:positionV relativeFrom="paragraph">
                    <wp:posOffset>47625</wp:posOffset>
                  </wp:positionV>
                  <wp:extent cx="495300" cy="638175"/>
                  <wp:effectExtent l="0" t="0" r="0" b="9525"/>
                  <wp:wrapSquare wrapText="bothSides"/>
                  <wp:docPr id="2675" name="Рисунок 8"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Pr="00072B0A">
              <w:rPr>
                <w:lang w:val="uk-UA"/>
              </w:rPr>
              <w:t>Скористайтесь схе</w:t>
            </w:r>
            <w:r w:rsidRPr="00072B0A">
              <w:rPr>
                <w:lang w:val="uk-UA"/>
              </w:rPr>
              <w:softHyphen/>
              <w:t>мою дослід</w:t>
            </w:r>
            <w:r w:rsidRPr="00072B0A">
              <w:rPr>
                <w:lang w:val="uk-UA"/>
              </w:rPr>
              <w:softHyphen/>
              <w:t>жен</w:t>
            </w:r>
            <w:r w:rsidRPr="00072B0A">
              <w:rPr>
                <w:lang w:val="uk-UA"/>
              </w:rPr>
              <w:softHyphen/>
              <w:t>ня функції.</w:t>
            </w:r>
          </w:p>
        </w:tc>
        <w:tc>
          <w:tcPr>
            <w:tcW w:w="310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both"/>
              <w:rPr>
                <w:sz w:val="28"/>
                <w:szCs w:val="28"/>
                <w:lang w:val="uk-UA"/>
              </w:rPr>
            </w:pPr>
            <w:r w:rsidRPr="00072B0A">
              <w:rPr>
                <w:lang w:val="uk-UA"/>
              </w:rPr>
              <w:t>Скористайтесь схемою дослід</w:t>
            </w:r>
            <w:r w:rsidRPr="00072B0A">
              <w:rPr>
                <w:lang w:val="uk-UA"/>
              </w:rPr>
              <w:softHyphen/>
              <w:t>жен</w:t>
            </w:r>
            <w:r w:rsidRPr="00072B0A">
              <w:rPr>
                <w:lang w:val="uk-UA"/>
              </w:rPr>
              <w:softHyphen/>
              <w:t>ня функції.</w:t>
            </w:r>
            <w:r w:rsidRPr="00072B0A">
              <w:rPr>
                <w:noProof/>
              </w:rPr>
              <w:drawing>
                <wp:anchor distT="0" distB="0" distL="114300" distR="114300" simplePos="0" relativeHeight="252004352" behindDoc="0" locked="0" layoutInCell="1" allowOverlap="1">
                  <wp:simplePos x="0" y="0"/>
                  <wp:positionH relativeFrom="column">
                    <wp:posOffset>-46355</wp:posOffset>
                  </wp:positionH>
                  <wp:positionV relativeFrom="paragraph">
                    <wp:posOffset>47625</wp:posOffset>
                  </wp:positionV>
                  <wp:extent cx="495300" cy="638175"/>
                  <wp:effectExtent l="0" t="0" r="0" b="9525"/>
                  <wp:wrapSquare wrapText="bothSides"/>
                  <wp:docPr id="2676" name="Рисунок 2676"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both"/>
              <w:rPr>
                <w:sz w:val="28"/>
                <w:szCs w:val="28"/>
                <w:lang w:val="uk-UA"/>
              </w:rPr>
            </w:pPr>
            <w:r w:rsidRPr="00072B0A">
              <w:rPr>
                <w:lang w:val="uk-UA"/>
              </w:rPr>
              <w:t>Скористайтесь схе</w:t>
            </w:r>
            <w:r w:rsidRPr="00072B0A">
              <w:rPr>
                <w:lang w:val="uk-UA"/>
              </w:rPr>
              <w:softHyphen/>
              <w:t>мою дослід</w:t>
            </w:r>
            <w:r w:rsidRPr="00072B0A">
              <w:rPr>
                <w:lang w:val="uk-UA"/>
              </w:rPr>
              <w:softHyphen/>
              <w:t>жен</w:t>
            </w:r>
            <w:r w:rsidRPr="00072B0A">
              <w:rPr>
                <w:lang w:val="uk-UA"/>
              </w:rPr>
              <w:softHyphen/>
              <w:t>ня функції.</w:t>
            </w:r>
            <w:r w:rsidRPr="00072B0A">
              <w:rPr>
                <w:noProof/>
              </w:rPr>
              <w:drawing>
                <wp:anchor distT="0" distB="0" distL="114300" distR="114300" simplePos="0" relativeHeight="252005376" behindDoc="0" locked="0" layoutInCell="1" allowOverlap="1">
                  <wp:simplePos x="0" y="0"/>
                  <wp:positionH relativeFrom="column">
                    <wp:posOffset>-11430</wp:posOffset>
                  </wp:positionH>
                  <wp:positionV relativeFrom="paragraph">
                    <wp:posOffset>47625</wp:posOffset>
                  </wp:positionV>
                  <wp:extent cx="495300" cy="638175"/>
                  <wp:effectExtent l="0" t="0" r="0" b="9525"/>
                  <wp:wrapSquare wrapText="bothSides"/>
                  <wp:docPr id="2677" name="Рисунок 2677" descr="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853014" w:rsidRPr="00072B0A" w:rsidRDefault="00853014" w:rsidP="00853014">
      <w:pPr>
        <w:jc w:val="both"/>
        <w:rPr>
          <w:sz w:val="28"/>
          <w:szCs w:val="28"/>
          <w:lang w:val="uk-UA"/>
        </w:rPr>
      </w:pPr>
    </w:p>
    <w:p w:rsidR="00853014" w:rsidRPr="00072B0A" w:rsidRDefault="00853014" w:rsidP="00853014">
      <w:pPr>
        <w:jc w:val="both"/>
        <w:rPr>
          <w:b/>
          <w:sz w:val="28"/>
          <w:szCs w:val="28"/>
          <w:lang w:val="uk-UA"/>
        </w:rPr>
      </w:pPr>
      <w:r w:rsidRPr="00072B0A">
        <w:rPr>
          <w:b/>
          <w:sz w:val="28"/>
          <w:szCs w:val="28"/>
          <w:lang w:val="uk-UA"/>
        </w:rPr>
        <w:t>6.22.</w:t>
      </w:r>
    </w:p>
    <w:tbl>
      <w:tblPr>
        <w:tblStyle w:val="a3"/>
        <w:tblW w:w="0" w:type="auto"/>
        <w:tblLook w:val="04A0"/>
      </w:tblPr>
      <w:tblGrid>
        <w:gridCol w:w="3085"/>
        <w:gridCol w:w="3105"/>
        <w:gridCol w:w="3096"/>
      </w:tblGrid>
      <w:tr w:rsidR="00853014" w:rsidRPr="00072B0A" w:rsidTr="00853014">
        <w:tc>
          <w:tcPr>
            <w:tcW w:w="308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center"/>
              <w:rPr>
                <w:i/>
                <w:sz w:val="28"/>
                <w:szCs w:val="28"/>
                <w:lang w:val="uk-UA"/>
              </w:rPr>
            </w:pPr>
            <w:r w:rsidRPr="00072B0A">
              <w:rPr>
                <w:i/>
                <w:sz w:val="28"/>
                <w:szCs w:val="28"/>
                <w:lang w:val="uk-UA"/>
              </w:rPr>
              <w:t>І рівень</w:t>
            </w:r>
          </w:p>
        </w:tc>
        <w:tc>
          <w:tcPr>
            <w:tcW w:w="310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center"/>
              <w:rPr>
                <w:i/>
                <w:sz w:val="28"/>
                <w:szCs w:val="28"/>
                <w:lang w:val="uk-UA"/>
              </w:rPr>
            </w:pPr>
            <w:r w:rsidRPr="00072B0A">
              <w:rPr>
                <w:i/>
                <w:sz w:val="28"/>
                <w:szCs w:val="28"/>
                <w:lang w:val="uk-UA"/>
              </w:rPr>
              <w:t>ІІ рівень</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center"/>
              <w:rPr>
                <w:i/>
                <w:sz w:val="28"/>
                <w:szCs w:val="28"/>
                <w:lang w:val="uk-UA"/>
              </w:rPr>
            </w:pPr>
            <w:r w:rsidRPr="00072B0A">
              <w:rPr>
                <w:i/>
                <w:sz w:val="28"/>
                <w:szCs w:val="28"/>
                <w:lang w:val="uk-UA"/>
              </w:rPr>
              <w:t>ІІІ рівень</w:t>
            </w:r>
          </w:p>
        </w:tc>
      </w:tr>
      <w:tr w:rsidR="00853014" w:rsidRPr="00BC130C" w:rsidTr="00853014">
        <w:tc>
          <w:tcPr>
            <w:tcW w:w="308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941295">
            <w:pPr>
              <w:jc w:val="both"/>
              <w:rPr>
                <w:sz w:val="28"/>
                <w:szCs w:val="28"/>
                <w:lang w:val="uk-UA"/>
              </w:rPr>
            </w:pPr>
            <w:r w:rsidRPr="00072B0A">
              <w:rPr>
                <w:sz w:val="28"/>
                <w:szCs w:val="28"/>
                <w:lang w:val="uk-UA"/>
              </w:rPr>
              <w:t xml:space="preserve">Прямокутний лист </w:t>
            </w:r>
            <w:r w:rsidR="00546D85">
              <w:rPr>
                <w:sz w:val="28"/>
                <w:szCs w:val="28"/>
                <w:lang w:val="uk-UA"/>
              </w:rPr>
              <w:t>бляхи</w:t>
            </w:r>
            <w:r w:rsidRPr="00072B0A">
              <w:rPr>
                <w:sz w:val="28"/>
                <w:szCs w:val="28"/>
                <w:lang w:val="uk-UA"/>
              </w:rPr>
              <w:t xml:space="preserve"> має лінійні розміри </w:t>
            </w:r>
            <w:r w:rsidR="00994E4D" w:rsidRPr="00994E4D">
              <w:rPr>
                <w:position w:val="-6"/>
                <w:sz w:val="28"/>
                <w:szCs w:val="28"/>
                <w:lang w:val="uk-UA"/>
              </w:rPr>
              <w:pict>
                <v:shape id="_x0000_i3561" type="#_x0000_t75" style="width:27.75pt;height:15pt">
                  <v:imagedata r:id="rId4026" o:title=""/>
                </v:shape>
              </w:pict>
            </w:r>
            <w:r w:rsidRPr="00072B0A">
              <w:rPr>
                <w:sz w:val="28"/>
                <w:szCs w:val="28"/>
                <w:lang w:val="uk-UA"/>
              </w:rPr>
              <w:t xml:space="preserve"> дм. </w:t>
            </w:r>
            <w:r w:rsidR="00941295">
              <w:rPr>
                <w:sz w:val="28"/>
                <w:szCs w:val="28"/>
                <w:lang w:val="uk-UA"/>
              </w:rPr>
              <w:t>У</w:t>
            </w:r>
            <w:r w:rsidRPr="00072B0A">
              <w:rPr>
                <w:sz w:val="28"/>
                <w:szCs w:val="28"/>
                <w:lang w:val="uk-UA"/>
              </w:rPr>
              <w:t xml:space="preserve"> чотирьох кутах вирі</w:t>
            </w:r>
            <w:r w:rsidRPr="00072B0A">
              <w:rPr>
                <w:sz w:val="28"/>
                <w:szCs w:val="28"/>
                <w:lang w:val="uk-UA"/>
              </w:rPr>
              <w:softHyphen/>
              <w:t>зають однакові квад</w:t>
            </w:r>
            <w:r w:rsidRPr="00072B0A">
              <w:rPr>
                <w:sz w:val="28"/>
                <w:szCs w:val="28"/>
                <w:lang w:val="uk-UA"/>
              </w:rPr>
              <w:softHyphen/>
              <w:t>рати та виготовляють відкриту коробку, для чого заги</w:t>
            </w:r>
            <w:r w:rsidR="00941295">
              <w:rPr>
                <w:sz w:val="28"/>
                <w:szCs w:val="28"/>
                <w:lang w:val="uk-UA"/>
              </w:rPr>
              <w:t>н</w:t>
            </w:r>
            <w:r w:rsidRPr="00072B0A">
              <w:rPr>
                <w:sz w:val="28"/>
                <w:szCs w:val="28"/>
                <w:lang w:val="uk-UA"/>
              </w:rPr>
              <w:t>ають</w:t>
            </w:r>
            <w:r w:rsidR="00941295">
              <w:rPr>
                <w:sz w:val="28"/>
                <w:szCs w:val="28"/>
                <w:lang w:val="uk-UA"/>
              </w:rPr>
              <w:t xml:space="preserve"> лист</w:t>
            </w:r>
            <w:r w:rsidRPr="00072B0A">
              <w:rPr>
                <w:sz w:val="28"/>
                <w:szCs w:val="28"/>
                <w:lang w:val="uk-UA"/>
              </w:rPr>
              <w:t xml:space="preserve"> під прямим кутом. Як</w:t>
            </w:r>
            <w:r w:rsidR="00941295">
              <w:rPr>
                <w:sz w:val="28"/>
                <w:szCs w:val="28"/>
                <w:lang w:val="uk-UA"/>
              </w:rPr>
              <w:t>ою є</w:t>
            </w:r>
            <w:r w:rsidRPr="00072B0A">
              <w:rPr>
                <w:sz w:val="28"/>
                <w:szCs w:val="28"/>
                <w:lang w:val="uk-UA"/>
              </w:rPr>
              <w:t xml:space="preserve"> найбільша місткість коробки?</w:t>
            </w:r>
          </w:p>
        </w:tc>
        <w:tc>
          <w:tcPr>
            <w:tcW w:w="310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546D85">
            <w:pPr>
              <w:jc w:val="both"/>
              <w:rPr>
                <w:sz w:val="28"/>
                <w:szCs w:val="28"/>
                <w:lang w:val="uk-UA"/>
              </w:rPr>
            </w:pPr>
            <w:r w:rsidRPr="00072B0A">
              <w:rPr>
                <w:sz w:val="28"/>
                <w:szCs w:val="28"/>
                <w:lang w:val="uk-UA"/>
              </w:rPr>
              <w:t>З кулі радіуса 5 см виготовили циліндр найбільшого об’єму. Знайдіть розміри циліндр</w:t>
            </w:r>
            <w:r w:rsidR="00546D85">
              <w:rPr>
                <w:sz w:val="28"/>
                <w:szCs w:val="28"/>
                <w:lang w:val="uk-UA"/>
              </w:rPr>
              <w:t>а</w:t>
            </w:r>
            <w:r w:rsidRPr="00072B0A">
              <w:rPr>
                <w:sz w:val="28"/>
                <w:szCs w:val="28"/>
                <w:lang w:val="uk-UA"/>
              </w:rPr>
              <w:t>.</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both"/>
              <w:rPr>
                <w:sz w:val="28"/>
                <w:szCs w:val="28"/>
                <w:lang w:val="uk-UA"/>
              </w:rPr>
            </w:pPr>
            <w:r w:rsidRPr="00072B0A">
              <w:rPr>
                <w:sz w:val="28"/>
                <w:szCs w:val="28"/>
                <w:lang w:val="uk-UA"/>
              </w:rPr>
              <w:t>Потрібно виготовити відкритий циліндрич</w:t>
            </w:r>
            <w:r w:rsidRPr="00072B0A">
              <w:rPr>
                <w:sz w:val="28"/>
                <w:szCs w:val="28"/>
                <w:lang w:val="uk-UA"/>
              </w:rPr>
              <w:softHyphen/>
              <w:t>ний бак місткістю</w:t>
            </w:r>
            <w:r w:rsidR="00546D85">
              <w:rPr>
                <w:sz w:val="28"/>
                <w:szCs w:val="28"/>
                <w:lang w:val="uk-UA"/>
              </w:rPr>
              <w:t xml:space="preserve"> </w:t>
            </w:r>
            <w:r w:rsidRPr="00072B0A">
              <w:rPr>
                <w:sz w:val="28"/>
                <w:szCs w:val="28"/>
                <w:lang w:val="uk-UA"/>
              </w:rPr>
              <w:t xml:space="preserve">V. Матеріал, з якого виготовляють дно бака коштує </w:t>
            </w:r>
            <w:r w:rsidR="00994E4D" w:rsidRPr="00994E4D">
              <w:rPr>
                <w:position w:val="-12"/>
                <w:sz w:val="28"/>
                <w:szCs w:val="28"/>
                <w:lang w:val="uk-UA"/>
              </w:rPr>
              <w:pict>
                <v:shape id="_x0000_i3562" type="#_x0000_t75" style="width:60pt;height:21pt">
                  <v:imagedata r:id="rId4027" o:title=""/>
                </v:shape>
              </w:pict>
            </w:r>
            <w:r w:rsidRPr="00072B0A">
              <w:rPr>
                <w:sz w:val="28"/>
                <w:szCs w:val="28"/>
                <w:lang w:val="uk-UA"/>
              </w:rPr>
              <w:t xml:space="preserve">  а матеріал, з якого виготовляють стінки бака</w:t>
            </w:r>
            <w:r w:rsidR="00546D85">
              <w:rPr>
                <w:sz w:val="28"/>
                <w:szCs w:val="28"/>
                <w:lang w:val="uk-UA"/>
              </w:rPr>
              <w:t>,</w:t>
            </w:r>
            <w:r w:rsidRPr="00072B0A">
              <w:rPr>
                <w:sz w:val="28"/>
                <w:szCs w:val="28"/>
                <w:lang w:val="uk-UA"/>
              </w:rPr>
              <w:t xml:space="preserve"> коштує </w:t>
            </w:r>
            <w:r w:rsidR="00994E4D" w:rsidRPr="00994E4D">
              <w:rPr>
                <w:position w:val="-12"/>
                <w:sz w:val="28"/>
                <w:szCs w:val="28"/>
                <w:lang w:val="uk-UA"/>
              </w:rPr>
              <w:pict>
                <v:shape id="_x0000_i3563" type="#_x0000_t75" style="width:60pt;height:21pt">
                  <v:imagedata r:id="rId4028" o:title=""/>
                </v:shape>
              </w:pict>
            </w:r>
            <w:r w:rsidRPr="00072B0A">
              <w:rPr>
                <w:sz w:val="28"/>
                <w:szCs w:val="28"/>
                <w:lang w:val="uk-UA"/>
              </w:rPr>
              <w:t xml:space="preserve"> Яким має бути відношення радіуса дна до висоти бака, щоб витрати на матеріали були мінімальними?</w:t>
            </w:r>
          </w:p>
        </w:tc>
      </w:tr>
      <w:tr w:rsidR="00853014" w:rsidRPr="00941295" w:rsidTr="00853014">
        <w:tc>
          <w:tcPr>
            <w:tcW w:w="3085" w:type="dxa"/>
            <w:tcBorders>
              <w:top w:val="single" w:sz="4" w:space="0" w:color="auto"/>
              <w:left w:val="single" w:sz="4" w:space="0" w:color="auto"/>
              <w:bottom w:val="single" w:sz="4" w:space="0" w:color="auto"/>
              <w:right w:val="single" w:sz="4" w:space="0" w:color="auto"/>
            </w:tcBorders>
            <w:hideMark/>
          </w:tcPr>
          <w:p w:rsidR="00853014" w:rsidRPr="00072B0A" w:rsidRDefault="00941295" w:rsidP="00853014">
            <w:pPr>
              <w:jc w:val="both"/>
              <w:rPr>
                <w:lang w:val="uk-UA"/>
              </w:rPr>
            </w:pPr>
            <w:r>
              <w:rPr>
                <w:lang w:val="uk-UA"/>
              </w:rPr>
              <w:t>У</w:t>
            </w:r>
            <w:r w:rsidR="00853014" w:rsidRPr="00072B0A">
              <w:rPr>
                <w:lang w:val="uk-UA"/>
              </w:rPr>
              <w:t>ведіть доцільну систему позна</w:t>
            </w:r>
            <w:r w:rsidR="00853014" w:rsidRPr="00072B0A">
              <w:rPr>
                <w:lang w:val="uk-UA"/>
              </w:rPr>
              <w:softHyphen/>
              <w:t xml:space="preserve">чень: позначте сторону квадрата через </w:t>
            </w:r>
            <w:r w:rsidR="00853014" w:rsidRPr="00072B0A">
              <w:rPr>
                <w:i/>
                <w:lang w:val="uk-UA"/>
              </w:rPr>
              <w:t>х</w:t>
            </w:r>
            <w:r>
              <w:rPr>
                <w:i/>
                <w:lang w:val="uk-UA"/>
              </w:rPr>
              <w:t xml:space="preserve"> </w:t>
            </w:r>
            <w:r w:rsidR="00994E4D" w:rsidRPr="00994E4D">
              <w:rPr>
                <w:position w:val="-16"/>
                <w:lang w:val="uk-UA"/>
              </w:rPr>
              <w:pict>
                <v:shape id="_x0000_i3564" type="#_x0000_t75" style="width:66pt;height:21.75pt">
                  <v:imagedata r:id="rId4029" o:title=""/>
                </v:shape>
              </w:pict>
            </w:r>
            <w:r w:rsidR="00853014" w:rsidRPr="00072B0A">
              <w:rPr>
                <w:lang w:val="uk-UA"/>
              </w:rPr>
              <w:t xml:space="preserve">та виразіть об’єм коробки  як функцію </w:t>
            </w:r>
            <w:r w:rsidR="00853014" w:rsidRPr="00072B0A">
              <w:rPr>
                <w:i/>
                <w:lang w:val="uk-UA"/>
              </w:rPr>
              <w:t>х</w:t>
            </w:r>
            <w:r w:rsidR="00853014" w:rsidRPr="00072B0A">
              <w:rPr>
                <w:lang w:val="uk-UA"/>
              </w:rPr>
              <w:t>. Пере</w:t>
            </w:r>
            <w:r w:rsidR="00853014" w:rsidRPr="00072B0A">
              <w:rPr>
                <w:lang w:val="uk-UA"/>
              </w:rPr>
              <w:softHyphen/>
              <w:t>фор</w:t>
            </w:r>
            <w:r w:rsidR="00853014" w:rsidRPr="00072B0A">
              <w:rPr>
                <w:lang w:val="uk-UA"/>
              </w:rPr>
              <w:softHyphen/>
              <w:t>му</w:t>
            </w:r>
            <w:r w:rsidR="00853014" w:rsidRPr="00072B0A">
              <w:rPr>
                <w:lang w:val="uk-UA"/>
              </w:rPr>
              <w:softHyphen/>
              <w:t>люй</w:t>
            </w:r>
            <w:r w:rsidR="00853014" w:rsidRPr="00072B0A">
              <w:rPr>
                <w:lang w:val="uk-UA"/>
              </w:rPr>
              <w:softHyphen/>
              <w:t>те задачу: знайти найбіль</w:t>
            </w:r>
            <w:r w:rsidR="00853014" w:rsidRPr="00072B0A">
              <w:rPr>
                <w:lang w:val="uk-UA"/>
              </w:rPr>
              <w:softHyphen/>
              <w:t>ше значення функ</w:t>
            </w:r>
            <w:r w:rsidR="00853014" w:rsidRPr="00072B0A">
              <w:rPr>
                <w:lang w:val="uk-UA"/>
              </w:rPr>
              <w:softHyphen/>
              <w:t>ції на відрізку.</w:t>
            </w:r>
            <w:r w:rsidR="00853014" w:rsidRPr="00072B0A">
              <w:rPr>
                <w:noProof/>
              </w:rPr>
              <w:drawing>
                <wp:anchor distT="0" distB="0" distL="114300" distR="114300" simplePos="0" relativeHeight="252015616" behindDoc="0" locked="0" layoutInCell="1" allowOverlap="1">
                  <wp:simplePos x="0" y="0"/>
                  <wp:positionH relativeFrom="column">
                    <wp:posOffset>-43180</wp:posOffset>
                  </wp:positionH>
                  <wp:positionV relativeFrom="paragraph">
                    <wp:posOffset>47625</wp:posOffset>
                  </wp:positionV>
                  <wp:extent cx="495300" cy="638175"/>
                  <wp:effectExtent l="0" t="0" r="0" b="9525"/>
                  <wp:wrapSquare wrapText="bothSides"/>
                  <wp:docPr id="2678" name="Рисунок 1920"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0"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c>
          <w:tcPr>
            <w:tcW w:w="3105" w:type="dxa"/>
            <w:tcBorders>
              <w:top w:val="single" w:sz="4" w:space="0" w:color="auto"/>
              <w:left w:val="single" w:sz="4" w:space="0" w:color="auto"/>
              <w:bottom w:val="single" w:sz="4" w:space="0" w:color="auto"/>
              <w:right w:val="single" w:sz="4" w:space="0" w:color="auto"/>
            </w:tcBorders>
            <w:hideMark/>
          </w:tcPr>
          <w:p w:rsidR="00853014" w:rsidRPr="00072B0A" w:rsidRDefault="00853014" w:rsidP="00853014">
            <w:pPr>
              <w:jc w:val="both"/>
              <w:rPr>
                <w:sz w:val="28"/>
                <w:szCs w:val="28"/>
                <w:lang w:val="uk-UA"/>
              </w:rPr>
            </w:pPr>
            <w:r w:rsidRPr="00072B0A">
              <w:rPr>
                <w:noProof/>
              </w:rPr>
              <w:drawing>
                <wp:anchor distT="0" distB="0" distL="114300" distR="114300" simplePos="0" relativeHeight="252016640" behindDoc="0" locked="0" layoutInCell="1" allowOverlap="1">
                  <wp:simplePos x="0" y="0"/>
                  <wp:positionH relativeFrom="column">
                    <wp:posOffset>-46355</wp:posOffset>
                  </wp:positionH>
                  <wp:positionV relativeFrom="paragraph">
                    <wp:posOffset>52705</wp:posOffset>
                  </wp:positionV>
                  <wp:extent cx="495300" cy="638175"/>
                  <wp:effectExtent l="0" t="0" r="0" b="9525"/>
                  <wp:wrapSquare wrapText="bothSides"/>
                  <wp:docPr id="2679" name="Рисунок 127"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r w:rsidR="00941295">
              <w:rPr>
                <w:lang w:val="uk-UA"/>
              </w:rPr>
              <w:t>У</w:t>
            </w:r>
            <w:r w:rsidRPr="00072B0A">
              <w:rPr>
                <w:lang w:val="uk-UA"/>
              </w:rPr>
              <w:t>ведіть доцільну систему позна</w:t>
            </w:r>
            <w:r w:rsidRPr="00072B0A">
              <w:rPr>
                <w:lang w:val="uk-UA"/>
              </w:rPr>
              <w:softHyphen/>
              <w:t xml:space="preserve">чень: позначте висоту циліндра через </w:t>
            </w:r>
            <w:r w:rsidRPr="00072B0A">
              <w:rPr>
                <w:i/>
                <w:lang w:val="uk-UA"/>
              </w:rPr>
              <w:t>х</w:t>
            </w:r>
            <w:r w:rsidR="00994E4D" w:rsidRPr="00994E4D">
              <w:rPr>
                <w:position w:val="-16"/>
                <w:lang w:val="uk-UA"/>
              </w:rPr>
              <w:pict>
                <v:shape id="_x0000_i3565" type="#_x0000_t75" style="width:59.25pt;height:21.75pt">
                  <v:imagedata r:id="rId4030" o:title=""/>
                </v:shape>
              </w:pict>
            </w:r>
            <w:r w:rsidR="00941295">
              <w:rPr>
                <w:position w:val="-16"/>
                <w:lang w:val="uk-UA"/>
              </w:rPr>
              <w:t xml:space="preserve"> </w:t>
            </w:r>
            <w:r w:rsidRPr="00072B0A">
              <w:rPr>
                <w:lang w:val="uk-UA"/>
              </w:rPr>
              <w:t>та виразіть об’єм циліндра  як функцію висоти. Пере</w:t>
            </w:r>
            <w:r w:rsidRPr="00072B0A">
              <w:rPr>
                <w:lang w:val="uk-UA"/>
              </w:rPr>
              <w:softHyphen/>
              <w:t>формулюйте задачу: знайти найбільше значення функ</w:t>
            </w:r>
            <w:r w:rsidRPr="00072B0A">
              <w:rPr>
                <w:lang w:val="uk-UA"/>
              </w:rPr>
              <w:softHyphen/>
              <w:t>ції на відрізку.</w:t>
            </w:r>
          </w:p>
        </w:tc>
        <w:tc>
          <w:tcPr>
            <w:tcW w:w="3096" w:type="dxa"/>
            <w:tcBorders>
              <w:top w:val="single" w:sz="4" w:space="0" w:color="auto"/>
              <w:left w:val="single" w:sz="4" w:space="0" w:color="auto"/>
              <w:bottom w:val="single" w:sz="4" w:space="0" w:color="auto"/>
              <w:right w:val="single" w:sz="4" w:space="0" w:color="auto"/>
            </w:tcBorders>
            <w:hideMark/>
          </w:tcPr>
          <w:p w:rsidR="00853014" w:rsidRPr="00072B0A" w:rsidRDefault="00941295" w:rsidP="00853014">
            <w:pPr>
              <w:jc w:val="both"/>
              <w:rPr>
                <w:sz w:val="28"/>
                <w:szCs w:val="28"/>
                <w:lang w:val="uk-UA"/>
              </w:rPr>
            </w:pPr>
            <w:r>
              <w:rPr>
                <w:lang w:val="uk-UA"/>
              </w:rPr>
              <w:t>У</w:t>
            </w:r>
            <w:r w:rsidR="00853014" w:rsidRPr="00072B0A">
              <w:rPr>
                <w:lang w:val="uk-UA"/>
              </w:rPr>
              <w:t>ведіть доцільну систему позна</w:t>
            </w:r>
            <w:r w:rsidR="00853014" w:rsidRPr="00072B0A">
              <w:rPr>
                <w:lang w:val="uk-UA"/>
              </w:rPr>
              <w:softHyphen/>
              <w:t xml:space="preserve">чень: позначте радіус циліндра через </w:t>
            </w:r>
            <w:r w:rsidR="00853014" w:rsidRPr="00072B0A">
              <w:rPr>
                <w:i/>
                <w:lang w:val="uk-UA"/>
              </w:rPr>
              <w:t>х</w:t>
            </w:r>
            <w:r w:rsidR="00994E4D" w:rsidRPr="00994E4D">
              <w:rPr>
                <w:position w:val="-14"/>
                <w:lang w:val="uk-UA"/>
              </w:rPr>
              <w:pict>
                <v:shape id="_x0000_i3566" type="#_x0000_t75" style="width:65.25pt;height:20.25pt">
                  <v:imagedata r:id="rId4031" o:title=""/>
                </v:shape>
              </w:pict>
            </w:r>
            <w:r w:rsidR="00853014" w:rsidRPr="00072B0A">
              <w:rPr>
                <w:lang w:val="uk-UA"/>
              </w:rPr>
              <w:t xml:space="preserve"> та виразіть вартість цилін</w:t>
            </w:r>
            <w:r w:rsidR="00853014" w:rsidRPr="00072B0A">
              <w:rPr>
                <w:lang w:val="uk-UA"/>
              </w:rPr>
              <w:softHyphen/>
              <w:t>дричного баку  як функцію радіуса основи. Пере</w:t>
            </w:r>
            <w:r w:rsidR="00853014" w:rsidRPr="00072B0A">
              <w:rPr>
                <w:lang w:val="uk-UA"/>
              </w:rPr>
              <w:softHyphen/>
              <w:t>формулюйте задачу: знайти найменше значення фу</w:t>
            </w:r>
            <w:r>
              <w:rPr>
                <w:lang w:val="uk-UA"/>
              </w:rPr>
              <w:t>нк</w:t>
            </w:r>
            <w:r>
              <w:rPr>
                <w:lang w:val="uk-UA"/>
              </w:rPr>
              <w:softHyphen/>
              <w:t>ції на відкритому інтервалі.</w:t>
            </w:r>
            <w:r w:rsidR="00853014" w:rsidRPr="00072B0A">
              <w:rPr>
                <w:noProof/>
              </w:rPr>
              <w:drawing>
                <wp:anchor distT="0" distB="0" distL="114300" distR="114300" simplePos="0" relativeHeight="252017664" behindDoc="0" locked="0" layoutInCell="1" allowOverlap="1">
                  <wp:simplePos x="0" y="0"/>
                  <wp:positionH relativeFrom="column">
                    <wp:posOffset>-11430</wp:posOffset>
                  </wp:positionH>
                  <wp:positionV relativeFrom="paragraph">
                    <wp:posOffset>47625</wp:posOffset>
                  </wp:positionV>
                  <wp:extent cx="495300" cy="638175"/>
                  <wp:effectExtent l="0" t="0" r="0" b="9525"/>
                  <wp:wrapSquare wrapText="bothSides"/>
                  <wp:docPr id="2680" name="Рисунок 126" descr="Описание: Описание: Описание: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descr="Описание: Описание: Описание: 1.bmp"/>
                          <pic:cNvPicPr>
                            <a:picLocks noChangeAspect="1" noChangeArrowheads="1"/>
                          </pic:cNvPicPr>
                        </pic:nvPicPr>
                        <pic:blipFill>
                          <a:blip r:embed="rId5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35"/>
                          <a:stretch>
                            <a:fillRect/>
                          </a:stretch>
                        </pic:blipFill>
                        <pic:spPr bwMode="auto">
                          <a:xfrm>
                            <a:off x="0" y="0"/>
                            <a:ext cx="495300" cy="638175"/>
                          </a:xfrm>
                          <a:prstGeom prst="rect">
                            <a:avLst/>
                          </a:prstGeom>
                          <a:noFill/>
                        </pic:spPr>
                      </pic:pic>
                    </a:graphicData>
                  </a:graphic>
                </wp:anchor>
              </w:drawing>
            </w:r>
          </w:p>
        </w:tc>
      </w:tr>
    </w:tbl>
    <w:p w:rsidR="00853014" w:rsidRPr="00072B0A" w:rsidRDefault="00853014" w:rsidP="00853014">
      <w:pPr>
        <w:ind w:firstLine="720"/>
        <w:jc w:val="both"/>
        <w:rPr>
          <w:sz w:val="32"/>
          <w:szCs w:val="32"/>
          <w:lang w:val="uk-UA"/>
        </w:rPr>
      </w:pPr>
    </w:p>
    <w:p w:rsidR="00853014" w:rsidRPr="00072B0A" w:rsidRDefault="00853014" w:rsidP="00853014">
      <w:pPr>
        <w:ind w:firstLine="720"/>
        <w:jc w:val="both"/>
        <w:rPr>
          <w:sz w:val="32"/>
          <w:szCs w:val="32"/>
          <w:lang w:val="uk-UA"/>
        </w:rPr>
      </w:pPr>
    </w:p>
    <w:tbl>
      <w:tblPr>
        <w:tblW w:w="0" w:type="auto"/>
        <w:tblLook w:val="04A0"/>
      </w:tblPr>
      <w:tblGrid>
        <w:gridCol w:w="2417"/>
        <w:gridCol w:w="6869"/>
      </w:tblGrid>
      <w:tr w:rsidR="00853014" w:rsidRPr="0024612E" w:rsidTr="00853014">
        <w:tc>
          <w:tcPr>
            <w:tcW w:w="2417" w:type="dxa"/>
            <w:hideMark/>
          </w:tcPr>
          <w:p w:rsidR="00853014" w:rsidRPr="00072B0A" w:rsidRDefault="00853014" w:rsidP="00853014">
            <w:pPr>
              <w:jc w:val="center"/>
              <w:rPr>
                <w:rFonts w:ascii="Arial" w:hAnsi="Arial" w:cs="Arial"/>
                <w:b/>
                <w:i/>
                <w:sz w:val="32"/>
                <w:szCs w:val="32"/>
                <w:lang w:val="uk-UA"/>
              </w:rPr>
            </w:pPr>
            <w:r w:rsidRPr="00072B0A">
              <w:rPr>
                <w:rFonts w:ascii="Arial" w:hAnsi="Arial" w:cs="Arial"/>
                <w:b/>
                <w:i/>
                <w:noProof/>
                <w:sz w:val="32"/>
                <w:szCs w:val="32"/>
              </w:rPr>
              <w:lastRenderedPageBreak/>
              <w:drawing>
                <wp:inline distT="0" distB="0" distL="0" distR="0">
                  <wp:extent cx="1143000" cy="857250"/>
                  <wp:effectExtent l="0" t="0" r="0" b="0"/>
                  <wp:docPr id="2681" name="Рисунок 107" descr="Д4"/>
                  <wp:cNvGraphicFramePr/>
                  <a:graphic xmlns:a="http://schemas.openxmlformats.org/drawingml/2006/main">
                    <a:graphicData uri="http://schemas.openxmlformats.org/drawingml/2006/picture">
                      <pic:pic xmlns:pic="http://schemas.openxmlformats.org/drawingml/2006/picture">
                        <pic:nvPicPr>
                          <pic:cNvPr id="68" name="Рисунок 107" descr="Д4"/>
                          <pic:cNvPicPr/>
                        </pic:nvPicPr>
                        <pic:blipFill>
                          <a:blip r:embed="rId648" cstate="print">
                            <a:duotone>
                              <a:schemeClr val="accent1">
                                <a:shade val="45000"/>
                                <a:satMod val="135000"/>
                              </a:schemeClr>
                              <a:prstClr val="white"/>
                            </a:duotone>
                          </a:blip>
                          <a:srcRect/>
                          <a:stretch>
                            <a:fillRect/>
                          </a:stretch>
                        </pic:blipFill>
                        <pic:spPr bwMode="auto">
                          <a:xfrm>
                            <a:off x="0" y="0"/>
                            <a:ext cx="1145540" cy="857250"/>
                          </a:xfrm>
                          <a:prstGeom prst="rect">
                            <a:avLst/>
                          </a:prstGeom>
                          <a:noFill/>
                          <a:ln w="9525">
                            <a:noFill/>
                            <a:miter lim="800000"/>
                            <a:headEnd/>
                            <a:tailEnd/>
                          </a:ln>
                        </pic:spPr>
                      </pic:pic>
                    </a:graphicData>
                  </a:graphic>
                </wp:inline>
              </w:drawing>
            </w:r>
          </w:p>
        </w:tc>
        <w:tc>
          <w:tcPr>
            <w:tcW w:w="6869" w:type="dxa"/>
            <w:vAlign w:val="center"/>
            <w:hideMark/>
          </w:tcPr>
          <w:p w:rsidR="00853014" w:rsidRPr="00941295" w:rsidRDefault="00941295" w:rsidP="00853014">
            <w:pPr>
              <w:jc w:val="center"/>
              <w:rPr>
                <w:rFonts w:ascii="Arial" w:hAnsi="Arial" w:cs="Arial"/>
                <w:b/>
                <w:sz w:val="32"/>
                <w:szCs w:val="32"/>
                <w:lang w:val="uk-UA"/>
              </w:rPr>
            </w:pPr>
            <w:r w:rsidRPr="00941295">
              <w:rPr>
                <w:rFonts w:ascii="Arial" w:hAnsi="Arial" w:cs="Arial"/>
                <w:b/>
                <w:sz w:val="32"/>
                <w:szCs w:val="32"/>
                <w:lang w:val="uk-UA"/>
              </w:rPr>
              <w:t>У</w:t>
            </w:r>
            <w:r w:rsidR="00853014" w:rsidRPr="00941295">
              <w:rPr>
                <w:rFonts w:ascii="Arial" w:hAnsi="Arial" w:cs="Arial"/>
                <w:b/>
                <w:sz w:val="32"/>
                <w:szCs w:val="32"/>
                <w:lang w:val="uk-UA"/>
              </w:rPr>
              <w:t>чимося застосовувати CAS</w:t>
            </w:r>
            <w:r w:rsidRPr="00941295">
              <w:rPr>
                <w:rFonts w:ascii="Arial" w:hAnsi="Arial" w:cs="Arial"/>
                <w:b/>
                <w:sz w:val="32"/>
                <w:szCs w:val="32"/>
                <w:lang w:val="uk-UA"/>
              </w:rPr>
              <w:t xml:space="preserve"> </w:t>
            </w:r>
            <w:r w:rsidR="00853014" w:rsidRPr="00941295">
              <w:rPr>
                <w:rFonts w:ascii="Arial" w:hAnsi="Arial" w:cs="Arial"/>
                <w:b/>
                <w:sz w:val="32"/>
                <w:szCs w:val="32"/>
                <w:lang w:val="uk-UA"/>
              </w:rPr>
              <w:t xml:space="preserve">Mathematica для обчислення екстремуму функції </w:t>
            </w:r>
          </w:p>
        </w:tc>
      </w:tr>
    </w:tbl>
    <w:p w:rsidR="00853014" w:rsidRPr="00072B0A" w:rsidRDefault="00853014" w:rsidP="00853014">
      <w:pPr>
        <w:jc w:val="both"/>
        <w:rPr>
          <w:i/>
          <w:sz w:val="28"/>
          <w:szCs w:val="28"/>
          <w:lang w:val="uk-UA"/>
        </w:rPr>
      </w:pPr>
      <w:r w:rsidRPr="00072B0A">
        <w:rPr>
          <w:b/>
          <w:bCs/>
          <w:iCs/>
          <w:sz w:val="28"/>
          <w:szCs w:val="28"/>
          <w:lang w:val="uk-UA"/>
        </w:rPr>
        <w:t>6.23.</w:t>
      </w:r>
      <w:r w:rsidRPr="00072B0A">
        <w:rPr>
          <w:bCs/>
          <w:iCs/>
          <w:sz w:val="28"/>
          <w:szCs w:val="28"/>
          <w:lang w:val="uk-UA"/>
        </w:rPr>
        <w:t xml:space="preserve"> Опір на вигин балки прямокутного поперечного перерізу є пропорційним добутку ширини цього перерізу на квадрат його висоти. Якими повинні бути розміри перерізу балки, що вирізано з</w:t>
      </w:r>
      <w:r w:rsidR="00941295">
        <w:rPr>
          <w:bCs/>
          <w:iCs/>
          <w:sz w:val="28"/>
          <w:szCs w:val="28"/>
          <w:lang w:val="uk-UA"/>
        </w:rPr>
        <w:t>і</w:t>
      </w:r>
      <w:r w:rsidRPr="00072B0A">
        <w:rPr>
          <w:bCs/>
          <w:iCs/>
          <w:sz w:val="28"/>
          <w:szCs w:val="28"/>
          <w:lang w:val="uk-UA"/>
        </w:rPr>
        <w:t xml:space="preserve"> </w:t>
      </w:r>
      <w:r w:rsidR="00941295">
        <w:rPr>
          <w:bCs/>
          <w:iCs/>
          <w:sz w:val="28"/>
          <w:szCs w:val="28"/>
          <w:lang w:val="uk-UA"/>
        </w:rPr>
        <w:t>стержня</w:t>
      </w:r>
      <w:r w:rsidRPr="00072B0A">
        <w:rPr>
          <w:bCs/>
          <w:iCs/>
          <w:sz w:val="28"/>
          <w:szCs w:val="28"/>
          <w:lang w:val="uk-UA"/>
        </w:rPr>
        <w:t xml:space="preserve"> діаметра </w:t>
      </w:r>
      <w:r w:rsidRPr="00072B0A">
        <w:rPr>
          <w:bCs/>
          <w:i/>
          <w:iCs/>
          <w:sz w:val="28"/>
          <w:szCs w:val="28"/>
          <w:lang w:val="uk-UA"/>
        </w:rPr>
        <w:t>d</w:t>
      </w:r>
      <w:r w:rsidRPr="00072B0A">
        <w:rPr>
          <w:bCs/>
          <w:iCs/>
          <w:sz w:val="28"/>
          <w:szCs w:val="28"/>
          <w:lang w:val="uk-UA"/>
        </w:rPr>
        <w:t>, щоб її опір  на вигин був найбільшим (щоб балка мала найбільшу міцність) ?</w:t>
      </w:r>
    </w:p>
    <w:p w:rsidR="00853014" w:rsidRPr="00072B0A" w:rsidRDefault="00853014" w:rsidP="00853014">
      <w:pPr>
        <w:ind w:firstLine="720"/>
        <w:jc w:val="both"/>
        <w:rPr>
          <w:i/>
          <w:sz w:val="28"/>
          <w:szCs w:val="28"/>
          <w:lang w:val="uk-UA"/>
        </w:rPr>
      </w:pPr>
    </w:p>
    <w:p w:rsidR="00853014" w:rsidRPr="00072B0A" w:rsidRDefault="00853014" w:rsidP="00853014">
      <w:pPr>
        <w:ind w:firstLine="720"/>
        <w:jc w:val="both"/>
        <w:rPr>
          <w:i/>
          <w:sz w:val="28"/>
          <w:szCs w:val="28"/>
          <w:lang w:val="uk-UA"/>
        </w:rPr>
      </w:pPr>
      <w:r w:rsidRPr="00072B0A">
        <w:rPr>
          <w:i/>
          <w:sz w:val="28"/>
          <w:szCs w:val="28"/>
          <w:lang w:val="uk-UA"/>
        </w:rPr>
        <w:t>Хід обчислення.</w:t>
      </w:r>
    </w:p>
    <w:p w:rsidR="00853014" w:rsidRPr="00072B0A" w:rsidRDefault="00853014" w:rsidP="00853014">
      <w:pPr>
        <w:jc w:val="both"/>
        <w:rPr>
          <w:sz w:val="32"/>
          <w:szCs w:val="32"/>
          <w:lang w:val="uk-UA"/>
        </w:rPr>
      </w:pPr>
    </w:p>
    <w:p w:rsidR="00853014" w:rsidRPr="00072B0A" w:rsidRDefault="00853014" w:rsidP="00853014">
      <w:pPr>
        <w:jc w:val="both"/>
        <w:rPr>
          <w:sz w:val="28"/>
          <w:szCs w:val="28"/>
          <w:lang w:val="uk-UA"/>
        </w:rPr>
      </w:pPr>
      <w:r w:rsidRPr="00072B0A">
        <w:rPr>
          <w:sz w:val="28"/>
          <w:szCs w:val="28"/>
          <w:lang w:val="uk-UA"/>
        </w:rPr>
        <w:t>1. Відкрийте вікно CAS</w:t>
      </w:r>
      <w:r w:rsidR="00941295">
        <w:rPr>
          <w:sz w:val="28"/>
          <w:szCs w:val="28"/>
          <w:lang w:val="uk-UA"/>
        </w:rPr>
        <w:t xml:space="preserve"> </w:t>
      </w:r>
      <w:r w:rsidRPr="00072B0A">
        <w:rPr>
          <w:sz w:val="28"/>
          <w:szCs w:val="28"/>
          <w:lang w:val="uk-UA"/>
        </w:rPr>
        <w:t>Mathematica.</w:t>
      </w:r>
    </w:p>
    <w:p w:rsidR="00853014" w:rsidRPr="00072B0A" w:rsidRDefault="00853014" w:rsidP="00853014">
      <w:pPr>
        <w:jc w:val="both"/>
        <w:rPr>
          <w:sz w:val="28"/>
          <w:szCs w:val="28"/>
          <w:lang w:val="uk-UA"/>
        </w:rPr>
      </w:pPr>
      <w:r w:rsidRPr="00072B0A">
        <w:rPr>
          <w:sz w:val="28"/>
          <w:szCs w:val="28"/>
          <w:lang w:val="uk-UA"/>
        </w:rPr>
        <w:t xml:space="preserve">2. За допомогою опції </w:t>
      </w:r>
      <w:r w:rsidRPr="00072B0A">
        <w:rPr>
          <w:i/>
          <w:sz w:val="28"/>
          <w:szCs w:val="28"/>
          <w:lang w:val="uk-UA"/>
        </w:rPr>
        <w:t>Palettes-Classroom Assistant</w:t>
      </w:r>
      <w:r w:rsidR="00941295">
        <w:rPr>
          <w:sz w:val="28"/>
          <w:szCs w:val="28"/>
          <w:lang w:val="uk-UA"/>
        </w:rPr>
        <w:t xml:space="preserve"> викличте вкладки </w:t>
      </w:r>
      <w:r w:rsidRPr="00072B0A">
        <w:rPr>
          <w:sz w:val="28"/>
          <w:szCs w:val="28"/>
          <w:lang w:val="uk-UA"/>
        </w:rPr>
        <w:t>з шаблонами для набору символів.</w:t>
      </w:r>
    </w:p>
    <w:p w:rsidR="00853014" w:rsidRPr="00072B0A" w:rsidRDefault="00853014" w:rsidP="00853014">
      <w:pPr>
        <w:widowControl w:val="0"/>
        <w:shd w:val="clear" w:color="auto" w:fill="FFFFFF"/>
        <w:tabs>
          <w:tab w:val="left" w:pos="0"/>
        </w:tabs>
        <w:autoSpaceDE w:val="0"/>
        <w:autoSpaceDN w:val="0"/>
        <w:adjustRightInd w:val="0"/>
        <w:jc w:val="both"/>
        <w:rPr>
          <w:sz w:val="28"/>
          <w:szCs w:val="28"/>
          <w:lang w:val="uk-UA"/>
        </w:rPr>
      </w:pPr>
      <w:r w:rsidRPr="00072B0A">
        <w:rPr>
          <w:sz w:val="28"/>
          <w:szCs w:val="28"/>
          <w:lang w:val="uk-UA"/>
        </w:rPr>
        <w:t xml:space="preserve">3. У вкладці </w:t>
      </w:r>
      <w:r w:rsidRPr="00072B0A">
        <w:rPr>
          <w:i/>
          <w:sz w:val="28"/>
          <w:szCs w:val="28"/>
          <w:lang w:val="uk-UA"/>
        </w:rPr>
        <w:t>Classroom</w:t>
      </w:r>
      <w:r w:rsidR="00941295">
        <w:rPr>
          <w:i/>
          <w:sz w:val="28"/>
          <w:szCs w:val="28"/>
          <w:lang w:val="uk-UA"/>
        </w:rPr>
        <w:t xml:space="preserve"> </w:t>
      </w:r>
      <w:r w:rsidRPr="00072B0A">
        <w:rPr>
          <w:i/>
          <w:sz w:val="28"/>
          <w:szCs w:val="28"/>
          <w:lang w:val="uk-UA"/>
        </w:rPr>
        <w:t>Assistant</w:t>
      </w:r>
      <w:r w:rsidRPr="00072B0A">
        <w:rPr>
          <w:sz w:val="28"/>
          <w:szCs w:val="28"/>
          <w:lang w:val="uk-UA"/>
        </w:rPr>
        <w:t xml:space="preserve"> знайдіть меню </w:t>
      </w:r>
      <w:r w:rsidRPr="00072B0A">
        <w:rPr>
          <w:i/>
          <w:sz w:val="28"/>
          <w:szCs w:val="28"/>
          <w:lang w:val="uk-UA"/>
        </w:rPr>
        <w:t>Basic</w:t>
      </w:r>
      <w:r w:rsidR="00941295">
        <w:rPr>
          <w:i/>
          <w:sz w:val="28"/>
          <w:szCs w:val="28"/>
          <w:lang w:val="uk-UA"/>
        </w:rPr>
        <w:t xml:space="preserve"> </w:t>
      </w:r>
      <w:r w:rsidRPr="00072B0A">
        <w:rPr>
          <w:i/>
          <w:sz w:val="28"/>
          <w:szCs w:val="28"/>
          <w:lang w:val="uk-UA"/>
        </w:rPr>
        <w:t>Commands</w:t>
      </w:r>
      <w:r w:rsidR="00941295">
        <w:rPr>
          <w:i/>
          <w:sz w:val="28"/>
          <w:szCs w:val="28"/>
          <w:lang w:val="uk-UA"/>
        </w:rPr>
        <w:t xml:space="preserve"> </w:t>
      </w:r>
      <w:r w:rsidRPr="00072B0A">
        <w:rPr>
          <w:sz w:val="28"/>
          <w:szCs w:val="28"/>
          <w:lang w:val="uk-UA"/>
        </w:rPr>
        <w:t xml:space="preserve">й активізуйте кнопку </w:t>
      </w:r>
      <w:r w:rsidRPr="00072B0A">
        <w:rPr>
          <w:noProof/>
          <w:sz w:val="28"/>
          <w:szCs w:val="28"/>
        </w:rPr>
        <w:drawing>
          <wp:inline distT="0" distB="0" distL="0" distR="0">
            <wp:extent cx="314325" cy="333375"/>
            <wp:effectExtent l="0" t="0" r="9525" b="9525"/>
            <wp:docPr id="2682" name="Рисунок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2"/>
                    <pic:cNvPicPr>
                      <a:picLocks noChangeAspect="1" noChangeArrowheads="1"/>
                    </pic:cNvPicPr>
                  </pic:nvPicPr>
                  <pic:blipFill>
                    <a:blip r:embed="rId40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r w:rsidRPr="00072B0A">
        <w:rPr>
          <w:sz w:val="28"/>
          <w:szCs w:val="28"/>
          <w:lang w:val="uk-UA"/>
        </w:rPr>
        <w:t xml:space="preserve">. В отриманому вікні виберіть у шаблонах команд </w:t>
      </w:r>
      <w:r w:rsidRPr="00072B0A">
        <w:rPr>
          <w:noProof/>
          <w:sz w:val="28"/>
          <w:szCs w:val="28"/>
        </w:rPr>
        <w:drawing>
          <wp:inline distT="0" distB="0" distL="0" distR="0">
            <wp:extent cx="1057275" cy="190500"/>
            <wp:effectExtent l="0" t="0" r="9525" b="0"/>
            <wp:docPr id="2683" name="Рисунок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3"/>
                    <pic:cNvPicPr>
                      <a:picLocks noChangeAspect="1" noChangeArrowheads="1"/>
                    </pic:cNvPicPr>
                  </pic:nvPicPr>
                  <pic:blipFill>
                    <a:blip r:embed="rId40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072B0A">
        <w:rPr>
          <w:sz w:val="28"/>
          <w:szCs w:val="28"/>
          <w:lang w:val="uk-UA"/>
        </w:rPr>
        <w:t xml:space="preserve"> відповідно </w:t>
      </w:r>
      <w:r w:rsidRPr="00072B0A">
        <w:rPr>
          <w:noProof/>
          <w:sz w:val="28"/>
          <w:szCs w:val="28"/>
        </w:rPr>
        <w:drawing>
          <wp:inline distT="0" distB="0" distL="0" distR="0">
            <wp:extent cx="2190750" cy="200025"/>
            <wp:effectExtent l="0" t="0" r="0" b="9525"/>
            <wp:docPr id="2684" name="Рисунок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4"/>
                    <pic:cNvPicPr>
                      <a:picLocks noChangeAspect="1" noChangeArrowheads="1"/>
                    </pic:cNvPicPr>
                  </pic:nvPicPr>
                  <pic:blipFill>
                    <a:blip r:embed="rId40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0" cy="200025"/>
                    </a:xfrm>
                    <a:prstGeom prst="rect">
                      <a:avLst/>
                    </a:prstGeom>
                    <a:noFill/>
                    <a:ln>
                      <a:noFill/>
                    </a:ln>
                  </pic:spPr>
                </pic:pic>
              </a:graphicData>
            </a:graphic>
          </wp:inline>
        </w:drawing>
      </w:r>
      <w:r w:rsidRPr="00072B0A">
        <w:rPr>
          <w:sz w:val="28"/>
          <w:szCs w:val="28"/>
          <w:lang w:val="uk-UA"/>
        </w:rPr>
        <w:t>.</w:t>
      </w:r>
    </w:p>
    <w:p w:rsidR="00853014" w:rsidRPr="00072B0A" w:rsidRDefault="00853014" w:rsidP="00853014">
      <w:pPr>
        <w:jc w:val="both"/>
        <w:rPr>
          <w:rFonts w:eastAsia="Calibri"/>
          <w:sz w:val="28"/>
          <w:szCs w:val="28"/>
          <w:lang w:val="uk-UA"/>
        </w:rPr>
      </w:pPr>
      <w:r w:rsidRPr="00072B0A">
        <w:rPr>
          <w:rFonts w:ascii="Calibri" w:eastAsia="Calibri" w:hAnsi="Calibri" w:cs="Calibri"/>
          <w:sz w:val="28"/>
          <w:szCs w:val="28"/>
          <w:lang w:val="uk-UA"/>
        </w:rPr>
        <w:t xml:space="preserve">4. </w:t>
      </w:r>
      <w:r w:rsidRPr="00072B0A">
        <w:rPr>
          <w:rFonts w:eastAsia="Calibri"/>
          <w:sz w:val="28"/>
          <w:szCs w:val="28"/>
          <w:lang w:val="uk-UA"/>
        </w:rPr>
        <w:t xml:space="preserve">Після введення за допомогою шаблонів виразу функції </w:t>
      </w:r>
      <w:r w:rsidR="00994E4D" w:rsidRPr="00994E4D">
        <w:rPr>
          <w:rFonts w:eastAsia="Calibri"/>
          <w:position w:val="-10"/>
          <w:sz w:val="28"/>
          <w:szCs w:val="28"/>
          <w:lang w:val="uk-UA"/>
        </w:rPr>
        <w:pict>
          <v:shape id="_x0000_i3567" type="#_x0000_t75" style="width:60pt;height:19.5pt">
            <v:imagedata r:id="rId4035" o:title=""/>
          </v:shape>
        </w:pict>
      </w:r>
      <w:r w:rsidRPr="00072B0A">
        <w:rPr>
          <w:rFonts w:eastAsia="Calibri"/>
          <w:sz w:val="28"/>
          <w:szCs w:val="28"/>
          <w:lang w:val="uk-UA"/>
        </w:rPr>
        <w:t xml:space="preserve"> при якихось заданих значеннях, наприклад </w:t>
      </w:r>
      <w:r w:rsidRPr="00072B0A">
        <w:rPr>
          <w:rFonts w:eastAsia="Calibri"/>
          <w:i/>
          <w:sz w:val="28"/>
          <w:szCs w:val="28"/>
          <w:lang w:val="uk-UA"/>
        </w:rPr>
        <w:t xml:space="preserve">k=6 </w:t>
      </w:r>
      <w:r w:rsidRPr="00072B0A">
        <w:rPr>
          <w:rFonts w:eastAsia="Calibri"/>
          <w:sz w:val="28"/>
          <w:szCs w:val="28"/>
          <w:lang w:val="uk-UA"/>
        </w:rPr>
        <w:t>та</w:t>
      </w:r>
      <w:r w:rsidRPr="00072B0A">
        <w:rPr>
          <w:rFonts w:eastAsia="Calibri"/>
          <w:i/>
          <w:sz w:val="28"/>
          <w:szCs w:val="28"/>
          <w:lang w:val="uk-UA"/>
        </w:rPr>
        <w:t xml:space="preserve"> d=5</w:t>
      </w:r>
      <w:r w:rsidRPr="00072B0A">
        <w:rPr>
          <w:rFonts w:eastAsia="Calibri"/>
          <w:sz w:val="28"/>
          <w:szCs w:val="28"/>
          <w:lang w:val="uk-UA"/>
        </w:rPr>
        <w:t>,</w:t>
      </w:r>
      <w:r w:rsidRPr="00072B0A">
        <w:rPr>
          <w:rFonts w:eastAsia="Calibri"/>
          <w:color w:val="000000"/>
          <w:sz w:val="28"/>
          <w:szCs w:val="28"/>
          <w:lang w:val="uk-UA"/>
        </w:rPr>
        <w:t xml:space="preserve"> зазначте змінну </w:t>
      </w:r>
      <w:r w:rsidRPr="00072B0A">
        <w:rPr>
          <w:rFonts w:eastAsia="Calibri"/>
          <w:i/>
          <w:color w:val="000000"/>
          <w:sz w:val="28"/>
          <w:szCs w:val="28"/>
          <w:lang w:val="uk-UA"/>
        </w:rPr>
        <w:t xml:space="preserve">х </w:t>
      </w:r>
      <w:r w:rsidRPr="00072B0A">
        <w:rPr>
          <w:rFonts w:eastAsia="Calibri"/>
          <w:color w:val="000000"/>
          <w:sz w:val="28"/>
          <w:szCs w:val="28"/>
          <w:lang w:val="uk-UA"/>
        </w:rPr>
        <w:t xml:space="preserve">і з якого </w:t>
      </w:r>
      <w:r w:rsidR="00941295">
        <w:rPr>
          <w:rFonts w:eastAsia="Calibri"/>
          <w:color w:val="000000"/>
          <w:sz w:val="28"/>
          <w:szCs w:val="28"/>
          <w:lang w:val="uk-UA"/>
        </w:rPr>
        <w:t xml:space="preserve">її </w:t>
      </w:r>
      <w:r w:rsidRPr="00072B0A">
        <w:rPr>
          <w:rFonts w:eastAsia="Calibri"/>
          <w:color w:val="000000"/>
          <w:sz w:val="28"/>
          <w:szCs w:val="28"/>
          <w:lang w:val="uk-UA"/>
        </w:rPr>
        <w:t xml:space="preserve">значення можна розпочати пошук максимального. За допомогою опції </w:t>
      </w:r>
      <w:r w:rsidRPr="00072B0A">
        <w:rPr>
          <w:rFonts w:eastAsia="Calibri"/>
          <w:i/>
          <w:color w:val="000000"/>
          <w:sz w:val="28"/>
          <w:szCs w:val="28"/>
          <w:lang w:val="uk-UA"/>
        </w:rPr>
        <w:t>Evaluetion-Evaluete Cells</w:t>
      </w:r>
      <w:r w:rsidRPr="00072B0A">
        <w:rPr>
          <w:rFonts w:eastAsia="Calibri"/>
          <w:color w:val="000000"/>
          <w:sz w:val="28"/>
          <w:szCs w:val="28"/>
          <w:lang w:val="uk-UA"/>
        </w:rPr>
        <w:t xml:space="preserve"> викличте з мітками </w:t>
      </w:r>
      <w:r w:rsidRPr="00072B0A">
        <w:rPr>
          <w:rFonts w:eastAsia="Calibri"/>
          <w:noProof/>
          <w:color w:val="000000"/>
          <w:sz w:val="28"/>
          <w:szCs w:val="28"/>
        </w:rPr>
        <w:drawing>
          <wp:inline distT="0" distB="0" distL="0" distR="0">
            <wp:extent cx="333375" cy="314325"/>
            <wp:effectExtent l="0" t="0" r="9525" b="9525"/>
            <wp:docPr id="2685" name="Рисунок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6"/>
                    <pic:cNvPicPr>
                      <a:picLocks noChangeAspect="1" noChangeArrowheads="1"/>
                    </pic:cNvPicPr>
                  </pic:nvPicPr>
                  <pic:blipFill>
                    <a:blip r:embed="rId65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3375" cy="314325"/>
                    </a:xfrm>
                    <a:prstGeom prst="rect">
                      <a:avLst/>
                    </a:prstGeom>
                    <a:noFill/>
                    <a:ln>
                      <a:noFill/>
                    </a:ln>
                  </pic:spPr>
                </pic:pic>
              </a:graphicData>
            </a:graphic>
          </wp:inline>
        </w:drawing>
      </w:r>
      <w:r w:rsidRPr="00072B0A">
        <w:rPr>
          <w:rFonts w:eastAsia="Calibri"/>
          <w:color w:val="000000"/>
          <w:sz w:val="28"/>
          <w:szCs w:val="28"/>
          <w:lang w:val="uk-UA"/>
        </w:rPr>
        <w:t xml:space="preserve"> </w:t>
      </w:r>
      <w:r w:rsidR="00941295">
        <w:rPr>
          <w:rFonts w:eastAsia="Calibri"/>
          <w:color w:val="000000"/>
          <w:sz w:val="28"/>
          <w:szCs w:val="28"/>
          <w:lang w:val="uk-UA"/>
        </w:rPr>
        <w:t>й</w:t>
      </w:r>
      <w:r w:rsidRPr="00072B0A">
        <w:rPr>
          <w:rFonts w:eastAsia="Calibri"/>
          <w:color w:val="000000"/>
          <w:sz w:val="28"/>
          <w:szCs w:val="28"/>
          <w:lang w:val="uk-UA"/>
        </w:rPr>
        <w:t xml:space="preserve"> </w:t>
      </w:r>
      <w:r w:rsidRPr="00072B0A">
        <w:rPr>
          <w:rFonts w:eastAsia="Calibri"/>
          <w:noProof/>
          <w:color w:val="000000"/>
          <w:sz w:val="28"/>
          <w:szCs w:val="28"/>
        </w:rPr>
        <w:drawing>
          <wp:inline distT="0" distB="0" distL="0" distR="0">
            <wp:extent cx="352425" cy="257175"/>
            <wp:effectExtent l="0" t="0" r="9525" b="9525"/>
            <wp:docPr id="2686" name="Рисунок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7"/>
                    <pic:cNvPicPr>
                      <a:picLocks noChangeAspect="1" noChangeArrowheads="1"/>
                    </pic:cNvPicPr>
                  </pic:nvPicPr>
                  <pic:blipFill>
                    <a:blip r:embed="rId6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072B0A">
        <w:rPr>
          <w:rFonts w:eastAsia="Calibri"/>
          <w:color w:val="000000"/>
          <w:sz w:val="28"/>
          <w:szCs w:val="28"/>
          <w:lang w:val="uk-UA"/>
        </w:rPr>
        <w:t xml:space="preserve">обчислення максимального значення  </w:t>
      </w:r>
      <w:r w:rsidRPr="00072B0A">
        <w:rPr>
          <w:rFonts w:eastAsia="Calibri"/>
          <w:i/>
          <w:color w:val="000000"/>
          <w:sz w:val="28"/>
          <w:szCs w:val="28"/>
          <w:lang w:val="uk-UA"/>
        </w:rPr>
        <w:t>х</w:t>
      </w:r>
      <w:r w:rsidRPr="00072B0A">
        <w:rPr>
          <w:rFonts w:eastAsia="Calibri"/>
          <w:sz w:val="28"/>
          <w:szCs w:val="28"/>
          <w:lang w:val="uk-UA"/>
        </w:rPr>
        <w:t>.</w:t>
      </w:r>
    </w:p>
    <w:p w:rsidR="00853014" w:rsidRPr="00072B0A" w:rsidRDefault="00853014" w:rsidP="00853014">
      <w:pPr>
        <w:widowControl w:val="0"/>
        <w:shd w:val="clear" w:color="auto" w:fill="FFFFFF"/>
        <w:tabs>
          <w:tab w:val="left" w:pos="0"/>
        </w:tabs>
        <w:autoSpaceDE w:val="0"/>
        <w:autoSpaceDN w:val="0"/>
        <w:adjustRightInd w:val="0"/>
        <w:jc w:val="both"/>
        <w:rPr>
          <w:sz w:val="28"/>
          <w:szCs w:val="28"/>
          <w:lang w:val="uk-UA"/>
        </w:rPr>
      </w:pPr>
      <w:r w:rsidRPr="00072B0A">
        <w:rPr>
          <w:sz w:val="28"/>
          <w:szCs w:val="28"/>
          <w:lang w:val="uk-UA"/>
        </w:rPr>
        <w:t>5. Отримайте</w:t>
      </w:r>
      <w:r w:rsidRPr="00072B0A">
        <w:rPr>
          <w:color w:val="000000"/>
          <w:sz w:val="28"/>
          <w:szCs w:val="28"/>
          <w:lang w:val="uk-UA"/>
        </w:rPr>
        <w:t xml:space="preserve">  максимальне значення  </w:t>
      </w:r>
      <w:r w:rsidRPr="00072B0A">
        <w:rPr>
          <w:i/>
          <w:color w:val="000000"/>
          <w:sz w:val="28"/>
          <w:szCs w:val="28"/>
          <w:lang w:val="uk-UA"/>
        </w:rPr>
        <w:t>х.</w:t>
      </w:r>
    </w:p>
    <w:p w:rsidR="00853014" w:rsidRPr="00072B0A" w:rsidRDefault="00853014" w:rsidP="00853014">
      <w:pPr>
        <w:rPr>
          <w:sz w:val="28"/>
          <w:szCs w:val="28"/>
          <w:lang w:val="uk-UA"/>
        </w:rPr>
      </w:pPr>
    </w:p>
    <w:p w:rsidR="00853014" w:rsidRPr="00072B0A" w:rsidRDefault="00853014" w:rsidP="00853014">
      <w:pPr>
        <w:rPr>
          <w:sz w:val="28"/>
          <w:szCs w:val="28"/>
          <w:lang w:val="uk-UA"/>
        </w:rPr>
      </w:pPr>
      <w:r w:rsidRPr="00072B0A">
        <w:rPr>
          <w:sz w:val="28"/>
          <w:szCs w:val="28"/>
          <w:lang w:val="uk-UA"/>
        </w:rPr>
        <w:br w:type="page"/>
      </w:r>
      <w:bookmarkStart w:id="0" w:name="_GoBack"/>
      <w:bookmarkEnd w:id="0"/>
    </w:p>
    <w:tbl>
      <w:tblPr>
        <w:tblW w:w="0" w:type="auto"/>
        <w:tblLook w:val="04A0"/>
      </w:tblPr>
      <w:tblGrid>
        <w:gridCol w:w="1866"/>
        <w:gridCol w:w="7420"/>
      </w:tblGrid>
      <w:tr w:rsidR="00251AB4" w:rsidRPr="005542FB" w:rsidTr="000F2E57">
        <w:tc>
          <w:tcPr>
            <w:tcW w:w="1850" w:type="dxa"/>
          </w:tcPr>
          <w:p w:rsidR="00251AB4" w:rsidRPr="005542FB" w:rsidRDefault="00251AB4" w:rsidP="000F2E57">
            <w:pPr>
              <w:contextualSpacing/>
              <w:rPr>
                <w:rFonts w:ascii="Arial" w:hAnsi="Arial" w:cs="Arial"/>
                <w:b/>
                <w:i/>
                <w:sz w:val="28"/>
                <w:szCs w:val="28"/>
                <w:lang w:val="uk-UA"/>
              </w:rPr>
            </w:pPr>
            <w:r w:rsidRPr="005542FB">
              <w:rPr>
                <w:sz w:val="28"/>
                <w:szCs w:val="28"/>
                <w:lang w:val="uk-UA"/>
              </w:rPr>
              <w:lastRenderedPageBreak/>
              <w:br w:type="page"/>
            </w:r>
            <w:r w:rsidRPr="005542FB">
              <w:rPr>
                <w:rFonts w:ascii="Arial" w:hAnsi="Arial" w:cs="Arial"/>
                <w:noProof/>
                <w:color w:val="110EA7"/>
                <w:sz w:val="28"/>
                <w:szCs w:val="28"/>
              </w:rPr>
              <w:drawing>
                <wp:inline distT="0" distB="0" distL="0" distR="0">
                  <wp:extent cx="1026470" cy="666750"/>
                  <wp:effectExtent l="19050" t="0" r="2230" b="0"/>
                  <wp:docPr id="2411" name="Рисунок 1533" descr="Д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533" descr="Д3"/>
                          <pic:cNvPicPr>
                            <a:picLocks noChangeAspect="1" noChangeArrowheads="1"/>
                          </pic:cNvPicPr>
                        </pic:nvPicPr>
                        <pic:blipFill>
                          <a:blip r:embed="rId4036" cstate="print">
                            <a:duotone>
                              <a:schemeClr val="accent1">
                                <a:shade val="45000"/>
                                <a:satMod val="135000"/>
                              </a:schemeClr>
                              <a:prstClr val="white"/>
                            </a:duotone>
                          </a:blip>
                          <a:srcRect/>
                          <a:stretch>
                            <a:fillRect/>
                          </a:stretch>
                        </pic:blipFill>
                        <pic:spPr bwMode="auto">
                          <a:xfrm>
                            <a:off x="0" y="0"/>
                            <a:ext cx="1026470" cy="666750"/>
                          </a:xfrm>
                          <a:prstGeom prst="rect">
                            <a:avLst/>
                          </a:prstGeom>
                          <a:noFill/>
                          <a:ln w="9525">
                            <a:noFill/>
                            <a:miter lim="800000"/>
                            <a:headEnd/>
                            <a:tailEnd/>
                          </a:ln>
                        </pic:spPr>
                      </pic:pic>
                    </a:graphicData>
                  </a:graphic>
                </wp:inline>
              </w:drawing>
            </w:r>
          </w:p>
        </w:tc>
        <w:tc>
          <w:tcPr>
            <w:tcW w:w="7436" w:type="dxa"/>
            <w:vAlign w:val="center"/>
          </w:tcPr>
          <w:p w:rsidR="00251AB4" w:rsidRPr="00251AB4" w:rsidRDefault="00251AB4" w:rsidP="000F2E57">
            <w:pPr>
              <w:contextualSpacing/>
              <w:jc w:val="center"/>
              <w:rPr>
                <w:sz w:val="32"/>
                <w:szCs w:val="32"/>
                <w:lang w:val="uk-UA"/>
              </w:rPr>
            </w:pPr>
            <w:r w:rsidRPr="00251AB4">
              <w:rPr>
                <w:rFonts w:ascii="Arial" w:hAnsi="Arial" w:cs="Arial"/>
                <w:b/>
                <w:sz w:val="32"/>
                <w:szCs w:val="32"/>
                <w:lang w:val="uk-UA"/>
              </w:rPr>
              <w:t>Готуємось до контрольної роботи</w:t>
            </w:r>
          </w:p>
          <w:p w:rsidR="00251AB4" w:rsidRPr="005542FB" w:rsidRDefault="00251AB4" w:rsidP="000F2E57">
            <w:pPr>
              <w:contextualSpacing/>
              <w:jc w:val="center"/>
              <w:rPr>
                <w:rFonts w:ascii="Arial" w:hAnsi="Arial" w:cs="Arial"/>
                <w:b/>
                <w:i/>
                <w:sz w:val="28"/>
                <w:szCs w:val="28"/>
                <w:lang w:val="uk-UA"/>
              </w:rPr>
            </w:pPr>
          </w:p>
        </w:tc>
      </w:tr>
    </w:tbl>
    <w:p w:rsidR="00251AB4" w:rsidRPr="00EE64C5" w:rsidRDefault="00251AB4" w:rsidP="00251AB4">
      <w:pPr>
        <w:pStyle w:val="a8"/>
        <w:numPr>
          <w:ilvl w:val="0"/>
          <w:numId w:val="21"/>
        </w:numPr>
        <w:spacing w:after="200"/>
        <w:ind w:left="0" w:firstLine="0"/>
        <w:jc w:val="both"/>
        <w:rPr>
          <w:sz w:val="28"/>
          <w:szCs w:val="28"/>
          <w:lang w:val="uk-UA"/>
        </w:rPr>
      </w:pPr>
      <w:r w:rsidRPr="00EE64C5">
        <w:rPr>
          <w:sz w:val="28"/>
          <w:szCs w:val="28"/>
          <w:lang w:val="uk-UA"/>
        </w:rPr>
        <w:t>Знай</w:t>
      </w:r>
      <w:r>
        <w:rPr>
          <w:sz w:val="28"/>
          <w:szCs w:val="28"/>
          <w:lang w:val="uk-UA"/>
        </w:rPr>
        <w:t>діть</w:t>
      </w:r>
      <w:r w:rsidRPr="00EE64C5">
        <w:rPr>
          <w:sz w:val="28"/>
          <w:szCs w:val="28"/>
          <w:lang w:val="uk-UA"/>
        </w:rPr>
        <w:t xml:space="preserve"> границю послідовності   </w:t>
      </w:r>
      <w:r w:rsidRPr="00EE64C5">
        <w:rPr>
          <w:position w:val="-24"/>
          <w:sz w:val="28"/>
          <w:szCs w:val="28"/>
          <w:lang w:val="uk-UA"/>
        </w:rPr>
        <w:object w:dxaOrig="1600" w:dyaOrig="660">
          <v:shape id="_x0000_i3568" type="#_x0000_t75" style="width:80.25pt;height:33pt" o:ole="">
            <v:imagedata r:id="rId4037" o:title=""/>
          </v:shape>
          <o:OLEObject Type="Embed" ProgID="Equation.3" ShapeID="_x0000_i3568" DrawAspect="Content" ObjectID="_1397582578" r:id="rId4038"/>
        </w:object>
      </w:r>
      <w:r w:rsidRPr="00EE64C5">
        <w:rPr>
          <w:sz w:val="28"/>
          <w:szCs w:val="28"/>
          <w:lang w:val="uk-UA"/>
        </w:rPr>
        <w:t>.</w:t>
      </w:r>
    </w:p>
    <w:p w:rsidR="00251AB4" w:rsidRDefault="00251AB4" w:rsidP="00251AB4">
      <w:pPr>
        <w:contextualSpacing/>
        <w:jc w:val="both"/>
        <w:rPr>
          <w:noProof/>
          <w:lang w:val="uk-UA"/>
        </w:rPr>
      </w:pPr>
      <w:r w:rsidRPr="005542FB">
        <w:rPr>
          <w:b/>
          <w:noProof/>
          <w:sz w:val="28"/>
          <w:szCs w:val="28"/>
        </w:rPr>
        <w:drawing>
          <wp:inline distT="0" distB="0" distL="0" distR="0">
            <wp:extent cx="418940" cy="257563"/>
            <wp:effectExtent l="19050" t="0" r="160" b="0"/>
            <wp:docPr id="2412" name="Рисунок 2569"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 descr="Д1"/>
                    <pic:cNvPicPr>
                      <a:picLocks noChangeAspect="1" noChangeArrowheads="1"/>
                    </pic:cNvPicPr>
                  </pic:nvPicPr>
                  <pic:blipFill>
                    <a:blip r:embed="rId11" cstate="print">
                      <a:duotone>
                        <a:schemeClr val="accent1">
                          <a:shade val="45000"/>
                          <a:satMod val="135000"/>
                        </a:schemeClr>
                        <a:prstClr val="white"/>
                      </a:duotone>
                    </a:blip>
                    <a:srcRect/>
                    <a:stretch>
                      <a:fillRect/>
                    </a:stretch>
                  </pic:blipFill>
                  <pic:spPr bwMode="auto">
                    <a:xfrm>
                      <a:off x="0" y="0"/>
                      <a:ext cx="421342" cy="259040"/>
                    </a:xfrm>
                    <a:prstGeom prst="rect">
                      <a:avLst/>
                    </a:prstGeom>
                    <a:noFill/>
                    <a:ln w="9525">
                      <a:noFill/>
                      <a:miter lim="800000"/>
                      <a:headEnd/>
                      <a:tailEnd/>
                    </a:ln>
                  </pic:spPr>
                </pic:pic>
              </a:graphicData>
            </a:graphic>
          </wp:inline>
        </w:drawing>
      </w:r>
      <w:r w:rsidRPr="005542FB">
        <w:rPr>
          <w:noProof/>
          <w:lang w:val="uk-UA"/>
        </w:rPr>
        <w:t xml:space="preserve"> </w:t>
      </w:r>
      <w:r>
        <w:rPr>
          <w:noProof/>
          <w:lang w:val="uk-UA"/>
        </w:rPr>
        <w:t>Скористайтесь основною властивістю дробу для отримання в чисельнику і знаменнику дробу суми нескінченно малих послідовностей</w:t>
      </w:r>
      <w:r w:rsidRPr="005542FB">
        <w:rPr>
          <w:noProof/>
          <w:lang w:val="uk-UA"/>
        </w:rPr>
        <w:t>.</w:t>
      </w:r>
    </w:p>
    <w:p w:rsidR="00251AB4" w:rsidRPr="005542FB" w:rsidRDefault="00251AB4" w:rsidP="00251AB4">
      <w:pPr>
        <w:contextualSpacing/>
        <w:jc w:val="both"/>
        <w:rPr>
          <w:noProof/>
          <w:sz w:val="28"/>
          <w:szCs w:val="28"/>
          <w:lang w:val="uk-UA"/>
        </w:rPr>
      </w:pPr>
    </w:p>
    <w:p w:rsidR="00251AB4" w:rsidRDefault="00251AB4" w:rsidP="00251AB4">
      <w:pPr>
        <w:pStyle w:val="ae"/>
        <w:ind w:left="0" w:firstLine="0"/>
        <w:contextualSpacing/>
        <w:jc w:val="both"/>
        <w:rPr>
          <w:sz w:val="24"/>
          <w:lang w:val="uk-UA"/>
        </w:rPr>
      </w:pPr>
      <w:r w:rsidRPr="005542FB">
        <w:rPr>
          <w:b/>
          <w:szCs w:val="28"/>
          <w:lang w:val="uk-UA"/>
        </w:rPr>
        <w:t>2.</w:t>
      </w:r>
      <w:r w:rsidRPr="005542FB">
        <w:rPr>
          <w:szCs w:val="28"/>
          <w:lang w:val="uk-UA"/>
        </w:rPr>
        <w:t xml:space="preserve"> </w:t>
      </w:r>
      <w:r w:rsidRPr="00CD4CB8">
        <w:rPr>
          <w:szCs w:val="28"/>
          <w:lang w:val="uk-UA"/>
        </w:rPr>
        <w:t xml:space="preserve">Знайдіть  границі функцій:  </w:t>
      </w:r>
      <w:r w:rsidRPr="00CD4CB8">
        <w:rPr>
          <w:i/>
          <w:szCs w:val="28"/>
          <w:lang w:val="uk-UA"/>
        </w:rPr>
        <w:t xml:space="preserve">а) </w:t>
      </w:r>
      <w:r w:rsidRPr="00CD4CB8">
        <w:rPr>
          <w:position w:val="-28"/>
          <w:szCs w:val="28"/>
          <w:lang w:val="uk-UA"/>
        </w:rPr>
        <w:object w:dxaOrig="1520" w:dyaOrig="660">
          <v:shape id="_x0000_i3569" type="#_x0000_t75" style="width:76.5pt;height:33pt" o:ole="">
            <v:imagedata r:id="rId4039" o:title=""/>
          </v:shape>
          <o:OLEObject Type="Embed" ProgID="Equation.3" ShapeID="_x0000_i3569" DrawAspect="Content" ObjectID="_1397582579" r:id="rId4040"/>
        </w:object>
      </w:r>
      <w:r w:rsidRPr="00CD4CB8">
        <w:rPr>
          <w:szCs w:val="28"/>
          <w:lang w:val="uk-UA"/>
        </w:rPr>
        <w:t xml:space="preserve">; </w:t>
      </w:r>
      <w:r w:rsidRPr="00CD4CB8">
        <w:rPr>
          <w:i/>
          <w:szCs w:val="28"/>
          <w:lang w:val="uk-UA"/>
        </w:rPr>
        <w:t>б)</w:t>
      </w:r>
      <w:r w:rsidRPr="00CD4CB8">
        <w:rPr>
          <w:szCs w:val="28"/>
          <w:lang w:val="uk-UA"/>
        </w:rPr>
        <w:t xml:space="preserve"> </w:t>
      </w:r>
      <w:r w:rsidRPr="00CD4CB8">
        <w:rPr>
          <w:position w:val="-24"/>
          <w:szCs w:val="28"/>
          <w:lang w:val="uk-UA"/>
        </w:rPr>
        <w:object w:dxaOrig="1660" w:dyaOrig="660">
          <v:shape id="_x0000_i3570" type="#_x0000_t75" style="width:82.5pt;height:33pt" o:ole="">
            <v:imagedata r:id="rId4041" o:title=""/>
          </v:shape>
          <o:OLEObject Type="Embed" ProgID="Equation.3" ShapeID="_x0000_i3570" DrawAspect="Content" ObjectID="_1397582580" r:id="rId4042"/>
        </w:object>
      </w:r>
      <w:r w:rsidRPr="00CD4CB8">
        <w:rPr>
          <w:szCs w:val="28"/>
          <w:lang w:val="uk-UA"/>
        </w:rPr>
        <w:t>.</w:t>
      </w:r>
    </w:p>
    <w:p w:rsidR="00251AB4" w:rsidRPr="005542FB" w:rsidRDefault="00251AB4" w:rsidP="00251AB4">
      <w:pPr>
        <w:contextualSpacing/>
        <w:jc w:val="both"/>
        <w:rPr>
          <w:lang w:val="uk-UA"/>
        </w:rPr>
      </w:pPr>
      <w:r>
        <w:rPr>
          <w:b/>
          <w:noProof/>
          <w:sz w:val="28"/>
          <w:szCs w:val="28"/>
        </w:rPr>
        <w:drawing>
          <wp:inline distT="0" distB="0" distL="0" distR="0">
            <wp:extent cx="428625" cy="257175"/>
            <wp:effectExtent l="19050" t="0" r="9525" b="0"/>
            <wp:docPr id="3414" name="Рисунок 2569" descr="Д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569" descr="Д1"/>
                    <pic:cNvPicPr>
                      <a:picLocks noChangeArrowheads="1"/>
                    </pic:cNvPicPr>
                  </pic:nvPicPr>
                  <pic:blipFill>
                    <a:blip r:embed="rId4043"/>
                    <a:srcRect b="-3046"/>
                    <a:stretch>
                      <a:fillRect/>
                    </a:stretch>
                  </pic:blipFill>
                  <pic:spPr bwMode="auto">
                    <a:xfrm>
                      <a:off x="0" y="0"/>
                      <a:ext cx="428625" cy="257175"/>
                    </a:xfrm>
                    <a:prstGeom prst="rect">
                      <a:avLst/>
                    </a:prstGeom>
                    <a:noFill/>
                    <a:ln w="9525">
                      <a:noFill/>
                      <a:miter lim="800000"/>
                      <a:headEnd/>
                      <a:tailEnd/>
                    </a:ln>
                  </pic:spPr>
                </pic:pic>
              </a:graphicData>
            </a:graphic>
          </wp:inline>
        </w:drawing>
      </w:r>
      <w:r w:rsidRPr="005542FB">
        <w:rPr>
          <w:noProof/>
          <w:sz w:val="28"/>
          <w:szCs w:val="28"/>
          <w:lang w:val="uk-UA"/>
        </w:rPr>
        <w:t xml:space="preserve"> </w:t>
      </w:r>
      <w:r w:rsidRPr="005542FB">
        <w:rPr>
          <w:noProof/>
          <w:lang w:val="uk-UA"/>
        </w:rPr>
        <w:t>Скористайтесь</w:t>
      </w:r>
      <w:r>
        <w:rPr>
          <w:noProof/>
          <w:lang w:val="uk-UA"/>
        </w:rPr>
        <w:t>:</w:t>
      </w:r>
      <w:r w:rsidRPr="005542FB">
        <w:rPr>
          <w:noProof/>
          <w:lang w:val="uk-UA"/>
        </w:rPr>
        <w:t xml:space="preserve"> </w:t>
      </w:r>
      <w:r>
        <w:rPr>
          <w:noProof/>
          <w:lang w:val="uk-UA"/>
        </w:rPr>
        <w:t xml:space="preserve">властивостями границь функцій; наслідками з другої важливої границі або еквівалентностями для нескінченно малих функцій (для приклада </w:t>
      </w:r>
      <w:r>
        <w:rPr>
          <w:i/>
          <w:noProof/>
          <w:lang w:val="uk-UA"/>
        </w:rPr>
        <w:t>а)</w:t>
      </w:r>
      <w:r>
        <w:rPr>
          <w:noProof/>
          <w:lang w:val="uk-UA"/>
        </w:rPr>
        <w:t xml:space="preserve">);  розкладанням квадратичних тричленів на множники для збавлення від невизначенності (для приклада </w:t>
      </w:r>
      <w:r>
        <w:rPr>
          <w:i/>
          <w:noProof/>
          <w:lang w:val="uk-UA"/>
        </w:rPr>
        <w:t>б)</w:t>
      </w:r>
      <w:r>
        <w:rPr>
          <w:noProof/>
          <w:lang w:val="uk-UA"/>
        </w:rPr>
        <w:t xml:space="preserve">). </w:t>
      </w:r>
    </w:p>
    <w:p w:rsidR="00251AB4" w:rsidRPr="005542FB" w:rsidRDefault="00251AB4" w:rsidP="00251AB4">
      <w:pPr>
        <w:contextualSpacing/>
        <w:jc w:val="both"/>
        <w:rPr>
          <w:b/>
          <w:sz w:val="28"/>
          <w:szCs w:val="28"/>
          <w:lang w:val="uk-UA"/>
        </w:rPr>
      </w:pPr>
    </w:p>
    <w:p w:rsidR="00251AB4" w:rsidRPr="009663A0" w:rsidRDefault="00251AB4" w:rsidP="00251AB4">
      <w:pPr>
        <w:contextualSpacing/>
        <w:jc w:val="both"/>
        <w:rPr>
          <w:sz w:val="28"/>
          <w:szCs w:val="28"/>
          <w:lang w:val="uk-UA"/>
        </w:rPr>
      </w:pPr>
      <w:r w:rsidRPr="009663A0">
        <w:rPr>
          <w:b/>
          <w:sz w:val="28"/>
          <w:szCs w:val="28"/>
          <w:lang w:val="uk-UA"/>
        </w:rPr>
        <w:t>3.</w:t>
      </w:r>
      <w:r w:rsidRPr="009663A0">
        <w:rPr>
          <w:sz w:val="28"/>
          <w:szCs w:val="28"/>
          <w:lang w:val="uk-UA"/>
        </w:rPr>
        <w:t xml:space="preserve"> Пока</w:t>
      </w:r>
      <w:r>
        <w:rPr>
          <w:sz w:val="28"/>
          <w:szCs w:val="28"/>
          <w:lang w:val="uk-UA"/>
        </w:rPr>
        <w:t>жіть</w:t>
      </w:r>
      <w:r w:rsidRPr="009663A0">
        <w:rPr>
          <w:sz w:val="28"/>
          <w:szCs w:val="28"/>
          <w:lang w:val="uk-UA"/>
        </w:rPr>
        <w:t xml:space="preserve">, що функція </w:t>
      </w:r>
      <w:r w:rsidRPr="009663A0">
        <w:rPr>
          <w:position w:val="-10"/>
          <w:sz w:val="28"/>
          <w:szCs w:val="28"/>
          <w:lang w:val="uk-UA"/>
        </w:rPr>
        <w:object w:dxaOrig="1400" w:dyaOrig="320">
          <v:shape id="_x0000_i3571" type="#_x0000_t75" style="width:70.5pt;height:15.75pt" o:ole="">
            <v:imagedata r:id="rId4044" o:title=""/>
          </v:shape>
          <o:OLEObject Type="Embed" ProgID="Equation.3" ShapeID="_x0000_i3571" DrawAspect="Content" ObjectID="_1397582581" r:id="rId4045"/>
        </w:object>
      </w:r>
      <w:r w:rsidRPr="009663A0">
        <w:rPr>
          <w:sz w:val="28"/>
          <w:szCs w:val="28"/>
          <w:lang w:val="uk-UA"/>
        </w:rPr>
        <w:t xml:space="preserve"> задовольняє рівнянню </w:t>
      </w:r>
      <w:r w:rsidRPr="009663A0">
        <w:rPr>
          <w:position w:val="-10"/>
          <w:sz w:val="28"/>
          <w:szCs w:val="28"/>
          <w:lang w:val="uk-UA"/>
        </w:rPr>
        <w:object w:dxaOrig="1320" w:dyaOrig="320">
          <v:shape id="_x0000_i3572" type="#_x0000_t75" style="width:66pt;height:15.75pt" o:ole="">
            <v:imagedata r:id="rId4046" o:title=""/>
          </v:shape>
          <o:OLEObject Type="Embed" ProgID="Equation.3" ShapeID="_x0000_i3572" DrawAspect="Content" ObjectID="_1397582582" r:id="rId4047"/>
        </w:object>
      </w:r>
    </w:p>
    <w:p w:rsidR="00251AB4" w:rsidRDefault="00251AB4" w:rsidP="00251AB4">
      <w:pPr>
        <w:contextualSpacing/>
        <w:jc w:val="both"/>
        <w:rPr>
          <w:lang w:val="uk-UA"/>
        </w:rPr>
      </w:pPr>
      <w:r>
        <w:rPr>
          <w:b/>
          <w:noProof/>
          <w:sz w:val="28"/>
          <w:szCs w:val="28"/>
        </w:rPr>
        <w:drawing>
          <wp:inline distT="0" distB="0" distL="0" distR="0">
            <wp:extent cx="428625" cy="257175"/>
            <wp:effectExtent l="19050" t="0" r="9525" b="0"/>
            <wp:docPr id="3417" name="Рисунок 3417" descr="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descr="Д1"/>
                    <pic:cNvPicPr>
                      <a:picLocks noChangeAspect="1" noChangeArrowheads="1"/>
                    </pic:cNvPicPr>
                  </pic:nvPicPr>
                  <pic:blipFill>
                    <a:blip r:embed="rId4043"/>
                    <a:srcRect b="-3046"/>
                    <a:stretch>
                      <a:fillRect/>
                    </a:stretch>
                  </pic:blipFill>
                  <pic:spPr bwMode="auto">
                    <a:xfrm>
                      <a:off x="0" y="0"/>
                      <a:ext cx="428625" cy="257175"/>
                    </a:xfrm>
                    <a:prstGeom prst="rect">
                      <a:avLst/>
                    </a:prstGeom>
                    <a:noFill/>
                    <a:ln w="9525">
                      <a:noFill/>
                      <a:miter lim="800000"/>
                      <a:headEnd/>
                      <a:tailEnd/>
                    </a:ln>
                  </pic:spPr>
                </pic:pic>
              </a:graphicData>
            </a:graphic>
          </wp:inline>
        </w:drawing>
      </w:r>
      <w:r w:rsidRPr="005542FB">
        <w:rPr>
          <w:noProof/>
          <w:sz w:val="28"/>
          <w:szCs w:val="28"/>
          <w:lang w:val="uk-UA"/>
        </w:rPr>
        <w:t xml:space="preserve"> </w:t>
      </w:r>
      <w:r w:rsidRPr="005542FB">
        <w:rPr>
          <w:noProof/>
          <w:lang w:val="uk-UA"/>
        </w:rPr>
        <w:t xml:space="preserve">Скористайтесь </w:t>
      </w:r>
      <w:r>
        <w:rPr>
          <w:noProof/>
          <w:lang w:val="uk-UA"/>
        </w:rPr>
        <w:t>таблицею похідних, щоб знайти похідні 1-го і 2-го порядку для завданої функції</w:t>
      </w:r>
      <w:r w:rsidRPr="005542FB">
        <w:rPr>
          <w:lang w:val="uk-UA"/>
        </w:rPr>
        <w:t>.</w:t>
      </w:r>
    </w:p>
    <w:p w:rsidR="00251AB4" w:rsidRPr="005542FB" w:rsidRDefault="00251AB4" w:rsidP="00251AB4">
      <w:pPr>
        <w:contextualSpacing/>
        <w:jc w:val="both"/>
        <w:rPr>
          <w:lang w:val="uk-UA"/>
        </w:rPr>
      </w:pPr>
    </w:p>
    <w:p w:rsidR="00251AB4" w:rsidRDefault="00251AB4" w:rsidP="00251AB4">
      <w:pPr>
        <w:pStyle w:val="ae"/>
        <w:ind w:left="0" w:firstLine="0"/>
        <w:contextualSpacing/>
        <w:jc w:val="both"/>
        <w:rPr>
          <w:sz w:val="24"/>
        </w:rPr>
      </w:pPr>
      <w:r w:rsidRPr="005542FB">
        <w:rPr>
          <w:b/>
          <w:szCs w:val="28"/>
          <w:lang w:val="uk-UA"/>
        </w:rPr>
        <w:t>4.</w:t>
      </w:r>
      <w:r w:rsidRPr="005542FB">
        <w:rPr>
          <w:szCs w:val="28"/>
          <w:lang w:val="uk-UA"/>
        </w:rPr>
        <w:t xml:space="preserve"> </w:t>
      </w:r>
      <w:r w:rsidRPr="00DF6510">
        <w:rPr>
          <w:szCs w:val="28"/>
          <w:lang w:val="uk-UA"/>
        </w:rPr>
        <w:t xml:space="preserve">Швидкість матеріальної точки, що рухається вздовж прямої </w:t>
      </w:r>
      <w:r w:rsidRPr="00DF6510">
        <w:rPr>
          <w:position w:val="-6"/>
          <w:szCs w:val="28"/>
          <w:lang w:val="uk-UA"/>
        </w:rPr>
        <w:object w:dxaOrig="1180" w:dyaOrig="320">
          <v:shape id="_x0000_i3573" type="#_x0000_t75" style="width:59.25pt;height:15.75pt" o:ole="">
            <v:imagedata r:id="rId4048" o:title=""/>
          </v:shape>
          <o:OLEObject Type="Embed" ProgID="Equation.3" ShapeID="_x0000_i3573" DrawAspect="Content" ObjectID="_1397582583" r:id="rId4049"/>
        </w:object>
      </w:r>
      <w:r w:rsidRPr="00DF6510">
        <w:rPr>
          <w:szCs w:val="28"/>
          <w:lang w:val="uk-UA"/>
        </w:rPr>
        <w:t xml:space="preserve">.  Знайдіть її прискорення через 3 </w:t>
      </w:r>
      <w:r w:rsidRPr="00DF6510">
        <w:rPr>
          <w:i/>
          <w:szCs w:val="28"/>
          <w:lang w:val="uk-UA"/>
        </w:rPr>
        <w:t>с</w:t>
      </w:r>
      <w:r w:rsidRPr="00DF6510">
        <w:rPr>
          <w:szCs w:val="28"/>
          <w:lang w:val="uk-UA"/>
        </w:rPr>
        <w:t xml:space="preserve"> після початку руху?</w:t>
      </w:r>
    </w:p>
    <w:p w:rsidR="00251AB4" w:rsidRDefault="00251AB4" w:rsidP="00251AB4">
      <w:pPr>
        <w:contextualSpacing/>
        <w:jc w:val="both"/>
        <w:rPr>
          <w:noProof/>
          <w:sz w:val="28"/>
          <w:szCs w:val="28"/>
          <w:lang w:val="uk-UA"/>
        </w:rPr>
      </w:pPr>
      <w:r w:rsidRPr="005542FB">
        <w:rPr>
          <w:b/>
          <w:noProof/>
          <w:sz w:val="28"/>
          <w:szCs w:val="28"/>
        </w:rPr>
        <w:drawing>
          <wp:inline distT="0" distB="0" distL="0" distR="0">
            <wp:extent cx="430530" cy="260985"/>
            <wp:effectExtent l="19050" t="0" r="7620" b="0"/>
            <wp:docPr id="375" name="Рисунок 2569" descr="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9" descr="Д1"/>
                    <pic:cNvPicPr>
                      <a:picLocks noChangeAspect="1" noChangeArrowheads="1"/>
                    </pic:cNvPicPr>
                  </pic:nvPicPr>
                  <pic:blipFill>
                    <a:blip r:embed="rId4043"/>
                    <a:srcRect b="-3046"/>
                    <a:stretch>
                      <a:fillRect/>
                    </a:stretch>
                  </pic:blipFill>
                  <pic:spPr bwMode="auto">
                    <a:xfrm>
                      <a:off x="0" y="0"/>
                      <a:ext cx="430530" cy="260985"/>
                    </a:xfrm>
                    <a:prstGeom prst="rect">
                      <a:avLst/>
                    </a:prstGeom>
                    <a:noFill/>
                    <a:ln w="9525">
                      <a:noFill/>
                      <a:miter lim="800000"/>
                      <a:headEnd/>
                      <a:tailEnd/>
                    </a:ln>
                  </pic:spPr>
                </pic:pic>
              </a:graphicData>
            </a:graphic>
          </wp:inline>
        </w:drawing>
      </w:r>
      <w:r w:rsidRPr="002A6687">
        <w:rPr>
          <w:noProof/>
          <w:lang w:val="uk-UA"/>
        </w:rPr>
        <w:t>Скористайтесь механічним змістом похідної.</w:t>
      </w:r>
      <w:r w:rsidRPr="005542FB">
        <w:rPr>
          <w:noProof/>
          <w:sz w:val="28"/>
          <w:szCs w:val="28"/>
          <w:lang w:val="uk-UA"/>
        </w:rPr>
        <w:t xml:space="preserve"> </w:t>
      </w:r>
    </w:p>
    <w:p w:rsidR="00251AB4" w:rsidRPr="007E487C" w:rsidRDefault="00251AB4" w:rsidP="00251AB4">
      <w:pPr>
        <w:pStyle w:val="ae"/>
        <w:ind w:left="0" w:firstLine="0"/>
        <w:contextualSpacing/>
        <w:jc w:val="both"/>
        <w:rPr>
          <w:szCs w:val="28"/>
          <w:lang w:val="uk-UA"/>
        </w:rPr>
      </w:pPr>
      <w:r w:rsidRPr="007E487C">
        <w:rPr>
          <w:b/>
          <w:szCs w:val="28"/>
          <w:lang w:val="uk-UA"/>
        </w:rPr>
        <w:t>5</w:t>
      </w:r>
      <w:r w:rsidRPr="007E487C">
        <w:rPr>
          <w:b/>
          <w:szCs w:val="28"/>
          <w:vertAlign w:val="superscript"/>
          <w:lang w:val="uk-UA"/>
        </w:rPr>
        <w:t>*</w:t>
      </w:r>
      <w:r w:rsidRPr="007E487C">
        <w:rPr>
          <w:szCs w:val="28"/>
          <w:lang w:val="uk-UA"/>
        </w:rPr>
        <w:t xml:space="preserve">. Знайдіть похідну  функції </w:t>
      </w:r>
      <w:r w:rsidRPr="007E487C">
        <w:rPr>
          <w:position w:val="-28"/>
          <w:szCs w:val="28"/>
          <w:lang w:val="uk-UA"/>
        </w:rPr>
        <w:object w:dxaOrig="1260" w:dyaOrig="740">
          <v:shape id="_x0000_i3574" type="#_x0000_t75" style="width:63pt;height:36.75pt" o:ole="">
            <v:imagedata r:id="rId4050" o:title=""/>
          </v:shape>
          <o:OLEObject Type="Embed" ProgID="Equation.3" ShapeID="_x0000_i3574" DrawAspect="Content" ObjectID="_1397582584" r:id="rId4051"/>
        </w:object>
      </w:r>
      <w:r w:rsidRPr="007E487C">
        <w:rPr>
          <w:szCs w:val="28"/>
          <w:lang w:val="uk-UA"/>
        </w:rPr>
        <w:t xml:space="preserve">. </w:t>
      </w:r>
    </w:p>
    <w:p w:rsidR="00251AB4" w:rsidRDefault="00251AB4" w:rsidP="00251AB4">
      <w:pPr>
        <w:jc w:val="both"/>
        <w:rPr>
          <w:lang w:val="uk-UA"/>
        </w:rPr>
      </w:pPr>
      <w:r w:rsidRPr="005542FB">
        <w:rPr>
          <w:b/>
          <w:noProof/>
          <w:sz w:val="28"/>
          <w:szCs w:val="28"/>
        </w:rPr>
        <w:drawing>
          <wp:inline distT="0" distB="0" distL="0" distR="0">
            <wp:extent cx="430530" cy="260985"/>
            <wp:effectExtent l="19050" t="0" r="7620" b="0"/>
            <wp:docPr id="2413" name="Рисунок 2569" descr="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9" descr="Д1"/>
                    <pic:cNvPicPr>
                      <a:picLocks noChangeAspect="1" noChangeArrowheads="1"/>
                    </pic:cNvPicPr>
                  </pic:nvPicPr>
                  <pic:blipFill>
                    <a:blip r:embed="rId4043"/>
                    <a:srcRect b="-3046"/>
                    <a:stretch>
                      <a:fillRect/>
                    </a:stretch>
                  </pic:blipFill>
                  <pic:spPr bwMode="auto">
                    <a:xfrm>
                      <a:off x="0" y="0"/>
                      <a:ext cx="430530" cy="260985"/>
                    </a:xfrm>
                    <a:prstGeom prst="rect">
                      <a:avLst/>
                    </a:prstGeom>
                    <a:noFill/>
                    <a:ln w="9525">
                      <a:noFill/>
                      <a:miter lim="800000"/>
                      <a:headEnd/>
                      <a:tailEnd/>
                    </a:ln>
                  </pic:spPr>
                </pic:pic>
              </a:graphicData>
            </a:graphic>
          </wp:inline>
        </w:drawing>
      </w:r>
      <w:r w:rsidRPr="007E487C">
        <w:rPr>
          <w:lang w:val="uk-UA"/>
        </w:rPr>
        <w:t xml:space="preserve"> Скористайтесь наступною послідовністю дій для логарифмічного диференціювання: про</w:t>
      </w:r>
      <w:r w:rsidRPr="007E487C">
        <w:rPr>
          <w:noProof/>
          <w:lang w:val="uk-UA"/>
        </w:rPr>
        <w:t>логарифмуйте обидві частини рівняння; продиференц</w:t>
      </w:r>
      <w:r>
        <w:rPr>
          <w:noProof/>
          <w:lang w:val="uk-UA"/>
        </w:rPr>
        <w:t>і</w:t>
      </w:r>
      <w:r w:rsidRPr="007E487C">
        <w:rPr>
          <w:noProof/>
          <w:lang w:val="uk-UA"/>
        </w:rPr>
        <w:t>юйте отримані обидві частини</w:t>
      </w:r>
      <w:r w:rsidRPr="007E487C">
        <w:rPr>
          <w:lang w:val="uk-UA"/>
        </w:rPr>
        <w:t>; виразіть</w:t>
      </w:r>
      <w:r w:rsidRPr="007E487C">
        <w:rPr>
          <w:position w:val="-10"/>
          <w:lang w:val="uk-UA"/>
        </w:rPr>
        <w:object w:dxaOrig="279" w:dyaOrig="360">
          <v:shape id="_x0000_i3575" type="#_x0000_t75" style="width:14.25pt;height:18.75pt" o:ole="">
            <v:imagedata r:id="rId4052" o:title=""/>
          </v:shape>
          <o:OLEObject Type="Embed" ProgID="Equation.3" ShapeID="_x0000_i3575" DrawAspect="Content" ObjectID="_1397582585" r:id="rId4053"/>
        </w:object>
      </w:r>
      <w:r w:rsidRPr="007E487C">
        <w:rPr>
          <w:lang w:val="uk-UA"/>
        </w:rPr>
        <w:t>.</w:t>
      </w:r>
    </w:p>
    <w:p w:rsidR="00251AB4" w:rsidRDefault="00251AB4" w:rsidP="00251AB4">
      <w:pPr>
        <w:pStyle w:val="ae"/>
        <w:ind w:left="0" w:firstLine="0"/>
        <w:contextualSpacing/>
        <w:jc w:val="both"/>
        <w:rPr>
          <w:sz w:val="24"/>
          <w:lang w:val="uk-UA"/>
        </w:rPr>
      </w:pPr>
      <w:r w:rsidRPr="005542FB">
        <w:rPr>
          <w:b/>
          <w:szCs w:val="28"/>
          <w:lang w:val="uk-UA"/>
        </w:rPr>
        <w:t>6</w:t>
      </w:r>
      <w:r w:rsidRPr="005542FB">
        <w:rPr>
          <w:b/>
          <w:szCs w:val="28"/>
          <w:vertAlign w:val="superscript"/>
          <w:lang w:val="uk-UA"/>
        </w:rPr>
        <w:t>*</w:t>
      </w:r>
      <w:r w:rsidRPr="005542FB">
        <w:rPr>
          <w:szCs w:val="28"/>
          <w:lang w:val="uk-UA"/>
        </w:rPr>
        <w:t xml:space="preserve">. </w:t>
      </w:r>
      <w:r w:rsidRPr="007E487C">
        <w:rPr>
          <w:szCs w:val="28"/>
          <w:lang w:val="uk-UA"/>
        </w:rPr>
        <w:t xml:space="preserve">Дослідіть на неперервність функцію </w:t>
      </w:r>
      <w:r w:rsidRPr="007E487C">
        <w:rPr>
          <w:position w:val="-76"/>
          <w:szCs w:val="28"/>
        </w:rPr>
        <w:object w:dxaOrig="2520" w:dyaOrig="1640">
          <v:shape id="_x0000_i3576" type="#_x0000_t75" style="width:126pt;height:82.5pt" o:ole="">
            <v:imagedata r:id="rId4054" o:title=""/>
          </v:shape>
          <o:OLEObject Type="Embed" ProgID="Equation.3" ShapeID="_x0000_i3576" DrawAspect="Content" ObjectID="_1397582586" r:id="rId4055"/>
        </w:object>
      </w:r>
      <w:r w:rsidRPr="007E487C">
        <w:rPr>
          <w:szCs w:val="28"/>
          <w:lang w:val="uk-UA"/>
        </w:rPr>
        <w:t xml:space="preserve"> Побудуйте її графік.</w:t>
      </w:r>
    </w:p>
    <w:p w:rsidR="00251AB4" w:rsidRDefault="00251AB4" w:rsidP="00251AB4">
      <w:pPr>
        <w:pStyle w:val="1"/>
        <w:ind w:firstLine="0"/>
        <w:contextualSpacing/>
        <w:rPr>
          <w:noProof/>
          <w:sz w:val="24"/>
        </w:rPr>
      </w:pPr>
      <w:r w:rsidRPr="005542FB">
        <w:rPr>
          <w:b/>
          <w:noProof/>
          <w:szCs w:val="28"/>
          <w:lang w:val="ru-RU"/>
        </w:rPr>
        <w:drawing>
          <wp:inline distT="0" distB="0" distL="0" distR="0">
            <wp:extent cx="430530" cy="260985"/>
            <wp:effectExtent l="19050" t="0" r="7620" b="0"/>
            <wp:docPr id="2414" name="Рисунок 2569" descr="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9" descr="Д1"/>
                    <pic:cNvPicPr>
                      <a:picLocks noChangeAspect="1" noChangeArrowheads="1"/>
                    </pic:cNvPicPr>
                  </pic:nvPicPr>
                  <pic:blipFill>
                    <a:blip r:embed="rId4043"/>
                    <a:srcRect b="-3046"/>
                    <a:stretch>
                      <a:fillRect/>
                    </a:stretch>
                  </pic:blipFill>
                  <pic:spPr bwMode="auto">
                    <a:xfrm>
                      <a:off x="0" y="0"/>
                      <a:ext cx="430530" cy="260985"/>
                    </a:xfrm>
                    <a:prstGeom prst="rect">
                      <a:avLst/>
                    </a:prstGeom>
                    <a:noFill/>
                    <a:ln w="9525">
                      <a:noFill/>
                      <a:miter lim="800000"/>
                      <a:headEnd/>
                      <a:tailEnd/>
                    </a:ln>
                  </pic:spPr>
                </pic:pic>
              </a:graphicData>
            </a:graphic>
          </wp:inline>
        </w:drawing>
      </w:r>
      <w:r>
        <w:rPr>
          <w:noProof/>
          <w:sz w:val="24"/>
        </w:rPr>
        <w:t>Скористайтесь визначенням неперевності функції і класифікацією точок розриву для граничних значень завданих проміжків і точок, що не належать області визначення функції.</w:t>
      </w:r>
    </w:p>
    <w:p w:rsidR="00251AB4" w:rsidRDefault="00251AB4" w:rsidP="00251AB4">
      <w:pPr>
        <w:pStyle w:val="1"/>
        <w:ind w:firstLine="0"/>
        <w:contextualSpacing/>
        <w:rPr>
          <w:noProof/>
          <w:sz w:val="24"/>
        </w:rPr>
      </w:pPr>
    </w:p>
    <w:p w:rsidR="00251AB4" w:rsidRDefault="00251AB4" w:rsidP="00251AB4">
      <w:pPr>
        <w:pStyle w:val="Style7"/>
        <w:widowControl/>
        <w:spacing w:line="240" w:lineRule="auto"/>
        <w:contextualSpacing/>
        <w:rPr>
          <w:b/>
          <w:sz w:val="28"/>
          <w:szCs w:val="28"/>
          <w:lang w:val="uk-UA"/>
        </w:rPr>
      </w:pPr>
      <w:r w:rsidRPr="00C104F0">
        <w:rPr>
          <w:b/>
          <w:sz w:val="28"/>
          <w:szCs w:val="28"/>
          <w:lang w:val="uk-UA"/>
        </w:rPr>
        <w:t>7</w:t>
      </w:r>
      <w:r w:rsidRPr="00C104F0">
        <w:rPr>
          <w:b/>
          <w:sz w:val="28"/>
          <w:szCs w:val="28"/>
          <w:vertAlign w:val="superscript"/>
          <w:lang w:val="uk-UA"/>
        </w:rPr>
        <w:t>*</w:t>
      </w:r>
      <w:r w:rsidRPr="00C104F0">
        <w:rPr>
          <w:b/>
          <w:sz w:val="28"/>
          <w:szCs w:val="28"/>
          <w:lang w:val="uk-UA"/>
        </w:rPr>
        <w:t>.</w:t>
      </w:r>
      <w:r>
        <w:rPr>
          <w:b/>
          <w:sz w:val="28"/>
          <w:szCs w:val="28"/>
          <w:lang w:val="uk-UA"/>
        </w:rPr>
        <w:t xml:space="preserve"> </w:t>
      </w:r>
      <w:r w:rsidRPr="00EB058C">
        <w:rPr>
          <w:sz w:val="28"/>
          <w:szCs w:val="28"/>
          <w:lang w:val="uk-UA"/>
        </w:rPr>
        <w:t xml:space="preserve">Чому повинна дорівнювати висота прямого кругового конуса, так  що б при заданій довжині твірної </w:t>
      </w:r>
      <w:r w:rsidRPr="00EB058C">
        <w:rPr>
          <w:i/>
          <w:sz w:val="28"/>
          <w:szCs w:val="28"/>
          <w:lang w:val="uk-UA"/>
        </w:rPr>
        <w:t>L</w:t>
      </w:r>
      <w:r w:rsidRPr="00EB058C">
        <w:rPr>
          <w:sz w:val="28"/>
          <w:szCs w:val="28"/>
          <w:lang w:val="uk-UA"/>
        </w:rPr>
        <w:t xml:space="preserve"> конус мав найбільший об’єм?</w:t>
      </w:r>
    </w:p>
    <w:p w:rsidR="00251AB4" w:rsidRPr="00251AB4" w:rsidRDefault="00251AB4" w:rsidP="00251AB4">
      <w:pPr>
        <w:pStyle w:val="ae"/>
        <w:ind w:left="0" w:firstLine="0"/>
        <w:contextualSpacing/>
        <w:jc w:val="both"/>
        <w:rPr>
          <w:sz w:val="24"/>
          <w:lang w:val="uk-UA"/>
        </w:rPr>
      </w:pPr>
      <w:r w:rsidRPr="005542FB">
        <w:rPr>
          <w:rStyle w:val="FontStyle37"/>
          <w:i w:val="0"/>
          <w:iCs/>
          <w:noProof/>
          <w:sz w:val="28"/>
        </w:rPr>
        <w:lastRenderedPageBreak/>
        <w:drawing>
          <wp:inline distT="0" distB="0" distL="0" distR="0">
            <wp:extent cx="430530" cy="260985"/>
            <wp:effectExtent l="19050" t="0" r="7620" b="0"/>
            <wp:docPr id="2415" name="Рисунок 2569" descr="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9" descr="Д1"/>
                    <pic:cNvPicPr>
                      <a:picLocks noChangeAspect="1" noChangeArrowheads="1"/>
                    </pic:cNvPicPr>
                  </pic:nvPicPr>
                  <pic:blipFill>
                    <a:blip r:embed="rId4043"/>
                    <a:srcRect b="-3046"/>
                    <a:stretch>
                      <a:fillRect/>
                    </a:stretch>
                  </pic:blipFill>
                  <pic:spPr bwMode="auto">
                    <a:xfrm>
                      <a:off x="0" y="0"/>
                      <a:ext cx="430530" cy="260985"/>
                    </a:xfrm>
                    <a:prstGeom prst="rect">
                      <a:avLst/>
                    </a:prstGeom>
                    <a:noFill/>
                    <a:ln w="9525">
                      <a:noFill/>
                      <a:miter lim="800000"/>
                      <a:headEnd/>
                      <a:tailEnd/>
                    </a:ln>
                  </pic:spPr>
                </pic:pic>
              </a:graphicData>
            </a:graphic>
          </wp:inline>
        </w:drawing>
      </w:r>
      <w:r w:rsidRPr="00251AB4">
        <w:rPr>
          <w:rStyle w:val="FontStyle37"/>
          <w:i w:val="0"/>
          <w:iCs/>
          <w:spacing w:val="0"/>
          <w:sz w:val="24"/>
          <w:lang w:val="uk-UA"/>
        </w:rPr>
        <w:t xml:space="preserve">Виконайте осьовий переріз конуса та скористайтесь наступною послідовністю дій: </w:t>
      </w:r>
      <w:r w:rsidRPr="00251AB4">
        <w:rPr>
          <w:rStyle w:val="FontStyle16"/>
          <w:rFonts w:ascii="Times New Roman" w:hAnsi="Times New Roman"/>
          <w:i w:val="0"/>
          <w:iCs/>
          <w:spacing w:val="0"/>
          <w:sz w:val="24"/>
          <w:lang w:val="uk-UA"/>
        </w:rPr>
        <w:t>одержіть функціональну залежність для об’єму конуса</w:t>
      </w:r>
      <w:r w:rsidRPr="00251AB4">
        <w:rPr>
          <w:sz w:val="24"/>
          <w:lang w:val="uk-UA"/>
        </w:rPr>
        <w:t>; знайдіть обмеження для отриманої функції;</w:t>
      </w:r>
      <w:r w:rsidRPr="00251AB4">
        <w:rPr>
          <w:i/>
          <w:sz w:val="24"/>
          <w:lang w:val="uk-UA"/>
        </w:rPr>
        <w:t xml:space="preserve"> </w:t>
      </w:r>
      <w:r w:rsidRPr="00251AB4">
        <w:rPr>
          <w:rStyle w:val="FontStyle16"/>
          <w:rFonts w:ascii="Times New Roman" w:hAnsi="Times New Roman"/>
          <w:i w:val="0"/>
          <w:iCs/>
          <w:spacing w:val="0"/>
          <w:sz w:val="24"/>
          <w:lang w:val="uk-UA"/>
        </w:rPr>
        <w:t xml:space="preserve">знайдіть максимум функції, що досліджується, </w:t>
      </w:r>
      <w:r w:rsidRPr="00251AB4">
        <w:rPr>
          <w:rStyle w:val="FontStyle16"/>
          <w:rFonts w:ascii="Times New Roman" w:hAnsi="Times New Roman"/>
          <w:iCs/>
          <w:spacing w:val="0"/>
          <w:sz w:val="24"/>
          <w:lang w:val="uk-UA"/>
        </w:rPr>
        <w:t>з</w:t>
      </w:r>
      <w:r w:rsidRPr="00251AB4">
        <w:rPr>
          <w:sz w:val="24"/>
          <w:lang w:val="uk-UA"/>
        </w:rPr>
        <w:t>а другою достатньою умовою локального екстремуму.</w:t>
      </w:r>
    </w:p>
    <w:p w:rsidR="00251AB4" w:rsidRPr="005542FB" w:rsidRDefault="00251AB4" w:rsidP="00251AB4">
      <w:pPr>
        <w:pStyle w:val="Style7"/>
        <w:widowControl/>
        <w:spacing w:line="240" w:lineRule="auto"/>
        <w:contextualSpacing/>
        <w:rPr>
          <w:rStyle w:val="FontStyle37"/>
          <w:i w:val="0"/>
          <w:iCs/>
          <w:sz w:val="24"/>
          <w:lang w:val="uk-UA"/>
        </w:rPr>
      </w:pPr>
    </w:p>
    <w:tbl>
      <w:tblPr>
        <w:tblStyle w:val="a3"/>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1"/>
        <w:gridCol w:w="3969"/>
      </w:tblGrid>
      <w:tr w:rsidR="00251AB4" w:rsidRPr="005542FB" w:rsidTr="000F2E57">
        <w:tc>
          <w:tcPr>
            <w:tcW w:w="5211" w:type="dxa"/>
          </w:tcPr>
          <w:p w:rsidR="00251AB4" w:rsidRPr="00A03412" w:rsidRDefault="00251AB4" w:rsidP="000F2E57">
            <w:pPr>
              <w:contextualSpacing/>
              <w:jc w:val="both"/>
              <w:rPr>
                <w:sz w:val="28"/>
                <w:szCs w:val="28"/>
                <w:lang w:val="uk-UA"/>
              </w:rPr>
            </w:pPr>
            <w:r w:rsidRPr="00C104F0">
              <w:rPr>
                <w:b/>
                <w:noProof/>
                <w:sz w:val="28"/>
                <w:szCs w:val="28"/>
                <w:lang w:val="uk-UA"/>
              </w:rPr>
              <w:t>8</w:t>
            </w:r>
            <w:r w:rsidRPr="00C104F0">
              <w:rPr>
                <w:b/>
                <w:noProof/>
                <w:sz w:val="28"/>
                <w:szCs w:val="28"/>
                <w:vertAlign w:val="superscript"/>
                <w:lang w:val="uk-UA"/>
              </w:rPr>
              <w:t>**</w:t>
            </w:r>
            <w:r w:rsidRPr="00C104F0">
              <w:rPr>
                <w:b/>
                <w:noProof/>
                <w:sz w:val="28"/>
                <w:szCs w:val="28"/>
                <w:lang w:val="uk-UA"/>
              </w:rPr>
              <w:t xml:space="preserve">. </w:t>
            </w:r>
            <w:r w:rsidRPr="00C104F0">
              <w:rPr>
                <w:sz w:val="28"/>
                <w:szCs w:val="28"/>
                <w:lang w:val="uk-UA"/>
              </w:rPr>
              <w:t xml:space="preserve">До кола радіуса </w:t>
            </w:r>
            <w:r w:rsidRPr="00C104F0">
              <w:rPr>
                <w:i/>
                <w:sz w:val="28"/>
                <w:szCs w:val="28"/>
                <w:lang w:val="en-US"/>
              </w:rPr>
              <w:t>r</w:t>
            </w:r>
            <w:r w:rsidRPr="00C104F0">
              <w:rPr>
                <w:sz w:val="28"/>
                <w:szCs w:val="28"/>
                <w:lang w:val="uk-UA"/>
              </w:rPr>
              <w:t xml:space="preserve"> проведена дотична в точці </w:t>
            </w:r>
            <w:r w:rsidRPr="00C104F0">
              <w:rPr>
                <w:i/>
                <w:sz w:val="28"/>
                <w:szCs w:val="28"/>
                <w:lang w:val="uk-UA"/>
              </w:rPr>
              <w:t>А</w:t>
            </w:r>
            <w:r w:rsidRPr="00C104F0">
              <w:rPr>
                <w:sz w:val="28"/>
                <w:szCs w:val="28"/>
                <w:lang w:val="uk-UA"/>
              </w:rPr>
              <w:t xml:space="preserve"> </w:t>
            </w:r>
            <w:r w:rsidRPr="00251AB4">
              <w:rPr>
                <w:sz w:val="28"/>
                <w:szCs w:val="28"/>
                <w:lang w:val="uk-UA"/>
              </w:rPr>
              <w:t>(рис. 7.1),</w:t>
            </w:r>
            <w:r w:rsidRPr="00C104F0">
              <w:rPr>
                <w:sz w:val="28"/>
                <w:szCs w:val="28"/>
                <w:lang w:val="uk-UA"/>
              </w:rPr>
              <w:t xml:space="preserve"> на </w:t>
            </w:r>
            <w:r>
              <w:rPr>
                <w:sz w:val="28"/>
                <w:szCs w:val="28"/>
                <w:lang w:val="uk-UA"/>
              </w:rPr>
              <w:t>якій</w:t>
            </w:r>
            <w:r w:rsidRPr="00C104F0">
              <w:rPr>
                <w:sz w:val="28"/>
                <w:szCs w:val="28"/>
                <w:lang w:val="uk-UA"/>
              </w:rPr>
              <w:t xml:space="preserve"> відкладений відрізок </w:t>
            </w:r>
            <w:r w:rsidRPr="00C104F0">
              <w:rPr>
                <w:i/>
                <w:sz w:val="28"/>
                <w:szCs w:val="28"/>
                <w:lang w:val="en-US"/>
              </w:rPr>
              <w:t>AN</w:t>
            </w:r>
            <w:r w:rsidRPr="00C104F0">
              <w:rPr>
                <w:sz w:val="28"/>
                <w:szCs w:val="28"/>
                <w:lang w:val="uk-UA"/>
              </w:rPr>
              <w:t xml:space="preserve">, довжина якого дорівнює довжині дуги </w:t>
            </w:r>
            <w:r w:rsidRPr="00C104F0">
              <w:rPr>
                <w:i/>
                <w:sz w:val="28"/>
                <w:szCs w:val="28"/>
                <w:lang w:val="en-US"/>
              </w:rPr>
              <w:t>AM</w:t>
            </w:r>
            <w:r w:rsidRPr="00C104F0">
              <w:rPr>
                <w:sz w:val="28"/>
                <w:szCs w:val="28"/>
                <w:lang w:val="uk-UA"/>
              </w:rPr>
              <w:t xml:space="preserve">. Пряма </w:t>
            </w:r>
            <w:r w:rsidRPr="00C104F0">
              <w:rPr>
                <w:i/>
                <w:sz w:val="28"/>
                <w:szCs w:val="28"/>
                <w:lang w:val="en-US"/>
              </w:rPr>
              <w:t>MN</w:t>
            </w:r>
            <w:r w:rsidRPr="00C104F0">
              <w:rPr>
                <w:sz w:val="28"/>
                <w:szCs w:val="28"/>
                <w:lang w:val="uk-UA"/>
              </w:rPr>
              <w:t xml:space="preserve"> перетинає продовження діаметру </w:t>
            </w:r>
            <w:r w:rsidRPr="00C104F0">
              <w:rPr>
                <w:i/>
                <w:sz w:val="28"/>
                <w:szCs w:val="28"/>
                <w:lang w:val="en-US"/>
              </w:rPr>
              <w:t>AO</w:t>
            </w:r>
            <w:r w:rsidRPr="00C104F0">
              <w:rPr>
                <w:sz w:val="28"/>
                <w:szCs w:val="28"/>
                <w:lang w:val="uk-UA"/>
              </w:rPr>
              <w:t xml:space="preserve"> в точці </w:t>
            </w:r>
            <w:r w:rsidRPr="00C104F0">
              <w:rPr>
                <w:i/>
                <w:sz w:val="28"/>
                <w:szCs w:val="28"/>
                <w:lang w:val="uk-UA"/>
              </w:rPr>
              <w:t>В</w:t>
            </w:r>
            <w:r w:rsidRPr="00C104F0">
              <w:rPr>
                <w:sz w:val="28"/>
                <w:szCs w:val="28"/>
                <w:lang w:val="uk-UA"/>
              </w:rPr>
              <w:t>. Покажіть, що</w:t>
            </w:r>
            <w:r>
              <w:rPr>
                <w:sz w:val="28"/>
                <w:szCs w:val="28"/>
                <w:lang w:val="uk-UA"/>
              </w:rPr>
              <w:t xml:space="preserve"> </w:t>
            </w:r>
            <w:r w:rsidRPr="00C104F0">
              <w:rPr>
                <w:position w:val="-24"/>
                <w:sz w:val="28"/>
                <w:szCs w:val="28"/>
                <w:lang w:val="uk-UA"/>
              </w:rPr>
              <w:object w:dxaOrig="1440" w:dyaOrig="480">
                <v:shape id="_x0000_i3577" type="#_x0000_t75" style="width:77.25pt;height:25.5pt" o:ole="">
                  <v:imagedata r:id="rId4056" o:title=""/>
                </v:shape>
                <o:OLEObject Type="Embed" ProgID="Equation.3" ShapeID="_x0000_i3577" DrawAspect="Content" ObjectID="_1397582587" r:id="rId4057"/>
              </w:object>
            </w:r>
            <w:r w:rsidRPr="00C104F0">
              <w:rPr>
                <w:sz w:val="28"/>
                <w:szCs w:val="28"/>
                <w:lang w:val="uk-UA"/>
              </w:rPr>
              <w:t xml:space="preserve">, де </w:t>
            </w:r>
            <w:r w:rsidRPr="00C104F0">
              <w:rPr>
                <w:position w:val="-6"/>
                <w:sz w:val="28"/>
                <w:szCs w:val="28"/>
                <w:lang w:val="uk-UA"/>
              </w:rPr>
              <w:object w:dxaOrig="260" w:dyaOrig="240">
                <v:shape id="_x0000_i3578" type="#_x0000_t75" style="width:12.75pt;height:12pt" o:ole="">
                  <v:imagedata r:id="rId4058" o:title=""/>
                </v:shape>
                <o:OLEObject Type="Embed" ProgID="Equation.3" ShapeID="_x0000_i3578" DrawAspect="Content" ObjectID="_1397582588" r:id="rId4059"/>
              </w:object>
            </w:r>
            <w:r w:rsidRPr="00C104F0">
              <w:rPr>
                <w:sz w:val="28"/>
                <w:szCs w:val="28"/>
                <w:lang w:val="uk-UA"/>
              </w:rPr>
              <w:t xml:space="preserve">– радіанна міра центрального  кута, </w:t>
            </w:r>
            <w:r>
              <w:rPr>
                <w:sz w:val="28"/>
                <w:szCs w:val="28"/>
                <w:lang w:val="uk-UA"/>
              </w:rPr>
              <w:t>що</w:t>
            </w:r>
            <w:r w:rsidRPr="00C104F0">
              <w:rPr>
                <w:sz w:val="28"/>
                <w:szCs w:val="28"/>
                <w:lang w:val="uk-UA"/>
              </w:rPr>
              <w:t xml:space="preserve"> відповідає дузі </w:t>
            </w:r>
            <w:r w:rsidRPr="00C104F0">
              <w:rPr>
                <w:i/>
                <w:sz w:val="28"/>
                <w:szCs w:val="28"/>
                <w:lang w:val="uk-UA"/>
              </w:rPr>
              <w:t>АМ</w:t>
            </w:r>
            <w:r w:rsidRPr="00C104F0">
              <w:rPr>
                <w:sz w:val="28"/>
                <w:szCs w:val="28"/>
                <w:lang w:val="uk-UA"/>
              </w:rPr>
              <w:t>.</w:t>
            </w:r>
          </w:p>
        </w:tc>
        <w:tc>
          <w:tcPr>
            <w:tcW w:w="3969" w:type="dxa"/>
          </w:tcPr>
          <w:p w:rsidR="00251AB4" w:rsidRPr="005542FB" w:rsidRDefault="00251AB4" w:rsidP="000F2E57">
            <w:pPr>
              <w:pStyle w:val="ae"/>
              <w:ind w:left="0" w:firstLine="0"/>
              <w:contextualSpacing/>
              <w:jc w:val="center"/>
              <w:rPr>
                <w:szCs w:val="28"/>
                <w:lang w:val="uk-UA"/>
              </w:rPr>
            </w:pPr>
            <w:r>
              <w:rPr>
                <w:noProof/>
                <w:szCs w:val="28"/>
              </w:rPr>
              <w:drawing>
                <wp:inline distT="0" distB="0" distL="0" distR="0">
                  <wp:extent cx="1498263" cy="1226600"/>
                  <wp:effectExtent l="171450" t="133350" r="368637" b="297400"/>
                  <wp:docPr id="2417" name="Рисунок 4" desc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4060">
                            <a:duotone>
                              <a:prstClr val="black"/>
                              <a:schemeClr val="bg1">
                                <a:lumMod val="75000"/>
                                <a:tint val="45000"/>
                                <a:satMod val="400000"/>
                              </a:schemeClr>
                            </a:duotone>
                          </a:blip>
                          <a:stretch>
                            <a:fillRect/>
                          </a:stretch>
                        </pic:blipFill>
                        <pic:spPr>
                          <a:xfrm>
                            <a:off x="0" y="0"/>
                            <a:ext cx="1498816" cy="1227053"/>
                          </a:xfrm>
                          <a:prstGeom prst="rect">
                            <a:avLst/>
                          </a:prstGeom>
                          <a:ln>
                            <a:noFill/>
                          </a:ln>
                          <a:effectLst>
                            <a:outerShdw blurRad="292100" dist="139700" dir="2700000" algn="tl" rotWithShape="0">
                              <a:srgbClr val="333333">
                                <a:alpha val="65000"/>
                              </a:srgbClr>
                            </a:outerShdw>
                          </a:effectLst>
                        </pic:spPr>
                      </pic:pic>
                    </a:graphicData>
                  </a:graphic>
                </wp:inline>
              </w:drawing>
            </w:r>
          </w:p>
          <w:p w:rsidR="00251AB4" w:rsidRPr="005542FB" w:rsidRDefault="00251AB4" w:rsidP="000F2E57">
            <w:pPr>
              <w:pStyle w:val="ae"/>
              <w:ind w:left="0" w:firstLine="0"/>
              <w:contextualSpacing/>
              <w:jc w:val="center"/>
              <w:rPr>
                <w:szCs w:val="28"/>
                <w:lang w:val="uk-UA"/>
              </w:rPr>
            </w:pPr>
            <w:r w:rsidRPr="005542FB">
              <w:rPr>
                <w:szCs w:val="28"/>
                <w:lang w:val="uk-UA"/>
              </w:rPr>
              <w:t xml:space="preserve">Рис. </w:t>
            </w:r>
            <w:r>
              <w:rPr>
                <w:szCs w:val="28"/>
                <w:lang w:val="uk-UA"/>
              </w:rPr>
              <w:t xml:space="preserve">7.1. </w:t>
            </w:r>
            <w:r w:rsidRPr="005542FB">
              <w:rPr>
                <w:szCs w:val="28"/>
                <w:lang w:val="uk-UA"/>
              </w:rPr>
              <w:t xml:space="preserve">Схематичне зображення </w:t>
            </w:r>
            <w:r>
              <w:rPr>
                <w:szCs w:val="28"/>
                <w:lang w:val="uk-UA"/>
              </w:rPr>
              <w:t xml:space="preserve">завдання </w:t>
            </w:r>
            <w:r w:rsidRPr="00C104F0">
              <w:rPr>
                <w:noProof/>
                <w:lang w:val="uk-UA"/>
              </w:rPr>
              <w:t>8</w:t>
            </w:r>
            <w:r w:rsidRPr="00C104F0">
              <w:rPr>
                <w:noProof/>
                <w:vertAlign w:val="superscript"/>
                <w:lang w:val="uk-UA"/>
              </w:rPr>
              <w:t>**</w:t>
            </w:r>
          </w:p>
        </w:tc>
      </w:tr>
    </w:tbl>
    <w:p w:rsidR="00251AB4" w:rsidRPr="00E55DD8" w:rsidRDefault="00251AB4" w:rsidP="00251AB4">
      <w:pPr>
        <w:contextualSpacing/>
        <w:jc w:val="both"/>
        <w:rPr>
          <w:i/>
          <w:iCs/>
          <w:sz w:val="28"/>
          <w:szCs w:val="28"/>
          <w:lang w:val="uk-UA"/>
        </w:rPr>
      </w:pPr>
      <w:r w:rsidRPr="005542FB">
        <w:rPr>
          <w:b/>
          <w:noProof/>
          <w:szCs w:val="28"/>
        </w:rPr>
        <w:drawing>
          <wp:inline distT="0" distB="0" distL="0" distR="0">
            <wp:extent cx="430530" cy="260985"/>
            <wp:effectExtent l="19050" t="0" r="7620" b="0"/>
            <wp:docPr id="2418" name="Рисунок 2569" descr="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9" descr="Д1"/>
                    <pic:cNvPicPr>
                      <a:picLocks noChangeAspect="1" noChangeArrowheads="1"/>
                    </pic:cNvPicPr>
                  </pic:nvPicPr>
                  <pic:blipFill>
                    <a:blip r:embed="rId4043"/>
                    <a:srcRect b="-3046"/>
                    <a:stretch>
                      <a:fillRect/>
                    </a:stretch>
                  </pic:blipFill>
                  <pic:spPr bwMode="auto">
                    <a:xfrm>
                      <a:off x="0" y="0"/>
                      <a:ext cx="430530" cy="260985"/>
                    </a:xfrm>
                    <a:prstGeom prst="rect">
                      <a:avLst/>
                    </a:prstGeom>
                    <a:noFill/>
                    <a:ln w="9525">
                      <a:noFill/>
                      <a:miter lim="800000"/>
                      <a:headEnd/>
                      <a:tailEnd/>
                    </a:ln>
                  </pic:spPr>
                </pic:pic>
              </a:graphicData>
            </a:graphic>
          </wp:inline>
        </w:drawing>
      </w:r>
      <w:r w:rsidRPr="00C104F0">
        <w:rPr>
          <w:i/>
          <w:iCs/>
          <w:sz w:val="28"/>
          <w:szCs w:val="28"/>
          <w:lang w:val="uk-UA"/>
        </w:rPr>
        <w:t xml:space="preserve"> </w:t>
      </w:r>
      <w:r w:rsidRPr="00C104F0">
        <w:rPr>
          <w:iCs/>
          <w:lang w:val="uk-UA"/>
        </w:rPr>
        <w:t>Скористайтесь додатковими побудовами для отримання подібних трикутників.</w:t>
      </w:r>
    </w:p>
    <w:p w:rsidR="00251AB4" w:rsidRPr="00C104F0" w:rsidRDefault="00251AB4" w:rsidP="00251AB4">
      <w:pPr>
        <w:pStyle w:val="ae"/>
        <w:ind w:left="0" w:firstLine="0"/>
        <w:contextualSpacing/>
        <w:rPr>
          <w:b/>
          <w:szCs w:val="28"/>
          <w:lang w:val="uk-UA"/>
        </w:rPr>
      </w:pPr>
    </w:p>
    <w:p w:rsidR="00251AB4" w:rsidRDefault="00251AB4" w:rsidP="00251AB4">
      <w:pPr>
        <w:contextualSpacing/>
        <w:jc w:val="both"/>
        <w:rPr>
          <w:sz w:val="28"/>
          <w:szCs w:val="28"/>
          <w:lang w:val="uk-UA"/>
        </w:rPr>
      </w:pPr>
      <w:r w:rsidRPr="00C104F0">
        <w:rPr>
          <w:b/>
          <w:sz w:val="28"/>
          <w:szCs w:val="28"/>
          <w:lang w:val="uk-UA"/>
        </w:rPr>
        <w:t>9</w:t>
      </w:r>
      <w:r w:rsidRPr="00C104F0">
        <w:rPr>
          <w:b/>
          <w:sz w:val="28"/>
          <w:szCs w:val="28"/>
          <w:vertAlign w:val="superscript"/>
          <w:lang w:val="uk-UA"/>
        </w:rPr>
        <w:t>**</w:t>
      </w:r>
      <w:r w:rsidRPr="00C104F0">
        <w:rPr>
          <w:b/>
          <w:sz w:val="28"/>
          <w:szCs w:val="28"/>
          <w:lang w:val="uk-UA"/>
        </w:rPr>
        <w:t>.</w:t>
      </w:r>
      <w:r w:rsidRPr="00C104F0">
        <w:rPr>
          <w:sz w:val="28"/>
          <w:szCs w:val="28"/>
          <w:lang w:val="uk-UA"/>
        </w:rPr>
        <w:t xml:space="preserve"> Т</w:t>
      </w:r>
      <w:r>
        <w:rPr>
          <w:sz w:val="28"/>
          <w:szCs w:val="28"/>
          <w:lang w:val="uk-UA"/>
        </w:rPr>
        <w:t>і</w:t>
      </w:r>
      <w:r w:rsidRPr="00C104F0">
        <w:rPr>
          <w:sz w:val="28"/>
          <w:szCs w:val="28"/>
          <w:lang w:val="uk-UA"/>
        </w:rPr>
        <w:t>ло мас</w:t>
      </w:r>
      <w:r>
        <w:rPr>
          <w:sz w:val="28"/>
          <w:szCs w:val="28"/>
          <w:lang w:val="uk-UA"/>
        </w:rPr>
        <w:t>ою</w:t>
      </w:r>
      <w:r w:rsidRPr="00C104F0">
        <w:rPr>
          <w:sz w:val="28"/>
          <w:szCs w:val="28"/>
          <w:lang w:val="uk-UA"/>
        </w:rPr>
        <w:t xml:space="preserve"> </w:t>
      </w:r>
      <w:r w:rsidRPr="00C104F0">
        <w:rPr>
          <w:position w:val="-12"/>
          <w:sz w:val="28"/>
          <w:szCs w:val="28"/>
        </w:rPr>
        <w:object w:dxaOrig="1420" w:dyaOrig="360">
          <v:shape id="_x0000_i3579" type="#_x0000_t75" style="width:71.25pt;height:18pt" o:ole="">
            <v:imagedata r:id="rId4061" o:title=""/>
          </v:shape>
          <o:OLEObject Type="Embed" ProgID="Equation.3" ShapeID="_x0000_i3579" DrawAspect="Content" ObjectID="_1397582589" r:id="rId4062"/>
        </w:object>
      </w:r>
      <w:r w:rsidRPr="00C104F0">
        <w:rPr>
          <w:sz w:val="28"/>
          <w:szCs w:val="28"/>
          <w:lang w:val="uk-UA"/>
        </w:rPr>
        <w:t xml:space="preserve"> пада</w:t>
      </w:r>
      <w:r>
        <w:rPr>
          <w:sz w:val="28"/>
          <w:szCs w:val="28"/>
          <w:lang w:val="uk-UA"/>
        </w:rPr>
        <w:t>є</w:t>
      </w:r>
      <w:r w:rsidRPr="00C104F0">
        <w:rPr>
          <w:sz w:val="28"/>
          <w:szCs w:val="28"/>
          <w:lang w:val="uk-UA"/>
        </w:rPr>
        <w:t xml:space="preserve"> </w:t>
      </w:r>
      <w:r>
        <w:rPr>
          <w:sz w:val="28"/>
          <w:szCs w:val="28"/>
          <w:lang w:val="uk-UA"/>
        </w:rPr>
        <w:t>з</w:t>
      </w:r>
      <w:r w:rsidRPr="00C104F0">
        <w:rPr>
          <w:sz w:val="28"/>
          <w:szCs w:val="28"/>
          <w:lang w:val="uk-UA"/>
        </w:rPr>
        <w:t xml:space="preserve"> в</w:t>
      </w:r>
      <w:r>
        <w:rPr>
          <w:sz w:val="28"/>
          <w:szCs w:val="28"/>
          <w:lang w:val="uk-UA"/>
        </w:rPr>
        <w:t>и</w:t>
      </w:r>
      <w:r w:rsidRPr="00C104F0">
        <w:rPr>
          <w:sz w:val="28"/>
          <w:szCs w:val="28"/>
          <w:lang w:val="uk-UA"/>
        </w:rPr>
        <w:t>сот</w:t>
      </w:r>
      <w:r>
        <w:rPr>
          <w:sz w:val="28"/>
          <w:szCs w:val="28"/>
          <w:lang w:val="uk-UA"/>
        </w:rPr>
        <w:t xml:space="preserve">и </w:t>
      </w:r>
      <w:r w:rsidRPr="00C104F0">
        <w:rPr>
          <w:position w:val="-10"/>
          <w:sz w:val="28"/>
          <w:szCs w:val="28"/>
          <w:lang w:val="uk-UA"/>
        </w:rPr>
        <w:object w:dxaOrig="1120" w:dyaOrig="320">
          <v:shape id="_x0000_i3580" type="#_x0000_t75" style="width:56.25pt;height:15.75pt" o:ole="">
            <v:imagedata r:id="rId4063" o:title=""/>
          </v:shape>
          <o:OLEObject Type="Embed" ProgID="Equation.3" ShapeID="_x0000_i3580" DrawAspect="Content" ObjectID="_1397582590" r:id="rId4064"/>
        </w:object>
      </w:r>
      <w:r w:rsidRPr="00C104F0">
        <w:rPr>
          <w:sz w:val="28"/>
          <w:szCs w:val="28"/>
          <w:lang w:val="uk-UA"/>
        </w:rPr>
        <w:t xml:space="preserve"> </w:t>
      </w:r>
      <w:r>
        <w:rPr>
          <w:sz w:val="28"/>
          <w:szCs w:val="28"/>
          <w:lang w:val="uk-UA"/>
        </w:rPr>
        <w:t>і</w:t>
      </w:r>
      <w:r w:rsidRPr="00C104F0">
        <w:rPr>
          <w:sz w:val="28"/>
          <w:szCs w:val="28"/>
          <w:lang w:val="uk-UA"/>
        </w:rPr>
        <w:t xml:space="preserve"> </w:t>
      </w:r>
      <w:r w:rsidRPr="000935A1">
        <w:rPr>
          <w:sz w:val="28"/>
          <w:szCs w:val="28"/>
          <w:lang w:val="uk-UA"/>
        </w:rPr>
        <w:t>губить масу (згоряє) пропорційно часу падіння. Коефіцієнт пропорційності</w:t>
      </w:r>
      <w:r>
        <w:rPr>
          <w:sz w:val="28"/>
          <w:szCs w:val="28"/>
          <w:lang w:val="uk-UA"/>
        </w:rPr>
        <w:t xml:space="preserve"> </w:t>
      </w:r>
      <w:r w:rsidRPr="00A03412">
        <w:rPr>
          <w:position w:val="-10"/>
          <w:sz w:val="28"/>
          <w:szCs w:val="28"/>
          <w:lang w:val="uk-UA"/>
        </w:rPr>
        <w:object w:dxaOrig="1400" w:dyaOrig="320">
          <v:shape id="_x0000_i3581" type="#_x0000_t75" style="width:69.75pt;height:15.75pt" o:ole="">
            <v:imagedata r:id="rId4065" o:title=""/>
          </v:shape>
          <o:OLEObject Type="Embed" ProgID="Equation.3" ShapeID="_x0000_i3581" DrawAspect="Content" ObjectID="_1397582591" r:id="rId4066"/>
        </w:object>
      </w:r>
      <w:r>
        <w:rPr>
          <w:sz w:val="28"/>
          <w:szCs w:val="28"/>
          <w:lang w:val="uk-UA"/>
        </w:rPr>
        <w:t>.</w:t>
      </w:r>
      <w:r w:rsidRPr="00A03412">
        <w:rPr>
          <w:sz w:val="28"/>
          <w:szCs w:val="28"/>
          <w:lang w:val="uk-UA"/>
        </w:rPr>
        <w:t xml:space="preserve"> </w:t>
      </w:r>
      <w:r>
        <w:rPr>
          <w:sz w:val="28"/>
          <w:szCs w:val="28"/>
          <w:lang w:val="uk-UA"/>
        </w:rPr>
        <w:t>З</w:t>
      </w:r>
      <w:r w:rsidRPr="007F7A72">
        <w:rPr>
          <w:sz w:val="28"/>
          <w:szCs w:val="28"/>
          <w:lang w:val="uk-UA"/>
        </w:rPr>
        <w:t>най</w:t>
      </w:r>
      <w:r>
        <w:rPr>
          <w:sz w:val="28"/>
          <w:szCs w:val="28"/>
          <w:lang w:val="uk-UA"/>
        </w:rPr>
        <w:t xml:space="preserve">діть </w:t>
      </w:r>
      <w:r w:rsidRPr="007F7A72">
        <w:rPr>
          <w:sz w:val="28"/>
          <w:szCs w:val="28"/>
          <w:lang w:val="uk-UA"/>
        </w:rPr>
        <w:t>найбільшу кінетичну енергію тіла</w:t>
      </w:r>
      <w:r>
        <w:rPr>
          <w:sz w:val="28"/>
          <w:szCs w:val="28"/>
          <w:lang w:val="uk-UA"/>
        </w:rPr>
        <w:t>,</w:t>
      </w:r>
      <w:r w:rsidRPr="007F7A72">
        <w:rPr>
          <w:sz w:val="28"/>
          <w:szCs w:val="28"/>
          <w:lang w:val="uk-UA"/>
        </w:rPr>
        <w:t xml:space="preserve"> </w:t>
      </w:r>
      <w:r>
        <w:rPr>
          <w:sz w:val="28"/>
          <w:szCs w:val="28"/>
          <w:lang w:val="uk-UA"/>
        </w:rPr>
        <w:t>в</w:t>
      </w:r>
      <w:r w:rsidRPr="007F7A72">
        <w:rPr>
          <w:sz w:val="28"/>
          <w:szCs w:val="28"/>
          <w:lang w:val="uk-UA"/>
        </w:rPr>
        <w:t xml:space="preserve">важаючи, що початкова швидкість </w:t>
      </w:r>
      <w:r w:rsidRPr="00A03412">
        <w:rPr>
          <w:position w:val="-12"/>
          <w:sz w:val="28"/>
          <w:szCs w:val="28"/>
          <w:lang w:val="uk-UA"/>
        </w:rPr>
        <w:object w:dxaOrig="680" w:dyaOrig="360">
          <v:shape id="_x0000_i3582" type="#_x0000_t75" style="width:33.75pt;height:18pt" o:ole="">
            <v:imagedata r:id="rId4067" o:title=""/>
          </v:shape>
          <o:OLEObject Type="Embed" ProgID="Equation.3" ShapeID="_x0000_i3582" DrawAspect="Content" ObjectID="_1397582592" r:id="rId4068"/>
        </w:object>
      </w:r>
      <w:r w:rsidRPr="007F7A72">
        <w:rPr>
          <w:sz w:val="28"/>
          <w:szCs w:val="28"/>
          <w:lang w:val="uk-UA"/>
        </w:rPr>
        <w:t xml:space="preserve">, прискорення </w:t>
      </w:r>
      <w:r w:rsidRPr="00A03412">
        <w:rPr>
          <w:position w:val="-10"/>
          <w:sz w:val="28"/>
          <w:szCs w:val="28"/>
          <w:lang w:val="uk-UA"/>
        </w:rPr>
        <w:object w:dxaOrig="1340" w:dyaOrig="360">
          <v:shape id="_x0000_i3583" type="#_x0000_t75" style="width:67.5pt;height:18pt" o:ole="">
            <v:imagedata r:id="rId4069" o:title=""/>
          </v:shape>
          <o:OLEObject Type="Embed" ProgID="Equation.3" ShapeID="_x0000_i3583" DrawAspect="Content" ObjectID="_1397582593" r:id="rId4070"/>
        </w:object>
      </w:r>
      <w:r w:rsidRPr="007F7A72">
        <w:rPr>
          <w:sz w:val="28"/>
          <w:szCs w:val="28"/>
          <w:lang w:val="uk-UA"/>
        </w:rPr>
        <w:t xml:space="preserve"> і зневажаючи опором повітря</w:t>
      </w:r>
      <w:r>
        <w:rPr>
          <w:sz w:val="28"/>
          <w:szCs w:val="28"/>
          <w:lang w:val="uk-UA"/>
        </w:rPr>
        <w:t>.</w:t>
      </w:r>
    </w:p>
    <w:p w:rsidR="00251AB4" w:rsidRPr="00A03412" w:rsidRDefault="00251AB4" w:rsidP="00251AB4">
      <w:pPr>
        <w:pStyle w:val="ae"/>
        <w:ind w:left="0" w:firstLine="0"/>
        <w:contextualSpacing/>
        <w:jc w:val="both"/>
        <w:rPr>
          <w:sz w:val="24"/>
          <w:lang w:val="uk-UA"/>
        </w:rPr>
      </w:pPr>
      <w:r w:rsidRPr="00A03412">
        <w:rPr>
          <w:b/>
          <w:noProof/>
          <w:sz w:val="24"/>
        </w:rPr>
        <w:drawing>
          <wp:inline distT="0" distB="0" distL="0" distR="0">
            <wp:extent cx="430530" cy="260985"/>
            <wp:effectExtent l="19050" t="0" r="7620" b="0"/>
            <wp:docPr id="2419" name="Рисунок 2569" descr="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9" descr="Д1"/>
                    <pic:cNvPicPr>
                      <a:picLocks noChangeAspect="1" noChangeArrowheads="1"/>
                    </pic:cNvPicPr>
                  </pic:nvPicPr>
                  <pic:blipFill>
                    <a:blip r:embed="rId4043"/>
                    <a:srcRect b="-3046"/>
                    <a:stretch>
                      <a:fillRect/>
                    </a:stretch>
                  </pic:blipFill>
                  <pic:spPr bwMode="auto">
                    <a:xfrm>
                      <a:off x="0" y="0"/>
                      <a:ext cx="430530" cy="260985"/>
                    </a:xfrm>
                    <a:prstGeom prst="rect">
                      <a:avLst/>
                    </a:prstGeom>
                    <a:noFill/>
                    <a:ln w="9525">
                      <a:noFill/>
                      <a:miter lim="800000"/>
                      <a:headEnd/>
                      <a:tailEnd/>
                    </a:ln>
                  </pic:spPr>
                </pic:pic>
              </a:graphicData>
            </a:graphic>
          </wp:inline>
        </w:drawing>
      </w:r>
      <w:r w:rsidRPr="00251AB4">
        <w:rPr>
          <w:noProof/>
          <w:sz w:val="24"/>
          <w:lang w:val="uk-UA"/>
        </w:rPr>
        <w:t xml:space="preserve">Скористайтесь наступною послідовністю дій: </w:t>
      </w:r>
      <w:r w:rsidRPr="00251AB4">
        <w:rPr>
          <w:rStyle w:val="FontStyle16"/>
          <w:rFonts w:ascii="Times New Roman" w:hAnsi="Times New Roman"/>
          <w:i w:val="0"/>
          <w:iCs/>
          <w:spacing w:val="0"/>
          <w:sz w:val="24"/>
          <w:lang w:val="uk-UA"/>
        </w:rPr>
        <w:t>одержіть функціональну залежність для кінетичної енергії тіла</w:t>
      </w:r>
      <w:r w:rsidRPr="00251AB4">
        <w:rPr>
          <w:i/>
          <w:sz w:val="24"/>
          <w:lang w:val="uk-UA"/>
        </w:rPr>
        <w:t>;</w:t>
      </w:r>
      <w:r w:rsidRPr="00251AB4">
        <w:rPr>
          <w:sz w:val="24"/>
          <w:lang w:val="uk-UA"/>
        </w:rPr>
        <w:t xml:space="preserve"> знайдіть обмеження для функції, що досліджується; </w:t>
      </w:r>
      <w:r w:rsidRPr="00251AB4">
        <w:rPr>
          <w:rStyle w:val="FontStyle16"/>
          <w:rFonts w:ascii="Times New Roman" w:hAnsi="Times New Roman"/>
          <w:i w:val="0"/>
          <w:iCs/>
          <w:spacing w:val="0"/>
          <w:sz w:val="24"/>
          <w:lang w:val="uk-UA"/>
        </w:rPr>
        <w:t>знайдіть максимум функції, що отримана,</w:t>
      </w:r>
      <w:r w:rsidRPr="00251AB4">
        <w:rPr>
          <w:rStyle w:val="FontStyle16"/>
          <w:rFonts w:ascii="Times New Roman" w:hAnsi="Times New Roman"/>
          <w:iCs/>
          <w:spacing w:val="0"/>
          <w:sz w:val="24"/>
          <w:lang w:val="uk-UA"/>
        </w:rPr>
        <w:t xml:space="preserve"> </w:t>
      </w:r>
      <w:r w:rsidRPr="00251AB4">
        <w:rPr>
          <w:rStyle w:val="FontStyle16"/>
          <w:rFonts w:ascii="Times New Roman" w:hAnsi="Times New Roman"/>
          <w:i w:val="0"/>
          <w:iCs/>
          <w:spacing w:val="0"/>
          <w:sz w:val="24"/>
          <w:lang w:val="uk-UA"/>
        </w:rPr>
        <w:t>з</w:t>
      </w:r>
      <w:r w:rsidRPr="00251AB4">
        <w:rPr>
          <w:sz w:val="24"/>
          <w:lang w:val="uk-UA"/>
        </w:rPr>
        <w:t>а другою достатньою умовою локального екстремуму.</w:t>
      </w:r>
    </w:p>
    <w:p w:rsidR="00251AB4" w:rsidRDefault="00251AB4" w:rsidP="00251AB4">
      <w:pPr>
        <w:contextualSpacing/>
        <w:jc w:val="both"/>
        <w:rPr>
          <w:b/>
          <w:spacing w:val="-6"/>
          <w:sz w:val="28"/>
          <w:szCs w:val="28"/>
          <w:lang w:val="uk-UA"/>
        </w:rPr>
      </w:pPr>
    </w:p>
    <w:p w:rsidR="00251AB4" w:rsidRDefault="00251AB4" w:rsidP="00251AB4">
      <w:pPr>
        <w:contextualSpacing/>
        <w:jc w:val="both"/>
        <w:rPr>
          <w:sz w:val="28"/>
          <w:szCs w:val="28"/>
          <w:lang w:val="uk-UA"/>
        </w:rPr>
      </w:pPr>
      <w:r w:rsidRPr="005542FB">
        <w:rPr>
          <w:b/>
          <w:spacing w:val="-6"/>
          <w:sz w:val="28"/>
          <w:szCs w:val="28"/>
          <w:lang w:val="uk-UA"/>
        </w:rPr>
        <w:t>10</w:t>
      </w:r>
      <w:r w:rsidRPr="005542FB">
        <w:rPr>
          <w:b/>
          <w:spacing w:val="-6"/>
          <w:sz w:val="28"/>
          <w:szCs w:val="28"/>
          <w:vertAlign w:val="superscript"/>
          <w:lang w:val="uk-UA"/>
        </w:rPr>
        <w:t>**</w:t>
      </w:r>
      <w:r w:rsidRPr="005542FB">
        <w:rPr>
          <w:b/>
          <w:spacing w:val="-6"/>
          <w:sz w:val="28"/>
          <w:szCs w:val="28"/>
          <w:lang w:val="uk-UA"/>
        </w:rPr>
        <w:t>.</w:t>
      </w:r>
      <w:r w:rsidRPr="005542FB">
        <w:rPr>
          <w:spacing w:val="-6"/>
          <w:sz w:val="28"/>
          <w:szCs w:val="28"/>
          <w:lang w:val="uk-UA"/>
        </w:rPr>
        <w:t xml:space="preserve">  </w:t>
      </w:r>
      <w:r w:rsidRPr="009663A0">
        <w:rPr>
          <w:sz w:val="28"/>
          <w:szCs w:val="28"/>
          <w:lang w:val="uk-UA"/>
        </w:rPr>
        <w:t xml:space="preserve">Висота безперервної частини вертикального струменя фонтану наближено виражається формулою  </w:t>
      </w:r>
      <w:r w:rsidRPr="00A03412">
        <w:rPr>
          <w:position w:val="-28"/>
          <w:sz w:val="28"/>
          <w:szCs w:val="28"/>
          <w:lang w:val="uk-UA"/>
        </w:rPr>
        <w:object w:dxaOrig="1280" w:dyaOrig="660">
          <v:shape id="_x0000_i3584" type="#_x0000_t75" style="width:63.75pt;height:33pt" o:ole="">
            <v:imagedata r:id="rId4071" o:title=""/>
          </v:shape>
          <o:OLEObject Type="Embed" ProgID="Equation.3" ShapeID="_x0000_i3584" DrawAspect="Content" ObjectID="_1397582594" r:id="rId4072"/>
        </w:object>
      </w:r>
      <w:r w:rsidRPr="009663A0">
        <w:rPr>
          <w:sz w:val="28"/>
          <w:szCs w:val="28"/>
          <w:lang w:val="uk-UA"/>
        </w:rPr>
        <w:t xml:space="preserve">, де </w:t>
      </w:r>
      <w:r w:rsidRPr="00A03412">
        <w:rPr>
          <w:i/>
          <w:sz w:val="28"/>
          <w:szCs w:val="28"/>
          <w:lang w:val="uk-UA"/>
        </w:rPr>
        <w:t>H</w:t>
      </w:r>
      <w:r w:rsidRPr="009663A0">
        <w:rPr>
          <w:sz w:val="28"/>
          <w:szCs w:val="28"/>
          <w:lang w:val="uk-UA"/>
        </w:rPr>
        <w:t xml:space="preserve"> – величина напору води у насадка в метрах водяного стовпа, </w:t>
      </w:r>
      <w:r w:rsidRPr="009663A0">
        <w:rPr>
          <w:position w:val="-12"/>
          <w:sz w:val="28"/>
          <w:szCs w:val="28"/>
          <w:lang w:val="uk-UA"/>
        </w:rPr>
        <w:object w:dxaOrig="240" w:dyaOrig="300">
          <v:shape id="_x0000_i3585" type="#_x0000_t75" style="width:12pt;height:15pt" o:ole="">
            <v:imagedata r:id="rId4073" o:title=""/>
          </v:shape>
          <o:OLEObject Type="Embed" ProgID="Equation.3" ShapeID="_x0000_i3585" DrawAspect="Content" ObjectID="_1397582595" r:id="rId4074"/>
        </w:object>
      </w:r>
      <w:r>
        <w:rPr>
          <w:position w:val="-12"/>
          <w:sz w:val="28"/>
          <w:szCs w:val="28"/>
          <w:lang w:val="uk-UA"/>
        </w:rPr>
        <w:t xml:space="preserve"> </w:t>
      </w:r>
      <w:r w:rsidRPr="009663A0">
        <w:rPr>
          <w:sz w:val="28"/>
          <w:szCs w:val="28"/>
          <w:lang w:val="uk-UA"/>
        </w:rPr>
        <w:t>–</w:t>
      </w:r>
      <w:r>
        <w:rPr>
          <w:sz w:val="28"/>
          <w:szCs w:val="28"/>
          <w:lang w:val="uk-UA"/>
        </w:rPr>
        <w:t xml:space="preserve"> </w:t>
      </w:r>
      <w:r w:rsidRPr="009663A0">
        <w:rPr>
          <w:sz w:val="28"/>
          <w:szCs w:val="28"/>
          <w:lang w:val="uk-UA"/>
        </w:rPr>
        <w:t xml:space="preserve">коефіцієнт, який визначається діаметром </w:t>
      </w:r>
      <w:r w:rsidRPr="00A03412">
        <w:rPr>
          <w:i/>
          <w:sz w:val="28"/>
          <w:szCs w:val="28"/>
          <w:lang w:val="uk-UA"/>
        </w:rPr>
        <w:t>d (мм)</w:t>
      </w:r>
      <w:r w:rsidRPr="009663A0">
        <w:rPr>
          <w:sz w:val="28"/>
          <w:szCs w:val="28"/>
          <w:lang w:val="uk-UA"/>
        </w:rPr>
        <w:t xml:space="preserve"> вихідного перерізу насадка.  Побуду</w:t>
      </w:r>
      <w:r>
        <w:rPr>
          <w:sz w:val="28"/>
          <w:szCs w:val="28"/>
          <w:lang w:val="uk-UA"/>
        </w:rPr>
        <w:t>йте</w:t>
      </w:r>
      <w:r w:rsidRPr="009663A0">
        <w:rPr>
          <w:sz w:val="28"/>
          <w:szCs w:val="28"/>
          <w:lang w:val="uk-UA"/>
        </w:rPr>
        <w:t xml:space="preserve"> графіки залежності </w:t>
      </w:r>
      <w:r w:rsidRPr="00A03412">
        <w:rPr>
          <w:i/>
          <w:sz w:val="28"/>
          <w:szCs w:val="28"/>
          <w:lang w:val="uk-UA"/>
        </w:rPr>
        <w:t>h(H)</w:t>
      </w:r>
      <w:r w:rsidRPr="009663A0">
        <w:rPr>
          <w:sz w:val="28"/>
          <w:szCs w:val="28"/>
          <w:lang w:val="uk-UA"/>
        </w:rPr>
        <w:t xml:space="preserve"> при різних значеннях </w:t>
      </w:r>
      <w:r w:rsidRPr="009663A0">
        <w:rPr>
          <w:position w:val="-12"/>
          <w:sz w:val="28"/>
          <w:szCs w:val="28"/>
          <w:lang w:val="uk-UA"/>
        </w:rPr>
        <w:object w:dxaOrig="240" w:dyaOrig="300">
          <v:shape id="_x0000_i3586" type="#_x0000_t75" style="width:12pt;height:15pt" o:ole="">
            <v:imagedata r:id="rId4073" o:title=""/>
          </v:shape>
          <o:OLEObject Type="Embed" ProgID="Equation.3" ShapeID="_x0000_i3586" DrawAspect="Content" ObjectID="_1397582596" r:id="rId4075"/>
        </w:object>
      </w:r>
      <w:r w:rsidRPr="009663A0">
        <w:rPr>
          <w:sz w:val="28"/>
          <w:szCs w:val="28"/>
          <w:lang w:val="uk-UA"/>
        </w:rPr>
        <w:t xml:space="preserve">: </w:t>
      </w:r>
      <w:r w:rsidRPr="009663A0">
        <w:rPr>
          <w:position w:val="-12"/>
          <w:sz w:val="28"/>
          <w:szCs w:val="28"/>
          <w:lang w:val="uk-UA"/>
        </w:rPr>
        <w:object w:dxaOrig="240" w:dyaOrig="300">
          <v:shape id="_x0000_i3587" type="#_x0000_t75" style="width:12pt;height:15pt" o:ole="">
            <v:imagedata r:id="rId4073" o:title=""/>
          </v:shape>
          <o:OLEObject Type="Embed" ProgID="Equation.3" ShapeID="_x0000_i3587" DrawAspect="Content" ObjectID="_1397582597" r:id="rId4076"/>
        </w:object>
      </w:r>
      <w:r w:rsidRPr="009663A0">
        <w:rPr>
          <w:sz w:val="28"/>
          <w:szCs w:val="28"/>
          <w:lang w:val="uk-UA"/>
        </w:rPr>
        <w:t xml:space="preserve">=0,023, </w:t>
      </w:r>
      <w:r w:rsidRPr="009663A0">
        <w:rPr>
          <w:position w:val="-12"/>
          <w:sz w:val="28"/>
          <w:szCs w:val="28"/>
          <w:lang w:val="uk-UA"/>
        </w:rPr>
        <w:object w:dxaOrig="240" w:dyaOrig="300">
          <v:shape id="_x0000_i3588" type="#_x0000_t75" style="width:12pt;height:15pt" o:ole="">
            <v:imagedata r:id="rId4073" o:title=""/>
          </v:shape>
          <o:OLEObject Type="Embed" ProgID="Equation.3" ShapeID="_x0000_i3588" DrawAspect="Content" ObjectID="_1397582598" r:id="rId4077"/>
        </w:object>
      </w:r>
      <w:r>
        <w:rPr>
          <w:position w:val="-12"/>
          <w:sz w:val="28"/>
          <w:szCs w:val="28"/>
          <w:lang w:val="uk-UA"/>
        </w:rPr>
        <w:t xml:space="preserve"> </w:t>
      </w:r>
      <w:r w:rsidRPr="009663A0">
        <w:rPr>
          <w:sz w:val="28"/>
          <w:szCs w:val="28"/>
          <w:lang w:val="uk-UA"/>
        </w:rPr>
        <w:t xml:space="preserve">=0,009;  </w:t>
      </w:r>
    </w:p>
    <w:p w:rsidR="00251AB4" w:rsidRPr="009663A0" w:rsidRDefault="00251AB4" w:rsidP="00251AB4">
      <w:pPr>
        <w:contextualSpacing/>
        <w:jc w:val="both"/>
        <w:rPr>
          <w:sz w:val="28"/>
          <w:szCs w:val="28"/>
          <w:lang w:val="uk-UA"/>
        </w:rPr>
      </w:pPr>
      <w:r w:rsidRPr="00A03412">
        <w:rPr>
          <w:i/>
          <w:sz w:val="28"/>
          <w:szCs w:val="28"/>
          <w:lang w:val="en-US"/>
        </w:rPr>
        <w:t>h</w:t>
      </w:r>
      <w:r w:rsidRPr="009663A0">
        <w:rPr>
          <w:sz w:val="28"/>
          <w:szCs w:val="28"/>
          <w:lang w:val="uk-UA"/>
        </w:rPr>
        <w:t>(</w:t>
      </w:r>
      <w:r w:rsidRPr="009663A0">
        <w:rPr>
          <w:position w:val="-12"/>
          <w:sz w:val="28"/>
          <w:szCs w:val="28"/>
          <w:lang w:val="en-US"/>
        </w:rPr>
        <w:object w:dxaOrig="240" w:dyaOrig="300">
          <v:shape id="_x0000_i3589" type="#_x0000_t75" style="width:12pt;height:15pt" o:ole="">
            <v:imagedata r:id="rId4073" o:title=""/>
          </v:shape>
          <o:OLEObject Type="Embed" ProgID="Equation.3" ShapeID="_x0000_i3589" DrawAspect="Content" ObjectID="_1397582599" r:id="rId4078"/>
        </w:object>
      </w:r>
      <w:r w:rsidRPr="009663A0">
        <w:rPr>
          <w:sz w:val="28"/>
          <w:szCs w:val="28"/>
          <w:lang w:val="uk-UA"/>
        </w:rPr>
        <w:t xml:space="preserve">) при різних значеннях </w:t>
      </w:r>
      <w:r w:rsidRPr="00A03412">
        <w:rPr>
          <w:i/>
          <w:sz w:val="28"/>
          <w:szCs w:val="28"/>
          <w:lang w:val="uk-UA"/>
        </w:rPr>
        <w:t>Н</w:t>
      </w:r>
      <w:r w:rsidRPr="009663A0">
        <w:rPr>
          <w:sz w:val="28"/>
          <w:szCs w:val="28"/>
          <w:lang w:val="uk-UA"/>
        </w:rPr>
        <w:t xml:space="preserve">: </w:t>
      </w:r>
      <w:r w:rsidRPr="00A03412">
        <w:rPr>
          <w:i/>
          <w:sz w:val="28"/>
          <w:szCs w:val="28"/>
          <w:lang w:val="uk-UA"/>
        </w:rPr>
        <w:t>Н</w:t>
      </w:r>
      <w:r w:rsidRPr="009663A0">
        <w:rPr>
          <w:sz w:val="28"/>
          <w:szCs w:val="28"/>
          <w:lang w:val="uk-UA"/>
        </w:rPr>
        <w:t xml:space="preserve">=30; </w:t>
      </w:r>
      <w:r w:rsidRPr="00A03412">
        <w:rPr>
          <w:i/>
          <w:sz w:val="28"/>
          <w:szCs w:val="28"/>
          <w:lang w:val="uk-UA"/>
        </w:rPr>
        <w:t>Н</w:t>
      </w:r>
      <w:r w:rsidRPr="009663A0">
        <w:rPr>
          <w:sz w:val="28"/>
          <w:szCs w:val="28"/>
          <w:lang w:val="uk-UA"/>
        </w:rPr>
        <w:t xml:space="preserve">=60; </w:t>
      </w:r>
      <w:r w:rsidRPr="00A03412">
        <w:rPr>
          <w:i/>
          <w:sz w:val="28"/>
          <w:szCs w:val="28"/>
          <w:lang w:val="uk-UA"/>
        </w:rPr>
        <w:t>Н</w:t>
      </w:r>
      <w:r w:rsidRPr="009663A0">
        <w:rPr>
          <w:sz w:val="28"/>
          <w:szCs w:val="28"/>
          <w:lang w:val="uk-UA"/>
        </w:rPr>
        <w:t>=80. Дослід</w:t>
      </w:r>
      <w:r>
        <w:rPr>
          <w:sz w:val="28"/>
          <w:szCs w:val="28"/>
          <w:lang w:val="uk-UA"/>
        </w:rPr>
        <w:t>іть поведінку відповідних функцій</w:t>
      </w:r>
      <w:r w:rsidRPr="009663A0">
        <w:rPr>
          <w:sz w:val="28"/>
          <w:szCs w:val="28"/>
          <w:lang w:val="uk-UA"/>
        </w:rPr>
        <w:t>; інтерпрету</w:t>
      </w:r>
      <w:r w:rsidR="00E44445">
        <w:rPr>
          <w:sz w:val="28"/>
          <w:szCs w:val="28"/>
          <w:lang w:val="uk-UA"/>
        </w:rPr>
        <w:t>йте</w:t>
      </w:r>
      <w:r w:rsidRPr="009663A0">
        <w:rPr>
          <w:sz w:val="28"/>
          <w:szCs w:val="28"/>
          <w:lang w:val="uk-UA"/>
        </w:rPr>
        <w:t xml:space="preserve"> отримані результати дослідження.</w:t>
      </w:r>
    </w:p>
    <w:p w:rsidR="00251AB4" w:rsidRPr="00EB058C" w:rsidRDefault="00251AB4" w:rsidP="00251AB4">
      <w:pPr>
        <w:pStyle w:val="ae"/>
        <w:ind w:left="0" w:firstLine="0"/>
        <w:contextualSpacing/>
        <w:jc w:val="both"/>
        <w:rPr>
          <w:sz w:val="24"/>
          <w:lang w:val="uk-UA"/>
        </w:rPr>
      </w:pPr>
      <w:r w:rsidRPr="005542FB">
        <w:rPr>
          <w:b/>
          <w:noProof/>
          <w:szCs w:val="28"/>
        </w:rPr>
        <w:drawing>
          <wp:inline distT="0" distB="0" distL="0" distR="0">
            <wp:extent cx="430530" cy="260985"/>
            <wp:effectExtent l="19050" t="0" r="7620" b="0"/>
            <wp:docPr id="2420" name="Рисунок 2569" descr="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9" descr="Д1"/>
                    <pic:cNvPicPr>
                      <a:picLocks noChangeAspect="1" noChangeArrowheads="1"/>
                    </pic:cNvPicPr>
                  </pic:nvPicPr>
                  <pic:blipFill>
                    <a:blip r:embed="rId4043"/>
                    <a:srcRect b="-3046"/>
                    <a:stretch>
                      <a:fillRect/>
                    </a:stretch>
                  </pic:blipFill>
                  <pic:spPr bwMode="auto">
                    <a:xfrm>
                      <a:off x="0" y="0"/>
                      <a:ext cx="430530" cy="260985"/>
                    </a:xfrm>
                    <a:prstGeom prst="rect">
                      <a:avLst/>
                    </a:prstGeom>
                    <a:noFill/>
                    <a:ln w="9525">
                      <a:noFill/>
                      <a:miter lim="800000"/>
                      <a:headEnd/>
                      <a:tailEnd/>
                    </a:ln>
                  </pic:spPr>
                </pic:pic>
              </a:graphicData>
            </a:graphic>
          </wp:inline>
        </w:drawing>
      </w:r>
      <w:r w:rsidRPr="005542FB">
        <w:rPr>
          <w:sz w:val="24"/>
          <w:lang w:val="uk-UA"/>
        </w:rPr>
        <w:t xml:space="preserve"> </w:t>
      </w:r>
      <w:r>
        <w:rPr>
          <w:sz w:val="24"/>
          <w:lang w:val="uk-UA"/>
        </w:rPr>
        <w:t>Для побудови графіків залежностей скористайтесь загальною схемою дослідження функції.</w:t>
      </w:r>
    </w:p>
    <w:p w:rsidR="00251AB4" w:rsidRPr="005542FB" w:rsidRDefault="00251AB4" w:rsidP="00251AB4">
      <w:pPr>
        <w:contextualSpacing/>
        <w:rPr>
          <w:lang w:val="uk-UA"/>
        </w:rPr>
      </w:pPr>
    </w:p>
    <w:p w:rsidR="00251AB4" w:rsidRPr="005542FB" w:rsidRDefault="00251AB4" w:rsidP="00251AB4">
      <w:pPr>
        <w:contextualSpacing/>
        <w:jc w:val="both"/>
        <w:rPr>
          <w:lang w:val="uk-UA"/>
        </w:rPr>
      </w:pPr>
    </w:p>
    <w:p w:rsidR="00251AB4" w:rsidRDefault="00251AB4">
      <w:pPr>
        <w:rPr>
          <w:sz w:val="28"/>
          <w:szCs w:val="28"/>
          <w:lang w:val="uk-UA"/>
        </w:rPr>
      </w:pPr>
      <w:r>
        <w:rPr>
          <w:sz w:val="28"/>
          <w:szCs w:val="28"/>
          <w:lang w:val="uk-UA"/>
        </w:rPr>
        <w:br w:type="page"/>
      </w:r>
    </w:p>
    <w:p w:rsidR="00DF4B95" w:rsidRDefault="00DF4B95" w:rsidP="00DF4B95">
      <w:pPr>
        <w:jc w:val="center"/>
        <w:rPr>
          <w:b/>
          <w:sz w:val="28"/>
          <w:szCs w:val="28"/>
          <w:lang w:val="uk-UA"/>
        </w:rPr>
      </w:pPr>
      <w:r>
        <w:rPr>
          <w:b/>
          <w:noProof/>
          <w:sz w:val="28"/>
          <w:szCs w:val="28"/>
        </w:rPr>
        <w:lastRenderedPageBreak/>
        <w:drawing>
          <wp:inline distT="0" distB="0" distL="0" distR="0">
            <wp:extent cx="5939155" cy="570230"/>
            <wp:effectExtent l="0" t="0" r="4445" b="1270"/>
            <wp:docPr id="26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9155" cy="570230"/>
                    </a:xfrm>
                    <a:prstGeom prst="rect">
                      <a:avLst/>
                    </a:prstGeom>
                    <a:noFill/>
                    <a:ln>
                      <a:noFill/>
                    </a:ln>
                  </pic:spPr>
                </pic:pic>
              </a:graphicData>
            </a:graphic>
          </wp:inline>
        </w:drawing>
      </w:r>
    </w:p>
    <w:p w:rsidR="00DF4B95" w:rsidRDefault="00DF4B95" w:rsidP="00DF4B95">
      <w:pPr>
        <w:jc w:val="center"/>
        <w:rPr>
          <w:b/>
          <w:sz w:val="28"/>
          <w:szCs w:val="28"/>
          <w:lang w:val="uk-UA"/>
        </w:rPr>
      </w:pPr>
    </w:p>
    <w:p w:rsidR="00DF4B95" w:rsidRDefault="00DF4B95" w:rsidP="00DF4B95">
      <w:pPr>
        <w:jc w:val="center"/>
        <w:rPr>
          <w:b/>
          <w:sz w:val="28"/>
          <w:szCs w:val="28"/>
          <w:lang w:val="uk-UA"/>
        </w:rPr>
      </w:pPr>
      <w:r w:rsidRPr="008163D0">
        <w:rPr>
          <w:b/>
          <w:sz w:val="28"/>
          <w:szCs w:val="28"/>
          <w:lang w:val="uk-UA"/>
        </w:rPr>
        <w:t xml:space="preserve">ВІДПОВІДІ </w:t>
      </w:r>
    </w:p>
    <w:p w:rsidR="00DF4B95" w:rsidRPr="008163D0" w:rsidRDefault="00DF4B95" w:rsidP="00DF4B95">
      <w:pPr>
        <w:jc w:val="center"/>
        <w:rPr>
          <w:b/>
          <w:lang w:val="uk-UA"/>
        </w:rPr>
      </w:pPr>
      <w:r w:rsidRPr="008163D0">
        <w:rPr>
          <w:b/>
          <w:lang w:val="uk-UA"/>
        </w:rPr>
        <w:t>до тестових завдань підрозділу «Перевіряємо готовність до практичного заняття»</w:t>
      </w:r>
    </w:p>
    <w:p w:rsidR="00DF4B95" w:rsidRPr="008163D0" w:rsidRDefault="00DF4B95" w:rsidP="00DF4B95">
      <w:pPr>
        <w:jc w:val="both"/>
        <w:rPr>
          <w:b/>
          <w:lang w:val="uk-UA"/>
        </w:rPr>
      </w:pPr>
    </w:p>
    <w:p w:rsidR="00DF4B95" w:rsidRDefault="00871E25" w:rsidP="00DF4B95">
      <w:pPr>
        <w:jc w:val="center"/>
        <w:rPr>
          <w:b/>
          <w:lang w:val="uk-UA"/>
        </w:rPr>
      </w:pPr>
      <w:r>
        <w:rPr>
          <w:b/>
          <w:lang w:val="uk-UA"/>
        </w:rPr>
        <w:t>Тема</w:t>
      </w:r>
      <w:r w:rsidR="00DF4B95" w:rsidRPr="008163D0">
        <w:rPr>
          <w:b/>
          <w:lang w:val="uk-UA"/>
        </w:rPr>
        <w:t xml:space="preserve"> 1.</w:t>
      </w:r>
    </w:p>
    <w:p w:rsidR="009E6DCC" w:rsidRPr="008163D0" w:rsidRDefault="009E6DCC" w:rsidP="00DF4B95">
      <w:pPr>
        <w:jc w:val="center"/>
        <w:rPr>
          <w:b/>
          <w:lang w:val="uk-UA"/>
        </w:rPr>
      </w:pPr>
    </w:p>
    <w:p w:rsidR="00DF4B95" w:rsidRPr="00565978" w:rsidRDefault="00DF4B95" w:rsidP="00DF4B95">
      <w:pPr>
        <w:rPr>
          <w:lang w:val="uk-UA"/>
        </w:rPr>
      </w:pPr>
      <w:r w:rsidRPr="00F83B7C">
        <w:rPr>
          <w:b/>
        </w:rPr>
        <w:t>1.1.</w:t>
      </w:r>
      <w:r w:rsidR="00871E25">
        <w:rPr>
          <w:b/>
          <w:lang w:val="uk-UA"/>
        </w:rPr>
        <w:t xml:space="preserve"> </w:t>
      </w:r>
      <w:r>
        <w:rPr>
          <w:lang w:val="uk-UA"/>
        </w:rPr>
        <w:t>В</w:t>
      </w:r>
      <w:r>
        <w:t xml:space="preserve">.  </w:t>
      </w:r>
      <w:r w:rsidRPr="00F83B7C">
        <w:rPr>
          <w:b/>
        </w:rPr>
        <w:t>1.2.</w:t>
      </w:r>
      <w:r w:rsidR="00871E25">
        <w:rPr>
          <w:b/>
          <w:lang w:val="uk-UA"/>
        </w:rPr>
        <w:t xml:space="preserve"> </w:t>
      </w:r>
      <w:r w:rsidRPr="00565978">
        <w:rPr>
          <w:lang w:val="uk-UA"/>
        </w:rPr>
        <w:t>Б</w:t>
      </w:r>
      <w:r>
        <w:t xml:space="preserve">.  </w:t>
      </w:r>
      <w:r w:rsidRPr="00F83B7C">
        <w:rPr>
          <w:b/>
        </w:rPr>
        <w:t>1.3.</w:t>
      </w:r>
      <w:r w:rsidR="00871E25">
        <w:rPr>
          <w:b/>
          <w:lang w:val="uk-UA"/>
        </w:rPr>
        <w:t xml:space="preserve"> </w:t>
      </w:r>
      <w:r>
        <w:rPr>
          <w:lang w:val="uk-UA"/>
        </w:rPr>
        <w:t>Д</w:t>
      </w:r>
      <w:r>
        <w:t xml:space="preserve">.  </w:t>
      </w:r>
      <w:r w:rsidRPr="00F83B7C">
        <w:rPr>
          <w:b/>
        </w:rPr>
        <w:t>1.4.</w:t>
      </w:r>
      <w:r w:rsidR="00871E25">
        <w:rPr>
          <w:b/>
          <w:lang w:val="uk-UA"/>
        </w:rPr>
        <w:t xml:space="preserve"> </w:t>
      </w:r>
      <w:r>
        <w:rPr>
          <w:lang w:val="uk-UA"/>
        </w:rPr>
        <w:t>Б</w:t>
      </w:r>
      <w:r>
        <w:t xml:space="preserve">.  </w:t>
      </w:r>
      <w:r w:rsidRPr="00F83B7C">
        <w:rPr>
          <w:b/>
        </w:rPr>
        <w:t>1.5</w:t>
      </w:r>
      <w:r>
        <w:t>.</w:t>
      </w:r>
      <w:r w:rsidR="00871E25">
        <w:rPr>
          <w:lang w:val="uk-UA"/>
        </w:rPr>
        <w:t xml:space="preserve"> </w:t>
      </w:r>
      <w:r>
        <w:rPr>
          <w:lang w:val="uk-UA"/>
        </w:rPr>
        <w:t>А</w:t>
      </w:r>
      <w:r>
        <w:t xml:space="preserve">.  </w:t>
      </w:r>
      <w:r w:rsidRPr="00F83B7C">
        <w:rPr>
          <w:b/>
        </w:rPr>
        <w:t>1.6</w:t>
      </w:r>
      <w:r>
        <w:t xml:space="preserve">. </w:t>
      </w:r>
      <w:r>
        <w:rPr>
          <w:lang w:val="uk-UA"/>
        </w:rPr>
        <w:t>Г</w:t>
      </w:r>
      <w:r>
        <w:t xml:space="preserve">.  </w:t>
      </w:r>
      <w:r w:rsidRPr="00F83B7C">
        <w:rPr>
          <w:b/>
        </w:rPr>
        <w:t>1.7.</w:t>
      </w:r>
      <w:r w:rsidR="00871E25">
        <w:rPr>
          <w:b/>
          <w:lang w:val="uk-UA"/>
        </w:rPr>
        <w:t xml:space="preserve"> </w:t>
      </w:r>
      <w:r>
        <w:rPr>
          <w:lang w:val="uk-UA"/>
        </w:rPr>
        <w:t>Г</w:t>
      </w:r>
      <w:r>
        <w:t xml:space="preserve">.  </w:t>
      </w:r>
      <w:r w:rsidRPr="00F83B7C">
        <w:rPr>
          <w:b/>
        </w:rPr>
        <w:t>1.8.</w:t>
      </w:r>
      <w:r w:rsidR="00871E25">
        <w:rPr>
          <w:b/>
          <w:lang w:val="uk-UA"/>
        </w:rPr>
        <w:t xml:space="preserve"> </w:t>
      </w:r>
      <w:r>
        <w:rPr>
          <w:lang w:val="uk-UA"/>
        </w:rPr>
        <w:t>Д</w:t>
      </w:r>
      <w:r>
        <w:t xml:space="preserve">.  </w:t>
      </w:r>
      <w:r w:rsidRPr="00F83B7C">
        <w:rPr>
          <w:b/>
        </w:rPr>
        <w:t>1.9.</w:t>
      </w:r>
      <w:r w:rsidR="00871E25">
        <w:rPr>
          <w:b/>
          <w:lang w:val="uk-UA"/>
        </w:rPr>
        <w:t xml:space="preserve"> </w:t>
      </w:r>
      <w:r>
        <w:rPr>
          <w:lang w:val="uk-UA"/>
        </w:rPr>
        <w:t>1-А, 2-В, 3-Д, 4-Г.</w:t>
      </w:r>
    </w:p>
    <w:p w:rsidR="009E6DCC" w:rsidRDefault="009E6DCC" w:rsidP="00DF4B95">
      <w:pPr>
        <w:jc w:val="center"/>
        <w:rPr>
          <w:b/>
          <w:lang w:val="uk-UA"/>
        </w:rPr>
      </w:pPr>
    </w:p>
    <w:p w:rsidR="00DF4B95" w:rsidRDefault="00871E25" w:rsidP="00DF4B95">
      <w:pPr>
        <w:jc w:val="center"/>
        <w:rPr>
          <w:b/>
          <w:lang w:val="uk-UA"/>
        </w:rPr>
      </w:pPr>
      <w:r>
        <w:rPr>
          <w:b/>
          <w:lang w:val="uk-UA"/>
        </w:rPr>
        <w:t>Тема</w:t>
      </w:r>
      <w:r w:rsidR="00DF4B95" w:rsidRPr="00A518D5">
        <w:rPr>
          <w:b/>
          <w:lang w:val="uk-UA"/>
        </w:rPr>
        <w:t xml:space="preserve"> 2.</w:t>
      </w:r>
    </w:p>
    <w:p w:rsidR="009E6DCC" w:rsidRPr="00A518D5" w:rsidRDefault="009E6DCC" w:rsidP="00DF4B95">
      <w:pPr>
        <w:jc w:val="center"/>
        <w:rPr>
          <w:b/>
          <w:lang w:val="uk-UA"/>
        </w:rPr>
      </w:pPr>
    </w:p>
    <w:p w:rsidR="00DF4B95" w:rsidRDefault="00DF4B95" w:rsidP="00DF4B95">
      <w:pPr>
        <w:rPr>
          <w:lang w:val="uk-UA"/>
        </w:rPr>
      </w:pPr>
      <w:r w:rsidRPr="002A6729">
        <w:rPr>
          <w:b/>
          <w:lang w:val="uk-UA"/>
        </w:rPr>
        <w:t>2.1</w:t>
      </w:r>
      <w:r>
        <w:rPr>
          <w:lang w:val="uk-UA"/>
        </w:rPr>
        <w:t xml:space="preserve">. Б.  </w:t>
      </w:r>
      <w:r w:rsidRPr="002A6729">
        <w:rPr>
          <w:b/>
          <w:lang w:val="uk-UA"/>
        </w:rPr>
        <w:t>2.2</w:t>
      </w:r>
      <w:r>
        <w:rPr>
          <w:lang w:val="uk-UA"/>
        </w:rPr>
        <w:t xml:space="preserve">. Д.  </w:t>
      </w:r>
      <w:r w:rsidRPr="002A6729">
        <w:rPr>
          <w:b/>
          <w:lang w:val="uk-UA"/>
        </w:rPr>
        <w:t>2.3.</w:t>
      </w:r>
      <w:r w:rsidR="00871E25">
        <w:rPr>
          <w:b/>
          <w:lang w:val="uk-UA"/>
        </w:rPr>
        <w:t xml:space="preserve"> </w:t>
      </w:r>
      <w:r>
        <w:rPr>
          <w:lang w:val="uk-UA"/>
        </w:rPr>
        <w:t xml:space="preserve">Г.  </w:t>
      </w:r>
      <w:r w:rsidRPr="002A6729">
        <w:rPr>
          <w:b/>
          <w:lang w:val="uk-UA"/>
        </w:rPr>
        <w:t>2.4.</w:t>
      </w:r>
      <w:r w:rsidR="00871E25">
        <w:rPr>
          <w:b/>
          <w:lang w:val="uk-UA"/>
        </w:rPr>
        <w:t xml:space="preserve"> </w:t>
      </w:r>
      <w:r>
        <w:rPr>
          <w:lang w:val="uk-UA"/>
        </w:rPr>
        <w:t xml:space="preserve">А.  </w:t>
      </w:r>
      <w:r w:rsidRPr="002A6729">
        <w:rPr>
          <w:b/>
          <w:lang w:val="uk-UA"/>
        </w:rPr>
        <w:t>2.5.</w:t>
      </w:r>
      <w:r w:rsidR="00871E25">
        <w:rPr>
          <w:b/>
          <w:lang w:val="uk-UA"/>
        </w:rPr>
        <w:t xml:space="preserve"> </w:t>
      </w:r>
      <w:r>
        <w:rPr>
          <w:lang w:val="uk-UA"/>
        </w:rPr>
        <w:t xml:space="preserve">В.  </w:t>
      </w:r>
      <w:r w:rsidRPr="002A6729">
        <w:rPr>
          <w:b/>
          <w:lang w:val="uk-UA"/>
        </w:rPr>
        <w:t>2.6.</w:t>
      </w:r>
      <w:r w:rsidR="00871E25">
        <w:rPr>
          <w:b/>
          <w:lang w:val="uk-UA"/>
        </w:rPr>
        <w:t xml:space="preserve"> </w:t>
      </w:r>
      <w:r>
        <w:rPr>
          <w:lang w:val="uk-UA"/>
        </w:rPr>
        <w:t xml:space="preserve">В.  </w:t>
      </w:r>
      <w:r w:rsidRPr="002A6729">
        <w:rPr>
          <w:b/>
          <w:lang w:val="uk-UA"/>
        </w:rPr>
        <w:t xml:space="preserve">2.7. </w:t>
      </w:r>
      <w:r>
        <w:rPr>
          <w:lang w:val="uk-UA"/>
        </w:rPr>
        <w:t xml:space="preserve">Г.  </w:t>
      </w:r>
      <w:r w:rsidRPr="002A6729">
        <w:rPr>
          <w:b/>
          <w:lang w:val="uk-UA"/>
        </w:rPr>
        <w:t>2.8.</w:t>
      </w:r>
      <w:r w:rsidR="00871E25">
        <w:rPr>
          <w:b/>
          <w:lang w:val="uk-UA"/>
        </w:rPr>
        <w:t xml:space="preserve"> </w:t>
      </w:r>
      <w:r>
        <w:rPr>
          <w:lang w:val="uk-UA"/>
        </w:rPr>
        <w:t xml:space="preserve">Б.  </w:t>
      </w:r>
      <w:r w:rsidRPr="002A6729">
        <w:rPr>
          <w:b/>
          <w:lang w:val="uk-UA"/>
        </w:rPr>
        <w:t>2.9.</w:t>
      </w:r>
      <w:r>
        <w:rPr>
          <w:lang w:val="uk-UA"/>
        </w:rPr>
        <w:t xml:space="preserve"> Б.  </w:t>
      </w:r>
      <w:r w:rsidRPr="002A6729">
        <w:rPr>
          <w:b/>
          <w:lang w:val="uk-UA"/>
        </w:rPr>
        <w:t>2.10.</w:t>
      </w:r>
      <w:r w:rsidR="00871E25">
        <w:rPr>
          <w:b/>
          <w:lang w:val="uk-UA"/>
        </w:rPr>
        <w:t xml:space="preserve"> </w:t>
      </w:r>
      <w:r>
        <w:rPr>
          <w:lang w:val="uk-UA"/>
        </w:rPr>
        <w:t>Д.</w:t>
      </w:r>
      <w:r w:rsidR="00871E25">
        <w:rPr>
          <w:lang w:val="uk-UA"/>
        </w:rPr>
        <w:t xml:space="preserve"> </w:t>
      </w:r>
      <w:r w:rsidRPr="006137E1">
        <w:rPr>
          <w:b/>
          <w:lang w:val="uk-UA"/>
        </w:rPr>
        <w:t>2.11.</w:t>
      </w:r>
      <w:r>
        <w:rPr>
          <w:lang w:val="uk-UA"/>
        </w:rPr>
        <w:t xml:space="preserve"> Д.  </w:t>
      </w:r>
      <w:r w:rsidRPr="006137E1">
        <w:rPr>
          <w:b/>
          <w:lang w:val="uk-UA"/>
        </w:rPr>
        <w:t>2.12</w:t>
      </w:r>
      <w:r w:rsidR="00871E25">
        <w:rPr>
          <w:lang w:val="uk-UA"/>
        </w:rPr>
        <w:t>. </w:t>
      </w:r>
      <w:r>
        <w:rPr>
          <w:lang w:val="uk-UA"/>
        </w:rPr>
        <w:t xml:space="preserve">В.  </w:t>
      </w:r>
      <w:r w:rsidRPr="006137E1">
        <w:rPr>
          <w:b/>
          <w:lang w:val="uk-UA"/>
        </w:rPr>
        <w:t>2.13.</w:t>
      </w:r>
      <w:r>
        <w:rPr>
          <w:lang w:val="uk-UA"/>
        </w:rPr>
        <w:t xml:space="preserve"> А.  </w:t>
      </w:r>
      <w:r w:rsidRPr="006137E1">
        <w:rPr>
          <w:b/>
          <w:lang w:val="uk-UA"/>
        </w:rPr>
        <w:t>2.14.</w:t>
      </w:r>
      <w:r>
        <w:rPr>
          <w:lang w:val="uk-UA"/>
        </w:rPr>
        <w:t xml:space="preserve"> Б.  </w:t>
      </w:r>
      <w:r w:rsidRPr="006137E1">
        <w:rPr>
          <w:b/>
          <w:lang w:val="uk-UA"/>
        </w:rPr>
        <w:t>2.15.</w:t>
      </w:r>
      <w:r>
        <w:rPr>
          <w:lang w:val="uk-UA"/>
        </w:rPr>
        <w:t xml:space="preserve"> А.  </w:t>
      </w:r>
      <w:r w:rsidRPr="006137E1">
        <w:rPr>
          <w:b/>
          <w:lang w:val="uk-UA"/>
        </w:rPr>
        <w:t>2.16.</w:t>
      </w:r>
      <w:r>
        <w:rPr>
          <w:lang w:val="uk-UA"/>
        </w:rPr>
        <w:t xml:space="preserve"> В.  </w:t>
      </w:r>
    </w:p>
    <w:p w:rsidR="00DF4B95" w:rsidRDefault="00DF4B95" w:rsidP="00DF4B95">
      <w:pPr>
        <w:rPr>
          <w:lang w:val="uk-UA"/>
        </w:rPr>
      </w:pPr>
    </w:p>
    <w:p w:rsidR="00DF4B95" w:rsidRDefault="00871E25" w:rsidP="00DF4B95">
      <w:pPr>
        <w:jc w:val="center"/>
        <w:rPr>
          <w:b/>
          <w:lang w:val="uk-UA"/>
        </w:rPr>
      </w:pPr>
      <w:r>
        <w:rPr>
          <w:b/>
          <w:lang w:val="uk-UA"/>
        </w:rPr>
        <w:t>Тема</w:t>
      </w:r>
      <w:r w:rsidRPr="008163D0">
        <w:rPr>
          <w:b/>
          <w:lang w:val="uk-UA"/>
        </w:rPr>
        <w:t xml:space="preserve"> </w:t>
      </w:r>
      <w:r>
        <w:rPr>
          <w:b/>
          <w:lang w:val="uk-UA"/>
        </w:rPr>
        <w:t>3</w:t>
      </w:r>
      <w:r w:rsidR="00DF4B95" w:rsidRPr="002A6729">
        <w:rPr>
          <w:b/>
          <w:lang w:val="uk-UA"/>
        </w:rPr>
        <w:t>.</w:t>
      </w:r>
    </w:p>
    <w:p w:rsidR="009E6DCC" w:rsidRPr="002A6729" w:rsidRDefault="009E6DCC" w:rsidP="00DF4B95">
      <w:pPr>
        <w:jc w:val="center"/>
        <w:rPr>
          <w:b/>
          <w:lang w:val="uk-UA"/>
        </w:rPr>
      </w:pPr>
    </w:p>
    <w:p w:rsidR="00DF4B95" w:rsidRDefault="00DF4B95" w:rsidP="00DF4B95">
      <w:pPr>
        <w:rPr>
          <w:lang w:val="uk-UA"/>
        </w:rPr>
      </w:pPr>
      <w:r w:rsidRPr="002A6729">
        <w:rPr>
          <w:b/>
          <w:lang w:val="uk-UA"/>
        </w:rPr>
        <w:t>3.1.</w:t>
      </w:r>
      <w:r w:rsidR="00871E25">
        <w:rPr>
          <w:b/>
          <w:lang w:val="uk-UA"/>
        </w:rPr>
        <w:t xml:space="preserve"> </w:t>
      </w:r>
      <w:r>
        <w:rPr>
          <w:lang w:val="uk-UA"/>
        </w:rPr>
        <w:t>Г</w:t>
      </w:r>
      <w:r w:rsidRPr="002A6729">
        <w:rPr>
          <w:b/>
          <w:lang w:val="uk-UA"/>
        </w:rPr>
        <w:t>.  3.2.</w:t>
      </w:r>
      <w:r w:rsidR="00871E25">
        <w:rPr>
          <w:b/>
          <w:lang w:val="uk-UA"/>
        </w:rPr>
        <w:t xml:space="preserve"> </w:t>
      </w:r>
      <w:r>
        <w:rPr>
          <w:lang w:val="uk-UA"/>
        </w:rPr>
        <w:t xml:space="preserve">А.  </w:t>
      </w:r>
      <w:r w:rsidRPr="002A6729">
        <w:rPr>
          <w:b/>
          <w:lang w:val="uk-UA"/>
        </w:rPr>
        <w:t>3.3.</w:t>
      </w:r>
      <w:r w:rsidR="00871E25">
        <w:rPr>
          <w:b/>
          <w:lang w:val="uk-UA"/>
        </w:rPr>
        <w:t xml:space="preserve"> </w:t>
      </w:r>
      <w:r>
        <w:rPr>
          <w:lang w:val="uk-UA"/>
        </w:rPr>
        <w:t xml:space="preserve">Д.  </w:t>
      </w:r>
      <w:r w:rsidRPr="002A6729">
        <w:rPr>
          <w:b/>
          <w:lang w:val="uk-UA"/>
        </w:rPr>
        <w:t>3.4.</w:t>
      </w:r>
      <w:r w:rsidR="00871E25">
        <w:rPr>
          <w:b/>
          <w:lang w:val="uk-UA"/>
        </w:rPr>
        <w:t xml:space="preserve"> </w:t>
      </w:r>
      <w:r>
        <w:rPr>
          <w:lang w:val="uk-UA"/>
        </w:rPr>
        <w:t xml:space="preserve">В.  </w:t>
      </w:r>
      <w:r w:rsidRPr="002A6729">
        <w:rPr>
          <w:b/>
          <w:lang w:val="uk-UA"/>
        </w:rPr>
        <w:t>3.5.</w:t>
      </w:r>
      <w:r w:rsidR="00871E25">
        <w:rPr>
          <w:b/>
          <w:lang w:val="uk-UA"/>
        </w:rPr>
        <w:t xml:space="preserve"> </w:t>
      </w:r>
      <w:r>
        <w:rPr>
          <w:lang w:val="uk-UA"/>
        </w:rPr>
        <w:t xml:space="preserve">Г.  </w:t>
      </w:r>
      <w:r w:rsidRPr="002A6729">
        <w:rPr>
          <w:b/>
          <w:lang w:val="uk-UA"/>
        </w:rPr>
        <w:t>3.6.</w:t>
      </w:r>
      <w:r w:rsidR="00871E25">
        <w:rPr>
          <w:b/>
          <w:lang w:val="uk-UA"/>
        </w:rPr>
        <w:t xml:space="preserve"> </w:t>
      </w:r>
      <w:r>
        <w:rPr>
          <w:lang w:val="uk-UA"/>
        </w:rPr>
        <w:t xml:space="preserve">Б. </w:t>
      </w:r>
      <w:r w:rsidRPr="002A6729">
        <w:rPr>
          <w:b/>
          <w:lang w:val="uk-UA"/>
        </w:rPr>
        <w:t>3.7.</w:t>
      </w:r>
      <w:r w:rsidR="00871E25">
        <w:rPr>
          <w:b/>
          <w:lang w:val="uk-UA"/>
        </w:rPr>
        <w:t xml:space="preserve"> </w:t>
      </w:r>
      <w:r>
        <w:rPr>
          <w:lang w:val="uk-UA"/>
        </w:rPr>
        <w:t xml:space="preserve">А.  </w:t>
      </w:r>
    </w:p>
    <w:p w:rsidR="009E6DCC" w:rsidRDefault="009E6DCC" w:rsidP="00DF4B95">
      <w:pPr>
        <w:jc w:val="center"/>
        <w:rPr>
          <w:b/>
          <w:lang w:val="uk-UA"/>
        </w:rPr>
      </w:pPr>
    </w:p>
    <w:p w:rsidR="00DF4B95" w:rsidRDefault="00871E25" w:rsidP="00DF4B95">
      <w:pPr>
        <w:jc w:val="center"/>
        <w:rPr>
          <w:lang w:val="uk-UA"/>
        </w:rPr>
      </w:pPr>
      <w:r>
        <w:rPr>
          <w:b/>
          <w:lang w:val="uk-UA"/>
        </w:rPr>
        <w:t>Тема 4</w:t>
      </w:r>
      <w:r w:rsidR="00DF4B95">
        <w:rPr>
          <w:lang w:val="uk-UA"/>
        </w:rPr>
        <w:t>.</w:t>
      </w:r>
    </w:p>
    <w:p w:rsidR="009E6DCC" w:rsidRPr="00BD6B91" w:rsidRDefault="009E6DCC" w:rsidP="00DF4B95">
      <w:pPr>
        <w:jc w:val="center"/>
        <w:rPr>
          <w:lang w:val="uk-UA"/>
        </w:rPr>
      </w:pPr>
    </w:p>
    <w:p w:rsidR="00DF4B95" w:rsidRDefault="00DF4B95" w:rsidP="00DF4B95">
      <w:pPr>
        <w:rPr>
          <w:lang w:val="uk-UA"/>
        </w:rPr>
      </w:pPr>
      <w:r w:rsidRPr="002D62A9">
        <w:rPr>
          <w:b/>
          <w:lang w:val="uk-UA"/>
        </w:rPr>
        <w:t>4.1</w:t>
      </w:r>
      <w:r>
        <w:rPr>
          <w:lang w:val="uk-UA"/>
        </w:rPr>
        <w:t>.</w:t>
      </w:r>
      <w:r w:rsidR="00871E25">
        <w:rPr>
          <w:lang w:val="uk-UA"/>
        </w:rPr>
        <w:t xml:space="preserve"> </w:t>
      </w:r>
      <w:r>
        <w:rPr>
          <w:lang w:val="uk-UA"/>
        </w:rPr>
        <w:t xml:space="preserve">В.  </w:t>
      </w:r>
      <w:r w:rsidRPr="002D62A9">
        <w:rPr>
          <w:b/>
          <w:lang w:val="uk-UA"/>
        </w:rPr>
        <w:t>4.2.</w:t>
      </w:r>
      <w:r w:rsidR="00871E25">
        <w:rPr>
          <w:b/>
          <w:lang w:val="uk-UA"/>
        </w:rPr>
        <w:t xml:space="preserve"> </w:t>
      </w:r>
      <w:r>
        <w:rPr>
          <w:lang w:val="uk-UA"/>
        </w:rPr>
        <w:t xml:space="preserve">Д.  </w:t>
      </w:r>
      <w:r w:rsidRPr="002D62A9">
        <w:rPr>
          <w:b/>
          <w:lang w:val="uk-UA"/>
        </w:rPr>
        <w:t>4.3.</w:t>
      </w:r>
      <w:r w:rsidR="00871E25">
        <w:rPr>
          <w:b/>
          <w:lang w:val="uk-UA"/>
        </w:rPr>
        <w:t xml:space="preserve"> </w:t>
      </w:r>
      <w:r>
        <w:rPr>
          <w:lang w:val="uk-UA"/>
        </w:rPr>
        <w:t xml:space="preserve">Б.  </w:t>
      </w:r>
      <w:r w:rsidRPr="002D62A9">
        <w:rPr>
          <w:b/>
          <w:lang w:val="uk-UA"/>
        </w:rPr>
        <w:t>4.4.</w:t>
      </w:r>
      <w:r w:rsidR="00871E25">
        <w:rPr>
          <w:b/>
          <w:lang w:val="uk-UA"/>
        </w:rPr>
        <w:t xml:space="preserve"> </w:t>
      </w:r>
      <w:r>
        <w:rPr>
          <w:lang w:val="uk-UA"/>
        </w:rPr>
        <w:t xml:space="preserve">В.  </w:t>
      </w:r>
      <w:r w:rsidRPr="002D62A9">
        <w:rPr>
          <w:b/>
          <w:lang w:val="uk-UA"/>
        </w:rPr>
        <w:t>4.5.</w:t>
      </w:r>
      <w:r w:rsidR="00871E25">
        <w:rPr>
          <w:b/>
          <w:lang w:val="uk-UA"/>
        </w:rPr>
        <w:t xml:space="preserve"> </w:t>
      </w:r>
      <w:r>
        <w:rPr>
          <w:lang w:val="uk-UA"/>
        </w:rPr>
        <w:t xml:space="preserve">А.  </w:t>
      </w:r>
      <w:r w:rsidRPr="002D62A9">
        <w:rPr>
          <w:b/>
          <w:lang w:val="uk-UA"/>
        </w:rPr>
        <w:t>4.6.</w:t>
      </w:r>
      <w:r w:rsidR="00871E25">
        <w:rPr>
          <w:b/>
          <w:lang w:val="uk-UA"/>
        </w:rPr>
        <w:t xml:space="preserve"> </w:t>
      </w:r>
      <w:r>
        <w:rPr>
          <w:lang w:val="uk-UA"/>
        </w:rPr>
        <w:t xml:space="preserve">Г.  </w:t>
      </w:r>
      <w:r w:rsidRPr="002D62A9">
        <w:rPr>
          <w:b/>
          <w:lang w:val="uk-UA"/>
        </w:rPr>
        <w:t>4.7.</w:t>
      </w:r>
      <w:r w:rsidR="00871E25">
        <w:rPr>
          <w:b/>
          <w:lang w:val="uk-UA"/>
        </w:rPr>
        <w:t xml:space="preserve"> </w:t>
      </w:r>
      <w:r>
        <w:rPr>
          <w:lang w:val="uk-UA"/>
        </w:rPr>
        <w:t xml:space="preserve">Б.  </w:t>
      </w:r>
      <w:r w:rsidRPr="002D62A9">
        <w:rPr>
          <w:b/>
          <w:lang w:val="uk-UA"/>
        </w:rPr>
        <w:t>4.8.</w:t>
      </w:r>
      <w:r>
        <w:rPr>
          <w:lang w:val="uk-UA"/>
        </w:rPr>
        <w:t xml:space="preserve"> Г.  </w:t>
      </w:r>
      <w:r w:rsidRPr="002D62A9">
        <w:rPr>
          <w:b/>
          <w:lang w:val="uk-UA"/>
        </w:rPr>
        <w:t>4.9.</w:t>
      </w:r>
      <w:r>
        <w:rPr>
          <w:lang w:val="uk-UA"/>
        </w:rPr>
        <w:t xml:space="preserve"> А.  </w:t>
      </w:r>
      <w:r w:rsidRPr="002D62A9">
        <w:rPr>
          <w:b/>
          <w:lang w:val="uk-UA"/>
        </w:rPr>
        <w:t>4.10.</w:t>
      </w:r>
      <w:r w:rsidR="00871E25">
        <w:rPr>
          <w:b/>
          <w:lang w:val="uk-UA"/>
        </w:rPr>
        <w:t xml:space="preserve"> </w:t>
      </w:r>
      <w:r>
        <w:rPr>
          <w:lang w:val="uk-UA"/>
        </w:rPr>
        <w:t xml:space="preserve">Г.  </w:t>
      </w:r>
      <w:r w:rsidRPr="002D62A9">
        <w:rPr>
          <w:b/>
          <w:lang w:val="uk-UA"/>
        </w:rPr>
        <w:t>4.11</w:t>
      </w:r>
      <w:r>
        <w:rPr>
          <w:lang w:val="uk-UA"/>
        </w:rPr>
        <w:t>.</w:t>
      </w:r>
      <w:r w:rsidR="00871E25">
        <w:rPr>
          <w:lang w:val="uk-UA"/>
        </w:rPr>
        <w:t xml:space="preserve"> </w:t>
      </w:r>
      <w:r>
        <w:rPr>
          <w:lang w:val="uk-UA"/>
        </w:rPr>
        <w:t xml:space="preserve">В.  </w:t>
      </w:r>
      <w:r w:rsidRPr="002D62A9">
        <w:rPr>
          <w:b/>
          <w:lang w:val="uk-UA"/>
        </w:rPr>
        <w:t>4.12</w:t>
      </w:r>
      <w:r w:rsidR="00871E25">
        <w:rPr>
          <w:lang w:val="uk-UA"/>
        </w:rPr>
        <w:t>. </w:t>
      </w:r>
      <w:r>
        <w:rPr>
          <w:lang w:val="uk-UA"/>
        </w:rPr>
        <w:t xml:space="preserve">Б.  </w:t>
      </w:r>
    </w:p>
    <w:p w:rsidR="00DF4B95" w:rsidRDefault="00DF4B95" w:rsidP="00DF4B95">
      <w:pPr>
        <w:rPr>
          <w:lang w:val="uk-UA"/>
        </w:rPr>
      </w:pPr>
    </w:p>
    <w:p w:rsidR="00DF4B95" w:rsidRDefault="00871E25" w:rsidP="00DF4B95">
      <w:pPr>
        <w:jc w:val="center"/>
        <w:rPr>
          <w:lang w:val="uk-UA"/>
        </w:rPr>
      </w:pPr>
      <w:r>
        <w:rPr>
          <w:b/>
          <w:lang w:val="uk-UA"/>
        </w:rPr>
        <w:t>Тема 5</w:t>
      </w:r>
      <w:r w:rsidR="00DF4B95">
        <w:rPr>
          <w:lang w:val="uk-UA"/>
        </w:rPr>
        <w:t>.</w:t>
      </w:r>
    </w:p>
    <w:p w:rsidR="009E6DCC" w:rsidRPr="00BD6B91" w:rsidRDefault="009E6DCC" w:rsidP="00DF4B95">
      <w:pPr>
        <w:jc w:val="center"/>
        <w:rPr>
          <w:lang w:val="uk-UA"/>
        </w:rPr>
      </w:pPr>
    </w:p>
    <w:p w:rsidR="00DF4B95" w:rsidRDefault="00DF4B95" w:rsidP="00DF4B95">
      <w:pPr>
        <w:rPr>
          <w:b/>
          <w:lang w:val="uk-UA"/>
        </w:rPr>
      </w:pPr>
      <w:r w:rsidRPr="002D62A9">
        <w:rPr>
          <w:b/>
          <w:lang w:val="uk-UA"/>
        </w:rPr>
        <w:t>5.1.</w:t>
      </w:r>
      <w:r w:rsidR="00871E25">
        <w:rPr>
          <w:b/>
          <w:lang w:val="uk-UA"/>
        </w:rPr>
        <w:t xml:space="preserve"> </w:t>
      </w:r>
      <w:r>
        <w:rPr>
          <w:lang w:val="uk-UA"/>
        </w:rPr>
        <w:t xml:space="preserve">Г.  </w:t>
      </w:r>
      <w:r w:rsidRPr="002D62A9">
        <w:rPr>
          <w:b/>
          <w:lang w:val="uk-UA"/>
        </w:rPr>
        <w:t>5.2.</w:t>
      </w:r>
      <w:r w:rsidR="00871E25">
        <w:rPr>
          <w:b/>
          <w:lang w:val="uk-UA"/>
        </w:rPr>
        <w:t xml:space="preserve"> </w:t>
      </w:r>
      <w:r>
        <w:rPr>
          <w:lang w:val="uk-UA"/>
        </w:rPr>
        <w:t xml:space="preserve">Б.  </w:t>
      </w:r>
      <w:r w:rsidRPr="002D62A9">
        <w:rPr>
          <w:b/>
          <w:lang w:val="uk-UA"/>
        </w:rPr>
        <w:t>5.3.</w:t>
      </w:r>
      <w:r w:rsidR="00871E25">
        <w:rPr>
          <w:b/>
          <w:lang w:val="uk-UA"/>
        </w:rPr>
        <w:t xml:space="preserve"> </w:t>
      </w:r>
      <w:r>
        <w:rPr>
          <w:lang w:val="uk-UA"/>
        </w:rPr>
        <w:t xml:space="preserve">В.  </w:t>
      </w:r>
      <w:r w:rsidRPr="002D62A9">
        <w:rPr>
          <w:b/>
          <w:lang w:val="uk-UA"/>
        </w:rPr>
        <w:t>5.4.</w:t>
      </w:r>
      <w:r>
        <w:rPr>
          <w:lang w:val="uk-UA"/>
        </w:rPr>
        <w:t xml:space="preserve"> А.  </w:t>
      </w:r>
      <w:r w:rsidRPr="002D62A9">
        <w:rPr>
          <w:b/>
          <w:lang w:val="uk-UA"/>
        </w:rPr>
        <w:t>5.5</w:t>
      </w:r>
      <w:r>
        <w:rPr>
          <w:lang w:val="uk-UA"/>
        </w:rPr>
        <w:t xml:space="preserve">. Б.  </w:t>
      </w:r>
      <w:r w:rsidRPr="002D62A9">
        <w:rPr>
          <w:b/>
          <w:lang w:val="uk-UA"/>
        </w:rPr>
        <w:t>5.6</w:t>
      </w:r>
      <w:r>
        <w:rPr>
          <w:lang w:val="uk-UA"/>
        </w:rPr>
        <w:t xml:space="preserve">. Д.  </w:t>
      </w:r>
      <w:r w:rsidRPr="002D62A9">
        <w:rPr>
          <w:b/>
          <w:lang w:val="uk-UA"/>
        </w:rPr>
        <w:t>5.7.</w:t>
      </w:r>
      <w:r>
        <w:rPr>
          <w:lang w:val="uk-UA"/>
        </w:rPr>
        <w:t xml:space="preserve"> В.  </w:t>
      </w:r>
    </w:p>
    <w:p w:rsidR="00DF4B95" w:rsidRDefault="00DF4B95" w:rsidP="00DF4B95">
      <w:pPr>
        <w:rPr>
          <w:b/>
          <w:lang w:val="uk-UA"/>
        </w:rPr>
      </w:pPr>
    </w:p>
    <w:p w:rsidR="00DF4B95" w:rsidRDefault="00871E25" w:rsidP="00DF4B95">
      <w:pPr>
        <w:jc w:val="center"/>
        <w:rPr>
          <w:lang w:val="uk-UA"/>
        </w:rPr>
      </w:pPr>
      <w:r>
        <w:rPr>
          <w:b/>
          <w:lang w:val="uk-UA"/>
        </w:rPr>
        <w:t>Тема 6</w:t>
      </w:r>
      <w:r w:rsidR="00DF4B95">
        <w:rPr>
          <w:lang w:val="uk-UA"/>
        </w:rPr>
        <w:t>.</w:t>
      </w:r>
    </w:p>
    <w:p w:rsidR="009E6DCC" w:rsidRDefault="009E6DCC" w:rsidP="00DF4B95">
      <w:pPr>
        <w:jc w:val="center"/>
        <w:rPr>
          <w:lang w:val="uk-UA"/>
        </w:rPr>
      </w:pPr>
    </w:p>
    <w:p w:rsidR="00DF4B95" w:rsidRPr="00A518D5" w:rsidRDefault="00DF4B95" w:rsidP="00DF4B95">
      <w:pPr>
        <w:jc w:val="both"/>
        <w:rPr>
          <w:lang w:val="uk-UA"/>
        </w:rPr>
      </w:pPr>
      <w:r w:rsidRPr="006137E1">
        <w:rPr>
          <w:b/>
          <w:lang w:val="uk-UA"/>
        </w:rPr>
        <w:t>6.1.</w:t>
      </w:r>
      <w:r>
        <w:rPr>
          <w:lang w:val="uk-UA"/>
        </w:rPr>
        <w:t xml:space="preserve"> А.  </w:t>
      </w:r>
      <w:r w:rsidRPr="006137E1">
        <w:rPr>
          <w:b/>
          <w:lang w:val="uk-UA"/>
        </w:rPr>
        <w:t>6.2.</w:t>
      </w:r>
      <w:r>
        <w:rPr>
          <w:lang w:val="uk-UA"/>
        </w:rPr>
        <w:t xml:space="preserve"> Б.  </w:t>
      </w:r>
      <w:r w:rsidRPr="006137E1">
        <w:rPr>
          <w:b/>
          <w:lang w:val="uk-UA"/>
        </w:rPr>
        <w:t>6.3.</w:t>
      </w:r>
      <w:r>
        <w:rPr>
          <w:lang w:val="uk-UA"/>
        </w:rPr>
        <w:t xml:space="preserve"> Г.  </w:t>
      </w:r>
      <w:r w:rsidRPr="006137E1">
        <w:rPr>
          <w:b/>
          <w:lang w:val="uk-UA"/>
        </w:rPr>
        <w:t>6.4.</w:t>
      </w:r>
      <w:r>
        <w:rPr>
          <w:lang w:val="uk-UA"/>
        </w:rPr>
        <w:t xml:space="preserve"> А.  </w:t>
      </w:r>
      <w:r w:rsidRPr="006137E1">
        <w:rPr>
          <w:b/>
          <w:lang w:val="uk-UA"/>
        </w:rPr>
        <w:t>6.5.</w:t>
      </w:r>
      <w:r>
        <w:rPr>
          <w:lang w:val="uk-UA"/>
        </w:rPr>
        <w:t xml:space="preserve"> 1-Г, 2-А, 3-В, 4-Б.  </w:t>
      </w:r>
      <w:r w:rsidRPr="006137E1">
        <w:rPr>
          <w:b/>
          <w:lang w:val="uk-UA"/>
        </w:rPr>
        <w:t>6.6.</w:t>
      </w:r>
      <w:r>
        <w:rPr>
          <w:lang w:val="uk-UA"/>
        </w:rPr>
        <w:t xml:space="preserve"> А.  </w:t>
      </w:r>
      <w:r w:rsidRPr="006137E1">
        <w:rPr>
          <w:b/>
          <w:lang w:val="uk-UA"/>
        </w:rPr>
        <w:t>6.7.</w:t>
      </w:r>
      <w:r>
        <w:rPr>
          <w:lang w:val="uk-UA"/>
        </w:rPr>
        <w:t xml:space="preserve"> Д. </w:t>
      </w:r>
      <w:r w:rsidRPr="006137E1">
        <w:rPr>
          <w:b/>
          <w:lang w:val="uk-UA"/>
        </w:rPr>
        <w:t>6.8.</w:t>
      </w:r>
      <w:r>
        <w:rPr>
          <w:lang w:val="uk-UA"/>
        </w:rPr>
        <w:t xml:space="preserve"> А.  </w:t>
      </w:r>
      <w:r w:rsidRPr="006137E1">
        <w:rPr>
          <w:b/>
          <w:lang w:val="uk-UA"/>
        </w:rPr>
        <w:t>6.9.</w:t>
      </w:r>
      <w:r>
        <w:rPr>
          <w:lang w:val="uk-UA"/>
        </w:rPr>
        <w:t xml:space="preserve"> А. </w:t>
      </w:r>
      <w:r w:rsidRPr="006137E1">
        <w:rPr>
          <w:b/>
          <w:lang w:val="uk-UA"/>
        </w:rPr>
        <w:t>6.10.</w:t>
      </w:r>
      <w:r w:rsidR="00871E25">
        <w:rPr>
          <w:b/>
          <w:lang w:val="uk-UA"/>
        </w:rPr>
        <w:t> </w:t>
      </w:r>
      <w:r>
        <w:rPr>
          <w:lang w:val="uk-UA"/>
        </w:rPr>
        <w:t xml:space="preserve">А.  </w:t>
      </w:r>
      <w:r w:rsidRPr="006137E1">
        <w:rPr>
          <w:b/>
          <w:lang w:val="uk-UA"/>
        </w:rPr>
        <w:t>6.11.</w:t>
      </w:r>
      <w:r>
        <w:rPr>
          <w:lang w:val="uk-UA"/>
        </w:rPr>
        <w:t xml:space="preserve"> Г. </w:t>
      </w:r>
      <w:r w:rsidRPr="006137E1">
        <w:rPr>
          <w:b/>
          <w:lang w:val="uk-UA"/>
        </w:rPr>
        <w:t>6.12.</w:t>
      </w:r>
      <w:r>
        <w:rPr>
          <w:lang w:val="uk-UA"/>
        </w:rPr>
        <w:t xml:space="preserve"> В.</w:t>
      </w:r>
    </w:p>
    <w:p w:rsidR="00DF4B95" w:rsidRPr="00A518D5" w:rsidRDefault="00DF4B95" w:rsidP="00DF4B95">
      <w:pPr>
        <w:rPr>
          <w:lang w:val="uk-UA"/>
        </w:rPr>
      </w:pPr>
    </w:p>
    <w:p w:rsidR="00DF4B95" w:rsidRPr="00A518D5" w:rsidRDefault="00DF4B95" w:rsidP="00DF4B95">
      <w:pPr>
        <w:rPr>
          <w:lang w:val="uk-UA"/>
        </w:rPr>
      </w:pPr>
    </w:p>
    <w:p w:rsidR="00DF4B95" w:rsidRPr="00A518D5" w:rsidRDefault="00DF4B95" w:rsidP="00DF4B95">
      <w:pPr>
        <w:rPr>
          <w:lang w:val="uk-UA"/>
        </w:rPr>
      </w:pPr>
    </w:p>
    <w:p w:rsidR="00DF4B95" w:rsidRPr="008163D0" w:rsidRDefault="00DF4B95" w:rsidP="00DF4B95">
      <w:pPr>
        <w:jc w:val="center"/>
        <w:rPr>
          <w:b/>
          <w:sz w:val="28"/>
          <w:szCs w:val="28"/>
          <w:lang w:val="uk-UA"/>
        </w:rPr>
      </w:pPr>
      <w:r w:rsidRPr="008163D0">
        <w:rPr>
          <w:b/>
          <w:sz w:val="28"/>
          <w:szCs w:val="28"/>
          <w:lang w:val="uk-UA"/>
        </w:rPr>
        <w:t xml:space="preserve">ВІДПОВІДІ </w:t>
      </w:r>
    </w:p>
    <w:p w:rsidR="00DF4B95" w:rsidRPr="008163D0" w:rsidRDefault="00DF4B95" w:rsidP="00DF4B95">
      <w:pPr>
        <w:jc w:val="center"/>
        <w:rPr>
          <w:b/>
          <w:lang w:val="uk-UA"/>
        </w:rPr>
      </w:pPr>
      <w:r w:rsidRPr="008163D0">
        <w:rPr>
          <w:b/>
          <w:lang w:val="uk-UA"/>
        </w:rPr>
        <w:t>до завдань підрозділу «</w:t>
      </w:r>
      <w:r w:rsidR="009E6DCC">
        <w:rPr>
          <w:b/>
          <w:lang w:val="uk-UA"/>
        </w:rPr>
        <w:t>У</w:t>
      </w:r>
      <w:r w:rsidRPr="008163D0">
        <w:rPr>
          <w:b/>
          <w:lang w:val="uk-UA"/>
        </w:rPr>
        <w:t>чимося самостійно розв’язувати завдання»</w:t>
      </w:r>
    </w:p>
    <w:p w:rsidR="00DF4B95" w:rsidRPr="008163D0" w:rsidRDefault="00DF4B95" w:rsidP="00DF4B95">
      <w:pPr>
        <w:jc w:val="center"/>
        <w:rPr>
          <w:b/>
          <w:lang w:val="uk-UA"/>
        </w:rPr>
      </w:pPr>
    </w:p>
    <w:p w:rsidR="00DF4B95" w:rsidRDefault="00871E25" w:rsidP="00DF4B95">
      <w:pPr>
        <w:jc w:val="center"/>
        <w:rPr>
          <w:b/>
          <w:lang w:val="uk-UA"/>
        </w:rPr>
      </w:pPr>
      <w:r>
        <w:rPr>
          <w:b/>
          <w:lang w:val="uk-UA"/>
        </w:rPr>
        <w:t xml:space="preserve">Тема </w:t>
      </w:r>
      <w:r w:rsidR="00DF4B95" w:rsidRPr="008163D0">
        <w:rPr>
          <w:b/>
          <w:lang w:val="uk-UA"/>
        </w:rPr>
        <w:t>1.</w:t>
      </w:r>
    </w:p>
    <w:p w:rsidR="009E6DCC" w:rsidRPr="008163D0" w:rsidRDefault="009E6DCC" w:rsidP="00DF4B95">
      <w:pPr>
        <w:jc w:val="center"/>
        <w:rPr>
          <w:b/>
          <w:lang w:val="uk-UA"/>
        </w:rPr>
      </w:pPr>
    </w:p>
    <w:p w:rsidR="00871E25" w:rsidRPr="00871E25" w:rsidRDefault="00DF4B95" w:rsidP="00DF4B95">
      <w:pPr>
        <w:jc w:val="both"/>
        <w:rPr>
          <w:position w:val="-24"/>
          <w:lang w:val="uk-UA"/>
        </w:rPr>
      </w:pPr>
      <w:r>
        <w:rPr>
          <w:b/>
          <w:lang w:val="uk-UA"/>
        </w:rPr>
        <w:t>1.21</w:t>
      </w:r>
      <w:r w:rsidRPr="00A518D5">
        <w:rPr>
          <w:b/>
          <w:lang w:val="uk-UA"/>
        </w:rPr>
        <w:t>.</w:t>
      </w:r>
      <w:r w:rsidR="00871E25">
        <w:rPr>
          <w:b/>
          <w:lang w:val="uk-UA"/>
        </w:rPr>
        <w:t> </w:t>
      </w:r>
      <w:r w:rsidRPr="00A518D5">
        <w:rPr>
          <w:b/>
          <w:lang w:val="uk-UA"/>
        </w:rPr>
        <w:t>(І)</w:t>
      </w:r>
      <w:r w:rsidR="00871E25">
        <w:rPr>
          <w:b/>
          <w:lang w:val="uk-UA"/>
        </w:rPr>
        <w:t> </w:t>
      </w:r>
      <w:r w:rsidRPr="00565978">
        <w:rPr>
          <w:position w:val="-24"/>
        </w:rPr>
        <w:object w:dxaOrig="300" w:dyaOrig="620">
          <v:shape id="_x0000_i3590" type="#_x0000_t75" style="width:15pt;height:30.75pt" o:ole="">
            <v:imagedata r:id="rId4080" o:title=""/>
          </v:shape>
          <o:OLEObject Type="Embed" ProgID="Equation.DSMT4" ShapeID="_x0000_i3590" DrawAspect="Content" ObjectID="_1397582600" r:id="rId4081"/>
        </w:object>
      </w:r>
      <w:r w:rsidR="00871E25">
        <w:rPr>
          <w:position w:val="-24"/>
        </w:rPr>
        <w:t> </w:t>
      </w:r>
      <w:r w:rsidRPr="00A518D5">
        <w:rPr>
          <w:b/>
          <w:lang w:val="uk-UA"/>
        </w:rPr>
        <w:t>(ІІ)</w:t>
      </w:r>
      <w:r w:rsidR="00871E25">
        <w:rPr>
          <w:b/>
          <w:lang w:val="uk-UA"/>
        </w:rPr>
        <w:t> </w:t>
      </w:r>
      <w:r w:rsidRPr="00565978">
        <w:rPr>
          <w:position w:val="-24"/>
          <w:lang w:val="uk-UA"/>
        </w:rPr>
        <w:object w:dxaOrig="440" w:dyaOrig="620">
          <v:shape id="_x0000_i3591" type="#_x0000_t75" style="width:21.75pt;height:30.75pt" o:ole="">
            <v:imagedata r:id="rId4082" o:title=""/>
          </v:shape>
          <o:OLEObject Type="Embed" ProgID="Equation.DSMT4" ShapeID="_x0000_i3591" DrawAspect="Content" ObjectID="_1397582601" r:id="rId4083"/>
        </w:object>
      </w:r>
      <w:r w:rsidR="00871E25">
        <w:rPr>
          <w:position w:val="-24"/>
          <w:lang w:val="uk-UA"/>
        </w:rPr>
        <w:t> </w:t>
      </w:r>
      <w:r w:rsidRPr="00A518D5">
        <w:rPr>
          <w:b/>
          <w:lang w:val="uk-UA"/>
        </w:rPr>
        <w:t>(ІІІ)</w:t>
      </w:r>
      <w:r w:rsidR="00871E25">
        <w:rPr>
          <w:b/>
          <w:lang w:val="uk-UA"/>
        </w:rPr>
        <w:t> </w:t>
      </w:r>
      <w:r w:rsidRPr="00565978">
        <w:rPr>
          <w:position w:val="-24"/>
          <w:lang w:val="uk-UA"/>
        </w:rPr>
        <w:object w:dxaOrig="300" w:dyaOrig="620">
          <v:shape id="_x0000_i3592" type="#_x0000_t75" style="width:15pt;height:30.75pt" o:ole="">
            <v:imagedata r:id="rId4084" o:title=""/>
          </v:shape>
          <o:OLEObject Type="Embed" ProgID="Equation.DSMT4" ShapeID="_x0000_i3592" DrawAspect="Content" ObjectID="_1397582602" r:id="rId4085"/>
        </w:object>
      </w:r>
      <w:r w:rsidR="00871E25">
        <w:rPr>
          <w:position w:val="-24"/>
          <w:lang w:val="uk-UA"/>
        </w:rPr>
        <w:t> </w:t>
      </w:r>
      <w:r>
        <w:rPr>
          <w:b/>
          <w:lang w:val="uk-UA"/>
        </w:rPr>
        <w:t>1.22</w:t>
      </w:r>
      <w:r w:rsidR="00871E25">
        <w:rPr>
          <w:b/>
          <w:lang w:val="uk-UA"/>
        </w:rPr>
        <w:t>. </w:t>
      </w:r>
      <w:r w:rsidRPr="00A518D5">
        <w:rPr>
          <w:b/>
          <w:lang w:val="uk-UA"/>
        </w:rPr>
        <w:t>(І)</w:t>
      </w:r>
      <w:r w:rsidR="00871E25">
        <w:rPr>
          <w:b/>
          <w:lang w:val="uk-UA"/>
        </w:rPr>
        <w:t> </w:t>
      </w:r>
      <w:r w:rsidRPr="00565978">
        <w:rPr>
          <w:position w:val="-6"/>
          <w:lang w:val="uk-UA"/>
        </w:rPr>
        <w:object w:dxaOrig="220" w:dyaOrig="279">
          <v:shape id="_x0000_i3593" type="#_x0000_t75" style="width:11.25pt;height:13.5pt" o:ole="">
            <v:imagedata r:id="rId4086" o:title=""/>
          </v:shape>
          <o:OLEObject Type="Embed" ProgID="Equation.DSMT4" ShapeID="_x0000_i3593" DrawAspect="Content" ObjectID="_1397582603" r:id="rId4087"/>
        </w:object>
      </w:r>
      <w:r w:rsidR="00871E25">
        <w:rPr>
          <w:position w:val="-6"/>
          <w:lang w:val="uk-UA"/>
        </w:rPr>
        <w:t> </w:t>
      </w:r>
      <w:r w:rsidRPr="00A518D5">
        <w:rPr>
          <w:b/>
          <w:lang w:val="uk-UA"/>
        </w:rPr>
        <w:t>(ІІ)</w:t>
      </w:r>
      <w:r w:rsidR="00871E25">
        <w:rPr>
          <w:b/>
          <w:lang w:val="uk-UA"/>
        </w:rPr>
        <w:t> </w:t>
      </w:r>
      <w:r w:rsidRPr="00565978">
        <w:rPr>
          <w:position w:val="-6"/>
        </w:rPr>
        <w:object w:dxaOrig="240" w:dyaOrig="279">
          <v:shape id="_x0000_i3594" type="#_x0000_t75" style="width:12pt;height:13.5pt" o:ole="">
            <v:imagedata r:id="rId4088" o:title=""/>
          </v:shape>
          <o:OLEObject Type="Embed" ProgID="Equation.DSMT4" ShapeID="_x0000_i3594" DrawAspect="Content" ObjectID="_1397582604" r:id="rId4089"/>
        </w:object>
      </w:r>
      <w:r w:rsidR="00871E25">
        <w:rPr>
          <w:position w:val="-6"/>
        </w:rPr>
        <w:t> </w:t>
      </w:r>
      <w:r w:rsidRPr="00A518D5">
        <w:rPr>
          <w:b/>
          <w:lang w:val="uk-UA"/>
        </w:rPr>
        <w:t>(ІІІ)</w:t>
      </w:r>
      <w:r w:rsidR="00871E25">
        <w:rPr>
          <w:b/>
          <w:lang w:val="uk-UA"/>
        </w:rPr>
        <w:t> </w:t>
      </w:r>
      <w:r w:rsidRPr="00565978">
        <w:rPr>
          <w:position w:val="-6"/>
        </w:rPr>
        <w:object w:dxaOrig="240" w:dyaOrig="279">
          <v:shape id="_x0000_i3595" type="#_x0000_t75" style="width:12pt;height:13.5pt" o:ole="">
            <v:imagedata r:id="rId4090" o:title=""/>
          </v:shape>
          <o:OLEObject Type="Embed" ProgID="Equation.DSMT4" ShapeID="_x0000_i3595" DrawAspect="Content" ObjectID="_1397582605" r:id="rId4091"/>
        </w:object>
      </w:r>
      <w:r w:rsidR="00871E25">
        <w:rPr>
          <w:position w:val="-6"/>
        </w:rPr>
        <w:t> </w:t>
      </w:r>
      <w:r w:rsidRPr="00A518D5">
        <w:rPr>
          <w:b/>
          <w:lang w:val="uk-UA"/>
        </w:rPr>
        <w:t>1.2</w:t>
      </w:r>
      <w:r>
        <w:rPr>
          <w:b/>
          <w:lang w:val="uk-UA"/>
        </w:rPr>
        <w:t>3</w:t>
      </w:r>
      <w:r w:rsidRPr="00A518D5">
        <w:rPr>
          <w:b/>
          <w:lang w:val="uk-UA"/>
        </w:rPr>
        <w:t>. (І)</w:t>
      </w:r>
      <w:r w:rsidR="00871E25">
        <w:rPr>
          <w:b/>
          <w:lang w:val="uk-UA"/>
        </w:rPr>
        <w:t> </w:t>
      </w:r>
      <w:r>
        <w:rPr>
          <w:lang w:val="uk-UA"/>
        </w:rPr>
        <w:t>0</w:t>
      </w:r>
      <w:r w:rsidR="00871E25">
        <w:rPr>
          <w:lang w:val="uk-UA"/>
        </w:rPr>
        <w:t>. </w:t>
      </w:r>
      <w:r w:rsidRPr="00A518D5">
        <w:rPr>
          <w:b/>
          <w:lang w:val="uk-UA"/>
        </w:rPr>
        <w:t>(ІІ)</w:t>
      </w:r>
      <w:r w:rsidR="00871E25">
        <w:rPr>
          <w:b/>
          <w:lang w:val="uk-UA"/>
        </w:rPr>
        <w:t> </w:t>
      </w:r>
      <w:r w:rsidRPr="00565978">
        <w:rPr>
          <w:position w:val="-6"/>
          <w:lang w:val="uk-UA"/>
        </w:rPr>
        <w:object w:dxaOrig="279" w:dyaOrig="220">
          <v:shape id="_x0000_i3596" type="#_x0000_t75" style="width:14.25pt;height:11.25pt" o:ole="">
            <v:imagedata r:id="rId4092" o:title=""/>
          </v:shape>
          <o:OLEObject Type="Embed" ProgID="Equation.DSMT4" ShapeID="_x0000_i3596" DrawAspect="Content" ObjectID="_1397582606" r:id="rId4093"/>
        </w:object>
      </w:r>
      <w:r w:rsidR="00871E25">
        <w:rPr>
          <w:position w:val="-6"/>
          <w:lang w:val="uk-UA"/>
        </w:rPr>
        <w:t> </w:t>
      </w:r>
      <w:r w:rsidRPr="00A518D5">
        <w:rPr>
          <w:b/>
          <w:lang w:val="uk-UA"/>
        </w:rPr>
        <w:t>(ІІІ)</w:t>
      </w:r>
      <w:r w:rsidR="00871E25">
        <w:rPr>
          <w:b/>
          <w:lang w:val="uk-UA"/>
        </w:rPr>
        <w:t xml:space="preserve"> </w:t>
      </w:r>
      <w:r w:rsidRPr="00565978">
        <w:rPr>
          <w:position w:val="-24"/>
        </w:rPr>
        <w:object w:dxaOrig="300" w:dyaOrig="620">
          <v:shape id="_x0000_i3597" type="#_x0000_t75" style="width:15pt;height:30.75pt" o:ole="">
            <v:imagedata r:id="rId4094" o:title=""/>
          </v:shape>
          <o:OLEObject Type="Embed" ProgID="Equation.DSMT4" ShapeID="_x0000_i3597" DrawAspect="Content" ObjectID="_1397582607" r:id="rId4095"/>
        </w:object>
      </w:r>
      <w:r w:rsidR="00871E25" w:rsidRPr="00871E25">
        <w:rPr>
          <w:position w:val="-24"/>
          <w:lang w:val="uk-UA"/>
        </w:rPr>
        <w:t xml:space="preserve"> </w:t>
      </w:r>
    </w:p>
    <w:p w:rsidR="00871E25" w:rsidRDefault="00DF4B95" w:rsidP="00DF4B95">
      <w:pPr>
        <w:jc w:val="both"/>
        <w:rPr>
          <w:lang w:val="uk-UA"/>
        </w:rPr>
      </w:pPr>
      <w:r>
        <w:rPr>
          <w:b/>
          <w:lang w:val="uk-UA"/>
        </w:rPr>
        <w:t xml:space="preserve">1.24  (І) </w:t>
      </w:r>
      <w:r w:rsidRPr="00565978">
        <w:rPr>
          <w:lang w:val="uk-UA"/>
        </w:rPr>
        <w:t>0.</w:t>
      </w:r>
      <w:r w:rsidR="00871E25">
        <w:rPr>
          <w:lang w:val="uk-UA"/>
        </w:rPr>
        <w:t xml:space="preserve"> </w:t>
      </w:r>
      <w:r w:rsidRPr="00A518D5">
        <w:rPr>
          <w:b/>
          <w:lang w:val="uk-UA"/>
        </w:rPr>
        <w:t>(ІІ)</w:t>
      </w:r>
      <w:r w:rsidR="00871E25">
        <w:rPr>
          <w:b/>
          <w:lang w:val="uk-UA"/>
        </w:rPr>
        <w:t xml:space="preserve"> </w:t>
      </w:r>
      <w:r>
        <w:rPr>
          <w:lang w:val="uk-UA"/>
        </w:rPr>
        <w:t>-1.</w:t>
      </w:r>
      <w:r w:rsidR="00871E25">
        <w:rPr>
          <w:lang w:val="uk-UA"/>
        </w:rPr>
        <w:t xml:space="preserve"> </w:t>
      </w:r>
      <w:r w:rsidRPr="00A518D5">
        <w:rPr>
          <w:b/>
          <w:lang w:val="uk-UA"/>
        </w:rPr>
        <w:t>(ІІІ)</w:t>
      </w:r>
      <w:r w:rsidR="00871E25">
        <w:rPr>
          <w:b/>
          <w:lang w:val="uk-UA"/>
        </w:rPr>
        <w:t xml:space="preserve"> </w:t>
      </w:r>
      <w:r w:rsidRPr="00565978">
        <w:rPr>
          <w:lang w:val="uk-UA"/>
        </w:rPr>
        <w:t>-1.</w:t>
      </w:r>
      <w:r w:rsidR="00871E25">
        <w:rPr>
          <w:lang w:val="uk-UA"/>
        </w:rPr>
        <w:t xml:space="preserve"> </w:t>
      </w:r>
      <w:r w:rsidRPr="00A518D5">
        <w:rPr>
          <w:b/>
          <w:lang w:val="uk-UA"/>
        </w:rPr>
        <w:t>1.</w:t>
      </w:r>
      <w:r>
        <w:rPr>
          <w:b/>
          <w:lang w:val="uk-UA"/>
        </w:rPr>
        <w:t>25</w:t>
      </w:r>
      <w:r w:rsidRPr="00A518D5">
        <w:rPr>
          <w:b/>
          <w:lang w:val="uk-UA"/>
        </w:rPr>
        <w:t>. (І)</w:t>
      </w:r>
      <w:r w:rsidR="00871E25">
        <w:rPr>
          <w:b/>
          <w:lang w:val="uk-UA"/>
        </w:rPr>
        <w:t xml:space="preserve"> </w:t>
      </w:r>
      <w:r>
        <w:rPr>
          <w:lang w:val="uk-UA"/>
        </w:rPr>
        <w:t xml:space="preserve">-3.  </w:t>
      </w:r>
      <w:r w:rsidRPr="00A518D5">
        <w:rPr>
          <w:b/>
          <w:lang w:val="uk-UA"/>
        </w:rPr>
        <w:t>(ІІ)</w:t>
      </w:r>
      <w:r w:rsidR="00871E25">
        <w:rPr>
          <w:b/>
          <w:lang w:val="uk-UA"/>
        </w:rPr>
        <w:t xml:space="preserve"> </w:t>
      </w:r>
      <w:r w:rsidRPr="00565978">
        <w:rPr>
          <w:position w:val="-24"/>
          <w:lang w:val="uk-UA"/>
        </w:rPr>
        <w:object w:dxaOrig="300" w:dyaOrig="620">
          <v:shape id="_x0000_i3598" type="#_x0000_t75" style="width:15pt;height:31.5pt" o:ole="">
            <v:imagedata r:id="rId4096" o:title=""/>
          </v:shape>
          <o:OLEObject Type="Embed" ProgID="Equation.DSMT4" ShapeID="_x0000_i3598" DrawAspect="Content" ObjectID="_1397582608" r:id="rId4097"/>
        </w:object>
      </w:r>
      <w:r w:rsidR="00871E25">
        <w:rPr>
          <w:position w:val="-24"/>
          <w:lang w:val="uk-UA"/>
        </w:rPr>
        <w:t xml:space="preserve"> </w:t>
      </w:r>
      <w:r w:rsidRPr="00A518D5">
        <w:rPr>
          <w:b/>
          <w:lang w:val="uk-UA"/>
        </w:rPr>
        <w:t>(ІІІ)</w:t>
      </w:r>
      <w:r w:rsidR="00871E25">
        <w:rPr>
          <w:b/>
          <w:lang w:val="uk-UA"/>
        </w:rPr>
        <w:t xml:space="preserve"> </w:t>
      </w:r>
      <w:r w:rsidRPr="00565978">
        <w:rPr>
          <w:position w:val="-24"/>
          <w:lang w:val="uk-UA"/>
        </w:rPr>
        <w:object w:dxaOrig="300" w:dyaOrig="620">
          <v:shape id="_x0000_i3599" type="#_x0000_t75" style="width:15pt;height:31.5pt" o:ole="">
            <v:imagedata r:id="rId4096" o:title=""/>
          </v:shape>
          <o:OLEObject Type="Embed" ProgID="Equation.DSMT4" ShapeID="_x0000_i3599" DrawAspect="Content" ObjectID="_1397582609" r:id="rId4098"/>
        </w:object>
      </w:r>
      <w:r w:rsidR="00871E25">
        <w:rPr>
          <w:position w:val="-24"/>
          <w:lang w:val="uk-UA"/>
        </w:rPr>
        <w:t xml:space="preserve"> </w:t>
      </w:r>
      <w:r>
        <w:rPr>
          <w:b/>
          <w:lang w:val="uk-UA"/>
        </w:rPr>
        <w:t>1.26</w:t>
      </w:r>
      <w:r w:rsidRPr="00A518D5">
        <w:rPr>
          <w:b/>
          <w:lang w:val="uk-UA"/>
        </w:rPr>
        <w:t>.  (І)</w:t>
      </w:r>
      <w:r>
        <w:rPr>
          <w:lang w:val="uk-UA"/>
        </w:rPr>
        <w:t xml:space="preserve"> 1.  </w:t>
      </w:r>
      <w:r w:rsidRPr="00A518D5">
        <w:rPr>
          <w:b/>
          <w:lang w:val="uk-UA"/>
        </w:rPr>
        <w:t>(ІІ)</w:t>
      </w:r>
      <w:r w:rsidR="00871E25">
        <w:rPr>
          <w:b/>
          <w:lang w:val="uk-UA"/>
        </w:rPr>
        <w:t xml:space="preserve"> </w:t>
      </w:r>
      <w:r w:rsidRPr="00565978">
        <w:rPr>
          <w:position w:val="-24"/>
          <w:lang w:val="uk-UA"/>
        </w:rPr>
        <w:object w:dxaOrig="300" w:dyaOrig="620">
          <v:shape id="_x0000_i3600" type="#_x0000_t75" style="width:15pt;height:31.5pt" o:ole="">
            <v:imagedata r:id="rId4099" o:title=""/>
          </v:shape>
          <o:OLEObject Type="Embed" ProgID="Equation.DSMT4" ShapeID="_x0000_i3600" DrawAspect="Content" ObjectID="_1397582610" r:id="rId4100"/>
        </w:object>
      </w:r>
      <w:r w:rsidRPr="00A518D5">
        <w:rPr>
          <w:b/>
          <w:lang w:val="uk-UA"/>
        </w:rPr>
        <w:t>(ІІІ)</w:t>
      </w:r>
      <w:r>
        <w:rPr>
          <w:lang w:val="uk-UA"/>
        </w:rPr>
        <w:t xml:space="preserve"> </w:t>
      </w:r>
      <w:r w:rsidR="00871E25">
        <w:rPr>
          <w:lang w:val="uk-UA"/>
        </w:rPr>
        <w:t xml:space="preserve"> </w:t>
      </w:r>
      <w:r>
        <w:rPr>
          <w:lang w:val="uk-UA"/>
        </w:rPr>
        <w:t>2.</w:t>
      </w:r>
      <w:r w:rsidR="00871E25">
        <w:rPr>
          <w:lang w:val="uk-UA"/>
        </w:rPr>
        <w:t xml:space="preserve"> </w:t>
      </w:r>
    </w:p>
    <w:p w:rsidR="00DF4B95" w:rsidRPr="00871E25" w:rsidRDefault="00DF4B95" w:rsidP="00DF4B95">
      <w:pPr>
        <w:jc w:val="both"/>
        <w:rPr>
          <w:position w:val="-6"/>
          <w:lang w:val="uk-UA"/>
        </w:rPr>
      </w:pPr>
      <w:r w:rsidRPr="00565978">
        <w:rPr>
          <w:b/>
          <w:lang w:val="uk-UA"/>
        </w:rPr>
        <w:t>1.27.  (І)</w:t>
      </w:r>
      <w:r>
        <w:rPr>
          <w:lang w:val="uk-UA"/>
        </w:rPr>
        <w:t xml:space="preserve"> 1.  </w:t>
      </w:r>
      <w:r w:rsidRPr="00565978">
        <w:rPr>
          <w:b/>
          <w:lang w:val="uk-UA"/>
        </w:rPr>
        <w:t>(ІІ)</w:t>
      </w:r>
      <w:r w:rsidRPr="00565978">
        <w:rPr>
          <w:position w:val="-24"/>
          <w:lang w:val="uk-UA"/>
        </w:rPr>
        <w:object w:dxaOrig="300" w:dyaOrig="620">
          <v:shape id="_x0000_i3601" type="#_x0000_t75" style="width:15pt;height:31.5pt" o:ole="">
            <v:imagedata r:id="rId4096" o:title=""/>
          </v:shape>
          <o:OLEObject Type="Embed" ProgID="Equation.DSMT4" ShapeID="_x0000_i3601" DrawAspect="Content" ObjectID="_1397582611" r:id="rId4101"/>
        </w:object>
      </w:r>
      <w:r w:rsidRPr="00565978">
        <w:rPr>
          <w:b/>
          <w:lang w:val="uk-UA"/>
        </w:rPr>
        <w:t>(ІІІ)</w:t>
      </w:r>
      <w:r>
        <w:rPr>
          <w:lang w:val="uk-UA"/>
        </w:rPr>
        <w:t xml:space="preserve"> 1.</w:t>
      </w:r>
    </w:p>
    <w:p w:rsidR="00DF4B95" w:rsidRDefault="00DF4B95" w:rsidP="00DF4B95">
      <w:pPr>
        <w:jc w:val="center"/>
        <w:rPr>
          <w:lang w:val="uk-UA"/>
        </w:rPr>
      </w:pPr>
    </w:p>
    <w:p w:rsidR="00DF4B95" w:rsidRDefault="00871E25" w:rsidP="00DF4B95">
      <w:pPr>
        <w:jc w:val="center"/>
        <w:rPr>
          <w:b/>
          <w:lang w:val="uk-UA"/>
        </w:rPr>
      </w:pPr>
      <w:r>
        <w:rPr>
          <w:b/>
          <w:lang w:val="uk-UA"/>
        </w:rPr>
        <w:lastRenderedPageBreak/>
        <w:t>Тема</w:t>
      </w:r>
      <w:r w:rsidR="00DF4B95" w:rsidRPr="00A518D5">
        <w:rPr>
          <w:b/>
          <w:lang w:val="uk-UA"/>
        </w:rPr>
        <w:t xml:space="preserve"> 2.</w:t>
      </w:r>
    </w:p>
    <w:p w:rsidR="009E6DCC" w:rsidRDefault="009E6DCC" w:rsidP="00DF4B95">
      <w:pPr>
        <w:jc w:val="center"/>
        <w:rPr>
          <w:b/>
          <w:lang w:val="uk-UA"/>
        </w:rPr>
      </w:pPr>
    </w:p>
    <w:p w:rsidR="00DF4B95" w:rsidRDefault="00DF4B95" w:rsidP="00DF4B95">
      <w:pPr>
        <w:jc w:val="both"/>
        <w:rPr>
          <w:b/>
          <w:lang w:val="uk-UA"/>
        </w:rPr>
      </w:pPr>
      <w:r>
        <w:rPr>
          <w:b/>
          <w:lang w:val="uk-UA"/>
        </w:rPr>
        <w:t xml:space="preserve">2.27.  (І) </w:t>
      </w:r>
      <w:r w:rsidRPr="00A1691A">
        <w:rPr>
          <w:lang w:val="uk-UA"/>
        </w:rPr>
        <w:t>2.</w:t>
      </w:r>
      <w:r>
        <w:rPr>
          <w:b/>
          <w:lang w:val="uk-UA"/>
        </w:rPr>
        <w:t>(ІІ)</w:t>
      </w:r>
      <w:r>
        <w:rPr>
          <w:lang w:val="uk-UA"/>
        </w:rPr>
        <w:t>0.</w:t>
      </w:r>
      <w:r>
        <w:rPr>
          <w:b/>
          <w:lang w:val="uk-UA"/>
        </w:rPr>
        <w:t xml:space="preserve">  (ІІІ) </w:t>
      </w:r>
      <w:r w:rsidRPr="00A1691A">
        <w:rPr>
          <w:b/>
          <w:position w:val="-6"/>
          <w:lang w:val="uk-UA"/>
        </w:rPr>
        <w:object w:dxaOrig="279" w:dyaOrig="220">
          <v:shape id="_x0000_i3602" type="#_x0000_t75" style="width:14.25pt;height:11.25pt" o:ole="">
            <v:imagedata r:id="rId4102" o:title=""/>
          </v:shape>
          <o:OLEObject Type="Embed" ProgID="Equation.DSMT4" ShapeID="_x0000_i3602" DrawAspect="Content" ObjectID="_1397582612" r:id="rId4103"/>
        </w:object>
      </w:r>
      <w:r>
        <w:rPr>
          <w:b/>
          <w:lang w:val="uk-UA"/>
        </w:rPr>
        <w:t xml:space="preserve">  2.28.  (І) </w:t>
      </w:r>
      <w:r w:rsidRPr="00A1691A">
        <w:rPr>
          <w:b/>
          <w:position w:val="-24"/>
          <w:lang w:val="uk-UA"/>
        </w:rPr>
        <w:object w:dxaOrig="300" w:dyaOrig="620">
          <v:shape id="_x0000_i3603" type="#_x0000_t75" style="width:15pt;height:30.75pt" o:ole="">
            <v:imagedata r:id="rId4104" o:title=""/>
          </v:shape>
          <o:OLEObject Type="Embed" ProgID="Equation.DSMT4" ShapeID="_x0000_i3603" DrawAspect="Content" ObjectID="_1397582613" r:id="rId4105"/>
        </w:object>
      </w:r>
      <w:r>
        <w:rPr>
          <w:b/>
          <w:lang w:val="uk-UA"/>
        </w:rPr>
        <w:t xml:space="preserve">  (ІІ) </w:t>
      </w:r>
      <w:r w:rsidRPr="00A1691A">
        <w:rPr>
          <w:b/>
          <w:position w:val="-24"/>
          <w:lang w:val="uk-UA"/>
        </w:rPr>
        <w:object w:dxaOrig="460" w:dyaOrig="620">
          <v:shape id="_x0000_i3604" type="#_x0000_t75" style="width:23.25pt;height:30.75pt" o:ole="">
            <v:imagedata r:id="rId4106" o:title=""/>
          </v:shape>
          <o:OLEObject Type="Embed" ProgID="Equation.DSMT4" ShapeID="_x0000_i3604" DrawAspect="Content" ObjectID="_1397582614" r:id="rId4107"/>
        </w:object>
      </w:r>
      <w:r>
        <w:rPr>
          <w:b/>
          <w:lang w:val="uk-UA"/>
        </w:rPr>
        <w:t xml:space="preserve">  (ІІІ) </w:t>
      </w:r>
      <w:r w:rsidRPr="00A1691A">
        <w:rPr>
          <w:b/>
          <w:position w:val="-24"/>
          <w:lang w:val="uk-UA"/>
        </w:rPr>
        <w:object w:dxaOrig="300" w:dyaOrig="620">
          <v:shape id="_x0000_i3605" type="#_x0000_t75" style="width:15pt;height:30.75pt" o:ole="">
            <v:imagedata r:id="rId4108" o:title=""/>
          </v:shape>
          <o:OLEObject Type="Embed" ProgID="Equation.DSMT4" ShapeID="_x0000_i3605" DrawAspect="Content" ObjectID="_1397582615" r:id="rId4109"/>
        </w:object>
      </w:r>
      <w:r>
        <w:rPr>
          <w:b/>
          <w:lang w:val="uk-UA"/>
        </w:rPr>
        <w:t xml:space="preserve">   2.29.  (І) </w:t>
      </w:r>
      <w:r w:rsidRPr="00A1691A">
        <w:rPr>
          <w:b/>
          <w:position w:val="-6"/>
          <w:lang w:val="uk-UA"/>
        </w:rPr>
        <w:object w:dxaOrig="240" w:dyaOrig="279">
          <v:shape id="_x0000_i3606" type="#_x0000_t75" style="width:12pt;height:13.5pt" o:ole="">
            <v:imagedata r:id="rId4110" o:title=""/>
          </v:shape>
          <o:OLEObject Type="Embed" ProgID="Equation.DSMT4" ShapeID="_x0000_i3606" DrawAspect="Content" ObjectID="_1397582616" r:id="rId4111"/>
        </w:object>
      </w:r>
      <w:r>
        <w:rPr>
          <w:b/>
          <w:lang w:val="uk-UA"/>
        </w:rPr>
        <w:t xml:space="preserve">  (ІІ)</w:t>
      </w:r>
      <w:r w:rsidRPr="00A1691A">
        <w:rPr>
          <w:b/>
          <w:position w:val="-24"/>
          <w:lang w:val="uk-UA"/>
        </w:rPr>
        <w:object w:dxaOrig="300" w:dyaOrig="620">
          <v:shape id="_x0000_i3607" type="#_x0000_t75" style="width:15pt;height:30.75pt" o:ole="">
            <v:imagedata r:id="rId4108" o:title=""/>
          </v:shape>
          <o:OLEObject Type="Embed" ProgID="Equation.DSMT4" ShapeID="_x0000_i3607" DrawAspect="Content" ObjectID="_1397582617" r:id="rId4112"/>
        </w:object>
      </w:r>
      <w:r>
        <w:rPr>
          <w:b/>
          <w:lang w:val="uk-UA"/>
        </w:rPr>
        <w:t xml:space="preserve">(ІІІ) </w:t>
      </w:r>
      <w:r w:rsidRPr="00FA5EAF">
        <w:rPr>
          <w:b/>
          <w:position w:val="-24"/>
          <w:lang w:val="uk-UA"/>
        </w:rPr>
        <w:object w:dxaOrig="480" w:dyaOrig="680">
          <v:shape id="_x0000_i3608" type="#_x0000_t75" style="width:24pt;height:33pt" o:ole="">
            <v:imagedata r:id="rId4113" o:title=""/>
          </v:shape>
          <o:OLEObject Type="Embed" ProgID="Equation.DSMT4" ShapeID="_x0000_i3608" DrawAspect="Content" ObjectID="_1397582618" r:id="rId4114"/>
        </w:object>
      </w:r>
      <w:r>
        <w:rPr>
          <w:b/>
          <w:lang w:val="uk-UA"/>
        </w:rPr>
        <w:t xml:space="preserve">   2.30.  (І) </w:t>
      </w:r>
      <w:r w:rsidRPr="00FA5EAF">
        <w:rPr>
          <w:lang w:val="uk-UA"/>
        </w:rPr>
        <w:t>0.</w:t>
      </w:r>
      <w:r>
        <w:rPr>
          <w:b/>
          <w:lang w:val="uk-UA"/>
        </w:rPr>
        <w:t xml:space="preserve">  (ІІ) </w:t>
      </w:r>
      <w:r w:rsidRPr="00A918CC">
        <w:rPr>
          <w:b/>
          <w:position w:val="-24"/>
          <w:lang w:val="uk-UA"/>
        </w:rPr>
        <w:object w:dxaOrig="840" w:dyaOrig="680">
          <v:shape id="_x0000_i3609" type="#_x0000_t75" style="width:42pt;height:34.5pt" o:ole="">
            <v:imagedata r:id="rId4115" o:title=""/>
          </v:shape>
          <o:OLEObject Type="Embed" ProgID="Equation.DSMT4" ShapeID="_x0000_i3609" DrawAspect="Content" ObjectID="_1397582619" r:id="rId4116"/>
        </w:object>
      </w:r>
      <w:r>
        <w:rPr>
          <w:b/>
          <w:lang w:val="uk-UA"/>
        </w:rPr>
        <w:t xml:space="preserve">  (ІІІ) </w:t>
      </w:r>
      <w:r w:rsidRPr="00FA5EAF">
        <w:rPr>
          <w:lang w:val="uk-UA"/>
        </w:rPr>
        <w:t>0.</w:t>
      </w:r>
      <w:r>
        <w:rPr>
          <w:b/>
          <w:lang w:val="uk-UA"/>
        </w:rPr>
        <w:t xml:space="preserve">   2.31.  (І)</w:t>
      </w:r>
      <w:r w:rsidRPr="00FA5EAF">
        <w:rPr>
          <w:lang w:val="uk-UA"/>
        </w:rPr>
        <w:t>0</w:t>
      </w:r>
      <w:r w:rsidRPr="00A918CC">
        <w:rPr>
          <w:lang w:val="uk-UA"/>
        </w:rPr>
        <w:t xml:space="preserve">. </w:t>
      </w:r>
      <w:r>
        <w:rPr>
          <w:b/>
          <w:lang w:val="uk-UA"/>
        </w:rPr>
        <w:t xml:space="preserve">(ІІ) </w:t>
      </w:r>
      <w:r w:rsidRPr="00FA5EAF">
        <w:rPr>
          <w:b/>
          <w:position w:val="-24"/>
          <w:lang w:val="uk-UA"/>
        </w:rPr>
        <w:object w:dxaOrig="400" w:dyaOrig="620">
          <v:shape id="_x0000_i3610" type="#_x0000_t75" style="width:19.5pt;height:31.5pt" o:ole="">
            <v:imagedata r:id="rId4117" o:title=""/>
          </v:shape>
          <o:OLEObject Type="Embed" ProgID="Equation.DSMT4" ShapeID="_x0000_i3610" DrawAspect="Content" ObjectID="_1397582620" r:id="rId4118"/>
        </w:object>
      </w:r>
      <w:r>
        <w:rPr>
          <w:b/>
          <w:lang w:val="uk-UA"/>
        </w:rPr>
        <w:t xml:space="preserve">  (ІІІ)</w:t>
      </w:r>
      <w:r w:rsidRPr="00FA5EAF">
        <w:rPr>
          <w:lang w:val="uk-UA"/>
        </w:rPr>
        <w:t>16.</w:t>
      </w:r>
      <w:r>
        <w:rPr>
          <w:b/>
          <w:lang w:val="uk-UA"/>
        </w:rPr>
        <w:t xml:space="preserve">   2.32.  (І) </w:t>
      </w:r>
      <w:r w:rsidRPr="00FA5EAF">
        <w:rPr>
          <w:lang w:val="uk-UA"/>
        </w:rPr>
        <w:t>0.</w:t>
      </w:r>
      <w:r>
        <w:rPr>
          <w:b/>
          <w:lang w:val="uk-UA"/>
        </w:rPr>
        <w:t xml:space="preserve"> (ІІ)</w:t>
      </w:r>
      <w:r w:rsidRPr="00FA5EAF">
        <w:rPr>
          <w:lang w:val="uk-UA"/>
        </w:rPr>
        <w:t>0при</w:t>
      </w:r>
      <w:r w:rsidRPr="00FA5EAF">
        <w:rPr>
          <w:b/>
          <w:position w:val="-10"/>
          <w:lang w:val="uk-UA"/>
        </w:rPr>
        <w:object w:dxaOrig="900" w:dyaOrig="279">
          <v:shape id="_x0000_i3611" type="#_x0000_t75" style="width:45.75pt;height:14.25pt" o:ole="">
            <v:imagedata r:id="rId4119" o:title=""/>
          </v:shape>
          <o:OLEObject Type="Embed" ProgID="Equation.DSMT4" ShapeID="_x0000_i3611" DrawAspect="Content" ObjectID="_1397582621" r:id="rId4120"/>
        </w:object>
      </w:r>
      <w:r w:rsidR="00871E25">
        <w:rPr>
          <w:b/>
          <w:position w:val="-10"/>
          <w:lang w:val="uk-UA"/>
        </w:rPr>
        <w:t xml:space="preserve"> </w:t>
      </w:r>
      <w:r w:rsidRPr="00FA5EAF">
        <w:rPr>
          <w:b/>
          <w:position w:val="-4"/>
          <w:lang w:val="uk-UA"/>
        </w:rPr>
        <w:object w:dxaOrig="380" w:dyaOrig="220">
          <v:shape id="_x0000_i3612" type="#_x0000_t75" style="width:18.75pt;height:11.25pt" o:ole="">
            <v:imagedata r:id="rId4121" o:title=""/>
          </v:shape>
          <o:OLEObject Type="Embed" ProgID="Equation.DSMT4" ShapeID="_x0000_i3612" DrawAspect="Content" ObjectID="_1397582622" r:id="rId4122"/>
        </w:object>
      </w:r>
      <w:r w:rsidRPr="00FA5EAF">
        <w:rPr>
          <w:lang w:val="uk-UA"/>
        </w:rPr>
        <w:t>при</w:t>
      </w:r>
      <w:r w:rsidRPr="00FA5EAF">
        <w:rPr>
          <w:b/>
          <w:position w:val="-6"/>
          <w:lang w:val="uk-UA"/>
        </w:rPr>
        <w:object w:dxaOrig="880" w:dyaOrig="220">
          <v:shape id="_x0000_i3613" type="#_x0000_t75" style="width:43.5pt;height:11.25pt" o:ole="">
            <v:imagedata r:id="rId4123" o:title=""/>
          </v:shape>
          <o:OLEObject Type="Embed" ProgID="Equation.DSMT4" ShapeID="_x0000_i3613" DrawAspect="Content" ObjectID="_1397582623" r:id="rId4124"/>
        </w:object>
      </w:r>
      <w:r>
        <w:rPr>
          <w:b/>
          <w:lang w:val="uk-UA"/>
        </w:rPr>
        <w:t xml:space="preserve">(ІІІ) </w:t>
      </w:r>
      <w:r>
        <w:rPr>
          <w:lang w:val="uk-UA"/>
        </w:rPr>
        <w:t>1</w:t>
      </w:r>
      <w:r w:rsidRPr="00FA5EAF">
        <w:rPr>
          <w:lang w:val="uk-UA"/>
        </w:rPr>
        <w:t>при</w:t>
      </w:r>
      <w:r w:rsidRPr="00FA5EAF">
        <w:rPr>
          <w:b/>
          <w:position w:val="-10"/>
          <w:lang w:val="uk-UA"/>
        </w:rPr>
        <w:object w:dxaOrig="900" w:dyaOrig="279">
          <v:shape id="_x0000_i3614" type="#_x0000_t75" style="width:45.75pt;height:14.25pt" o:ole="">
            <v:imagedata r:id="rId4119" o:title=""/>
          </v:shape>
          <o:OLEObject Type="Embed" ProgID="Equation.DSMT4" ShapeID="_x0000_i3614" DrawAspect="Content" ObjectID="_1397582624" r:id="rId4125"/>
        </w:object>
      </w:r>
      <w:r w:rsidR="00871E25">
        <w:rPr>
          <w:b/>
          <w:position w:val="-10"/>
          <w:lang w:val="uk-UA"/>
        </w:rPr>
        <w:t xml:space="preserve"> </w:t>
      </w:r>
      <w:r w:rsidRPr="00FA5EAF">
        <w:rPr>
          <w:lang w:val="uk-UA"/>
        </w:rPr>
        <w:t>-1при</w:t>
      </w:r>
      <w:r w:rsidRPr="00FA5EAF">
        <w:rPr>
          <w:b/>
          <w:position w:val="-6"/>
          <w:lang w:val="uk-UA"/>
        </w:rPr>
        <w:object w:dxaOrig="880" w:dyaOrig="220">
          <v:shape id="_x0000_i3615" type="#_x0000_t75" style="width:43.5pt;height:11.25pt" o:ole="">
            <v:imagedata r:id="rId4126" o:title=""/>
          </v:shape>
          <o:OLEObject Type="Embed" ProgID="Equation.DSMT4" ShapeID="_x0000_i3615" DrawAspect="Content" ObjectID="_1397582625" r:id="rId4127"/>
        </w:object>
      </w:r>
      <w:r>
        <w:rPr>
          <w:b/>
          <w:lang w:val="uk-UA"/>
        </w:rPr>
        <w:t xml:space="preserve">2.33.  (І) </w:t>
      </w:r>
      <w:r w:rsidRPr="00FA5EAF">
        <w:rPr>
          <w:b/>
          <w:position w:val="-24"/>
          <w:lang w:val="uk-UA"/>
        </w:rPr>
        <w:object w:dxaOrig="279" w:dyaOrig="620">
          <v:shape id="_x0000_i3616" type="#_x0000_t75" style="width:14.25pt;height:31.5pt" o:ole="">
            <v:imagedata r:id="rId4128" o:title=""/>
          </v:shape>
          <o:OLEObject Type="Embed" ProgID="Equation.DSMT4" ShapeID="_x0000_i3616" DrawAspect="Content" ObjectID="_1397582626" r:id="rId4129"/>
        </w:object>
      </w:r>
      <w:r>
        <w:rPr>
          <w:b/>
          <w:lang w:val="uk-UA"/>
        </w:rPr>
        <w:t xml:space="preserve">  (І) 6.  (ІІІ) </w:t>
      </w:r>
      <w:r w:rsidRPr="00FA5EAF">
        <w:rPr>
          <w:b/>
          <w:position w:val="-24"/>
          <w:lang w:val="uk-UA"/>
        </w:rPr>
        <w:object w:dxaOrig="440" w:dyaOrig="620">
          <v:shape id="_x0000_i3617" type="#_x0000_t75" style="width:21.75pt;height:31.5pt" o:ole="">
            <v:imagedata r:id="rId4130" o:title=""/>
          </v:shape>
          <o:OLEObject Type="Embed" ProgID="Equation.DSMT4" ShapeID="_x0000_i3617" DrawAspect="Content" ObjectID="_1397582627" r:id="rId4131"/>
        </w:object>
      </w:r>
      <w:r>
        <w:rPr>
          <w:b/>
          <w:lang w:val="uk-UA"/>
        </w:rPr>
        <w:t xml:space="preserve">   3.34.  (І) </w:t>
      </w:r>
      <w:r w:rsidRPr="00FA5EAF">
        <w:rPr>
          <w:b/>
          <w:position w:val="-6"/>
          <w:lang w:val="uk-UA"/>
        </w:rPr>
        <w:object w:dxaOrig="380" w:dyaOrig="320">
          <v:shape id="_x0000_i3618" type="#_x0000_t75" style="width:18.75pt;height:15.75pt" o:ole="">
            <v:imagedata r:id="rId4132" o:title=""/>
          </v:shape>
          <o:OLEObject Type="Embed" ProgID="Equation.DSMT4" ShapeID="_x0000_i3618" DrawAspect="Content" ObjectID="_1397582628" r:id="rId4133"/>
        </w:object>
      </w:r>
      <w:r>
        <w:rPr>
          <w:b/>
          <w:lang w:val="uk-UA"/>
        </w:rPr>
        <w:t xml:space="preserve">  (ІІ) </w:t>
      </w:r>
      <w:r w:rsidRPr="00FA5EAF">
        <w:rPr>
          <w:b/>
          <w:position w:val="-6"/>
          <w:lang w:val="uk-UA"/>
        </w:rPr>
        <w:object w:dxaOrig="380" w:dyaOrig="320">
          <v:shape id="_x0000_i3619" type="#_x0000_t75" style="width:18.75pt;height:15.75pt" o:ole="">
            <v:imagedata r:id="rId4134" o:title=""/>
          </v:shape>
          <o:OLEObject Type="Embed" ProgID="Equation.DSMT4" ShapeID="_x0000_i3619" DrawAspect="Content" ObjectID="_1397582629" r:id="rId4135"/>
        </w:object>
      </w:r>
      <w:r>
        <w:rPr>
          <w:b/>
          <w:lang w:val="uk-UA"/>
        </w:rPr>
        <w:t xml:space="preserve">  (ІІІ) -</w:t>
      </w:r>
      <w:r w:rsidRPr="00FA5EAF">
        <w:rPr>
          <w:lang w:val="uk-UA"/>
        </w:rPr>
        <w:t>2</w:t>
      </w:r>
      <w:r>
        <w:rPr>
          <w:b/>
          <w:lang w:val="uk-UA"/>
        </w:rPr>
        <w:t xml:space="preserve">.   3.35.  (І) </w:t>
      </w:r>
      <w:r w:rsidRPr="00FA5EAF">
        <w:rPr>
          <w:b/>
          <w:position w:val="-6"/>
          <w:lang w:val="uk-UA"/>
        </w:rPr>
        <w:object w:dxaOrig="400" w:dyaOrig="320">
          <v:shape id="_x0000_i3620" type="#_x0000_t75" style="width:20.25pt;height:15.75pt" o:ole="">
            <v:imagedata r:id="rId4136" o:title=""/>
          </v:shape>
          <o:OLEObject Type="Embed" ProgID="Equation.DSMT4" ShapeID="_x0000_i3620" DrawAspect="Content" ObjectID="_1397582630" r:id="rId4137"/>
        </w:object>
      </w:r>
      <w:r>
        <w:rPr>
          <w:b/>
          <w:lang w:val="uk-UA"/>
        </w:rPr>
        <w:t xml:space="preserve">  (ІІ) </w:t>
      </w:r>
      <w:r w:rsidRPr="00FA5EAF">
        <w:rPr>
          <w:b/>
          <w:position w:val="-6"/>
          <w:lang w:val="uk-UA"/>
        </w:rPr>
        <w:object w:dxaOrig="380" w:dyaOrig="320">
          <v:shape id="_x0000_i3621" type="#_x0000_t75" style="width:18.75pt;height:15.75pt" o:ole="">
            <v:imagedata r:id="rId4138" o:title=""/>
          </v:shape>
          <o:OLEObject Type="Embed" ProgID="Equation.DSMT4" ShapeID="_x0000_i3621" DrawAspect="Content" ObjectID="_1397582631" r:id="rId4139"/>
        </w:object>
      </w:r>
      <w:r>
        <w:rPr>
          <w:b/>
          <w:lang w:val="uk-UA"/>
        </w:rPr>
        <w:t xml:space="preserve">  (ІІІ) </w:t>
      </w:r>
      <w:r w:rsidRPr="00FA5EAF">
        <w:rPr>
          <w:b/>
          <w:position w:val="-6"/>
          <w:lang w:val="uk-UA"/>
        </w:rPr>
        <w:object w:dxaOrig="320" w:dyaOrig="320">
          <v:shape id="_x0000_i3622" type="#_x0000_t75" style="width:15.75pt;height:15.75pt" o:ole="">
            <v:imagedata r:id="rId4140" o:title=""/>
          </v:shape>
          <o:OLEObject Type="Embed" ProgID="Equation.DSMT4" ShapeID="_x0000_i3622" DrawAspect="Content" ObjectID="_1397582632" r:id="rId4141"/>
        </w:object>
      </w:r>
      <w:r>
        <w:rPr>
          <w:b/>
          <w:lang w:val="uk-UA"/>
        </w:rPr>
        <w:t xml:space="preserve">   3.36. (І) </w:t>
      </w:r>
      <w:r w:rsidRPr="00FA5EAF">
        <w:rPr>
          <w:b/>
          <w:position w:val="-24"/>
          <w:lang w:val="uk-UA"/>
        </w:rPr>
        <w:object w:dxaOrig="300" w:dyaOrig="620">
          <v:shape id="_x0000_i3623" type="#_x0000_t75" style="width:15pt;height:31.5pt" o:ole="">
            <v:imagedata r:id="rId4142" o:title=""/>
          </v:shape>
          <o:OLEObject Type="Embed" ProgID="Equation.DSMT4" ShapeID="_x0000_i3623" DrawAspect="Content" ObjectID="_1397582633" r:id="rId4143"/>
        </w:object>
      </w:r>
      <w:r>
        <w:rPr>
          <w:b/>
          <w:lang w:val="uk-UA"/>
        </w:rPr>
        <w:t xml:space="preserve">  (ІІ) </w:t>
      </w:r>
      <w:r w:rsidRPr="00FA5EAF">
        <w:rPr>
          <w:b/>
          <w:position w:val="-24"/>
          <w:lang w:val="uk-UA"/>
        </w:rPr>
        <w:object w:dxaOrig="300" w:dyaOrig="620">
          <v:shape id="_x0000_i3624" type="#_x0000_t75" style="width:15pt;height:31.5pt" o:ole="">
            <v:imagedata r:id="rId4144" o:title=""/>
          </v:shape>
          <o:OLEObject Type="Embed" ProgID="Equation.DSMT4" ShapeID="_x0000_i3624" DrawAspect="Content" ObjectID="_1397582634" r:id="rId4145"/>
        </w:object>
      </w:r>
      <w:r>
        <w:rPr>
          <w:b/>
          <w:lang w:val="uk-UA"/>
        </w:rPr>
        <w:t xml:space="preserve">  (ІІІ) </w:t>
      </w:r>
      <w:r w:rsidRPr="00FA5EAF">
        <w:rPr>
          <w:lang w:val="uk-UA"/>
        </w:rPr>
        <w:t>0.</w:t>
      </w:r>
      <w:r>
        <w:rPr>
          <w:b/>
          <w:lang w:val="uk-UA"/>
        </w:rPr>
        <w:t xml:space="preserve">   2.37.  (І) </w:t>
      </w:r>
      <w:r w:rsidRPr="00FA5EAF">
        <w:rPr>
          <w:b/>
          <w:position w:val="-24"/>
          <w:lang w:val="uk-UA"/>
        </w:rPr>
        <w:object w:dxaOrig="300" w:dyaOrig="620">
          <v:shape id="_x0000_i3625" type="#_x0000_t75" style="width:15pt;height:31.5pt" o:ole="">
            <v:imagedata r:id="rId4144" o:title=""/>
          </v:shape>
          <o:OLEObject Type="Embed" ProgID="Equation.DSMT4" ShapeID="_x0000_i3625" DrawAspect="Content" ObjectID="_1397582635" r:id="rId4146"/>
        </w:object>
      </w:r>
      <w:r>
        <w:rPr>
          <w:b/>
          <w:lang w:val="uk-UA"/>
        </w:rPr>
        <w:t xml:space="preserve">  (ІІ) </w:t>
      </w:r>
      <w:r w:rsidRPr="00FA5EAF">
        <w:rPr>
          <w:b/>
          <w:position w:val="-24"/>
          <w:lang w:val="uk-UA"/>
        </w:rPr>
        <w:object w:dxaOrig="300" w:dyaOrig="620">
          <v:shape id="_x0000_i3626" type="#_x0000_t75" style="width:15pt;height:31.5pt" o:ole="">
            <v:imagedata r:id="rId4147" o:title=""/>
          </v:shape>
          <o:OLEObject Type="Embed" ProgID="Equation.DSMT4" ShapeID="_x0000_i3626" DrawAspect="Content" ObjectID="_1397582636" r:id="rId4148"/>
        </w:object>
      </w:r>
      <w:r>
        <w:rPr>
          <w:b/>
          <w:lang w:val="uk-UA"/>
        </w:rPr>
        <w:t xml:space="preserve">  (ІІІ) </w:t>
      </w:r>
      <w:r w:rsidRPr="00FA5EAF">
        <w:rPr>
          <w:lang w:val="uk-UA"/>
        </w:rPr>
        <w:t>-1.</w:t>
      </w:r>
      <w:r>
        <w:rPr>
          <w:b/>
          <w:lang w:val="uk-UA"/>
        </w:rPr>
        <w:t xml:space="preserve">   3.38.  (І) </w:t>
      </w:r>
      <w:r w:rsidRPr="00FA5EAF">
        <w:rPr>
          <w:b/>
          <w:position w:val="-24"/>
          <w:lang w:val="uk-UA"/>
        </w:rPr>
        <w:object w:dxaOrig="300" w:dyaOrig="620">
          <v:shape id="_x0000_i3627" type="#_x0000_t75" style="width:15pt;height:31.5pt" o:ole="">
            <v:imagedata r:id="rId4149" o:title=""/>
          </v:shape>
          <o:OLEObject Type="Embed" ProgID="Equation.DSMT4" ShapeID="_x0000_i3627" DrawAspect="Content" ObjectID="_1397582637" r:id="rId4150"/>
        </w:object>
      </w:r>
      <w:r>
        <w:rPr>
          <w:b/>
          <w:lang w:val="uk-UA"/>
        </w:rPr>
        <w:t xml:space="preserve">  (ІІ) </w:t>
      </w:r>
      <w:r w:rsidRPr="00FA5EAF">
        <w:rPr>
          <w:b/>
          <w:position w:val="-24"/>
          <w:lang w:val="uk-UA"/>
        </w:rPr>
        <w:object w:dxaOrig="279" w:dyaOrig="620">
          <v:shape id="_x0000_i3628" type="#_x0000_t75" style="width:14.25pt;height:31.5pt" o:ole="">
            <v:imagedata r:id="rId4151" o:title=""/>
          </v:shape>
          <o:OLEObject Type="Embed" ProgID="Equation.DSMT4" ShapeID="_x0000_i3628" DrawAspect="Content" ObjectID="_1397582638" r:id="rId4152"/>
        </w:object>
      </w:r>
      <w:r>
        <w:rPr>
          <w:b/>
          <w:lang w:val="uk-UA"/>
        </w:rPr>
        <w:t xml:space="preserve">  (ІІІ) </w:t>
      </w:r>
      <w:r w:rsidRPr="00FA5EAF">
        <w:rPr>
          <w:lang w:val="uk-UA"/>
        </w:rPr>
        <w:t>2.</w:t>
      </w:r>
    </w:p>
    <w:p w:rsidR="00DF4B95" w:rsidRDefault="00DF4B95" w:rsidP="00DF4B95">
      <w:pPr>
        <w:jc w:val="both"/>
        <w:rPr>
          <w:b/>
          <w:lang w:val="uk-UA"/>
        </w:rPr>
      </w:pPr>
    </w:p>
    <w:p w:rsidR="00DF4B95" w:rsidRDefault="00871E25" w:rsidP="00DF4B95">
      <w:pPr>
        <w:jc w:val="center"/>
        <w:rPr>
          <w:b/>
          <w:lang w:val="uk-UA"/>
        </w:rPr>
      </w:pPr>
      <w:r>
        <w:rPr>
          <w:b/>
          <w:lang w:val="uk-UA"/>
        </w:rPr>
        <w:t>Тема</w:t>
      </w:r>
      <w:r w:rsidR="00DF4B95">
        <w:rPr>
          <w:b/>
          <w:lang w:val="uk-UA"/>
        </w:rPr>
        <w:t xml:space="preserve"> 3</w:t>
      </w:r>
      <w:r w:rsidR="00DF4B95" w:rsidRPr="00A518D5">
        <w:rPr>
          <w:b/>
          <w:lang w:val="uk-UA"/>
        </w:rPr>
        <w:t>.</w:t>
      </w:r>
    </w:p>
    <w:p w:rsidR="009E6DCC" w:rsidRDefault="009E6DCC" w:rsidP="00DF4B95">
      <w:pPr>
        <w:jc w:val="center"/>
        <w:rPr>
          <w:b/>
          <w:lang w:val="uk-UA"/>
        </w:rPr>
      </w:pPr>
    </w:p>
    <w:p w:rsidR="00DF4B95" w:rsidRDefault="00DF4B95" w:rsidP="00DF4B95">
      <w:pPr>
        <w:jc w:val="both"/>
        <w:rPr>
          <w:lang w:val="uk-UA"/>
        </w:rPr>
      </w:pPr>
      <w:r>
        <w:rPr>
          <w:b/>
          <w:lang w:val="uk-UA"/>
        </w:rPr>
        <w:t xml:space="preserve">3.11.  (І) </w:t>
      </w:r>
      <w:r>
        <w:rPr>
          <w:lang w:val="uk-UA"/>
        </w:rPr>
        <w:t xml:space="preserve">функція неперервна при </w:t>
      </w:r>
      <w:r w:rsidRPr="0026116A">
        <w:rPr>
          <w:position w:val="-10"/>
          <w:lang w:val="uk-UA"/>
        </w:rPr>
        <w:object w:dxaOrig="1780" w:dyaOrig="320">
          <v:shape id="_x0000_i3629" type="#_x0000_t75" style="width:89.25pt;height:15.75pt" o:ole="">
            <v:imagedata r:id="rId4153" o:title=""/>
          </v:shape>
          <o:OLEObject Type="Embed" ProgID="Equation.DSMT4" ShapeID="_x0000_i3629" DrawAspect="Content" ObjectID="_1397582639" r:id="rId4154"/>
        </w:object>
      </w:r>
      <w:r w:rsidRPr="0026116A">
        <w:rPr>
          <w:position w:val="-6"/>
          <w:lang w:val="uk-UA"/>
        </w:rPr>
        <w:object w:dxaOrig="740" w:dyaOrig="279">
          <v:shape id="_x0000_i3630" type="#_x0000_t75" style="width:36.75pt;height:14.25pt" o:ole="">
            <v:imagedata r:id="rId4155" o:title=""/>
          </v:shape>
          <o:OLEObject Type="Embed" ProgID="Equation.DSMT4" ShapeID="_x0000_i3630" DrawAspect="Content" ObjectID="_1397582640" r:id="rId4156"/>
        </w:object>
      </w:r>
      <w:r>
        <w:rPr>
          <w:lang w:val="uk-UA"/>
        </w:rPr>
        <w:t xml:space="preserve"> точка розриву ІІ роду.  </w:t>
      </w:r>
      <w:r w:rsidRPr="0026116A">
        <w:rPr>
          <w:b/>
          <w:lang w:val="uk-UA"/>
        </w:rPr>
        <w:t>(ІІ)</w:t>
      </w:r>
      <w:r>
        <w:rPr>
          <w:lang w:val="uk-UA"/>
        </w:rPr>
        <w:t xml:space="preserve"> функція неперервна при </w:t>
      </w:r>
      <w:r w:rsidRPr="0026116A">
        <w:rPr>
          <w:position w:val="-10"/>
          <w:lang w:val="uk-UA"/>
        </w:rPr>
        <w:object w:dxaOrig="3000" w:dyaOrig="320">
          <v:shape id="_x0000_i3631" type="#_x0000_t75" style="width:150pt;height:15.75pt" o:ole="">
            <v:imagedata r:id="rId4157" o:title=""/>
          </v:shape>
          <o:OLEObject Type="Embed" ProgID="Equation.DSMT4" ShapeID="_x0000_i3631" DrawAspect="Content" ObjectID="_1397582641" r:id="rId4158"/>
        </w:object>
      </w:r>
      <w:r w:rsidRPr="0026116A">
        <w:rPr>
          <w:position w:val="-6"/>
          <w:lang w:val="uk-UA"/>
        </w:rPr>
        <w:object w:dxaOrig="859" w:dyaOrig="279">
          <v:shape id="_x0000_i3632" type="#_x0000_t75" style="width:42.75pt;height:14.25pt" o:ole="">
            <v:imagedata r:id="rId4159" o:title=""/>
          </v:shape>
          <o:OLEObject Type="Embed" ProgID="Equation.DSMT4" ShapeID="_x0000_i3632" DrawAspect="Content" ObjectID="_1397582642" r:id="rId4160"/>
        </w:object>
      </w:r>
      <w:r>
        <w:rPr>
          <w:lang w:val="uk-UA"/>
        </w:rPr>
        <w:t xml:space="preserve"> точки розриву ІІ роду.  </w:t>
      </w:r>
      <w:r w:rsidRPr="0026116A">
        <w:rPr>
          <w:b/>
          <w:lang w:val="uk-UA"/>
        </w:rPr>
        <w:t>(ІІІ)</w:t>
      </w:r>
      <w:r>
        <w:rPr>
          <w:lang w:val="uk-UA"/>
        </w:rPr>
        <w:t xml:space="preserve"> функція неперервна при </w:t>
      </w:r>
      <w:r w:rsidRPr="0026116A">
        <w:rPr>
          <w:position w:val="-10"/>
          <w:lang w:val="uk-UA"/>
        </w:rPr>
        <w:object w:dxaOrig="1040" w:dyaOrig="320">
          <v:shape id="_x0000_i3633" type="#_x0000_t75" style="width:51.75pt;height:15.75pt" o:ole="">
            <v:imagedata r:id="rId4161" o:title=""/>
          </v:shape>
          <o:OLEObject Type="Embed" ProgID="Equation.DSMT4" ShapeID="_x0000_i3633" DrawAspect="Content" ObjectID="_1397582643" r:id="rId4162"/>
        </w:object>
      </w:r>
      <w:r w:rsidRPr="0026116A">
        <w:rPr>
          <w:position w:val="-6"/>
          <w:lang w:val="uk-UA"/>
        </w:rPr>
        <w:object w:dxaOrig="840" w:dyaOrig="279">
          <v:shape id="_x0000_i3634" type="#_x0000_t75" style="width:42pt;height:14.25pt" o:ole="">
            <v:imagedata r:id="rId4163" o:title=""/>
          </v:shape>
          <o:OLEObject Type="Embed" ProgID="Equation.DSMT4" ShapeID="_x0000_i3634" DrawAspect="Content" ObjectID="_1397582644" r:id="rId4164"/>
        </w:object>
      </w:r>
      <w:r>
        <w:rPr>
          <w:lang w:val="uk-UA"/>
        </w:rPr>
        <w:t xml:space="preserve"> точка розриву ІІ роду.   </w:t>
      </w:r>
      <w:r w:rsidRPr="00B6741F">
        <w:rPr>
          <w:b/>
          <w:lang w:val="uk-UA"/>
        </w:rPr>
        <w:t>3.12.  (І)</w:t>
      </w:r>
      <w:r>
        <w:rPr>
          <w:lang w:val="uk-UA"/>
        </w:rPr>
        <w:t xml:space="preserve"> в точці </w:t>
      </w:r>
      <w:r w:rsidRPr="0026116A">
        <w:rPr>
          <w:position w:val="-6"/>
          <w:lang w:val="uk-UA"/>
        </w:rPr>
        <w:object w:dxaOrig="560" w:dyaOrig="279">
          <v:shape id="_x0000_i3635" type="#_x0000_t75" style="width:28.5pt;height:14.25pt" o:ole="">
            <v:imagedata r:id="rId4165" o:title=""/>
          </v:shape>
          <o:OLEObject Type="Embed" ProgID="Equation.DSMT4" ShapeID="_x0000_i3635" DrawAspect="Content" ObjectID="_1397582645" r:id="rId4166"/>
        </w:object>
      </w:r>
      <w:r>
        <w:rPr>
          <w:lang w:val="uk-UA"/>
        </w:rPr>
        <w:t xml:space="preserve"> функція неперервна, </w:t>
      </w:r>
      <w:r w:rsidRPr="0026116A">
        <w:rPr>
          <w:position w:val="-6"/>
          <w:lang w:val="uk-UA"/>
        </w:rPr>
        <w:object w:dxaOrig="859" w:dyaOrig="279">
          <v:shape id="_x0000_i3636" type="#_x0000_t75" style="width:42.75pt;height:14.25pt" o:ole="">
            <v:imagedata r:id="rId4167" o:title=""/>
          </v:shape>
          <o:OLEObject Type="Embed" ProgID="Equation.DSMT4" ShapeID="_x0000_i3636" DrawAspect="Content" ObjectID="_1397582646" r:id="rId4168"/>
        </w:object>
      </w:r>
      <w:r>
        <w:rPr>
          <w:lang w:val="uk-UA"/>
        </w:rPr>
        <w:t xml:space="preserve"> точка розриву ІІ роду; графік функції зображено на рис. 8.1.  </w:t>
      </w:r>
      <w:r w:rsidRPr="00B6741F">
        <w:rPr>
          <w:b/>
          <w:lang w:val="uk-UA"/>
        </w:rPr>
        <w:t>(ІІ)</w:t>
      </w:r>
      <w:r>
        <w:rPr>
          <w:lang w:val="uk-UA"/>
        </w:rPr>
        <w:t xml:space="preserve"> в точці </w:t>
      </w:r>
      <w:r w:rsidRPr="0026116A">
        <w:rPr>
          <w:position w:val="-8"/>
          <w:lang w:val="uk-UA"/>
        </w:rPr>
        <w:object w:dxaOrig="720" w:dyaOrig="360">
          <v:shape id="_x0000_i3637" type="#_x0000_t75" style="width:36pt;height:18pt" o:ole="">
            <v:imagedata r:id="rId4169" o:title=""/>
          </v:shape>
          <o:OLEObject Type="Embed" ProgID="Equation.DSMT4" ShapeID="_x0000_i3637" DrawAspect="Content" ObjectID="_1397582647" r:id="rId4170"/>
        </w:object>
      </w:r>
      <w:r>
        <w:rPr>
          <w:lang w:val="uk-UA"/>
        </w:rPr>
        <w:t xml:space="preserve"> функція неперервна, </w:t>
      </w:r>
      <w:r w:rsidRPr="0026116A">
        <w:rPr>
          <w:position w:val="-6"/>
          <w:lang w:val="uk-UA"/>
        </w:rPr>
        <w:object w:dxaOrig="720" w:dyaOrig="279">
          <v:shape id="_x0000_i3638" type="#_x0000_t75" style="width:36pt;height:14.25pt" o:ole="">
            <v:imagedata r:id="rId4171" o:title=""/>
          </v:shape>
          <o:OLEObject Type="Embed" ProgID="Equation.DSMT4" ShapeID="_x0000_i3638" DrawAspect="Content" ObjectID="_1397582648" r:id="rId4172"/>
        </w:object>
      </w:r>
      <w:r>
        <w:rPr>
          <w:lang w:val="uk-UA"/>
        </w:rPr>
        <w:t xml:space="preserve"> точка розриву І роду; графік функції зображено на рис. 8.2.   </w:t>
      </w:r>
      <w:r w:rsidRPr="00B6741F">
        <w:rPr>
          <w:b/>
          <w:lang w:val="uk-UA"/>
        </w:rPr>
        <w:t>(ІІІ)</w:t>
      </w:r>
      <w:r>
        <w:rPr>
          <w:lang w:val="uk-UA"/>
        </w:rPr>
        <w:t xml:space="preserve"> в точці </w:t>
      </w:r>
      <w:r w:rsidRPr="0026116A">
        <w:rPr>
          <w:position w:val="-6"/>
          <w:lang w:val="uk-UA"/>
        </w:rPr>
        <w:object w:dxaOrig="520" w:dyaOrig="279">
          <v:shape id="_x0000_i3639" type="#_x0000_t75" style="width:25.5pt;height:14.25pt" o:ole="">
            <v:imagedata r:id="rId4173" o:title=""/>
          </v:shape>
          <o:OLEObject Type="Embed" ProgID="Equation.DSMT4" ShapeID="_x0000_i3639" DrawAspect="Content" ObjectID="_1397582649" r:id="rId4174"/>
        </w:object>
      </w:r>
      <w:r>
        <w:rPr>
          <w:lang w:val="uk-UA"/>
        </w:rPr>
        <w:t xml:space="preserve"> функція неперервна, </w:t>
      </w:r>
      <w:r w:rsidRPr="0026116A">
        <w:rPr>
          <w:position w:val="-6"/>
          <w:lang w:val="uk-UA"/>
        </w:rPr>
        <w:object w:dxaOrig="840" w:dyaOrig="279">
          <v:shape id="_x0000_i3640" type="#_x0000_t75" style="width:42pt;height:14.25pt" o:ole="">
            <v:imagedata r:id="rId4175" o:title=""/>
          </v:shape>
          <o:OLEObject Type="Embed" ProgID="Equation.DSMT4" ShapeID="_x0000_i3640" DrawAspect="Content" ObjectID="_1397582650" r:id="rId4176"/>
        </w:object>
      </w:r>
      <w:r>
        <w:rPr>
          <w:lang w:val="uk-UA"/>
        </w:rPr>
        <w:t xml:space="preserve"> точка розриву ІІ роду; графік функції зображено на рис. 8.3.   </w:t>
      </w:r>
      <w:r w:rsidRPr="00B6741F">
        <w:rPr>
          <w:b/>
          <w:lang w:val="uk-UA"/>
        </w:rPr>
        <w:t>3.13.  (І)</w:t>
      </w:r>
      <w:r w:rsidRPr="00C472FD">
        <w:rPr>
          <w:position w:val="-10"/>
          <w:lang w:val="uk-UA"/>
        </w:rPr>
        <w:object w:dxaOrig="1420" w:dyaOrig="320">
          <v:shape id="_x0000_i3641" type="#_x0000_t75" style="width:71.25pt;height:15.75pt" o:ole="">
            <v:imagedata r:id="rId4177" o:title=""/>
          </v:shape>
          <o:OLEObject Type="Embed" ProgID="Equation.DSMT4" ShapeID="_x0000_i3641" DrawAspect="Content" ObjectID="_1397582651" r:id="rId4178"/>
        </w:object>
      </w:r>
      <w:r>
        <w:rPr>
          <w:lang w:val="uk-UA"/>
        </w:rPr>
        <w:t xml:space="preserve"> точки розриву І роду; графік функції зображено на рис. 8.4.  </w:t>
      </w:r>
      <w:r w:rsidRPr="00B6741F">
        <w:rPr>
          <w:b/>
          <w:lang w:val="uk-UA"/>
        </w:rPr>
        <w:t>(ІІ)</w:t>
      </w:r>
      <w:r w:rsidR="00871E25">
        <w:rPr>
          <w:b/>
          <w:lang w:val="uk-UA"/>
        </w:rPr>
        <w:t xml:space="preserve"> </w:t>
      </w:r>
      <w:r w:rsidRPr="00C472FD">
        <w:rPr>
          <w:position w:val="-12"/>
          <w:lang w:val="uk-UA"/>
        </w:rPr>
        <w:object w:dxaOrig="1780" w:dyaOrig="360">
          <v:shape id="_x0000_i3642" type="#_x0000_t75" style="width:89.25pt;height:18pt" o:ole="">
            <v:imagedata r:id="rId4179" o:title=""/>
          </v:shape>
          <o:OLEObject Type="Embed" ProgID="Equation.DSMT4" ShapeID="_x0000_i3642" DrawAspect="Content" ObjectID="_1397582652" r:id="rId4180"/>
        </w:object>
      </w:r>
      <w:r>
        <w:rPr>
          <w:lang w:val="uk-UA"/>
        </w:rPr>
        <w:t xml:space="preserve"> точки розриву ІІ роду, </w:t>
      </w:r>
      <w:r w:rsidRPr="00C472FD">
        <w:rPr>
          <w:position w:val="-10"/>
          <w:lang w:val="uk-UA"/>
        </w:rPr>
        <w:object w:dxaOrig="1300" w:dyaOrig="320">
          <v:shape id="_x0000_i3643" type="#_x0000_t75" style="width:65.25pt;height:15.75pt" o:ole="">
            <v:imagedata r:id="rId4181" o:title=""/>
          </v:shape>
          <o:OLEObject Type="Embed" ProgID="Equation.DSMT4" ShapeID="_x0000_i3643" DrawAspect="Content" ObjectID="_1397582653" r:id="rId4182"/>
        </w:object>
      </w:r>
      <w:r>
        <w:rPr>
          <w:lang w:val="uk-UA"/>
        </w:rPr>
        <w:t xml:space="preserve"> точки розриву І роду; графік функції зображено на рис. 8.5.  </w:t>
      </w:r>
      <w:r w:rsidRPr="00B6741F">
        <w:rPr>
          <w:b/>
          <w:lang w:val="uk-UA"/>
        </w:rPr>
        <w:t>(ІІІ)</w:t>
      </w:r>
      <w:r>
        <w:rPr>
          <w:lang w:val="uk-UA"/>
        </w:rPr>
        <w:t xml:space="preserve"> при </w:t>
      </w:r>
      <w:r w:rsidRPr="00C472FD">
        <w:rPr>
          <w:position w:val="-6"/>
          <w:lang w:val="uk-UA"/>
        </w:rPr>
        <w:object w:dxaOrig="520" w:dyaOrig="279">
          <v:shape id="_x0000_i3644" type="#_x0000_t75" style="width:25.5pt;height:14.25pt" o:ole="">
            <v:imagedata r:id="rId4183" o:title=""/>
          </v:shape>
          <o:OLEObject Type="Embed" ProgID="Equation.DSMT4" ShapeID="_x0000_i3644" DrawAspect="Content" ObjectID="_1397582654" r:id="rId4184"/>
        </w:object>
      </w:r>
      <w:r>
        <w:rPr>
          <w:lang w:val="uk-UA"/>
        </w:rPr>
        <w:t xml:space="preserve"> функція неперервна на </w:t>
      </w:r>
      <w:r w:rsidRPr="00C472FD">
        <w:rPr>
          <w:position w:val="-10"/>
          <w:lang w:val="uk-UA"/>
        </w:rPr>
        <w:object w:dxaOrig="300" w:dyaOrig="320">
          <v:shape id="_x0000_i3645" type="#_x0000_t75" style="width:15pt;height:15.75pt" o:ole="">
            <v:imagedata r:id="rId4185" o:title=""/>
          </v:shape>
          <o:OLEObject Type="Embed" ProgID="Equation.DSMT4" ShapeID="_x0000_i3645" DrawAspect="Content" ObjectID="_1397582655" r:id="rId4186"/>
        </w:object>
      </w:r>
      <w:r>
        <w:rPr>
          <w:lang w:val="uk-UA"/>
        </w:rPr>
        <w:t xml:space="preserve"> графік функції при </w:t>
      </w:r>
      <w:r w:rsidRPr="00C472FD">
        <w:rPr>
          <w:position w:val="-6"/>
          <w:lang w:val="uk-UA"/>
        </w:rPr>
        <w:object w:dxaOrig="520" w:dyaOrig="279">
          <v:shape id="_x0000_i3646" type="#_x0000_t75" style="width:25.5pt;height:14.25pt" o:ole="">
            <v:imagedata r:id="rId4183" o:title=""/>
          </v:shape>
          <o:OLEObject Type="Embed" ProgID="Equation.DSMT4" ShapeID="_x0000_i3646" DrawAspect="Content" ObjectID="_1397582656" r:id="rId4187"/>
        </w:object>
      </w:r>
      <w:r>
        <w:rPr>
          <w:lang w:val="uk-UA"/>
        </w:rPr>
        <w:t xml:space="preserve"> зображено на рис. 8.6.</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86"/>
      </w:tblGrid>
      <w:tr w:rsidR="00DF4B95" w:rsidTr="00871E25">
        <w:tc>
          <w:tcPr>
            <w:tcW w:w="9286" w:type="dxa"/>
          </w:tcPr>
          <w:p w:rsidR="00DF4B95" w:rsidRDefault="009E6DCC" w:rsidP="00871E25">
            <w:pPr>
              <w:jc w:val="center"/>
              <w:rPr>
                <w:lang w:val="uk-UA"/>
              </w:rPr>
            </w:pPr>
            <w:r w:rsidRPr="00D36388">
              <w:object w:dxaOrig="14595" w:dyaOrig="11130">
                <v:shape id="_x0000_i3647" type="#_x0000_t75" style="width:353.25pt;height:270.75pt" o:ole="">
                  <v:imagedata r:id="rId4188" o:title=""/>
                </v:shape>
                <o:OLEObject Type="Embed" ProgID="PBrush" ShapeID="_x0000_i3647" DrawAspect="Content" ObjectID="_1397582657" r:id="rId4189"/>
              </w:object>
            </w:r>
          </w:p>
        </w:tc>
      </w:tr>
      <w:tr w:rsidR="00DF4B95" w:rsidTr="00871E25">
        <w:tc>
          <w:tcPr>
            <w:tcW w:w="9286" w:type="dxa"/>
          </w:tcPr>
          <w:p w:rsidR="00DF4B95" w:rsidRDefault="00DF4B95" w:rsidP="00871E25">
            <w:pPr>
              <w:jc w:val="center"/>
              <w:rPr>
                <w:lang w:val="uk-UA"/>
              </w:rPr>
            </w:pPr>
            <w:r>
              <w:rPr>
                <w:lang w:val="uk-UA"/>
              </w:rPr>
              <w:t>Рис. 8.1. Графік функції до задачі 3.12 (І рівень)</w:t>
            </w:r>
          </w:p>
          <w:p w:rsidR="00DF4B95" w:rsidRDefault="00DF4B95" w:rsidP="00871E25">
            <w:pPr>
              <w:jc w:val="center"/>
              <w:rPr>
                <w:lang w:val="uk-UA"/>
              </w:rPr>
            </w:pPr>
          </w:p>
        </w:tc>
      </w:tr>
      <w:tr w:rsidR="00DF4B95" w:rsidTr="00871E25">
        <w:tc>
          <w:tcPr>
            <w:tcW w:w="9286" w:type="dxa"/>
          </w:tcPr>
          <w:p w:rsidR="00DF4B95" w:rsidRDefault="00DF4B95" w:rsidP="00871E25">
            <w:pPr>
              <w:jc w:val="center"/>
              <w:rPr>
                <w:lang w:val="uk-UA"/>
              </w:rPr>
            </w:pPr>
            <w:r w:rsidRPr="00D36388">
              <w:object w:dxaOrig="13815" w:dyaOrig="4035">
                <v:shape id="_x0000_i3648" type="#_x0000_t75" style="width:453pt;height:132pt" o:ole="">
                  <v:imagedata r:id="rId4190" o:title=""/>
                </v:shape>
                <o:OLEObject Type="Embed" ProgID="PBrush" ShapeID="_x0000_i3648" DrawAspect="Content" ObjectID="_1397582658" r:id="rId4191"/>
              </w:object>
            </w:r>
          </w:p>
        </w:tc>
      </w:tr>
      <w:tr w:rsidR="00DF4B95" w:rsidTr="00871E25">
        <w:tc>
          <w:tcPr>
            <w:tcW w:w="9286" w:type="dxa"/>
          </w:tcPr>
          <w:p w:rsidR="00DF4B95" w:rsidRDefault="00DF4B95" w:rsidP="00871E25">
            <w:pPr>
              <w:jc w:val="center"/>
              <w:rPr>
                <w:lang w:val="uk-UA"/>
              </w:rPr>
            </w:pPr>
            <w:r>
              <w:rPr>
                <w:lang w:val="uk-UA"/>
              </w:rPr>
              <w:t>Рис. 8.2. Графік функції до задачі 3.12. (ІІ рівень)</w:t>
            </w:r>
          </w:p>
          <w:p w:rsidR="00DF4B95" w:rsidRDefault="00DF4B95" w:rsidP="00871E25">
            <w:pPr>
              <w:jc w:val="center"/>
              <w:rPr>
                <w:lang w:val="uk-UA"/>
              </w:rPr>
            </w:pPr>
          </w:p>
          <w:p w:rsidR="009E6DCC" w:rsidRPr="00057894" w:rsidRDefault="009E6DCC" w:rsidP="00871E25">
            <w:pPr>
              <w:jc w:val="center"/>
              <w:rPr>
                <w:lang w:val="uk-UA"/>
              </w:rPr>
            </w:pPr>
          </w:p>
        </w:tc>
      </w:tr>
      <w:tr w:rsidR="00DF4B95" w:rsidTr="00871E25">
        <w:tc>
          <w:tcPr>
            <w:tcW w:w="9286" w:type="dxa"/>
          </w:tcPr>
          <w:p w:rsidR="00DF4B95" w:rsidRDefault="00DF4B95" w:rsidP="00871E25">
            <w:pPr>
              <w:jc w:val="center"/>
              <w:rPr>
                <w:lang w:val="uk-UA"/>
              </w:rPr>
            </w:pPr>
            <w:r w:rsidRPr="00D36388">
              <w:object w:dxaOrig="14010" w:dyaOrig="7200">
                <v:shape id="_x0000_i3649" type="#_x0000_t75" style="width:442.5pt;height:228pt" o:ole="">
                  <v:imagedata r:id="rId4192" o:title=""/>
                </v:shape>
                <o:OLEObject Type="Embed" ProgID="PBrush" ShapeID="_x0000_i3649" DrawAspect="Content" ObjectID="_1397582659" r:id="rId4193"/>
              </w:object>
            </w:r>
          </w:p>
        </w:tc>
      </w:tr>
      <w:tr w:rsidR="00DF4B95" w:rsidTr="00871E25">
        <w:tc>
          <w:tcPr>
            <w:tcW w:w="9286" w:type="dxa"/>
          </w:tcPr>
          <w:p w:rsidR="00DF4B95" w:rsidRDefault="00DF4B95" w:rsidP="00871E25">
            <w:pPr>
              <w:jc w:val="center"/>
              <w:rPr>
                <w:lang w:val="uk-UA"/>
              </w:rPr>
            </w:pPr>
            <w:r>
              <w:rPr>
                <w:lang w:val="uk-UA"/>
              </w:rPr>
              <w:t>Рис. 8.3. Графік функції до задачі 3.12 (ІІІ рівень)</w:t>
            </w:r>
          </w:p>
          <w:p w:rsidR="009E6DCC" w:rsidRDefault="009E6DCC" w:rsidP="00871E25">
            <w:pPr>
              <w:jc w:val="center"/>
              <w:rPr>
                <w:lang w:val="uk-UA"/>
              </w:rPr>
            </w:pPr>
          </w:p>
          <w:p w:rsidR="009E6DCC" w:rsidRPr="00421C1A" w:rsidRDefault="009E6DCC" w:rsidP="00871E25">
            <w:pPr>
              <w:jc w:val="center"/>
              <w:rPr>
                <w:lang w:val="uk-UA"/>
              </w:rPr>
            </w:pPr>
          </w:p>
        </w:tc>
      </w:tr>
      <w:tr w:rsidR="00DF4B95" w:rsidTr="00871E25">
        <w:tc>
          <w:tcPr>
            <w:tcW w:w="9286" w:type="dxa"/>
          </w:tcPr>
          <w:p w:rsidR="00DF4B95" w:rsidRDefault="00DF4B95" w:rsidP="00871E25">
            <w:pPr>
              <w:jc w:val="center"/>
              <w:rPr>
                <w:lang w:val="uk-UA"/>
              </w:rPr>
            </w:pPr>
            <w:r w:rsidRPr="00D36388">
              <w:object w:dxaOrig="12030" w:dyaOrig="6015">
                <v:shape id="_x0000_i3650" type="#_x0000_t75" style="width:453pt;height:226.5pt" o:ole="">
                  <v:imagedata r:id="rId4194" o:title=""/>
                </v:shape>
                <o:OLEObject Type="Embed" ProgID="PBrush" ShapeID="_x0000_i3650" DrawAspect="Content" ObjectID="_1397582660" r:id="rId4195"/>
              </w:object>
            </w:r>
          </w:p>
        </w:tc>
      </w:tr>
      <w:tr w:rsidR="00DF4B95" w:rsidTr="00871E25">
        <w:tc>
          <w:tcPr>
            <w:tcW w:w="9286" w:type="dxa"/>
          </w:tcPr>
          <w:p w:rsidR="00DF4B95" w:rsidRDefault="00DF4B95" w:rsidP="00871E25">
            <w:pPr>
              <w:jc w:val="center"/>
              <w:rPr>
                <w:lang w:val="uk-UA"/>
              </w:rPr>
            </w:pPr>
            <w:r>
              <w:rPr>
                <w:lang w:val="uk-UA"/>
              </w:rPr>
              <w:t>Рис.8.4. Графік функції до задачі 3.13 (І рівень)</w:t>
            </w:r>
          </w:p>
          <w:p w:rsidR="00DF4B95" w:rsidRPr="00421C1A" w:rsidRDefault="00DF4B95" w:rsidP="00871E25">
            <w:pPr>
              <w:jc w:val="center"/>
              <w:rPr>
                <w:lang w:val="uk-UA"/>
              </w:rPr>
            </w:pPr>
          </w:p>
        </w:tc>
      </w:tr>
      <w:tr w:rsidR="00DF4B95" w:rsidTr="00871E25">
        <w:tc>
          <w:tcPr>
            <w:tcW w:w="9286" w:type="dxa"/>
          </w:tcPr>
          <w:p w:rsidR="00DF4B95" w:rsidRDefault="00DF4B95" w:rsidP="00871E25">
            <w:pPr>
              <w:jc w:val="center"/>
              <w:rPr>
                <w:lang w:val="uk-UA"/>
              </w:rPr>
            </w:pPr>
            <w:r w:rsidRPr="00D36388">
              <w:object w:dxaOrig="8670" w:dyaOrig="6795">
                <v:shape id="_x0000_i3651" type="#_x0000_t75" style="width:342pt;height:268.5pt" o:ole="">
                  <v:imagedata r:id="rId4196" o:title=""/>
                </v:shape>
                <o:OLEObject Type="Embed" ProgID="PBrush" ShapeID="_x0000_i3651" DrawAspect="Content" ObjectID="_1397582661" r:id="rId4197"/>
              </w:object>
            </w:r>
          </w:p>
        </w:tc>
      </w:tr>
      <w:tr w:rsidR="00DF4B95" w:rsidTr="00871E25">
        <w:tc>
          <w:tcPr>
            <w:tcW w:w="9286" w:type="dxa"/>
          </w:tcPr>
          <w:p w:rsidR="009E6DCC" w:rsidRDefault="009E6DCC" w:rsidP="00871E25">
            <w:pPr>
              <w:jc w:val="center"/>
              <w:rPr>
                <w:lang w:val="uk-UA"/>
              </w:rPr>
            </w:pPr>
          </w:p>
          <w:p w:rsidR="00DF4B95" w:rsidRDefault="00DF4B95" w:rsidP="00871E25">
            <w:pPr>
              <w:jc w:val="center"/>
              <w:rPr>
                <w:lang w:val="uk-UA"/>
              </w:rPr>
            </w:pPr>
            <w:r>
              <w:rPr>
                <w:lang w:val="uk-UA"/>
              </w:rPr>
              <w:t>Рис. 8.5. Графік функції до задачі 3.13 (ІІ рівень)</w:t>
            </w:r>
          </w:p>
          <w:p w:rsidR="00DF4B95" w:rsidRPr="006461A6" w:rsidRDefault="00DF4B95" w:rsidP="00871E25">
            <w:pPr>
              <w:jc w:val="center"/>
              <w:rPr>
                <w:lang w:val="uk-UA"/>
              </w:rPr>
            </w:pPr>
          </w:p>
        </w:tc>
      </w:tr>
      <w:tr w:rsidR="00DF4B95" w:rsidTr="00871E25">
        <w:tc>
          <w:tcPr>
            <w:tcW w:w="9286" w:type="dxa"/>
          </w:tcPr>
          <w:p w:rsidR="00DF4B95" w:rsidRPr="006461A6" w:rsidRDefault="00DF4B95" w:rsidP="00871E25">
            <w:pPr>
              <w:jc w:val="center"/>
              <w:rPr>
                <w:lang w:val="uk-UA"/>
              </w:rPr>
            </w:pPr>
            <w:r w:rsidRPr="00D36388">
              <w:object w:dxaOrig="14265" w:dyaOrig="10560">
                <v:shape id="_x0000_i3652" type="#_x0000_t75" style="width:390pt;height:288.75pt" o:ole="">
                  <v:imagedata r:id="rId4198" o:title=""/>
                </v:shape>
                <o:OLEObject Type="Embed" ProgID="PBrush" ShapeID="_x0000_i3652" DrawAspect="Content" ObjectID="_1397582662" r:id="rId4199"/>
              </w:object>
            </w:r>
          </w:p>
        </w:tc>
      </w:tr>
      <w:tr w:rsidR="00DF4B95" w:rsidTr="00871E25">
        <w:tc>
          <w:tcPr>
            <w:tcW w:w="9286" w:type="dxa"/>
          </w:tcPr>
          <w:p w:rsidR="00DF4B95" w:rsidRDefault="00DF4B95" w:rsidP="00871E25">
            <w:pPr>
              <w:jc w:val="center"/>
              <w:rPr>
                <w:lang w:val="uk-UA"/>
              </w:rPr>
            </w:pPr>
            <w:r>
              <w:rPr>
                <w:lang w:val="uk-UA"/>
              </w:rPr>
              <w:t>Рис. 8.6. . Графік функції до задачі 3.13 (ІІІ рівень)</w:t>
            </w:r>
          </w:p>
          <w:p w:rsidR="00DF4B95" w:rsidRPr="006461A6" w:rsidRDefault="00DF4B95" w:rsidP="00871E25">
            <w:pPr>
              <w:jc w:val="center"/>
              <w:rPr>
                <w:lang w:val="uk-UA"/>
              </w:rPr>
            </w:pPr>
          </w:p>
        </w:tc>
      </w:tr>
    </w:tbl>
    <w:p w:rsidR="00DF4B95" w:rsidRDefault="00DF4B95" w:rsidP="00DF4B95">
      <w:pPr>
        <w:jc w:val="both"/>
        <w:rPr>
          <w:lang w:val="uk-UA"/>
        </w:rPr>
      </w:pPr>
    </w:p>
    <w:p w:rsidR="00DF4B95" w:rsidRPr="0026116A" w:rsidRDefault="00DF4B95" w:rsidP="00DF4B95">
      <w:pPr>
        <w:jc w:val="both"/>
        <w:rPr>
          <w:lang w:val="uk-UA"/>
        </w:rPr>
      </w:pPr>
    </w:p>
    <w:p w:rsidR="00DF4B95" w:rsidRDefault="00DF4B95" w:rsidP="00DF4B95">
      <w:pPr>
        <w:jc w:val="center"/>
        <w:rPr>
          <w:b/>
          <w:lang w:val="uk-UA"/>
        </w:rPr>
      </w:pPr>
    </w:p>
    <w:p w:rsidR="00DF4B95" w:rsidRDefault="00DF4B95" w:rsidP="00DF4B95">
      <w:pPr>
        <w:jc w:val="center"/>
        <w:rPr>
          <w:b/>
          <w:lang w:val="uk-UA"/>
        </w:rPr>
      </w:pPr>
    </w:p>
    <w:p w:rsidR="00DF4B95" w:rsidRDefault="00871E25" w:rsidP="00DF4B95">
      <w:pPr>
        <w:jc w:val="center"/>
        <w:rPr>
          <w:b/>
          <w:lang w:val="uk-UA"/>
        </w:rPr>
      </w:pPr>
      <w:r>
        <w:rPr>
          <w:b/>
          <w:lang w:val="uk-UA"/>
        </w:rPr>
        <w:lastRenderedPageBreak/>
        <w:t xml:space="preserve">Тема </w:t>
      </w:r>
      <w:r w:rsidR="00DF4B95">
        <w:rPr>
          <w:b/>
          <w:lang w:val="uk-UA"/>
        </w:rPr>
        <w:t>4</w:t>
      </w:r>
      <w:r w:rsidR="00DF4B95" w:rsidRPr="00A518D5">
        <w:rPr>
          <w:b/>
          <w:lang w:val="uk-UA"/>
        </w:rPr>
        <w:t>.</w:t>
      </w:r>
    </w:p>
    <w:p w:rsidR="009E6DCC" w:rsidRDefault="009E6DCC" w:rsidP="00DF4B95">
      <w:pPr>
        <w:jc w:val="center"/>
        <w:rPr>
          <w:b/>
          <w:lang w:val="uk-UA"/>
        </w:rPr>
      </w:pPr>
    </w:p>
    <w:p w:rsidR="009E6DCC" w:rsidRDefault="009E6DCC" w:rsidP="00DF4B95">
      <w:pPr>
        <w:jc w:val="center"/>
        <w:rPr>
          <w:b/>
          <w:lang w:val="uk-UA"/>
        </w:rPr>
      </w:pPr>
    </w:p>
    <w:p w:rsidR="00871E25" w:rsidRDefault="00DF4B95" w:rsidP="00DF4B95">
      <w:pPr>
        <w:jc w:val="both"/>
        <w:rPr>
          <w:b/>
          <w:lang w:val="uk-UA"/>
        </w:rPr>
      </w:pPr>
      <w:r>
        <w:rPr>
          <w:b/>
          <w:lang w:val="uk-UA"/>
        </w:rPr>
        <w:t xml:space="preserve">4.24. (І) </w:t>
      </w:r>
      <w:r w:rsidRPr="00B6741F">
        <w:rPr>
          <w:b/>
          <w:position w:val="-18"/>
          <w:lang w:val="uk-UA"/>
        </w:rPr>
        <w:object w:dxaOrig="1760" w:dyaOrig="480">
          <v:shape id="_x0000_i3653" type="#_x0000_t75" style="width:88.5pt;height:24pt" o:ole="">
            <v:imagedata r:id="rId4200" o:title=""/>
          </v:shape>
          <o:OLEObject Type="Embed" ProgID="Equation.DSMT4" ShapeID="_x0000_i3653" DrawAspect="Content" ObjectID="_1397582663" r:id="rId4201"/>
        </w:object>
      </w:r>
      <w:r>
        <w:rPr>
          <w:b/>
          <w:lang w:val="uk-UA"/>
        </w:rPr>
        <w:t xml:space="preserve">  (ІІ)</w:t>
      </w:r>
      <w:r w:rsidRPr="00B6741F">
        <w:rPr>
          <w:b/>
          <w:position w:val="-28"/>
          <w:lang w:val="uk-UA"/>
        </w:rPr>
        <w:object w:dxaOrig="2299" w:dyaOrig="660">
          <v:shape id="_x0000_i3654" type="#_x0000_t75" style="width:114.75pt;height:33pt" o:ole="">
            <v:imagedata r:id="rId4202" o:title=""/>
          </v:shape>
          <o:OLEObject Type="Embed" ProgID="Equation.DSMT4" ShapeID="_x0000_i3654" DrawAspect="Content" ObjectID="_1397582664" r:id="rId4203"/>
        </w:object>
      </w:r>
      <w:r>
        <w:rPr>
          <w:b/>
          <w:lang w:val="uk-UA"/>
        </w:rPr>
        <w:t xml:space="preserve">  (ІІІ) </w:t>
      </w:r>
      <w:r w:rsidRPr="00B6741F">
        <w:rPr>
          <w:b/>
          <w:position w:val="-28"/>
          <w:lang w:val="uk-UA"/>
        </w:rPr>
        <w:object w:dxaOrig="2100" w:dyaOrig="720">
          <v:shape id="_x0000_i3655" type="#_x0000_t75" style="width:105.75pt;height:35.25pt" o:ole="">
            <v:imagedata r:id="rId4204" o:title=""/>
          </v:shape>
          <o:OLEObject Type="Embed" ProgID="Equation.DSMT4" ShapeID="_x0000_i3655" DrawAspect="Content" ObjectID="_1397582665" r:id="rId4205"/>
        </w:object>
      </w:r>
      <w:r>
        <w:rPr>
          <w:b/>
          <w:lang w:val="uk-UA"/>
        </w:rPr>
        <w:t xml:space="preserve">   </w:t>
      </w:r>
    </w:p>
    <w:p w:rsidR="00871E25" w:rsidRDefault="00DF4B95" w:rsidP="00DF4B95">
      <w:pPr>
        <w:jc w:val="both"/>
        <w:rPr>
          <w:b/>
          <w:lang w:val="uk-UA"/>
        </w:rPr>
      </w:pPr>
      <w:r>
        <w:rPr>
          <w:b/>
          <w:lang w:val="uk-UA"/>
        </w:rPr>
        <w:t xml:space="preserve">4.25.  (І) </w:t>
      </w:r>
      <w:r w:rsidRPr="00B6741F">
        <w:rPr>
          <w:b/>
          <w:position w:val="-6"/>
          <w:lang w:val="uk-UA"/>
        </w:rPr>
        <w:object w:dxaOrig="1440" w:dyaOrig="320">
          <v:shape id="_x0000_i3656" type="#_x0000_t75" style="width:1in;height:15.75pt" o:ole="">
            <v:imagedata r:id="rId4206" o:title=""/>
          </v:shape>
          <o:OLEObject Type="Embed" ProgID="Equation.DSMT4" ShapeID="_x0000_i3656" DrawAspect="Content" ObjectID="_1397582666" r:id="rId4207"/>
        </w:object>
      </w:r>
      <w:r>
        <w:rPr>
          <w:b/>
          <w:lang w:val="uk-UA"/>
        </w:rPr>
        <w:t xml:space="preserve">  (ІІ) </w:t>
      </w:r>
      <w:r w:rsidRPr="00B6741F">
        <w:rPr>
          <w:b/>
          <w:position w:val="-24"/>
          <w:lang w:val="uk-UA"/>
        </w:rPr>
        <w:object w:dxaOrig="1540" w:dyaOrig="620">
          <v:shape id="_x0000_i3657" type="#_x0000_t75" style="width:76.5pt;height:30.75pt" o:ole="">
            <v:imagedata r:id="rId4208" o:title=""/>
          </v:shape>
          <o:OLEObject Type="Embed" ProgID="Equation.DSMT4" ShapeID="_x0000_i3657" DrawAspect="Content" ObjectID="_1397582667" r:id="rId4209"/>
        </w:object>
      </w:r>
      <w:r>
        <w:rPr>
          <w:b/>
          <w:lang w:val="uk-UA"/>
        </w:rPr>
        <w:t xml:space="preserve">  </w:t>
      </w:r>
    </w:p>
    <w:p w:rsidR="00871E25" w:rsidRDefault="00DF4B95" w:rsidP="00DF4B95">
      <w:pPr>
        <w:jc w:val="both"/>
        <w:rPr>
          <w:b/>
          <w:lang w:val="uk-UA"/>
        </w:rPr>
      </w:pPr>
      <w:r>
        <w:rPr>
          <w:b/>
          <w:lang w:val="uk-UA"/>
        </w:rPr>
        <w:t xml:space="preserve">(ІІІ) </w:t>
      </w:r>
      <w:r w:rsidRPr="00B6741F">
        <w:rPr>
          <w:b/>
          <w:position w:val="-10"/>
          <w:lang w:val="uk-UA"/>
        </w:rPr>
        <w:object w:dxaOrig="4220" w:dyaOrig="360">
          <v:shape id="_x0000_i3658" type="#_x0000_t75" style="width:210.75pt;height:18pt" o:ole="">
            <v:imagedata r:id="rId4210" o:title=""/>
          </v:shape>
          <o:OLEObject Type="Embed" ProgID="Equation.DSMT4" ShapeID="_x0000_i3658" DrawAspect="Content" ObjectID="_1397582668" r:id="rId4211"/>
        </w:object>
      </w:r>
      <w:r>
        <w:rPr>
          <w:b/>
          <w:lang w:val="uk-UA"/>
        </w:rPr>
        <w:t xml:space="preserve">   </w:t>
      </w:r>
    </w:p>
    <w:p w:rsidR="00871E25" w:rsidRDefault="00DF4B95" w:rsidP="00DF4B95">
      <w:pPr>
        <w:jc w:val="both"/>
        <w:rPr>
          <w:b/>
          <w:lang w:val="uk-UA"/>
        </w:rPr>
      </w:pPr>
      <w:r>
        <w:rPr>
          <w:b/>
          <w:lang w:val="uk-UA"/>
        </w:rPr>
        <w:t xml:space="preserve">4. 26.  </w:t>
      </w:r>
      <w:r w:rsidR="00871E25">
        <w:rPr>
          <w:b/>
          <w:lang w:val="uk-UA"/>
        </w:rPr>
        <w:t xml:space="preserve"> </w:t>
      </w:r>
      <w:r>
        <w:rPr>
          <w:b/>
          <w:lang w:val="uk-UA"/>
        </w:rPr>
        <w:t xml:space="preserve">(І) </w:t>
      </w:r>
      <w:r w:rsidRPr="00B6741F">
        <w:rPr>
          <w:b/>
          <w:position w:val="-28"/>
          <w:lang w:val="uk-UA"/>
        </w:rPr>
        <w:object w:dxaOrig="900" w:dyaOrig="660">
          <v:shape id="_x0000_i3659" type="#_x0000_t75" style="width:45.75pt;height:32.25pt" o:ole="">
            <v:imagedata r:id="rId4212" o:title=""/>
          </v:shape>
          <o:OLEObject Type="Embed" ProgID="Equation.DSMT4" ShapeID="_x0000_i3659" DrawAspect="Content" ObjectID="_1397582669" r:id="rId4213"/>
        </w:object>
      </w:r>
      <w:r>
        <w:rPr>
          <w:b/>
          <w:lang w:val="uk-UA"/>
        </w:rPr>
        <w:t xml:space="preserve">  (ІІ) </w:t>
      </w:r>
      <w:r w:rsidRPr="00F251DE">
        <w:rPr>
          <w:b/>
          <w:position w:val="-28"/>
          <w:lang w:val="uk-UA"/>
        </w:rPr>
        <w:object w:dxaOrig="1620" w:dyaOrig="700">
          <v:shape id="_x0000_i3660" type="#_x0000_t75" style="width:81.75pt;height:34.5pt" o:ole="">
            <v:imagedata r:id="rId4214" o:title=""/>
          </v:shape>
          <o:OLEObject Type="Embed" ProgID="Equation.DSMT4" ShapeID="_x0000_i3660" DrawAspect="Content" ObjectID="_1397582670" r:id="rId4215"/>
        </w:object>
      </w:r>
      <w:r>
        <w:rPr>
          <w:b/>
          <w:lang w:val="uk-UA"/>
        </w:rPr>
        <w:t xml:space="preserve">  (ІІІ) </w:t>
      </w:r>
      <w:r w:rsidRPr="00B6741F">
        <w:rPr>
          <w:b/>
          <w:position w:val="-36"/>
          <w:lang w:val="uk-UA"/>
        </w:rPr>
        <w:object w:dxaOrig="1960" w:dyaOrig="820">
          <v:shape id="_x0000_i3661" type="#_x0000_t75" style="width:97.5pt;height:40.5pt" o:ole="">
            <v:imagedata r:id="rId4216" o:title=""/>
          </v:shape>
          <o:OLEObject Type="Embed" ProgID="Equation.DSMT4" ShapeID="_x0000_i3661" DrawAspect="Content" ObjectID="_1397582671" r:id="rId4217"/>
        </w:object>
      </w:r>
      <w:r w:rsidRPr="001A5AF5">
        <w:rPr>
          <w:lang w:val="uk-UA"/>
        </w:rPr>
        <w:t>дивись рис. 6.</w:t>
      </w:r>
      <w:r>
        <w:rPr>
          <w:lang w:val="uk-UA"/>
        </w:rPr>
        <w:t>2</w:t>
      </w:r>
      <w:r w:rsidRPr="001A5AF5">
        <w:rPr>
          <w:lang w:val="uk-UA"/>
        </w:rPr>
        <w:t>.</w:t>
      </w:r>
      <w:r>
        <w:rPr>
          <w:b/>
          <w:lang w:val="uk-UA"/>
        </w:rPr>
        <w:t xml:space="preserve">   </w:t>
      </w:r>
    </w:p>
    <w:p w:rsidR="00871E25" w:rsidRDefault="00DF4B95" w:rsidP="00DF4B95">
      <w:pPr>
        <w:jc w:val="both"/>
        <w:rPr>
          <w:b/>
          <w:lang w:val="uk-UA"/>
        </w:rPr>
      </w:pPr>
      <w:r>
        <w:rPr>
          <w:b/>
          <w:lang w:val="uk-UA"/>
        </w:rPr>
        <w:t xml:space="preserve">4.27.  (І) </w:t>
      </w:r>
      <w:r w:rsidRPr="00A62AFA">
        <w:rPr>
          <w:b/>
          <w:position w:val="-10"/>
          <w:lang w:val="uk-UA"/>
        </w:rPr>
        <w:object w:dxaOrig="460" w:dyaOrig="300">
          <v:shape id="_x0000_i3662" type="#_x0000_t75" style="width:23.25pt;height:15pt" o:ole="">
            <v:imagedata r:id="rId4218" o:title=""/>
          </v:shape>
          <o:OLEObject Type="Embed" ProgID="Equation.DSMT4" ShapeID="_x0000_i3662" DrawAspect="Content" ObjectID="_1397582672" r:id="rId4219"/>
        </w:object>
      </w:r>
      <w:r w:rsidR="00871E25">
        <w:rPr>
          <w:b/>
          <w:lang w:val="uk-UA"/>
        </w:rPr>
        <w:t xml:space="preserve"> </w:t>
      </w:r>
      <w:r>
        <w:rPr>
          <w:b/>
          <w:lang w:val="uk-UA"/>
        </w:rPr>
        <w:t xml:space="preserve">(ІІ) </w:t>
      </w:r>
      <w:r w:rsidRPr="00A62AFA">
        <w:rPr>
          <w:b/>
          <w:position w:val="-28"/>
          <w:lang w:val="uk-UA"/>
        </w:rPr>
        <w:object w:dxaOrig="1860" w:dyaOrig="700">
          <v:shape id="_x0000_i3663" type="#_x0000_t75" style="width:93pt;height:35.25pt" o:ole="">
            <v:imagedata r:id="rId4220" o:title=""/>
          </v:shape>
          <o:OLEObject Type="Embed" ProgID="Equation.DSMT4" ShapeID="_x0000_i3663" DrawAspect="Content" ObjectID="_1397582673" r:id="rId4221"/>
        </w:object>
      </w:r>
      <w:r>
        <w:rPr>
          <w:b/>
          <w:lang w:val="uk-UA"/>
        </w:rPr>
        <w:t xml:space="preserve">  (ІІІ) </w:t>
      </w:r>
      <w:r w:rsidRPr="00A62AFA">
        <w:rPr>
          <w:b/>
          <w:position w:val="-30"/>
          <w:lang w:val="uk-UA"/>
        </w:rPr>
        <w:object w:dxaOrig="2600" w:dyaOrig="740">
          <v:shape id="_x0000_i3664" type="#_x0000_t75" style="width:128.25pt;height:36.75pt" o:ole="">
            <v:imagedata r:id="rId4222" o:title=""/>
          </v:shape>
          <o:OLEObject Type="Embed" ProgID="Equation.DSMT4" ShapeID="_x0000_i3664" DrawAspect="Content" ObjectID="_1397582674" r:id="rId4223"/>
        </w:object>
      </w:r>
      <w:r>
        <w:rPr>
          <w:b/>
          <w:lang w:val="uk-UA"/>
        </w:rPr>
        <w:t xml:space="preserve">   </w:t>
      </w:r>
    </w:p>
    <w:p w:rsidR="009E485C" w:rsidRDefault="00DF4B95" w:rsidP="00DF4B95">
      <w:pPr>
        <w:jc w:val="both"/>
        <w:rPr>
          <w:b/>
          <w:lang w:val="uk-UA"/>
        </w:rPr>
      </w:pPr>
      <w:r>
        <w:rPr>
          <w:b/>
          <w:lang w:val="uk-UA"/>
        </w:rPr>
        <w:t xml:space="preserve">4.28.  (І) </w:t>
      </w:r>
      <w:r w:rsidRPr="00A62AFA">
        <w:rPr>
          <w:b/>
          <w:position w:val="-30"/>
          <w:lang w:val="uk-UA"/>
        </w:rPr>
        <w:object w:dxaOrig="2659" w:dyaOrig="720">
          <v:shape id="_x0000_i3665" type="#_x0000_t75" style="width:134.25pt;height:36pt" o:ole="">
            <v:imagedata r:id="rId4224" o:title=""/>
          </v:shape>
          <o:OLEObject Type="Embed" ProgID="Equation.DSMT4" ShapeID="_x0000_i3665" DrawAspect="Content" ObjectID="_1397582675" r:id="rId4225"/>
        </w:object>
      </w:r>
      <w:r>
        <w:rPr>
          <w:b/>
          <w:lang w:val="uk-UA"/>
        </w:rPr>
        <w:t xml:space="preserve">  (ІІ) </w:t>
      </w:r>
      <w:r w:rsidRPr="00A62AFA">
        <w:rPr>
          <w:b/>
          <w:position w:val="-28"/>
          <w:lang w:val="uk-UA"/>
        </w:rPr>
        <w:object w:dxaOrig="3240" w:dyaOrig="760">
          <v:shape id="_x0000_i3666" type="#_x0000_t75" style="width:162.75pt;height:37.5pt" o:ole="">
            <v:imagedata r:id="rId4226" o:title=""/>
          </v:shape>
          <o:OLEObject Type="Embed" ProgID="Equation.DSMT4" ShapeID="_x0000_i3666" DrawAspect="Content" ObjectID="_1397582676" r:id="rId4227"/>
        </w:object>
      </w:r>
      <w:r>
        <w:rPr>
          <w:b/>
          <w:lang w:val="uk-UA"/>
        </w:rPr>
        <w:t xml:space="preserve">  </w:t>
      </w:r>
    </w:p>
    <w:p w:rsidR="009E485C" w:rsidRDefault="00DF4B95" w:rsidP="00DF4B95">
      <w:pPr>
        <w:jc w:val="both"/>
        <w:rPr>
          <w:b/>
          <w:lang w:val="uk-UA"/>
        </w:rPr>
      </w:pPr>
      <w:r>
        <w:rPr>
          <w:b/>
          <w:lang w:val="uk-UA"/>
        </w:rPr>
        <w:t xml:space="preserve">(ІІІ) </w:t>
      </w:r>
      <w:r w:rsidRPr="00A62AFA">
        <w:rPr>
          <w:b/>
          <w:position w:val="-34"/>
          <w:lang w:val="uk-UA"/>
        </w:rPr>
        <w:object w:dxaOrig="5360" w:dyaOrig="800">
          <v:shape id="_x0000_i3667" type="#_x0000_t75" style="width:267.75pt;height:39.75pt" o:ole="">
            <v:imagedata r:id="rId4228" o:title=""/>
          </v:shape>
          <o:OLEObject Type="Embed" ProgID="Equation.DSMT4" ShapeID="_x0000_i3667" DrawAspect="Content" ObjectID="_1397582677" r:id="rId4229"/>
        </w:object>
      </w:r>
      <w:r>
        <w:rPr>
          <w:b/>
          <w:lang w:val="uk-UA"/>
        </w:rPr>
        <w:t xml:space="preserve">   </w:t>
      </w:r>
    </w:p>
    <w:p w:rsidR="009E485C" w:rsidRDefault="00DF4B95" w:rsidP="00DF4B95">
      <w:pPr>
        <w:jc w:val="both"/>
        <w:rPr>
          <w:b/>
          <w:lang w:val="uk-UA"/>
        </w:rPr>
      </w:pPr>
      <w:r>
        <w:rPr>
          <w:b/>
          <w:lang w:val="uk-UA"/>
        </w:rPr>
        <w:t xml:space="preserve">4.29.  (І) </w:t>
      </w:r>
      <w:r w:rsidRPr="00A62AFA">
        <w:rPr>
          <w:b/>
          <w:position w:val="-36"/>
          <w:lang w:val="uk-UA"/>
        </w:rPr>
        <w:object w:dxaOrig="2400" w:dyaOrig="780">
          <v:shape id="_x0000_i3668" type="#_x0000_t75" style="width:120pt;height:39pt" o:ole="">
            <v:imagedata r:id="rId4230" o:title=""/>
          </v:shape>
          <o:OLEObject Type="Embed" ProgID="Equation.DSMT4" ShapeID="_x0000_i3668" DrawAspect="Content" ObjectID="_1397582678" r:id="rId4231"/>
        </w:object>
      </w:r>
      <w:r>
        <w:rPr>
          <w:b/>
          <w:lang w:val="uk-UA"/>
        </w:rPr>
        <w:t xml:space="preserve">  (ІІ) </w:t>
      </w:r>
      <w:r w:rsidRPr="00A62AFA">
        <w:rPr>
          <w:b/>
          <w:position w:val="-28"/>
          <w:lang w:val="uk-UA"/>
        </w:rPr>
        <w:object w:dxaOrig="2860" w:dyaOrig="720">
          <v:shape id="_x0000_i3669" type="#_x0000_t75" style="width:142.5pt;height:35.25pt" o:ole="">
            <v:imagedata r:id="rId4232" o:title=""/>
          </v:shape>
          <o:OLEObject Type="Embed" ProgID="Equation.DSMT4" ShapeID="_x0000_i3669" DrawAspect="Content" ObjectID="_1397582679" r:id="rId4233"/>
        </w:object>
      </w:r>
      <w:r>
        <w:rPr>
          <w:b/>
          <w:lang w:val="uk-UA"/>
        </w:rPr>
        <w:t xml:space="preserve"> </w:t>
      </w:r>
    </w:p>
    <w:p w:rsidR="009E485C" w:rsidRDefault="00DF4B95" w:rsidP="00DF4B95">
      <w:pPr>
        <w:jc w:val="both"/>
        <w:rPr>
          <w:b/>
          <w:lang w:val="uk-UA"/>
        </w:rPr>
      </w:pPr>
      <w:r>
        <w:rPr>
          <w:b/>
          <w:lang w:val="uk-UA"/>
        </w:rPr>
        <w:t xml:space="preserve">(ІІІ) </w:t>
      </w:r>
      <w:r w:rsidRPr="00A62AFA">
        <w:rPr>
          <w:b/>
          <w:position w:val="-36"/>
          <w:lang w:val="uk-UA"/>
        </w:rPr>
        <w:object w:dxaOrig="2620" w:dyaOrig="780">
          <v:shape id="_x0000_i3670" type="#_x0000_t75" style="width:130.5pt;height:39pt" o:ole="">
            <v:imagedata r:id="rId4234" o:title=""/>
          </v:shape>
          <o:OLEObject Type="Embed" ProgID="Equation.DSMT4" ShapeID="_x0000_i3670" DrawAspect="Content" ObjectID="_1397582680" r:id="rId4235"/>
        </w:object>
      </w:r>
      <w:r w:rsidR="00871E25">
        <w:rPr>
          <w:b/>
          <w:position w:val="-36"/>
          <w:lang w:val="uk-UA"/>
        </w:rPr>
        <w:t xml:space="preserve"> </w:t>
      </w:r>
      <w:r>
        <w:rPr>
          <w:b/>
          <w:lang w:val="uk-UA"/>
        </w:rPr>
        <w:t xml:space="preserve">4.30.  (І)  </w:t>
      </w:r>
      <w:r w:rsidRPr="006E0631">
        <w:rPr>
          <w:b/>
          <w:position w:val="-28"/>
          <w:lang w:val="uk-UA"/>
        </w:rPr>
        <w:object w:dxaOrig="2120" w:dyaOrig="680">
          <v:shape id="_x0000_i3671" type="#_x0000_t75" style="width:105pt;height:33.75pt" o:ole="">
            <v:imagedata r:id="rId4236" o:title=""/>
          </v:shape>
          <o:OLEObject Type="Embed" ProgID="Equation.DSMT4" ShapeID="_x0000_i3671" DrawAspect="Content" ObjectID="_1397582681" r:id="rId4237"/>
        </w:object>
      </w:r>
      <w:r>
        <w:rPr>
          <w:b/>
          <w:lang w:val="uk-UA"/>
        </w:rPr>
        <w:t xml:space="preserve">  </w:t>
      </w:r>
    </w:p>
    <w:p w:rsidR="00DF4B95" w:rsidRPr="00871E25" w:rsidRDefault="00DF4B95" w:rsidP="00DF4B95">
      <w:pPr>
        <w:jc w:val="both"/>
        <w:rPr>
          <w:b/>
          <w:position w:val="-10"/>
          <w:lang w:val="uk-UA"/>
        </w:rPr>
      </w:pPr>
      <w:r>
        <w:rPr>
          <w:b/>
          <w:lang w:val="uk-UA"/>
        </w:rPr>
        <w:t xml:space="preserve">(ІІ) </w:t>
      </w:r>
      <w:r w:rsidRPr="006E0631">
        <w:rPr>
          <w:b/>
          <w:position w:val="-32"/>
          <w:lang w:val="uk-UA"/>
        </w:rPr>
        <w:object w:dxaOrig="3760" w:dyaOrig="760">
          <v:shape id="_x0000_i3672" type="#_x0000_t75" style="width:186.75pt;height:37.5pt" o:ole="">
            <v:imagedata r:id="rId4238" o:title=""/>
          </v:shape>
          <o:OLEObject Type="Embed" ProgID="Equation.DSMT4" ShapeID="_x0000_i3672" DrawAspect="Content" ObjectID="_1397582682" r:id="rId4239"/>
        </w:object>
      </w:r>
      <w:r>
        <w:rPr>
          <w:b/>
          <w:lang w:val="uk-UA"/>
        </w:rPr>
        <w:t xml:space="preserve">  (ІІІ) </w:t>
      </w:r>
      <w:r w:rsidRPr="006E0631">
        <w:rPr>
          <w:b/>
          <w:position w:val="-62"/>
          <w:lang w:val="uk-UA"/>
        </w:rPr>
        <w:object w:dxaOrig="4060" w:dyaOrig="1359">
          <v:shape id="_x0000_i3673" type="#_x0000_t75" style="width:202.5pt;height:67.5pt" o:ole="">
            <v:imagedata r:id="rId4240" o:title=""/>
          </v:shape>
          <o:OLEObject Type="Embed" ProgID="Equation.DSMT4" ShapeID="_x0000_i3673" DrawAspect="Content" ObjectID="_1397582683" r:id="rId4241"/>
        </w:object>
      </w:r>
    </w:p>
    <w:p w:rsidR="00DF4B95" w:rsidRDefault="00DF4B95" w:rsidP="00DF4B95">
      <w:pPr>
        <w:jc w:val="both"/>
        <w:rPr>
          <w:b/>
          <w:lang w:val="uk-UA"/>
        </w:rPr>
      </w:pPr>
    </w:p>
    <w:p w:rsidR="00DF4B95" w:rsidRDefault="00871E25" w:rsidP="00DF4B95">
      <w:pPr>
        <w:jc w:val="center"/>
        <w:rPr>
          <w:b/>
          <w:lang w:val="uk-UA"/>
        </w:rPr>
      </w:pPr>
      <w:r>
        <w:rPr>
          <w:b/>
          <w:lang w:val="uk-UA"/>
        </w:rPr>
        <w:t xml:space="preserve">Тема </w:t>
      </w:r>
      <w:r w:rsidR="00DF4B95">
        <w:rPr>
          <w:b/>
          <w:lang w:val="uk-UA"/>
        </w:rPr>
        <w:t>5</w:t>
      </w:r>
      <w:r w:rsidR="00DF4B95" w:rsidRPr="00A518D5">
        <w:rPr>
          <w:b/>
          <w:lang w:val="uk-UA"/>
        </w:rPr>
        <w:t>.</w:t>
      </w:r>
    </w:p>
    <w:p w:rsidR="009E6DCC" w:rsidRDefault="009E6DCC" w:rsidP="00DF4B95">
      <w:pPr>
        <w:jc w:val="center"/>
        <w:rPr>
          <w:b/>
          <w:lang w:val="uk-UA"/>
        </w:rPr>
      </w:pPr>
    </w:p>
    <w:p w:rsidR="009E6DCC" w:rsidRDefault="009E6DCC" w:rsidP="00DF4B95">
      <w:pPr>
        <w:jc w:val="center"/>
        <w:rPr>
          <w:b/>
          <w:lang w:val="uk-UA"/>
        </w:rPr>
      </w:pPr>
    </w:p>
    <w:p w:rsidR="00DF4B95" w:rsidRDefault="00DF4B95" w:rsidP="00DF4B95">
      <w:pPr>
        <w:jc w:val="both"/>
        <w:rPr>
          <w:lang w:val="uk-UA"/>
        </w:rPr>
      </w:pPr>
      <w:r>
        <w:rPr>
          <w:b/>
          <w:lang w:val="uk-UA"/>
        </w:rPr>
        <w:t xml:space="preserve">5.17.  (І) </w:t>
      </w:r>
      <w:r w:rsidRPr="00DC5E5B">
        <w:rPr>
          <w:b/>
          <w:position w:val="-30"/>
          <w:lang w:val="uk-UA"/>
        </w:rPr>
        <w:object w:dxaOrig="1340" w:dyaOrig="680">
          <v:shape id="_x0000_i3674" type="#_x0000_t75" style="width:67.5pt;height:33.75pt" o:ole="">
            <v:imagedata r:id="rId4242" o:title=""/>
          </v:shape>
          <o:OLEObject Type="Embed" ProgID="Equation.DSMT4" ShapeID="_x0000_i3674" DrawAspect="Content" ObjectID="_1397582684" r:id="rId4243"/>
        </w:object>
      </w:r>
      <w:r>
        <w:rPr>
          <w:b/>
          <w:lang w:val="uk-UA"/>
        </w:rPr>
        <w:t xml:space="preserve">  (ІІ) </w:t>
      </w:r>
      <w:r w:rsidRPr="00DC5E5B">
        <w:rPr>
          <w:b/>
          <w:position w:val="-28"/>
          <w:lang w:val="uk-UA"/>
        </w:rPr>
        <w:object w:dxaOrig="1740" w:dyaOrig="700">
          <v:shape id="_x0000_i3675" type="#_x0000_t75" style="width:87pt;height:35.25pt" o:ole="">
            <v:imagedata r:id="rId4244" o:title=""/>
          </v:shape>
          <o:OLEObject Type="Embed" ProgID="Equation.DSMT4" ShapeID="_x0000_i3675" DrawAspect="Content" ObjectID="_1397582685" r:id="rId4245"/>
        </w:object>
      </w:r>
      <w:r>
        <w:rPr>
          <w:b/>
          <w:lang w:val="uk-UA"/>
        </w:rPr>
        <w:t xml:space="preserve">  (ІІІ) </w:t>
      </w:r>
      <w:r w:rsidRPr="00DC5E5B">
        <w:rPr>
          <w:b/>
          <w:position w:val="-24"/>
          <w:lang w:val="uk-UA"/>
        </w:rPr>
        <w:object w:dxaOrig="2060" w:dyaOrig="660">
          <v:shape id="_x0000_i3676" type="#_x0000_t75" style="width:103.5pt;height:33pt" o:ole="">
            <v:imagedata r:id="rId4246" o:title=""/>
          </v:shape>
          <o:OLEObject Type="Embed" ProgID="Equation.DSMT4" ShapeID="_x0000_i3676" DrawAspect="Content" ObjectID="_1397582686" r:id="rId4247"/>
        </w:object>
      </w:r>
      <w:r>
        <w:rPr>
          <w:b/>
          <w:lang w:val="uk-UA"/>
        </w:rPr>
        <w:t xml:space="preserve">   5.18.  (І) </w:t>
      </w:r>
      <w:r w:rsidRPr="00DC5E5B">
        <w:rPr>
          <w:lang w:val="uk-UA"/>
        </w:rPr>
        <w:t>0,12.</w:t>
      </w:r>
      <w:r>
        <w:rPr>
          <w:b/>
          <w:lang w:val="uk-UA"/>
        </w:rPr>
        <w:br/>
        <w:t xml:space="preserve">(ІІ) </w:t>
      </w:r>
      <w:r w:rsidRPr="00DC5E5B">
        <w:rPr>
          <w:lang w:val="uk-UA"/>
        </w:rPr>
        <w:t>0,01.</w:t>
      </w:r>
      <w:r>
        <w:rPr>
          <w:b/>
          <w:lang w:val="uk-UA"/>
        </w:rPr>
        <w:t xml:space="preserve">  (ІІІ) </w:t>
      </w:r>
      <w:r w:rsidRPr="00DC5E5B">
        <w:rPr>
          <w:lang w:val="uk-UA"/>
        </w:rPr>
        <w:t>-0,0059.</w:t>
      </w:r>
      <w:r>
        <w:rPr>
          <w:b/>
          <w:lang w:val="uk-UA"/>
        </w:rPr>
        <w:t xml:space="preserve">   5.19.  (І) </w:t>
      </w:r>
      <w:r>
        <w:rPr>
          <w:lang w:val="uk-UA"/>
        </w:rPr>
        <w:t xml:space="preserve">1,015.  </w:t>
      </w:r>
      <w:r w:rsidRPr="00DC5E5B">
        <w:rPr>
          <w:b/>
          <w:lang w:val="uk-UA"/>
        </w:rPr>
        <w:t>(ІІ)</w:t>
      </w:r>
      <w:r>
        <w:rPr>
          <w:lang w:val="uk-UA"/>
        </w:rPr>
        <w:t xml:space="preserve"> 0,995.  </w:t>
      </w:r>
      <w:r w:rsidRPr="00DC5E5B">
        <w:rPr>
          <w:b/>
          <w:lang w:val="uk-UA"/>
        </w:rPr>
        <w:t>(ІІІ)</w:t>
      </w:r>
      <w:r>
        <w:rPr>
          <w:lang w:val="uk-UA"/>
        </w:rPr>
        <w:t xml:space="preserve"> 0,770.   </w:t>
      </w:r>
      <w:r w:rsidRPr="00DC5E5B">
        <w:rPr>
          <w:b/>
          <w:lang w:val="uk-UA"/>
        </w:rPr>
        <w:t>5.20.  (І)</w:t>
      </w:r>
      <w:r w:rsidR="000B7735">
        <w:rPr>
          <w:b/>
          <w:lang w:val="uk-UA"/>
        </w:rPr>
        <w:t xml:space="preserve"> </w:t>
      </w:r>
      <w:r w:rsidRPr="00DC5E5B">
        <w:rPr>
          <w:position w:val="-24"/>
          <w:lang w:val="uk-UA"/>
        </w:rPr>
        <w:object w:dxaOrig="300" w:dyaOrig="620">
          <v:shape id="_x0000_i3677" type="#_x0000_t75" style="width:15pt;height:31.5pt" o:ole="">
            <v:imagedata r:id="rId4248" o:title=""/>
          </v:shape>
          <o:OLEObject Type="Embed" ProgID="Equation.DSMT4" ShapeID="_x0000_i3677" DrawAspect="Content" ObjectID="_1397582687" r:id="rId4249"/>
        </w:object>
      </w:r>
      <w:r w:rsidR="000B7735">
        <w:rPr>
          <w:position w:val="-24"/>
          <w:lang w:val="uk-UA"/>
        </w:rPr>
        <w:t xml:space="preserve"> </w:t>
      </w:r>
      <w:r w:rsidRPr="00DC5E5B">
        <w:rPr>
          <w:b/>
          <w:lang w:val="uk-UA"/>
        </w:rPr>
        <w:t>(ІІ)</w:t>
      </w:r>
      <w:r w:rsidR="000B7735">
        <w:rPr>
          <w:b/>
          <w:lang w:val="uk-UA"/>
        </w:rPr>
        <w:t xml:space="preserve"> </w:t>
      </w:r>
      <w:r w:rsidRPr="00DC5E5B">
        <w:rPr>
          <w:position w:val="-24"/>
          <w:lang w:val="uk-UA"/>
        </w:rPr>
        <w:object w:dxaOrig="460" w:dyaOrig="620">
          <v:shape id="_x0000_i3678" type="#_x0000_t75" style="width:22.5pt;height:31.5pt" o:ole="">
            <v:imagedata r:id="rId4250" o:title=""/>
          </v:shape>
          <o:OLEObject Type="Embed" ProgID="Equation.DSMT4" ShapeID="_x0000_i3678" DrawAspect="Content" ObjectID="_1397582688" r:id="rId4251"/>
        </w:object>
      </w:r>
      <w:r w:rsidRPr="00DC5E5B">
        <w:rPr>
          <w:b/>
          <w:lang w:val="uk-UA"/>
        </w:rPr>
        <w:t>(ІІІ)</w:t>
      </w:r>
      <w:r>
        <w:rPr>
          <w:lang w:val="uk-UA"/>
        </w:rPr>
        <w:t xml:space="preserve"> 4.   </w:t>
      </w:r>
      <w:r w:rsidRPr="00DC5E5B">
        <w:rPr>
          <w:b/>
          <w:lang w:val="uk-UA"/>
        </w:rPr>
        <w:t>5.21. (І)</w:t>
      </w:r>
      <w:r>
        <w:rPr>
          <w:lang w:val="uk-UA"/>
        </w:rPr>
        <w:t xml:space="preserve"> 0.  </w:t>
      </w:r>
      <w:r w:rsidRPr="00DC5E5B">
        <w:rPr>
          <w:b/>
          <w:lang w:val="uk-UA"/>
        </w:rPr>
        <w:t>(ІІ)</w:t>
      </w:r>
      <w:r w:rsidR="000B7735">
        <w:rPr>
          <w:b/>
          <w:lang w:val="uk-UA"/>
        </w:rPr>
        <w:t xml:space="preserve"> </w:t>
      </w:r>
      <w:r w:rsidRPr="00DC5E5B">
        <w:rPr>
          <w:position w:val="-6"/>
          <w:lang w:val="uk-UA"/>
        </w:rPr>
        <w:object w:dxaOrig="279" w:dyaOrig="220">
          <v:shape id="_x0000_i3679" type="#_x0000_t75" style="width:14.25pt;height:11.25pt" o:ole="">
            <v:imagedata r:id="rId4252" o:title=""/>
          </v:shape>
          <o:OLEObject Type="Embed" ProgID="Equation.DSMT4" ShapeID="_x0000_i3679" DrawAspect="Content" ObjectID="_1397582689" r:id="rId4253"/>
        </w:object>
      </w:r>
      <w:r w:rsidRPr="00DC5E5B">
        <w:rPr>
          <w:b/>
          <w:lang w:val="uk-UA"/>
        </w:rPr>
        <w:t>(ІІІ)</w:t>
      </w:r>
      <w:r w:rsidR="000B7735">
        <w:rPr>
          <w:b/>
          <w:lang w:val="uk-UA"/>
        </w:rPr>
        <w:t xml:space="preserve"> </w:t>
      </w:r>
      <w:r w:rsidRPr="00DC5E5B">
        <w:rPr>
          <w:position w:val="-24"/>
          <w:lang w:val="uk-UA"/>
        </w:rPr>
        <w:object w:dxaOrig="279" w:dyaOrig="620">
          <v:shape id="_x0000_i3680" type="#_x0000_t75" style="width:14.25pt;height:31.5pt" o:ole="">
            <v:imagedata r:id="rId4254" o:title=""/>
          </v:shape>
          <o:OLEObject Type="Embed" ProgID="Equation.DSMT4" ShapeID="_x0000_i3680" DrawAspect="Content" ObjectID="_1397582690" r:id="rId4255"/>
        </w:object>
      </w:r>
      <w:r w:rsidRPr="00DC5E5B">
        <w:rPr>
          <w:b/>
          <w:lang w:val="uk-UA"/>
        </w:rPr>
        <w:t>5.22.  (І)</w:t>
      </w:r>
      <w:r w:rsidR="000B7735">
        <w:rPr>
          <w:b/>
          <w:lang w:val="uk-UA"/>
        </w:rPr>
        <w:t xml:space="preserve"> </w:t>
      </w:r>
      <w:r w:rsidRPr="00DC5E5B">
        <w:rPr>
          <w:position w:val="-24"/>
          <w:lang w:val="uk-UA"/>
        </w:rPr>
        <w:object w:dxaOrig="279" w:dyaOrig="620">
          <v:shape id="_x0000_i3681" type="#_x0000_t75" style="width:14.25pt;height:31.5pt" o:ole="">
            <v:imagedata r:id="rId4256" o:title=""/>
          </v:shape>
          <o:OLEObject Type="Embed" ProgID="Equation.DSMT4" ShapeID="_x0000_i3681" DrawAspect="Content" ObjectID="_1397582691" r:id="rId4257"/>
        </w:object>
      </w:r>
      <w:r w:rsidRPr="00DC5E5B">
        <w:rPr>
          <w:b/>
          <w:lang w:val="uk-UA"/>
        </w:rPr>
        <w:t>(ІІ)</w:t>
      </w:r>
      <w:r w:rsidR="000B7735">
        <w:rPr>
          <w:b/>
          <w:lang w:val="uk-UA"/>
        </w:rPr>
        <w:t xml:space="preserve"> </w:t>
      </w:r>
      <w:r w:rsidRPr="00DC5E5B">
        <w:rPr>
          <w:position w:val="-24"/>
          <w:lang w:val="uk-UA"/>
        </w:rPr>
        <w:object w:dxaOrig="300" w:dyaOrig="620">
          <v:shape id="_x0000_i3682" type="#_x0000_t75" style="width:15pt;height:31.5pt" o:ole="">
            <v:imagedata r:id="rId4258" o:title=""/>
          </v:shape>
          <o:OLEObject Type="Embed" ProgID="Equation.DSMT4" ShapeID="_x0000_i3682" DrawAspect="Content" ObjectID="_1397582692" r:id="rId4259"/>
        </w:object>
      </w:r>
      <w:r w:rsidRPr="00DC5E5B">
        <w:rPr>
          <w:b/>
          <w:lang w:val="uk-UA"/>
        </w:rPr>
        <w:t>(ІІІ)</w:t>
      </w:r>
      <w:r w:rsidR="000B7735">
        <w:rPr>
          <w:b/>
          <w:lang w:val="uk-UA"/>
        </w:rPr>
        <w:t xml:space="preserve"> </w:t>
      </w:r>
      <w:r w:rsidRPr="00DC5E5B">
        <w:rPr>
          <w:position w:val="-24"/>
          <w:lang w:val="uk-UA"/>
        </w:rPr>
        <w:object w:dxaOrig="300" w:dyaOrig="620">
          <v:shape id="_x0000_i3683" type="#_x0000_t75" style="width:15pt;height:31.5pt" o:ole="">
            <v:imagedata r:id="rId4260" o:title=""/>
          </v:shape>
          <o:OLEObject Type="Embed" ProgID="Equation.DSMT4" ShapeID="_x0000_i3683" DrawAspect="Content" ObjectID="_1397582693" r:id="rId4261"/>
        </w:object>
      </w:r>
      <w:r w:rsidRPr="00DC5E5B">
        <w:rPr>
          <w:b/>
          <w:lang w:val="uk-UA"/>
        </w:rPr>
        <w:t>5.23.  (І)</w:t>
      </w:r>
      <w:r>
        <w:rPr>
          <w:lang w:val="uk-UA"/>
        </w:rPr>
        <w:t xml:space="preserve"> 0.  </w:t>
      </w:r>
      <w:r w:rsidRPr="00DC5E5B">
        <w:rPr>
          <w:b/>
          <w:lang w:val="uk-UA"/>
        </w:rPr>
        <w:t>(ІІ)</w:t>
      </w:r>
      <w:r w:rsidR="000B7735">
        <w:rPr>
          <w:b/>
          <w:lang w:val="uk-UA"/>
        </w:rPr>
        <w:t xml:space="preserve"> </w:t>
      </w:r>
      <w:r w:rsidRPr="00DC5E5B">
        <w:rPr>
          <w:position w:val="-24"/>
          <w:lang w:val="uk-UA"/>
        </w:rPr>
        <w:object w:dxaOrig="320" w:dyaOrig="620">
          <v:shape id="_x0000_i3684" type="#_x0000_t75" style="width:15.75pt;height:31.5pt" o:ole="">
            <v:imagedata r:id="rId4262" o:title=""/>
          </v:shape>
          <o:OLEObject Type="Embed" ProgID="Equation.DSMT4" ShapeID="_x0000_i3684" DrawAspect="Content" ObjectID="_1397582694" r:id="rId4263"/>
        </w:object>
      </w:r>
      <w:r w:rsidR="000B7735">
        <w:rPr>
          <w:position w:val="-24"/>
          <w:lang w:val="uk-UA"/>
        </w:rPr>
        <w:t xml:space="preserve"> </w:t>
      </w:r>
      <w:r w:rsidRPr="00DC5E5B">
        <w:rPr>
          <w:b/>
          <w:lang w:val="uk-UA"/>
        </w:rPr>
        <w:t>(ІІІ)</w:t>
      </w:r>
      <w:r w:rsidR="000B7735">
        <w:rPr>
          <w:b/>
          <w:lang w:val="uk-UA"/>
        </w:rPr>
        <w:t xml:space="preserve"> </w:t>
      </w:r>
      <w:r w:rsidRPr="00DC5E5B">
        <w:rPr>
          <w:position w:val="-24"/>
          <w:lang w:val="uk-UA"/>
        </w:rPr>
        <w:object w:dxaOrig="320" w:dyaOrig="620">
          <v:shape id="_x0000_i3685" type="#_x0000_t75" style="width:15.75pt;height:31.5pt" o:ole="">
            <v:imagedata r:id="rId4262" o:title=""/>
          </v:shape>
          <o:OLEObject Type="Embed" ProgID="Equation.DSMT4" ShapeID="_x0000_i3685" DrawAspect="Content" ObjectID="_1397582695" r:id="rId4264"/>
        </w:object>
      </w:r>
      <w:r w:rsidRPr="00DC5E5B">
        <w:rPr>
          <w:b/>
          <w:lang w:val="uk-UA"/>
        </w:rPr>
        <w:t>5.24.</w:t>
      </w:r>
      <w:r w:rsidR="000B7735">
        <w:rPr>
          <w:b/>
          <w:lang w:val="uk-UA"/>
        </w:rPr>
        <w:t xml:space="preserve"> </w:t>
      </w:r>
      <w:r w:rsidRPr="00DC5E5B">
        <w:rPr>
          <w:b/>
          <w:lang w:val="uk-UA"/>
        </w:rPr>
        <w:t>(І)</w:t>
      </w:r>
      <w:r>
        <w:rPr>
          <w:lang w:val="uk-UA"/>
        </w:rPr>
        <w:t xml:space="preserve"> 1.  </w:t>
      </w:r>
      <w:r w:rsidRPr="00DC5E5B">
        <w:rPr>
          <w:b/>
          <w:lang w:val="uk-UA"/>
        </w:rPr>
        <w:t>(ІІ)</w:t>
      </w:r>
      <w:r>
        <w:rPr>
          <w:lang w:val="uk-UA"/>
        </w:rPr>
        <w:t xml:space="preserve"> 1.  </w:t>
      </w:r>
      <w:r w:rsidRPr="00DC5E5B">
        <w:rPr>
          <w:b/>
          <w:lang w:val="uk-UA"/>
        </w:rPr>
        <w:t>(ІІІ)</w:t>
      </w:r>
      <w:r w:rsidRPr="00DC5E5B">
        <w:rPr>
          <w:position w:val="-6"/>
          <w:lang w:val="uk-UA"/>
        </w:rPr>
        <w:object w:dxaOrig="340" w:dyaOrig="480">
          <v:shape id="_x0000_i3686" type="#_x0000_t75" style="width:17.25pt;height:24pt" o:ole="">
            <v:imagedata r:id="rId4265" o:title=""/>
          </v:shape>
          <o:OLEObject Type="Embed" ProgID="Equation.DSMT4" ShapeID="_x0000_i3686" DrawAspect="Content" ObjectID="_1397582696" r:id="rId4266"/>
        </w:object>
      </w:r>
    </w:p>
    <w:p w:rsidR="00DF4B95" w:rsidRDefault="00DF4B95" w:rsidP="00DF4B95">
      <w:pPr>
        <w:jc w:val="both"/>
        <w:rPr>
          <w:lang w:val="uk-UA"/>
        </w:rPr>
      </w:pPr>
    </w:p>
    <w:p w:rsidR="00DF4B95" w:rsidRDefault="00DF4B95" w:rsidP="00DF4B95">
      <w:pPr>
        <w:jc w:val="center"/>
        <w:rPr>
          <w:b/>
          <w:lang w:val="uk-UA"/>
        </w:rPr>
      </w:pPr>
    </w:p>
    <w:p w:rsidR="009E6DCC" w:rsidRDefault="009E6DCC" w:rsidP="00DF4B95">
      <w:pPr>
        <w:jc w:val="center"/>
        <w:rPr>
          <w:b/>
          <w:lang w:val="uk-UA"/>
        </w:rPr>
      </w:pPr>
    </w:p>
    <w:p w:rsidR="009E6DCC" w:rsidRDefault="009E6DCC" w:rsidP="00DF4B95">
      <w:pPr>
        <w:jc w:val="center"/>
        <w:rPr>
          <w:b/>
          <w:lang w:val="uk-UA"/>
        </w:rPr>
      </w:pPr>
    </w:p>
    <w:p w:rsidR="009E6DCC" w:rsidRDefault="009E6DCC" w:rsidP="00DF4B95">
      <w:pPr>
        <w:jc w:val="center"/>
        <w:rPr>
          <w:b/>
          <w:lang w:val="uk-UA"/>
        </w:rPr>
      </w:pPr>
    </w:p>
    <w:p w:rsidR="009E6DCC" w:rsidRDefault="009E6DCC" w:rsidP="00DF4B95">
      <w:pPr>
        <w:jc w:val="center"/>
        <w:rPr>
          <w:b/>
          <w:lang w:val="uk-UA"/>
        </w:rPr>
      </w:pPr>
    </w:p>
    <w:p w:rsidR="00DF4B95" w:rsidRDefault="000B7735" w:rsidP="00DF4B95">
      <w:pPr>
        <w:jc w:val="center"/>
        <w:rPr>
          <w:b/>
          <w:lang w:val="uk-UA"/>
        </w:rPr>
      </w:pPr>
      <w:r>
        <w:rPr>
          <w:b/>
          <w:lang w:val="uk-UA"/>
        </w:rPr>
        <w:lastRenderedPageBreak/>
        <w:t>Тема 6.</w:t>
      </w:r>
    </w:p>
    <w:p w:rsidR="009E6DCC" w:rsidRDefault="009E6DCC" w:rsidP="00DF4B95">
      <w:pPr>
        <w:jc w:val="center"/>
        <w:rPr>
          <w:b/>
          <w:lang w:val="uk-UA"/>
        </w:rPr>
      </w:pPr>
    </w:p>
    <w:p w:rsidR="00DF4B95" w:rsidRPr="00BA6DAF" w:rsidRDefault="00DF4B95" w:rsidP="00DF4B95">
      <w:pPr>
        <w:jc w:val="center"/>
        <w:rPr>
          <w:b/>
          <w:lang w:val="uk-UA"/>
        </w:rPr>
      </w:pPr>
    </w:p>
    <w:p w:rsidR="000B7735" w:rsidRDefault="00DF4B95" w:rsidP="000B7735">
      <w:pPr>
        <w:jc w:val="both"/>
        <w:rPr>
          <w:position w:val="-24"/>
          <w:lang w:val="uk-UA"/>
        </w:rPr>
      </w:pPr>
      <w:r w:rsidRPr="00DD5F10">
        <w:rPr>
          <w:b/>
          <w:lang w:val="uk-UA"/>
        </w:rPr>
        <w:t>6.18.  (І)</w:t>
      </w:r>
      <w:r w:rsidRPr="007C5B4A">
        <w:rPr>
          <w:position w:val="-10"/>
          <w:lang w:val="uk-UA"/>
        </w:rPr>
        <w:object w:dxaOrig="540" w:dyaOrig="320">
          <v:shape id="_x0000_i3687" type="#_x0000_t75" style="width:27.75pt;height:15.75pt" o:ole="">
            <v:imagedata r:id="rId4267" o:title=""/>
          </v:shape>
          <o:OLEObject Type="Embed" ProgID="Equation.DSMT4" ShapeID="_x0000_i3687" DrawAspect="Content" ObjectID="_1397582697" r:id="rId4268"/>
        </w:object>
      </w:r>
      <w:r>
        <w:rPr>
          <w:lang w:val="uk-UA"/>
        </w:rPr>
        <w:t xml:space="preserve"> зростає при </w:t>
      </w:r>
      <w:r w:rsidRPr="007C5B4A">
        <w:rPr>
          <w:position w:val="-10"/>
          <w:lang w:val="uk-UA"/>
        </w:rPr>
        <w:object w:dxaOrig="859" w:dyaOrig="320">
          <v:shape id="_x0000_i3688" type="#_x0000_t75" style="width:42.75pt;height:15.75pt" o:ole="">
            <v:imagedata r:id="rId4269" o:title=""/>
          </v:shape>
          <o:OLEObject Type="Embed" ProgID="Equation.DSMT4" ShapeID="_x0000_i3688" DrawAspect="Content" ObjectID="_1397582698" r:id="rId4270"/>
        </w:object>
      </w:r>
      <w:r>
        <w:rPr>
          <w:lang w:val="uk-UA"/>
        </w:rPr>
        <w:t xml:space="preserve"> та </w:t>
      </w:r>
      <w:r w:rsidRPr="007C5B4A">
        <w:rPr>
          <w:position w:val="-10"/>
          <w:lang w:val="uk-UA"/>
        </w:rPr>
        <w:object w:dxaOrig="1160" w:dyaOrig="320">
          <v:shape id="_x0000_i3689" type="#_x0000_t75" style="width:57.75pt;height:15.75pt" o:ole="">
            <v:imagedata r:id="rId4271" o:title=""/>
          </v:shape>
          <o:OLEObject Type="Embed" ProgID="Equation.DSMT4" ShapeID="_x0000_i3689" DrawAspect="Content" ObjectID="_1397582699" r:id="rId4272"/>
        </w:object>
      </w:r>
      <w:r w:rsidRPr="007C5B4A">
        <w:rPr>
          <w:position w:val="-10"/>
          <w:lang w:val="uk-UA"/>
        </w:rPr>
        <w:object w:dxaOrig="540" w:dyaOrig="320">
          <v:shape id="_x0000_i3690" type="#_x0000_t75" style="width:27.75pt;height:15.75pt" o:ole="">
            <v:imagedata r:id="rId4267" o:title=""/>
          </v:shape>
          <o:OLEObject Type="Embed" ProgID="Equation.DSMT4" ShapeID="_x0000_i3690" DrawAspect="Content" ObjectID="_1397582700" r:id="rId4273"/>
        </w:object>
      </w:r>
      <w:r>
        <w:rPr>
          <w:lang w:val="uk-UA"/>
        </w:rPr>
        <w:t xml:space="preserve"> спадає при </w:t>
      </w:r>
      <w:r w:rsidRPr="007C5B4A">
        <w:rPr>
          <w:position w:val="-10"/>
          <w:lang w:val="uk-UA"/>
        </w:rPr>
        <w:object w:dxaOrig="1060" w:dyaOrig="320">
          <v:shape id="_x0000_i3691" type="#_x0000_t75" style="width:53.25pt;height:15.75pt" o:ole="">
            <v:imagedata r:id="rId4274" o:title=""/>
          </v:shape>
          <o:OLEObject Type="Embed" ProgID="Equation.DSMT4" ShapeID="_x0000_i3691" DrawAspect="Content" ObjectID="_1397582701" r:id="rId4275"/>
        </w:object>
      </w:r>
      <w:r>
        <w:rPr>
          <w:lang w:val="uk-UA"/>
        </w:rPr>
        <w:t xml:space="preserve"> та </w:t>
      </w:r>
      <w:r w:rsidRPr="007C5B4A">
        <w:rPr>
          <w:position w:val="-10"/>
          <w:lang w:val="uk-UA"/>
        </w:rPr>
        <w:object w:dxaOrig="960" w:dyaOrig="320">
          <v:shape id="_x0000_i3692" type="#_x0000_t75" style="width:48pt;height:15.75pt" o:ole="">
            <v:imagedata r:id="rId4276" o:title=""/>
          </v:shape>
          <o:OLEObject Type="Embed" ProgID="Equation.DSMT4" ShapeID="_x0000_i3692" DrawAspect="Content" ObjectID="_1397582702" r:id="rId4277"/>
        </w:object>
      </w:r>
      <w:r w:rsidRPr="007C5B4A">
        <w:rPr>
          <w:position w:val="-12"/>
          <w:lang w:val="uk-UA"/>
        </w:rPr>
        <w:object w:dxaOrig="4360" w:dyaOrig="360">
          <v:shape id="_x0000_i3693" type="#_x0000_t75" style="width:218.25pt;height:18pt" o:ole="">
            <v:imagedata r:id="rId4278" o:title=""/>
          </v:shape>
          <o:OLEObject Type="Embed" ProgID="Equation.DSMT4" ShapeID="_x0000_i3693" DrawAspect="Content" ObjectID="_1397582703" r:id="rId4279"/>
        </w:object>
      </w:r>
      <w:r w:rsidR="000B7735">
        <w:rPr>
          <w:position w:val="-12"/>
          <w:lang w:val="uk-UA"/>
        </w:rPr>
        <w:t xml:space="preserve"> </w:t>
      </w:r>
      <w:r w:rsidRPr="00DD5F10">
        <w:rPr>
          <w:b/>
          <w:lang w:val="uk-UA"/>
        </w:rPr>
        <w:t>(ІІ)</w:t>
      </w:r>
      <w:r w:rsidRPr="007C5B4A">
        <w:rPr>
          <w:position w:val="-10"/>
          <w:lang w:val="uk-UA"/>
        </w:rPr>
        <w:object w:dxaOrig="540" w:dyaOrig="320">
          <v:shape id="_x0000_i3694" type="#_x0000_t75" style="width:27.75pt;height:15.75pt" o:ole="">
            <v:imagedata r:id="rId4267" o:title=""/>
          </v:shape>
          <o:OLEObject Type="Embed" ProgID="Equation.DSMT4" ShapeID="_x0000_i3694" DrawAspect="Content" ObjectID="_1397582704" r:id="rId4280"/>
        </w:object>
      </w:r>
      <w:r>
        <w:rPr>
          <w:lang w:val="uk-UA"/>
        </w:rPr>
        <w:t xml:space="preserve"> спадає при </w:t>
      </w:r>
      <w:r w:rsidRPr="007C5B4A">
        <w:rPr>
          <w:position w:val="-28"/>
          <w:lang w:val="uk-UA"/>
        </w:rPr>
        <w:object w:dxaOrig="1340" w:dyaOrig="680">
          <v:shape id="_x0000_i3695" type="#_x0000_t75" style="width:67.5pt;height:33.75pt" o:ole="">
            <v:imagedata r:id="rId4281" o:title=""/>
          </v:shape>
          <o:OLEObject Type="Embed" ProgID="Equation.DSMT4" ShapeID="_x0000_i3695" DrawAspect="Content" ObjectID="_1397582705" r:id="rId4282"/>
        </w:object>
      </w:r>
      <w:r w:rsidRPr="007C5B4A">
        <w:rPr>
          <w:position w:val="-10"/>
          <w:lang w:val="uk-UA"/>
        </w:rPr>
        <w:object w:dxaOrig="540" w:dyaOrig="320">
          <v:shape id="_x0000_i3696" type="#_x0000_t75" style="width:27.75pt;height:15.75pt" o:ole="">
            <v:imagedata r:id="rId4267" o:title=""/>
          </v:shape>
          <o:OLEObject Type="Embed" ProgID="Equation.DSMT4" ShapeID="_x0000_i3696" DrawAspect="Content" ObjectID="_1397582706" r:id="rId4283"/>
        </w:object>
      </w:r>
      <w:r>
        <w:rPr>
          <w:lang w:val="uk-UA"/>
        </w:rPr>
        <w:t xml:space="preserve">зростає при </w:t>
      </w:r>
      <w:r w:rsidRPr="007C5B4A">
        <w:rPr>
          <w:position w:val="-28"/>
          <w:lang w:val="uk-UA"/>
        </w:rPr>
        <w:object w:dxaOrig="1320" w:dyaOrig="680">
          <v:shape id="_x0000_i3697" type="#_x0000_t75" style="width:66pt;height:33.75pt" o:ole="">
            <v:imagedata r:id="rId4284" o:title=""/>
          </v:shape>
          <o:OLEObject Type="Embed" ProgID="Equation.DSMT4" ShapeID="_x0000_i3697" DrawAspect="Content" ObjectID="_1397582707" r:id="rId4285"/>
        </w:object>
      </w:r>
      <w:r w:rsidRPr="007C5B4A">
        <w:rPr>
          <w:position w:val="-12"/>
          <w:lang w:val="uk-UA"/>
        </w:rPr>
        <w:object w:dxaOrig="2820" w:dyaOrig="360">
          <v:shape id="_x0000_i3698" type="#_x0000_t75" style="width:141pt;height:18pt" o:ole="">
            <v:imagedata r:id="rId4286" o:title=""/>
          </v:shape>
          <o:OLEObject Type="Embed" ProgID="Equation.DSMT4" ShapeID="_x0000_i3698" DrawAspect="Content" ObjectID="_1397582708" r:id="rId4287"/>
        </w:object>
      </w:r>
      <w:r w:rsidR="000B7735">
        <w:rPr>
          <w:position w:val="-12"/>
          <w:lang w:val="uk-UA"/>
        </w:rPr>
        <w:t xml:space="preserve"> </w:t>
      </w:r>
      <w:r w:rsidRPr="00DD5F10">
        <w:rPr>
          <w:b/>
          <w:lang w:val="uk-UA"/>
        </w:rPr>
        <w:t>(ІІІ)</w:t>
      </w:r>
      <w:r w:rsidRPr="007C5B4A">
        <w:rPr>
          <w:position w:val="-10"/>
          <w:lang w:val="uk-UA"/>
        </w:rPr>
        <w:object w:dxaOrig="540" w:dyaOrig="320">
          <v:shape id="_x0000_i3699" type="#_x0000_t75" style="width:27.75pt;height:15.75pt" o:ole="">
            <v:imagedata r:id="rId4267" o:title=""/>
          </v:shape>
          <o:OLEObject Type="Embed" ProgID="Equation.DSMT4" ShapeID="_x0000_i3699" DrawAspect="Content" ObjectID="_1397582709" r:id="rId4288"/>
        </w:object>
      </w:r>
      <w:r>
        <w:rPr>
          <w:lang w:val="uk-UA"/>
        </w:rPr>
        <w:t xml:space="preserve"> зростає при </w:t>
      </w:r>
      <w:r w:rsidRPr="00286E34">
        <w:rPr>
          <w:position w:val="-28"/>
          <w:lang w:val="uk-UA"/>
        </w:rPr>
        <w:object w:dxaOrig="2520" w:dyaOrig="680">
          <v:shape id="_x0000_i3700" type="#_x0000_t75" style="width:126pt;height:33.75pt" o:ole="">
            <v:imagedata r:id="rId4289" o:title=""/>
          </v:shape>
          <o:OLEObject Type="Embed" ProgID="Equation.DSMT4" ShapeID="_x0000_i3700" DrawAspect="Content" ObjectID="_1397582710" r:id="rId4290"/>
        </w:object>
      </w:r>
      <w:r>
        <w:rPr>
          <w:lang w:val="uk-UA"/>
        </w:rPr>
        <w:t xml:space="preserve"> та </w:t>
      </w:r>
      <w:r w:rsidRPr="00286E34">
        <w:rPr>
          <w:position w:val="-28"/>
          <w:lang w:val="uk-UA"/>
        </w:rPr>
        <w:object w:dxaOrig="2540" w:dyaOrig="680">
          <v:shape id="_x0000_i3701" type="#_x0000_t75" style="width:126.75pt;height:33.75pt" o:ole="">
            <v:imagedata r:id="rId4291" o:title=""/>
          </v:shape>
          <o:OLEObject Type="Embed" ProgID="Equation.DSMT4" ShapeID="_x0000_i3701" DrawAspect="Content" ObjectID="_1397582711" r:id="rId4292"/>
        </w:object>
      </w:r>
      <w:r w:rsidRPr="007C5B4A">
        <w:rPr>
          <w:position w:val="-10"/>
          <w:lang w:val="uk-UA"/>
        </w:rPr>
        <w:object w:dxaOrig="540" w:dyaOrig="320">
          <v:shape id="_x0000_i3702" type="#_x0000_t75" style="width:27.75pt;height:15.75pt" o:ole="">
            <v:imagedata r:id="rId4267" o:title=""/>
          </v:shape>
          <o:OLEObject Type="Embed" ProgID="Equation.DSMT4" ShapeID="_x0000_i3702" DrawAspect="Content" ObjectID="_1397582712" r:id="rId4293"/>
        </w:object>
      </w:r>
      <w:r>
        <w:rPr>
          <w:lang w:val="uk-UA"/>
        </w:rPr>
        <w:t xml:space="preserve"> спадає при </w:t>
      </w:r>
      <w:r w:rsidRPr="00286E34">
        <w:rPr>
          <w:position w:val="-28"/>
          <w:lang w:val="uk-UA"/>
        </w:rPr>
        <w:object w:dxaOrig="2360" w:dyaOrig="680">
          <v:shape id="_x0000_i3703" type="#_x0000_t75" style="width:117.75pt;height:33.75pt" o:ole="">
            <v:imagedata r:id="rId4294" o:title=""/>
          </v:shape>
          <o:OLEObject Type="Embed" ProgID="Equation.DSMT4" ShapeID="_x0000_i3703" DrawAspect="Content" ObjectID="_1397582713" r:id="rId4295"/>
        </w:object>
      </w:r>
      <w:r w:rsidR="000B7735">
        <w:rPr>
          <w:position w:val="-28"/>
          <w:lang w:val="uk-UA"/>
        </w:rPr>
        <w:t>  </w:t>
      </w:r>
      <w:r>
        <w:rPr>
          <w:lang w:val="uk-UA"/>
        </w:rPr>
        <w:t>та</w:t>
      </w:r>
      <w:r w:rsidR="000B7735">
        <w:rPr>
          <w:lang w:val="uk-UA"/>
        </w:rPr>
        <w:t>  </w:t>
      </w:r>
      <w:r w:rsidRPr="00286E34">
        <w:rPr>
          <w:position w:val="-28"/>
          <w:lang w:val="uk-UA"/>
        </w:rPr>
        <w:object w:dxaOrig="2659" w:dyaOrig="680">
          <v:shape id="_x0000_i3704" type="#_x0000_t75" style="width:132.75pt;height:33.75pt" o:ole="">
            <v:imagedata r:id="rId4296" o:title=""/>
          </v:shape>
          <o:OLEObject Type="Embed" ProgID="Equation.DSMT4" ShapeID="_x0000_i3704" DrawAspect="Content" ObjectID="_1397582714" r:id="rId4297"/>
        </w:object>
      </w:r>
      <w:r w:rsidRPr="00286E34">
        <w:rPr>
          <w:position w:val="-24"/>
          <w:lang w:val="uk-UA"/>
        </w:rPr>
        <w:object w:dxaOrig="5140" w:dyaOrig="620">
          <v:shape id="_x0000_i3705" type="#_x0000_t75" style="width:252pt;height:31.5pt" o:ole="">
            <v:imagedata r:id="rId4298" o:title=""/>
          </v:shape>
          <o:OLEObject Type="Embed" ProgID="Equation.DSMT4" ShapeID="_x0000_i3705" DrawAspect="Content" ObjectID="_1397582715" r:id="rId4299"/>
        </w:object>
      </w:r>
      <w:r w:rsidRPr="00ED0069">
        <w:rPr>
          <w:position w:val="-24"/>
        </w:rPr>
        <w:object w:dxaOrig="1980" w:dyaOrig="620">
          <v:shape id="_x0000_i3706" type="#_x0000_t75" style="width:91.5pt;height:31.5pt" o:ole="">
            <v:imagedata r:id="rId4300" o:title=""/>
          </v:shape>
          <o:OLEObject Type="Embed" ProgID="Equation.DSMT4" ShapeID="_x0000_i3706" DrawAspect="Content" ObjectID="_1397582716" r:id="rId4301"/>
        </w:object>
      </w:r>
      <w:r w:rsidR="000B7735" w:rsidRPr="000B7735">
        <w:rPr>
          <w:position w:val="-24"/>
          <w:lang w:val="uk-UA"/>
        </w:rPr>
        <w:t xml:space="preserve"> </w:t>
      </w:r>
      <w:r w:rsidRPr="00715E90">
        <w:rPr>
          <w:position w:val="-12"/>
          <w:lang w:val="uk-UA"/>
        </w:rPr>
        <w:object w:dxaOrig="2040" w:dyaOrig="360">
          <v:shape id="_x0000_i3707" type="#_x0000_t75" style="width:102pt;height:18pt" o:ole="">
            <v:imagedata r:id="rId4302" o:title=""/>
          </v:shape>
          <o:OLEObject Type="Embed" ProgID="Equation.DSMT4" ShapeID="_x0000_i3707" DrawAspect="Content" ObjectID="_1397582717" r:id="rId4303"/>
        </w:object>
      </w:r>
      <w:r w:rsidR="000B7735">
        <w:rPr>
          <w:position w:val="-12"/>
          <w:lang w:val="uk-UA"/>
        </w:rPr>
        <w:t xml:space="preserve"> </w:t>
      </w:r>
      <w:r w:rsidRPr="00DD5F10">
        <w:rPr>
          <w:b/>
          <w:lang w:val="uk-UA"/>
        </w:rPr>
        <w:t>6.19.  (І)</w:t>
      </w:r>
      <w:r w:rsidR="000B7735">
        <w:rPr>
          <w:b/>
          <w:lang w:val="uk-UA"/>
        </w:rPr>
        <w:t xml:space="preserve"> </w:t>
      </w:r>
      <w:r w:rsidRPr="00C85F50">
        <w:rPr>
          <w:position w:val="-24"/>
          <w:lang w:val="uk-UA"/>
        </w:rPr>
        <w:object w:dxaOrig="3300" w:dyaOrig="620">
          <v:shape id="_x0000_i3708" type="#_x0000_t75" style="width:165pt;height:31.5pt" o:ole="">
            <v:imagedata r:id="rId4304" o:title=""/>
          </v:shape>
          <o:OLEObject Type="Embed" ProgID="Equation.DSMT4" ShapeID="_x0000_i3708" DrawAspect="Content" ObjectID="_1397582718" r:id="rId4305"/>
        </w:object>
      </w:r>
      <w:r w:rsidR="000B7735">
        <w:rPr>
          <w:position w:val="-24"/>
          <w:lang w:val="uk-UA"/>
        </w:rPr>
        <w:t xml:space="preserve"> </w:t>
      </w:r>
      <w:r w:rsidRPr="00DD5F10">
        <w:rPr>
          <w:b/>
          <w:lang w:val="uk-UA"/>
        </w:rPr>
        <w:t>(ІІ)</w:t>
      </w:r>
      <w:r w:rsidR="000B7735">
        <w:rPr>
          <w:b/>
          <w:lang w:val="uk-UA"/>
        </w:rPr>
        <w:t xml:space="preserve"> </w:t>
      </w:r>
      <w:r w:rsidRPr="00C85F50">
        <w:rPr>
          <w:position w:val="-24"/>
          <w:lang w:val="uk-UA"/>
        </w:rPr>
        <w:object w:dxaOrig="3140" w:dyaOrig="620">
          <v:shape id="_x0000_i3709" type="#_x0000_t75" style="width:157.5pt;height:31.5pt" o:ole="">
            <v:imagedata r:id="rId4306" o:title=""/>
          </v:shape>
          <o:OLEObject Type="Embed" ProgID="Equation.DSMT4" ShapeID="_x0000_i3709" DrawAspect="Content" ObjectID="_1397582719" r:id="rId4307"/>
        </w:object>
      </w:r>
      <w:r w:rsidR="000B7735">
        <w:rPr>
          <w:position w:val="-24"/>
          <w:lang w:val="uk-UA"/>
        </w:rPr>
        <w:t xml:space="preserve"> </w:t>
      </w:r>
    </w:p>
    <w:p w:rsidR="000B7735" w:rsidRDefault="00DF4B95" w:rsidP="000B7735">
      <w:pPr>
        <w:jc w:val="both"/>
        <w:rPr>
          <w:position w:val="-24"/>
          <w:lang w:val="uk-UA"/>
        </w:rPr>
      </w:pPr>
      <w:r w:rsidRPr="00DD5F10">
        <w:rPr>
          <w:b/>
          <w:lang w:val="uk-UA"/>
        </w:rPr>
        <w:t>(ІІІ)</w:t>
      </w:r>
      <w:r w:rsidR="000B7735">
        <w:rPr>
          <w:b/>
          <w:lang w:val="uk-UA"/>
        </w:rPr>
        <w:t xml:space="preserve"> </w:t>
      </w:r>
      <w:r w:rsidRPr="00A129F9">
        <w:rPr>
          <w:position w:val="-40"/>
          <w:lang w:val="uk-UA"/>
        </w:rPr>
        <w:object w:dxaOrig="3320" w:dyaOrig="639">
          <v:shape id="_x0000_i3710" type="#_x0000_t75" style="width:165.75pt;height:32.25pt" o:ole="">
            <v:imagedata r:id="rId4308" o:title=""/>
          </v:shape>
          <o:OLEObject Type="Embed" ProgID="Equation.DSMT4" ShapeID="_x0000_i3710" DrawAspect="Content" ObjectID="_1397582720" r:id="rId4309"/>
        </w:object>
      </w:r>
      <w:r w:rsidR="000B7735">
        <w:rPr>
          <w:position w:val="-40"/>
          <w:lang w:val="uk-UA"/>
        </w:rPr>
        <w:t xml:space="preserve"> </w:t>
      </w:r>
      <w:r w:rsidRPr="00DD5F10">
        <w:rPr>
          <w:b/>
          <w:lang w:val="uk-UA"/>
        </w:rPr>
        <w:t>6.20.  (І)</w:t>
      </w:r>
      <w:r w:rsidR="000B7735">
        <w:rPr>
          <w:b/>
          <w:lang w:val="uk-UA"/>
        </w:rPr>
        <w:t xml:space="preserve"> </w:t>
      </w:r>
      <w:r w:rsidRPr="00A129F9">
        <w:rPr>
          <w:position w:val="-24"/>
          <w:lang w:val="uk-UA"/>
        </w:rPr>
        <w:object w:dxaOrig="1380" w:dyaOrig="480">
          <v:shape id="_x0000_i3711" type="#_x0000_t75" style="width:69pt;height:24pt" o:ole="">
            <v:imagedata r:id="rId4310" o:title=""/>
          </v:shape>
          <o:OLEObject Type="Embed" ProgID="Equation.DSMT4" ShapeID="_x0000_i3711" DrawAspect="Content" ObjectID="_1397582721" r:id="rId4311"/>
        </w:object>
      </w:r>
      <w:r w:rsidR="000B7735">
        <w:rPr>
          <w:position w:val="-24"/>
          <w:lang w:val="uk-UA"/>
        </w:rPr>
        <w:t xml:space="preserve"> </w:t>
      </w:r>
      <w:r w:rsidRPr="00DD5F10">
        <w:rPr>
          <w:b/>
          <w:lang w:val="uk-UA"/>
        </w:rPr>
        <w:t>(ІІ)</w:t>
      </w:r>
      <w:r w:rsidR="000B7735">
        <w:rPr>
          <w:b/>
          <w:lang w:val="uk-UA"/>
        </w:rPr>
        <w:t xml:space="preserve">  </w:t>
      </w:r>
      <w:r w:rsidRPr="00A129F9">
        <w:rPr>
          <w:position w:val="-24"/>
          <w:lang w:val="uk-UA"/>
        </w:rPr>
        <w:object w:dxaOrig="1719" w:dyaOrig="680">
          <v:shape id="_x0000_i3712" type="#_x0000_t75" style="width:86.25pt;height:33.75pt" o:ole="">
            <v:imagedata r:id="rId4312" o:title=""/>
          </v:shape>
          <o:OLEObject Type="Embed" ProgID="Equation.DSMT4" ShapeID="_x0000_i3712" DrawAspect="Content" ObjectID="_1397582722" r:id="rId4313"/>
        </w:object>
      </w:r>
    </w:p>
    <w:p w:rsidR="000B7735" w:rsidRDefault="00DF4B95" w:rsidP="000B7735">
      <w:pPr>
        <w:jc w:val="both"/>
        <w:rPr>
          <w:position w:val="-10"/>
          <w:lang w:val="uk-UA"/>
        </w:rPr>
      </w:pPr>
      <w:r w:rsidRPr="00DD5F10">
        <w:rPr>
          <w:b/>
          <w:lang w:val="uk-UA"/>
        </w:rPr>
        <w:t>(ІІІ)</w:t>
      </w:r>
      <w:r w:rsidR="000B7735">
        <w:rPr>
          <w:b/>
          <w:lang w:val="uk-UA"/>
        </w:rPr>
        <w:t xml:space="preserve">  </w:t>
      </w:r>
      <w:r w:rsidRPr="00A129F9">
        <w:rPr>
          <w:position w:val="-24"/>
          <w:lang w:val="uk-UA"/>
        </w:rPr>
        <w:object w:dxaOrig="1440" w:dyaOrig="620">
          <v:shape id="_x0000_i3713" type="#_x0000_t75" style="width:1in;height:31.5pt" o:ole="">
            <v:imagedata r:id="rId4314" o:title=""/>
          </v:shape>
          <o:OLEObject Type="Embed" ProgID="Equation.DSMT4" ShapeID="_x0000_i3713" DrawAspect="Content" ObjectID="_1397582723" r:id="rId4315"/>
        </w:object>
      </w:r>
      <w:r w:rsidR="000B7735">
        <w:rPr>
          <w:position w:val="-24"/>
          <w:lang w:val="uk-UA"/>
        </w:rPr>
        <w:t xml:space="preserve"> </w:t>
      </w:r>
      <w:r w:rsidRPr="00586093">
        <w:rPr>
          <w:b/>
          <w:lang w:val="uk-UA"/>
        </w:rPr>
        <w:t>6.21.  (І)</w:t>
      </w:r>
      <w:r w:rsidR="000B7735">
        <w:rPr>
          <w:b/>
          <w:lang w:val="uk-UA"/>
        </w:rPr>
        <w:t xml:space="preserve"> </w:t>
      </w:r>
      <w:r>
        <w:rPr>
          <w:lang w:val="uk-UA"/>
        </w:rPr>
        <w:t xml:space="preserve">графік функції зображено на рис. 8.7.  </w:t>
      </w:r>
      <w:r w:rsidRPr="00DD5F10">
        <w:rPr>
          <w:b/>
          <w:lang w:val="uk-UA"/>
        </w:rPr>
        <w:t>(ІІ)</w:t>
      </w:r>
      <w:r>
        <w:rPr>
          <w:lang w:val="uk-UA"/>
        </w:rPr>
        <w:t xml:space="preserve"> графік функції зображено на рис. 8.8.  </w:t>
      </w:r>
      <w:r w:rsidRPr="00DD5F10">
        <w:rPr>
          <w:b/>
          <w:lang w:val="uk-UA"/>
        </w:rPr>
        <w:t>(ІІІ)</w:t>
      </w:r>
      <w:r>
        <w:rPr>
          <w:lang w:val="uk-UA"/>
        </w:rPr>
        <w:t xml:space="preserve"> графік функції зображено на рис. 8.9.   </w:t>
      </w:r>
      <w:r w:rsidRPr="00DD5F10">
        <w:rPr>
          <w:b/>
          <w:lang w:val="uk-UA"/>
        </w:rPr>
        <w:t>6.22.  (І)</w:t>
      </w:r>
      <w:r w:rsidR="000B7735">
        <w:rPr>
          <w:b/>
          <w:lang w:val="uk-UA"/>
        </w:rPr>
        <w:t xml:space="preserve"> </w:t>
      </w:r>
      <w:r w:rsidRPr="00C914AC">
        <w:rPr>
          <w:position w:val="-10"/>
          <w:lang w:val="uk-UA"/>
        </w:rPr>
        <w:object w:dxaOrig="780" w:dyaOrig="360">
          <v:shape id="_x0000_i3714" type="#_x0000_t75" style="width:39pt;height:18pt" o:ole="">
            <v:imagedata r:id="rId4316" o:title=""/>
          </v:shape>
          <o:OLEObject Type="Embed" ProgID="Equation.DSMT4" ShapeID="_x0000_i3714" DrawAspect="Content" ObjectID="_1397582724" r:id="rId4317"/>
        </w:object>
      </w:r>
      <w:r w:rsidR="000B7735">
        <w:rPr>
          <w:position w:val="-10"/>
          <w:lang w:val="uk-UA"/>
        </w:rPr>
        <w:t xml:space="preserve"> </w:t>
      </w:r>
    </w:p>
    <w:p w:rsidR="00DF4B95" w:rsidRDefault="00DF4B95" w:rsidP="000B7735">
      <w:pPr>
        <w:jc w:val="both"/>
        <w:rPr>
          <w:lang w:val="uk-UA"/>
        </w:rPr>
      </w:pPr>
      <w:r w:rsidRPr="00DD5F10">
        <w:rPr>
          <w:b/>
          <w:lang w:val="uk-UA"/>
        </w:rPr>
        <w:t>(ІІ)</w:t>
      </w:r>
      <w:r w:rsidR="000B7735">
        <w:rPr>
          <w:b/>
          <w:lang w:val="uk-UA"/>
        </w:rPr>
        <w:t xml:space="preserve"> </w:t>
      </w:r>
      <w:r w:rsidRPr="00C914AC">
        <w:rPr>
          <w:position w:val="-24"/>
          <w:lang w:val="uk-UA"/>
        </w:rPr>
        <w:object w:dxaOrig="2360" w:dyaOrig="680">
          <v:shape id="_x0000_i3715" type="#_x0000_t75" style="width:117.75pt;height:33.75pt" o:ole="">
            <v:imagedata r:id="rId4318" o:title=""/>
          </v:shape>
          <o:OLEObject Type="Embed" ProgID="Equation.DSMT4" ShapeID="_x0000_i3715" DrawAspect="Content" ObjectID="_1397582725" r:id="rId4319"/>
        </w:object>
      </w:r>
      <w:r w:rsidR="000B7735">
        <w:rPr>
          <w:position w:val="-24"/>
          <w:lang w:val="uk-UA"/>
        </w:rPr>
        <w:t xml:space="preserve"> </w:t>
      </w:r>
      <w:r w:rsidRPr="00DD5F10">
        <w:rPr>
          <w:b/>
          <w:lang w:val="uk-UA"/>
        </w:rPr>
        <w:t>(ІІІ)</w:t>
      </w:r>
      <w:r w:rsidR="000B7735">
        <w:rPr>
          <w:b/>
          <w:lang w:val="uk-UA"/>
        </w:rPr>
        <w:t xml:space="preserve"> </w:t>
      </w:r>
      <w:r w:rsidRPr="00DD5F10">
        <w:rPr>
          <w:position w:val="-30"/>
          <w:lang w:val="uk-UA"/>
        </w:rPr>
        <w:object w:dxaOrig="420" w:dyaOrig="680">
          <v:shape id="_x0000_i3716" type="#_x0000_t75" style="width:21pt;height:33.75pt" o:ole="">
            <v:imagedata r:id="rId4320" o:title=""/>
          </v:shape>
          <o:OLEObject Type="Embed" ProgID="Equation.DSMT4" ShapeID="_x0000_i3716" DrawAspect="Content" ObjectID="_1397582726" r:id="rId4321"/>
        </w:object>
      </w:r>
    </w:p>
    <w:p w:rsidR="00DF4B95" w:rsidRDefault="00DF4B95" w:rsidP="00DF4B95">
      <w:pPr>
        <w:jc w:val="both"/>
        <w:rPr>
          <w:lang w:val="uk-UA"/>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86"/>
      </w:tblGrid>
      <w:tr w:rsidR="00DF4B95" w:rsidTr="00871E25">
        <w:tc>
          <w:tcPr>
            <w:tcW w:w="9606" w:type="dxa"/>
          </w:tcPr>
          <w:p w:rsidR="00DF4B95" w:rsidRDefault="00DF4B95" w:rsidP="00871E25">
            <w:pPr>
              <w:jc w:val="center"/>
              <w:rPr>
                <w:lang w:val="uk-UA"/>
              </w:rPr>
            </w:pPr>
            <w:r w:rsidRPr="00D36388">
              <w:object w:dxaOrig="14835" w:dyaOrig="9945">
                <v:shape id="_x0000_i3717" type="#_x0000_t75" style="width:358.5pt;height:240pt" o:ole="">
                  <v:imagedata r:id="rId4322" o:title=""/>
                </v:shape>
                <o:OLEObject Type="Embed" ProgID="PBrush" ShapeID="_x0000_i3717" DrawAspect="Content" ObjectID="_1397582727" r:id="rId4323"/>
              </w:object>
            </w:r>
          </w:p>
        </w:tc>
      </w:tr>
      <w:tr w:rsidR="00DF4B95" w:rsidTr="00871E25">
        <w:tc>
          <w:tcPr>
            <w:tcW w:w="9606" w:type="dxa"/>
          </w:tcPr>
          <w:p w:rsidR="009E6DCC" w:rsidRDefault="009E6DCC" w:rsidP="00871E25">
            <w:pPr>
              <w:jc w:val="center"/>
              <w:rPr>
                <w:lang w:val="uk-UA"/>
              </w:rPr>
            </w:pPr>
          </w:p>
          <w:p w:rsidR="00DF4B95" w:rsidRDefault="00DF4B95" w:rsidP="00871E25">
            <w:pPr>
              <w:jc w:val="center"/>
              <w:rPr>
                <w:lang w:val="uk-UA"/>
              </w:rPr>
            </w:pPr>
            <w:r>
              <w:rPr>
                <w:lang w:val="uk-UA"/>
              </w:rPr>
              <w:t>Рис. 8.7. Графік функції до задачі 6.21 (І рівень)</w:t>
            </w:r>
          </w:p>
          <w:p w:rsidR="00DF4B95" w:rsidRDefault="00DF4B95" w:rsidP="00871E25">
            <w:pPr>
              <w:jc w:val="center"/>
              <w:rPr>
                <w:lang w:val="uk-UA"/>
              </w:rPr>
            </w:pPr>
          </w:p>
        </w:tc>
      </w:tr>
      <w:tr w:rsidR="00DF4B95" w:rsidTr="00871E25">
        <w:tc>
          <w:tcPr>
            <w:tcW w:w="9606" w:type="dxa"/>
          </w:tcPr>
          <w:p w:rsidR="00DF4B95" w:rsidRDefault="00DF4B95" w:rsidP="00871E25">
            <w:pPr>
              <w:jc w:val="center"/>
              <w:rPr>
                <w:lang w:val="uk-UA"/>
              </w:rPr>
            </w:pPr>
            <w:r w:rsidRPr="00D36388">
              <w:object w:dxaOrig="13230" w:dyaOrig="4620">
                <v:shape id="_x0000_i3718" type="#_x0000_t75" style="width:401.25pt;height:140.25pt" o:ole="">
                  <v:imagedata r:id="rId4324" o:title=""/>
                </v:shape>
                <o:OLEObject Type="Embed" ProgID="PBrush" ShapeID="_x0000_i3718" DrawAspect="Content" ObjectID="_1397582728" r:id="rId4325"/>
              </w:object>
            </w:r>
          </w:p>
        </w:tc>
      </w:tr>
      <w:tr w:rsidR="00DF4B95" w:rsidTr="00871E25">
        <w:tc>
          <w:tcPr>
            <w:tcW w:w="9606" w:type="dxa"/>
          </w:tcPr>
          <w:p w:rsidR="009E6DCC" w:rsidRDefault="009E6DCC" w:rsidP="00871E25">
            <w:pPr>
              <w:jc w:val="center"/>
              <w:rPr>
                <w:lang w:val="uk-UA"/>
              </w:rPr>
            </w:pPr>
          </w:p>
          <w:p w:rsidR="00DF4B95" w:rsidRDefault="00DF4B95" w:rsidP="00871E25">
            <w:pPr>
              <w:jc w:val="center"/>
              <w:rPr>
                <w:lang w:val="uk-UA"/>
              </w:rPr>
            </w:pPr>
            <w:r>
              <w:rPr>
                <w:lang w:val="uk-UA"/>
              </w:rPr>
              <w:t>Рис.8.8. Графік функції до задачі 6.21 (ІІ рівень)</w:t>
            </w:r>
          </w:p>
          <w:p w:rsidR="009E6DCC" w:rsidRDefault="009E6DCC" w:rsidP="00871E25">
            <w:pPr>
              <w:jc w:val="center"/>
              <w:rPr>
                <w:lang w:val="uk-UA"/>
              </w:rPr>
            </w:pPr>
          </w:p>
          <w:p w:rsidR="00DF4B95" w:rsidRDefault="00DF4B95" w:rsidP="00871E25">
            <w:pPr>
              <w:jc w:val="center"/>
              <w:rPr>
                <w:lang w:val="uk-UA"/>
              </w:rPr>
            </w:pPr>
          </w:p>
          <w:p w:rsidR="009E6DCC" w:rsidRPr="00240C6B" w:rsidRDefault="009E6DCC" w:rsidP="00871E25">
            <w:pPr>
              <w:jc w:val="center"/>
              <w:rPr>
                <w:lang w:val="uk-UA"/>
              </w:rPr>
            </w:pPr>
          </w:p>
        </w:tc>
      </w:tr>
      <w:tr w:rsidR="00DF4B95" w:rsidTr="00871E25">
        <w:tc>
          <w:tcPr>
            <w:tcW w:w="9606" w:type="dxa"/>
          </w:tcPr>
          <w:p w:rsidR="00DF4B95" w:rsidRDefault="00DF4B95" w:rsidP="00871E25">
            <w:pPr>
              <w:jc w:val="center"/>
              <w:rPr>
                <w:lang w:val="uk-UA"/>
              </w:rPr>
            </w:pPr>
            <w:r w:rsidRPr="00D36388">
              <w:object w:dxaOrig="13725" w:dyaOrig="4035">
                <v:shape id="_x0000_i3719" type="#_x0000_t75" style="width:453pt;height:132.75pt" o:ole="">
                  <v:imagedata r:id="rId4326" o:title=""/>
                </v:shape>
                <o:OLEObject Type="Embed" ProgID="PBrush" ShapeID="_x0000_i3719" DrawAspect="Content" ObjectID="_1397582729" r:id="rId4327"/>
              </w:object>
            </w:r>
          </w:p>
        </w:tc>
      </w:tr>
      <w:tr w:rsidR="00DF4B95" w:rsidTr="00871E25">
        <w:tc>
          <w:tcPr>
            <w:tcW w:w="9606" w:type="dxa"/>
          </w:tcPr>
          <w:p w:rsidR="009E6DCC" w:rsidRDefault="009E6DCC" w:rsidP="00871E25">
            <w:pPr>
              <w:jc w:val="center"/>
              <w:rPr>
                <w:lang w:val="uk-UA"/>
              </w:rPr>
            </w:pPr>
          </w:p>
          <w:p w:rsidR="00DF4B95" w:rsidRDefault="00DF4B95" w:rsidP="00871E25">
            <w:pPr>
              <w:jc w:val="center"/>
              <w:rPr>
                <w:lang w:val="uk-UA"/>
              </w:rPr>
            </w:pPr>
            <w:r>
              <w:rPr>
                <w:lang w:val="uk-UA"/>
              </w:rPr>
              <w:t>Рис. 8.9. Графік функції до задачі 6.21 (ІІІ рівень)</w:t>
            </w:r>
          </w:p>
          <w:p w:rsidR="00DF4B95" w:rsidRPr="0029121A" w:rsidRDefault="00DF4B95" w:rsidP="00871E25">
            <w:pPr>
              <w:jc w:val="center"/>
              <w:rPr>
                <w:lang w:val="uk-UA"/>
              </w:rPr>
            </w:pPr>
          </w:p>
        </w:tc>
      </w:tr>
    </w:tbl>
    <w:p w:rsidR="00DF4B95" w:rsidRPr="007C5B4A" w:rsidRDefault="00DF4B95" w:rsidP="00DF4B95">
      <w:pPr>
        <w:jc w:val="both"/>
        <w:rPr>
          <w:lang w:val="uk-UA"/>
        </w:rPr>
      </w:pPr>
    </w:p>
    <w:p w:rsidR="00853014" w:rsidRDefault="00853014" w:rsidP="00853014">
      <w:pPr>
        <w:jc w:val="both"/>
        <w:rPr>
          <w:sz w:val="28"/>
          <w:szCs w:val="28"/>
          <w:lang w:val="uk-UA"/>
        </w:rPr>
      </w:pPr>
    </w:p>
    <w:p w:rsidR="00251AB4" w:rsidRDefault="00251AB4" w:rsidP="00251AB4">
      <w:pPr>
        <w:jc w:val="center"/>
        <w:rPr>
          <w:rFonts w:ascii="Arial" w:hAnsi="Arial" w:cs="Arial"/>
          <w:b/>
          <w:sz w:val="20"/>
          <w:szCs w:val="20"/>
          <w:lang w:val="uk-UA"/>
        </w:rPr>
      </w:pPr>
      <w:r>
        <w:rPr>
          <w:rFonts w:ascii="Arial" w:hAnsi="Arial" w:cs="Arial"/>
          <w:b/>
          <w:noProof/>
          <w:sz w:val="20"/>
          <w:szCs w:val="20"/>
        </w:rPr>
        <w:drawing>
          <wp:inline distT="0" distB="0" distL="0" distR="0">
            <wp:extent cx="6054725" cy="560070"/>
            <wp:effectExtent l="19050" t="0" r="3175" b="0"/>
            <wp:docPr id="2422" name="Рисунок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4328"/>
                    <a:srcRect/>
                    <a:stretch>
                      <a:fillRect/>
                    </a:stretch>
                  </pic:blipFill>
                  <pic:spPr bwMode="auto">
                    <a:xfrm>
                      <a:off x="0" y="0"/>
                      <a:ext cx="6054725" cy="560070"/>
                    </a:xfrm>
                    <a:prstGeom prst="rect">
                      <a:avLst/>
                    </a:prstGeom>
                    <a:noFill/>
                    <a:ln w="9525">
                      <a:noFill/>
                      <a:miter lim="800000"/>
                      <a:headEnd/>
                      <a:tailEnd/>
                    </a:ln>
                  </pic:spPr>
                </pic:pic>
              </a:graphicData>
            </a:graphic>
          </wp:inline>
        </w:drawing>
      </w:r>
    </w:p>
    <w:p w:rsidR="009E6DCC" w:rsidRDefault="009E6DCC" w:rsidP="00251AB4">
      <w:pPr>
        <w:jc w:val="center"/>
        <w:rPr>
          <w:rFonts w:ascii="Arial" w:hAnsi="Arial" w:cs="Arial"/>
          <w:b/>
          <w:sz w:val="20"/>
          <w:szCs w:val="20"/>
          <w:lang w:val="uk-UA"/>
        </w:rPr>
      </w:pPr>
    </w:p>
    <w:p w:rsidR="009E6DCC" w:rsidRPr="00914ABA" w:rsidRDefault="009E6DCC" w:rsidP="00251AB4">
      <w:pPr>
        <w:jc w:val="center"/>
        <w:rPr>
          <w:rFonts w:ascii="Arial" w:hAnsi="Arial" w:cs="Arial"/>
          <w:b/>
          <w:sz w:val="20"/>
          <w:szCs w:val="20"/>
          <w:lang w:val="uk-UA"/>
        </w:rPr>
      </w:pPr>
    </w:p>
    <w:p w:rsidR="00251AB4" w:rsidRPr="009E6DCC" w:rsidRDefault="00251AB4" w:rsidP="009E6DCC">
      <w:pPr>
        <w:widowControl w:val="0"/>
        <w:numPr>
          <w:ilvl w:val="0"/>
          <w:numId w:val="22"/>
        </w:numPr>
        <w:shd w:val="clear" w:color="auto" w:fill="FFFFFF"/>
        <w:tabs>
          <w:tab w:val="left" w:pos="540"/>
        </w:tabs>
        <w:autoSpaceDE w:val="0"/>
        <w:autoSpaceDN w:val="0"/>
        <w:adjustRightInd w:val="0"/>
        <w:spacing w:after="120"/>
        <w:ind w:left="714" w:right="85" w:hanging="357"/>
        <w:contextualSpacing/>
        <w:jc w:val="both"/>
        <w:rPr>
          <w:sz w:val="28"/>
          <w:szCs w:val="28"/>
        </w:rPr>
      </w:pPr>
      <w:r w:rsidRPr="000A5DF0">
        <w:rPr>
          <w:i/>
          <w:iCs/>
          <w:sz w:val="28"/>
          <w:szCs w:val="28"/>
        </w:rPr>
        <w:t>Власенко К. </w:t>
      </w:r>
      <w:r w:rsidRPr="000A5DF0">
        <w:rPr>
          <w:i/>
          <w:sz w:val="28"/>
          <w:szCs w:val="28"/>
        </w:rPr>
        <w:t>В.</w:t>
      </w:r>
      <w:r w:rsidRPr="000A5DF0">
        <w:rPr>
          <w:sz w:val="28"/>
          <w:szCs w:val="28"/>
        </w:rPr>
        <w:t xml:space="preserve"> Вища математика для майбутніх інженерів: Навчальний посібник / К.В. Власенко; за ред. проф. О.І. Скафи. – Донецьк : Ноулідж, 2010. – 429 с.</w:t>
      </w:r>
    </w:p>
    <w:p w:rsidR="009E6DCC" w:rsidRPr="000A5DF0" w:rsidRDefault="009E6DCC" w:rsidP="009E6DCC">
      <w:pPr>
        <w:widowControl w:val="0"/>
        <w:shd w:val="clear" w:color="auto" w:fill="FFFFFF"/>
        <w:tabs>
          <w:tab w:val="left" w:pos="540"/>
        </w:tabs>
        <w:autoSpaceDE w:val="0"/>
        <w:autoSpaceDN w:val="0"/>
        <w:adjustRightInd w:val="0"/>
        <w:spacing w:after="120"/>
        <w:ind w:left="714" w:right="85"/>
        <w:contextualSpacing/>
        <w:jc w:val="both"/>
        <w:rPr>
          <w:sz w:val="28"/>
          <w:szCs w:val="28"/>
        </w:rPr>
      </w:pPr>
    </w:p>
    <w:p w:rsidR="00343A9C" w:rsidRPr="009E6DCC" w:rsidRDefault="00343A9C" w:rsidP="009E6DCC">
      <w:pPr>
        <w:numPr>
          <w:ilvl w:val="0"/>
          <w:numId w:val="22"/>
        </w:numPr>
        <w:tabs>
          <w:tab w:val="left" w:pos="1260"/>
        </w:tabs>
        <w:contextualSpacing/>
        <w:jc w:val="both"/>
        <w:rPr>
          <w:b/>
          <w:sz w:val="28"/>
          <w:szCs w:val="28"/>
        </w:rPr>
      </w:pPr>
      <w:r w:rsidRPr="00343A9C">
        <w:rPr>
          <w:i/>
          <w:sz w:val="28"/>
          <w:szCs w:val="28"/>
        </w:rPr>
        <w:t>Данко П. Е.</w:t>
      </w:r>
      <w:r w:rsidRPr="006A7D59">
        <w:rPr>
          <w:b/>
          <w:sz w:val="28"/>
          <w:szCs w:val="28"/>
        </w:rPr>
        <w:t xml:space="preserve"> </w:t>
      </w:r>
      <w:r w:rsidRPr="006A7D59">
        <w:rPr>
          <w:sz w:val="28"/>
          <w:szCs w:val="28"/>
        </w:rPr>
        <w:t>Высшая математика в упражнениях и задачах</w:t>
      </w:r>
      <w:r w:rsidRPr="006A7D59">
        <w:rPr>
          <w:sz w:val="28"/>
          <w:szCs w:val="28"/>
          <w:lang w:val="uk-UA"/>
        </w:rPr>
        <w:t> </w:t>
      </w:r>
      <w:r w:rsidRPr="006A7D59">
        <w:rPr>
          <w:sz w:val="28"/>
          <w:szCs w:val="28"/>
        </w:rPr>
        <w:t>: учеб</w:t>
      </w:r>
      <w:r>
        <w:rPr>
          <w:sz w:val="28"/>
          <w:szCs w:val="28"/>
          <w:lang w:val="uk-UA"/>
        </w:rPr>
        <w:t>ное</w:t>
      </w:r>
      <w:r w:rsidRPr="006A7D59">
        <w:rPr>
          <w:sz w:val="28"/>
          <w:szCs w:val="28"/>
        </w:rPr>
        <w:t xml:space="preserve"> пособие для ВУЗов</w:t>
      </w:r>
      <w:r w:rsidRPr="006A7D59">
        <w:rPr>
          <w:sz w:val="28"/>
          <w:szCs w:val="28"/>
          <w:lang w:val="uk-UA"/>
        </w:rPr>
        <w:t xml:space="preserve"> </w:t>
      </w:r>
      <w:r w:rsidRPr="006A7D59">
        <w:rPr>
          <w:sz w:val="28"/>
          <w:szCs w:val="28"/>
        </w:rPr>
        <w:t>: в 2 ч. / П. Е. Данко, А.</w:t>
      </w:r>
      <w:r w:rsidRPr="006A7D59">
        <w:rPr>
          <w:sz w:val="28"/>
          <w:szCs w:val="28"/>
          <w:lang w:val="uk-UA"/>
        </w:rPr>
        <w:t> </w:t>
      </w:r>
      <w:r w:rsidRPr="006A7D59">
        <w:rPr>
          <w:sz w:val="28"/>
          <w:szCs w:val="28"/>
        </w:rPr>
        <w:t>Г.</w:t>
      </w:r>
      <w:r>
        <w:rPr>
          <w:sz w:val="28"/>
          <w:szCs w:val="28"/>
          <w:lang w:val="uk-UA"/>
        </w:rPr>
        <w:t> </w:t>
      </w:r>
      <w:r w:rsidRPr="006A7D59">
        <w:rPr>
          <w:sz w:val="28"/>
          <w:szCs w:val="28"/>
        </w:rPr>
        <w:t>Попов, Т.</w:t>
      </w:r>
      <w:r>
        <w:rPr>
          <w:sz w:val="28"/>
          <w:szCs w:val="28"/>
          <w:lang w:val="uk-UA"/>
        </w:rPr>
        <w:t> </w:t>
      </w:r>
      <w:r w:rsidRPr="006A7D59">
        <w:rPr>
          <w:sz w:val="28"/>
          <w:szCs w:val="28"/>
        </w:rPr>
        <w:t>Я.</w:t>
      </w:r>
      <w:r>
        <w:rPr>
          <w:sz w:val="28"/>
          <w:szCs w:val="28"/>
          <w:lang w:val="uk-UA"/>
        </w:rPr>
        <w:t> </w:t>
      </w:r>
      <w:r w:rsidRPr="006A7D59">
        <w:rPr>
          <w:sz w:val="28"/>
          <w:szCs w:val="28"/>
        </w:rPr>
        <w:t>Кожевникова. – 6</w:t>
      </w:r>
      <w:r>
        <w:rPr>
          <w:sz w:val="28"/>
          <w:szCs w:val="28"/>
        </w:rPr>
        <w:t>–</w:t>
      </w:r>
      <w:r w:rsidRPr="006A7D59">
        <w:rPr>
          <w:sz w:val="28"/>
          <w:szCs w:val="28"/>
        </w:rPr>
        <w:t>е изд. – М.</w:t>
      </w:r>
      <w:r w:rsidRPr="006A7D59">
        <w:rPr>
          <w:sz w:val="28"/>
          <w:szCs w:val="28"/>
          <w:lang w:val="uk-UA"/>
        </w:rPr>
        <w:t xml:space="preserve"> </w:t>
      </w:r>
      <w:r w:rsidRPr="006A7D59">
        <w:rPr>
          <w:sz w:val="28"/>
          <w:szCs w:val="28"/>
        </w:rPr>
        <w:t xml:space="preserve">: ОНИКС </w:t>
      </w:r>
      <w:r>
        <w:rPr>
          <w:sz w:val="28"/>
          <w:szCs w:val="28"/>
          <w:lang w:val="uk-UA"/>
        </w:rPr>
        <w:t xml:space="preserve">– </w:t>
      </w:r>
      <w:r w:rsidRPr="006A7D59">
        <w:rPr>
          <w:sz w:val="28"/>
          <w:szCs w:val="28"/>
        </w:rPr>
        <w:t>21 век</w:t>
      </w:r>
      <w:r w:rsidRPr="006A7D59">
        <w:rPr>
          <w:sz w:val="28"/>
          <w:szCs w:val="28"/>
          <w:lang w:val="uk-UA"/>
        </w:rPr>
        <w:t xml:space="preserve"> </w:t>
      </w:r>
      <w:r w:rsidRPr="006A7D59">
        <w:rPr>
          <w:sz w:val="28"/>
          <w:szCs w:val="28"/>
        </w:rPr>
        <w:t xml:space="preserve">; Мир и Образование, 2002. – </w:t>
      </w:r>
      <w:r>
        <w:rPr>
          <w:sz w:val="28"/>
          <w:szCs w:val="28"/>
          <w:lang w:val="uk-UA"/>
        </w:rPr>
        <w:t>Ч. 1.</w:t>
      </w:r>
    </w:p>
    <w:p w:rsidR="009E6DCC" w:rsidRPr="006A7D59" w:rsidRDefault="009E6DCC" w:rsidP="009E6DCC">
      <w:pPr>
        <w:tabs>
          <w:tab w:val="left" w:pos="1260"/>
        </w:tabs>
        <w:contextualSpacing/>
        <w:jc w:val="both"/>
        <w:rPr>
          <w:b/>
          <w:sz w:val="28"/>
          <w:szCs w:val="28"/>
        </w:rPr>
      </w:pPr>
    </w:p>
    <w:p w:rsidR="00251AB4" w:rsidRPr="000A5DF0" w:rsidRDefault="00251AB4" w:rsidP="009E6DCC">
      <w:pPr>
        <w:pStyle w:val="af0"/>
        <w:numPr>
          <w:ilvl w:val="0"/>
          <w:numId w:val="22"/>
        </w:numPr>
        <w:tabs>
          <w:tab w:val="left" w:pos="851"/>
          <w:tab w:val="left" w:pos="1276"/>
        </w:tabs>
        <w:ind w:left="714" w:hanging="357"/>
        <w:contextualSpacing/>
        <w:jc w:val="both"/>
        <w:rPr>
          <w:sz w:val="28"/>
          <w:szCs w:val="28"/>
        </w:rPr>
      </w:pPr>
      <w:r w:rsidRPr="000A5DF0">
        <w:rPr>
          <w:i/>
          <w:sz w:val="28"/>
          <w:szCs w:val="28"/>
        </w:rPr>
        <w:t>Дубовик В. П.</w:t>
      </w:r>
      <w:r w:rsidRPr="000A5DF0">
        <w:rPr>
          <w:sz w:val="28"/>
          <w:szCs w:val="28"/>
        </w:rPr>
        <w:t xml:space="preserve"> Вища математика: Навчальний посібник / В.П.Дубовик, І.І. Юрик. – К.: А.С.К., 2001. –  648 с.  </w:t>
      </w:r>
    </w:p>
    <w:p w:rsidR="00251AB4" w:rsidRPr="009E6DCC" w:rsidRDefault="00251AB4" w:rsidP="009E6DCC">
      <w:pPr>
        <w:pStyle w:val="af0"/>
        <w:numPr>
          <w:ilvl w:val="0"/>
          <w:numId w:val="22"/>
        </w:numPr>
        <w:tabs>
          <w:tab w:val="left" w:pos="851"/>
          <w:tab w:val="left" w:pos="1276"/>
        </w:tabs>
        <w:ind w:left="714" w:hanging="357"/>
        <w:contextualSpacing/>
        <w:jc w:val="both"/>
        <w:rPr>
          <w:sz w:val="28"/>
          <w:szCs w:val="28"/>
        </w:rPr>
      </w:pPr>
      <w:r w:rsidRPr="000A5DF0">
        <w:rPr>
          <w:i/>
          <w:sz w:val="28"/>
          <w:szCs w:val="28"/>
        </w:rPr>
        <w:lastRenderedPageBreak/>
        <w:t>Дюженкова Л. І.</w:t>
      </w:r>
      <w:r w:rsidRPr="000A5DF0">
        <w:rPr>
          <w:sz w:val="28"/>
          <w:szCs w:val="28"/>
        </w:rPr>
        <w:t xml:space="preserve"> Вища математика: приклади і задачі. Посібник / Л.І. Дюженкова, О.Ю. Дюженкова, Г.О. Михалін. – К. : Видавничий центр Академія, 2002. – 624 с.  </w:t>
      </w:r>
    </w:p>
    <w:p w:rsidR="009E6DCC" w:rsidRPr="000A5DF0" w:rsidRDefault="009E6DCC" w:rsidP="009E6DCC">
      <w:pPr>
        <w:pStyle w:val="af0"/>
        <w:tabs>
          <w:tab w:val="left" w:pos="851"/>
          <w:tab w:val="left" w:pos="1276"/>
        </w:tabs>
        <w:ind w:left="714"/>
        <w:contextualSpacing/>
        <w:jc w:val="both"/>
        <w:rPr>
          <w:sz w:val="28"/>
          <w:szCs w:val="28"/>
        </w:rPr>
      </w:pPr>
    </w:p>
    <w:p w:rsidR="00251AB4" w:rsidRPr="009E6DCC" w:rsidRDefault="00251AB4" w:rsidP="009E6DCC">
      <w:pPr>
        <w:widowControl w:val="0"/>
        <w:numPr>
          <w:ilvl w:val="0"/>
          <w:numId w:val="22"/>
        </w:numPr>
        <w:shd w:val="clear" w:color="auto" w:fill="FFFFFF"/>
        <w:tabs>
          <w:tab w:val="left" w:pos="540"/>
        </w:tabs>
        <w:autoSpaceDE w:val="0"/>
        <w:autoSpaceDN w:val="0"/>
        <w:adjustRightInd w:val="0"/>
        <w:spacing w:after="120"/>
        <w:ind w:left="714" w:right="85" w:hanging="357"/>
        <w:contextualSpacing/>
        <w:jc w:val="both"/>
        <w:rPr>
          <w:sz w:val="28"/>
          <w:szCs w:val="28"/>
        </w:rPr>
      </w:pPr>
      <w:r w:rsidRPr="000A5DF0">
        <w:rPr>
          <w:i/>
          <w:sz w:val="28"/>
          <w:szCs w:val="28"/>
        </w:rPr>
        <w:t>Жильцов О.Б.</w:t>
      </w:r>
      <w:r w:rsidRPr="000A5DF0">
        <w:rPr>
          <w:sz w:val="28"/>
          <w:szCs w:val="28"/>
        </w:rPr>
        <w:t xml:space="preserve"> Вища математика з елементами інформаційних технологій: Навчальний посібник / О.Б. Жильцов, Г.М.Торбін. – К. : МАУП,  2002. –  408 с.  </w:t>
      </w:r>
    </w:p>
    <w:p w:rsidR="009E6DCC" w:rsidRPr="000A5DF0" w:rsidRDefault="009E6DCC" w:rsidP="009E6DCC">
      <w:pPr>
        <w:widowControl w:val="0"/>
        <w:shd w:val="clear" w:color="auto" w:fill="FFFFFF"/>
        <w:tabs>
          <w:tab w:val="left" w:pos="540"/>
        </w:tabs>
        <w:autoSpaceDE w:val="0"/>
        <w:autoSpaceDN w:val="0"/>
        <w:adjustRightInd w:val="0"/>
        <w:spacing w:after="120"/>
        <w:ind w:right="85"/>
        <w:contextualSpacing/>
        <w:jc w:val="both"/>
        <w:rPr>
          <w:sz w:val="28"/>
          <w:szCs w:val="28"/>
        </w:rPr>
      </w:pPr>
    </w:p>
    <w:p w:rsidR="00343A9C" w:rsidRPr="009E6DCC" w:rsidRDefault="00343A9C" w:rsidP="009E6DCC">
      <w:pPr>
        <w:numPr>
          <w:ilvl w:val="0"/>
          <w:numId w:val="22"/>
        </w:numPr>
        <w:tabs>
          <w:tab w:val="left" w:pos="1260"/>
        </w:tabs>
        <w:contextualSpacing/>
        <w:jc w:val="both"/>
        <w:rPr>
          <w:b/>
          <w:sz w:val="28"/>
          <w:szCs w:val="28"/>
        </w:rPr>
      </w:pPr>
      <w:r w:rsidRPr="00343A9C">
        <w:rPr>
          <w:i/>
          <w:color w:val="000000"/>
          <w:sz w:val="28"/>
          <w:szCs w:val="28"/>
        </w:rPr>
        <w:t>Зимина О. В.</w:t>
      </w:r>
      <w:r w:rsidRPr="006A7D59">
        <w:rPr>
          <w:color w:val="000000"/>
          <w:sz w:val="28"/>
          <w:szCs w:val="28"/>
        </w:rPr>
        <w:t xml:space="preserve"> Высшая математика</w:t>
      </w:r>
      <w:r w:rsidRPr="006A7D59">
        <w:rPr>
          <w:color w:val="000000"/>
          <w:sz w:val="28"/>
          <w:szCs w:val="28"/>
          <w:lang w:val="uk-UA"/>
        </w:rPr>
        <w:t xml:space="preserve"> :</w:t>
      </w:r>
      <w:r w:rsidRPr="006A7D59">
        <w:rPr>
          <w:color w:val="000000"/>
          <w:sz w:val="28"/>
          <w:szCs w:val="28"/>
        </w:rPr>
        <w:t xml:space="preserve"> решебник / О.</w:t>
      </w:r>
      <w:r>
        <w:rPr>
          <w:color w:val="000000"/>
          <w:sz w:val="28"/>
          <w:szCs w:val="28"/>
          <w:lang w:val="uk-UA"/>
        </w:rPr>
        <w:t> </w:t>
      </w:r>
      <w:r w:rsidRPr="006A7D59">
        <w:rPr>
          <w:color w:val="000000"/>
          <w:sz w:val="28"/>
          <w:szCs w:val="28"/>
        </w:rPr>
        <w:t>В.</w:t>
      </w:r>
      <w:r>
        <w:rPr>
          <w:color w:val="000000"/>
          <w:sz w:val="28"/>
          <w:szCs w:val="28"/>
          <w:lang w:val="uk-UA"/>
        </w:rPr>
        <w:t> </w:t>
      </w:r>
      <w:r w:rsidRPr="006A7D59">
        <w:rPr>
          <w:color w:val="000000"/>
          <w:sz w:val="28"/>
          <w:szCs w:val="28"/>
        </w:rPr>
        <w:t>Зимина</w:t>
      </w:r>
      <w:r>
        <w:rPr>
          <w:color w:val="000000"/>
          <w:sz w:val="28"/>
          <w:szCs w:val="28"/>
          <w:lang w:val="uk-UA"/>
        </w:rPr>
        <w:t>,</w:t>
      </w:r>
      <w:r w:rsidRPr="00B82719">
        <w:t xml:space="preserve"> </w:t>
      </w:r>
      <w:r w:rsidRPr="00B82719">
        <w:rPr>
          <w:color w:val="000000"/>
          <w:sz w:val="28"/>
          <w:szCs w:val="28"/>
        </w:rPr>
        <w:t>А.</w:t>
      </w:r>
      <w:r>
        <w:rPr>
          <w:color w:val="000000"/>
          <w:sz w:val="28"/>
          <w:szCs w:val="28"/>
          <w:lang w:val="uk-UA"/>
        </w:rPr>
        <w:t> </w:t>
      </w:r>
      <w:r w:rsidRPr="00B82719">
        <w:rPr>
          <w:color w:val="000000"/>
          <w:sz w:val="28"/>
          <w:szCs w:val="28"/>
        </w:rPr>
        <w:t>И.</w:t>
      </w:r>
      <w:r>
        <w:rPr>
          <w:color w:val="000000"/>
          <w:sz w:val="28"/>
          <w:szCs w:val="28"/>
          <w:lang w:val="uk-UA"/>
        </w:rPr>
        <w:t> </w:t>
      </w:r>
      <w:r w:rsidRPr="00B82719">
        <w:rPr>
          <w:color w:val="000000"/>
          <w:sz w:val="28"/>
          <w:szCs w:val="28"/>
        </w:rPr>
        <w:t>Кириллов, Т.</w:t>
      </w:r>
      <w:r>
        <w:rPr>
          <w:color w:val="000000"/>
          <w:sz w:val="28"/>
          <w:szCs w:val="28"/>
          <w:lang w:val="uk-UA"/>
        </w:rPr>
        <w:t> </w:t>
      </w:r>
      <w:r w:rsidRPr="00B82719">
        <w:rPr>
          <w:color w:val="000000"/>
          <w:sz w:val="28"/>
          <w:szCs w:val="28"/>
        </w:rPr>
        <w:t>А.</w:t>
      </w:r>
      <w:r>
        <w:rPr>
          <w:color w:val="000000"/>
          <w:sz w:val="28"/>
          <w:szCs w:val="28"/>
          <w:lang w:val="uk-UA"/>
        </w:rPr>
        <w:t> </w:t>
      </w:r>
      <w:r w:rsidRPr="00B82719">
        <w:rPr>
          <w:color w:val="000000"/>
          <w:sz w:val="28"/>
          <w:szCs w:val="28"/>
        </w:rPr>
        <w:t>Сальникова</w:t>
      </w:r>
      <w:r w:rsidRPr="006A7D59">
        <w:rPr>
          <w:color w:val="000000"/>
          <w:sz w:val="28"/>
          <w:szCs w:val="28"/>
        </w:rPr>
        <w:t>.</w:t>
      </w:r>
      <w:r>
        <w:rPr>
          <w:color w:val="000000"/>
          <w:sz w:val="28"/>
          <w:szCs w:val="28"/>
          <w:lang w:val="uk-UA"/>
        </w:rPr>
        <w:t> </w:t>
      </w:r>
      <w:r w:rsidRPr="006A7D59">
        <w:rPr>
          <w:color w:val="000000"/>
          <w:sz w:val="28"/>
          <w:szCs w:val="28"/>
          <w:lang w:val="uk-UA"/>
        </w:rPr>
        <w:t>–</w:t>
      </w:r>
      <w:r w:rsidRPr="006A7D59">
        <w:rPr>
          <w:color w:val="000000"/>
          <w:sz w:val="28"/>
          <w:szCs w:val="28"/>
        </w:rPr>
        <w:t xml:space="preserve"> М.</w:t>
      </w:r>
      <w:r w:rsidRPr="006A7D59">
        <w:rPr>
          <w:color w:val="000000"/>
          <w:sz w:val="28"/>
          <w:szCs w:val="28"/>
          <w:lang w:val="uk-UA"/>
        </w:rPr>
        <w:t> </w:t>
      </w:r>
      <w:r w:rsidRPr="006A7D59">
        <w:rPr>
          <w:color w:val="000000"/>
          <w:sz w:val="28"/>
          <w:szCs w:val="28"/>
        </w:rPr>
        <w:t>: Физ</w:t>
      </w:r>
      <w:r>
        <w:rPr>
          <w:color w:val="000000"/>
          <w:sz w:val="28"/>
          <w:szCs w:val="28"/>
          <w:lang w:val="uk-UA"/>
        </w:rPr>
        <w:t>ико-</w:t>
      </w:r>
      <w:r w:rsidRPr="006A7D59">
        <w:rPr>
          <w:color w:val="000000"/>
          <w:sz w:val="28"/>
          <w:szCs w:val="28"/>
        </w:rPr>
        <w:t>мат</w:t>
      </w:r>
      <w:r>
        <w:rPr>
          <w:color w:val="000000"/>
          <w:sz w:val="28"/>
          <w:szCs w:val="28"/>
          <w:lang w:val="uk-UA"/>
        </w:rPr>
        <w:t>ематическая</w:t>
      </w:r>
      <w:r w:rsidRPr="006A7D59">
        <w:rPr>
          <w:color w:val="000000"/>
          <w:sz w:val="28"/>
          <w:szCs w:val="28"/>
        </w:rPr>
        <w:t xml:space="preserve"> лит</w:t>
      </w:r>
      <w:r>
        <w:rPr>
          <w:color w:val="000000"/>
          <w:sz w:val="28"/>
          <w:szCs w:val="28"/>
          <w:lang w:val="uk-UA"/>
        </w:rPr>
        <w:t>ература</w:t>
      </w:r>
      <w:r w:rsidRPr="006A7D59">
        <w:rPr>
          <w:color w:val="000000"/>
          <w:sz w:val="28"/>
          <w:szCs w:val="28"/>
        </w:rPr>
        <w:t>, 200</w:t>
      </w:r>
      <w:r>
        <w:rPr>
          <w:color w:val="000000"/>
          <w:sz w:val="28"/>
          <w:szCs w:val="28"/>
          <w:lang w:val="uk-UA"/>
        </w:rPr>
        <w:t>1</w:t>
      </w:r>
      <w:r w:rsidRPr="006A7D59">
        <w:rPr>
          <w:color w:val="000000"/>
          <w:sz w:val="28"/>
          <w:szCs w:val="28"/>
        </w:rPr>
        <w:t>. – 3</w:t>
      </w:r>
      <w:r>
        <w:rPr>
          <w:color w:val="000000"/>
          <w:sz w:val="28"/>
          <w:szCs w:val="28"/>
          <w:lang w:val="uk-UA"/>
        </w:rPr>
        <w:t>68</w:t>
      </w:r>
      <w:r w:rsidRPr="006A7D59">
        <w:rPr>
          <w:color w:val="000000"/>
          <w:sz w:val="28"/>
          <w:szCs w:val="28"/>
        </w:rPr>
        <w:t xml:space="preserve"> с. </w:t>
      </w:r>
    </w:p>
    <w:p w:rsidR="009E6DCC" w:rsidRPr="009E6DCC" w:rsidRDefault="009E6DCC" w:rsidP="009E6DCC">
      <w:pPr>
        <w:tabs>
          <w:tab w:val="left" w:pos="1260"/>
        </w:tabs>
        <w:contextualSpacing/>
        <w:jc w:val="both"/>
        <w:rPr>
          <w:b/>
          <w:sz w:val="28"/>
          <w:szCs w:val="28"/>
        </w:rPr>
      </w:pPr>
    </w:p>
    <w:p w:rsidR="009E6DCC" w:rsidRPr="009E6DCC" w:rsidRDefault="009E6DCC" w:rsidP="009E6DCC">
      <w:pPr>
        <w:numPr>
          <w:ilvl w:val="0"/>
          <w:numId w:val="22"/>
        </w:numPr>
        <w:tabs>
          <w:tab w:val="left" w:pos="1260"/>
        </w:tabs>
        <w:contextualSpacing/>
        <w:jc w:val="both"/>
        <w:rPr>
          <w:sz w:val="28"/>
          <w:szCs w:val="28"/>
        </w:rPr>
      </w:pPr>
      <w:r w:rsidRPr="009E6DCC">
        <w:rPr>
          <w:i/>
          <w:sz w:val="28"/>
          <w:szCs w:val="28"/>
        </w:rPr>
        <w:t>Мышкис</w:t>
      </w:r>
      <w:r w:rsidRPr="009E6DCC">
        <w:rPr>
          <w:i/>
          <w:sz w:val="28"/>
          <w:szCs w:val="28"/>
          <w:lang w:val="uk-UA"/>
        </w:rPr>
        <w:t xml:space="preserve"> </w:t>
      </w:r>
      <w:r w:rsidRPr="009E6DCC">
        <w:rPr>
          <w:i/>
          <w:sz w:val="28"/>
          <w:szCs w:val="28"/>
        </w:rPr>
        <w:t>А. Д.</w:t>
      </w:r>
      <w:r w:rsidRPr="006A7D59">
        <w:rPr>
          <w:b/>
          <w:sz w:val="28"/>
          <w:szCs w:val="28"/>
        </w:rPr>
        <w:t xml:space="preserve"> </w:t>
      </w:r>
      <w:r w:rsidRPr="006A7D59">
        <w:rPr>
          <w:sz w:val="28"/>
          <w:szCs w:val="28"/>
        </w:rPr>
        <w:t>Л</w:t>
      </w:r>
      <w:r>
        <w:rPr>
          <w:sz w:val="28"/>
          <w:szCs w:val="28"/>
        </w:rPr>
        <w:t>екции по высшей математике / А.</w:t>
      </w:r>
      <w:r w:rsidRPr="006A7D59">
        <w:rPr>
          <w:sz w:val="28"/>
          <w:szCs w:val="28"/>
        </w:rPr>
        <w:t>Д.</w:t>
      </w:r>
      <w:r>
        <w:rPr>
          <w:sz w:val="28"/>
          <w:szCs w:val="28"/>
          <w:lang w:val="uk-UA"/>
        </w:rPr>
        <w:t> </w:t>
      </w:r>
      <w:r w:rsidRPr="006A7D59">
        <w:rPr>
          <w:sz w:val="28"/>
          <w:szCs w:val="28"/>
        </w:rPr>
        <w:t>Мышкис</w:t>
      </w:r>
      <w:r w:rsidRPr="006A7D59">
        <w:rPr>
          <w:sz w:val="28"/>
          <w:szCs w:val="28"/>
          <w:lang w:val="uk-UA"/>
        </w:rPr>
        <w:t>;</w:t>
      </w:r>
      <w:r w:rsidRPr="006A7D59">
        <w:rPr>
          <w:sz w:val="28"/>
          <w:szCs w:val="28"/>
        </w:rPr>
        <w:t xml:space="preserve"> под ред. Н.</w:t>
      </w:r>
      <w:r>
        <w:rPr>
          <w:sz w:val="28"/>
          <w:szCs w:val="28"/>
        </w:rPr>
        <w:t>В.</w:t>
      </w:r>
      <w:r>
        <w:rPr>
          <w:sz w:val="28"/>
          <w:szCs w:val="28"/>
          <w:lang w:val="uk-UA"/>
        </w:rPr>
        <w:t> </w:t>
      </w:r>
      <w:r w:rsidRPr="006A7D59">
        <w:rPr>
          <w:sz w:val="28"/>
          <w:szCs w:val="28"/>
        </w:rPr>
        <w:t>Воскресенской. – М.</w:t>
      </w:r>
      <w:r w:rsidRPr="006A7D59">
        <w:rPr>
          <w:sz w:val="28"/>
          <w:szCs w:val="28"/>
          <w:lang w:val="uk-UA"/>
        </w:rPr>
        <w:t> </w:t>
      </w:r>
      <w:r w:rsidRPr="006A7D59">
        <w:rPr>
          <w:sz w:val="28"/>
          <w:szCs w:val="28"/>
        </w:rPr>
        <w:t>: Наука. Главная редакция физико</w:t>
      </w:r>
      <w:r>
        <w:rPr>
          <w:sz w:val="28"/>
          <w:szCs w:val="28"/>
        </w:rPr>
        <w:t>-</w:t>
      </w:r>
      <w:r w:rsidRPr="006A7D59">
        <w:rPr>
          <w:sz w:val="28"/>
          <w:szCs w:val="28"/>
        </w:rPr>
        <w:t>математической литературы, 1969. – 640 с.</w:t>
      </w:r>
    </w:p>
    <w:p w:rsidR="009E6DCC" w:rsidRPr="009E6DCC" w:rsidRDefault="009E6DCC" w:rsidP="009E6DCC">
      <w:pPr>
        <w:tabs>
          <w:tab w:val="left" w:pos="1260"/>
        </w:tabs>
        <w:contextualSpacing/>
        <w:jc w:val="both"/>
        <w:rPr>
          <w:sz w:val="28"/>
          <w:szCs w:val="28"/>
        </w:rPr>
      </w:pPr>
    </w:p>
    <w:p w:rsidR="00343A9C" w:rsidRPr="009E6DCC" w:rsidRDefault="00343A9C" w:rsidP="009E6DCC">
      <w:pPr>
        <w:numPr>
          <w:ilvl w:val="0"/>
          <w:numId w:val="22"/>
        </w:numPr>
        <w:tabs>
          <w:tab w:val="left" w:pos="1260"/>
        </w:tabs>
        <w:contextualSpacing/>
        <w:jc w:val="both"/>
        <w:rPr>
          <w:b/>
          <w:bCs/>
          <w:sz w:val="28"/>
          <w:szCs w:val="28"/>
          <w:lang w:val="uk-UA"/>
        </w:rPr>
      </w:pPr>
      <w:r w:rsidRPr="00343A9C">
        <w:rPr>
          <w:bCs/>
          <w:i/>
          <w:sz w:val="28"/>
          <w:szCs w:val="28"/>
          <w:lang w:val="uk-UA"/>
        </w:rPr>
        <w:t>Овчинников П. П.</w:t>
      </w:r>
      <w:r w:rsidRPr="006A7D59">
        <w:rPr>
          <w:b/>
          <w:bCs/>
          <w:sz w:val="28"/>
          <w:szCs w:val="28"/>
          <w:lang w:val="uk-UA"/>
        </w:rPr>
        <w:t xml:space="preserve"> </w:t>
      </w:r>
      <w:r>
        <w:rPr>
          <w:bCs/>
          <w:sz w:val="28"/>
          <w:szCs w:val="28"/>
          <w:lang w:val="uk-UA"/>
        </w:rPr>
        <w:t>Вища математика</w:t>
      </w:r>
      <w:r w:rsidRPr="006A7D59">
        <w:rPr>
          <w:bCs/>
          <w:sz w:val="28"/>
          <w:szCs w:val="28"/>
          <w:lang w:val="uk-UA"/>
        </w:rPr>
        <w:t>:</w:t>
      </w:r>
      <w:r w:rsidRPr="006A7D59">
        <w:rPr>
          <w:b/>
          <w:bCs/>
          <w:sz w:val="28"/>
          <w:szCs w:val="28"/>
          <w:lang w:val="uk-UA"/>
        </w:rPr>
        <w:t xml:space="preserve"> </w:t>
      </w:r>
      <w:r>
        <w:rPr>
          <w:sz w:val="28"/>
          <w:szCs w:val="28"/>
          <w:lang w:val="uk-UA"/>
        </w:rPr>
        <w:t>підручник</w:t>
      </w:r>
      <w:r w:rsidRPr="006A7D59">
        <w:rPr>
          <w:sz w:val="28"/>
          <w:szCs w:val="28"/>
          <w:lang w:val="uk-UA"/>
        </w:rPr>
        <w:t xml:space="preserve"> у 2 ч. / </w:t>
      </w:r>
      <w:r w:rsidRPr="006A7D59">
        <w:rPr>
          <w:caps/>
          <w:sz w:val="28"/>
          <w:szCs w:val="28"/>
          <w:lang w:val="uk-UA"/>
        </w:rPr>
        <w:t>п. п.</w:t>
      </w:r>
      <w:r w:rsidRPr="006A7D59">
        <w:rPr>
          <w:b/>
          <w:bCs/>
          <w:caps/>
          <w:sz w:val="28"/>
          <w:szCs w:val="28"/>
          <w:lang w:val="en-US"/>
        </w:rPr>
        <w:t> </w:t>
      </w:r>
      <w:r w:rsidRPr="006A7D59">
        <w:rPr>
          <w:caps/>
          <w:sz w:val="28"/>
          <w:szCs w:val="28"/>
          <w:lang w:val="uk-UA"/>
        </w:rPr>
        <w:t>о</w:t>
      </w:r>
      <w:r w:rsidRPr="006A7D59">
        <w:rPr>
          <w:sz w:val="28"/>
          <w:szCs w:val="28"/>
          <w:lang w:val="uk-UA"/>
        </w:rPr>
        <w:t xml:space="preserve">вчинников, </w:t>
      </w:r>
      <w:r w:rsidRPr="006A7D59">
        <w:rPr>
          <w:caps/>
          <w:sz w:val="28"/>
          <w:szCs w:val="28"/>
          <w:lang w:val="uk-UA"/>
        </w:rPr>
        <w:t>ф. п. я</w:t>
      </w:r>
      <w:r w:rsidRPr="006A7D59">
        <w:rPr>
          <w:sz w:val="28"/>
          <w:szCs w:val="28"/>
          <w:lang w:val="uk-UA"/>
        </w:rPr>
        <w:t xml:space="preserve">ремчук, </w:t>
      </w:r>
      <w:r w:rsidRPr="006A7D59">
        <w:rPr>
          <w:caps/>
          <w:sz w:val="28"/>
          <w:szCs w:val="28"/>
          <w:lang w:val="uk-UA"/>
        </w:rPr>
        <w:t>в. м.</w:t>
      </w:r>
      <w:r w:rsidRPr="006A7D59">
        <w:rPr>
          <w:sz w:val="28"/>
          <w:szCs w:val="28"/>
          <w:lang w:val="uk-UA"/>
        </w:rPr>
        <w:t xml:space="preserve"> </w:t>
      </w:r>
      <w:r w:rsidRPr="006A7D59">
        <w:rPr>
          <w:caps/>
          <w:sz w:val="28"/>
          <w:szCs w:val="28"/>
          <w:lang w:val="uk-UA"/>
        </w:rPr>
        <w:t>м</w:t>
      </w:r>
      <w:r w:rsidRPr="006A7D59">
        <w:rPr>
          <w:sz w:val="28"/>
          <w:szCs w:val="28"/>
          <w:lang w:val="uk-UA"/>
        </w:rPr>
        <w:t>ихайленко. – 2</w:t>
      </w:r>
      <w:r>
        <w:rPr>
          <w:sz w:val="28"/>
          <w:szCs w:val="28"/>
          <w:lang w:val="uk-UA"/>
        </w:rPr>
        <w:t>-</w:t>
      </w:r>
      <w:r w:rsidRPr="006A7D59">
        <w:rPr>
          <w:sz w:val="28"/>
          <w:szCs w:val="28"/>
          <w:lang w:val="uk-UA"/>
        </w:rPr>
        <w:t>е вид. – К.</w:t>
      </w:r>
      <w:r w:rsidR="009E6DCC">
        <w:rPr>
          <w:sz w:val="28"/>
          <w:szCs w:val="28"/>
          <w:lang w:val="uk-UA"/>
        </w:rPr>
        <w:t> </w:t>
      </w:r>
      <w:r w:rsidRPr="006A7D59">
        <w:rPr>
          <w:sz w:val="28"/>
          <w:szCs w:val="28"/>
          <w:lang w:val="uk-UA"/>
        </w:rPr>
        <w:t>: Техніка, 2000. – 592 с.</w:t>
      </w:r>
    </w:p>
    <w:p w:rsidR="009E6DCC" w:rsidRPr="00343A9C" w:rsidRDefault="009E6DCC" w:rsidP="009E6DCC">
      <w:pPr>
        <w:tabs>
          <w:tab w:val="left" w:pos="1260"/>
        </w:tabs>
        <w:contextualSpacing/>
        <w:jc w:val="both"/>
        <w:rPr>
          <w:b/>
          <w:bCs/>
          <w:sz w:val="28"/>
          <w:szCs w:val="28"/>
          <w:lang w:val="uk-UA"/>
        </w:rPr>
      </w:pPr>
    </w:p>
    <w:p w:rsidR="00343A9C" w:rsidRPr="009E6DCC" w:rsidRDefault="00343A9C" w:rsidP="009E6DCC">
      <w:pPr>
        <w:numPr>
          <w:ilvl w:val="0"/>
          <w:numId w:val="22"/>
        </w:numPr>
        <w:tabs>
          <w:tab w:val="left" w:pos="1260"/>
        </w:tabs>
        <w:contextualSpacing/>
        <w:jc w:val="both"/>
        <w:rPr>
          <w:b/>
          <w:bCs/>
          <w:sz w:val="28"/>
          <w:szCs w:val="28"/>
          <w:lang w:val="uk-UA"/>
        </w:rPr>
      </w:pPr>
      <w:r w:rsidRPr="00343A9C">
        <w:rPr>
          <w:i/>
          <w:color w:val="000000"/>
          <w:sz w:val="28"/>
          <w:szCs w:val="28"/>
        </w:rPr>
        <w:t>Пискунов Н. С.</w:t>
      </w:r>
      <w:r w:rsidRPr="006A7D59">
        <w:rPr>
          <w:color w:val="000000"/>
          <w:sz w:val="28"/>
          <w:szCs w:val="28"/>
        </w:rPr>
        <w:t xml:space="preserve"> </w:t>
      </w:r>
      <w:r w:rsidRPr="006A7D59">
        <w:rPr>
          <w:bCs/>
          <w:color w:val="000000"/>
          <w:sz w:val="28"/>
          <w:szCs w:val="28"/>
        </w:rPr>
        <w:t>Дифференциальное и интегральное исчисления</w:t>
      </w:r>
      <w:r>
        <w:rPr>
          <w:bCs/>
          <w:color w:val="000000"/>
          <w:sz w:val="28"/>
          <w:szCs w:val="28"/>
        </w:rPr>
        <w:t xml:space="preserve"> : учебное пособие для втузов: </w:t>
      </w:r>
      <w:r w:rsidRPr="006A7D59">
        <w:rPr>
          <w:bCs/>
          <w:color w:val="000000"/>
          <w:sz w:val="28"/>
          <w:szCs w:val="28"/>
        </w:rPr>
        <w:t>в 2</w:t>
      </w:r>
      <w:r>
        <w:rPr>
          <w:bCs/>
          <w:color w:val="000000"/>
          <w:sz w:val="28"/>
          <w:szCs w:val="28"/>
        </w:rPr>
        <w:t>-х т. Т.</w:t>
      </w:r>
      <w:r>
        <w:rPr>
          <w:bCs/>
          <w:color w:val="000000"/>
          <w:sz w:val="28"/>
          <w:szCs w:val="28"/>
          <w:lang w:val="en-US"/>
        </w:rPr>
        <w:t>I</w:t>
      </w:r>
      <w:r>
        <w:rPr>
          <w:bCs/>
          <w:color w:val="000000"/>
          <w:sz w:val="28"/>
          <w:szCs w:val="28"/>
          <w:lang w:val="uk-UA"/>
        </w:rPr>
        <w:t xml:space="preserve"> / Н. С.Пискунов.</w:t>
      </w:r>
      <w:r w:rsidRPr="006A7D59">
        <w:rPr>
          <w:bCs/>
          <w:color w:val="000000"/>
          <w:sz w:val="28"/>
          <w:szCs w:val="28"/>
        </w:rPr>
        <w:t xml:space="preserve"> </w:t>
      </w:r>
      <w:r>
        <w:rPr>
          <w:bCs/>
          <w:color w:val="000000"/>
          <w:sz w:val="28"/>
          <w:szCs w:val="28"/>
        </w:rPr>
        <w:t xml:space="preserve">– </w:t>
      </w:r>
      <w:r w:rsidRPr="006A7D59">
        <w:rPr>
          <w:color w:val="000000"/>
          <w:sz w:val="28"/>
          <w:szCs w:val="28"/>
        </w:rPr>
        <w:t>М.</w:t>
      </w:r>
      <w:r>
        <w:rPr>
          <w:color w:val="000000"/>
          <w:sz w:val="28"/>
          <w:szCs w:val="28"/>
        </w:rPr>
        <w:t> </w:t>
      </w:r>
      <w:r w:rsidRPr="006A7D59">
        <w:rPr>
          <w:color w:val="000000"/>
          <w:sz w:val="28"/>
          <w:szCs w:val="28"/>
        </w:rPr>
        <w:t xml:space="preserve">: </w:t>
      </w:r>
      <w:r>
        <w:rPr>
          <w:color w:val="000000"/>
          <w:sz w:val="28"/>
          <w:szCs w:val="28"/>
        </w:rPr>
        <w:t>Интеграл-Пресс, 2002</w:t>
      </w:r>
      <w:r w:rsidRPr="006A7D59">
        <w:rPr>
          <w:color w:val="000000"/>
          <w:sz w:val="28"/>
          <w:szCs w:val="28"/>
        </w:rPr>
        <w:t xml:space="preserve">. </w:t>
      </w:r>
      <w:r w:rsidRPr="006A7D59">
        <w:rPr>
          <w:sz w:val="28"/>
          <w:szCs w:val="28"/>
          <w:lang w:val="uk-UA"/>
        </w:rPr>
        <w:t>–</w:t>
      </w:r>
      <w:r w:rsidRPr="00A529BF">
        <w:rPr>
          <w:sz w:val="28"/>
          <w:szCs w:val="28"/>
        </w:rPr>
        <w:t xml:space="preserve"> </w:t>
      </w:r>
      <w:r w:rsidRPr="006A7D59">
        <w:rPr>
          <w:color w:val="000000"/>
          <w:sz w:val="28"/>
          <w:szCs w:val="28"/>
        </w:rPr>
        <w:t>4</w:t>
      </w:r>
      <w:r w:rsidRPr="00A529BF">
        <w:rPr>
          <w:color w:val="000000"/>
          <w:sz w:val="28"/>
          <w:szCs w:val="28"/>
        </w:rPr>
        <w:t>16</w:t>
      </w:r>
      <w:r w:rsidRPr="006A7D59">
        <w:rPr>
          <w:color w:val="000000"/>
          <w:sz w:val="28"/>
          <w:szCs w:val="28"/>
        </w:rPr>
        <w:t xml:space="preserve"> </w:t>
      </w:r>
      <w:r w:rsidRPr="006A7D59">
        <w:rPr>
          <w:color w:val="000000"/>
          <w:sz w:val="28"/>
          <w:szCs w:val="28"/>
          <w:lang w:val="en-US"/>
        </w:rPr>
        <w:t>c</w:t>
      </w:r>
      <w:r w:rsidRPr="006A7D59">
        <w:rPr>
          <w:color w:val="000000"/>
          <w:sz w:val="28"/>
          <w:szCs w:val="28"/>
        </w:rPr>
        <w:t>.</w:t>
      </w:r>
    </w:p>
    <w:p w:rsidR="009E6DCC" w:rsidRPr="00343A9C" w:rsidRDefault="009E6DCC" w:rsidP="009E6DCC">
      <w:pPr>
        <w:tabs>
          <w:tab w:val="left" w:pos="1260"/>
        </w:tabs>
        <w:contextualSpacing/>
        <w:jc w:val="both"/>
        <w:rPr>
          <w:b/>
          <w:bCs/>
          <w:sz w:val="28"/>
          <w:szCs w:val="28"/>
          <w:lang w:val="uk-UA"/>
        </w:rPr>
      </w:pPr>
    </w:p>
    <w:p w:rsidR="00251AB4" w:rsidRPr="009E6DCC" w:rsidRDefault="00251AB4" w:rsidP="009E6DCC">
      <w:pPr>
        <w:numPr>
          <w:ilvl w:val="0"/>
          <w:numId w:val="22"/>
        </w:numPr>
        <w:shd w:val="clear" w:color="auto" w:fill="FFFFFF"/>
        <w:tabs>
          <w:tab w:val="left" w:pos="490"/>
        </w:tabs>
        <w:spacing w:after="120"/>
        <w:ind w:left="714" w:right="6" w:hanging="357"/>
        <w:contextualSpacing/>
        <w:jc w:val="both"/>
        <w:rPr>
          <w:spacing w:val="-4"/>
          <w:sz w:val="28"/>
          <w:szCs w:val="28"/>
        </w:rPr>
      </w:pPr>
      <w:r w:rsidRPr="000A5DF0">
        <w:rPr>
          <w:i/>
          <w:iCs/>
          <w:spacing w:val="-4"/>
          <w:sz w:val="28"/>
          <w:szCs w:val="28"/>
        </w:rPr>
        <w:t>Письменный Д.Т.</w:t>
      </w:r>
      <w:r w:rsidRPr="000A5DF0">
        <w:rPr>
          <w:iCs/>
          <w:spacing w:val="-4"/>
          <w:sz w:val="28"/>
          <w:szCs w:val="28"/>
        </w:rPr>
        <w:t xml:space="preserve"> </w:t>
      </w:r>
      <w:r w:rsidRPr="000A5DF0">
        <w:rPr>
          <w:spacing w:val="-4"/>
          <w:sz w:val="28"/>
          <w:szCs w:val="28"/>
        </w:rPr>
        <w:t>Конспект лекций по высшей математике. 1 часть / Д.Т. Письменный. — 2-е изд., испр. — М: Айрис-пресс, 2004. — 288 с.</w:t>
      </w:r>
    </w:p>
    <w:p w:rsidR="009E6DCC" w:rsidRPr="000A5DF0" w:rsidRDefault="009E6DCC" w:rsidP="009E6DCC">
      <w:pPr>
        <w:shd w:val="clear" w:color="auto" w:fill="FFFFFF"/>
        <w:tabs>
          <w:tab w:val="left" w:pos="490"/>
        </w:tabs>
        <w:spacing w:after="120"/>
        <w:ind w:right="6"/>
        <w:contextualSpacing/>
        <w:jc w:val="both"/>
        <w:rPr>
          <w:spacing w:val="-4"/>
          <w:sz w:val="28"/>
          <w:szCs w:val="28"/>
        </w:rPr>
      </w:pPr>
    </w:p>
    <w:p w:rsidR="00251AB4" w:rsidRPr="009E6DCC" w:rsidRDefault="00251AB4" w:rsidP="009E6DCC">
      <w:pPr>
        <w:widowControl w:val="0"/>
        <w:numPr>
          <w:ilvl w:val="0"/>
          <w:numId w:val="22"/>
        </w:numPr>
        <w:shd w:val="clear" w:color="auto" w:fill="FFFFFF"/>
        <w:tabs>
          <w:tab w:val="left" w:pos="540"/>
        </w:tabs>
        <w:autoSpaceDE w:val="0"/>
        <w:autoSpaceDN w:val="0"/>
        <w:adjustRightInd w:val="0"/>
        <w:spacing w:after="120"/>
        <w:ind w:left="714" w:right="85" w:hanging="357"/>
        <w:contextualSpacing/>
        <w:jc w:val="both"/>
        <w:rPr>
          <w:sz w:val="28"/>
          <w:szCs w:val="28"/>
        </w:rPr>
      </w:pPr>
      <w:r>
        <w:rPr>
          <w:i/>
          <w:sz w:val="28"/>
          <w:szCs w:val="28"/>
          <w:lang w:val="uk-UA"/>
        </w:rPr>
        <w:t xml:space="preserve"> </w:t>
      </w:r>
      <w:r w:rsidRPr="000A5DF0">
        <w:rPr>
          <w:i/>
          <w:sz w:val="28"/>
          <w:szCs w:val="28"/>
        </w:rPr>
        <w:t xml:space="preserve">Рябушко А.П. </w:t>
      </w:r>
      <w:r w:rsidRPr="000A5DF0">
        <w:rPr>
          <w:sz w:val="28"/>
          <w:szCs w:val="28"/>
        </w:rPr>
        <w:t xml:space="preserve">Индивидуальные задания по высшей математике: Учебное пособие. В 4 ч. Ч.1. Линейная и векторная алгебра. Аналитическая геометрия. Дифференциальное исчисление функций </w:t>
      </w:r>
      <w:r w:rsidRPr="000A5DF0">
        <w:rPr>
          <w:spacing w:val="-4"/>
          <w:sz w:val="28"/>
          <w:szCs w:val="28"/>
        </w:rPr>
        <w:t>одной переменной / А.П. Рябушко и др.; под общ. ред. А.П. Рябушко. – 3-е изд., испр. – Минск: Высшая школа, 2007. – 304 с.</w:t>
      </w:r>
    </w:p>
    <w:p w:rsidR="009E6DCC" w:rsidRPr="009E6DCC" w:rsidRDefault="009E6DCC" w:rsidP="009E6DCC">
      <w:pPr>
        <w:widowControl w:val="0"/>
        <w:shd w:val="clear" w:color="auto" w:fill="FFFFFF"/>
        <w:tabs>
          <w:tab w:val="left" w:pos="540"/>
        </w:tabs>
        <w:autoSpaceDE w:val="0"/>
        <w:autoSpaceDN w:val="0"/>
        <w:adjustRightInd w:val="0"/>
        <w:spacing w:after="120"/>
        <w:ind w:right="85"/>
        <w:contextualSpacing/>
        <w:jc w:val="both"/>
        <w:rPr>
          <w:sz w:val="28"/>
          <w:szCs w:val="28"/>
        </w:rPr>
      </w:pPr>
    </w:p>
    <w:p w:rsidR="009E6DCC" w:rsidRPr="00C9394A" w:rsidRDefault="009E6DCC" w:rsidP="009E6DCC">
      <w:pPr>
        <w:numPr>
          <w:ilvl w:val="0"/>
          <w:numId w:val="22"/>
        </w:numPr>
        <w:contextualSpacing/>
        <w:jc w:val="both"/>
        <w:rPr>
          <w:iCs/>
          <w:sz w:val="28"/>
        </w:rPr>
      </w:pPr>
      <w:r w:rsidRPr="009E6DCC">
        <w:rPr>
          <w:i/>
          <w:iCs/>
          <w:sz w:val="28"/>
          <w:lang w:val="uk-UA"/>
        </w:rPr>
        <w:t>Холькин А. М.</w:t>
      </w:r>
      <w:r w:rsidRPr="00C9394A">
        <w:rPr>
          <w:iCs/>
          <w:sz w:val="28"/>
          <w:lang w:val="uk-UA"/>
        </w:rPr>
        <w:t xml:space="preserve"> В</w:t>
      </w:r>
      <w:r w:rsidRPr="00C9394A">
        <w:rPr>
          <w:iCs/>
          <w:sz w:val="28"/>
        </w:rPr>
        <w:t xml:space="preserve">ысшая математика. Часть </w:t>
      </w:r>
      <w:r w:rsidRPr="00C9394A">
        <w:rPr>
          <w:iCs/>
          <w:sz w:val="28"/>
          <w:lang w:val="en-US"/>
        </w:rPr>
        <w:t>II</w:t>
      </w:r>
      <w:r w:rsidRPr="00C9394A">
        <w:rPr>
          <w:iCs/>
          <w:sz w:val="28"/>
        </w:rPr>
        <w:t>. Дифференциальное и интеграль</w:t>
      </w:r>
      <w:r>
        <w:rPr>
          <w:iCs/>
          <w:sz w:val="28"/>
        </w:rPr>
        <w:t>ное исчисление. Учебное пособие</w:t>
      </w:r>
      <w:r>
        <w:rPr>
          <w:iCs/>
          <w:sz w:val="28"/>
          <w:lang w:val="uk-UA"/>
        </w:rPr>
        <w:t> / А.М. Холькин.</w:t>
      </w:r>
      <w:r w:rsidRPr="00C9394A">
        <w:rPr>
          <w:iCs/>
          <w:sz w:val="28"/>
        </w:rPr>
        <w:t xml:space="preserve"> – Мариуполь, ПГТУ, 2009.</w:t>
      </w:r>
      <w:r w:rsidRPr="00C9394A">
        <w:rPr>
          <w:iCs/>
          <w:sz w:val="28"/>
          <w:lang w:val="uk-UA"/>
        </w:rPr>
        <w:t xml:space="preserve"> </w:t>
      </w:r>
      <w:r w:rsidRPr="000A5DF0">
        <w:rPr>
          <w:spacing w:val="-4"/>
          <w:sz w:val="28"/>
          <w:szCs w:val="28"/>
        </w:rPr>
        <w:t xml:space="preserve">– </w:t>
      </w:r>
      <w:r>
        <w:rPr>
          <w:spacing w:val="-4"/>
          <w:sz w:val="28"/>
          <w:szCs w:val="28"/>
          <w:lang w:val="uk-UA"/>
        </w:rPr>
        <w:t>124</w:t>
      </w:r>
      <w:r w:rsidRPr="000A5DF0">
        <w:rPr>
          <w:spacing w:val="-4"/>
          <w:sz w:val="28"/>
          <w:szCs w:val="28"/>
        </w:rPr>
        <w:t xml:space="preserve"> с.</w:t>
      </w:r>
    </w:p>
    <w:p w:rsidR="009E6DCC" w:rsidRPr="000A5DF0" w:rsidRDefault="009E6DCC" w:rsidP="009E6DCC">
      <w:pPr>
        <w:widowControl w:val="0"/>
        <w:shd w:val="clear" w:color="auto" w:fill="FFFFFF"/>
        <w:tabs>
          <w:tab w:val="left" w:pos="540"/>
        </w:tabs>
        <w:autoSpaceDE w:val="0"/>
        <w:autoSpaceDN w:val="0"/>
        <w:adjustRightInd w:val="0"/>
        <w:spacing w:after="120"/>
        <w:ind w:left="714" w:right="85"/>
        <w:jc w:val="both"/>
        <w:rPr>
          <w:sz w:val="28"/>
          <w:szCs w:val="28"/>
        </w:rPr>
      </w:pPr>
    </w:p>
    <w:p w:rsidR="00251AB4" w:rsidRPr="00343A9C" w:rsidRDefault="00251AB4" w:rsidP="00343A9C">
      <w:pPr>
        <w:widowControl w:val="0"/>
        <w:shd w:val="clear" w:color="auto" w:fill="FFFFFF"/>
        <w:tabs>
          <w:tab w:val="left" w:pos="540"/>
        </w:tabs>
        <w:autoSpaceDE w:val="0"/>
        <w:autoSpaceDN w:val="0"/>
        <w:adjustRightInd w:val="0"/>
        <w:ind w:left="720" w:right="86"/>
        <w:jc w:val="both"/>
        <w:rPr>
          <w:sz w:val="28"/>
          <w:szCs w:val="28"/>
          <w:highlight w:val="yellow"/>
        </w:rPr>
      </w:pPr>
    </w:p>
    <w:p w:rsidR="00251AB4" w:rsidRDefault="00251AB4" w:rsidP="00251AB4">
      <w:pPr>
        <w:rPr>
          <w:sz w:val="28"/>
          <w:szCs w:val="28"/>
          <w:lang w:val="uk-UA"/>
        </w:rPr>
      </w:pPr>
      <w:r>
        <w:rPr>
          <w:sz w:val="28"/>
          <w:szCs w:val="28"/>
          <w:lang w:val="uk-UA"/>
        </w:rPr>
        <w:br w:type="page"/>
      </w:r>
    </w:p>
    <w:p w:rsidR="0002117E" w:rsidRPr="00914ABA" w:rsidRDefault="0002117E" w:rsidP="0002117E">
      <w:pPr>
        <w:widowControl w:val="0"/>
        <w:shd w:val="clear" w:color="auto" w:fill="FFFFFF"/>
        <w:tabs>
          <w:tab w:val="left" w:pos="540"/>
        </w:tabs>
        <w:autoSpaceDE w:val="0"/>
        <w:autoSpaceDN w:val="0"/>
        <w:adjustRightInd w:val="0"/>
        <w:ind w:right="86"/>
        <w:jc w:val="both"/>
        <w:rPr>
          <w:rFonts w:ascii="Arial" w:hAnsi="Arial" w:cs="Arial"/>
          <w:b/>
          <w:sz w:val="32"/>
          <w:szCs w:val="32"/>
          <w:lang w:val="uk-UA"/>
        </w:rPr>
      </w:pPr>
      <w:r>
        <w:rPr>
          <w:rFonts w:ascii="Arial" w:hAnsi="Arial" w:cs="Arial"/>
          <w:b/>
          <w:noProof/>
          <w:sz w:val="32"/>
          <w:szCs w:val="32"/>
        </w:rPr>
        <w:lastRenderedPageBreak/>
        <w:drawing>
          <wp:inline distT="0" distB="0" distL="0" distR="0">
            <wp:extent cx="5939790" cy="576580"/>
            <wp:effectExtent l="19050" t="0" r="3810" b="0"/>
            <wp:docPr id="2424" name="Рисунок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4329"/>
                    <a:srcRect/>
                    <a:stretch>
                      <a:fillRect/>
                    </a:stretch>
                  </pic:blipFill>
                  <pic:spPr bwMode="auto">
                    <a:xfrm>
                      <a:off x="0" y="0"/>
                      <a:ext cx="5939790" cy="576580"/>
                    </a:xfrm>
                    <a:prstGeom prst="rect">
                      <a:avLst/>
                    </a:prstGeom>
                    <a:noFill/>
                    <a:ln w="9525">
                      <a:noFill/>
                      <a:miter lim="800000"/>
                      <a:headEnd/>
                      <a:tailEnd/>
                    </a:ln>
                  </pic:spPr>
                </pic:pic>
              </a:graphicData>
            </a:graphic>
          </wp:inline>
        </w:drawing>
      </w:r>
    </w:p>
    <w:p w:rsidR="0002117E" w:rsidRPr="00914ABA" w:rsidRDefault="0002117E" w:rsidP="0002117E">
      <w:pPr>
        <w:widowControl w:val="0"/>
        <w:shd w:val="clear" w:color="auto" w:fill="FFFFFF"/>
        <w:tabs>
          <w:tab w:val="left" w:pos="540"/>
        </w:tabs>
        <w:autoSpaceDE w:val="0"/>
        <w:autoSpaceDN w:val="0"/>
        <w:adjustRightInd w:val="0"/>
        <w:ind w:right="86"/>
        <w:jc w:val="both"/>
        <w:rPr>
          <w:rFonts w:ascii="Arial" w:hAnsi="Arial" w:cs="Arial"/>
          <w:b/>
          <w:sz w:val="32"/>
          <w:szCs w:val="32"/>
          <w:lang w:val="uk-UA"/>
        </w:rPr>
      </w:pPr>
    </w:p>
    <w:tbl>
      <w:tblPr>
        <w:tblW w:w="9468" w:type="dxa"/>
        <w:tblLook w:val="01E0"/>
      </w:tblPr>
      <w:tblGrid>
        <w:gridCol w:w="527"/>
        <w:gridCol w:w="8219"/>
        <w:gridCol w:w="722"/>
      </w:tblGrid>
      <w:tr w:rsidR="0002117E" w:rsidRPr="00756710" w:rsidTr="000F2E57">
        <w:tc>
          <w:tcPr>
            <w:tcW w:w="8746" w:type="dxa"/>
            <w:gridSpan w:val="2"/>
          </w:tcPr>
          <w:p w:rsidR="0002117E" w:rsidRPr="00756710" w:rsidRDefault="0002117E" w:rsidP="000F2E57">
            <w:pPr>
              <w:widowControl w:val="0"/>
              <w:shd w:val="clear" w:color="auto" w:fill="FFFFFF"/>
              <w:tabs>
                <w:tab w:val="left" w:pos="540"/>
              </w:tabs>
              <w:autoSpaceDE w:val="0"/>
              <w:autoSpaceDN w:val="0"/>
              <w:adjustRightInd w:val="0"/>
              <w:ind w:right="86"/>
              <w:jc w:val="both"/>
              <w:rPr>
                <w:sz w:val="28"/>
                <w:szCs w:val="28"/>
                <w:lang w:val="uk-UA"/>
              </w:rPr>
            </w:pPr>
            <w:r w:rsidRPr="00756710">
              <w:rPr>
                <w:rFonts w:ascii="Arial" w:hAnsi="Arial" w:cs="Arial"/>
                <w:b/>
                <w:lang w:val="uk-UA"/>
              </w:rPr>
              <w:t>Вступ</w:t>
            </w:r>
            <w:r w:rsidRPr="00756710">
              <w:rPr>
                <w:sz w:val="28"/>
                <w:szCs w:val="28"/>
                <w:lang w:val="uk-UA"/>
              </w:rPr>
              <w:t xml:space="preserve"> ……………………………………………………………………….</w:t>
            </w:r>
          </w:p>
        </w:tc>
        <w:tc>
          <w:tcPr>
            <w:tcW w:w="722"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3</w:t>
            </w:r>
          </w:p>
        </w:tc>
      </w:tr>
      <w:tr w:rsidR="0002117E" w:rsidRPr="00756710" w:rsidTr="000F2E57">
        <w:tc>
          <w:tcPr>
            <w:tcW w:w="8746" w:type="dxa"/>
            <w:gridSpan w:val="2"/>
          </w:tcPr>
          <w:p w:rsidR="0002117E" w:rsidRPr="00756710" w:rsidRDefault="0002117E" w:rsidP="009E6DCC">
            <w:pPr>
              <w:widowControl w:val="0"/>
              <w:tabs>
                <w:tab w:val="left" w:pos="540"/>
              </w:tabs>
              <w:autoSpaceDE w:val="0"/>
              <w:autoSpaceDN w:val="0"/>
              <w:adjustRightInd w:val="0"/>
              <w:ind w:right="86"/>
              <w:jc w:val="both"/>
              <w:rPr>
                <w:sz w:val="28"/>
                <w:szCs w:val="28"/>
                <w:lang w:val="uk-UA"/>
              </w:rPr>
            </w:pPr>
            <w:r w:rsidRPr="00756710">
              <w:rPr>
                <w:rFonts w:ascii="Arial" w:hAnsi="Arial" w:cs="Arial"/>
                <w:b/>
                <w:lang w:val="uk-UA"/>
              </w:rPr>
              <w:t xml:space="preserve">Тема 1. </w:t>
            </w:r>
            <w:r w:rsidR="009E6DCC" w:rsidRPr="00756710">
              <w:rPr>
                <w:rFonts w:ascii="Arial" w:hAnsi="Arial" w:cs="Arial"/>
                <w:b/>
                <w:lang w:val="uk-UA"/>
              </w:rPr>
              <w:t>Множини.</w:t>
            </w:r>
            <w:r w:rsidR="009E6DCC" w:rsidRPr="00756710">
              <w:rPr>
                <w:lang w:val="uk-UA"/>
              </w:rPr>
              <w:t xml:space="preserve"> </w:t>
            </w:r>
            <w:r w:rsidR="009E6DCC" w:rsidRPr="00756710">
              <w:rPr>
                <w:rFonts w:ascii="Arial" w:hAnsi="Arial" w:cs="Arial"/>
                <w:b/>
                <w:lang w:val="uk-UA"/>
              </w:rPr>
              <w:t>Функції. Послідовності</w:t>
            </w:r>
            <w:r w:rsidRPr="00756710">
              <w:rPr>
                <w:sz w:val="28"/>
                <w:szCs w:val="28"/>
                <w:lang w:val="uk-UA"/>
              </w:rPr>
              <w:t>………</w:t>
            </w:r>
            <w:r w:rsidR="009E6DCC" w:rsidRPr="00756710">
              <w:rPr>
                <w:sz w:val="28"/>
                <w:szCs w:val="28"/>
                <w:lang w:val="uk-UA"/>
              </w:rPr>
              <w:t>………………………..</w:t>
            </w:r>
          </w:p>
        </w:tc>
        <w:tc>
          <w:tcPr>
            <w:tcW w:w="722"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6</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right"/>
              <w:rPr>
                <w:sz w:val="28"/>
                <w:szCs w:val="28"/>
                <w:lang w:val="uk-UA"/>
              </w:rPr>
            </w:pPr>
          </w:p>
        </w:tc>
        <w:tc>
          <w:tcPr>
            <w:tcW w:w="8131" w:type="dxa"/>
          </w:tcPr>
          <w:p w:rsidR="0002117E" w:rsidRPr="00756710" w:rsidRDefault="0002117E" w:rsidP="0072236D">
            <w:pPr>
              <w:widowControl w:val="0"/>
              <w:tabs>
                <w:tab w:val="left" w:pos="540"/>
              </w:tabs>
              <w:autoSpaceDE w:val="0"/>
              <w:autoSpaceDN w:val="0"/>
              <w:adjustRightInd w:val="0"/>
              <w:ind w:right="86"/>
              <w:jc w:val="both"/>
              <w:rPr>
                <w:sz w:val="28"/>
                <w:szCs w:val="28"/>
                <w:lang w:val="uk-UA"/>
              </w:rPr>
            </w:pPr>
            <w:r w:rsidRPr="00756710">
              <w:rPr>
                <w:sz w:val="28"/>
                <w:szCs w:val="28"/>
                <w:lang w:val="uk-UA"/>
              </w:rPr>
              <w:t>Як пов'язан</w:t>
            </w:r>
            <w:r w:rsidR="0072236D" w:rsidRPr="00756710">
              <w:rPr>
                <w:sz w:val="28"/>
                <w:szCs w:val="28"/>
                <w:lang w:val="uk-UA"/>
              </w:rPr>
              <w:t>і поняття функції і послідовності з інженерною практикою……………………………………………………………..</w:t>
            </w:r>
          </w:p>
        </w:tc>
        <w:tc>
          <w:tcPr>
            <w:tcW w:w="722" w:type="dxa"/>
          </w:tcPr>
          <w:p w:rsidR="0072236D" w:rsidRPr="00756710" w:rsidRDefault="0072236D" w:rsidP="000F2E57">
            <w:pPr>
              <w:widowControl w:val="0"/>
              <w:tabs>
                <w:tab w:val="left" w:pos="540"/>
              </w:tabs>
              <w:autoSpaceDE w:val="0"/>
              <w:autoSpaceDN w:val="0"/>
              <w:adjustRightInd w:val="0"/>
              <w:ind w:right="86"/>
              <w:jc w:val="both"/>
              <w:rPr>
                <w:sz w:val="28"/>
                <w:szCs w:val="28"/>
                <w:lang w:val="uk-UA"/>
              </w:rPr>
            </w:pPr>
          </w:p>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6</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right"/>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Складаємо опорний конспект ………………………………………</w:t>
            </w:r>
          </w:p>
        </w:tc>
        <w:tc>
          <w:tcPr>
            <w:tcW w:w="722"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7</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right"/>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Перевіряємо готовність до практичного заняття …………………</w:t>
            </w:r>
          </w:p>
        </w:tc>
        <w:tc>
          <w:tcPr>
            <w:tcW w:w="722" w:type="dxa"/>
          </w:tcPr>
          <w:p w:rsidR="0002117E" w:rsidRPr="00756710" w:rsidRDefault="0072236D"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9</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right"/>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розв’язувати типові задачі ……………………………….</w:t>
            </w:r>
          </w:p>
        </w:tc>
        <w:tc>
          <w:tcPr>
            <w:tcW w:w="722" w:type="dxa"/>
          </w:tcPr>
          <w:p w:rsidR="0002117E" w:rsidRPr="00756710" w:rsidRDefault="0072236D"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12</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right"/>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моделювати професійну діяльність інженера …………..</w:t>
            </w:r>
          </w:p>
        </w:tc>
        <w:tc>
          <w:tcPr>
            <w:tcW w:w="722" w:type="dxa"/>
          </w:tcPr>
          <w:p w:rsidR="0002117E" w:rsidRPr="00756710" w:rsidRDefault="0072236D"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23</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right"/>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самостійно розв’язувати завдання ………………………</w:t>
            </w:r>
          </w:p>
        </w:tc>
        <w:tc>
          <w:tcPr>
            <w:tcW w:w="722" w:type="dxa"/>
          </w:tcPr>
          <w:p w:rsidR="0002117E" w:rsidRPr="00756710" w:rsidRDefault="0072236D"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24</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right"/>
              <w:rPr>
                <w:sz w:val="28"/>
                <w:szCs w:val="28"/>
                <w:lang w:val="uk-UA"/>
              </w:rPr>
            </w:pPr>
          </w:p>
        </w:tc>
        <w:tc>
          <w:tcPr>
            <w:tcW w:w="8131" w:type="dxa"/>
          </w:tcPr>
          <w:p w:rsidR="0002117E" w:rsidRPr="00756710" w:rsidRDefault="0002117E" w:rsidP="0072236D">
            <w:pPr>
              <w:widowControl w:val="0"/>
              <w:tabs>
                <w:tab w:val="left" w:pos="540"/>
              </w:tabs>
              <w:autoSpaceDE w:val="0"/>
              <w:autoSpaceDN w:val="0"/>
              <w:adjustRightInd w:val="0"/>
              <w:ind w:right="86"/>
              <w:jc w:val="both"/>
              <w:rPr>
                <w:sz w:val="28"/>
                <w:szCs w:val="28"/>
                <w:lang w:val="uk-UA"/>
              </w:rPr>
            </w:pPr>
            <w:r w:rsidRPr="00756710">
              <w:rPr>
                <w:sz w:val="28"/>
                <w:szCs w:val="28"/>
                <w:lang w:val="uk-UA"/>
              </w:rPr>
              <w:t xml:space="preserve">Учимося застосовувати CAS </w:t>
            </w:r>
            <w:r w:rsidR="0072236D" w:rsidRPr="00756710">
              <w:rPr>
                <w:sz w:val="28"/>
                <w:szCs w:val="28"/>
                <w:lang w:val="uk-UA"/>
              </w:rPr>
              <w:t>Mathematica для</w:t>
            </w:r>
            <w:r w:rsidRPr="00756710">
              <w:rPr>
                <w:sz w:val="28"/>
                <w:szCs w:val="28"/>
                <w:lang w:val="uk-UA"/>
              </w:rPr>
              <w:t xml:space="preserve"> обчислення </w:t>
            </w:r>
            <w:r w:rsidR="0072236D" w:rsidRPr="00756710">
              <w:rPr>
                <w:sz w:val="28"/>
                <w:szCs w:val="28"/>
                <w:lang w:val="uk-UA"/>
              </w:rPr>
              <w:t>границі послідовності………………………………………………………….</w:t>
            </w:r>
          </w:p>
        </w:tc>
        <w:tc>
          <w:tcPr>
            <w:tcW w:w="722" w:type="dxa"/>
          </w:tcPr>
          <w:p w:rsidR="0072236D" w:rsidRPr="00756710" w:rsidRDefault="0072236D" w:rsidP="000F2E57">
            <w:pPr>
              <w:widowControl w:val="0"/>
              <w:tabs>
                <w:tab w:val="left" w:pos="540"/>
              </w:tabs>
              <w:autoSpaceDE w:val="0"/>
              <w:autoSpaceDN w:val="0"/>
              <w:adjustRightInd w:val="0"/>
              <w:ind w:right="86"/>
              <w:jc w:val="both"/>
              <w:rPr>
                <w:sz w:val="28"/>
                <w:szCs w:val="28"/>
                <w:lang w:val="uk-UA"/>
              </w:rPr>
            </w:pPr>
          </w:p>
          <w:p w:rsidR="0002117E" w:rsidRPr="00756710" w:rsidRDefault="0002117E" w:rsidP="0072236D">
            <w:pPr>
              <w:widowControl w:val="0"/>
              <w:tabs>
                <w:tab w:val="left" w:pos="540"/>
              </w:tabs>
              <w:autoSpaceDE w:val="0"/>
              <w:autoSpaceDN w:val="0"/>
              <w:adjustRightInd w:val="0"/>
              <w:ind w:right="86"/>
              <w:jc w:val="both"/>
              <w:rPr>
                <w:sz w:val="28"/>
                <w:szCs w:val="28"/>
                <w:lang w:val="uk-UA"/>
              </w:rPr>
            </w:pPr>
            <w:r w:rsidRPr="00756710">
              <w:rPr>
                <w:sz w:val="28"/>
                <w:szCs w:val="28"/>
                <w:lang w:val="uk-UA"/>
              </w:rPr>
              <w:t>2</w:t>
            </w:r>
            <w:r w:rsidR="0072236D" w:rsidRPr="00756710">
              <w:rPr>
                <w:sz w:val="28"/>
                <w:szCs w:val="28"/>
                <w:lang w:val="uk-UA"/>
              </w:rPr>
              <w:t>7</w:t>
            </w:r>
          </w:p>
        </w:tc>
      </w:tr>
      <w:tr w:rsidR="0002117E" w:rsidRPr="00756710" w:rsidTr="000F2E57">
        <w:tc>
          <w:tcPr>
            <w:tcW w:w="8746" w:type="dxa"/>
            <w:gridSpan w:val="2"/>
          </w:tcPr>
          <w:p w:rsidR="0002117E" w:rsidRPr="00756710" w:rsidRDefault="0002117E" w:rsidP="0072236D">
            <w:pPr>
              <w:widowControl w:val="0"/>
              <w:tabs>
                <w:tab w:val="left" w:pos="540"/>
              </w:tabs>
              <w:autoSpaceDE w:val="0"/>
              <w:autoSpaceDN w:val="0"/>
              <w:adjustRightInd w:val="0"/>
              <w:ind w:right="86"/>
              <w:jc w:val="both"/>
              <w:rPr>
                <w:sz w:val="28"/>
                <w:szCs w:val="28"/>
                <w:lang w:val="uk-UA"/>
              </w:rPr>
            </w:pPr>
            <w:r w:rsidRPr="00756710">
              <w:rPr>
                <w:rFonts w:ascii="Arial" w:hAnsi="Arial" w:cs="Arial"/>
                <w:b/>
                <w:lang w:val="uk-UA"/>
              </w:rPr>
              <w:t xml:space="preserve">Тема 2. </w:t>
            </w:r>
            <w:r w:rsidR="0072236D" w:rsidRPr="00756710">
              <w:rPr>
                <w:rFonts w:ascii="Arial" w:hAnsi="Arial" w:cs="Arial"/>
                <w:b/>
                <w:lang w:val="uk-UA"/>
              </w:rPr>
              <w:t>Границя функції…</w:t>
            </w:r>
            <w:r w:rsidRPr="00756710">
              <w:rPr>
                <w:sz w:val="28"/>
                <w:szCs w:val="28"/>
                <w:lang w:val="uk-UA"/>
              </w:rPr>
              <w:t>…………………………………………………</w:t>
            </w:r>
          </w:p>
        </w:tc>
        <w:tc>
          <w:tcPr>
            <w:tcW w:w="722" w:type="dxa"/>
          </w:tcPr>
          <w:p w:rsidR="0002117E" w:rsidRPr="00756710" w:rsidRDefault="0002117E" w:rsidP="0072236D">
            <w:pPr>
              <w:widowControl w:val="0"/>
              <w:tabs>
                <w:tab w:val="left" w:pos="540"/>
              </w:tabs>
              <w:autoSpaceDE w:val="0"/>
              <w:autoSpaceDN w:val="0"/>
              <w:adjustRightInd w:val="0"/>
              <w:ind w:right="86"/>
              <w:jc w:val="both"/>
              <w:rPr>
                <w:sz w:val="28"/>
                <w:szCs w:val="28"/>
                <w:lang w:val="uk-UA"/>
              </w:rPr>
            </w:pPr>
            <w:r w:rsidRPr="00756710">
              <w:rPr>
                <w:sz w:val="28"/>
                <w:szCs w:val="28"/>
                <w:lang w:val="uk-UA"/>
              </w:rPr>
              <w:t>2</w:t>
            </w:r>
            <w:r w:rsidR="0072236D" w:rsidRPr="00756710">
              <w:rPr>
                <w:sz w:val="28"/>
                <w:szCs w:val="28"/>
                <w:lang w:val="uk-UA"/>
              </w:rPr>
              <w:t>8</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9E485C">
            <w:pPr>
              <w:widowControl w:val="0"/>
              <w:tabs>
                <w:tab w:val="left" w:pos="540"/>
              </w:tabs>
              <w:autoSpaceDE w:val="0"/>
              <w:autoSpaceDN w:val="0"/>
              <w:adjustRightInd w:val="0"/>
              <w:ind w:right="86"/>
              <w:jc w:val="both"/>
              <w:rPr>
                <w:sz w:val="28"/>
                <w:szCs w:val="28"/>
                <w:lang w:val="uk-UA"/>
              </w:rPr>
            </w:pPr>
            <w:r w:rsidRPr="00756710">
              <w:rPr>
                <w:sz w:val="28"/>
                <w:szCs w:val="28"/>
                <w:lang w:val="uk-UA"/>
              </w:rPr>
              <w:t>Як пов'язан</w:t>
            </w:r>
            <w:r w:rsidR="009E485C">
              <w:rPr>
                <w:sz w:val="28"/>
                <w:szCs w:val="28"/>
                <w:lang w:val="uk-UA"/>
              </w:rPr>
              <w:t>е</w:t>
            </w:r>
            <w:r w:rsidRPr="00756710">
              <w:rPr>
                <w:sz w:val="28"/>
                <w:szCs w:val="28"/>
                <w:lang w:val="uk-UA"/>
              </w:rPr>
              <w:t xml:space="preserve"> </w:t>
            </w:r>
            <w:r w:rsidR="0072236D" w:rsidRPr="00756710">
              <w:rPr>
                <w:sz w:val="28"/>
                <w:szCs w:val="28"/>
                <w:lang w:val="uk-UA"/>
              </w:rPr>
              <w:t>поняття границі функції</w:t>
            </w:r>
            <w:r w:rsidRPr="00756710">
              <w:rPr>
                <w:sz w:val="28"/>
                <w:szCs w:val="28"/>
                <w:lang w:val="uk-UA"/>
              </w:rPr>
              <w:t xml:space="preserve"> з інженерною практикою</w:t>
            </w:r>
            <w:r w:rsidR="0072236D" w:rsidRPr="00756710">
              <w:rPr>
                <w:sz w:val="28"/>
                <w:szCs w:val="28"/>
                <w:lang w:val="uk-UA"/>
              </w:rPr>
              <w:t>..</w:t>
            </w:r>
            <w:r w:rsidRPr="00756710">
              <w:rPr>
                <w:sz w:val="28"/>
                <w:szCs w:val="28"/>
                <w:lang w:val="uk-UA"/>
              </w:rPr>
              <w:t>…………………...</w:t>
            </w:r>
            <w:r w:rsidR="0072236D" w:rsidRPr="00756710">
              <w:rPr>
                <w:sz w:val="28"/>
                <w:szCs w:val="28"/>
                <w:lang w:val="uk-UA"/>
              </w:rPr>
              <w:t>........................................................</w:t>
            </w:r>
          </w:p>
        </w:tc>
        <w:tc>
          <w:tcPr>
            <w:tcW w:w="722" w:type="dxa"/>
          </w:tcPr>
          <w:p w:rsidR="0072236D" w:rsidRPr="00756710" w:rsidRDefault="0072236D" w:rsidP="000F2E57">
            <w:pPr>
              <w:widowControl w:val="0"/>
              <w:tabs>
                <w:tab w:val="left" w:pos="540"/>
              </w:tabs>
              <w:autoSpaceDE w:val="0"/>
              <w:autoSpaceDN w:val="0"/>
              <w:adjustRightInd w:val="0"/>
              <w:ind w:right="86"/>
              <w:jc w:val="both"/>
              <w:rPr>
                <w:sz w:val="28"/>
                <w:szCs w:val="28"/>
                <w:lang w:val="uk-UA"/>
              </w:rPr>
            </w:pPr>
          </w:p>
          <w:p w:rsidR="0002117E" w:rsidRPr="00756710" w:rsidRDefault="0002117E" w:rsidP="0072236D">
            <w:pPr>
              <w:widowControl w:val="0"/>
              <w:tabs>
                <w:tab w:val="left" w:pos="540"/>
              </w:tabs>
              <w:autoSpaceDE w:val="0"/>
              <w:autoSpaceDN w:val="0"/>
              <w:adjustRightInd w:val="0"/>
              <w:ind w:right="86"/>
              <w:jc w:val="both"/>
              <w:rPr>
                <w:sz w:val="28"/>
                <w:szCs w:val="28"/>
                <w:lang w:val="uk-UA"/>
              </w:rPr>
            </w:pPr>
            <w:r w:rsidRPr="00756710">
              <w:rPr>
                <w:sz w:val="28"/>
                <w:szCs w:val="28"/>
                <w:lang w:val="uk-UA"/>
              </w:rPr>
              <w:t>2</w:t>
            </w:r>
            <w:r w:rsidR="0072236D" w:rsidRPr="00756710">
              <w:rPr>
                <w:sz w:val="28"/>
                <w:szCs w:val="28"/>
                <w:lang w:val="uk-UA"/>
              </w:rPr>
              <w:t>8</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Складаємо опорний конспект ………………………………………</w:t>
            </w:r>
          </w:p>
        </w:tc>
        <w:tc>
          <w:tcPr>
            <w:tcW w:w="722" w:type="dxa"/>
          </w:tcPr>
          <w:p w:rsidR="0002117E" w:rsidRPr="00756710" w:rsidRDefault="0002117E" w:rsidP="0072236D">
            <w:pPr>
              <w:widowControl w:val="0"/>
              <w:tabs>
                <w:tab w:val="left" w:pos="540"/>
              </w:tabs>
              <w:autoSpaceDE w:val="0"/>
              <w:autoSpaceDN w:val="0"/>
              <w:adjustRightInd w:val="0"/>
              <w:ind w:right="86"/>
              <w:jc w:val="both"/>
              <w:rPr>
                <w:sz w:val="28"/>
                <w:szCs w:val="28"/>
                <w:lang w:val="uk-UA"/>
              </w:rPr>
            </w:pPr>
            <w:r w:rsidRPr="00756710">
              <w:rPr>
                <w:sz w:val="28"/>
                <w:szCs w:val="28"/>
                <w:lang w:val="uk-UA"/>
              </w:rPr>
              <w:t>2</w:t>
            </w:r>
            <w:r w:rsidR="0072236D" w:rsidRPr="00756710">
              <w:rPr>
                <w:sz w:val="28"/>
                <w:szCs w:val="28"/>
                <w:lang w:val="uk-UA"/>
              </w:rPr>
              <w:t>9</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Перевіряємо готовність до практичного заняття …………………</w:t>
            </w:r>
          </w:p>
        </w:tc>
        <w:tc>
          <w:tcPr>
            <w:tcW w:w="722" w:type="dxa"/>
          </w:tcPr>
          <w:p w:rsidR="0002117E" w:rsidRPr="00756710" w:rsidRDefault="0072236D"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33</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розв’язувати типові задачі ……………………………….</w:t>
            </w:r>
          </w:p>
        </w:tc>
        <w:tc>
          <w:tcPr>
            <w:tcW w:w="722" w:type="dxa"/>
          </w:tcPr>
          <w:p w:rsidR="0002117E" w:rsidRPr="00756710" w:rsidRDefault="0002117E" w:rsidP="0072236D">
            <w:pPr>
              <w:widowControl w:val="0"/>
              <w:tabs>
                <w:tab w:val="left" w:pos="540"/>
              </w:tabs>
              <w:autoSpaceDE w:val="0"/>
              <w:autoSpaceDN w:val="0"/>
              <w:adjustRightInd w:val="0"/>
              <w:ind w:right="86"/>
              <w:jc w:val="both"/>
              <w:rPr>
                <w:sz w:val="28"/>
                <w:szCs w:val="28"/>
                <w:lang w:val="uk-UA"/>
              </w:rPr>
            </w:pPr>
            <w:r w:rsidRPr="00756710">
              <w:rPr>
                <w:sz w:val="28"/>
                <w:szCs w:val="28"/>
                <w:lang w:val="uk-UA"/>
              </w:rPr>
              <w:t>3</w:t>
            </w:r>
            <w:r w:rsidR="0072236D" w:rsidRPr="00756710">
              <w:rPr>
                <w:sz w:val="28"/>
                <w:szCs w:val="28"/>
                <w:lang w:val="uk-UA"/>
              </w:rPr>
              <w:t>9</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моделювати професійну діяльність інженера …………..</w:t>
            </w:r>
          </w:p>
        </w:tc>
        <w:tc>
          <w:tcPr>
            <w:tcW w:w="722" w:type="dxa"/>
          </w:tcPr>
          <w:p w:rsidR="0002117E" w:rsidRPr="00756710" w:rsidRDefault="0072236D"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54</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самостійно розв’язувати завдання ………………………</w:t>
            </w:r>
          </w:p>
        </w:tc>
        <w:tc>
          <w:tcPr>
            <w:tcW w:w="722" w:type="dxa"/>
          </w:tcPr>
          <w:p w:rsidR="0002117E" w:rsidRPr="00756710" w:rsidRDefault="0072236D"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56</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72236D">
            <w:pPr>
              <w:widowControl w:val="0"/>
              <w:tabs>
                <w:tab w:val="left" w:pos="540"/>
              </w:tabs>
              <w:autoSpaceDE w:val="0"/>
              <w:autoSpaceDN w:val="0"/>
              <w:adjustRightInd w:val="0"/>
              <w:ind w:right="86"/>
              <w:jc w:val="both"/>
              <w:rPr>
                <w:sz w:val="28"/>
                <w:szCs w:val="28"/>
                <w:lang w:val="uk-UA"/>
              </w:rPr>
            </w:pPr>
            <w:r w:rsidRPr="00756710">
              <w:rPr>
                <w:sz w:val="28"/>
                <w:szCs w:val="28"/>
                <w:lang w:val="uk-UA"/>
              </w:rPr>
              <w:t xml:space="preserve">Учимося застосовувати CAS </w:t>
            </w:r>
            <w:r w:rsidR="0072236D" w:rsidRPr="00756710">
              <w:rPr>
                <w:sz w:val="28"/>
                <w:szCs w:val="28"/>
                <w:lang w:val="uk-UA"/>
              </w:rPr>
              <w:t>Maple для обчислення границі функції та побудови траєкторії руху</w:t>
            </w:r>
            <w:r w:rsidRPr="00756710">
              <w:rPr>
                <w:sz w:val="28"/>
                <w:szCs w:val="28"/>
                <w:lang w:val="uk-UA"/>
              </w:rPr>
              <w:t>…...</w:t>
            </w:r>
            <w:r w:rsidR="0072236D" w:rsidRPr="00756710">
              <w:rPr>
                <w:sz w:val="28"/>
                <w:szCs w:val="28"/>
                <w:lang w:val="uk-UA"/>
              </w:rPr>
              <w:t>.......................................</w:t>
            </w:r>
          </w:p>
        </w:tc>
        <w:tc>
          <w:tcPr>
            <w:tcW w:w="722" w:type="dxa"/>
          </w:tcPr>
          <w:p w:rsidR="0072236D" w:rsidRPr="00756710" w:rsidRDefault="0072236D" w:rsidP="000F2E57">
            <w:pPr>
              <w:widowControl w:val="0"/>
              <w:tabs>
                <w:tab w:val="left" w:pos="540"/>
              </w:tabs>
              <w:autoSpaceDE w:val="0"/>
              <w:autoSpaceDN w:val="0"/>
              <w:adjustRightInd w:val="0"/>
              <w:ind w:right="86"/>
              <w:jc w:val="both"/>
              <w:rPr>
                <w:sz w:val="28"/>
                <w:szCs w:val="28"/>
                <w:lang w:val="uk-UA"/>
              </w:rPr>
            </w:pPr>
          </w:p>
          <w:p w:rsidR="0002117E" w:rsidRPr="00756710" w:rsidRDefault="0072236D"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60</w:t>
            </w:r>
          </w:p>
        </w:tc>
      </w:tr>
      <w:tr w:rsidR="0002117E" w:rsidRPr="00756710" w:rsidTr="000F2E57">
        <w:tc>
          <w:tcPr>
            <w:tcW w:w="8746" w:type="dxa"/>
            <w:gridSpan w:val="2"/>
          </w:tcPr>
          <w:p w:rsidR="0002117E" w:rsidRPr="00756710" w:rsidRDefault="0002117E" w:rsidP="0072236D">
            <w:pPr>
              <w:widowControl w:val="0"/>
              <w:tabs>
                <w:tab w:val="left" w:pos="540"/>
              </w:tabs>
              <w:autoSpaceDE w:val="0"/>
              <w:autoSpaceDN w:val="0"/>
              <w:adjustRightInd w:val="0"/>
              <w:ind w:right="86"/>
              <w:jc w:val="both"/>
              <w:rPr>
                <w:sz w:val="28"/>
                <w:szCs w:val="28"/>
                <w:lang w:val="uk-UA"/>
              </w:rPr>
            </w:pPr>
            <w:r w:rsidRPr="00756710">
              <w:rPr>
                <w:rFonts w:ascii="Arial" w:hAnsi="Arial" w:cs="Arial"/>
                <w:b/>
                <w:lang w:val="uk-UA"/>
              </w:rPr>
              <w:t xml:space="preserve">Тема 3. </w:t>
            </w:r>
            <w:r w:rsidR="0072236D" w:rsidRPr="00756710">
              <w:rPr>
                <w:rFonts w:ascii="Arial" w:hAnsi="Arial" w:cs="Arial"/>
                <w:b/>
                <w:lang w:val="uk-UA"/>
              </w:rPr>
              <w:t>Неперервність функції</w:t>
            </w:r>
            <w:r w:rsidRPr="00756710">
              <w:rPr>
                <w:sz w:val="28"/>
                <w:szCs w:val="28"/>
                <w:lang w:val="uk-UA"/>
              </w:rPr>
              <w:t>………………………</w:t>
            </w:r>
            <w:r w:rsidR="0072236D" w:rsidRPr="00756710">
              <w:rPr>
                <w:sz w:val="28"/>
                <w:szCs w:val="28"/>
                <w:lang w:val="uk-UA"/>
              </w:rPr>
              <w:t>……………………</w:t>
            </w:r>
          </w:p>
        </w:tc>
        <w:tc>
          <w:tcPr>
            <w:tcW w:w="722" w:type="dxa"/>
          </w:tcPr>
          <w:p w:rsidR="0002117E" w:rsidRPr="00756710" w:rsidRDefault="0072236D"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60</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9E485C">
            <w:pPr>
              <w:widowControl w:val="0"/>
              <w:tabs>
                <w:tab w:val="left" w:pos="540"/>
              </w:tabs>
              <w:autoSpaceDE w:val="0"/>
              <w:autoSpaceDN w:val="0"/>
              <w:adjustRightInd w:val="0"/>
              <w:ind w:right="86"/>
              <w:jc w:val="both"/>
              <w:rPr>
                <w:sz w:val="28"/>
                <w:szCs w:val="28"/>
                <w:lang w:val="uk-UA"/>
              </w:rPr>
            </w:pPr>
            <w:r w:rsidRPr="00756710">
              <w:rPr>
                <w:sz w:val="28"/>
                <w:szCs w:val="28"/>
                <w:lang w:val="uk-UA"/>
              </w:rPr>
              <w:t>Як пов'язан</w:t>
            </w:r>
            <w:r w:rsidR="009E485C">
              <w:rPr>
                <w:sz w:val="28"/>
                <w:szCs w:val="28"/>
                <w:lang w:val="uk-UA"/>
              </w:rPr>
              <w:t>е</w:t>
            </w:r>
            <w:r w:rsidRPr="00756710">
              <w:rPr>
                <w:sz w:val="28"/>
                <w:szCs w:val="28"/>
                <w:lang w:val="uk-UA"/>
              </w:rPr>
              <w:t xml:space="preserve"> </w:t>
            </w:r>
            <w:r w:rsidR="0072236D" w:rsidRPr="00756710">
              <w:rPr>
                <w:sz w:val="28"/>
                <w:szCs w:val="28"/>
                <w:lang w:val="uk-UA"/>
              </w:rPr>
              <w:t>поняття неперервності функції</w:t>
            </w:r>
            <w:r w:rsidRPr="00756710">
              <w:rPr>
                <w:sz w:val="28"/>
                <w:szCs w:val="28"/>
                <w:lang w:val="uk-UA"/>
              </w:rPr>
              <w:t xml:space="preserve"> з інженерною практикою ……………………………………………</w:t>
            </w:r>
            <w:r w:rsidR="0072236D" w:rsidRPr="00756710">
              <w:rPr>
                <w:sz w:val="28"/>
                <w:szCs w:val="28"/>
                <w:lang w:val="uk-UA"/>
              </w:rPr>
              <w:t>……………….</w:t>
            </w:r>
          </w:p>
        </w:tc>
        <w:tc>
          <w:tcPr>
            <w:tcW w:w="722"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p w:rsidR="0002117E" w:rsidRPr="00756710" w:rsidRDefault="0072236D"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60</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Складаємо опорний конспект ………………………………………</w:t>
            </w:r>
          </w:p>
        </w:tc>
        <w:tc>
          <w:tcPr>
            <w:tcW w:w="722" w:type="dxa"/>
          </w:tcPr>
          <w:p w:rsidR="0002117E" w:rsidRPr="00756710" w:rsidRDefault="0072236D"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61</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Перевіряємо готовність до практичного заняття ………………….</w:t>
            </w:r>
          </w:p>
        </w:tc>
        <w:tc>
          <w:tcPr>
            <w:tcW w:w="722" w:type="dxa"/>
          </w:tcPr>
          <w:p w:rsidR="0002117E" w:rsidRPr="00756710" w:rsidRDefault="0072236D"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64</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розв’язувати типові задачі ……………………………….</w:t>
            </w:r>
          </w:p>
        </w:tc>
        <w:tc>
          <w:tcPr>
            <w:tcW w:w="722" w:type="dxa"/>
          </w:tcPr>
          <w:p w:rsidR="0002117E" w:rsidRPr="00756710" w:rsidRDefault="0072236D"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66</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моделювати професійну діяльність інженера …………..</w:t>
            </w:r>
          </w:p>
        </w:tc>
        <w:tc>
          <w:tcPr>
            <w:tcW w:w="722" w:type="dxa"/>
          </w:tcPr>
          <w:p w:rsidR="0002117E" w:rsidRPr="00756710" w:rsidRDefault="0072236D"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71</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самостійно розв’язувати завдання ………………………</w:t>
            </w:r>
          </w:p>
        </w:tc>
        <w:tc>
          <w:tcPr>
            <w:tcW w:w="722" w:type="dxa"/>
          </w:tcPr>
          <w:p w:rsidR="0002117E" w:rsidRPr="00756710" w:rsidRDefault="0072236D" w:rsidP="0072236D">
            <w:pPr>
              <w:widowControl w:val="0"/>
              <w:tabs>
                <w:tab w:val="left" w:pos="540"/>
              </w:tabs>
              <w:autoSpaceDE w:val="0"/>
              <w:autoSpaceDN w:val="0"/>
              <w:adjustRightInd w:val="0"/>
              <w:ind w:right="86"/>
              <w:jc w:val="both"/>
              <w:rPr>
                <w:sz w:val="28"/>
                <w:szCs w:val="28"/>
                <w:lang w:val="uk-UA"/>
              </w:rPr>
            </w:pPr>
            <w:r w:rsidRPr="00756710">
              <w:rPr>
                <w:sz w:val="28"/>
                <w:szCs w:val="28"/>
                <w:lang w:val="uk-UA"/>
              </w:rPr>
              <w:t>73</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72236D">
            <w:pPr>
              <w:widowControl w:val="0"/>
              <w:tabs>
                <w:tab w:val="left" w:pos="540"/>
              </w:tabs>
              <w:autoSpaceDE w:val="0"/>
              <w:autoSpaceDN w:val="0"/>
              <w:adjustRightInd w:val="0"/>
              <w:ind w:right="86"/>
              <w:jc w:val="both"/>
              <w:rPr>
                <w:sz w:val="28"/>
                <w:szCs w:val="28"/>
                <w:lang w:val="uk-UA"/>
              </w:rPr>
            </w:pPr>
            <w:r w:rsidRPr="00756710">
              <w:rPr>
                <w:sz w:val="28"/>
                <w:szCs w:val="28"/>
                <w:lang w:val="uk-UA"/>
              </w:rPr>
              <w:t xml:space="preserve">Учимося застосовувати CAS </w:t>
            </w:r>
            <w:r w:rsidR="0072236D" w:rsidRPr="00756710">
              <w:rPr>
                <w:sz w:val="28"/>
                <w:szCs w:val="28"/>
                <w:lang w:val="uk-UA"/>
              </w:rPr>
              <w:t>Mathcad для дослідження функції на неперервність</w:t>
            </w:r>
            <w:r w:rsidRPr="00756710">
              <w:rPr>
                <w:sz w:val="28"/>
                <w:szCs w:val="28"/>
                <w:lang w:val="uk-UA"/>
              </w:rPr>
              <w:t>…………</w:t>
            </w:r>
            <w:r w:rsidR="0072236D" w:rsidRPr="00756710">
              <w:rPr>
                <w:sz w:val="28"/>
                <w:szCs w:val="28"/>
                <w:lang w:val="uk-UA"/>
              </w:rPr>
              <w:t>……………………………………………….</w:t>
            </w:r>
          </w:p>
        </w:tc>
        <w:tc>
          <w:tcPr>
            <w:tcW w:w="722" w:type="dxa"/>
          </w:tcPr>
          <w:p w:rsidR="0072236D" w:rsidRPr="00756710" w:rsidRDefault="0072236D" w:rsidP="0072236D">
            <w:pPr>
              <w:widowControl w:val="0"/>
              <w:tabs>
                <w:tab w:val="left" w:pos="540"/>
              </w:tabs>
              <w:autoSpaceDE w:val="0"/>
              <w:autoSpaceDN w:val="0"/>
              <w:adjustRightInd w:val="0"/>
              <w:ind w:right="86"/>
              <w:jc w:val="both"/>
              <w:rPr>
                <w:sz w:val="28"/>
                <w:szCs w:val="28"/>
                <w:lang w:val="uk-UA"/>
              </w:rPr>
            </w:pPr>
          </w:p>
          <w:p w:rsidR="0002117E" w:rsidRPr="00756710" w:rsidRDefault="0002117E" w:rsidP="0072236D">
            <w:pPr>
              <w:widowControl w:val="0"/>
              <w:tabs>
                <w:tab w:val="left" w:pos="540"/>
              </w:tabs>
              <w:autoSpaceDE w:val="0"/>
              <w:autoSpaceDN w:val="0"/>
              <w:adjustRightInd w:val="0"/>
              <w:ind w:right="86"/>
              <w:jc w:val="both"/>
              <w:rPr>
                <w:sz w:val="28"/>
                <w:szCs w:val="28"/>
                <w:lang w:val="uk-UA"/>
              </w:rPr>
            </w:pPr>
            <w:r w:rsidRPr="00756710">
              <w:rPr>
                <w:sz w:val="28"/>
                <w:szCs w:val="28"/>
                <w:lang w:val="uk-UA"/>
              </w:rPr>
              <w:t>7</w:t>
            </w:r>
            <w:r w:rsidR="0072236D" w:rsidRPr="00756710">
              <w:rPr>
                <w:sz w:val="28"/>
                <w:szCs w:val="28"/>
                <w:lang w:val="uk-UA"/>
              </w:rPr>
              <w:t>5</w:t>
            </w:r>
          </w:p>
        </w:tc>
      </w:tr>
      <w:tr w:rsidR="0002117E" w:rsidRPr="00756710" w:rsidTr="000F2E57">
        <w:tc>
          <w:tcPr>
            <w:tcW w:w="8746" w:type="dxa"/>
            <w:gridSpan w:val="2"/>
          </w:tcPr>
          <w:p w:rsidR="0002117E" w:rsidRPr="00756710" w:rsidRDefault="0002117E" w:rsidP="0072236D">
            <w:pPr>
              <w:widowControl w:val="0"/>
              <w:tabs>
                <w:tab w:val="left" w:pos="540"/>
              </w:tabs>
              <w:autoSpaceDE w:val="0"/>
              <w:autoSpaceDN w:val="0"/>
              <w:adjustRightInd w:val="0"/>
              <w:ind w:right="86"/>
              <w:jc w:val="both"/>
              <w:rPr>
                <w:sz w:val="28"/>
                <w:szCs w:val="28"/>
                <w:lang w:val="uk-UA"/>
              </w:rPr>
            </w:pPr>
            <w:r w:rsidRPr="00756710">
              <w:rPr>
                <w:rFonts w:ascii="Arial" w:hAnsi="Arial" w:cs="Arial"/>
                <w:b/>
                <w:lang w:val="uk-UA"/>
              </w:rPr>
              <w:t xml:space="preserve">Тема 4. </w:t>
            </w:r>
            <w:r w:rsidR="0072236D" w:rsidRPr="00756710">
              <w:rPr>
                <w:rFonts w:ascii="Arial" w:hAnsi="Arial" w:cs="Arial"/>
                <w:b/>
                <w:lang w:val="uk-UA"/>
              </w:rPr>
              <w:t>Похідна функції</w:t>
            </w:r>
            <w:r w:rsidRPr="00756710">
              <w:rPr>
                <w:sz w:val="28"/>
                <w:szCs w:val="28"/>
                <w:lang w:val="uk-UA"/>
              </w:rPr>
              <w:t>………………………………………………...</w:t>
            </w:r>
            <w:r w:rsidR="0072236D" w:rsidRPr="00756710">
              <w:rPr>
                <w:sz w:val="28"/>
                <w:szCs w:val="28"/>
                <w:lang w:val="uk-UA"/>
              </w:rPr>
              <w:t>....</w:t>
            </w:r>
          </w:p>
        </w:tc>
        <w:tc>
          <w:tcPr>
            <w:tcW w:w="722"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75</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9E485C">
            <w:pPr>
              <w:widowControl w:val="0"/>
              <w:tabs>
                <w:tab w:val="left" w:pos="540"/>
              </w:tabs>
              <w:autoSpaceDE w:val="0"/>
              <w:autoSpaceDN w:val="0"/>
              <w:adjustRightInd w:val="0"/>
              <w:ind w:right="86"/>
              <w:jc w:val="both"/>
              <w:rPr>
                <w:sz w:val="28"/>
                <w:szCs w:val="28"/>
                <w:lang w:val="uk-UA"/>
              </w:rPr>
            </w:pPr>
            <w:r w:rsidRPr="00756710">
              <w:rPr>
                <w:sz w:val="28"/>
                <w:szCs w:val="28"/>
                <w:lang w:val="uk-UA"/>
              </w:rPr>
              <w:t>Як пов'язан</w:t>
            </w:r>
            <w:r w:rsidR="009E485C">
              <w:rPr>
                <w:sz w:val="28"/>
                <w:szCs w:val="28"/>
                <w:lang w:val="uk-UA"/>
              </w:rPr>
              <w:t xml:space="preserve">о </w:t>
            </w:r>
            <w:r w:rsidR="00756710" w:rsidRPr="00756710">
              <w:rPr>
                <w:sz w:val="28"/>
                <w:szCs w:val="28"/>
                <w:lang w:val="uk-UA"/>
              </w:rPr>
              <w:t>поняття похідної функції</w:t>
            </w:r>
            <w:r w:rsidRPr="00756710">
              <w:rPr>
                <w:sz w:val="28"/>
                <w:szCs w:val="28"/>
                <w:lang w:val="uk-UA"/>
              </w:rPr>
              <w:t xml:space="preserve"> з інженерною практикою</w:t>
            </w:r>
            <w:r w:rsidR="00756710" w:rsidRPr="00756710">
              <w:rPr>
                <w:sz w:val="28"/>
                <w:szCs w:val="28"/>
                <w:lang w:val="uk-UA"/>
              </w:rPr>
              <w:t>...</w:t>
            </w:r>
          </w:p>
        </w:tc>
        <w:tc>
          <w:tcPr>
            <w:tcW w:w="722"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75</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Складаємо опорний конспект ………………………………………</w:t>
            </w:r>
          </w:p>
        </w:tc>
        <w:tc>
          <w:tcPr>
            <w:tcW w:w="722" w:type="dxa"/>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7</w:t>
            </w:r>
            <w:r w:rsidR="00756710" w:rsidRPr="00756710">
              <w:rPr>
                <w:sz w:val="28"/>
                <w:szCs w:val="28"/>
                <w:lang w:val="uk-UA"/>
              </w:rPr>
              <w:t>6</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Перевіряємо готовність до практичного заняття ………………….</w:t>
            </w:r>
          </w:p>
        </w:tc>
        <w:tc>
          <w:tcPr>
            <w:tcW w:w="722" w:type="dxa"/>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8</w:t>
            </w:r>
            <w:r w:rsidR="00756710" w:rsidRPr="00756710">
              <w:rPr>
                <w:sz w:val="28"/>
                <w:szCs w:val="28"/>
                <w:lang w:val="uk-UA"/>
              </w:rPr>
              <w:t>0</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розв’язувати типові задачі ……………………………….</w:t>
            </w:r>
          </w:p>
        </w:tc>
        <w:tc>
          <w:tcPr>
            <w:tcW w:w="722"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85</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моделювати професійну діяльність інженера …………..</w:t>
            </w:r>
          </w:p>
        </w:tc>
        <w:tc>
          <w:tcPr>
            <w:tcW w:w="722" w:type="dxa"/>
          </w:tcPr>
          <w:p w:rsidR="0002117E" w:rsidRPr="00756710" w:rsidRDefault="00756710"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100</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самостійно розв’язувати завдання ………………………</w:t>
            </w:r>
          </w:p>
        </w:tc>
        <w:tc>
          <w:tcPr>
            <w:tcW w:w="722" w:type="dxa"/>
          </w:tcPr>
          <w:p w:rsidR="0002117E" w:rsidRPr="00756710" w:rsidRDefault="00756710"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101</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 xml:space="preserve">Учимося застосовувати </w:t>
            </w:r>
            <w:r w:rsidR="00756710" w:rsidRPr="00756710">
              <w:rPr>
                <w:sz w:val="28"/>
                <w:szCs w:val="28"/>
                <w:lang w:val="uk-UA"/>
              </w:rPr>
              <w:t xml:space="preserve">CAS Maple для обчислення похідної </w:t>
            </w:r>
            <w:r w:rsidR="00756710" w:rsidRPr="00756710">
              <w:rPr>
                <w:sz w:val="28"/>
                <w:szCs w:val="28"/>
                <w:lang w:val="uk-UA"/>
              </w:rPr>
              <w:lastRenderedPageBreak/>
              <w:t>функції</w:t>
            </w:r>
            <w:r w:rsidRPr="00756710">
              <w:rPr>
                <w:sz w:val="28"/>
                <w:szCs w:val="28"/>
                <w:lang w:val="uk-UA"/>
              </w:rPr>
              <w:t>…………………………………………………...</w:t>
            </w:r>
            <w:r w:rsidR="00756710" w:rsidRPr="00756710">
              <w:rPr>
                <w:sz w:val="28"/>
                <w:szCs w:val="28"/>
                <w:lang w:val="uk-UA"/>
              </w:rPr>
              <w:t>....................</w:t>
            </w:r>
          </w:p>
        </w:tc>
        <w:tc>
          <w:tcPr>
            <w:tcW w:w="722"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p w:rsidR="0002117E" w:rsidRPr="00756710" w:rsidRDefault="00756710"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lastRenderedPageBreak/>
              <w:t>105</w:t>
            </w:r>
          </w:p>
        </w:tc>
      </w:tr>
      <w:tr w:rsidR="0002117E" w:rsidRPr="00756710" w:rsidTr="000F2E57">
        <w:tc>
          <w:tcPr>
            <w:tcW w:w="8746" w:type="dxa"/>
            <w:gridSpan w:val="2"/>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rFonts w:ascii="Arial" w:hAnsi="Arial" w:cs="Arial"/>
                <w:b/>
                <w:lang w:val="uk-UA"/>
              </w:rPr>
              <w:lastRenderedPageBreak/>
              <w:t xml:space="preserve">Тема 5. </w:t>
            </w:r>
            <w:r w:rsidR="00756710" w:rsidRPr="00756710">
              <w:rPr>
                <w:rFonts w:ascii="Arial" w:hAnsi="Arial" w:cs="Arial"/>
                <w:b/>
                <w:lang w:val="uk-UA"/>
              </w:rPr>
              <w:t>Диференціал функції. Основні теореми диференціального числення</w:t>
            </w:r>
            <w:r w:rsidR="00756710" w:rsidRPr="00756710">
              <w:rPr>
                <w:sz w:val="28"/>
                <w:szCs w:val="28"/>
                <w:lang w:val="uk-UA"/>
              </w:rPr>
              <w:t>…….............................................................................................</w:t>
            </w:r>
          </w:p>
        </w:tc>
        <w:tc>
          <w:tcPr>
            <w:tcW w:w="722" w:type="dxa"/>
          </w:tcPr>
          <w:p w:rsidR="00756710" w:rsidRPr="00756710" w:rsidRDefault="00756710" w:rsidP="000F2E57">
            <w:pPr>
              <w:widowControl w:val="0"/>
              <w:tabs>
                <w:tab w:val="left" w:pos="540"/>
              </w:tabs>
              <w:autoSpaceDE w:val="0"/>
              <w:autoSpaceDN w:val="0"/>
              <w:adjustRightInd w:val="0"/>
              <w:ind w:right="86"/>
              <w:jc w:val="both"/>
              <w:rPr>
                <w:sz w:val="28"/>
                <w:szCs w:val="28"/>
                <w:lang w:val="uk-UA"/>
              </w:rPr>
            </w:pPr>
          </w:p>
          <w:p w:rsidR="0002117E" w:rsidRPr="00756710" w:rsidRDefault="00756710"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106</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Як пов'язан</w:t>
            </w:r>
            <w:r w:rsidR="00756710" w:rsidRPr="00756710">
              <w:rPr>
                <w:sz w:val="28"/>
                <w:szCs w:val="28"/>
                <w:lang w:val="uk-UA"/>
              </w:rPr>
              <w:t>о</w:t>
            </w:r>
            <w:r w:rsidRPr="00756710">
              <w:rPr>
                <w:sz w:val="28"/>
                <w:szCs w:val="28"/>
                <w:lang w:val="uk-UA"/>
              </w:rPr>
              <w:t xml:space="preserve"> </w:t>
            </w:r>
            <w:r w:rsidR="00756710" w:rsidRPr="00756710">
              <w:rPr>
                <w:sz w:val="28"/>
                <w:szCs w:val="28"/>
                <w:lang w:val="uk-UA"/>
              </w:rPr>
              <w:t xml:space="preserve">поняття диференціала функції </w:t>
            </w:r>
            <w:r w:rsidRPr="00756710">
              <w:rPr>
                <w:sz w:val="28"/>
                <w:szCs w:val="28"/>
                <w:lang w:val="uk-UA"/>
              </w:rPr>
              <w:t>з інженерною практикою ……………………………………………………………</w:t>
            </w:r>
          </w:p>
        </w:tc>
        <w:tc>
          <w:tcPr>
            <w:tcW w:w="722"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p w:rsidR="0002117E" w:rsidRPr="00756710" w:rsidRDefault="00756710"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106</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Складаємо опорний конспект ………………………………………</w:t>
            </w:r>
          </w:p>
        </w:tc>
        <w:tc>
          <w:tcPr>
            <w:tcW w:w="722" w:type="dxa"/>
          </w:tcPr>
          <w:p w:rsidR="0002117E" w:rsidRPr="00756710" w:rsidRDefault="00756710"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106</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Перевіряємо готовність до практичного заняття ………………….</w:t>
            </w:r>
          </w:p>
        </w:tc>
        <w:tc>
          <w:tcPr>
            <w:tcW w:w="722" w:type="dxa"/>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1</w:t>
            </w:r>
            <w:r w:rsidR="00756710" w:rsidRPr="00756710">
              <w:rPr>
                <w:sz w:val="28"/>
                <w:szCs w:val="28"/>
                <w:lang w:val="uk-UA"/>
              </w:rPr>
              <w:t>12</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розв’язувати типові задачі ……………………………….</w:t>
            </w:r>
          </w:p>
        </w:tc>
        <w:tc>
          <w:tcPr>
            <w:tcW w:w="722" w:type="dxa"/>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1</w:t>
            </w:r>
            <w:r w:rsidR="00756710" w:rsidRPr="00756710">
              <w:rPr>
                <w:sz w:val="28"/>
                <w:szCs w:val="28"/>
                <w:lang w:val="uk-UA"/>
              </w:rPr>
              <w:t>15</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моделювати професійну діяльність інженера …………..</w:t>
            </w:r>
          </w:p>
        </w:tc>
        <w:tc>
          <w:tcPr>
            <w:tcW w:w="722" w:type="dxa"/>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1</w:t>
            </w:r>
            <w:r w:rsidR="00756710" w:rsidRPr="00756710">
              <w:rPr>
                <w:sz w:val="28"/>
                <w:szCs w:val="28"/>
                <w:lang w:val="uk-UA"/>
              </w:rPr>
              <w:t>31</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самостійно розв’язувати завдання ………………………</w:t>
            </w:r>
          </w:p>
        </w:tc>
        <w:tc>
          <w:tcPr>
            <w:tcW w:w="722" w:type="dxa"/>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1</w:t>
            </w:r>
            <w:r w:rsidR="00756710" w:rsidRPr="00756710">
              <w:rPr>
                <w:sz w:val="28"/>
                <w:szCs w:val="28"/>
                <w:lang w:val="uk-UA"/>
              </w:rPr>
              <w:t>32</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 xml:space="preserve">Учимося застосовувати ППЗ </w:t>
            </w:r>
            <w:r w:rsidR="00756710" w:rsidRPr="00756710">
              <w:rPr>
                <w:sz w:val="28"/>
                <w:szCs w:val="28"/>
                <w:lang w:val="uk-UA"/>
              </w:rPr>
              <w:t>Gran 2D для знаходження наближеного значення функції</w:t>
            </w:r>
            <w:r w:rsidRPr="00756710">
              <w:rPr>
                <w:sz w:val="28"/>
                <w:szCs w:val="28"/>
                <w:lang w:val="uk-UA"/>
              </w:rPr>
              <w:t>…………………………………</w:t>
            </w:r>
            <w:r w:rsidR="00756710" w:rsidRPr="00756710">
              <w:rPr>
                <w:sz w:val="28"/>
                <w:szCs w:val="28"/>
                <w:lang w:val="uk-UA"/>
              </w:rPr>
              <w:t>……</w:t>
            </w:r>
          </w:p>
        </w:tc>
        <w:tc>
          <w:tcPr>
            <w:tcW w:w="722"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1</w:t>
            </w:r>
            <w:r w:rsidR="00756710" w:rsidRPr="00756710">
              <w:rPr>
                <w:sz w:val="28"/>
                <w:szCs w:val="28"/>
                <w:lang w:val="uk-UA"/>
              </w:rPr>
              <w:t>35</w:t>
            </w:r>
          </w:p>
        </w:tc>
      </w:tr>
      <w:tr w:rsidR="0002117E" w:rsidRPr="00756710" w:rsidTr="000F2E57">
        <w:tc>
          <w:tcPr>
            <w:tcW w:w="8746" w:type="dxa"/>
            <w:gridSpan w:val="2"/>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rFonts w:ascii="Arial" w:hAnsi="Arial" w:cs="Arial"/>
                <w:b/>
                <w:lang w:val="uk-UA"/>
              </w:rPr>
              <w:t xml:space="preserve">Тема 6. </w:t>
            </w:r>
            <w:r w:rsidR="00756710" w:rsidRPr="00756710">
              <w:rPr>
                <w:rFonts w:ascii="Arial" w:hAnsi="Arial" w:cs="Arial"/>
                <w:b/>
                <w:lang w:val="uk-UA"/>
              </w:rPr>
              <w:t>Застосування похідної до дослідження функції…</w:t>
            </w:r>
            <w:r w:rsidR="00756710" w:rsidRPr="00756710">
              <w:rPr>
                <w:sz w:val="28"/>
                <w:szCs w:val="28"/>
                <w:lang w:val="uk-UA"/>
              </w:rPr>
              <w:t>……………...</w:t>
            </w:r>
          </w:p>
        </w:tc>
        <w:tc>
          <w:tcPr>
            <w:tcW w:w="722" w:type="dxa"/>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1</w:t>
            </w:r>
            <w:r w:rsidR="00756710" w:rsidRPr="00756710">
              <w:rPr>
                <w:sz w:val="28"/>
                <w:szCs w:val="28"/>
                <w:lang w:val="uk-UA"/>
              </w:rPr>
              <w:t>35</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Як пов'язан</w:t>
            </w:r>
            <w:r w:rsidR="00756710" w:rsidRPr="00756710">
              <w:rPr>
                <w:sz w:val="28"/>
                <w:szCs w:val="28"/>
                <w:lang w:val="uk-UA"/>
              </w:rPr>
              <w:t>о</w:t>
            </w:r>
            <w:r w:rsidRPr="00756710">
              <w:rPr>
                <w:sz w:val="28"/>
                <w:szCs w:val="28"/>
                <w:lang w:val="uk-UA"/>
              </w:rPr>
              <w:t xml:space="preserve"> </w:t>
            </w:r>
            <w:r w:rsidR="00756710" w:rsidRPr="00756710">
              <w:rPr>
                <w:sz w:val="28"/>
                <w:szCs w:val="28"/>
                <w:lang w:val="uk-UA"/>
              </w:rPr>
              <w:t>дослідження функції за допомогою похідної</w:t>
            </w:r>
            <w:r w:rsidRPr="00756710">
              <w:rPr>
                <w:sz w:val="28"/>
                <w:szCs w:val="28"/>
                <w:lang w:val="uk-UA"/>
              </w:rPr>
              <w:t xml:space="preserve"> з інженерною  практикою ……………………………………</w:t>
            </w:r>
            <w:r w:rsidR="00756710" w:rsidRPr="00756710">
              <w:rPr>
                <w:sz w:val="28"/>
                <w:szCs w:val="28"/>
                <w:lang w:val="uk-UA"/>
              </w:rPr>
              <w:t>………..</w:t>
            </w:r>
          </w:p>
        </w:tc>
        <w:tc>
          <w:tcPr>
            <w:tcW w:w="722"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1</w:t>
            </w:r>
            <w:r w:rsidR="00756710" w:rsidRPr="00756710">
              <w:rPr>
                <w:sz w:val="28"/>
                <w:szCs w:val="28"/>
                <w:lang w:val="uk-UA"/>
              </w:rPr>
              <w:t>35</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Складаємо опорний конспект ………………………………………</w:t>
            </w:r>
          </w:p>
        </w:tc>
        <w:tc>
          <w:tcPr>
            <w:tcW w:w="722" w:type="dxa"/>
          </w:tcPr>
          <w:p w:rsidR="0002117E" w:rsidRPr="00756710" w:rsidRDefault="00756710"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136</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Перевіряємо готовність до практичного заняття ………………….</w:t>
            </w:r>
          </w:p>
        </w:tc>
        <w:tc>
          <w:tcPr>
            <w:tcW w:w="722" w:type="dxa"/>
          </w:tcPr>
          <w:p w:rsidR="0002117E" w:rsidRPr="00756710" w:rsidRDefault="00756710"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143</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розв’язувати типові задачі ……………………………….</w:t>
            </w:r>
          </w:p>
        </w:tc>
        <w:tc>
          <w:tcPr>
            <w:tcW w:w="722" w:type="dxa"/>
          </w:tcPr>
          <w:p w:rsidR="0002117E" w:rsidRPr="00756710" w:rsidRDefault="00756710"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148</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моделювати професійну діяльність інженера …………..</w:t>
            </w:r>
          </w:p>
        </w:tc>
        <w:tc>
          <w:tcPr>
            <w:tcW w:w="722" w:type="dxa"/>
          </w:tcPr>
          <w:p w:rsidR="0002117E" w:rsidRPr="00756710" w:rsidRDefault="00756710"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160</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Учимося самостійно розв’язувати завдання ………………………</w:t>
            </w:r>
          </w:p>
        </w:tc>
        <w:tc>
          <w:tcPr>
            <w:tcW w:w="722" w:type="dxa"/>
          </w:tcPr>
          <w:p w:rsidR="0002117E" w:rsidRPr="00756710" w:rsidRDefault="00756710" w:rsidP="000F2E57">
            <w:pPr>
              <w:widowControl w:val="0"/>
              <w:tabs>
                <w:tab w:val="left" w:pos="540"/>
              </w:tabs>
              <w:autoSpaceDE w:val="0"/>
              <w:autoSpaceDN w:val="0"/>
              <w:adjustRightInd w:val="0"/>
              <w:ind w:right="86"/>
              <w:jc w:val="both"/>
              <w:rPr>
                <w:sz w:val="28"/>
                <w:szCs w:val="28"/>
                <w:lang w:val="uk-UA"/>
              </w:rPr>
            </w:pPr>
            <w:r w:rsidRPr="00756710">
              <w:rPr>
                <w:sz w:val="28"/>
                <w:szCs w:val="28"/>
                <w:lang w:val="uk-UA"/>
              </w:rPr>
              <w:t>163</w:t>
            </w:r>
          </w:p>
        </w:tc>
      </w:tr>
      <w:tr w:rsidR="0002117E" w:rsidRPr="00756710" w:rsidTr="000F2E57">
        <w:tc>
          <w:tcPr>
            <w:tcW w:w="615"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tc>
        <w:tc>
          <w:tcPr>
            <w:tcW w:w="8131" w:type="dxa"/>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 xml:space="preserve">Учимося застосовувати CAS </w:t>
            </w:r>
            <w:r w:rsidR="00756710" w:rsidRPr="00756710">
              <w:rPr>
                <w:sz w:val="28"/>
                <w:szCs w:val="28"/>
                <w:lang w:val="uk-UA"/>
              </w:rPr>
              <w:t>Mathematica для обчислення екстремуму  функції</w:t>
            </w:r>
            <w:r w:rsidRPr="00756710">
              <w:rPr>
                <w:sz w:val="28"/>
                <w:szCs w:val="28"/>
                <w:lang w:val="uk-UA"/>
              </w:rPr>
              <w:t>…...............................................</w:t>
            </w:r>
            <w:r w:rsidR="00756710" w:rsidRPr="00756710">
              <w:rPr>
                <w:sz w:val="28"/>
                <w:szCs w:val="28"/>
                <w:lang w:val="uk-UA"/>
              </w:rPr>
              <w:t>.......................</w:t>
            </w:r>
          </w:p>
        </w:tc>
        <w:tc>
          <w:tcPr>
            <w:tcW w:w="722" w:type="dxa"/>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p>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1</w:t>
            </w:r>
            <w:r w:rsidR="00756710" w:rsidRPr="00756710">
              <w:rPr>
                <w:sz w:val="28"/>
                <w:szCs w:val="28"/>
                <w:lang w:val="uk-UA"/>
              </w:rPr>
              <w:t>65</w:t>
            </w:r>
          </w:p>
        </w:tc>
      </w:tr>
      <w:tr w:rsidR="0002117E" w:rsidRPr="00756710" w:rsidTr="000F2E57">
        <w:tc>
          <w:tcPr>
            <w:tcW w:w="8746" w:type="dxa"/>
            <w:gridSpan w:val="2"/>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rFonts w:ascii="Arial" w:hAnsi="Arial" w:cs="Arial"/>
                <w:b/>
                <w:lang w:val="uk-UA"/>
              </w:rPr>
              <w:t>Готуємось до контрольної роботи</w:t>
            </w:r>
            <w:r w:rsidRPr="00756710">
              <w:rPr>
                <w:sz w:val="28"/>
                <w:szCs w:val="28"/>
                <w:lang w:val="uk-UA"/>
              </w:rPr>
              <w:t xml:space="preserve"> ………………………………………</w:t>
            </w:r>
          </w:p>
        </w:tc>
        <w:tc>
          <w:tcPr>
            <w:tcW w:w="722" w:type="dxa"/>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1</w:t>
            </w:r>
            <w:r w:rsidR="00756710" w:rsidRPr="00756710">
              <w:rPr>
                <w:sz w:val="28"/>
                <w:szCs w:val="28"/>
                <w:lang w:val="uk-UA"/>
              </w:rPr>
              <w:t>66</w:t>
            </w:r>
          </w:p>
        </w:tc>
      </w:tr>
      <w:tr w:rsidR="0002117E" w:rsidRPr="00756710" w:rsidTr="000F2E57">
        <w:tc>
          <w:tcPr>
            <w:tcW w:w="8746" w:type="dxa"/>
            <w:gridSpan w:val="2"/>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rFonts w:ascii="Arial" w:hAnsi="Arial" w:cs="Arial"/>
                <w:b/>
                <w:lang w:val="uk-UA"/>
              </w:rPr>
              <w:t xml:space="preserve">Відповіді </w:t>
            </w:r>
            <w:r w:rsidRPr="00756710">
              <w:rPr>
                <w:sz w:val="28"/>
                <w:szCs w:val="28"/>
                <w:lang w:val="uk-UA"/>
              </w:rPr>
              <w:t>…………………………………………………………………...</w:t>
            </w:r>
          </w:p>
        </w:tc>
        <w:tc>
          <w:tcPr>
            <w:tcW w:w="722" w:type="dxa"/>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1</w:t>
            </w:r>
            <w:r w:rsidR="00756710" w:rsidRPr="00756710">
              <w:rPr>
                <w:sz w:val="28"/>
                <w:szCs w:val="28"/>
                <w:lang w:val="uk-UA"/>
              </w:rPr>
              <w:t>68</w:t>
            </w:r>
          </w:p>
        </w:tc>
      </w:tr>
      <w:tr w:rsidR="0002117E" w:rsidRPr="00756710" w:rsidTr="000F2E57">
        <w:tc>
          <w:tcPr>
            <w:tcW w:w="8746" w:type="dxa"/>
            <w:gridSpan w:val="2"/>
          </w:tcPr>
          <w:p w:rsidR="0002117E" w:rsidRPr="00756710" w:rsidRDefault="0002117E" w:rsidP="000F2E57">
            <w:pPr>
              <w:widowControl w:val="0"/>
              <w:tabs>
                <w:tab w:val="left" w:pos="540"/>
              </w:tabs>
              <w:autoSpaceDE w:val="0"/>
              <w:autoSpaceDN w:val="0"/>
              <w:adjustRightInd w:val="0"/>
              <w:ind w:right="86"/>
              <w:jc w:val="both"/>
              <w:rPr>
                <w:sz w:val="28"/>
                <w:szCs w:val="28"/>
                <w:lang w:val="uk-UA"/>
              </w:rPr>
            </w:pPr>
            <w:r w:rsidRPr="00756710">
              <w:rPr>
                <w:rFonts w:ascii="Arial" w:hAnsi="Arial" w:cs="Arial"/>
                <w:b/>
                <w:lang w:val="uk-UA"/>
              </w:rPr>
              <w:t xml:space="preserve">Рекомендована література </w:t>
            </w:r>
            <w:r w:rsidRPr="00756710">
              <w:rPr>
                <w:sz w:val="28"/>
                <w:szCs w:val="28"/>
                <w:lang w:val="uk-UA"/>
              </w:rPr>
              <w:t>……………………………………………….</w:t>
            </w:r>
          </w:p>
        </w:tc>
        <w:tc>
          <w:tcPr>
            <w:tcW w:w="722" w:type="dxa"/>
          </w:tcPr>
          <w:p w:rsidR="0002117E" w:rsidRPr="00756710" w:rsidRDefault="0002117E" w:rsidP="00756710">
            <w:pPr>
              <w:widowControl w:val="0"/>
              <w:tabs>
                <w:tab w:val="left" w:pos="540"/>
              </w:tabs>
              <w:autoSpaceDE w:val="0"/>
              <w:autoSpaceDN w:val="0"/>
              <w:adjustRightInd w:val="0"/>
              <w:ind w:right="86"/>
              <w:jc w:val="both"/>
              <w:rPr>
                <w:sz w:val="28"/>
                <w:szCs w:val="28"/>
                <w:lang w:val="uk-UA"/>
              </w:rPr>
            </w:pPr>
            <w:r w:rsidRPr="00756710">
              <w:rPr>
                <w:sz w:val="28"/>
                <w:szCs w:val="28"/>
                <w:lang w:val="uk-UA"/>
              </w:rPr>
              <w:t>1</w:t>
            </w:r>
            <w:r w:rsidR="00756710" w:rsidRPr="00756710">
              <w:rPr>
                <w:sz w:val="28"/>
                <w:szCs w:val="28"/>
                <w:lang w:val="uk-UA"/>
              </w:rPr>
              <w:t>74</w:t>
            </w:r>
          </w:p>
        </w:tc>
      </w:tr>
    </w:tbl>
    <w:p w:rsidR="0002117E" w:rsidRPr="00CD6FAE" w:rsidRDefault="0002117E" w:rsidP="0002117E">
      <w:pPr>
        <w:rPr>
          <w:rFonts w:ascii="Arial" w:hAnsi="Arial" w:cs="Arial"/>
          <w:lang w:val="uk-UA"/>
        </w:rPr>
      </w:pPr>
    </w:p>
    <w:p w:rsidR="0002117E" w:rsidRPr="00CD6FAE" w:rsidRDefault="0002117E" w:rsidP="0002117E">
      <w:pPr>
        <w:rPr>
          <w:rFonts w:ascii="Arial" w:hAnsi="Arial" w:cs="Arial"/>
          <w:lang w:val="uk-UA"/>
        </w:rPr>
      </w:pPr>
    </w:p>
    <w:p w:rsidR="0002117E" w:rsidRPr="00CD6FAE" w:rsidRDefault="0002117E" w:rsidP="0002117E">
      <w:pPr>
        <w:rPr>
          <w:noProof/>
          <w:sz w:val="28"/>
          <w:szCs w:val="28"/>
          <w:lang w:val="uk-UA"/>
        </w:rPr>
      </w:pPr>
    </w:p>
    <w:p w:rsidR="0089420C" w:rsidRPr="00072B0A" w:rsidRDefault="0089420C" w:rsidP="00E35326">
      <w:pPr>
        <w:jc w:val="both"/>
        <w:rPr>
          <w:sz w:val="28"/>
          <w:szCs w:val="28"/>
          <w:lang w:val="uk-UA"/>
        </w:rPr>
      </w:pPr>
    </w:p>
    <w:sectPr w:rsidR="0089420C" w:rsidRPr="00072B0A" w:rsidSect="00285B1F">
      <w:footerReference w:type="default" r:id="rId4330"/>
      <w:pgSz w:w="11906" w:h="16838"/>
      <w:pgMar w:top="1418" w:right="1418" w:bottom="1418" w:left="1418" w:header="709" w:footer="709"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C4367" w:rsidRDefault="008C4367" w:rsidP="00A173AF">
      <w:r>
        <w:separator/>
      </w:r>
    </w:p>
  </w:endnote>
  <w:endnote w:type="continuationSeparator" w:id="1">
    <w:p w:rsidR="008C4367" w:rsidRDefault="008C4367" w:rsidP="00A173A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61002A87" w:usb1="80000000" w:usb2="00000008" w:usb3="00000000" w:csb0="000101FF" w:csb1="00000000"/>
  </w:font>
  <w:font w:name="Calibri">
    <w:panose1 w:val="020F0502020204030204"/>
    <w:charset w:val="CC"/>
    <w:family w:val="swiss"/>
    <w:pitch w:val="variable"/>
    <w:sig w:usb0="A00002EF" w:usb1="4000207B"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 w:name="Georgia">
    <w:panose1 w:val="02040502050405020303"/>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714376"/>
    </w:sdtPr>
    <w:sdtContent>
      <w:p w:rsidR="0024612E" w:rsidRDefault="0024612E">
        <w:pPr>
          <w:pStyle w:val="a9"/>
          <w:jc w:val="center"/>
        </w:pPr>
        <w:r w:rsidRPr="00251AB4">
          <w:rPr>
            <w:b/>
          </w:rPr>
          <w:fldChar w:fldCharType="begin"/>
        </w:r>
        <w:r w:rsidRPr="00251AB4">
          <w:rPr>
            <w:b/>
          </w:rPr>
          <w:instrText xml:space="preserve"> PAGE   \* MERGEFORMAT </w:instrText>
        </w:r>
        <w:r w:rsidRPr="00251AB4">
          <w:rPr>
            <w:b/>
          </w:rPr>
          <w:fldChar w:fldCharType="separate"/>
        </w:r>
        <w:r w:rsidR="00E44445">
          <w:rPr>
            <w:b/>
            <w:noProof/>
          </w:rPr>
          <w:t>177</w:t>
        </w:r>
        <w:r w:rsidRPr="00251AB4">
          <w:rPr>
            <w:b/>
          </w:rPr>
          <w:fldChar w:fldCharType="end"/>
        </w:r>
      </w:p>
    </w:sdtContent>
  </w:sdt>
  <w:p w:rsidR="0024612E" w:rsidRDefault="0024612E">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C4367" w:rsidRDefault="008C4367" w:rsidP="00A173AF">
      <w:r>
        <w:separator/>
      </w:r>
    </w:p>
  </w:footnote>
  <w:footnote w:type="continuationSeparator" w:id="1">
    <w:p w:rsidR="008C4367" w:rsidRDefault="008C4367" w:rsidP="00A173A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2514BA"/>
    <w:multiLevelType w:val="hybridMultilevel"/>
    <w:tmpl w:val="6680ABEC"/>
    <w:lvl w:ilvl="0" w:tplc="E4AAF9F8">
      <w:start w:val="1"/>
      <w:numFmt w:val="decimal"/>
      <w:lvlText w:val="%1)"/>
      <w:lvlJc w:val="left"/>
      <w:pPr>
        <w:tabs>
          <w:tab w:val="num" w:pos="1815"/>
        </w:tabs>
        <w:ind w:left="1815" w:hanging="1095"/>
      </w:pPr>
      <w:rPr>
        <w:rFonts w:cs="Times New Roman"/>
      </w:rPr>
    </w:lvl>
    <w:lvl w:ilvl="1" w:tplc="04190019">
      <w:start w:val="1"/>
      <w:numFmt w:val="lowerLetter"/>
      <w:lvlText w:val="%2."/>
      <w:lvlJc w:val="left"/>
      <w:pPr>
        <w:tabs>
          <w:tab w:val="num" w:pos="1800"/>
        </w:tabs>
        <w:ind w:left="1800" w:hanging="360"/>
      </w:pPr>
      <w:rPr>
        <w:rFonts w:cs="Times New Roman"/>
      </w:rPr>
    </w:lvl>
    <w:lvl w:ilvl="2" w:tplc="0419001B">
      <w:start w:val="1"/>
      <w:numFmt w:val="lowerRoman"/>
      <w:lvlText w:val="%3."/>
      <w:lvlJc w:val="right"/>
      <w:pPr>
        <w:tabs>
          <w:tab w:val="num" w:pos="2520"/>
        </w:tabs>
        <w:ind w:left="2520" w:hanging="180"/>
      </w:pPr>
      <w:rPr>
        <w:rFonts w:cs="Times New Roman"/>
      </w:rPr>
    </w:lvl>
    <w:lvl w:ilvl="3" w:tplc="0419000F">
      <w:start w:val="1"/>
      <w:numFmt w:val="decimal"/>
      <w:lvlText w:val="%4."/>
      <w:lvlJc w:val="left"/>
      <w:pPr>
        <w:tabs>
          <w:tab w:val="num" w:pos="3240"/>
        </w:tabs>
        <w:ind w:left="3240" w:hanging="360"/>
      </w:pPr>
      <w:rPr>
        <w:rFonts w:cs="Times New Roman"/>
      </w:rPr>
    </w:lvl>
    <w:lvl w:ilvl="4" w:tplc="04190019">
      <w:start w:val="1"/>
      <w:numFmt w:val="lowerLetter"/>
      <w:lvlText w:val="%5."/>
      <w:lvlJc w:val="left"/>
      <w:pPr>
        <w:tabs>
          <w:tab w:val="num" w:pos="3960"/>
        </w:tabs>
        <w:ind w:left="3960" w:hanging="360"/>
      </w:pPr>
      <w:rPr>
        <w:rFonts w:cs="Times New Roman"/>
      </w:rPr>
    </w:lvl>
    <w:lvl w:ilvl="5" w:tplc="0419001B">
      <w:start w:val="1"/>
      <w:numFmt w:val="lowerRoman"/>
      <w:lvlText w:val="%6."/>
      <w:lvlJc w:val="right"/>
      <w:pPr>
        <w:tabs>
          <w:tab w:val="num" w:pos="4680"/>
        </w:tabs>
        <w:ind w:left="4680" w:hanging="180"/>
      </w:pPr>
      <w:rPr>
        <w:rFonts w:cs="Times New Roman"/>
      </w:rPr>
    </w:lvl>
    <w:lvl w:ilvl="6" w:tplc="0419000F">
      <w:start w:val="1"/>
      <w:numFmt w:val="decimal"/>
      <w:lvlText w:val="%7."/>
      <w:lvlJc w:val="left"/>
      <w:pPr>
        <w:tabs>
          <w:tab w:val="num" w:pos="5400"/>
        </w:tabs>
        <w:ind w:left="5400" w:hanging="360"/>
      </w:pPr>
      <w:rPr>
        <w:rFonts w:cs="Times New Roman"/>
      </w:rPr>
    </w:lvl>
    <w:lvl w:ilvl="7" w:tplc="04190019">
      <w:start w:val="1"/>
      <w:numFmt w:val="lowerLetter"/>
      <w:lvlText w:val="%8."/>
      <w:lvlJc w:val="left"/>
      <w:pPr>
        <w:tabs>
          <w:tab w:val="num" w:pos="6120"/>
        </w:tabs>
        <w:ind w:left="6120" w:hanging="360"/>
      </w:pPr>
      <w:rPr>
        <w:rFonts w:cs="Times New Roman"/>
      </w:rPr>
    </w:lvl>
    <w:lvl w:ilvl="8" w:tplc="0419001B">
      <w:start w:val="1"/>
      <w:numFmt w:val="lowerRoman"/>
      <w:lvlText w:val="%9."/>
      <w:lvlJc w:val="right"/>
      <w:pPr>
        <w:tabs>
          <w:tab w:val="num" w:pos="6840"/>
        </w:tabs>
        <w:ind w:left="6840" w:hanging="180"/>
      </w:pPr>
      <w:rPr>
        <w:rFonts w:cs="Times New Roman"/>
      </w:rPr>
    </w:lvl>
  </w:abstractNum>
  <w:abstractNum w:abstractNumId="1">
    <w:nsid w:val="1EE86B6B"/>
    <w:multiLevelType w:val="hybridMultilevel"/>
    <w:tmpl w:val="EB0CAFBE"/>
    <w:lvl w:ilvl="0" w:tplc="1C8C8FB0">
      <w:start w:val="1"/>
      <w:numFmt w:val="decimal"/>
      <w:lvlText w:val="%1)"/>
      <w:lvlJc w:val="left"/>
      <w:pPr>
        <w:tabs>
          <w:tab w:val="num" w:pos="1068"/>
        </w:tabs>
        <w:ind w:left="1068" w:hanging="360"/>
      </w:pPr>
      <w:rPr>
        <w:rFonts w:cs="Times New Roman" w:hint="default"/>
      </w:rPr>
    </w:lvl>
    <w:lvl w:ilvl="1" w:tplc="04190019" w:tentative="1">
      <w:start w:val="1"/>
      <w:numFmt w:val="lowerLetter"/>
      <w:lvlText w:val="%2."/>
      <w:lvlJc w:val="left"/>
      <w:pPr>
        <w:tabs>
          <w:tab w:val="num" w:pos="1788"/>
        </w:tabs>
        <w:ind w:left="1788" w:hanging="360"/>
      </w:pPr>
      <w:rPr>
        <w:rFonts w:cs="Times New Roman"/>
      </w:rPr>
    </w:lvl>
    <w:lvl w:ilvl="2" w:tplc="0419001B" w:tentative="1">
      <w:start w:val="1"/>
      <w:numFmt w:val="lowerRoman"/>
      <w:lvlText w:val="%3."/>
      <w:lvlJc w:val="right"/>
      <w:pPr>
        <w:tabs>
          <w:tab w:val="num" w:pos="2508"/>
        </w:tabs>
        <w:ind w:left="2508" w:hanging="180"/>
      </w:pPr>
      <w:rPr>
        <w:rFonts w:cs="Times New Roman"/>
      </w:rPr>
    </w:lvl>
    <w:lvl w:ilvl="3" w:tplc="0419000F" w:tentative="1">
      <w:start w:val="1"/>
      <w:numFmt w:val="decimal"/>
      <w:lvlText w:val="%4."/>
      <w:lvlJc w:val="left"/>
      <w:pPr>
        <w:tabs>
          <w:tab w:val="num" w:pos="3228"/>
        </w:tabs>
        <w:ind w:left="3228" w:hanging="360"/>
      </w:pPr>
      <w:rPr>
        <w:rFonts w:cs="Times New Roman"/>
      </w:rPr>
    </w:lvl>
    <w:lvl w:ilvl="4" w:tplc="04190019" w:tentative="1">
      <w:start w:val="1"/>
      <w:numFmt w:val="lowerLetter"/>
      <w:lvlText w:val="%5."/>
      <w:lvlJc w:val="left"/>
      <w:pPr>
        <w:tabs>
          <w:tab w:val="num" w:pos="3948"/>
        </w:tabs>
        <w:ind w:left="3948" w:hanging="360"/>
      </w:pPr>
      <w:rPr>
        <w:rFonts w:cs="Times New Roman"/>
      </w:rPr>
    </w:lvl>
    <w:lvl w:ilvl="5" w:tplc="0419001B" w:tentative="1">
      <w:start w:val="1"/>
      <w:numFmt w:val="lowerRoman"/>
      <w:lvlText w:val="%6."/>
      <w:lvlJc w:val="right"/>
      <w:pPr>
        <w:tabs>
          <w:tab w:val="num" w:pos="4668"/>
        </w:tabs>
        <w:ind w:left="4668" w:hanging="180"/>
      </w:pPr>
      <w:rPr>
        <w:rFonts w:cs="Times New Roman"/>
      </w:rPr>
    </w:lvl>
    <w:lvl w:ilvl="6" w:tplc="0419000F" w:tentative="1">
      <w:start w:val="1"/>
      <w:numFmt w:val="decimal"/>
      <w:lvlText w:val="%7."/>
      <w:lvlJc w:val="left"/>
      <w:pPr>
        <w:tabs>
          <w:tab w:val="num" w:pos="5388"/>
        </w:tabs>
        <w:ind w:left="5388" w:hanging="360"/>
      </w:pPr>
      <w:rPr>
        <w:rFonts w:cs="Times New Roman"/>
      </w:rPr>
    </w:lvl>
    <w:lvl w:ilvl="7" w:tplc="04190019" w:tentative="1">
      <w:start w:val="1"/>
      <w:numFmt w:val="lowerLetter"/>
      <w:lvlText w:val="%8."/>
      <w:lvlJc w:val="left"/>
      <w:pPr>
        <w:tabs>
          <w:tab w:val="num" w:pos="6108"/>
        </w:tabs>
        <w:ind w:left="6108" w:hanging="360"/>
      </w:pPr>
      <w:rPr>
        <w:rFonts w:cs="Times New Roman"/>
      </w:rPr>
    </w:lvl>
    <w:lvl w:ilvl="8" w:tplc="0419001B" w:tentative="1">
      <w:start w:val="1"/>
      <w:numFmt w:val="lowerRoman"/>
      <w:lvlText w:val="%9."/>
      <w:lvlJc w:val="right"/>
      <w:pPr>
        <w:tabs>
          <w:tab w:val="num" w:pos="6828"/>
        </w:tabs>
        <w:ind w:left="6828" w:hanging="180"/>
      </w:pPr>
      <w:rPr>
        <w:rFonts w:cs="Times New Roman"/>
      </w:rPr>
    </w:lvl>
  </w:abstractNum>
  <w:abstractNum w:abstractNumId="2">
    <w:nsid w:val="23A36D61"/>
    <w:multiLevelType w:val="hybridMultilevel"/>
    <w:tmpl w:val="C98CA5F4"/>
    <w:lvl w:ilvl="0" w:tplc="F3A82572">
      <w:start w:val="1"/>
      <w:numFmt w:val="decimal"/>
      <w:lvlText w:val="%1)"/>
      <w:lvlJc w:val="left"/>
      <w:pPr>
        <w:tabs>
          <w:tab w:val="num" w:pos="1065"/>
        </w:tabs>
        <w:ind w:left="1065" w:hanging="360"/>
      </w:pPr>
      <w:rPr>
        <w:rFonts w:cs="Times New Roman"/>
      </w:rPr>
    </w:lvl>
    <w:lvl w:ilvl="1" w:tplc="04190019">
      <w:start w:val="1"/>
      <w:numFmt w:val="lowerLetter"/>
      <w:lvlText w:val="%2."/>
      <w:lvlJc w:val="left"/>
      <w:pPr>
        <w:tabs>
          <w:tab w:val="num" w:pos="1785"/>
        </w:tabs>
        <w:ind w:left="1785" w:hanging="360"/>
      </w:pPr>
      <w:rPr>
        <w:rFonts w:cs="Times New Roman"/>
      </w:rPr>
    </w:lvl>
    <w:lvl w:ilvl="2" w:tplc="0419001B">
      <w:start w:val="1"/>
      <w:numFmt w:val="lowerRoman"/>
      <w:lvlText w:val="%3."/>
      <w:lvlJc w:val="right"/>
      <w:pPr>
        <w:tabs>
          <w:tab w:val="num" w:pos="2505"/>
        </w:tabs>
        <w:ind w:left="2505" w:hanging="180"/>
      </w:pPr>
      <w:rPr>
        <w:rFonts w:cs="Times New Roman"/>
      </w:rPr>
    </w:lvl>
    <w:lvl w:ilvl="3" w:tplc="0419000F">
      <w:start w:val="1"/>
      <w:numFmt w:val="decimal"/>
      <w:lvlText w:val="%4."/>
      <w:lvlJc w:val="left"/>
      <w:pPr>
        <w:tabs>
          <w:tab w:val="num" w:pos="3225"/>
        </w:tabs>
        <w:ind w:left="3225" w:hanging="360"/>
      </w:pPr>
      <w:rPr>
        <w:rFonts w:cs="Times New Roman"/>
      </w:rPr>
    </w:lvl>
    <w:lvl w:ilvl="4" w:tplc="04190019">
      <w:start w:val="1"/>
      <w:numFmt w:val="lowerLetter"/>
      <w:lvlText w:val="%5."/>
      <w:lvlJc w:val="left"/>
      <w:pPr>
        <w:tabs>
          <w:tab w:val="num" w:pos="3945"/>
        </w:tabs>
        <w:ind w:left="3945" w:hanging="360"/>
      </w:pPr>
      <w:rPr>
        <w:rFonts w:cs="Times New Roman"/>
      </w:rPr>
    </w:lvl>
    <w:lvl w:ilvl="5" w:tplc="0419001B">
      <w:start w:val="1"/>
      <w:numFmt w:val="lowerRoman"/>
      <w:lvlText w:val="%6."/>
      <w:lvlJc w:val="right"/>
      <w:pPr>
        <w:tabs>
          <w:tab w:val="num" w:pos="4665"/>
        </w:tabs>
        <w:ind w:left="4665" w:hanging="180"/>
      </w:pPr>
      <w:rPr>
        <w:rFonts w:cs="Times New Roman"/>
      </w:rPr>
    </w:lvl>
    <w:lvl w:ilvl="6" w:tplc="0419000F">
      <w:start w:val="1"/>
      <w:numFmt w:val="decimal"/>
      <w:lvlText w:val="%7."/>
      <w:lvlJc w:val="left"/>
      <w:pPr>
        <w:tabs>
          <w:tab w:val="num" w:pos="5385"/>
        </w:tabs>
        <w:ind w:left="5385" w:hanging="360"/>
      </w:pPr>
      <w:rPr>
        <w:rFonts w:cs="Times New Roman"/>
      </w:rPr>
    </w:lvl>
    <w:lvl w:ilvl="7" w:tplc="04190019">
      <w:start w:val="1"/>
      <w:numFmt w:val="lowerLetter"/>
      <w:lvlText w:val="%8."/>
      <w:lvlJc w:val="left"/>
      <w:pPr>
        <w:tabs>
          <w:tab w:val="num" w:pos="6105"/>
        </w:tabs>
        <w:ind w:left="6105" w:hanging="360"/>
      </w:pPr>
      <w:rPr>
        <w:rFonts w:cs="Times New Roman"/>
      </w:rPr>
    </w:lvl>
    <w:lvl w:ilvl="8" w:tplc="0419001B">
      <w:start w:val="1"/>
      <w:numFmt w:val="lowerRoman"/>
      <w:lvlText w:val="%9."/>
      <w:lvlJc w:val="right"/>
      <w:pPr>
        <w:tabs>
          <w:tab w:val="num" w:pos="6825"/>
        </w:tabs>
        <w:ind w:left="6825" w:hanging="180"/>
      </w:pPr>
      <w:rPr>
        <w:rFonts w:cs="Times New Roman"/>
      </w:rPr>
    </w:lvl>
  </w:abstractNum>
  <w:abstractNum w:abstractNumId="3">
    <w:nsid w:val="267A4CBD"/>
    <w:multiLevelType w:val="hybridMultilevel"/>
    <w:tmpl w:val="418E4D8A"/>
    <w:lvl w:ilvl="0" w:tplc="C9F66F88">
      <w:start w:val="1"/>
      <w:numFmt w:val="decimal"/>
      <w:lvlText w:val="%1)"/>
      <w:lvlJc w:val="left"/>
      <w:pPr>
        <w:tabs>
          <w:tab w:val="num" w:pos="1080"/>
        </w:tabs>
        <w:ind w:left="1080" w:hanging="360"/>
      </w:pPr>
      <w:rPr>
        <w:rFonts w:cs="Times New Roman"/>
      </w:rPr>
    </w:lvl>
    <w:lvl w:ilvl="1" w:tplc="04190019">
      <w:start w:val="1"/>
      <w:numFmt w:val="lowerLetter"/>
      <w:lvlText w:val="%2."/>
      <w:lvlJc w:val="left"/>
      <w:pPr>
        <w:tabs>
          <w:tab w:val="num" w:pos="1800"/>
        </w:tabs>
        <w:ind w:left="1800" w:hanging="360"/>
      </w:pPr>
      <w:rPr>
        <w:rFonts w:cs="Times New Roman"/>
      </w:rPr>
    </w:lvl>
    <w:lvl w:ilvl="2" w:tplc="0419001B">
      <w:start w:val="1"/>
      <w:numFmt w:val="lowerRoman"/>
      <w:lvlText w:val="%3."/>
      <w:lvlJc w:val="right"/>
      <w:pPr>
        <w:tabs>
          <w:tab w:val="num" w:pos="2520"/>
        </w:tabs>
        <w:ind w:left="2520" w:hanging="180"/>
      </w:pPr>
      <w:rPr>
        <w:rFonts w:cs="Times New Roman"/>
      </w:rPr>
    </w:lvl>
    <w:lvl w:ilvl="3" w:tplc="0419000F">
      <w:start w:val="1"/>
      <w:numFmt w:val="decimal"/>
      <w:lvlText w:val="%4."/>
      <w:lvlJc w:val="left"/>
      <w:pPr>
        <w:tabs>
          <w:tab w:val="num" w:pos="3240"/>
        </w:tabs>
        <w:ind w:left="3240" w:hanging="360"/>
      </w:pPr>
      <w:rPr>
        <w:rFonts w:cs="Times New Roman"/>
      </w:rPr>
    </w:lvl>
    <w:lvl w:ilvl="4" w:tplc="04190019">
      <w:start w:val="1"/>
      <w:numFmt w:val="lowerLetter"/>
      <w:lvlText w:val="%5."/>
      <w:lvlJc w:val="left"/>
      <w:pPr>
        <w:tabs>
          <w:tab w:val="num" w:pos="3960"/>
        </w:tabs>
        <w:ind w:left="3960" w:hanging="360"/>
      </w:pPr>
      <w:rPr>
        <w:rFonts w:cs="Times New Roman"/>
      </w:rPr>
    </w:lvl>
    <w:lvl w:ilvl="5" w:tplc="0419001B">
      <w:start w:val="1"/>
      <w:numFmt w:val="lowerRoman"/>
      <w:lvlText w:val="%6."/>
      <w:lvlJc w:val="right"/>
      <w:pPr>
        <w:tabs>
          <w:tab w:val="num" w:pos="4680"/>
        </w:tabs>
        <w:ind w:left="4680" w:hanging="180"/>
      </w:pPr>
      <w:rPr>
        <w:rFonts w:cs="Times New Roman"/>
      </w:rPr>
    </w:lvl>
    <w:lvl w:ilvl="6" w:tplc="0419000F">
      <w:start w:val="1"/>
      <w:numFmt w:val="decimal"/>
      <w:lvlText w:val="%7."/>
      <w:lvlJc w:val="left"/>
      <w:pPr>
        <w:tabs>
          <w:tab w:val="num" w:pos="5400"/>
        </w:tabs>
        <w:ind w:left="5400" w:hanging="360"/>
      </w:pPr>
      <w:rPr>
        <w:rFonts w:cs="Times New Roman"/>
      </w:rPr>
    </w:lvl>
    <w:lvl w:ilvl="7" w:tplc="04190019">
      <w:start w:val="1"/>
      <w:numFmt w:val="lowerLetter"/>
      <w:lvlText w:val="%8."/>
      <w:lvlJc w:val="left"/>
      <w:pPr>
        <w:tabs>
          <w:tab w:val="num" w:pos="6120"/>
        </w:tabs>
        <w:ind w:left="6120" w:hanging="360"/>
      </w:pPr>
      <w:rPr>
        <w:rFonts w:cs="Times New Roman"/>
      </w:rPr>
    </w:lvl>
    <w:lvl w:ilvl="8" w:tplc="0419001B">
      <w:start w:val="1"/>
      <w:numFmt w:val="lowerRoman"/>
      <w:lvlText w:val="%9."/>
      <w:lvlJc w:val="right"/>
      <w:pPr>
        <w:tabs>
          <w:tab w:val="num" w:pos="6840"/>
        </w:tabs>
        <w:ind w:left="6840" w:hanging="180"/>
      </w:pPr>
      <w:rPr>
        <w:rFonts w:cs="Times New Roman"/>
      </w:rPr>
    </w:lvl>
  </w:abstractNum>
  <w:abstractNum w:abstractNumId="4">
    <w:nsid w:val="2BEC36C4"/>
    <w:multiLevelType w:val="hybridMultilevel"/>
    <w:tmpl w:val="DD7219EA"/>
    <w:lvl w:ilvl="0" w:tplc="82349BB6">
      <w:start w:val="1"/>
      <w:numFmt w:val="decimal"/>
      <w:lvlText w:val="%1."/>
      <w:lvlJc w:val="left"/>
      <w:pPr>
        <w:tabs>
          <w:tab w:val="num" w:pos="720"/>
        </w:tabs>
        <w:ind w:left="72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3309106F"/>
    <w:multiLevelType w:val="hybridMultilevel"/>
    <w:tmpl w:val="BC4A0A14"/>
    <w:lvl w:ilvl="0" w:tplc="83E090FC">
      <w:start w:val="1"/>
      <w:numFmt w:val="decimal"/>
      <w:lvlText w:val="%1)"/>
      <w:lvlJc w:val="left"/>
      <w:pPr>
        <w:tabs>
          <w:tab w:val="num" w:pos="1065"/>
        </w:tabs>
        <w:ind w:left="1065" w:hanging="360"/>
      </w:pPr>
      <w:rPr>
        <w:rFonts w:cs="Times New Roman"/>
      </w:rPr>
    </w:lvl>
    <w:lvl w:ilvl="1" w:tplc="04190019">
      <w:start w:val="1"/>
      <w:numFmt w:val="lowerLetter"/>
      <w:lvlText w:val="%2."/>
      <w:lvlJc w:val="left"/>
      <w:pPr>
        <w:tabs>
          <w:tab w:val="num" w:pos="1785"/>
        </w:tabs>
        <w:ind w:left="1785" w:hanging="360"/>
      </w:pPr>
      <w:rPr>
        <w:rFonts w:cs="Times New Roman"/>
      </w:rPr>
    </w:lvl>
    <w:lvl w:ilvl="2" w:tplc="0419001B">
      <w:start w:val="1"/>
      <w:numFmt w:val="lowerRoman"/>
      <w:lvlText w:val="%3."/>
      <w:lvlJc w:val="right"/>
      <w:pPr>
        <w:tabs>
          <w:tab w:val="num" w:pos="2505"/>
        </w:tabs>
        <w:ind w:left="2505" w:hanging="180"/>
      </w:pPr>
      <w:rPr>
        <w:rFonts w:cs="Times New Roman"/>
      </w:rPr>
    </w:lvl>
    <w:lvl w:ilvl="3" w:tplc="0419000F">
      <w:start w:val="1"/>
      <w:numFmt w:val="decimal"/>
      <w:lvlText w:val="%4."/>
      <w:lvlJc w:val="left"/>
      <w:pPr>
        <w:tabs>
          <w:tab w:val="num" w:pos="3225"/>
        </w:tabs>
        <w:ind w:left="3225" w:hanging="360"/>
      </w:pPr>
      <w:rPr>
        <w:rFonts w:cs="Times New Roman"/>
      </w:rPr>
    </w:lvl>
    <w:lvl w:ilvl="4" w:tplc="04190019">
      <w:start w:val="1"/>
      <w:numFmt w:val="lowerLetter"/>
      <w:lvlText w:val="%5."/>
      <w:lvlJc w:val="left"/>
      <w:pPr>
        <w:tabs>
          <w:tab w:val="num" w:pos="3945"/>
        </w:tabs>
        <w:ind w:left="3945" w:hanging="360"/>
      </w:pPr>
      <w:rPr>
        <w:rFonts w:cs="Times New Roman"/>
      </w:rPr>
    </w:lvl>
    <w:lvl w:ilvl="5" w:tplc="0419001B">
      <w:start w:val="1"/>
      <w:numFmt w:val="lowerRoman"/>
      <w:lvlText w:val="%6."/>
      <w:lvlJc w:val="right"/>
      <w:pPr>
        <w:tabs>
          <w:tab w:val="num" w:pos="4665"/>
        </w:tabs>
        <w:ind w:left="4665" w:hanging="180"/>
      </w:pPr>
      <w:rPr>
        <w:rFonts w:cs="Times New Roman"/>
      </w:rPr>
    </w:lvl>
    <w:lvl w:ilvl="6" w:tplc="0419000F">
      <w:start w:val="1"/>
      <w:numFmt w:val="decimal"/>
      <w:lvlText w:val="%7."/>
      <w:lvlJc w:val="left"/>
      <w:pPr>
        <w:tabs>
          <w:tab w:val="num" w:pos="5385"/>
        </w:tabs>
        <w:ind w:left="5385" w:hanging="360"/>
      </w:pPr>
      <w:rPr>
        <w:rFonts w:cs="Times New Roman"/>
      </w:rPr>
    </w:lvl>
    <w:lvl w:ilvl="7" w:tplc="04190019">
      <w:start w:val="1"/>
      <w:numFmt w:val="lowerLetter"/>
      <w:lvlText w:val="%8."/>
      <w:lvlJc w:val="left"/>
      <w:pPr>
        <w:tabs>
          <w:tab w:val="num" w:pos="6105"/>
        </w:tabs>
        <w:ind w:left="6105" w:hanging="360"/>
      </w:pPr>
      <w:rPr>
        <w:rFonts w:cs="Times New Roman"/>
      </w:rPr>
    </w:lvl>
    <w:lvl w:ilvl="8" w:tplc="0419001B">
      <w:start w:val="1"/>
      <w:numFmt w:val="lowerRoman"/>
      <w:lvlText w:val="%9."/>
      <w:lvlJc w:val="right"/>
      <w:pPr>
        <w:tabs>
          <w:tab w:val="num" w:pos="6825"/>
        </w:tabs>
        <w:ind w:left="6825" w:hanging="180"/>
      </w:pPr>
      <w:rPr>
        <w:rFonts w:cs="Times New Roman"/>
      </w:rPr>
    </w:lvl>
  </w:abstractNum>
  <w:abstractNum w:abstractNumId="6">
    <w:nsid w:val="334D4464"/>
    <w:multiLevelType w:val="hybridMultilevel"/>
    <w:tmpl w:val="5E80B42E"/>
    <w:lvl w:ilvl="0" w:tplc="5B646BCE">
      <w:start w:val="1"/>
      <w:numFmt w:val="decimal"/>
      <w:lvlText w:val="%1)"/>
      <w:lvlJc w:val="left"/>
      <w:pPr>
        <w:tabs>
          <w:tab w:val="num" w:pos="1095"/>
        </w:tabs>
        <w:ind w:left="1095" w:hanging="375"/>
      </w:pPr>
      <w:rPr>
        <w:rFonts w:cs="Times New Roman"/>
      </w:rPr>
    </w:lvl>
    <w:lvl w:ilvl="1" w:tplc="04190019">
      <w:start w:val="1"/>
      <w:numFmt w:val="lowerLetter"/>
      <w:lvlText w:val="%2."/>
      <w:lvlJc w:val="left"/>
      <w:pPr>
        <w:tabs>
          <w:tab w:val="num" w:pos="1800"/>
        </w:tabs>
        <w:ind w:left="1800" w:hanging="360"/>
      </w:pPr>
      <w:rPr>
        <w:rFonts w:cs="Times New Roman"/>
      </w:rPr>
    </w:lvl>
    <w:lvl w:ilvl="2" w:tplc="0419001B">
      <w:start w:val="1"/>
      <w:numFmt w:val="lowerRoman"/>
      <w:lvlText w:val="%3."/>
      <w:lvlJc w:val="right"/>
      <w:pPr>
        <w:tabs>
          <w:tab w:val="num" w:pos="2520"/>
        </w:tabs>
        <w:ind w:left="2520" w:hanging="180"/>
      </w:pPr>
      <w:rPr>
        <w:rFonts w:cs="Times New Roman"/>
      </w:rPr>
    </w:lvl>
    <w:lvl w:ilvl="3" w:tplc="0419000F">
      <w:start w:val="1"/>
      <w:numFmt w:val="decimal"/>
      <w:lvlText w:val="%4."/>
      <w:lvlJc w:val="left"/>
      <w:pPr>
        <w:tabs>
          <w:tab w:val="num" w:pos="3240"/>
        </w:tabs>
        <w:ind w:left="3240" w:hanging="360"/>
      </w:pPr>
      <w:rPr>
        <w:rFonts w:cs="Times New Roman"/>
      </w:rPr>
    </w:lvl>
    <w:lvl w:ilvl="4" w:tplc="04190019">
      <w:start w:val="1"/>
      <w:numFmt w:val="lowerLetter"/>
      <w:lvlText w:val="%5."/>
      <w:lvlJc w:val="left"/>
      <w:pPr>
        <w:tabs>
          <w:tab w:val="num" w:pos="3960"/>
        </w:tabs>
        <w:ind w:left="3960" w:hanging="360"/>
      </w:pPr>
      <w:rPr>
        <w:rFonts w:cs="Times New Roman"/>
      </w:rPr>
    </w:lvl>
    <w:lvl w:ilvl="5" w:tplc="0419001B">
      <w:start w:val="1"/>
      <w:numFmt w:val="lowerRoman"/>
      <w:lvlText w:val="%6."/>
      <w:lvlJc w:val="right"/>
      <w:pPr>
        <w:tabs>
          <w:tab w:val="num" w:pos="4680"/>
        </w:tabs>
        <w:ind w:left="4680" w:hanging="180"/>
      </w:pPr>
      <w:rPr>
        <w:rFonts w:cs="Times New Roman"/>
      </w:rPr>
    </w:lvl>
    <w:lvl w:ilvl="6" w:tplc="0419000F">
      <w:start w:val="1"/>
      <w:numFmt w:val="decimal"/>
      <w:lvlText w:val="%7."/>
      <w:lvlJc w:val="left"/>
      <w:pPr>
        <w:tabs>
          <w:tab w:val="num" w:pos="5400"/>
        </w:tabs>
        <w:ind w:left="5400" w:hanging="360"/>
      </w:pPr>
      <w:rPr>
        <w:rFonts w:cs="Times New Roman"/>
      </w:rPr>
    </w:lvl>
    <w:lvl w:ilvl="7" w:tplc="04190019">
      <w:start w:val="1"/>
      <w:numFmt w:val="lowerLetter"/>
      <w:lvlText w:val="%8."/>
      <w:lvlJc w:val="left"/>
      <w:pPr>
        <w:tabs>
          <w:tab w:val="num" w:pos="6120"/>
        </w:tabs>
        <w:ind w:left="6120" w:hanging="360"/>
      </w:pPr>
      <w:rPr>
        <w:rFonts w:cs="Times New Roman"/>
      </w:rPr>
    </w:lvl>
    <w:lvl w:ilvl="8" w:tplc="0419001B">
      <w:start w:val="1"/>
      <w:numFmt w:val="lowerRoman"/>
      <w:lvlText w:val="%9."/>
      <w:lvlJc w:val="right"/>
      <w:pPr>
        <w:tabs>
          <w:tab w:val="num" w:pos="6840"/>
        </w:tabs>
        <w:ind w:left="6840" w:hanging="180"/>
      </w:pPr>
      <w:rPr>
        <w:rFonts w:cs="Times New Roman"/>
      </w:rPr>
    </w:lvl>
  </w:abstractNum>
  <w:abstractNum w:abstractNumId="7">
    <w:nsid w:val="37771AD3"/>
    <w:multiLevelType w:val="hybridMultilevel"/>
    <w:tmpl w:val="DC008E60"/>
    <w:lvl w:ilvl="0" w:tplc="C0F8666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9181F4D"/>
    <w:multiLevelType w:val="hybridMultilevel"/>
    <w:tmpl w:val="56D2342A"/>
    <w:lvl w:ilvl="0" w:tplc="7AE88D68">
      <w:start w:val="1"/>
      <w:numFmt w:val="decimal"/>
      <w:lvlText w:val="%1)"/>
      <w:lvlJc w:val="left"/>
      <w:pPr>
        <w:tabs>
          <w:tab w:val="num" w:pos="1080"/>
        </w:tabs>
        <w:ind w:left="1080" w:hanging="36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9">
    <w:nsid w:val="5791259C"/>
    <w:multiLevelType w:val="hybridMultilevel"/>
    <w:tmpl w:val="48A0900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7941FC9"/>
    <w:multiLevelType w:val="hybridMultilevel"/>
    <w:tmpl w:val="016CEC62"/>
    <w:lvl w:ilvl="0" w:tplc="4BCE96EA">
      <w:start w:val="1"/>
      <w:numFmt w:val="bullet"/>
      <w:lvlText w:val="-"/>
      <w:lvlJc w:val="left"/>
      <w:pPr>
        <w:tabs>
          <w:tab w:val="num" w:pos="1080"/>
        </w:tabs>
        <w:ind w:left="1080" w:hanging="360"/>
      </w:pPr>
      <w:rPr>
        <w:rFonts w:ascii="Times New Roman" w:eastAsia="Times New Roman" w:hAnsi="Times New Roman" w:cs="Times New Roman"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11">
    <w:nsid w:val="598219C3"/>
    <w:multiLevelType w:val="hybridMultilevel"/>
    <w:tmpl w:val="DAC6860C"/>
    <w:lvl w:ilvl="0" w:tplc="6E2CECD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2">
    <w:nsid w:val="5B3432B3"/>
    <w:multiLevelType w:val="hybridMultilevel"/>
    <w:tmpl w:val="3E98C1C6"/>
    <w:lvl w:ilvl="0" w:tplc="5EC629F8">
      <w:start w:val="1"/>
      <w:numFmt w:val="decimal"/>
      <w:lvlText w:val="%1."/>
      <w:lvlJc w:val="left"/>
      <w:pPr>
        <w:tabs>
          <w:tab w:val="num" w:pos="720"/>
        </w:tabs>
        <w:ind w:left="720" w:hanging="360"/>
      </w:pPr>
      <w:rPr>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5F9B7D7E"/>
    <w:multiLevelType w:val="hybridMultilevel"/>
    <w:tmpl w:val="78280AFA"/>
    <w:lvl w:ilvl="0" w:tplc="5972DE88">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69302517"/>
    <w:multiLevelType w:val="hybridMultilevel"/>
    <w:tmpl w:val="388CA56A"/>
    <w:lvl w:ilvl="0" w:tplc="83E090FC">
      <w:start w:val="1"/>
      <w:numFmt w:val="decimal"/>
      <w:lvlText w:val="%1)"/>
      <w:lvlJc w:val="left"/>
      <w:pPr>
        <w:tabs>
          <w:tab w:val="num" w:pos="1065"/>
        </w:tabs>
        <w:ind w:left="1065" w:hanging="360"/>
      </w:pPr>
      <w:rPr>
        <w:rFonts w:cs="Times New Roman"/>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5">
    <w:nsid w:val="7CA463CF"/>
    <w:multiLevelType w:val="hybridMultilevel"/>
    <w:tmpl w:val="8E860FA6"/>
    <w:lvl w:ilvl="0" w:tplc="410E38E8">
      <w:start w:val="1"/>
      <w:numFmt w:val="decimal"/>
      <w:lvlText w:val="%1."/>
      <w:lvlJc w:val="left"/>
      <w:pPr>
        <w:tabs>
          <w:tab w:val="num" w:pos="1260"/>
        </w:tabs>
        <w:ind w:left="1260" w:hanging="54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num w:numId="1">
    <w:abstractNumId w:val="11"/>
  </w:num>
  <w:num w:numId="2">
    <w:abstractNumId w:val="1"/>
  </w:num>
  <w:num w:numId="3">
    <w:abstractNumId w:val="8"/>
  </w:num>
  <w:num w:numId="4">
    <w:abstractNumId w:val="6"/>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num>
  <w:num w:numId="18">
    <w:abstractNumId w:val="10"/>
  </w:num>
  <w:num w:numId="19">
    <w:abstractNumId w:val="15"/>
  </w:num>
  <w:num w:numId="20">
    <w:abstractNumId w:val="9"/>
  </w:num>
  <w:num w:numId="21">
    <w:abstractNumId w:val="7"/>
  </w:num>
  <w:num w:numId="22">
    <w:abstractNumId w:val="4"/>
  </w:num>
  <w:num w:numId="23">
    <w:abstractNumId w:val="13"/>
  </w:num>
  <w:num w:numId="24">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GrammaticalErrors/>
  <w:stylePaneFormatFilter w:val="3F01"/>
  <w:defaultTabStop w:val="709"/>
  <w:hyphenationZone w:val="425"/>
  <w:characterSpacingControl w:val="doNotCompress"/>
  <w:footnotePr>
    <w:footnote w:id="0"/>
    <w:footnote w:id="1"/>
  </w:footnotePr>
  <w:endnotePr>
    <w:endnote w:id="0"/>
    <w:endnote w:id="1"/>
  </w:endnotePr>
  <w:compat/>
  <w:rsids>
    <w:rsidRoot w:val="0008566E"/>
    <w:rsid w:val="000020BC"/>
    <w:rsid w:val="00017FB3"/>
    <w:rsid w:val="0002117E"/>
    <w:rsid w:val="00022209"/>
    <w:rsid w:val="000274D3"/>
    <w:rsid w:val="0002761E"/>
    <w:rsid w:val="00030CD9"/>
    <w:rsid w:val="000368D1"/>
    <w:rsid w:val="00041E17"/>
    <w:rsid w:val="00042F80"/>
    <w:rsid w:val="0004304D"/>
    <w:rsid w:val="00047D52"/>
    <w:rsid w:val="00053275"/>
    <w:rsid w:val="00057129"/>
    <w:rsid w:val="000607AA"/>
    <w:rsid w:val="00064E85"/>
    <w:rsid w:val="0006737F"/>
    <w:rsid w:val="00067DC7"/>
    <w:rsid w:val="00072544"/>
    <w:rsid w:val="00072B0A"/>
    <w:rsid w:val="000762AA"/>
    <w:rsid w:val="000772A0"/>
    <w:rsid w:val="00082E4B"/>
    <w:rsid w:val="00082F4D"/>
    <w:rsid w:val="0008566E"/>
    <w:rsid w:val="00087E14"/>
    <w:rsid w:val="000975DB"/>
    <w:rsid w:val="00097982"/>
    <w:rsid w:val="000A1F55"/>
    <w:rsid w:val="000A4875"/>
    <w:rsid w:val="000A595F"/>
    <w:rsid w:val="000A5F8D"/>
    <w:rsid w:val="000A7042"/>
    <w:rsid w:val="000B0670"/>
    <w:rsid w:val="000B479C"/>
    <w:rsid w:val="000B7735"/>
    <w:rsid w:val="000C3C8B"/>
    <w:rsid w:val="000C3D85"/>
    <w:rsid w:val="000C5E48"/>
    <w:rsid w:val="000D035F"/>
    <w:rsid w:val="000D1184"/>
    <w:rsid w:val="000D4619"/>
    <w:rsid w:val="000D528D"/>
    <w:rsid w:val="000F2E57"/>
    <w:rsid w:val="000F6CCD"/>
    <w:rsid w:val="001005AD"/>
    <w:rsid w:val="00100C77"/>
    <w:rsid w:val="00103212"/>
    <w:rsid w:val="00104D14"/>
    <w:rsid w:val="00105920"/>
    <w:rsid w:val="0011034B"/>
    <w:rsid w:val="00111709"/>
    <w:rsid w:val="00122781"/>
    <w:rsid w:val="001545C6"/>
    <w:rsid w:val="001550CB"/>
    <w:rsid w:val="001617F2"/>
    <w:rsid w:val="00164FED"/>
    <w:rsid w:val="001650E5"/>
    <w:rsid w:val="00175BD8"/>
    <w:rsid w:val="00186D0D"/>
    <w:rsid w:val="00193678"/>
    <w:rsid w:val="00197AFD"/>
    <w:rsid w:val="001A082E"/>
    <w:rsid w:val="001A2247"/>
    <w:rsid w:val="001A3793"/>
    <w:rsid w:val="001B37D1"/>
    <w:rsid w:val="001B47FB"/>
    <w:rsid w:val="001B7723"/>
    <w:rsid w:val="001C06DB"/>
    <w:rsid w:val="001C57CA"/>
    <w:rsid w:val="001D0EE0"/>
    <w:rsid w:val="001D5279"/>
    <w:rsid w:val="001E166E"/>
    <w:rsid w:val="001E199D"/>
    <w:rsid w:val="001F3503"/>
    <w:rsid w:val="001F6250"/>
    <w:rsid w:val="001F63CA"/>
    <w:rsid w:val="00200D77"/>
    <w:rsid w:val="00203CB3"/>
    <w:rsid w:val="00215270"/>
    <w:rsid w:val="00216691"/>
    <w:rsid w:val="002228A5"/>
    <w:rsid w:val="00223F98"/>
    <w:rsid w:val="0022571D"/>
    <w:rsid w:val="00226BDA"/>
    <w:rsid w:val="00236102"/>
    <w:rsid w:val="00236C04"/>
    <w:rsid w:val="002408B1"/>
    <w:rsid w:val="002440E7"/>
    <w:rsid w:val="0024612E"/>
    <w:rsid w:val="00247EBD"/>
    <w:rsid w:val="0025031C"/>
    <w:rsid w:val="00251AB4"/>
    <w:rsid w:val="00265E3A"/>
    <w:rsid w:val="00265F29"/>
    <w:rsid w:val="0027000D"/>
    <w:rsid w:val="00272FC6"/>
    <w:rsid w:val="00273718"/>
    <w:rsid w:val="002755EC"/>
    <w:rsid w:val="00281AF9"/>
    <w:rsid w:val="00283124"/>
    <w:rsid w:val="00285B1F"/>
    <w:rsid w:val="00287C15"/>
    <w:rsid w:val="00295852"/>
    <w:rsid w:val="002A47D4"/>
    <w:rsid w:val="002A6025"/>
    <w:rsid w:val="002B27A6"/>
    <w:rsid w:val="002B364B"/>
    <w:rsid w:val="002C2362"/>
    <w:rsid w:val="002C2508"/>
    <w:rsid w:val="002C2FD6"/>
    <w:rsid w:val="002D0B56"/>
    <w:rsid w:val="002D2ACE"/>
    <w:rsid w:val="002D40A0"/>
    <w:rsid w:val="002D7FAB"/>
    <w:rsid w:val="002E4029"/>
    <w:rsid w:val="002F4B0D"/>
    <w:rsid w:val="00302103"/>
    <w:rsid w:val="00305578"/>
    <w:rsid w:val="00305A18"/>
    <w:rsid w:val="00306DA9"/>
    <w:rsid w:val="003145AF"/>
    <w:rsid w:val="00321DD1"/>
    <w:rsid w:val="003269F6"/>
    <w:rsid w:val="00326C14"/>
    <w:rsid w:val="0033477D"/>
    <w:rsid w:val="00334D7D"/>
    <w:rsid w:val="00343A9C"/>
    <w:rsid w:val="003521F1"/>
    <w:rsid w:val="00354452"/>
    <w:rsid w:val="00354DFA"/>
    <w:rsid w:val="003609A3"/>
    <w:rsid w:val="00360A2F"/>
    <w:rsid w:val="00364DA7"/>
    <w:rsid w:val="00366D4E"/>
    <w:rsid w:val="00367B71"/>
    <w:rsid w:val="00371C04"/>
    <w:rsid w:val="00374ECD"/>
    <w:rsid w:val="00386330"/>
    <w:rsid w:val="00392850"/>
    <w:rsid w:val="003A3B07"/>
    <w:rsid w:val="003B02FD"/>
    <w:rsid w:val="003B1A9A"/>
    <w:rsid w:val="003B2401"/>
    <w:rsid w:val="003B47D9"/>
    <w:rsid w:val="003B751C"/>
    <w:rsid w:val="003C069E"/>
    <w:rsid w:val="003C2804"/>
    <w:rsid w:val="003C40D4"/>
    <w:rsid w:val="003C4B41"/>
    <w:rsid w:val="003C530E"/>
    <w:rsid w:val="003C55C9"/>
    <w:rsid w:val="003D071A"/>
    <w:rsid w:val="003D7C8A"/>
    <w:rsid w:val="003E29A4"/>
    <w:rsid w:val="003E5732"/>
    <w:rsid w:val="003F4CF5"/>
    <w:rsid w:val="003F6B1F"/>
    <w:rsid w:val="00402524"/>
    <w:rsid w:val="00404F69"/>
    <w:rsid w:val="004130F9"/>
    <w:rsid w:val="004245C6"/>
    <w:rsid w:val="00427D31"/>
    <w:rsid w:val="00427F15"/>
    <w:rsid w:val="00433A10"/>
    <w:rsid w:val="004346A3"/>
    <w:rsid w:val="00434E85"/>
    <w:rsid w:val="00435C72"/>
    <w:rsid w:val="00437516"/>
    <w:rsid w:val="00440195"/>
    <w:rsid w:val="0044023E"/>
    <w:rsid w:val="00440CCA"/>
    <w:rsid w:val="00451F49"/>
    <w:rsid w:val="00455EF8"/>
    <w:rsid w:val="00462388"/>
    <w:rsid w:val="00462456"/>
    <w:rsid w:val="004676D4"/>
    <w:rsid w:val="004704AE"/>
    <w:rsid w:val="00470CE8"/>
    <w:rsid w:val="0047580E"/>
    <w:rsid w:val="00477195"/>
    <w:rsid w:val="00496BA7"/>
    <w:rsid w:val="004B3C06"/>
    <w:rsid w:val="004B3C31"/>
    <w:rsid w:val="004B3C7B"/>
    <w:rsid w:val="004C2D07"/>
    <w:rsid w:val="004C3A3E"/>
    <w:rsid w:val="004C5EC6"/>
    <w:rsid w:val="004C785D"/>
    <w:rsid w:val="004D1A0C"/>
    <w:rsid w:val="004D755E"/>
    <w:rsid w:val="004E4353"/>
    <w:rsid w:val="0050470E"/>
    <w:rsid w:val="0050703E"/>
    <w:rsid w:val="00510779"/>
    <w:rsid w:val="00513A28"/>
    <w:rsid w:val="00515AA6"/>
    <w:rsid w:val="00530E45"/>
    <w:rsid w:val="00531293"/>
    <w:rsid w:val="00532965"/>
    <w:rsid w:val="00534AE2"/>
    <w:rsid w:val="00546D85"/>
    <w:rsid w:val="00550DA1"/>
    <w:rsid w:val="0055228E"/>
    <w:rsid w:val="005523E1"/>
    <w:rsid w:val="005546CA"/>
    <w:rsid w:val="00554F3F"/>
    <w:rsid w:val="00563E4E"/>
    <w:rsid w:val="00564527"/>
    <w:rsid w:val="0056504B"/>
    <w:rsid w:val="00565E4F"/>
    <w:rsid w:val="00574CCD"/>
    <w:rsid w:val="005753AB"/>
    <w:rsid w:val="00590246"/>
    <w:rsid w:val="005962AC"/>
    <w:rsid w:val="00597AD0"/>
    <w:rsid w:val="005A0E03"/>
    <w:rsid w:val="005A6BCA"/>
    <w:rsid w:val="005B30D6"/>
    <w:rsid w:val="005B4B13"/>
    <w:rsid w:val="005C293B"/>
    <w:rsid w:val="005C3292"/>
    <w:rsid w:val="005C4624"/>
    <w:rsid w:val="005C48F6"/>
    <w:rsid w:val="005D0BC9"/>
    <w:rsid w:val="005D22CC"/>
    <w:rsid w:val="005E4A68"/>
    <w:rsid w:val="005F0B15"/>
    <w:rsid w:val="006020D7"/>
    <w:rsid w:val="00602E89"/>
    <w:rsid w:val="00620640"/>
    <w:rsid w:val="0062211B"/>
    <w:rsid w:val="006351CC"/>
    <w:rsid w:val="0065036E"/>
    <w:rsid w:val="0065353D"/>
    <w:rsid w:val="00653AA6"/>
    <w:rsid w:val="00670F06"/>
    <w:rsid w:val="00672D72"/>
    <w:rsid w:val="00674787"/>
    <w:rsid w:val="00683506"/>
    <w:rsid w:val="00683CEF"/>
    <w:rsid w:val="00694B88"/>
    <w:rsid w:val="00697AAF"/>
    <w:rsid w:val="006A0E07"/>
    <w:rsid w:val="006A694C"/>
    <w:rsid w:val="006B3487"/>
    <w:rsid w:val="006B594C"/>
    <w:rsid w:val="006C4B47"/>
    <w:rsid w:val="006E47F0"/>
    <w:rsid w:val="006E7898"/>
    <w:rsid w:val="006F045C"/>
    <w:rsid w:val="006F2E2A"/>
    <w:rsid w:val="006F681A"/>
    <w:rsid w:val="00710E66"/>
    <w:rsid w:val="00712734"/>
    <w:rsid w:val="007139ED"/>
    <w:rsid w:val="00716CF6"/>
    <w:rsid w:val="0072236D"/>
    <w:rsid w:val="00732FE5"/>
    <w:rsid w:val="0073364B"/>
    <w:rsid w:val="007508A2"/>
    <w:rsid w:val="007545C9"/>
    <w:rsid w:val="00756710"/>
    <w:rsid w:val="007577C4"/>
    <w:rsid w:val="00757E34"/>
    <w:rsid w:val="00763EFB"/>
    <w:rsid w:val="00774086"/>
    <w:rsid w:val="0077614B"/>
    <w:rsid w:val="00784293"/>
    <w:rsid w:val="0078457B"/>
    <w:rsid w:val="007A0883"/>
    <w:rsid w:val="007A72A0"/>
    <w:rsid w:val="007B0A22"/>
    <w:rsid w:val="007B666E"/>
    <w:rsid w:val="007B6EDA"/>
    <w:rsid w:val="007D03EA"/>
    <w:rsid w:val="007D0E80"/>
    <w:rsid w:val="007D136F"/>
    <w:rsid w:val="007D4F1A"/>
    <w:rsid w:val="007E0F1A"/>
    <w:rsid w:val="007E4686"/>
    <w:rsid w:val="007E4A8C"/>
    <w:rsid w:val="00802A16"/>
    <w:rsid w:val="008171E3"/>
    <w:rsid w:val="008172C5"/>
    <w:rsid w:val="00821F5A"/>
    <w:rsid w:val="008229C9"/>
    <w:rsid w:val="008245B8"/>
    <w:rsid w:val="00832D2F"/>
    <w:rsid w:val="0083586D"/>
    <w:rsid w:val="00847DC4"/>
    <w:rsid w:val="00853014"/>
    <w:rsid w:val="008570E2"/>
    <w:rsid w:val="00865FFD"/>
    <w:rsid w:val="00871E25"/>
    <w:rsid w:val="00876038"/>
    <w:rsid w:val="008815BC"/>
    <w:rsid w:val="00883224"/>
    <w:rsid w:val="0088327C"/>
    <w:rsid w:val="008841B4"/>
    <w:rsid w:val="0088498A"/>
    <w:rsid w:val="00892976"/>
    <w:rsid w:val="0089420C"/>
    <w:rsid w:val="008A374E"/>
    <w:rsid w:val="008C4367"/>
    <w:rsid w:val="008D37FB"/>
    <w:rsid w:val="008D5FC2"/>
    <w:rsid w:val="008E049E"/>
    <w:rsid w:val="008E25F4"/>
    <w:rsid w:val="008E725E"/>
    <w:rsid w:val="008E7663"/>
    <w:rsid w:val="008F1A9A"/>
    <w:rsid w:val="008F2571"/>
    <w:rsid w:val="008F531B"/>
    <w:rsid w:val="008F7600"/>
    <w:rsid w:val="009028E6"/>
    <w:rsid w:val="00903DC4"/>
    <w:rsid w:val="00912D57"/>
    <w:rsid w:val="00922CD2"/>
    <w:rsid w:val="009256D5"/>
    <w:rsid w:val="00927178"/>
    <w:rsid w:val="00931736"/>
    <w:rsid w:val="00941295"/>
    <w:rsid w:val="009422C6"/>
    <w:rsid w:val="0094274D"/>
    <w:rsid w:val="0094394E"/>
    <w:rsid w:val="009467FB"/>
    <w:rsid w:val="00947B0D"/>
    <w:rsid w:val="009539A7"/>
    <w:rsid w:val="00963F48"/>
    <w:rsid w:val="0096513B"/>
    <w:rsid w:val="009669DF"/>
    <w:rsid w:val="00967B68"/>
    <w:rsid w:val="00971284"/>
    <w:rsid w:val="00982FA0"/>
    <w:rsid w:val="0099051A"/>
    <w:rsid w:val="009932F8"/>
    <w:rsid w:val="00994E4D"/>
    <w:rsid w:val="009A0B71"/>
    <w:rsid w:val="009B0992"/>
    <w:rsid w:val="009B1EEB"/>
    <w:rsid w:val="009B6AA1"/>
    <w:rsid w:val="009B7BB2"/>
    <w:rsid w:val="009C3F7D"/>
    <w:rsid w:val="009D3355"/>
    <w:rsid w:val="009D5D4D"/>
    <w:rsid w:val="009E2DCB"/>
    <w:rsid w:val="009E485C"/>
    <w:rsid w:val="009E6DCC"/>
    <w:rsid w:val="009F5FE9"/>
    <w:rsid w:val="009F7924"/>
    <w:rsid w:val="00A04015"/>
    <w:rsid w:val="00A0581A"/>
    <w:rsid w:val="00A14440"/>
    <w:rsid w:val="00A16D58"/>
    <w:rsid w:val="00A173AF"/>
    <w:rsid w:val="00A216B9"/>
    <w:rsid w:val="00A25F32"/>
    <w:rsid w:val="00A374E8"/>
    <w:rsid w:val="00A44F17"/>
    <w:rsid w:val="00A460BF"/>
    <w:rsid w:val="00A47FC2"/>
    <w:rsid w:val="00A54C23"/>
    <w:rsid w:val="00A60DA8"/>
    <w:rsid w:val="00A71807"/>
    <w:rsid w:val="00A759AB"/>
    <w:rsid w:val="00A81A01"/>
    <w:rsid w:val="00A8230C"/>
    <w:rsid w:val="00A91F83"/>
    <w:rsid w:val="00AA0726"/>
    <w:rsid w:val="00AB26E0"/>
    <w:rsid w:val="00AB4824"/>
    <w:rsid w:val="00AC12D3"/>
    <w:rsid w:val="00AD10CE"/>
    <w:rsid w:val="00AE1985"/>
    <w:rsid w:val="00AE5917"/>
    <w:rsid w:val="00AE6FB2"/>
    <w:rsid w:val="00AE76D8"/>
    <w:rsid w:val="00AF20BE"/>
    <w:rsid w:val="00AF24A3"/>
    <w:rsid w:val="00AF36BE"/>
    <w:rsid w:val="00AF4073"/>
    <w:rsid w:val="00B012B0"/>
    <w:rsid w:val="00B02C92"/>
    <w:rsid w:val="00B05202"/>
    <w:rsid w:val="00B07305"/>
    <w:rsid w:val="00B11143"/>
    <w:rsid w:val="00B12B8A"/>
    <w:rsid w:val="00B27E17"/>
    <w:rsid w:val="00B3364E"/>
    <w:rsid w:val="00B401C5"/>
    <w:rsid w:val="00B44B95"/>
    <w:rsid w:val="00B44E66"/>
    <w:rsid w:val="00B46EAA"/>
    <w:rsid w:val="00B57D80"/>
    <w:rsid w:val="00B81E77"/>
    <w:rsid w:val="00B84D22"/>
    <w:rsid w:val="00B93401"/>
    <w:rsid w:val="00B958C9"/>
    <w:rsid w:val="00B95A50"/>
    <w:rsid w:val="00B979DA"/>
    <w:rsid w:val="00BA3833"/>
    <w:rsid w:val="00BC03C0"/>
    <w:rsid w:val="00BC05DF"/>
    <w:rsid w:val="00BC130C"/>
    <w:rsid w:val="00BC3513"/>
    <w:rsid w:val="00BC49BC"/>
    <w:rsid w:val="00BC6EAD"/>
    <w:rsid w:val="00BD059F"/>
    <w:rsid w:val="00BD05A9"/>
    <w:rsid w:val="00BD0CF3"/>
    <w:rsid w:val="00BE43A9"/>
    <w:rsid w:val="00BE62F3"/>
    <w:rsid w:val="00BE74E6"/>
    <w:rsid w:val="00BF33B7"/>
    <w:rsid w:val="00BF4C8B"/>
    <w:rsid w:val="00BF6644"/>
    <w:rsid w:val="00BF72F7"/>
    <w:rsid w:val="00BF7781"/>
    <w:rsid w:val="00C01E23"/>
    <w:rsid w:val="00C111C0"/>
    <w:rsid w:val="00C13DAA"/>
    <w:rsid w:val="00C16DA9"/>
    <w:rsid w:val="00C16E09"/>
    <w:rsid w:val="00C226E8"/>
    <w:rsid w:val="00C23DAF"/>
    <w:rsid w:val="00C37D98"/>
    <w:rsid w:val="00C46806"/>
    <w:rsid w:val="00C53918"/>
    <w:rsid w:val="00C54D42"/>
    <w:rsid w:val="00C6326F"/>
    <w:rsid w:val="00C67B2B"/>
    <w:rsid w:val="00C81205"/>
    <w:rsid w:val="00C91612"/>
    <w:rsid w:val="00C94B3E"/>
    <w:rsid w:val="00C95053"/>
    <w:rsid w:val="00C96F91"/>
    <w:rsid w:val="00CA742A"/>
    <w:rsid w:val="00CC144D"/>
    <w:rsid w:val="00CC2201"/>
    <w:rsid w:val="00CD32B6"/>
    <w:rsid w:val="00CD34CC"/>
    <w:rsid w:val="00CE04D8"/>
    <w:rsid w:val="00CF397E"/>
    <w:rsid w:val="00D01DFF"/>
    <w:rsid w:val="00D052D6"/>
    <w:rsid w:val="00D055F6"/>
    <w:rsid w:val="00D173A2"/>
    <w:rsid w:val="00D27461"/>
    <w:rsid w:val="00D27B1E"/>
    <w:rsid w:val="00D31A51"/>
    <w:rsid w:val="00D44437"/>
    <w:rsid w:val="00D4711A"/>
    <w:rsid w:val="00D50940"/>
    <w:rsid w:val="00D62F8B"/>
    <w:rsid w:val="00D63F2E"/>
    <w:rsid w:val="00D64D29"/>
    <w:rsid w:val="00D72329"/>
    <w:rsid w:val="00D767DA"/>
    <w:rsid w:val="00D80F20"/>
    <w:rsid w:val="00D81459"/>
    <w:rsid w:val="00D9367D"/>
    <w:rsid w:val="00D93932"/>
    <w:rsid w:val="00D9540B"/>
    <w:rsid w:val="00D9604A"/>
    <w:rsid w:val="00DA215E"/>
    <w:rsid w:val="00DA26DB"/>
    <w:rsid w:val="00DA5710"/>
    <w:rsid w:val="00DA721B"/>
    <w:rsid w:val="00DB75EA"/>
    <w:rsid w:val="00DC2E5D"/>
    <w:rsid w:val="00DD1AA4"/>
    <w:rsid w:val="00DD31B7"/>
    <w:rsid w:val="00DE4D84"/>
    <w:rsid w:val="00DF182F"/>
    <w:rsid w:val="00DF4B95"/>
    <w:rsid w:val="00DF6065"/>
    <w:rsid w:val="00E13DAE"/>
    <w:rsid w:val="00E13DC4"/>
    <w:rsid w:val="00E14503"/>
    <w:rsid w:val="00E15FCA"/>
    <w:rsid w:val="00E21380"/>
    <w:rsid w:val="00E22A6A"/>
    <w:rsid w:val="00E35326"/>
    <w:rsid w:val="00E3579F"/>
    <w:rsid w:val="00E40089"/>
    <w:rsid w:val="00E44445"/>
    <w:rsid w:val="00E45B65"/>
    <w:rsid w:val="00E53BB8"/>
    <w:rsid w:val="00E61D2B"/>
    <w:rsid w:val="00E63FF4"/>
    <w:rsid w:val="00E66C75"/>
    <w:rsid w:val="00E77FA0"/>
    <w:rsid w:val="00E92879"/>
    <w:rsid w:val="00E935A6"/>
    <w:rsid w:val="00EA07BD"/>
    <w:rsid w:val="00EA4E5E"/>
    <w:rsid w:val="00EB69A4"/>
    <w:rsid w:val="00EC58CA"/>
    <w:rsid w:val="00ED04A2"/>
    <w:rsid w:val="00ED0B04"/>
    <w:rsid w:val="00ED0FA5"/>
    <w:rsid w:val="00ED1721"/>
    <w:rsid w:val="00ED2688"/>
    <w:rsid w:val="00ED29DF"/>
    <w:rsid w:val="00ED32E9"/>
    <w:rsid w:val="00EE485E"/>
    <w:rsid w:val="00EE62ED"/>
    <w:rsid w:val="00EF309B"/>
    <w:rsid w:val="00EF33F6"/>
    <w:rsid w:val="00EF4088"/>
    <w:rsid w:val="00F034A3"/>
    <w:rsid w:val="00F04C10"/>
    <w:rsid w:val="00F10D18"/>
    <w:rsid w:val="00F12917"/>
    <w:rsid w:val="00F162AB"/>
    <w:rsid w:val="00F2472C"/>
    <w:rsid w:val="00F24CDA"/>
    <w:rsid w:val="00F4116A"/>
    <w:rsid w:val="00F52372"/>
    <w:rsid w:val="00F562C4"/>
    <w:rsid w:val="00F62662"/>
    <w:rsid w:val="00F862FD"/>
    <w:rsid w:val="00F86A5C"/>
    <w:rsid w:val="00F9060A"/>
    <w:rsid w:val="00FB3698"/>
    <w:rsid w:val="00FB36A4"/>
    <w:rsid w:val="00FB4D32"/>
    <w:rsid w:val="00FB52C9"/>
    <w:rsid w:val="00FC12D8"/>
    <w:rsid w:val="00FC12F4"/>
    <w:rsid w:val="00FC1CD6"/>
    <w:rsid w:val="00FC3267"/>
    <w:rsid w:val="00FC48A0"/>
    <w:rsid w:val="00FC61C7"/>
    <w:rsid w:val="00FE07A6"/>
    <w:rsid w:val="00FE5E1D"/>
    <w:rsid w:val="00FF49ED"/>
    <w:rsid w:val="00FF5F2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2"/>
    <o:shapelayout v:ext="edit">
      <o:idmap v:ext="edit" data="1,2,6,7,9,11,1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D04A2"/>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2C250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rsid w:val="00193678"/>
    <w:rPr>
      <w:rFonts w:ascii="Tahoma" w:hAnsi="Tahoma" w:cs="Tahoma"/>
      <w:sz w:val="16"/>
      <w:szCs w:val="16"/>
    </w:rPr>
  </w:style>
  <w:style w:type="character" w:customStyle="1" w:styleId="a5">
    <w:name w:val="Текст выноски Знак"/>
    <w:basedOn w:val="a0"/>
    <w:link w:val="a4"/>
    <w:rsid w:val="00193678"/>
    <w:rPr>
      <w:rFonts w:ascii="Tahoma" w:hAnsi="Tahoma" w:cs="Tahoma"/>
      <w:sz w:val="16"/>
      <w:szCs w:val="16"/>
    </w:rPr>
  </w:style>
  <w:style w:type="character" w:customStyle="1" w:styleId="FontStyle17">
    <w:name w:val="Font Style17"/>
    <w:rsid w:val="00757E34"/>
    <w:rPr>
      <w:rFonts w:ascii="Times New Roman" w:hAnsi="Times New Roman"/>
      <w:b/>
      <w:sz w:val="18"/>
    </w:rPr>
  </w:style>
  <w:style w:type="paragraph" w:customStyle="1" w:styleId="Style7">
    <w:name w:val="Style7"/>
    <w:basedOn w:val="a"/>
    <w:rsid w:val="00757E34"/>
    <w:pPr>
      <w:widowControl w:val="0"/>
      <w:autoSpaceDE w:val="0"/>
      <w:autoSpaceDN w:val="0"/>
      <w:adjustRightInd w:val="0"/>
      <w:spacing w:line="149" w:lineRule="exact"/>
      <w:jc w:val="both"/>
    </w:pPr>
    <w:rPr>
      <w:rFonts w:eastAsia="Calibri"/>
    </w:rPr>
  </w:style>
  <w:style w:type="paragraph" w:customStyle="1" w:styleId="Style1">
    <w:name w:val="Style1"/>
    <w:basedOn w:val="a"/>
    <w:rsid w:val="00D72329"/>
    <w:pPr>
      <w:widowControl w:val="0"/>
      <w:autoSpaceDE w:val="0"/>
      <w:autoSpaceDN w:val="0"/>
      <w:adjustRightInd w:val="0"/>
      <w:spacing w:line="144" w:lineRule="exact"/>
      <w:ind w:firstLine="336"/>
      <w:jc w:val="both"/>
    </w:pPr>
    <w:rPr>
      <w:rFonts w:eastAsia="Calibri"/>
    </w:rPr>
  </w:style>
  <w:style w:type="character" w:customStyle="1" w:styleId="FontStyle34">
    <w:name w:val="Font Style34"/>
    <w:rsid w:val="00D72329"/>
    <w:rPr>
      <w:rFonts w:ascii="Times New Roman" w:hAnsi="Times New Roman"/>
      <w:sz w:val="20"/>
    </w:rPr>
  </w:style>
  <w:style w:type="character" w:customStyle="1" w:styleId="FontStyle21">
    <w:name w:val="Font Style21"/>
    <w:rsid w:val="00D72329"/>
    <w:rPr>
      <w:rFonts w:ascii="Times New Roman" w:hAnsi="Times New Roman"/>
      <w:sz w:val="18"/>
    </w:rPr>
  </w:style>
  <w:style w:type="character" w:customStyle="1" w:styleId="FontStyle23">
    <w:name w:val="Font Style23"/>
    <w:rsid w:val="00D72329"/>
    <w:rPr>
      <w:rFonts w:ascii="Times New Roman" w:hAnsi="Times New Roman"/>
      <w:spacing w:val="20"/>
      <w:sz w:val="14"/>
    </w:rPr>
  </w:style>
  <w:style w:type="character" w:customStyle="1" w:styleId="FontStyle31">
    <w:name w:val="Font Style31"/>
    <w:rsid w:val="00D72329"/>
    <w:rPr>
      <w:rFonts w:ascii="Times New Roman" w:hAnsi="Times New Roman"/>
      <w:sz w:val="20"/>
    </w:rPr>
  </w:style>
  <w:style w:type="paragraph" w:customStyle="1" w:styleId="Style2">
    <w:name w:val="Style2"/>
    <w:basedOn w:val="a"/>
    <w:rsid w:val="00D72329"/>
    <w:pPr>
      <w:widowControl w:val="0"/>
      <w:autoSpaceDE w:val="0"/>
      <w:autoSpaceDN w:val="0"/>
      <w:adjustRightInd w:val="0"/>
      <w:spacing w:line="235" w:lineRule="exact"/>
    </w:pPr>
    <w:rPr>
      <w:rFonts w:eastAsia="Calibri"/>
    </w:rPr>
  </w:style>
  <w:style w:type="paragraph" w:customStyle="1" w:styleId="Style6">
    <w:name w:val="Style6"/>
    <w:basedOn w:val="a"/>
    <w:rsid w:val="00D72329"/>
    <w:pPr>
      <w:widowControl w:val="0"/>
      <w:autoSpaceDE w:val="0"/>
      <w:autoSpaceDN w:val="0"/>
      <w:adjustRightInd w:val="0"/>
    </w:pPr>
    <w:rPr>
      <w:rFonts w:eastAsia="Calibri"/>
    </w:rPr>
  </w:style>
  <w:style w:type="character" w:customStyle="1" w:styleId="FontStyle36">
    <w:name w:val="Font Style36"/>
    <w:rsid w:val="00D72329"/>
    <w:rPr>
      <w:rFonts w:ascii="Times New Roman" w:hAnsi="Times New Roman"/>
      <w:b/>
      <w:sz w:val="18"/>
    </w:rPr>
  </w:style>
  <w:style w:type="paragraph" w:customStyle="1" w:styleId="Style12">
    <w:name w:val="Style12"/>
    <w:basedOn w:val="a"/>
    <w:rsid w:val="0022571D"/>
    <w:pPr>
      <w:widowControl w:val="0"/>
      <w:autoSpaceDE w:val="0"/>
      <w:autoSpaceDN w:val="0"/>
      <w:adjustRightInd w:val="0"/>
      <w:spacing w:line="365" w:lineRule="exact"/>
      <w:ind w:firstLine="374"/>
    </w:pPr>
    <w:rPr>
      <w:rFonts w:eastAsia="Calibri"/>
    </w:rPr>
  </w:style>
  <w:style w:type="character" w:customStyle="1" w:styleId="FontStyle37">
    <w:name w:val="Font Style37"/>
    <w:rsid w:val="0022571D"/>
    <w:rPr>
      <w:rFonts w:ascii="Times New Roman" w:hAnsi="Times New Roman"/>
      <w:i/>
      <w:spacing w:val="20"/>
      <w:sz w:val="20"/>
    </w:rPr>
  </w:style>
  <w:style w:type="paragraph" w:customStyle="1" w:styleId="1">
    <w:name w:val="1текст"/>
    <w:basedOn w:val="a"/>
    <w:link w:val="10"/>
    <w:rsid w:val="002755EC"/>
    <w:pPr>
      <w:ind w:firstLine="720"/>
      <w:jc w:val="both"/>
    </w:pPr>
    <w:rPr>
      <w:rFonts w:eastAsia="Calibri"/>
      <w:sz w:val="28"/>
      <w:lang w:val="uk-UA"/>
    </w:rPr>
  </w:style>
  <w:style w:type="character" w:customStyle="1" w:styleId="10">
    <w:name w:val="1текст Знак"/>
    <w:link w:val="1"/>
    <w:locked/>
    <w:rsid w:val="002755EC"/>
    <w:rPr>
      <w:rFonts w:eastAsia="Calibri"/>
      <w:sz w:val="28"/>
      <w:szCs w:val="24"/>
      <w:lang w:val="uk-UA"/>
    </w:rPr>
  </w:style>
  <w:style w:type="paragraph" w:customStyle="1" w:styleId="12">
    <w:name w:val="1заголовок2"/>
    <w:basedOn w:val="a"/>
    <w:link w:val="120"/>
    <w:rsid w:val="00283124"/>
    <w:pPr>
      <w:jc w:val="center"/>
    </w:pPr>
    <w:rPr>
      <w:rFonts w:eastAsia="Calibri"/>
      <w:b/>
      <w:i/>
      <w:sz w:val="28"/>
      <w:lang w:val="uk-UA"/>
    </w:rPr>
  </w:style>
  <w:style w:type="character" w:customStyle="1" w:styleId="120">
    <w:name w:val="1заголовок2 Знак"/>
    <w:link w:val="12"/>
    <w:locked/>
    <w:rsid w:val="00283124"/>
    <w:rPr>
      <w:rFonts w:eastAsia="Calibri"/>
      <w:b/>
      <w:i/>
      <w:sz w:val="28"/>
      <w:szCs w:val="24"/>
      <w:lang w:val="uk-UA"/>
    </w:rPr>
  </w:style>
  <w:style w:type="character" w:customStyle="1" w:styleId="FontStyle45">
    <w:name w:val="Font Style45"/>
    <w:rsid w:val="00B44B95"/>
    <w:rPr>
      <w:rFonts w:ascii="Times New Roman" w:hAnsi="Times New Roman"/>
      <w:b/>
      <w:sz w:val="16"/>
    </w:rPr>
  </w:style>
  <w:style w:type="character" w:customStyle="1" w:styleId="FontStyle46">
    <w:name w:val="Font Style46"/>
    <w:rsid w:val="00B44B95"/>
    <w:rPr>
      <w:rFonts w:ascii="Times New Roman" w:hAnsi="Times New Roman"/>
      <w:i/>
      <w:sz w:val="20"/>
    </w:rPr>
  </w:style>
  <w:style w:type="character" w:customStyle="1" w:styleId="FontStyle26">
    <w:name w:val="Font Style26"/>
    <w:rsid w:val="00164FED"/>
    <w:rPr>
      <w:rFonts w:ascii="Times New Roman" w:hAnsi="Times New Roman"/>
      <w:b/>
      <w:i/>
      <w:spacing w:val="20"/>
      <w:sz w:val="18"/>
    </w:rPr>
  </w:style>
  <w:style w:type="paragraph" w:styleId="a6">
    <w:name w:val="header"/>
    <w:basedOn w:val="a"/>
    <w:link w:val="a7"/>
    <w:rsid w:val="00164FED"/>
    <w:pPr>
      <w:tabs>
        <w:tab w:val="center" w:pos="4677"/>
        <w:tab w:val="right" w:pos="9355"/>
      </w:tabs>
    </w:pPr>
    <w:rPr>
      <w:rFonts w:eastAsia="Calibri"/>
    </w:rPr>
  </w:style>
  <w:style w:type="character" w:customStyle="1" w:styleId="a7">
    <w:name w:val="Верхний колонтитул Знак"/>
    <w:basedOn w:val="a0"/>
    <w:link w:val="a6"/>
    <w:rsid w:val="00164FED"/>
    <w:rPr>
      <w:rFonts w:eastAsia="Calibri"/>
      <w:sz w:val="24"/>
      <w:szCs w:val="24"/>
    </w:rPr>
  </w:style>
  <w:style w:type="character" w:customStyle="1" w:styleId="FontStyle19">
    <w:name w:val="Font Style19"/>
    <w:rsid w:val="00AF36BE"/>
    <w:rPr>
      <w:rFonts w:ascii="Times New Roman" w:hAnsi="Times New Roman"/>
      <w:b/>
      <w:sz w:val="16"/>
    </w:rPr>
  </w:style>
  <w:style w:type="character" w:customStyle="1" w:styleId="FontStyle25">
    <w:name w:val="Font Style25"/>
    <w:rsid w:val="00AF36BE"/>
    <w:rPr>
      <w:rFonts w:ascii="Times New Roman" w:hAnsi="Times New Roman"/>
      <w:i/>
      <w:spacing w:val="-10"/>
      <w:sz w:val="22"/>
    </w:rPr>
  </w:style>
  <w:style w:type="character" w:customStyle="1" w:styleId="FontStyle28">
    <w:name w:val="Font Style28"/>
    <w:rsid w:val="009669DF"/>
    <w:rPr>
      <w:rFonts w:ascii="Times New Roman" w:hAnsi="Times New Roman"/>
      <w:i/>
      <w:spacing w:val="20"/>
      <w:sz w:val="24"/>
    </w:rPr>
  </w:style>
  <w:style w:type="paragraph" w:customStyle="1" w:styleId="Style17">
    <w:name w:val="Style17"/>
    <w:basedOn w:val="a"/>
    <w:rsid w:val="009669DF"/>
    <w:pPr>
      <w:widowControl w:val="0"/>
      <w:autoSpaceDE w:val="0"/>
      <w:autoSpaceDN w:val="0"/>
      <w:adjustRightInd w:val="0"/>
      <w:spacing w:line="216" w:lineRule="exact"/>
      <w:ind w:firstLine="298"/>
      <w:jc w:val="both"/>
    </w:pPr>
    <w:rPr>
      <w:rFonts w:eastAsia="Calibri"/>
    </w:rPr>
  </w:style>
  <w:style w:type="character" w:customStyle="1" w:styleId="FontStyle33">
    <w:name w:val="Font Style33"/>
    <w:rsid w:val="009669DF"/>
    <w:rPr>
      <w:rFonts w:ascii="Times New Roman" w:hAnsi="Times New Roman"/>
      <w:i/>
      <w:spacing w:val="40"/>
      <w:sz w:val="14"/>
    </w:rPr>
  </w:style>
  <w:style w:type="character" w:customStyle="1" w:styleId="FontStyle44">
    <w:name w:val="Font Style44"/>
    <w:rsid w:val="009669DF"/>
    <w:rPr>
      <w:rFonts w:ascii="Times New Roman" w:hAnsi="Times New Roman"/>
      <w:b/>
      <w:sz w:val="18"/>
    </w:rPr>
  </w:style>
  <w:style w:type="character" w:customStyle="1" w:styleId="FontStyle30">
    <w:name w:val="Font Style30"/>
    <w:rsid w:val="00175BD8"/>
    <w:rPr>
      <w:rFonts w:ascii="Trebuchet MS" w:hAnsi="Trebuchet MS"/>
      <w:i/>
      <w:spacing w:val="10"/>
      <w:sz w:val="18"/>
    </w:rPr>
  </w:style>
  <w:style w:type="character" w:customStyle="1" w:styleId="FontStyle14">
    <w:name w:val="Font Style14"/>
    <w:rsid w:val="00A91F83"/>
    <w:rPr>
      <w:rFonts w:ascii="Times New Roman" w:hAnsi="Times New Roman"/>
      <w:b/>
      <w:sz w:val="16"/>
    </w:rPr>
  </w:style>
  <w:style w:type="paragraph" w:customStyle="1" w:styleId="MTDisplayEquation">
    <w:name w:val="MTDisplayEquation"/>
    <w:basedOn w:val="a"/>
    <w:next w:val="a"/>
    <w:link w:val="MTDisplayEquation0"/>
    <w:rsid w:val="00C16E09"/>
    <w:pPr>
      <w:tabs>
        <w:tab w:val="center" w:pos="4540"/>
        <w:tab w:val="right" w:pos="9080"/>
      </w:tabs>
      <w:jc w:val="both"/>
    </w:pPr>
    <w:rPr>
      <w:rFonts w:eastAsia="Calibri"/>
      <w:sz w:val="32"/>
      <w:szCs w:val="32"/>
      <w:lang w:val="uk-UA"/>
    </w:rPr>
  </w:style>
  <w:style w:type="character" w:customStyle="1" w:styleId="MTDisplayEquation0">
    <w:name w:val="MTDisplayEquation Знак"/>
    <w:basedOn w:val="a0"/>
    <w:link w:val="MTDisplayEquation"/>
    <w:locked/>
    <w:rsid w:val="00C16E09"/>
    <w:rPr>
      <w:rFonts w:eastAsia="Calibri"/>
      <w:sz w:val="32"/>
      <w:szCs w:val="32"/>
      <w:lang w:val="uk-UA"/>
    </w:rPr>
  </w:style>
  <w:style w:type="paragraph" w:styleId="a8">
    <w:name w:val="List Paragraph"/>
    <w:basedOn w:val="a"/>
    <w:uiPriority w:val="34"/>
    <w:qFormat/>
    <w:rsid w:val="009C3F7D"/>
    <w:pPr>
      <w:ind w:left="720"/>
      <w:contextualSpacing/>
    </w:pPr>
  </w:style>
  <w:style w:type="character" w:customStyle="1" w:styleId="FontStyle20">
    <w:name w:val="Font Style20"/>
    <w:rsid w:val="008570E2"/>
    <w:rPr>
      <w:rFonts w:ascii="Times New Roman" w:hAnsi="Times New Roman"/>
      <w:b/>
      <w:sz w:val="16"/>
    </w:rPr>
  </w:style>
  <w:style w:type="character" w:customStyle="1" w:styleId="FontStyle27">
    <w:name w:val="Font Style27"/>
    <w:rsid w:val="008570E2"/>
    <w:rPr>
      <w:rFonts w:ascii="Times New Roman" w:hAnsi="Times New Roman"/>
      <w:b/>
      <w:sz w:val="18"/>
    </w:rPr>
  </w:style>
  <w:style w:type="paragraph" w:styleId="a9">
    <w:name w:val="footer"/>
    <w:basedOn w:val="a"/>
    <w:link w:val="aa"/>
    <w:uiPriority w:val="99"/>
    <w:rsid w:val="00A173AF"/>
    <w:pPr>
      <w:tabs>
        <w:tab w:val="center" w:pos="4819"/>
        <w:tab w:val="right" w:pos="9639"/>
      </w:tabs>
    </w:pPr>
  </w:style>
  <w:style w:type="character" w:customStyle="1" w:styleId="aa">
    <w:name w:val="Нижний колонтитул Знак"/>
    <w:basedOn w:val="a0"/>
    <w:link w:val="a9"/>
    <w:uiPriority w:val="99"/>
    <w:rsid w:val="00A173AF"/>
    <w:rPr>
      <w:sz w:val="24"/>
      <w:szCs w:val="24"/>
    </w:rPr>
  </w:style>
  <w:style w:type="paragraph" w:styleId="ab">
    <w:name w:val="Normal (Web)"/>
    <w:basedOn w:val="a"/>
    <w:unhideWhenUsed/>
    <w:rsid w:val="00853014"/>
    <w:pPr>
      <w:spacing w:before="100" w:beforeAutospacing="1" w:after="100" w:afterAutospacing="1"/>
    </w:pPr>
    <w:rPr>
      <w:rFonts w:eastAsia="Calibri"/>
    </w:rPr>
  </w:style>
  <w:style w:type="paragraph" w:styleId="ac">
    <w:name w:val="Title"/>
    <w:basedOn w:val="a"/>
    <w:next w:val="a"/>
    <w:link w:val="ad"/>
    <w:qFormat/>
    <w:rsid w:val="00853014"/>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d">
    <w:name w:val="Название Знак"/>
    <w:basedOn w:val="a0"/>
    <w:link w:val="ac"/>
    <w:rsid w:val="00853014"/>
    <w:rPr>
      <w:rFonts w:asciiTheme="majorHAnsi" w:eastAsiaTheme="majorEastAsia" w:hAnsiTheme="majorHAnsi" w:cstheme="majorBidi"/>
      <w:color w:val="17365D" w:themeColor="text2" w:themeShade="BF"/>
      <w:spacing w:val="5"/>
      <w:kern w:val="28"/>
      <w:sz w:val="52"/>
      <w:szCs w:val="52"/>
    </w:rPr>
  </w:style>
  <w:style w:type="paragraph" w:customStyle="1" w:styleId="Style10">
    <w:name w:val="Style10"/>
    <w:basedOn w:val="a"/>
    <w:rsid w:val="00853014"/>
    <w:pPr>
      <w:widowControl w:val="0"/>
      <w:autoSpaceDE w:val="0"/>
      <w:autoSpaceDN w:val="0"/>
      <w:adjustRightInd w:val="0"/>
      <w:spacing w:line="235" w:lineRule="exact"/>
      <w:jc w:val="center"/>
    </w:pPr>
    <w:rPr>
      <w:rFonts w:ascii="Georgia" w:eastAsia="Calibri" w:hAnsi="Georgia"/>
    </w:rPr>
  </w:style>
  <w:style w:type="paragraph" w:customStyle="1" w:styleId="Style16">
    <w:name w:val="Style16"/>
    <w:basedOn w:val="a"/>
    <w:rsid w:val="00853014"/>
    <w:pPr>
      <w:widowControl w:val="0"/>
      <w:autoSpaceDE w:val="0"/>
      <w:autoSpaceDN w:val="0"/>
      <w:adjustRightInd w:val="0"/>
      <w:spacing w:line="267" w:lineRule="exact"/>
    </w:pPr>
    <w:rPr>
      <w:rFonts w:eastAsia="Calibri"/>
    </w:rPr>
  </w:style>
  <w:style w:type="paragraph" w:customStyle="1" w:styleId="Style4">
    <w:name w:val="Style4"/>
    <w:basedOn w:val="a"/>
    <w:rsid w:val="00853014"/>
    <w:pPr>
      <w:widowControl w:val="0"/>
      <w:autoSpaceDE w:val="0"/>
      <w:autoSpaceDN w:val="0"/>
      <w:adjustRightInd w:val="0"/>
      <w:spacing w:line="264" w:lineRule="exact"/>
      <w:jc w:val="both"/>
    </w:pPr>
    <w:rPr>
      <w:rFonts w:eastAsia="Calibri"/>
    </w:rPr>
  </w:style>
  <w:style w:type="paragraph" w:customStyle="1" w:styleId="Style9">
    <w:name w:val="Style9"/>
    <w:basedOn w:val="a"/>
    <w:rsid w:val="00853014"/>
    <w:pPr>
      <w:widowControl w:val="0"/>
      <w:autoSpaceDE w:val="0"/>
      <w:autoSpaceDN w:val="0"/>
      <w:adjustRightInd w:val="0"/>
      <w:spacing w:line="295" w:lineRule="exact"/>
      <w:ind w:firstLine="312"/>
      <w:jc w:val="both"/>
    </w:pPr>
    <w:rPr>
      <w:rFonts w:eastAsia="Calibri"/>
    </w:rPr>
  </w:style>
  <w:style w:type="paragraph" w:customStyle="1" w:styleId="Style8">
    <w:name w:val="Style8"/>
    <w:basedOn w:val="a"/>
    <w:rsid w:val="00853014"/>
    <w:pPr>
      <w:widowControl w:val="0"/>
      <w:autoSpaceDE w:val="0"/>
      <w:autoSpaceDN w:val="0"/>
      <w:adjustRightInd w:val="0"/>
      <w:spacing w:line="227" w:lineRule="exact"/>
      <w:ind w:firstLine="317"/>
    </w:pPr>
    <w:rPr>
      <w:rFonts w:eastAsia="Calibri"/>
    </w:rPr>
  </w:style>
  <w:style w:type="character" w:customStyle="1" w:styleId="FontStyle24">
    <w:name w:val="Font Style24"/>
    <w:rsid w:val="00853014"/>
    <w:rPr>
      <w:rFonts w:ascii="Times New Roman" w:hAnsi="Times New Roman" w:cs="Times New Roman" w:hint="default"/>
      <w:b/>
      <w:bCs w:val="0"/>
      <w:sz w:val="18"/>
    </w:rPr>
  </w:style>
  <w:style w:type="character" w:customStyle="1" w:styleId="FontStyle39">
    <w:name w:val="Font Style39"/>
    <w:rsid w:val="00853014"/>
    <w:rPr>
      <w:rFonts w:ascii="Times New Roman" w:hAnsi="Times New Roman" w:cs="Times New Roman" w:hint="default"/>
      <w:b/>
      <w:bCs w:val="0"/>
      <w:sz w:val="24"/>
    </w:rPr>
  </w:style>
  <w:style w:type="character" w:customStyle="1" w:styleId="FontStyle22">
    <w:name w:val="Font Style22"/>
    <w:rsid w:val="00853014"/>
    <w:rPr>
      <w:rFonts w:ascii="Times New Roman" w:hAnsi="Times New Roman" w:cs="Times New Roman" w:hint="default"/>
      <w:b/>
      <w:bCs w:val="0"/>
      <w:i/>
      <w:iCs w:val="0"/>
      <w:spacing w:val="10"/>
      <w:sz w:val="18"/>
    </w:rPr>
  </w:style>
  <w:style w:type="character" w:customStyle="1" w:styleId="FontStyle40">
    <w:name w:val="Font Style40"/>
    <w:rsid w:val="00853014"/>
    <w:rPr>
      <w:rFonts w:ascii="Times New Roman" w:hAnsi="Times New Roman" w:cs="Times New Roman" w:hint="default"/>
      <w:i/>
      <w:iCs w:val="0"/>
      <w:spacing w:val="20"/>
      <w:sz w:val="20"/>
    </w:rPr>
  </w:style>
  <w:style w:type="character" w:customStyle="1" w:styleId="FontStyle38">
    <w:name w:val="Font Style38"/>
    <w:rsid w:val="00853014"/>
    <w:rPr>
      <w:rFonts w:ascii="Times New Roman" w:hAnsi="Times New Roman" w:cs="Times New Roman" w:hint="default"/>
      <w:b/>
      <w:bCs w:val="0"/>
      <w:sz w:val="12"/>
    </w:rPr>
  </w:style>
  <w:style w:type="character" w:customStyle="1" w:styleId="FontStyle29">
    <w:name w:val="Font Style29"/>
    <w:rsid w:val="00853014"/>
    <w:rPr>
      <w:rFonts w:ascii="Times New Roman" w:hAnsi="Times New Roman" w:cs="Times New Roman" w:hint="default"/>
      <w:b/>
      <w:bCs w:val="0"/>
      <w:sz w:val="16"/>
    </w:rPr>
  </w:style>
  <w:style w:type="character" w:customStyle="1" w:styleId="FontStyle12">
    <w:name w:val="Font Style12"/>
    <w:rsid w:val="00853014"/>
    <w:rPr>
      <w:rFonts w:ascii="Times New Roman" w:hAnsi="Times New Roman" w:cs="Times New Roman" w:hint="default"/>
      <w:b/>
      <w:bCs w:val="0"/>
      <w:i/>
      <w:iCs w:val="0"/>
      <w:spacing w:val="20"/>
      <w:sz w:val="18"/>
    </w:rPr>
  </w:style>
  <w:style w:type="character" w:customStyle="1" w:styleId="FontStyle16">
    <w:name w:val="Font Style16"/>
    <w:rsid w:val="00853014"/>
    <w:rPr>
      <w:rFonts w:ascii="Century Schoolbook" w:hAnsi="Century Schoolbook" w:hint="default"/>
      <w:i/>
      <w:iCs w:val="0"/>
      <w:spacing w:val="-10"/>
      <w:sz w:val="14"/>
    </w:rPr>
  </w:style>
  <w:style w:type="character" w:customStyle="1" w:styleId="FontStyle32">
    <w:name w:val="Font Style32"/>
    <w:rsid w:val="00853014"/>
    <w:rPr>
      <w:rFonts w:ascii="Trebuchet MS" w:hAnsi="Trebuchet MS" w:hint="default"/>
      <w:b/>
      <w:bCs w:val="0"/>
      <w:sz w:val="18"/>
    </w:rPr>
  </w:style>
  <w:style w:type="table" w:customStyle="1" w:styleId="11">
    <w:name w:val="Сетка таблицы1"/>
    <w:basedOn w:val="a1"/>
    <w:rsid w:val="0085301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
    <w:name w:val="Нет списка1"/>
    <w:next w:val="a2"/>
    <w:semiHidden/>
    <w:unhideWhenUsed/>
    <w:rsid w:val="007508A2"/>
  </w:style>
  <w:style w:type="paragraph" w:styleId="ae">
    <w:name w:val="Body Text Indent"/>
    <w:basedOn w:val="a"/>
    <w:link w:val="af"/>
    <w:rsid w:val="00251AB4"/>
    <w:pPr>
      <w:ind w:left="284" w:hanging="284"/>
    </w:pPr>
    <w:rPr>
      <w:sz w:val="28"/>
    </w:rPr>
  </w:style>
  <w:style w:type="character" w:customStyle="1" w:styleId="af">
    <w:name w:val="Основной текст с отступом Знак"/>
    <w:basedOn w:val="a0"/>
    <w:link w:val="ae"/>
    <w:rsid w:val="00251AB4"/>
    <w:rPr>
      <w:sz w:val="28"/>
      <w:szCs w:val="24"/>
    </w:rPr>
  </w:style>
  <w:style w:type="paragraph" w:styleId="af0">
    <w:name w:val="Body Text"/>
    <w:basedOn w:val="a"/>
    <w:link w:val="af1"/>
    <w:rsid w:val="00251AB4"/>
    <w:pPr>
      <w:spacing w:after="120"/>
    </w:pPr>
  </w:style>
  <w:style w:type="character" w:customStyle="1" w:styleId="af1">
    <w:name w:val="Основной текст Знак"/>
    <w:basedOn w:val="a0"/>
    <w:link w:val="af0"/>
    <w:rsid w:val="00251AB4"/>
    <w:rPr>
      <w:sz w:val="24"/>
      <w:szCs w:val="24"/>
    </w:rPr>
  </w:style>
</w:styles>
</file>

<file path=word/webSettings.xml><?xml version="1.0" encoding="utf-8"?>
<w:webSettings xmlns:r="http://schemas.openxmlformats.org/officeDocument/2006/relationships" xmlns:w="http://schemas.openxmlformats.org/wordprocessingml/2006/main">
  <w:divs>
    <w:div w:id="69474630">
      <w:bodyDiv w:val="1"/>
      <w:marLeft w:val="0"/>
      <w:marRight w:val="0"/>
      <w:marTop w:val="0"/>
      <w:marBottom w:val="0"/>
      <w:divBdr>
        <w:top w:val="none" w:sz="0" w:space="0" w:color="auto"/>
        <w:left w:val="none" w:sz="0" w:space="0" w:color="auto"/>
        <w:bottom w:val="none" w:sz="0" w:space="0" w:color="auto"/>
        <w:right w:val="none" w:sz="0" w:space="0" w:color="auto"/>
      </w:divBdr>
    </w:div>
    <w:div w:id="88160034">
      <w:bodyDiv w:val="1"/>
      <w:marLeft w:val="0"/>
      <w:marRight w:val="0"/>
      <w:marTop w:val="0"/>
      <w:marBottom w:val="0"/>
      <w:divBdr>
        <w:top w:val="none" w:sz="0" w:space="0" w:color="auto"/>
        <w:left w:val="none" w:sz="0" w:space="0" w:color="auto"/>
        <w:bottom w:val="none" w:sz="0" w:space="0" w:color="auto"/>
        <w:right w:val="none" w:sz="0" w:space="0" w:color="auto"/>
      </w:divBdr>
    </w:div>
    <w:div w:id="233008136">
      <w:bodyDiv w:val="1"/>
      <w:marLeft w:val="0"/>
      <w:marRight w:val="0"/>
      <w:marTop w:val="0"/>
      <w:marBottom w:val="0"/>
      <w:divBdr>
        <w:top w:val="none" w:sz="0" w:space="0" w:color="auto"/>
        <w:left w:val="none" w:sz="0" w:space="0" w:color="auto"/>
        <w:bottom w:val="none" w:sz="0" w:space="0" w:color="auto"/>
        <w:right w:val="none" w:sz="0" w:space="0" w:color="auto"/>
      </w:divBdr>
    </w:div>
    <w:div w:id="260184075">
      <w:bodyDiv w:val="1"/>
      <w:marLeft w:val="0"/>
      <w:marRight w:val="0"/>
      <w:marTop w:val="0"/>
      <w:marBottom w:val="0"/>
      <w:divBdr>
        <w:top w:val="none" w:sz="0" w:space="0" w:color="auto"/>
        <w:left w:val="none" w:sz="0" w:space="0" w:color="auto"/>
        <w:bottom w:val="none" w:sz="0" w:space="0" w:color="auto"/>
        <w:right w:val="none" w:sz="0" w:space="0" w:color="auto"/>
      </w:divBdr>
    </w:div>
    <w:div w:id="465205260">
      <w:bodyDiv w:val="1"/>
      <w:marLeft w:val="0"/>
      <w:marRight w:val="0"/>
      <w:marTop w:val="0"/>
      <w:marBottom w:val="0"/>
      <w:divBdr>
        <w:top w:val="none" w:sz="0" w:space="0" w:color="auto"/>
        <w:left w:val="none" w:sz="0" w:space="0" w:color="auto"/>
        <w:bottom w:val="none" w:sz="0" w:space="0" w:color="auto"/>
        <w:right w:val="none" w:sz="0" w:space="0" w:color="auto"/>
      </w:divBdr>
    </w:div>
    <w:div w:id="469714113">
      <w:bodyDiv w:val="1"/>
      <w:marLeft w:val="0"/>
      <w:marRight w:val="0"/>
      <w:marTop w:val="0"/>
      <w:marBottom w:val="0"/>
      <w:divBdr>
        <w:top w:val="none" w:sz="0" w:space="0" w:color="auto"/>
        <w:left w:val="none" w:sz="0" w:space="0" w:color="auto"/>
        <w:bottom w:val="none" w:sz="0" w:space="0" w:color="auto"/>
        <w:right w:val="none" w:sz="0" w:space="0" w:color="auto"/>
      </w:divBdr>
    </w:div>
    <w:div w:id="613564607">
      <w:bodyDiv w:val="1"/>
      <w:marLeft w:val="0"/>
      <w:marRight w:val="0"/>
      <w:marTop w:val="0"/>
      <w:marBottom w:val="0"/>
      <w:divBdr>
        <w:top w:val="none" w:sz="0" w:space="0" w:color="auto"/>
        <w:left w:val="none" w:sz="0" w:space="0" w:color="auto"/>
        <w:bottom w:val="none" w:sz="0" w:space="0" w:color="auto"/>
        <w:right w:val="none" w:sz="0" w:space="0" w:color="auto"/>
      </w:divBdr>
    </w:div>
    <w:div w:id="825979846">
      <w:bodyDiv w:val="1"/>
      <w:marLeft w:val="0"/>
      <w:marRight w:val="0"/>
      <w:marTop w:val="0"/>
      <w:marBottom w:val="0"/>
      <w:divBdr>
        <w:top w:val="none" w:sz="0" w:space="0" w:color="auto"/>
        <w:left w:val="none" w:sz="0" w:space="0" w:color="auto"/>
        <w:bottom w:val="none" w:sz="0" w:space="0" w:color="auto"/>
        <w:right w:val="none" w:sz="0" w:space="0" w:color="auto"/>
      </w:divBdr>
    </w:div>
    <w:div w:id="837119236">
      <w:bodyDiv w:val="1"/>
      <w:marLeft w:val="0"/>
      <w:marRight w:val="0"/>
      <w:marTop w:val="0"/>
      <w:marBottom w:val="0"/>
      <w:divBdr>
        <w:top w:val="none" w:sz="0" w:space="0" w:color="auto"/>
        <w:left w:val="none" w:sz="0" w:space="0" w:color="auto"/>
        <w:bottom w:val="none" w:sz="0" w:space="0" w:color="auto"/>
        <w:right w:val="none" w:sz="0" w:space="0" w:color="auto"/>
      </w:divBdr>
    </w:div>
    <w:div w:id="839540964">
      <w:bodyDiv w:val="1"/>
      <w:marLeft w:val="0"/>
      <w:marRight w:val="0"/>
      <w:marTop w:val="0"/>
      <w:marBottom w:val="0"/>
      <w:divBdr>
        <w:top w:val="none" w:sz="0" w:space="0" w:color="auto"/>
        <w:left w:val="none" w:sz="0" w:space="0" w:color="auto"/>
        <w:bottom w:val="none" w:sz="0" w:space="0" w:color="auto"/>
        <w:right w:val="none" w:sz="0" w:space="0" w:color="auto"/>
      </w:divBdr>
    </w:div>
    <w:div w:id="846821339">
      <w:bodyDiv w:val="1"/>
      <w:marLeft w:val="0"/>
      <w:marRight w:val="0"/>
      <w:marTop w:val="0"/>
      <w:marBottom w:val="0"/>
      <w:divBdr>
        <w:top w:val="none" w:sz="0" w:space="0" w:color="auto"/>
        <w:left w:val="none" w:sz="0" w:space="0" w:color="auto"/>
        <w:bottom w:val="none" w:sz="0" w:space="0" w:color="auto"/>
        <w:right w:val="none" w:sz="0" w:space="0" w:color="auto"/>
      </w:divBdr>
    </w:div>
    <w:div w:id="923801566">
      <w:bodyDiv w:val="1"/>
      <w:marLeft w:val="0"/>
      <w:marRight w:val="0"/>
      <w:marTop w:val="0"/>
      <w:marBottom w:val="0"/>
      <w:divBdr>
        <w:top w:val="none" w:sz="0" w:space="0" w:color="auto"/>
        <w:left w:val="none" w:sz="0" w:space="0" w:color="auto"/>
        <w:bottom w:val="none" w:sz="0" w:space="0" w:color="auto"/>
        <w:right w:val="none" w:sz="0" w:space="0" w:color="auto"/>
      </w:divBdr>
    </w:div>
    <w:div w:id="927420632">
      <w:bodyDiv w:val="1"/>
      <w:marLeft w:val="0"/>
      <w:marRight w:val="0"/>
      <w:marTop w:val="0"/>
      <w:marBottom w:val="0"/>
      <w:divBdr>
        <w:top w:val="none" w:sz="0" w:space="0" w:color="auto"/>
        <w:left w:val="none" w:sz="0" w:space="0" w:color="auto"/>
        <w:bottom w:val="none" w:sz="0" w:space="0" w:color="auto"/>
        <w:right w:val="none" w:sz="0" w:space="0" w:color="auto"/>
      </w:divBdr>
    </w:div>
    <w:div w:id="957175335">
      <w:bodyDiv w:val="1"/>
      <w:marLeft w:val="0"/>
      <w:marRight w:val="0"/>
      <w:marTop w:val="0"/>
      <w:marBottom w:val="0"/>
      <w:divBdr>
        <w:top w:val="none" w:sz="0" w:space="0" w:color="auto"/>
        <w:left w:val="none" w:sz="0" w:space="0" w:color="auto"/>
        <w:bottom w:val="none" w:sz="0" w:space="0" w:color="auto"/>
        <w:right w:val="none" w:sz="0" w:space="0" w:color="auto"/>
      </w:divBdr>
    </w:div>
    <w:div w:id="960257984">
      <w:bodyDiv w:val="1"/>
      <w:marLeft w:val="0"/>
      <w:marRight w:val="0"/>
      <w:marTop w:val="0"/>
      <w:marBottom w:val="0"/>
      <w:divBdr>
        <w:top w:val="none" w:sz="0" w:space="0" w:color="auto"/>
        <w:left w:val="none" w:sz="0" w:space="0" w:color="auto"/>
        <w:bottom w:val="none" w:sz="0" w:space="0" w:color="auto"/>
        <w:right w:val="none" w:sz="0" w:space="0" w:color="auto"/>
      </w:divBdr>
    </w:div>
    <w:div w:id="972834318">
      <w:bodyDiv w:val="1"/>
      <w:marLeft w:val="0"/>
      <w:marRight w:val="0"/>
      <w:marTop w:val="0"/>
      <w:marBottom w:val="0"/>
      <w:divBdr>
        <w:top w:val="none" w:sz="0" w:space="0" w:color="auto"/>
        <w:left w:val="none" w:sz="0" w:space="0" w:color="auto"/>
        <w:bottom w:val="none" w:sz="0" w:space="0" w:color="auto"/>
        <w:right w:val="none" w:sz="0" w:space="0" w:color="auto"/>
      </w:divBdr>
    </w:div>
    <w:div w:id="1001006453">
      <w:bodyDiv w:val="1"/>
      <w:marLeft w:val="0"/>
      <w:marRight w:val="0"/>
      <w:marTop w:val="0"/>
      <w:marBottom w:val="0"/>
      <w:divBdr>
        <w:top w:val="none" w:sz="0" w:space="0" w:color="auto"/>
        <w:left w:val="none" w:sz="0" w:space="0" w:color="auto"/>
        <w:bottom w:val="none" w:sz="0" w:space="0" w:color="auto"/>
        <w:right w:val="none" w:sz="0" w:space="0" w:color="auto"/>
      </w:divBdr>
    </w:div>
    <w:div w:id="1035421788">
      <w:bodyDiv w:val="1"/>
      <w:marLeft w:val="0"/>
      <w:marRight w:val="0"/>
      <w:marTop w:val="0"/>
      <w:marBottom w:val="0"/>
      <w:divBdr>
        <w:top w:val="none" w:sz="0" w:space="0" w:color="auto"/>
        <w:left w:val="none" w:sz="0" w:space="0" w:color="auto"/>
        <w:bottom w:val="none" w:sz="0" w:space="0" w:color="auto"/>
        <w:right w:val="none" w:sz="0" w:space="0" w:color="auto"/>
      </w:divBdr>
    </w:div>
    <w:div w:id="1042100521">
      <w:bodyDiv w:val="1"/>
      <w:marLeft w:val="0"/>
      <w:marRight w:val="0"/>
      <w:marTop w:val="0"/>
      <w:marBottom w:val="0"/>
      <w:divBdr>
        <w:top w:val="none" w:sz="0" w:space="0" w:color="auto"/>
        <w:left w:val="none" w:sz="0" w:space="0" w:color="auto"/>
        <w:bottom w:val="none" w:sz="0" w:space="0" w:color="auto"/>
        <w:right w:val="none" w:sz="0" w:space="0" w:color="auto"/>
      </w:divBdr>
    </w:div>
    <w:div w:id="1067806403">
      <w:bodyDiv w:val="1"/>
      <w:marLeft w:val="0"/>
      <w:marRight w:val="0"/>
      <w:marTop w:val="0"/>
      <w:marBottom w:val="0"/>
      <w:divBdr>
        <w:top w:val="none" w:sz="0" w:space="0" w:color="auto"/>
        <w:left w:val="none" w:sz="0" w:space="0" w:color="auto"/>
        <w:bottom w:val="none" w:sz="0" w:space="0" w:color="auto"/>
        <w:right w:val="none" w:sz="0" w:space="0" w:color="auto"/>
      </w:divBdr>
    </w:div>
    <w:div w:id="1150171773">
      <w:bodyDiv w:val="1"/>
      <w:marLeft w:val="0"/>
      <w:marRight w:val="0"/>
      <w:marTop w:val="0"/>
      <w:marBottom w:val="0"/>
      <w:divBdr>
        <w:top w:val="none" w:sz="0" w:space="0" w:color="auto"/>
        <w:left w:val="none" w:sz="0" w:space="0" w:color="auto"/>
        <w:bottom w:val="none" w:sz="0" w:space="0" w:color="auto"/>
        <w:right w:val="none" w:sz="0" w:space="0" w:color="auto"/>
      </w:divBdr>
    </w:div>
    <w:div w:id="1253004608">
      <w:bodyDiv w:val="1"/>
      <w:marLeft w:val="0"/>
      <w:marRight w:val="0"/>
      <w:marTop w:val="0"/>
      <w:marBottom w:val="0"/>
      <w:divBdr>
        <w:top w:val="none" w:sz="0" w:space="0" w:color="auto"/>
        <w:left w:val="none" w:sz="0" w:space="0" w:color="auto"/>
        <w:bottom w:val="none" w:sz="0" w:space="0" w:color="auto"/>
        <w:right w:val="none" w:sz="0" w:space="0" w:color="auto"/>
      </w:divBdr>
    </w:div>
    <w:div w:id="1302223970">
      <w:bodyDiv w:val="1"/>
      <w:marLeft w:val="0"/>
      <w:marRight w:val="0"/>
      <w:marTop w:val="0"/>
      <w:marBottom w:val="0"/>
      <w:divBdr>
        <w:top w:val="none" w:sz="0" w:space="0" w:color="auto"/>
        <w:left w:val="none" w:sz="0" w:space="0" w:color="auto"/>
        <w:bottom w:val="none" w:sz="0" w:space="0" w:color="auto"/>
        <w:right w:val="none" w:sz="0" w:space="0" w:color="auto"/>
      </w:divBdr>
    </w:div>
    <w:div w:id="1313362979">
      <w:bodyDiv w:val="1"/>
      <w:marLeft w:val="0"/>
      <w:marRight w:val="0"/>
      <w:marTop w:val="0"/>
      <w:marBottom w:val="0"/>
      <w:divBdr>
        <w:top w:val="none" w:sz="0" w:space="0" w:color="auto"/>
        <w:left w:val="none" w:sz="0" w:space="0" w:color="auto"/>
        <w:bottom w:val="none" w:sz="0" w:space="0" w:color="auto"/>
        <w:right w:val="none" w:sz="0" w:space="0" w:color="auto"/>
      </w:divBdr>
    </w:div>
    <w:div w:id="1445153325">
      <w:bodyDiv w:val="1"/>
      <w:marLeft w:val="0"/>
      <w:marRight w:val="0"/>
      <w:marTop w:val="0"/>
      <w:marBottom w:val="0"/>
      <w:divBdr>
        <w:top w:val="none" w:sz="0" w:space="0" w:color="auto"/>
        <w:left w:val="none" w:sz="0" w:space="0" w:color="auto"/>
        <w:bottom w:val="none" w:sz="0" w:space="0" w:color="auto"/>
        <w:right w:val="none" w:sz="0" w:space="0" w:color="auto"/>
      </w:divBdr>
    </w:div>
    <w:div w:id="1600722978">
      <w:bodyDiv w:val="1"/>
      <w:marLeft w:val="0"/>
      <w:marRight w:val="0"/>
      <w:marTop w:val="0"/>
      <w:marBottom w:val="0"/>
      <w:divBdr>
        <w:top w:val="none" w:sz="0" w:space="0" w:color="auto"/>
        <w:left w:val="none" w:sz="0" w:space="0" w:color="auto"/>
        <w:bottom w:val="none" w:sz="0" w:space="0" w:color="auto"/>
        <w:right w:val="none" w:sz="0" w:space="0" w:color="auto"/>
      </w:divBdr>
    </w:div>
    <w:div w:id="1637881104">
      <w:bodyDiv w:val="1"/>
      <w:marLeft w:val="0"/>
      <w:marRight w:val="0"/>
      <w:marTop w:val="0"/>
      <w:marBottom w:val="0"/>
      <w:divBdr>
        <w:top w:val="none" w:sz="0" w:space="0" w:color="auto"/>
        <w:left w:val="none" w:sz="0" w:space="0" w:color="auto"/>
        <w:bottom w:val="none" w:sz="0" w:space="0" w:color="auto"/>
        <w:right w:val="none" w:sz="0" w:space="0" w:color="auto"/>
      </w:divBdr>
    </w:div>
    <w:div w:id="1700816833">
      <w:bodyDiv w:val="1"/>
      <w:marLeft w:val="0"/>
      <w:marRight w:val="0"/>
      <w:marTop w:val="0"/>
      <w:marBottom w:val="0"/>
      <w:divBdr>
        <w:top w:val="none" w:sz="0" w:space="0" w:color="auto"/>
        <w:left w:val="none" w:sz="0" w:space="0" w:color="auto"/>
        <w:bottom w:val="none" w:sz="0" w:space="0" w:color="auto"/>
        <w:right w:val="none" w:sz="0" w:space="0" w:color="auto"/>
      </w:divBdr>
    </w:div>
    <w:div w:id="1705981879">
      <w:bodyDiv w:val="1"/>
      <w:marLeft w:val="0"/>
      <w:marRight w:val="0"/>
      <w:marTop w:val="0"/>
      <w:marBottom w:val="0"/>
      <w:divBdr>
        <w:top w:val="none" w:sz="0" w:space="0" w:color="auto"/>
        <w:left w:val="none" w:sz="0" w:space="0" w:color="auto"/>
        <w:bottom w:val="none" w:sz="0" w:space="0" w:color="auto"/>
        <w:right w:val="none" w:sz="0" w:space="0" w:color="auto"/>
      </w:divBdr>
    </w:div>
    <w:div w:id="1772117498">
      <w:bodyDiv w:val="1"/>
      <w:marLeft w:val="0"/>
      <w:marRight w:val="0"/>
      <w:marTop w:val="0"/>
      <w:marBottom w:val="0"/>
      <w:divBdr>
        <w:top w:val="none" w:sz="0" w:space="0" w:color="auto"/>
        <w:left w:val="none" w:sz="0" w:space="0" w:color="auto"/>
        <w:bottom w:val="none" w:sz="0" w:space="0" w:color="auto"/>
        <w:right w:val="none" w:sz="0" w:space="0" w:color="auto"/>
      </w:divBdr>
    </w:div>
    <w:div w:id="1966735686">
      <w:bodyDiv w:val="1"/>
      <w:marLeft w:val="0"/>
      <w:marRight w:val="0"/>
      <w:marTop w:val="0"/>
      <w:marBottom w:val="0"/>
      <w:divBdr>
        <w:top w:val="none" w:sz="0" w:space="0" w:color="auto"/>
        <w:left w:val="none" w:sz="0" w:space="0" w:color="auto"/>
        <w:bottom w:val="none" w:sz="0" w:space="0" w:color="auto"/>
        <w:right w:val="none" w:sz="0" w:space="0" w:color="auto"/>
      </w:divBdr>
    </w:div>
    <w:div w:id="1970042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63.bin"/><Relationship Id="rId3182" Type="http://schemas.openxmlformats.org/officeDocument/2006/relationships/image" Target="media/image1609.wmf"/><Relationship Id="rId4026" Type="http://schemas.openxmlformats.org/officeDocument/2006/relationships/image" Target="media/image2441.wmf"/><Relationship Id="rId4233" Type="http://schemas.openxmlformats.org/officeDocument/2006/relationships/oleObject" Target="embeddings/oleObject1680.bin"/><Relationship Id="rId3042" Type="http://schemas.openxmlformats.org/officeDocument/2006/relationships/image" Target="media/image1505.wmf"/><Relationship Id="rId3999" Type="http://schemas.openxmlformats.org/officeDocument/2006/relationships/image" Target="media/image2416.wmf"/><Relationship Id="rId4300" Type="http://schemas.openxmlformats.org/officeDocument/2006/relationships/image" Target="media/image2577.wmf"/><Relationship Id="rId170" Type="http://schemas.openxmlformats.org/officeDocument/2006/relationships/image" Target="media/image91.wmf"/><Relationship Id="rId3859" Type="http://schemas.openxmlformats.org/officeDocument/2006/relationships/image" Target="media/image2282.wmf"/><Relationship Id="rId987" Type="http://schemas.openxmlformats.org/officeDocument/2006/relationships/oleObject" Target="embeddings/oleObject514.bin"/><Relationship Id="rId2668" Type="http://schemas.openxmlformats.org/officeDocument/2006/relationships/oleObject" Target="embeddings/oleObject1401.bin"/><Relationship Id="rId2875" Type="http://schemas.openxmlformats.org/officeDocument/2006/relationships/image" Target="media/image1365.wmf"/><Relationship Id="rId3719" Type="http://schemas.openxmlformats.org/officeDocument/2006/relationships/image" Target="media/image2142.wmf"/><Relationship Id="rId3926" Type="http://schemas.openxmlformats.org/officeDocument/2006/relationships/image" Target="media/image2348.wmf"/><Relationship Id="rId4090" Type="http://schemas.openxmlformats.org/officeDocument/2006/relationships/image" Target="media/image2478.wmf"/><Relationship Id="rId847" Type="http://schemas.openxmlformats.org/officeDocument/2006/relationships/oleObject" Target="embeddings/oleObject444.bin"/><Relationship Id="rId1477" Type="http://schemas.openxmlformats.org/officeDocument/2006/relationships/image" Target="media/image686.wmf"/><Relationship Id="rId1684" Type="http://schemas.openxmlformats.org/officeDocument/2006/relationships/oleObject" Target="embeddings/oleObject889.bin"/><Relationship Id="rId1891" Type="http://schemas.openxmlformats.org/officeDocument/2006/relationships/oleObject" Target="embeddings/oleObject996.bin"/><Relationship Id="rId2528" Type="http://schemas.openxmlformats.org/officeDocument/2006/relationships/oleObject" Target="embeddings/oleObject1331.bin"/><Relationship Id="rId2735" Type="http://schemas.openxmlformats.org/officeDocument/2006/relationships/oleObject" Target="embeddings/oleObject1432.bin"/><Relationship Id="rId2942" Type="http://schemas.openxmlformats.org/officeDocument/2006/relationships/image" Target="media/image1422.wmf"/><Relationship Id="rId707" Type="http://schemas.openxmlformats.org/officeDocument/2006/relationships/oleObject" Target="embeddings/oleObject374.bin"/><Relationship Id="rId914" Type="http://schemas.openxmlformats.org/officeDocument/2006/relationships/image" Target="media/image430.wmf"/><Relationship Id="rId1337" Type="http://schemas.openxmlformats.org/officeDocument/2006/relationships/oleObject" Target="embeddings/oleObject714.bin"/><Relationship Id="rId1544" Type="http://schemas.openxmlformats.org/officeDocument/2006/relationships/oleObject" Target="embeddings/oleObject816.bin"/><Relationship Id="rId1751" Type="http://schemas.openxmlformats.org/officeDocument/2006/relationships/image" Target="media/image820.wmf"/><Relationship Id="rId2802" Type="http://schemas.openxmlformats.org/officeDocument/2006/relationships/oleObject" Target="embeddings/oleObject1466.bin"/><Relationship Id="rId43" Type="http://schemas.openxmlformats.org/officeDocument/2006/relationships/image" Target="media/image26.wmf"/><Relationship Id="rId1404" Type="http://schemas.openxmlformats.org/officeDocument/2006/relationships/oleObject" Target="embeddings/oleObject749.bin"/><Relationship Id="rId1611" Type="http://schemas.openxmlformats.org/officeDocument/2006/relationships/image" Target="media/image752.wmf"/><Relationship Id="rId3369" Type="http://schemas.openxmlformats.org/officeDocument/2006/relationships/image" Target="media/image1796.wmf"/><Relationship Id="rId3576" Type="http://schemas.openxmlformats.org/officeDocument/2006/relationships/image" Target="media/image2001.wmf"/><Relationship Id="rId497" Type="http://schemas.openxmlformats.org/officeDocument/2006/relationships/oleObject" Target="embeddings/oleObject268.bin"/><Relationship Id="rId2178" Type="http://schemas.openxmlformats.org/officeDocument/2006/relationships/oleObject" Target="embeddings/oleObject1147.bin"/><Relationship Id="rId2385" Type="http://schemas.openxmlformats.org/officeDocument/2006/relationships/image" Target="media/image1117.png"/><Relationship Id="rId3229" Type="http://schemas.openxmlformats.org/officeDocument/2006/relationships/image" Target="media/image1656.wmf"/><Relationship Id="rId3783" Type="http://schemas.openxmlformats.org/officeDocument/2006/relationships/image" Target="media/image2206.wmf"/><Relationship Id="rId3990" Type="http://schemas.openxmlformats.org/officeDocument/2006/relationships/image" Target="media/image2410.wmf"/><Relationship Id="rId357" Type="http://schemas.openxmlformats.org/officeDocument/2006/relationships/image" Target="media/image167.wmf"/><Relationship Id="rId1194" Type="http://schemas.openxmlformats.org/officeDocument/2006/relationships/oleObject" Target="embeddings/oleObject623.bin"/><Relationship Id="rId2038" Type="http://schemas.openxmlformats.org/officeDocument/2006/relationships/oleObject" Target="embeddings/oleObject1068.bin"/><Relationship Id="rId2592" Type="http://schemas.openxmlformats.org/officeDocument/2006/relationships/oleObject" Target="embeddings/oleObject1363.bin"/><Relationship Id="rId3436" Type="http://schemas.openxmlformats.org/officeDocument/2006/relationships/image" Target="media/image1863.wmf"/><Relationship Id="rId3643" Type="http://schemas.openxmlformats.org/officeDocument/2006/relationships/image" Target="media/image2066.wmf"/><Relationship Id="rId3850" Type="http://schemas.openxmlformats.org/officeDocument/2006/relationships/image" Target="media/image2273.wmf"/><Relationship Id="rId217" Type="http://schemas.openxmlformats.org/officeDocument/2006/relationships/oleObject" Target="embeddings/oleObject102.bin"/><Relationship Id="rId564" Type="http://schemas.openxmlformats.org/officeDocument/2006/relationships/oleObject" Target="embeddings/oleObject307.bin"/><Relationship Id="rId771" Type="http://schemas.openxmlformats.org/officeDocument/2006/relationships/oleObject" Target="embeddings/oleObject406.bin"/><Relationship Id="rId2245" Type="http://schemas.openxmlformats.org/officeDocument/2006/relationships/oleObject" Target="embeddings/oleObject1185.bin"/><Relationship Id="rId2452" Type="http://schemas.openxmlformats.org/officeDocument/2006/relationships/image" Target="media/image1153.wmf"/><Relationship Id="rId3503" Type="http://schemas.openxmlformats.org/officeDocument/2006/relationships/image" Target="media/image1928.wmf"/><Relationship Id="rId3710" Type="http://schemas.openxmlformats.org/officeDocument/2006/relationships/image" Target="media/image2133.wmf"/><Relationship Id="rId424" Type="http://schemas.openxmlformats.org/officeDocument/2006/relationships/image" Target="media/image191.wmf"/><Relationship Id="rId631" Type="http://schemas.openxmlformats.org/officeDocument/2006/relationships/oleObject" Target="embeddings/oleObject340.bin"/><Relationship Id="rId1054" Type="http://schemas.openxmlformats.org/officeDocument/2006/relationships/image" Target="media/image500.wmf"/><Relationship Id="rId1261" Type="http://schemas.openxmlformats.org/officeDocument/2006/relationships/oleObject" Target="embeddings/oleObject675.bin"/><Relationship Id="rId2105" Type="http://schemas.openxmlformats.org/officeDocument/2006/relationships/image" Target="media/image991.wmf"/><Relationship Id="rId2312" Type="http://schemas.openxmlformats.org/officeDocument/2006/relationships/oleObject" Target="embeddings/oleObject1223.bin"/><Relationship Id="rId1121" Type="http://schemas.openxmlformats.org/officeDocument/2006/relationships/image" Target="media/image534.wmf"/><Relationship Id="rId4277" Type="http://schemas.openxmlformats.org/officeDocument/2006/relationships/oleObject" Target="embeddings/oleObject1703.bin"/><Relationship Id="rId3086" Type="http://schemas.openxmlformats.org/officeDocument/2006/relationships/image" Target="media/image1542.wmf"/><Relationship Id="rId3293" Type="http://schemas.openxmlformats.org/officeDocument/2006/relationships/image" Target="media/image1720.wmf"/><Relationship Id="rId4137" Type="http://schemas.openxmlformats.org/officeDocument/2006/relationships/oleObject" Target="embeddings/oleObject1631.bin"/><Relationship Id="rId1938" Type="http://schemas.openxmlformats.org/officeDocument/2006/relationships/image" Target="media/image911.wmf"/><Relationship Id="rId3153" Type="http://schemas.openxmlformats.org/officeDocument/2006/relationships/image" Target="media/image1580.wmf"/><Relationship Id="rId3360" Type="http://schemas.openxmlformats.org/officeDocument/2006/relationships/image" Target="media/image1787.wmf"/><Relationship Id="rId4204" Type="http://schemas.openxmlformats.org/officeDocument/2006/relationships/image" Target="media/image2532.wmf"/><Relationship Id="rId281" Type="http://schemas.openxmlformats.org/officeDocument/2006/relationships/oleObject" Target="embeddings/oleObject136.bin"/><Relationship Id="rId3013" Type="http://schemas.openxmlformats.org/officeDocument/2006/relationships/image" Target="media/image1480.wmf"/><Relationship Id="rId141" Type="http://schemas.openxmlformats.org/officeDocument/2006/relationships/image" Target="media/image76.png"/><Relationship Id="rId3220" Type="http://schemas.openxmlformats.org/officeDocument/2006/relationships/image" Target="media/image1647.wmf"/><Relationship Id="rId7" Type="http://schemas.openxmlformats.org/officeDocument/2006/relationships/endnotes" Target="endnotes.xml"/><Relationship Id="rId2779" Type="http://schemas.openxmlformats.org/officeDocument/2006/relationships/oleObject" Target="embeddings/oleObject1453.bin"/><Relationship Id="rId2986" Type="http://schemas.openxmlformats.org/officeDocument/2006/relationships/oleObject" Target="embeddings/oleObject1521.bin"/><Relationship Id="rId958" Type="http://schemas.openxmlformats.org/officeDocument/2006/relationships/image" Target="media/image452.wmf"/><Relationship Id="rId1588" Type="http://schemas.openxmlformats.org/officeDocument/2006/relationships/oleObject" Target="embeddings/oleObject838.bin"/><Relationship Id="rId1795" Type="http://schemas.openxmlformats.org/officeDocument/2006/relationships/oleObject" Target="embeddings/oleObject947.bin"/><Relationship Id="rId2639" Type="http://schemas.openxmlformats.org/officeDocument/2006/relationships/image" Target="media/image1246.wmf"/><Relationship Id="rId2846" Type="http://schemas.openxmlformats.org/officeDocument/2006/relationships/oleObject" Target="embeddings/oleObject1488.bin"/><Relationship Id="rId87" Type="http://schemas.openxmlformats.org/officeDocument/2006/relationships/image" Target="media/image49.wmf"/><Relationship Id="rId818" Type="http://schemas.openxmlformats.org/officeDocument/2006/relationships/image" Target="media/image382.wmf"/><Relationship Id="rId1448" Type="http://schemas.openxmlformats.org/officeDocument/2006/relationships/image" Target="media/image672.wmf"/><Relationship Id="rId1655" Type="http://schemas.openxmlformats.org/officeDocument/2006/relationships/image" Target="media/image774.wmf"/><Relationship Id="rId2706" Type="http://schemas.openxmlformats.org/officeDocument/2006/relationships/oleObject" Target="embeddings/oleObject1420.bin"/><Relationship Id="rId4061" Type="http://schemas.openxmlformats.org/officeDocument/2006/relationships/image" Target="media/image2465.wmf"/><Relationship Id="rId1308" Type="http://schemas.openxmlformats.org/officeDocument/2006/relationships/oleObject" Target="embeddings/oleObject699.bin"/><Relationship Id="rId1862" Type="http://schemas.openxmlformats.org/officeDocument/2006/relationships/image" Target="media/image875.wmf"/><Relationship Id="rId2913" Type="http://schemas.openxmlformats.org/officeDocument/2006/relationships/image" Target="media/image1397.wmf"/><Relationship Id="rId1515" Type="http://schemas.openxmlformats.org/officeDocument/2006/relationships/oleObject" Target="embeddings/oleObject803.bin"/><Relationship Id="rId1722" Type="http://schemas.openxmlformats.org/officeDocument/2006/relationships/oleObject" Target="embeddings/oleObject909.bin"/><Relationship Id="rId14" Type="http://schemas.openxmlformats.org/officeDocument/2006/relationships/image" Target="media/image7.png"/><Relationship Id="rId3687" Type="http://schemas.openxmlformats.org/officeDocument/2006/relationships/image" Target="media/image2110.wmf"/><Relationship Id="rId3894" Type="http://schemas.openxmlformats.org/officeDocument/2006/relationships/image" Target="media/image2316.wmf"/><Relationship Id="rId2289" Type="http://schemas.openxmlformats.org/officeDocument/2006/relationships/oleObject" Target="embeddings/oleObject1209.bin"/><Relationship Id="rId2496" Type="http://schemas.openxmlformats.org/officeDocument/2006/relationships/oleObject" Target="embeddings/oleObject1315.bin"/><Relationship Id="rId3547" Type="http://schemas.openxmlformats.org/officeDocument/2006/relationships/image" Target="media/image1972.wmf"/><Relationship Id="rId3754" Type="http://schemas.openxmlformats.org/officeDocument/2006/relationships/image" Target="media/image2177.wmf"/><Relationship Id="rId3961" Type="http://schemas.openxmlformats.org/officeDocument/2006/relationships/image" Target="media/image2383.wmf"/><Relationship Id="rId468" Type="http://schemas.openxmlformats.org/officeDocument/2006/relationships/oleObject" Target="embeddings/oleObject252.bin"/><Relationship Id="rId675" Type="http://schemas.openxmlformats.org/officeDocument/2006/relationships/oleObject" Target="embeddings/oleObject358.bin"/><Relationship Id="rId882" Type="http://schemas.openxmlformats.org/officeDocument/2006/relationships/image" Target="media/image414.wmf"/><Relationship Id="rId1098" Type="http://schemas.openxmlformats.org/officeDocument/2006/relationships/oleObject" Target="embeddings/oleObject569.bin"/><Relationship Id="rId2149" Type="http://schemas.openxmlformats.org/officeDocument/2006/relationships/oleObject" Target="embeddings/oleObject1131.bin"/><Relationship Id="rId2356" Type="http://schemas.openxmlformats.org/officeDocument/2006/relationships/oleObject" Target="embeddings/oleObject1246.bin"/><Relationship Id="rId2563" Type="http://schemas.openxmlformats.org/officeDocument/2006/relationships/image" Target="media/image1208.wmf"/><Relationship Id="rId2770" Type="http://schemas.openxmlformats.org/officeDocument/2006/relationships/image" Target="media/image1315.wmf"/><Relationship Id="rId3407" Type="http://schemas.openxmlformats.org/officeDocument/2006/relationships/image" Target="media/image1834.wmf"/><Relationship Id="rId3614" Type="http://schemas.openxmlformats.org/officeDocument/2006/relationships/image" Target="media/image2037.wmf"/><Relationship Id="rId3821" Type="http://schemas.openxmlformats.org/officeDocument/2006/relationships/image" Target="media/image2244.wmf"/><Relationship Id="rId328" Type="http://schemas.openxmlformats.org/officeDocument/2006/relationships/oleObject" Target="embeddings/oleObject164.bin"/><Relationship Id="rId535" Type="http://schemas.openxmlformats.org/officeDocument/2006/relationships/image" Target="media/image236.wmf"/><Relationship Id="rId742" Type="http://schemas.openxmlformats.org/officeDocument/2006/relationships/oleObject" Target="embeddings/oleObject391.bin"/><Relationship Id="rId1165" Type="http://schemas.openxmlformats.org/officeDocument/2006/relationships/oleObject" Target="embeddings/oleObject603.bin"/><Relationship Id="rId1372" Type="http://schemas.openxmlformats.org/officeDocument/2006/relationships/oleObject" Target="embeddings/oleObject731.bin"/><Relationship Id="rId2009" Type="http://schemas.openxmlformats.org/officeDocument/2006/relationships/image" Target="media/image949.wmf"/><Relationship Id="rId2216" Type="http://schemas.openxmlformats.org/officeDocument/2006/relationships/oleObject" Target="embeddings/oleObject1168.bin"/><Relationship Id="rId2423" Type="http://schemas.openxmlformats.org/officeDocument/2006/relationships/image" Target="media/image1138.wmf"/><Relationship Id="rId2630" Type="http://schemas.openxmlformats.org/officeDocument/2006/relationships/oleObject" Target="embeddings/oleObject1382.bin"/><Relationship Id="rId602" Type="http://schemas.openxmlformats.org/officeDocument/2006/relationships/oleObject" Target="embeddings/oleObject325.bin"/><Relationship Id="rId1025" Type="http://schemas.openxmlformats.org/officeDocument/2006/relationships/oleObject" Target="embeddings/oleObject533.bin"/><Relationship Id="rId1232" Type="http://schemas.openxmlformats.org/officeDocument/2006/relationships/oleObject" Target="embeddings/oleObject652.bin"/><Relationship Id="rId3197" Type="http://schemas.openxmlformats.org/officeDocument/2006/relationships/image" Target="media/image1624.wmf"/><Relationship Id="rId4248" Type="http://schemas.openxmlformats.org/officeDocument/2006/relationships/image" Target="media/image2554.wmf"/><Relationship Id="rId3057" Type="http://schemas.openxmlformats.org/officeDocument/2006/relationships/image" Target="media/image1517.wmf"/><Relationship Id="rId4108" Type="http://schemas.openxmlformats.org/officeDocument/2006/relationships/image" Target="media/image2486.wmf"/><Relationship Id="rId185" Type="http://schemas.openxmlformats.org/officeDocument/2006/relationships/image" Target="media/image98.wmf"/><Relationship Id="rId1909" Type="http://schemas.openxmlformats.org/officeDocument/2006/relationships/image" Target="media/image896.wmf"/><Relationship Id="rId3264" Type="http://schemas.openxmlformats.org/officeDocument/2006/relationships/image" Target="media/image1691.wmf"/><Relationship Id="rId3471" Type="http://schemas.openxmlformats.org/officeDocument/2006/relationships/image" Target="media/image1898.wmf"/><Relationship Id="rId4315" Type="http://schemas.openxmlformats.org/officeDocument/2006/relationships/oleObject" Target="embeddings/oleObject1724.bin"/><Relationship Id="rId392" Type="http://schemas.openxmlformats.org/officeDocument/2006/relationships/oleObject" Target="embeddings/oleObject204.bin"/><Relationship Id="rId2073" Type="http://schemas.openxmlformats.org/officeDocument/2006/relationships/image" Target="media/image981.wmf"/><Relationship Id="rId2280" Type="http://schemas.openxmlformats.org/officeDocument/2006/relationships/oleObject" Target="embeddings/oleObject1204.bin"/><Relationship Id="rId3124" Type="http://schemas.openxmlformats.org/officeDocument/2006/relationships/image" Target="media/image1562.wmf"/><Relationship Id="rId3331" Type="http://schemas.openxmlformats.org/officeDocument/2006/relationships/image" Target="media/image1758.wmf"/><Relationship Id="rId252" Type="http://schemas.openxmlformats.org/officeDocument/2006/relationships/oleObject" Target="embeddings/oleObject122.bin"/><Relationship Id="rId2140" Type="http://schemas.openxmlformats.org/officeDocument/2006/relationships/oleObject" Target="embeddings/oleObject1126.bin"/><Relationship Id="rId112" Type="http://schemas.openxmlformats.org/officeDocument/2006/relationships/oleObject" Target="embeddings/oleObject44.bin"/><Relationship Id="rId1699" Type="http://schemas.openxmlformats.org/officeDocument/2006/relationships/oleObject" Target="embeddings/oleObject897.bin"/><Relationship Id="rId2000" Type="http://schemas.openxmlformats.org/officeDocument/2006/relationships/oleObject" Target="embeddings/oleObject1049.bin"/><Relationship Id="rId2957" Type="http://schemas.openxmlformats.org/officeDocument/2006/relationships/image" Target="media/image1435.wmf"/><Relationship Id="rId4172" Type="http://schemas.openxmlformats.org/officeDocument/2006/relationships/oleObject" Target="embeddings/oleObject1649.bin"/><Relationship Id="rId929" Type="http://schemas.openxmlformats.org/officeDocument/2006/relationships/oleObject" Target="embeddings/oleObject485.bin"/><Relationship Id="rId1559" Type="http://schemas.openxmlformats.org/officeDocument/2006/relationships/oleObject" Target="embeddings/oleObject823.bin"/><Relationship Id="rId1766" Type="http://schemas.openxmlformats.org/officeDocument/2006/relationships/image" Target="media/image827.wmf"/><Relationship Id="rId1973" Type="http://schemas.openxmlformats.org/officeDocument/2006/relationships/image" Target="media/image930.wmf"/><Relationship Id="rId2817" Type="http://schemas.openxmlformats.org/officeDocument/2006/relationships/oleObject" Target="embeddings/oleObject1473.bin"/><Relationship Id="rId4032" Type="http://schemas.openxmlformats.org/officeDocument/2006/relationships/image" Target="media/image2447.png"/><Relationship Id="rId58" Type="http://schemas.openxmlformats.org/officeDocument/2006/relationships/image" Target="media/image34.wmf"/><Relationship Id="rId1419" Type="http://schemas.openxmlformats.org/officeDocument/2006/relationships/oleObject" Target="embeddings/oleObject756.bin"/><Relationship Id="rId1626" Type="http://schemas.openxmlformats.org/officeDocument/2006/relationships/oleObject" Target="embeddings/oleObject860.bin"/><Relationship Id="rId1833" Type="http://schemas.openxmlformats.org/officeDocument/2006/relationships/oleObject" Target="embeddings/oleObject966.bin"/><Relationship Id="rId1900" Type="http://schemas.openxmlformats.org/officeDocument/2006/relationships/oleObject" Target="embeddings/oleObject1002.bin"/><Relationship Id="rId3798" Type="http://schemas.openxmlformats.org/officeDocument/2006/relationships/image" Target="media/image2221.png"/><Relationship Id="rId3658" Type="http://schemas.openxmlformats.org/officeDocument/2006/relationships/image" Target="media/image2081.wmf"/><Relationship Id="rId3865" Type="http://schemas.openxmlformats.org/officeDocument/2006/relationships/image" Target="media/image2287.wmf"/><Relationship Id="rId579" Type="http://schemas.openxmlformats.org/officeDocument/2006/relationships/image" Target="media/image258.wmf"/><Relationship Id="rId786" Type="http://schemas.openxmlformats.org/officeDocument/2006/relationships/image" Target="media/image366.wmf"/><Relationship Id="rId993" Type="http://schemas.openxmlformats.org/officeDocument/2006/relationships/oleObject" Target="embeddings/oleObject517.bin"/><Relationship Id="rId2467" Type="http://schemas.openxmlformats.org/officeDocument/2006/relationships/oleObject" Target="embeddings/oleObject1300.bin"/><Relationship Id="rId2674" Type="http://schemas.openxmlformats.org/officeDocument/2006/relationships/oleObject" Target="embeddings/oleObject1404.bin"/><Relationship Id="rId3518" Type="http://schemas.openxmlformats.org/officeDocument/2006/relationships/image" Target="media/image1943.wmf"/><Relationship Id="rId439" Type="http://schemas.openxmlformats.org/officeDocument/2006/relationships/oleObject" Target="embeddings/oleObject237.bin"/><Relationship Id="rId646" Type="http://schemas.openxmlformats.org/officeDocument/2006/relationships/image" Target="media/image292.wmf"/><Relationship Id="rId1069" Type="http://schemas.openxmlformats.org/officeDocument/2006/relationships/oleObject" Target="embeddings/oleObject555.bin"/><Relationship Id="rId1276" Type="http://schemas.openxmlformats.org/officeDocument/2006/relationships/image" Target="media/image587.wmf"/><Relationship Id="rId1483" Type="http://schemas.openxmlformats.org/officeDocument/2006/relationships/oleObject" Target="embeddings/oleObject787.bin"/><Relationship Id="rId2327" Type="http://schemas.openxmlformats.org/officeDocument/2006/relationships/oleObject" Target="embeddings/oleObject1231.bin"/><Relationship Id="rId2881" Type="http://schemas.openxmlformats.org/officeDocument/2006/relationships/image" Target="media/image1368.wmf"/><Relationship Id="rId3725" Type="http://schemas.openxmlformats.org/officeDocument/2006/relationships/image" Target="media/image2148.wmf"/><Relationship Id="rId3932" Type="http://schemas.openxmlformats.org/officeDocument/2006/relationships/image" Target="media/image2354.wmf"/><Relationship Id="rId506" Type="http://schemas.openxmlformats.org/officeDocument/2006/relationships/image" Target="media/image227.wmf"/><Relationship Id="rId853" Type="http://schemas.openxmlformats.org/officeDocument/2006/relationships/oleObject" Target="embeddings/oleObject447.bin"/><Relationship Id="rId1136" Type="http://schemas.openxmlformats.org/officeDocument/2006/relationships/oleObject" Target="embeddings/oleObject588.bin"/><Relationship Id="rId1690" Type="http://schemas.openxmlformats.org/officeDocument/2006/relationships/oleObject" Target="embeddings/oleObject892.bin"/><Relationship Id="rId2534" Type="http://schemas.openxmlformats.org/officeDocument/2006/relationships/oleObject" Target="embeddings/oleObject1334.bin"/><Relationship Id="rId2741" Type="http://schemas.openxmlformats.org/officeDocument/2006/relationships/oleObject" Target="embeddings/oleObject1435.bin"/><Relationship Id="rId713" Type="http://schemas.openxmlformats.org/officeDocument/2006/relationships/oleObject" Target="embeddings/oleObject377.bin"/><Relationship Id="rId920" Type="http://schemas.openxmlformats.org/officeDocument/2006/relationships/image" Target="media/image433.wmf"/><Relationship Id="rId1343" Type="http://schemas.openxmlformats.org/officeDocument/2006/relationships/oleObject" Target="embeddings/oleObject717.bin"/><Relationship Id="rId1550" Type="http://schemas.openxmlformats.org/officeDocument/2006/relationships/oleObject" Target="embeddings/oleObject819.bin"/><Relationship Id="rId2601" Type="http://schemas.openxmlformats.org/officeDocument/2006/relationships/image" Target="media/image1227.wmf"/><Relationship Id="rId1203" Type="http://schemas.openxmlformats.org/officeDocument/2006/relationships/oleObject" Target="embeddings/oleObject628.bin"/><Relationship Id="rId1410" Type="http://schemas.openxmlformats.org/officeDocument/2006/relationships/image" Target="media/image652.wmf"/><Relationship Id="rId3168" Type="http://schemas.openxmlformats.org/officeDocument/2006/relationships/image" Target="media/image1595.wmf"/><Relationship Id="rId3375" Type="http://schemas.openxmlformats.org/officeDocument/2006/relationships/image" Target="media/image1802.wmf"/><Relationship Id="rId3582" Type="http://schemas.openxmlformats.org/officeDocument/2006/relationships/image" Target="media/image2007.wmf"/><Relationship Id="rId4219" Type="http://schemas.openxmlformats.org/officeDocument/2006/relationships/oleObject" Target="embeddings/oleObject1673.bin"/><Relationship Id="rId296" Type="http://schemas.openxmlformats.org/officeDocument/2006/relationships/image" Target="media/image146.wmf"/><Relationship Id="rId2184" Type="http://schemas.openxmlformats.org/officeDocument/2006/relationships/oleObject" Target="embeddings/oleObject1150.bin"/><Relationship Id="rId2391" Type="http://schemas.openxmlformats.org/officeDocument/2006/relationships/image" Target="media/image1121.wmf"/><Relationship Id="rId3028" Type="http://schemas.openxmlformats.org/officeDocument/2006/relationships/image" Target="media/image1493.wmf"/><Relationship Id="rId3235" Type="http://schemas.openxmlformats.org/officeDocument/2006/relationships/image" Target="media/image1662.wmf"/><Relationship Id="rId3442" Type="http://schemas.openxmlformats.org/officeDocument/2006/relationships/image" Target="media/image1869.wmf"/><Relationship Id="rId156" Type="http://schemas.openxmlformats.org/officeDocument/2006/relationships/image" Target="media/image84.wmf"/><Relationship Id="rId363" Type="http://schemas.openxmlformats.org/officeDocument/2006/relationships/oleObject" Target="embeddings/oleObject187.bin"/><Relationship Id="rId570" Type="http://schemas.openxmlformats.org/officeDocument/2006/relationships/oleObject" Target="embeddings/oleObject310.bin"/><Relationship Id="rId2044" Type="http://schemas.openxmlformats.org/officeDocument/2006/relationships/oleObject" Target="embeddings/oleObject1071.bin"/><Relationship Id="rId2251" Type="http://schemas.openxmlformats.org/officeDocument/2006/relationships/oleObject" Target="embeddings/oleObject1188.bin"/><Relationship Id="rId3302" Type="http://schemas.openxmlformats.org/officeDocument/2006/relationships/image" Target="media/image1729.wmf"/><Relationship Id="rId223" Type="http://schemas.openxmlformats.org/officeDocument/2006/relationships/image" Target="media/image110.wmf"/><Relationship Id="rId430" Type="http://schemas.openxmlformats.org/officeDocument/2006/relationships/oleObject" Target="embeddings/oleObject232.bin"/><Relationship Id="rId1060" Type="http://schemas.openxmlformats.org/officeDocument/2006/relationships/image" Target="media/image503.wmf"/><Relationship Id="rId2111" Type="http://schemas.openxmlformats.org/officeDocument/2006/relationships/image" Target="media/image994.wmf"/><Relationship Id="rId4076" Type="http://schemas.openxmlformats.org/officeDocument/2006/relationships/oleObject" Target="embeddings/oleObject1598.bin"/><Relationship Id="rId1877" Type="http://schemas.openxmlformats.org/officeDocument/2006/relationships/oleObject" Target="embeddings/oleObject988.bin"/><Relationship Id="rId2928" Type="http://schemas.openxmlformats.org/officeDocument/2006/relationships/image" Target="media/image1410.wmf"/><Relationship Id="rId4283" Type="http://schemas.openxmlformats.org/officeDocument/2006/relationships/oleObject" Target="embeddings/oleObject1707.bin"/><Relationship Id="rId1737" Type="http://schemas.openxmlformats.org/officeDocument/2006/relationships/image" Target="media/image814.wmf"/><Relationship Id="rId1944" Type="http://schemas.openxmlformats.org/officeDocument/2006/relationships/image" Target="media/image914.wmf"/><Relationship Id="rId3092" Type="http://schemas.openxmlformats.org/officeDocument/2006/relationships/image" Target="media/image1546.wmf"/><Relationship Id="rId4143" Type="http://schemas.openxmlformats.org/officeDocument/2006/relationships/oleObject" Target="embeddings/oleObject1634.bin"/><Relationship Id="rId29" Type="http://schemas.openxmlformats.org/officeDocument/2006/relationships/image" Target="media/image19.wmf"/><Relationship Id="rId4003" Type="http://schemas.openxmlformats.org/officeDocument/2006/relationships/image" Target="media/image2419.wmf"/><Relationship Id="rId4210" Type="http://schemas.openxmlformats.org/officeDocument/2006/relationships/image" Target="media/image2535.wmf"/><Relationship Id="rId1804" Type="http://schemas.openxmlformats.org/officeDocument/2006/relationships/image" Target="media/image846.wmf"/><Relationship Id="rId3769" Type="http://schemas.openxmlformats.org/officeDocument/2006/relationships/image" Target="media/image2192.wmf"/><Relationship Id="rId3976" Type="http://schemas.openxmlformats.org/officeDocument/2006/relationships/image" Target="media/image2398.wmf"/><Relationship Id="rId897" Type="http://schemas.openxmlformats.org/officeDocument/2006/relationships/oleObject" Target="embeddings/oleObject469.bin"/><Relationship Id="rId2578" Type="http://schemas.openxmlformats.org/officeDocument/2006/relationships/oleObject" Target="embeddings/oleObject1356.bin"/><Relationship Id="rId2785" Type="http://schemas.openxmlformats.org/officeDocument/2006/relationships/image" Target="media/image1322.wmf"/><Relationship Id="rId2992" Type="http://schemas.openxmlformats.org/officeDocument/2006/relationships/image" Target="media/image1463.wmf"/><Relationship Id="rId3629" Type="http://schemas.openxmlformats.org/officeDocument/2006/relationships/image" Target="media/image2052.wmf"/><Relationship Id="rId3836" Type="http://schemas.openxmlformats.org/officeDocument/2006/relationships/image" Target="media/image2259.wmf"/><Relationship Id="rId757" Type="http://schemas.openxmlformats.org/officeDocument/2006/relationships/oleObject" Target="embeddings/oleObject399.bin"/><Relationship Id="rId964" Type="http://schemas.openxmlformats.org/officeDocument/2006/relationships/image" Target="media/image455.wmf"/><Relationship Id="rId1387" Type="http://schemas.openxmlformats.org/officeDocument/2006/relationships/image" Target="media/image641.wmf"/><Relationship Id="rId1594" Type="http://schemas.openxmlformats.org/officeDocument/2006/relationships/oleObject" Target="embeddings/oleObject842.bin"/><Relationship Id="rId2438" Type="http://schemas.openxmlformats.org/officeDocument/2006/relationships/oleObject" Target="embeddings/oleObject1286.bin"/><Relationship Id="rId2645" Type="http://schemas.openxmlformats.org/officeDocument/2006/relationships/image" Target="media/image1249.wmf"/><Relationship Id="rId2852" Type="http://schemas.openxmlformats.org/officeDocument/2006/relationships/oleObject" Target="embeddings/oleObject1491.bin"/><Relationship Id="rId3903" Type="http://schemas.openxmlformats.org/officeDocument/2006/relationships/image" Target="media/image2325.wmf"/><Relationship Id="rId93" Type="http://schemas.openxmlformats.org/officeDocument/2006/relationships/image" Target="media/image52.wmf"/><Relationship Id="rId617" Type="http://schemas.openxmlformats.org/officeDocument/2006/relationships/oleObject" Target="embeddings/oleObject333.bin"/><Relationship Id="rId824" Type="http://schemas.openxmlformats.org/officeDocument/2006/relationships/image" Target="media/image385.wmf"/><Relationship Id="rId1247" Type="http://schemas.openxmlformats.org/officeDocument/2006/relationships/oleObject" Target="embeddings/oleObject667.bin"/><Relationship Id="rId1454" Type="http://schemas.openxmlformats.org/officeDocument/2006/relationships/image" Target="media/image675.wmf"/><Relationship Id="rId1661" Type="http://schemas.openxmlformats.org/officeDocument/2006/relationships/image" Target="media/image777.wmf"/><Relationship Id="rId2505" Type="http://schemas.openxmlformats.org/officeDocument/2006/relationships/image" Target="media/image1179.wmf"/><Relationship Id="rId2712" Type="http://schemas.openxmlformats.org/officeDocument/2006/relationships/image" Target="media/image1283.png"/><Relationship Id="rId1107" Type="http://schemas.openxmlformats.org/officeDocument/2006/relationships/image" Target="media/image527.wmf"/><Relationship Id="rId1314" Type="http://schemas.openxmlformats.org/officeDocument/2006/relationships/image" Target="media/image605.wmf"/><Relationship Id="rId1521" Type="http://schemas.openxmlformats.org/officeDocument/2006/relationships/oleObject" Target="embeddings/oleObject806.bin"/><Relationship Id="rId3279" Type="http://schemas.openxmlformats.org/officeDocument/2006/relationships/image" Target="media/image1706.wmf"/><Relationship Id="rId3486" Type="http://schemas.openxmlformats.org/officeDocument/2006/relationships/image" Target="media/image1911.wmf"/><Relationship Id="rId3693" Type="http://schemas.openxmlformats.org/officeDocument/2006/relationships/image" Target="media/image2116.wmf"/><Relationship Id="rId20" Type="http://schemas.openxmlformats.org/officeDocument/2006/relationships/image" Target="media/image13.png"/><Relationship Id="rId2088" Type="http://schemas.openxmlformats.org/officeDocument/2006/relationships/oleObject" Target="embeddings/oleObject1096.bin"/><Relationship Id="rId2295" Type="http://schemas.openxmlformats.org/officeDocument/2006/relationships/oleObject" Target="embeddings/oleObject1212.bin"/><Relationship Id="rId3139" Type="http://schemas.openxmlformats.org/officeDocument/2006/relationships/image" Target="media/image1569.wmf"/><Relationship Id="rId3346" Type="http://schemas.openxmlformats.org/officeDocument/2006/relationships/image" Target="media/image1773.wmf"/><Relationship Id="rId267" Type="http://schemas.openxmlformats.org/officeDocument/2006/relationships/oleObject" Target="embeddings/oleObject129.bin"/><Relationship Id="rId474" Type="http://schemas.openxmlformats.org/officeDocument/2006/relationships/oleObject" Target="embeddings/oleObject254.bin"/><Relationship Id="rId2155" Type="http://schemas.openxmlformats.org/officeDocument/2006/relationships/oleObject" Target="embeddings/oleObject1134.bin"/><Relationship Id="rId3553" Type="http://schemas.openxmlformats.org/officeDocument/2006/relationships/image" Target="media/image1978.wmf"/><Relationship Id="rId3760" Type="http://schemas.openxmlformats.org/officeDocument/2006/relationships/image" Target="media/image2183.wmf"/><Relationship Id="rId127" Type="http://schemas.openxmlformats.org/officeDocument/2006/relationships/image" Target="media/image69.wmf"/><Relationship Id="rId681" Type="http://schemas.openxmlformats.org/officeDocument/2006/relationships/oleObject" Target="embeddings/oleObject361.bin"/><Relationship Id="rId2362" Type="http://schemas.openxmlformats.org/officeDocument/2006/relationships/oleObject" Target="embeddings/oleObject1249.bin"/><Relationship Id="rId3206" Type="http://schemas.openxmlformats.org/officeDocument/2006/relationships/image" Target="media/image1633.wmf"/><Relationship Id="rId3413" Type="http://schemas.openxmlformats.org/officeDocument/2006/relationships/image" Target="media/image1840.wmf"/><Relationship Id="rId3620" Type="http://schemas.openxmlformats.org/officeDocument/2006/relationships/image" Target="media/image2043.wmf"/><Relationship Id="rId334" Type="http://schemas.openxmlformats.org/officeDocument/2006/relationships/image" Target="media/image160.wmf"/><Relationship Id="rId541" Type="http://schemas.openxmlformats.org/officeDocument/2006/relationships/oleObject" Target="embeddings/oleObject295.bin"/><Relationship Id="rId1171" Type="http://schemas.openxmlformats.org/officeDocument/2006/relationships/oleObject" Target="embeddings/oleObject606.bin"/><Relationship Id="rId2015" Type="http://schemas.openxmlformats.org/officeDocument/2006/relationships/image" Target="media/image952.wmf"/><Relationship Id="rId2222" Type="http://schemas.openxmlformats.org/officeDocument/2006/relationships/image" Target="media/image1045.wmf"/><Relationship Id="rId401" Type="http://schemas.openxmlformats.org/officeDocument/2006/relationships/image" Target="media/image185.wmf"/><Relationship Id="rId1031" Type="http://schemas.openxmlformats.org/officeDocument/2006/relationships/oleObject" Target="embeddings/oleObject537.bin"/><Relationship Id="rId1988" Type="http://schemas.openxmlformats.org/officeDocument/2006/relationships/oleObject" Target="embeddings/oleObject1044.bin"/><Relationship Id="rId4187" Type="http://schemas.openxmlformats.org/officeDocument/2006/relationships/oleObject" Target="embeddings/oleObject1657.bin"/><Relationship Id="rId4047" Type="http://schemas.openxmlformats.org/officeDocument/2006/relationships/oleObject" Target="embeddings/oleObject1583.bin"/><Relationship Id="rId4254" Type="http://schemas.openxmlformats.org/officeDocument/2006/relationships/image" Target="media/image2557.wmf"/><Relationship Id="rId1848" Type="http://schemas.openxmlformats.org/officeDocument/2006/relationships/image" Target="media/image868.wmf"/><Relationship Id="rId3063" Type="http://schemas.openxmlformats.org/officeDocument/2006/relationships/oleObject" Target="embeddings/oleObject1534.bin"/><Relationship Id="rId3270" Type="http://schemas.openxmlformats.org/officeDocument/2006/relationships/image" Target="media/image1697.wmf"/><Relationship Id="rId4114" Type="http://schemas.openxmlformats.org/officeDocument/2006/relationships/oleObject" Target="embeddings/oleObject1619.bin"/><Relationship Id="rId4321" Type="http://schemas.openxmlformats.org/officeDocument/2006/relationships/oleObject" Target="embeddings/oleObject1727.bin"/><Relationship Id="rId191" Type="http://schemas.openxmlformats.org/officeDocument/2006/relationships/image" Target="media/image100.wmf"/><Relationship Id="rId1708" Type="http://schemas.openxmlformats.org/officeDocument/2006/relationships/oleObject" Target="embeddings/oleObject902.bin"/><Relationship Id="rId1915" Type="http://schemas.openxmlformats.org/officeDocument/2006/relationships/oleObject" Target="embeddings/oleObject1010.bin"/><Relationship Id="rId3130" Type="http://schemas.openxmlformats.org/officeDocument/2006/relationships/oleObject" Target="embeddings/oleObject1559.bin"/><Relationship Id="rId2689" Type="http://schemas.openxmlformats.org/officeDocument/2006/relationships/image" Target="media/image1271.wmf"/><Relationship Id="rId2896" Type="http://schemas.openxmlformats.org/officeDocument/2006/relationships/image" Target="media/image1382.wmf"/><Relationship Id="rId3947" Type="http://schemas.openxmlformats.org/officeDocument/2006/relationships/image" Target="media/image2369.wmf"/><Relationship Id="rId868" Type="http://schemas.openxmlformats.org/officeDocument/2006/relationships/image" Target="media/image407.wmf"/><Relationship Id="rId1498" Type="http://schemas.openxmlformats.org/officeDocument/2006/relationships/image" Target="media/image697.wmf"/><Relationship Id="rId2549" Type="http://schemas.openxmlformats.org/officeDocument/2006/relationships/image" Target="media/image1201.wmf"/><Relationship Id="rId2756" Type="http://schemas.openxmlformats.org/officeDocument/2006/relationships/image" Target="media/image1307.wmf"/><Relationship Id="rId2963" Type="http://schemas.openxmlformats.org/officeDocument/2006/relationships/image" Target="media/image1440.wmf"/><Relationship Id="rId3807" Type="http://schemas.openxmlformats.org/officeDocument/2006/relationships/image" Target="media/image2230.wmf"/><Relationship Id="rId728" Type="http://schemas.openxmlformats.org/officeDocument/2006/relationships/image" Target="media/image337.wmf"/><Relationship Id="rId935" Type="http://schemas.openxmlformats.org/officeDocument/2006/relationships/oleObject" Target="embeddings/oleObject488.bin"/><Relationship Id="rId1358" Type="http://schemas.openxmlformats.org/officeDocument/2006/relationships/image" Target="media/image628.wmf"/><Relationship Id="rId1565" Type="http://schemas.openxmlformats.org/officeDocument/2006/relationships/oleObject" Target="embeddings/oleObject827.bin"/><Relationship Id="rId1772" Type="http://schemas.openxmlformats.org/officeDocument/2006/relationships/image" Target="media/image830.wmf"/><Relationship Id="rId2409" Type="http://schemas.openxmlformats.org/officeDocument/2006/relationships/image" Target="media/image1131.wmf"/><Relationship Id="rId2616" Type="http://schemas.openxmlformats.org/officeDocument/2006/relationships/oleObject" Target="embeddings/oleObject1375.bin"/><Relationship Id="rId64" Type="http://schemas.openxmlformats.org/officeDocument/2006/relationships/image" Target="media/image37.wmf"/><Relationship Id="rId1218" Type="http://schemas.openxmlformats.org/officeDocument/2006/relationships/oleObject" Target="embeddings/oleObject639.bin"/><Relationship Id="rId1425" Type="http://schemas.openxmlformats.org/officeDocument/2006/relationships/oleObject" Target="embeddings/oleObject759.bin"/><Relationship Id="rId2823" Type="http://schemas.openxmlformats.org/officeDocument/2006/relationships/oleObject" Target="embeddings/oleObject1476.bin"/><Relationship Id="rId1632" Type="http://schemas.openxmlformats.org/officeDocument/2006/relationships/image" Target="media/image762.wmf"/><Relationship Id="rId2199" Type="http://schemas.openxmlformats.org/officeDocument/2006/relationships/oleObject" Target="embeddings/oleObject1158.bin"/><Relationship Id="rId3597" Type="http://schemas.openxmlformats.org/officeDocument/2006/relationships/oleObject" Target="embeddings/oleObject1569.bin"/><Relationship Id="rId3457" Type="http://schemas.openxmlformats.org/officeDocument/2006/relationships/image" Target="media/image1884.wmf"/><Relationship Id="rId3664" Type="http://schemas.openxmlformats.org/officeDocument/2006/relationships/image" Target="media/image2087.wmf"/><Relationship Id="rId3871" Type="http://schemas.openxmlformats.org/officeDocument/2006/relationships/image" Target="media/image2293.wmf"/><Relationship Id="rId378" Type="http://schemas.openxmlformats.org/officeDocument/2006/relationships/image" Target="media/image174.wmf"/><Relationship Id="rId585" Type="http://schemas.openxmlformats.org/officeDocument/2006/relationships/image" Target="media/image261.png"/><Relationship Id="rId792" Type="http://schemas.openxmlformats.org/officeDocument/2006/relationships/image" Target="media/image369.wmf"/><Relationship Id="rId2059" Type="http://schemas.openxmlformats.org/officeDocument/2006/relationships/oleObject" Target="embeddings/oleObject1078.bin"/><Relationship Id="rId2266" Type="http://schemas.openxmlformats.org/officeDocument/2006/relationships/image" Target="media/image1063.wmf"/><Relationship Id="rId2473" Type="http://schemas.openxmlformats.org/officeDocument/2006/relationships/oleObject" Target="embeddings/oleObject1303.bin"/><Relationship Id="rId2680" Type="http://schemas.openxmlformats.org/officeDocument/2006/relationships/oleObject" Target="embeddings/oleObject1407.bin"/><Relationship Id="rId3317" Type="http://schemas.openxmlformats.org/officeDocument/2006/relationships/image" Target="media/image1744.wmf"/><Relationship Id="rId3524" Type="http://schemas.openxmlformats.org/officeDocument/2006/relationships/image" Target="media/image1949.wmf"/><Relationship Id="rId3731" Type="http://schemas.openxmlformats.org/officeDocument/2006/relationships/image" Target="media/image2154.wmf"/><Relationship Id="rId238" Type="http://schemas.openxmlformats.org/officeDocument/2006/relationships/oleObject" Target="embeddings/oleObject115.bin"/><Relationship Id="rId445" Type="http://schemas.openxmlformats.org/officeDocument/2006/relationships/oleObject" Target="embeddings/oleObject240.bin"/><Relationship Id="rId652" Type="http://schemas.openxmlformats.org/officeDocument/2006/relationships/image" Target="media/image296.png"/><Relationship Id="rId1075" Type="http://schemas.openxmlformats.org/officeDocument/2006/relationships/oleObject" Target="embeddings/oleObject558.bin"/><Relationship Id="rId1282" Type="http://schemas.openxmlformats.org/officeDocument/2006/relationships/image" Target="media/image590.wmf"/><Relationship Id="rId2126" Type="http://schemas.openxmlformats.org/officeDocument/2006/relationships/image" Target="media/image1001.wmf"/><Relationship Id="rId2333" Type="http://schemas.openxmlformats.org/officeDocument/2006/relationships/image" Target="media/image1092.wmf"/><Relationship Id="rId2540" Type="http://schemas.openxmlformats.org/officeDocument/2006/relationships/oleObject" Target="embeddings/oleObject1337.bin"/><Relationship Id="rId305" Type="http://schemas.openxmlformats.org/officeDocument/2006/relationships/oleObject" Target="embeddings/oleObject148.bin"/><Relationship Id="rId512" Type="http://schemas.openxmlformats.org/officeDocument/2006/relationships/image" Target="media/image228.wmf"/><Relationship Id="rId1142" Type="http://schemas.openxmlformats.org/officeDocument/2006/relationships/image" Target="media/image544.wmf"/><Relationship Id="rId2400" Type="http://schemas.openxmlformats.org/officeDocument/2006/relationships/oleObject" Target="embeddings/oleObject1267.bin"/><Relationship Id="rId4298" Type="http://schemas.openxmlformats.org/officeDocument/2006/relationships/image" Target="media/image2576.wmf"/><Relationship Id="rId1002" Type="http://schemas.openxmlformats.org/officeDocument/2006/relationships/image" Target="media/image474.wmf"/><Relationship Id="rId4158" Type="http://schemas.openxmlformats.org/officeDocument/2006/relationships/oleObject" Target="embeddings/oleObject1642.bin"/><Relationship Id="rId1959" Type="http://schemas.openxmlformats.org/officeDocument/2006/relationships/image" Target="media/image922.wmf"/><Relationship Id="rId3174" Type="http://schemas.openxmlformats.org/officeDocument/2006/relationships/image" Target="media/image1601.wmf"/><Relationship Id="rId4018" Type="http://schemas.openxmlformats.org/officeDocument/2006/relationships/image" Target="media/image2433.wmf"/><Relationship Id="rId1819" Type="http://schemas.openxmlformats.org/officeDocument/2006/relationships/oleObject" Target="embeddings/oleObject959.bin"/><Relationship Id="rId3381" Type="http://schemas.openxmlformats.org/officeDocument/2006/relationships/image" Target="media/image1808.wmf"/><Relationship Id="rId4225" Type="http://schemas.openxmlformats.org/officeDocument/2006/relationships/oleObject" Target="embeddings/oleObject1676.bin"/><Relationship Id="rId2190" Type="http://schemas.openxmlformats.org/officeDocument/2006/relationships/image" Target="media/image1030.wmf"/><Relationship Id="rId3034" Type="http://schemas.openxmlformats.org/officeDocument/2006/relationships/image" Target="media/image1499.wmf"/><Relationship Id="rId3241" Type="http://schemas.openxmlformats.org/officeDocument/2006/relationships/image" Target="media/image1668.png"/><Relationship Id="rId162" Type="http://schemas.openxmlformats.org/officeDocument/2006/relationships/image" Target="media/image87.wmf"/><Relationship Id="rId2050" Type="http://schemas.openxmlformats.org/officeDocument/2006/relationships/image" Target="media/image970.wmf"/><Relationship Id="rId3101" Type="http://schemas.openxmlformats.org/officeDocument/2006/relationships/oleObject" Target="embeddings/oleObject1544.bin"/><Relationship Id="rId979" Type="http://schemas.openxmlformats.org/officeDocument/2006/relationships/oleObject" Target="embeddings/oleObject510.bin"/><Relationship Id="rId839" Type="http://schemas.openxmlformats.org/officeDocument/2006/relationships/oleObject" Target="embeddings/oleObject440.bin"/><Relationship Id="rId1469" Type="http://schemas.openxmlformats.org/officeDocument/2006/relationships/oleObject" Target="embeddings/oleObject780.bin"/><Relationship Id="rId2867" Type="http://schemas.openxmlformats.org/officeDocument/2006/relationships/image" Target="media/image1361.wmf"/><Relationship Id="rId3918" Type="http://schemas.openxmlformats.org/officeDocument/2006/relationships/image" Target="media/image2340.wmf"/><Relationship Id="rId4082" Type="http://schemas.openxmlformats.org/officeDocument/2006/relationships/image" Target="media/image2474.wmf"/><Relationship Id="rId1676" Type="http://schemas.openxmlformats.org/officeDocument/2006/relationships/oleObject" Target="embeddings/oleObject885.bin"/><Relationship Id="rId1883" Type="http://schemas.openxmlformats.org/officeDocument/2006/relationships/oleObject" Target="embeddings/oleObject991.bin"/><Relationship Id="rId2727" Type="http://schemas.openxmlformats.org/officeDocument/2006/relationships/image" Target="media/image1292.wmf"/><Relationship Id="rId2934" Type="http://schemas.openxmlformats.org/officeDocument/2006/relationships/image" Target="media/image1415.wmf"/><Relationship Id="rId906" Type="http://schemas.openxmlformats.org/officeDocument/2006/relationships/image" Target="media/image426.wmf"/><Relationship Id="rId1329" Type="http://schemas.openxmlformats.org/officeDocument/2006/relationships/image" Target="media/image613.wmf"/><Relationship Id="rId1536" Type="http://schemas.openxmlformats.org/officeDocument/2006/relationships/image" Target="media/image717.wmf"/><Relationship Id="rId1743" Type="http://schemas.openxmlformats.org/officeDocument/2006/relationships/oleObject" Target="embeddings/oleObject920.bin"/><Relationship Id="rId1950" Type="http://schemas.openxmlformats.org/officeDocument/2006/relationships/image" Target="media/image917.wmf"/><Relationship Id="rId35" Type="http://schemas.openxmlformats.org/officeDocument/2006/relationships/image" Target="media/image22.wmf"/><Relationship Id="rId1603" Type="http://schemas.openxmlformats.org/officeDocument/2006/relationships/image" Target="media/image748.wmf"/><Relationship Id="rId1810" Type="http://schemas.openxmlformats.org/officeDocument/2006/relationships/image" Target="media/image849.wmf"/><Relationship Id="rId3568" Type="http://schemas.openxmlformats.org/officeDocument/2006/relationships/image" Target="media/image1993.wmf"/><Relationship Id="rId3775" Type="http://schemas.openxmlformats.org/officeDocument/2006/relationships/image" Target="media/image2198.wmf"/><Relationship Id="rId3982" Type="http://schemas.openxmlformats.org/officeDocument/2006/relationships/image" Target="media/image2403.wmf"/><Relationship Id="rId489" Type="http://schemas.openxmlformats.org/officeDocument/2006/relationships/oleObject" Target="embeddings/oleObject263.bin"/><Relationship Id="rId696" Type="http://schemas.openxmlformats.org/officeDocument/2006/relationships/image" Target="media/image321.wmf"/><Relationship Id="rId2377" Type="http://schemas.openxmlformats.org/officeDocument/2006/relationships/image" Target="media/image1113.wmf"/><Relationship Id="rId2584" Type="http://schemas.openxmlformats.org/officeDocument/2006/relationships/oleObject" Target="embeddings/oleObject1359.bin"/><Relationship Id="rId2791" Type="http://schemas.openxmlformats.org/officeDocument/2006/relationships/image" Target="media/image1325.wmf"/><Relationship Id="rId3428" Type="http://schemas.openxmlformats.org/officeDocument/2006/relationships/image" Target="media/image1855.wmf"/><Relationship Id="rId3635" Type="http://schemas.openxmlformats.org/officeDocument/2006/relationships/image" Target="media/image2058.wmf"/><Relationship Id="rId349" Type="http://schemas.openxmlformats.org/officeDocument/2006/relationships/image" Target="media/image164.wmf"/><Relationship Id="rId556" Type="http://schemas.openxmlformats.org/officeDocument/2006/relationships/oleObject" Target="embeddings/oleObject303.bin"/><Relationship Id="rId763" Type="http://schemas.openxmlformats.org/officeDocument/2006/relationships/oleObject" Target="embeddings/oleObject402.bin"/><Relationship Id="rId1186" Type="http://schemas.openxmlformats.org/officeDocument/2006/relationships/oleObject" Target="embeddings/oleObject617.bin"/><Relationship Id="rId1393" Type="http://schemas.openxmlformats.org/officeDocument/2006/relationships/image" Target="media/image644.wmf"/><Relationship Id="rId2237" Type="http://schemas.openxmlformats.org/officeDocument/2006/relationships/oleObject" Target="embeddings/oleObject1181.bin"/><Relationship Id="rId2444" Type="http://schemas.openxmlformats.org/officeDocument/2006/relationships/image" Target="media/image1149.wmf"/><Relationship Id="rId3842" Type="http://schemas.openxmlformats.org/officeDocument/2006/relationships/image" Target="media/image2265.wmf"/><Relationship Id="rId209" Type="http://schemas.openxmlformats.org/officeDocument/2006/relationships/oleObject" Target="embeddings/oleObject97.bin"/><Relationship Id="rId416" Type="http://schemas.openxmlformats.org/officeDocument/2006/relationships/image" Target="media/image188.wmf"/><Relationship Id="rId970" Type="http://schemas.openxmlformats.org/officeDocument/2006/relationships/image" Target="media/image458.wmf"/><Relationship Id="rId1046" Type="http://schemas.openxmlformats.org/officeDocument/2006/relationships/image" Target="media/image495.wmf"/><Relationship Id="rId1253" Type="http://schemas.openxmlformats.org/officeDocument/2006/relationships/oleObject" Target="embeddings/oleObject671.bin"/><Relationship Id="rId2651" Type="http://schemas.openxmlformats.org/officeDocument/2006/relationships/image" Target="media/image1252.wmf"/><Relationship Id="rId3702" Type="http://schemas.openxmlformats.org/officeDocument/2006/relationships/image" Target="media/image2125.wmf"/><Relationship Id="rId623" Type="http://schemas.openxmlformats.org/officeDocument/2006/relationships/oleObject" Target="embeddings/oleObject336.bin"/><Relationship Id="rId830" Type="http://schemas.openxmlformats.org/officeDocument/2006/relationships/image" Target="media/image388.wmf"/><Relationship Id="rId1460" Type="http://schemas.openxmlformats.org/officeDocument/2006/relationships/image" Target="media/image678.wmf"/><Relationship Id="rId2304" Type="http://schemas.openxmlformats.org/officeDocument/2006/relationships/oleObject" Target="embeddings/oleObject1219.bin"/><Relationship Id="rId2511" Type="http://schemas.openxmlformats.org/officeDocument/2006/relationships/image" Target="media/image1182.wmf"/><Relationship Id="rId1113" Type="http://schemas.openxmlformats.org/officeDocument/2006/relationships/image" Target="media/image530.wmf"/><Relationship Id="rId1320" Type="http://schemas.openxmlformats.org/officeDocument/2006/relationships/oleObject" Target="embeddings/oleObject705.bin"/><Relationship Id="rId4269" Type="http://schemas.openxmlformats.org/officeDocument/2006/relationships/image" Target="media/image2564.wmf"/><Relationship Id="rId3078" Type="http://schemas.openxmlformats.org/officeDocument/2006/relationships/image" Target="media/image1536.wmf"/><Relationship Id="rId3285" Type="http://schemas.openxmlformats.org/officeDocument/2006/relationships/image" Target="media/image1712.wmf"/><Relationship Id="rId3492" Type="http://schemas.openxmlformats.org/officeDocument/2006/relationships/image" Target="media/image1917.wmf"/><Relationship Id="rId4129" Type="http://schemas.openxmlformats.org/officeDocument/2006/relationships/oleObject" Target="embeddings/oleObject1627.bin"/><Relationship Id="rId2094" Type="http://schemas.openxmlformats.org/officeDocument/2006/relationships/oleObject" Target="embeddings/oleObject1101.bin"/><Relationship Id="rId3145" Type="http://schemas.openxmlformats.org/officeDocument/2006/relationships/image" Target="media/image1572.wmf"/><Relationship Id="rId3352" Type="http://schemas.openxmlformats.org/officeDocument/2006/relationships/image" Target="media/image1779.wmf"/><Relationship Id="rId273" Type="http://schemas.openxmlformats.org/officeDocument/2006/relationships/oleObject" Target="embeddings/oleObject132.bin"/><Relationship Id="rId480" Type="http://schemas.openxmlformats.org/officeDocument/2006/relationships/oleObject" Target="embeddings/oleObject257.bin"/><Relationship Id="rId2161" Type="http://schemas.openxmlformats.org/officeDocument/2006/relationships/image" Target="media/image1017.wmf"/><Relationship Id="rId3005" Type="http://schemas.openxmlformats.org/officeDocument/2006/relationships/image" Target="media/image1474.wmf"/><Relationship Id="rId3212" Type="http://schemas.openxmlformats.org/officeDocument/2006/relationships/image" Target="media/image1639.wmf"/><Relationship Id="rId133" Type="http://schemas.openxmlformats.org/officeDocument/2006/relationships/image" Target="media/image72.wmf"/><Relationship Id="rId340" Type="http://schemas.openxmlformats.org/officeDocument/2006/relationships/oleObject" Target="embeddings/oleObject172.bin"/><Relationship Id="rId2021" Type="http://schemas.openxmlformats.org/officeDocument/2006/relationships/image" Target="media/image955.wmf"/><Relationship Id="rId200" Type="http://schemas.openxmlformats.org/officeDocument/2006/relationships/oleObject" Target="embeddings/oleObject92.bin"/><Relationship Id="rId2978" Type="http://schemas.openxmlformats.org/officeDocument/2006/relationships/image" Target="media/image1452.wmf"/><Relationship Id="rId4193" Type="http://schemas.openxmlformats.org/officeDocument/2006/relationships/oleObject" Target="embeddings/oleObject1660.bin"/><Relationship Id="rId1787" Type="http://schemas.openxmlformats.org/officeDocument/2006/relationships/oleObject" Target="embeddings/oleObject943.bin"/><Relationship Id="rId1994" Type="http://schemas.openxmlformats.org/officeDocument/2006/relationships/image" Target="media/image941.wmf"/><Relationship Id="rId2838" Type="http://schemas.openxmlformats.org/officeDocument/2006/relationships/image" Target="media/image1348.wmf"/><Relationship Id="rId79" Type="http://schemas.openxmlformats.org/officeDocument/2006/relationships/oleObject" Target="embeddings/oleObject28.bin"/><Relationship Id="rId1647" Type="http://schemas.openxmlformats.org/officeDocument/2006/relationships/image" Target="media/image770.wmf"/><Relationship Id="rId1854" Type="http://schemas.openxmlformats.org/officeDocument/2006/relationships/image" Target="media/image871.wmf"/><Relationship Id="rId2905" Type="http://schemas.openxmlformats.org/officeDocument/2006/relationships/image" Target="media/image1391.wmf"/><Relationship Id="rId4053" Type="http://schemas.openxmlformats.org/officeDocument/2006/relationships/oleObject" Target="embeddings/oleObject1586.bin"/><Relationship Id="rId4260" Type="http://schemas.openxmlformats.org/officeDocument/2006/relationships/image" Target="media/image2560.wmf"/><Relationship Id="rId1507" Type="http://schemas.openxmlformats.org/officeDocument/2006/relationships/oleObject" Target="embeddings/oleObject799.bin"/><Relationship Id="rId1714" Type="http://schemas.openxmlformats.org/officeDocument/2006/relationships/oleObject" Target="embeddings/oleObject905.bin"/><Relationship Id="rId4120" Type="http://schemas.openxmlformats.org/officeDocument/2006/relationships/oleObject" Target="embeddings/oleObject1622.bin"/><Relationship Id="rId1921" Type="http://schemas.openxmlformats.org/officeDocument/2006/relationships/image" Target="media/image901.wmf"/><Relationship Id="rId3679" Type="http://schemas.openxmlformats.org/officeDocument/2006/relationships/image" Target="media/image2102.wmf"/><Relationship Id="rId2488" Type="http://schemas.openxmlformats.org/officeDocument/2006/relationships/oleObject" Target="embeddings/oleObject1311.bin"/><Relationship Id="rId3886" Type="http://schemas.openxmlformats.org/officeDocument/2006/relationships/image" Target="media/image2308.png"/><Relationship Id="rId1297" Type="http://schemas.openxmlformats.org/officeDocument/2006/relationships/image" Target="media/image596.wmf"/><Relationship Id="rId2695" Type="http://schemas.openxmlformats.org/officeDocument/2006/relationships/image" Target="media/image1274.wmf"/><Relationship Id="rId3539" Type="http://schemas.openxmlformats.org/officeDocument/2006/relationships/image" Target="media/image1964.wmf"/><Relationship Id="rId3746" Type="http://schemas.openxmlformats.org/officeDocument/2006/relationships/image" Target="media/image2169.png"/><Relationship Id="rId3953" Type="http://schemas.openxmlformats.org/officeDocument/2006/relationships/image" Target="media/image2375.wmf"/><Relationship Id="rId667" Type="http://schemas.openxmlformats.org/officeDocument/2006/relationships/image" Target="media/image306.wmf"/><Relationship Id="rId874" Type="http://schemas.openxmlformats.org/officeDocument/2006/relationships/image" Target="media/image410.wmf"/><Relationship Id="rId2348" Type="http://schemas.openxmlformats.org/officeDocument/2006/relationships/oleObject" Target="embeddings/oleObject1242.bin"/><Relationship Id="rId2555" Type="http://schemas.openxmlformats.org/officeDocument/2006/relationships/image" Target="media/image1204.wmf"/><Relationship Id="rId2762" Type="http://schemas.openxmlformats.org/officeDocument/2006/relationships/oleObject" Target="embeddings/oleObject1444.bin"/><Relationship Id="rId3606" Type="http://schemas.openxmlformats.org/officeDocument/2006/relationships/image" Target="media/image2029.wmf"/><Relationship Id="rId3813" Type="http://schemas.openxmlformats.org/officeDocument/2006/relationships/image" Target="media/image2236.wmf"/><Relationship Id="rId527" Type="http://schemas.openxmlformats.org/officeDocument/2006/relationships/image" Target="media/image233.wmf"/><Relationship Id="rId734" Type="http://schemas.openxmlformats.org/officeDocument/2006/relationships/oleObject" Target="embeddings/oleObject387.bin"/><Relationship Id="rId941" Type="http://schemas.openxmlformats.org/officeDocument/2006/relationships/oleObject" Target="embeddings/oleObject491.bin"/><Relationship Id="rId1157" Type="http://schemas.openxmlformats.org/officeDocument/2006/relationships/oleObject" Target="embeddings/oleObject599.bin"/><Relationship Id="rId1364" Type="http://schemas.openxmlformats.org/officeDocument/2006/relationships/oleObject" Target="embeddings/oleObject726.bin"/><Relationship Id="rId1571" Type="http://schemas.openxmlformats.org/officeDocument/2006/relationships/image" Target="media/image735.wmf"/><Relationship Id="rId2208" Type="http://schemas.openxmlformats.org/officeDocument/2006/relationships/oleObject" Target="embeddings/oleObject1163.bin"/><Relationship Id="rId2415" Type="http://schemas.openxmlformats.org/officeDocument/2006/relationships/image" Target="media/image1134.wmf"/><Relationship Id="rId2622" Type="http://schemas.openxmlformats.org/officeDocument/2006/relationships/oleObject" Target="embeddings/oleObject1378.bin"/><Relationship Id="rId70" Type="http://schemas.openxmlformats.org/officeDocument/2006/relationships/image" Target="media/image40.wmf"/><Relationship Id="rId801" Type="http://schemas.openxmlformats.org/officeDocument/2006/relationships/oleObject" Target="embeddings/oleObject421.bin"/><Relationship Id="rId1017" Type="http://schemas.openxmlformats.org/officeDocument/2006/relationships/oleObject" Target="embeddings/oleObject529.bin"/><Relationship Id="rId1224" Type="http://schemas.openxmlformats.org/officeDocument/2006/relationships/oleObject" Target="embeddings/oleObject644.bin"/><Relationship Id="rId1431" Type="http://schemas.openxmlformats.org/officeDocument/2006/relationships/image" Target="media/image663.wmf"/><Relationship Id="rId3189" Type="http://schemas.openxmlformats.org/officeDocument/2006/relationships/image" Target="media/image1616.png"/><Relationship Id="rId3396" Type="http://schemas.openxmlformats.org/officeDocument/2006/relationships/image" Target="media/image1823.wmf"/><Relationship Id="rId3049" Type="http://schemas.openxmlformats.org/officeDocument/2006/relationships/image" Target="media/image1510.wmf"/><Relationship Id="rId3256" Type="http://schemas.openxmlformats.org/officeDocument/2006/relationships/image" Target="media/image1683.wmf"/><Relationship Id="rId3463" Type="http://schemas.openxmlformats.org/officeDocument/2006/relationships/image" Target="media/image1890.wmf"/><Relationship Id="rId4307" Type="http://schemas.openxmlformats.org/officeDocument/2006/relationships/oleObject" Target="embeddings/oleObject1720.bin"/><Relationship Id="rId177" Type="http://schemas.openxmlformats.org/officeDocument/2006/relationships/oleObject" Target="embeddings/oleObject76.bin"/><Relationship Id="rId384" Type="http://schemas.openxmlformats.org/officeDocument/2006/relationships/oleObject" Target="embeddings/oleObject200.bin"/><Relationship Id="rId591" Type="http://schemas.openxmlformats.org/officeDocument/2006/relationships/oleObject" Target="embeddings/oleObject320.bin"/><Relationship Id="rId2065" Type="http://schemas.openxmlformats.org/officeDocument/2006/relationships/oleObject" Target="embeddings/oleObject1081.bin"/><Relationship Id="rId2272" Type="http://schemas.openxmlformats.org/officeDocument/2006/relationships/oleObject" Target="embeddings/oleObject1200.bin"/><Relationship Id="rId3116" Type="http://schemas.openxmlformats.org/officeDocument/2006/relationships/image" Target="media/image1558.wmf"/><Relationship Id="rId3670" Type="http://schemas.openxmlformats.org/officeDocument/2006/relationships/image" Target="media/image2093.wmf"/><Relationship Id="rId244" Type="http://schemas.openxmlformats.org/officeDocument/2006/relationships/oleObject" Target="embeddings/oleObject118.bin"/><Relationship Id="rId1081" Type="http://schemas.openxmlformats.org/officeDocument/2006/relationships/oleObject" Target="embeddings/oleObject561.bin"/><Relationship Id="rId3323" Type="http://schemas.openxmlformats.org/officeDocument/2006/relationships/image" Target="media/image1750.wmf"/><Relationship Id="rId3530" Type="http://schemas.openxmlformats.org/officeDocument/2006/relationships/image" Target="media/image1955.wmf"/><Relationship Id="rId451" Type="http://schemas.openxmlformats.org/officeDocument/2006/relationships/image" Target="media/image202.wmf"/><Relationship Id="rId2132" Type="http://schemas.openxmlformats.org/officeDocument/2006/relationships/oleObject" Target="embeddings/oleObject1122.bin"/><Relationship Id="rId104" Type="http://schemas.openxmlformats.org/officeDocument/2006/relationships/oleObject" Target="embeddings/oleObject40.bin"/><Relationship Id="rId311" Type="http://schemas.openxmlformats.org/officeDocument/2006/relationships/oleObject" Target="embeddings/oleObject151.bin"/><Relationship Id="rId1898" Type="http://schemas.openxmlformats.org/officeDocument/2006/relationships/oleObject" Target="embeddings/oleObject1001.bin"/><Relationship Id="rId2949" Type="http://schemas.openxmlformats.org/officeDocument/2006/relationships/image" Target="media/image1428.wmf"/><Relationship Id="rId4097" Type="http://schemas.openxmlformats.org/officeDocument/2006/relationships/oleObject" Target="embeddings/oleObject1609.bin"/><Relationship Id="rId1758" Type="http://schemas.openxmlformats.org/officeDocument/2006/relationships/oleObject" Target="embeddings/oleObject928.bin"/><Relationship Id="rId2809" Type="http://schemas.openxmlformats.org/officeDocument/2006/relationships/image" Target="media/image1333.wmf"/><Relationship Id="rId4164" Type="http://schemas.openxmlformats.org/officeDocument/2006/relationships/oleObject" Target="embeddings/oleObject1645.bin"/><Relationship Id="rId1965" Type="http://schemas.openxmlformats.org/officeDocument/2006/relationships/image" Target="media/image925.wmf"/><Relationship Id="rId3180" Type="http://schemas.openxmlformats.org/officeDocument/2006/relationships/image" Target="media/image1607.wmf"/><Relationship Id="rId4024" Type="http://schemas.openxmlformats.org/officeDocument/2006/relationships/image" Target="media/image2439.wmf"/><Relationship Id="rId4231" Type="http://schemas.openxmlformats.org/officeDocument/2006/relationships/oleObject" Target="embeddings/oleObject1679.bin"/><Relationship Id="rId1618" Type="http://schemas.openxmlformats.org/officeDocument/2006/relationships/oleObject" Target="embeddings/oleObject856.bin"/><Relationship Id="rId1825" Type="http://schemas.openxmlformats.org/officeDocument/2006/relationships/oleObject" Target="embeddings/oleObject962.bin"/><Relationship Id="rId3040" Type="http://schemas.openxmlformats.org/officeDocument/2006/relationships/image" Target="media/image1503.wmf"/><Relationship Id="rId3997" Type="http://schemas.openxmlformats.org/officeDocument/2006/relationships/image" Target="media/image2415.wmf"/><Relationship Id="rId2599" Type="http://schemas.openxmlformats.org/officeDocument/2006/relationships/image" Target="media/image1226.wmf"/><Relationship Id="rId3857" Type="http://schemas.openxmlformats.org/officeDocument/2006/relationships/image" Target="media/image2280.wmf"/><Relationship Id="rId778" Type="http://schemas.openxmlformats.org/officeDocument/2006/relationships/image" Target="media/image362.wmf"/><Relationship Id="rId985" Type="http://schemas.openxmlformats.org/officeDocument/2006/relationships/oleObject" Target="embeddings/oleObject513.bin"/><Relationship Id="rId2459" Type="http://schemas.openxmlformats.org/officeDocument/2006/relationships/oleObject" Target="embeddings/oleObject1296.bin"/><Relationship Id="rId2666" Type="http://schemas.openxmlformats.org/officeDocument/2006/relationships/oleObject" Target="embeddings/oleObject1400.bin"/><Relationship Id="rId2873" Type="http://schemas.openxmlformats.org/officeDocument/2006/relationships/image" Target="media/image1364.wmf"/><Relationship Id="rId3717" Type="http://schemas.openxmlformats.org/officeDocument/2006/relationships/image" Target="media/image2140.wmf"/><Relationship Id="rId3924" Type="http://schemas.openxmlformats.org/officeDocument/2006/relationships/image" Target="media/image2346.wmf"/><Relationship Id="rId638" Type="http://schemas.openxmlformats.org/officeDocument/2006/relationships/image" Target="media/image288.wmf"/><Relationship Id="rId845" Type="http://schemas.openxmlformats.org/officeDocument/2006/relationships/oleObject" Target="embeddings/oleObject443.bin"/><Relationship Id="rId1268" Type="http://schemas.openxmlformats.org/officeDocument/2006/relationships/image" Target="media/image583.wmf"/><Relationship Id="rId1475" Type="http://schemas.openxmlformats.org/officeDocument/2006/relationships/image" Target="media/image685.wmf"/><Relationship Id="rId1682" Type="http://schemas.openxmlformats.org/officeDocument/2006/relationships/oleObject" Target="embeddings/oleObject888.bin"/><Relationship Id="rId2319" Type="http://schemas.openxmlformats.org/officeDocument/2006/relationships/image" Target="media/image1086.wmf"/><Relationship Id="rId2526" Type="http://schemas.openxmlformats.org/officeDocument/2006/relationships/oleObject" Target="embeddings/oleObject1330.bin"/><Relationship Id="rId2733" Type="http://schemas.openxmlformats.org/officeDocument/2006/relationships/image" Target="media/image1295.wmf"/><Relationship Id="rId705" Type="http://schemas.openxmlformats.org/officeDocument/2006/relationships/oleObject" Target="embeddings/oleObject373.bin"/><Relationship Id="rId1128" Type="http://schemas.openxmlformats.org/officeDocument/2006/relationships/oleObject" Target="embeddings/oleObject584.bin"/><Relationship Id="rId1335" Type="http://schemas.openxmlformats.org/officeDocument/2006/relationships/oleObject" Target="embeddings/oleObject713.bin"/><Relationship Id="rId1542" Type="http://schemas.openxmlformats.org/officeDocument/2006/relationships/oleObject" Target="embeddings/oleObject815.bin"/><Relationship Id="rId2940" Type="http://schemas.openxmlformats.org/officeDocument/2006/relationships/image" Target="media/image1420.wmf"/><Relationship Id="rId912" Type="http://schemas.openxmlformats.org/officeDocument/2006/relationships/image" Target="media/image429.wmf"/><Relationship Id="rId2800" Type="http://schemas.openxmlformats.org/officeDocument/2006/relationships/oleObject" Target="embeddings/oleObject1465.bin"/><Relationship Id="rId41" Type="http://schemas.openxmlformats.org/officeDocument/2006/relationships/image" Target="media/image25.wmf"/><Relationship Id="rId1402" Type="http://schemas.openxmlformats.org/officeDocument/2006/relationships/oleObject" Target="embeddings/oleObject747.bin"/><Relationship Id="rId288" Type="http://schemas.openxmlformats.org/officeDocument/2006/relationships/image" Target="media/image142.wmf"/><Relationship Id="rId3367" Type="http://schemas.openxmlformats.org/officeDocument/2006/relationships/image" Target="media/image1794.wmf"/><Relationship Id="rId3574" Type="http://schemas.openxmlformats.org/officeDocument/2006/relationships/image" Target="media/image1999.wmf"/><Relationship Id="rId3781" Type="http://schemas.openxmlformats.org/officeDocument/2006/relationships/image" Target="media/image2204.wmf"/><Relationship Id="rId495" Type="http://schemas.openxmlformats.org/officeDocument/2006/relationships/oleObject" Target="embeddings/oleObject267.bin"/><Relationship Id="rId2176" Type="http://schemas.openxmlformats.org/officeDocument/2006/relationships/oleObject" Target="embeddings/oleObject1146.bin"/><Relationship Id="rId2383" Type="http://schemas.openxmlformats.org/officeDocument/2006/relationships/image" Target="media/image1116.wmf"/><Relationship Id="rId2590" Type="http://schemas.openxmlformats.org/officeDocument/2006/relationships/oleObject" Target="embeddings/oleObject1362.bin"/><Relationship Id="rId3227" Type="http://schemas.openxmlformats.org/officeDocument/2006/relationships/image" Target="media/image1654.wmf"/><Relationship Id="rId3434" Type="http://schemas.openxmlformats.org/officeDocument/2006/relationships/image" Target="media/image1861.wmf"/><Relationship Id="rId3641" Type="http://schemas.openxmlformats.org/officeDocument/2006/relationships/image" Target="media/image2064.wmf"/><Relationship Id="rId148" Type="http://schemas.openxmlformats.org/officeDocument/2006/relationships/image" Target="media/image80.wmf"/><Relationship Id="rId355" Type="http://schemas.openxmlformats.org/officeDocument/2006/relationships/image" Target="media/image166.wmf"/><Relationship Id="rId562" Type="http://schemas.openxmlformats.org/officeDocument/2006/relationships/oleObject" Target="embeddings/oleObject306.bin"/><Relationship Id="rId1192" Type="http://schemas.openxmlformats.org/officeDocument/2006/relationships/oleObject" Target="embeddings/oleObject622.bin"/><Relationship Id="rId2036" Type="http://schemas.openxmlformats.org/officeDocument/2006/relationships/image" Target="media/image962.png"/><Relationship Id="rId2243" Type="http://schemas.openxmlformats.org/officeDocument/2006/relationships/oleObject" Target="embeddings/oleObject1184.bin"/><Relationship Id="rId2450" Type="http://schemas.openxmlformats.org/officeDocument/2006/relationships/image" Target="media/image1152.wmf"/><Relationship Id="rId3501" Type="http://schemas.openxmlformats.org/officeDocument/2006/relationships/image" Target="media/image1926.wmf"/><Relationship Id="rId215" Type="http://schemas.openxmlformats.org/officeDocument/2006/relationships/oleObject" Target="embeddings/oleObject101.bin"/><Relationship Id="rId422" Type="http://schemas.openxmlformats.org/officeDocument/2006/relationships/oleObject" Target="embeddings/oleObject225.bin"/><Relationship Id="rId1052" Type="http://schemas.openxmlformats.org/officeDocument/2006/relationships/image" Target="media/image499.wmf"/><Relationship Id="rId2103" Type="http://schemas.openxmlformats.org/officeDocument/2006/relationships/image" Target="media/image990.wmf"/><Relationship Id="rId2310" Type="http://schemas.openxmlformats.org/officeDocument/2006/relationships/oleObject" Target="embeddings/oleObject1222.bin"/><Relationship Id="rId4068" Type="http://schemas.openxmlformats.org/officeDocument/2006/relationships/oleObject" Target="embeddings/oleObject1593.bin"/><Relationship Id="rId4275" Type="http://schemas.openxmlformats.org/officeDocument/2006/relationships/oleObject" Target="embeddings/oleObject1702.bin"/><Relationship Id="rId1869" Type="http://schemas.openxmlformats.org/officeDocument/2006/relationships/oleObject" Target="embeddings/oleObject984.bin"/><Relationship Id="rId3084" Type="http://schemas.openxmlformats.org/officeDocument/2006/relationships/image" Target="media/image1540.wmf"/><Relationship Id="rId3291" Type="http://schemas.openxmlformats.org/officeDocument/2006/relationships/image" Target="media/image1718.wmf"/><Relationship Id="rId4135" Type="http://schemas.openxmlformats.org/officeDocument/2006/relationships/oleObject" Target="embeddings/oleObject1630.bin"/><Relationship Id="rId1729" Type="http://schemas.openxmlformats.org/officeDocument/2006/relationships/image" Target="media/image810.wmf"/><Relationship Id="rId1936" Type="http://schemas.openxmlformats.org/officeDocument/2006/relationships/image" Target="media/image910.wmf"/><Relationship Id="rId3151" Type="http://schemas.openxmlformats.org/officeDocument/2006/relationships/image" Target="media/image1578.wmf"/><Relationship Id="rId4202" Type="http://schemas.openxmlformats.org/officeDocument/2006/relationships/image" Target="media/image2531.wmf"/><Relationship Id="rId3011" Type="http://schemas.openxmlformats.org/officeDocument/2006/relationships/oleObject" Target="embeddings/oleObject1526.bin"/><Relationship Id="rId3968" Type="http://schemas.openxmlformats.org/officeDocument/2006/relationships/image" Target="media/image2390.wmf"/><Relationship Id="rId5" Type="http://schemas.openxmlformats.org/officeDocument/2006/relationships/webSettings" Target="webSettings.xml"/><Relationship Id="rId889" Type="http://schemas.openxmlformats.org/officeDocument/2006/relationships/oleObject" Target="embeddings/oleObject465.bin"/><Relationship Id="rId2777" Type="http://schemas.openxmlformats.org/officeDocument/2006/relationships/oleObject" Target="embeddings/oleObject1452.bin"/><Relationship Id="rId749" Type="http://schemas.openxmlformats.org/officeDocument/2006/relationships/oleObject" Target="embeddings/oleObject395.bin"/><Relationship Id="rId1379" Type="http://schemas.openxmlformats.org/officeDocument/2006/relationships/image" Target="media/image637.wmf"/><Relationship Id="rId1586" Type="http://schemas.openxmlformats.org/officeDocument/2006/relationships/oleObject" Target="embeddings/oleObject837.bin"/><Relationship Id="rId2984" Type="http://schemas.openxmlformats.org/officeDocument/2006/relationships/image" Target="media/image1457.wmf"/><Relationship Id="rId3828" Type="http://schemas.openxmlformats.org/officeDocument/2006/relationships/image" Target="media/image2251.wmf"/><Relationship Id="rId609" Type="http://schemas.openxmlformats.org/officeDocument/2006/relationships/image" Target="media/image274.wmf"/><Relationship Id="rId956" Type="http://schemas.openxmlformats.org/officeDocument/2006/relationships/image" Target="media/image451.wmf"/><Relationship Id="rId1239" Type="http://schemas.openxmlformats.org/officeDocument/2006/relationships/oleObject" Target="embeddings/oleObject659.bin"/><Relationship Id="rId1793" Type="http://schemas.openxmlformats.org/officeDocument/2006/relationships/oleObject" Target="embeddings/oleObject946.bin"/><Relationship Id="rId2637" Type="http://schemas.openxmlformats.org/officeDocument/2006/relationships/image" Target="media/image1245.wmf"/><Relationship Id="rId2844" Type="http://schemas.openxmlformats.org/officeDocument/2006/relationships/oleObject" Target="embeddings/oleObject1487.bin"/><Relationship Id="rId85" Type="http://schemas.openxmlformats.org/officeDocument/2006/relationships/image" Target="media/image48.wmf"/><Relationship Id="rId816" Type="http://schemas.openxmlformats.org/officeDocument/2006/relationships/image" Target="media/image381.wmf"/><Relationship Id="rId1446" Type="http://schemas.openxmlformats.org/officeDocument/2006/relationships/image" Target="media/image671.wmf"/><Relationship Id="rId1653" Type="http://schemas.openxmlformats.org/officeDocument/2006/relationships/image" Target="media/image773.wmf"/><Relationship Id="rId1860" Type="http://schemas.openxmlformats.org/officeDocument/2006/relationships/image" Target="media/image874.wmf"/><Relationship Id="rId2704" Type="http://schemas.openxmlformats.org/officeDocument/2006/relationships/oleObject" Target="embeddings/oleObject1419.bin"/><Relationship Id="rId2911" Type="http://schemas.openxmlformats.org/officeDocument/2006/relationships/image" Target="media/image1396.wmf"/><Relationship Id="rId1306" Type="http://schemas.openxmlformats.org/officeDocument/2006/relationships/oleObject" Target="embeddings/oleObject698.bin"/><Relationship Id="rId1513" Type="http://schemas.openxmlformats.org/officeDocument/2006/relationships/oleObject" Target="embeddings/oleObject802.bin"/><Relationship Id="rId1720" Type="http://schemas.openxmlformats.org/officeDocument/2006/relationships/oleObject" Target="embeddings/oleObject908.bin"/><Relationship Id="rId12" Type="http://schemas.openxmlformats.org/officeDocument/2006/relationships/image" Target="media/image5.png"/><Relationship Id="rId3478" Type="http://schemas.openxmlformats.org/officeDocument/2006/relationships/image" Target="media/image1905.wmf"/><Relationship Id="rId3685" Type="http://schemas.openxmlformats.org/officeDocument/2006/relationships/image" Target="media/image2108.png"/><Relationship Id="rId3892" Type="http://schemas.openxmlformats.org/officeDocument/2006/relationships/image" Target="media/image2314.wmf"/><Relationship Id="rId399" Type="http://schemas.openxmlformats.org/officeDocument/2006/relationships/image" Target="media/image184.wmf"/><Relationship Id="rId2287" Type="http://schemas.openxmlformats.org/officeDocument/2006/relationships/oleObject" Target="embeddings/oleObject1208.bin"/><Relationship Id="rId2494" Type="http://schemas.openxmlformats.org/officeDocument/2006/relationships/oleObject" Target="embeddings/oleObject1314.bin"/><Relationship Id="rId3338" Type="http://schemas.openxmlformats.org/officeDocument/2006/relationships/image" Target="media/image1765.wmf"/><Relationship Id="rId3545" Type="http://schemas.openxmlformats.org/officeDocument/2006/relationships/image" Target="media/image1970.wmf"/><Relationship Id="rId3752" Type="http://schemas.openxmlformats.org/officeDocument/2006/relationships/image" Target="media/image2175.wmf"/><Relationship Id="rId259" Type="http://schemas.openxmlformats.org/officeDocument/2006/relationships/image" Target="media/image127.wmf"/><Relationship Id="rId466" Type="http://schemas.openxmlformats.org/officeDocument/2006/relationships/oleObject" Target="embeddings/oleObject251.bin"/><Relationship Id="rId673" Type="http://schemas.openxmlformats.org/officeDocument/2006/relationships/image" Target="media/image309.png"/><Relationship Id="rId880" Type="http://schemas.openxmlformats.org/officeDocument/2006/relationships/image" Target="media/image413.wmf"/><Relationship Id="rId1096" Type="http://schemas.openxmlformats.org/officeDocument/2006/relationships/oleObject" Target="embeddings/oleObject568.bin"/><Relationship Id="rId2147" Type="http://schemas.openxmlformats.org/officeDocument/2006/relationships/image" Target="media/image1011.wmf"/><Relationship Id="rId2354" Type="http://schemas.openxmlformats.org/officeDocument/2006/relationships/oleObject" Target="embeddings/oleObject1245.bin"/><Relationship Id="rId2561" Type="http://schemas.openxmlformats.org/officeDocument/2006/relationships/image" Target="media/image1207.wmf"/><Relationship Id="rId3405" Type="http://schemas.openxmlformats.org/officeDocument/2006/relationships/image" Target="media/image1832.wmf"/><Relationship Id="rId119" Type="http://schemas.openxmlformats.org/officeDocument/2006/relationships/image" Target="media/image65.wmf"/><Relationship Id="rId326" Type="http://schemas.openxmlformats.org/officeDocument/2006/relationships/oleObject" Target="embeddings/oleObject162.bin"/><Relationship Id="rId533" Type="http://schemas.openxmlformats.org/officeDocument/2006/relationships/oleObject" Target="embeddings/oleObject291.bin"/><Relationship Id="rId1163" Type="http://schemas.openxmlformats.org/officeDocument/2006/relationships/oleObject" Target="embeddings/oleObject602.bin"/><Relationship Id="rId1370" Type="http://schemas.openxmlformats.org/officeDocument/2006/relationships/image" Target="media/image634.wmf"/><Relationship Id="rId2007" Type="http://schemas.openxmlformats.org/officeDocument/2006/relationships/image" Target="media/image948.wmf"/><Relationship Id="rId2214" Type="http://schemas.openxmlformats.org/officeDocument/2006/relationships/oleObject" Target="embeddings/oleObject1167.bin"/><Relationship Id="rId3612" Type="http://schemas.openxmlformats.org/officeDocument/2006/relationships/image" Target="media/image2035.wmf"/><Relationship Id="rId740" Type="http://schemas.openxmlformats.org/officeDocument/2006/relationships/oleObject" Target="embeddings/oleObject390.bin"/><Relationship Id="rId1023" Type="http://schemas.openxmlformats.org/officeDocument/2006/relationships/oleObject" Target="embeddings/oleObject532.bin"/><Relationship Id="rId2421" Type="http://schemas.openxmlformats.org/officeDocument/2006/relationships/image" Target="media/image1137.wmf"/><Relationship Id="rId4179" Type="http://schemas.openxmlformats.org/officeDocument/2006/relationships/image" Target="media/image2520.wmf"/><Relationship Id="rId600" Type="http://schemas.openxmlformats.org/officeDocument/2006/relationships/oleObject" Target="embeddings/oleObject324.bin"/><Relationship Id="rId1230" Type="http://schemas.openxmlformats.org/officeDocument/2006/relationships/oleObject" Target="embeddings/oleObject650.bin"/><Relationship Id="rId3195" Type="http://schemas.openxmlformats.org/officeDocument/2006/relationships/image" Target="media/image1622.wmf"/><Relationship Id="rId4039" Type="http://schemas.openxmlformats.org/officeDocument/2006/relationships/image" Target="media/image2453.wmf"/><Relationship Id="rId4246" Type="http://schemas.openxmlformats.org/officeDocument/2006/relationships/image" Target="media/image2553.wmf"/><Relationship Id="rId3055" Type="http://schemas.openxmlformats.org/officeDocument/2006/relationships/oleObject" Target="embeddings/oleObject1533.bin"/><Relationship Id="rId3262" Type="http://schemas.openxmlformats.org/officeDocument/2006/relationships/image" Target="media/image1689.wmf"/><Relationship Id="rId4106" Type="http://schemas.openxmlformats.org/officeDocument/2006/relationships/image" Target="media/image2485.wmf"/><Relationship Id="rId4313" Type="http://schemas.openxmlformats.org/officeDocument/2006/relationships/oleObject" Target="embeddings/oleObject1723.bin"/><Relationship Id="rId183" Type="http://schemas.openxmlformats.org/officeDocument/2006/relationships/image" Target="media/image97.wmf"/><Relationship Id="rId390" Type="http://schemas.openxmlformats.org/officeDocument/2006/relationships/image" Target="media/image181.wmf"/><Relationship Id="rId1907" Type="http://schemas.openxmlformats.org/officeDocument/2006/relationships/image" Target="media/image895.wmf"/><Relationship Id="rId2071" Type="http://schemas.openxmlformats.org/officeDocument/2006/relationships/oleObject" Target="embeddings/oleObject1084.bin"/><Relationship Id="rId3122" Type="http://schemas.openxmlformats.org/officeDocument/2006/relationships/image" Target="media/image1561.wmf"/><Relationship Id="rId250" Type="http://schemas.openxmlformats.org/officeDocument/2006/relationships/oleObject" Target="embeddings/oleObject121.bin"/><Relationship Id="rId110" Type="http://schemas.openxmlformats.org/officeDocument/2006/relationships/oleObject" Target="embeddings/oleObject43.bin"/><Relationship Id="rId2888" Type="http://schemas.openxmlformats.org/officeDocument/2006/relationships/image" Target="media/image1374.wmf"/><Relationship Id="rId3939" Type="http://schemas.openxmlformats.org/officeDocument/2006/relationships/image" Target="media/image2361.wmf"/><Relationship Id="rId1697" Type="http://schemas.openxmlformats.org/officeDocument/2006/relationships/image" Target="media/image795.wmf"/><Relationship Id="rId2748" Type="http://schemas.openxmlformats.org/officeDocument/2006/relationships/image" Target="media/image1303.wmf"/><Relationship Id="rId2955" Type="http://schemas.openxmlformats.org/officeDocument/2006/relationships/image" Target="media/image1433.wmf"/><Relationship Id="rId927" Type="http://schemas.openxmlformats.org/officeDocument/2006/relationships/oleObject" Target="embeddings/oleObject484.bin"/><Relationship Id="rId1557" Type="http://schemas.openxmlformats.org/officeDocument/2006/relationships/oleObject" Target="embeddings/oleObject822.bin"/><Relationship Id="rId1764" Type="http://schemas.openxmlformats.org/officeDocument/2006/relationships/image" Target="media/image826.wmf"/><Relationship Id="rId1971" Type="http://schemas.openxmlformats.org/officeDocument/2006/relationships/oleObject" Target="embeddings/oleObject1036.bin"/><Relationship Id="rId2608" Type="http://schemas.openxmlformats.org/officeDocument/2006/relationships/oleObject" Target="embeddings/oleObject1371.bin"/><Relationship Id="rId2815" Type="http://schemas.openxmlformats.org/officeDocument/2006/relationships/oleObject" Target="embeddings/oleObject1472.bin"/><Relationship Id="rId4170" Type="http://schemas.openxmlformats.org/officeDocument/2006/relationships/oleObject" Target="embeddings/oleObject1648.bin"/><Relationship Id="rId56" Type="http://schemas.openxmlformats.org/officeDocument/2006/relationships/oleObject" Target="embeddings/oleObject17.bin"/><Relationship Id="rId1417" Type="http://schemas.openxmlformats.org/officeDocument/2006/relationships/oleObject" Target="embeddings/oleObject755.bin"/><Relationship Id="rId1624" Type="http://schemas.openxmlformats.org/officeDocument/2006/relationships/oleObject" Target="embeddings/oleObject859.bin"/><Relationship Id="rId1831" Type="http://schemas.openxmlformats.org/officeDocument/2006/relationships/oleObject" Target="embeddings/oleObject965.bin"/><Relationship Id="rId4030" Type="http://schemas.openxmlformats.org/officeDocument/2006/relationships/image" Target="media/image2445.wmf"/><Relationship Id="rId3589" Type="http://schemas.openxmlformats.org/officeDocument/2006/relationships/image" Target="media/image2014.wmf"/><Relationship Id="rId3796" Type="http://schemas.openxmlformats.org/officeDocument/2006/relationships/image" Target="media/image2219.wmf"/><Relationship Id="rId2398" Type="http://schemas.openxmlformats.org/officeDocument/2006/relationships/image" Target="media/image1125.png"/><Relationship Id="rId3449" Type="http://schemas.openxmlformats.org/officeDocument/2006/relationships/image" Target="media/image1876.wmf"/><Relationship Id="rId577" Type="http://schemas.openxmlformats.org/officeDocument/2006/relationships/image" Target="media/image257.wmf"/><Relationship Id="rId2258" Type="http://schemas.openxmlformats.org/officeDocument/2006/relationships/image" Target="media/image1060.wmf"/><Relationship Id="rId3656" Type="http://schemas.openxmlformats.org/officeDocument/2006/relationships/image" Target="media/image2079.wmf"/><Relationship Id="rId3863" Type="http://schemas.openxmlformats.org/officeDocument/2006/relationships/image" Target="media/image2285.wmf"/><Relationship Id="rId784" Type="http://schemas.openxmlformats.org/officeDocument/2006/relationships/image" Target="media/image365.wmf"/><Relationship Id="rId991" Type="http://schemas.openxmlformats.org/officeDocument/2006/relationships/oleObject" Target="embeddings/oleObject516.bin"/><Relationship Id="rId1067" Type="http://schemas.openxmlformats.org/officeDocument/2006/relationships/oleObject" Target="embeddings/oleObject554.bin"/><Relationship Id="rId2465" Type="http://schemas.openxmlformats.org/officeDocument/2006/relationships/oleObject" Target="embeddings/oleObject1299.bin"/><Relationship Id="rId2672" Type="http://schemas.openxmlformats.org/officeDocument/2006/relationships/oleObject" Target="embeddings/oleObject1403.bin"/><Relationship Id="rId3309" Type="http://schemas.openxmlformats.org/officeDocument/2006/relationships/image" Target="media/image1736.wmf"/><Relationship Id="rId3516" Type="http://schemas.openxmlformats.org/officeDocument/2006/relationships/image" Target="media/image1941.wmf"/><Relationship Id="rId3723" Type="http://schemas.openxmlformats.org/officeDocument/2006/relationships/image" Target="media/image2146.wmf"/><Relationship Id="rId3930" Type="http://schemas.openxmlformats.org/officeDocument/2006/relationships/image" Target="media/image2352.wmf"/><Relationship Id="rId437" Type="http://schemas.openxmlformats.org/officeDocument/2006/relationships/oleObject" Target="embeddings/oleObject236.bin"/><Relationship Id="rId644" Type="http://schemas.openxmlformats.org/officeDocument/2006/relationships/image" Target="media/image291.wmf"/><Relationship Id="rId851" Type="http://schemas.openxmlformats.org/officeDocument/2006/relationships/oleObject" Target="embeddings/oleObject446.bin"/><Relationship Id="rId1274" Type="http://schemas.openxmlformats.org/officeDocument/2006/relationships/image" Target="media/image586.wmf"/><Relationship Id="rId1481" Type="http://schemas.openxmlformats.org/officeDocument/2006/relationships/oleObject" Target="embeddings/oleObject786.bin"/><Relationship Id="rId2118" Type="http://schemas.openxmlformats.org/officeDocument/2006/relationships/oleObject" Target="embeddings/oleObject1114.bin"/><Relationship Id="rId2325" Type="http://schemas.openxmlformats.org/officeDocument/2006/relationships/image" Target="media/image1089.wmf"/><Relationship Id="rId2532" Type="http://schemas.openxmlformats.org/officeDocument/2006/relationships/oleObject" Target="embeddings/oleObject1333.bin"/><Relationship Id="rId504" Type="http://schemas.openxmlformats.org/officeDocument/2006/relationships/oleObject" Target="embeddings/oleObject272.bin"/><Relationship Id="rId711" Type="http://schemas.openxmlformats.org/officeDocument/2006/relationships/oleObject" Target="embeddings/oleObject376.bin"/><Relationship Id="rId1134" Type="http://schemas.openxmlformats.org/officeDocument/2006/relationships/oleObject" Target="embeddings/oleObject587.bin"/><Relationship Id="rId1341" Type="http://schemas.openxmlformats.org/officeDocument/2006/relationships/oleObject" Target="embeddings/oleObject716.bin"/><Relationship Id="rId1201" Type="http://schemas.openxmlformats.org/officeDocument/2006/relationships/oleObject" Target="embeddings/oleObject627.bin"/><Relationship Id="rId3099" Type="http://schemas.openxmlformats.org/officeDocument/2006/relationships/oleObject" Target="embeddings/oleObject1543.bin"/><Relationship Id="rId3166" Type="http://schemas.openxmlformats.org/officeDocument/2006/relationships/image" Target="media/image1593.wmf"/><Relationship Id="rId3373" Type="http://schemas.openxmlformats.org/officeDocument/2006/relationships/image" Target="media/image1800.wmf"/><Relationship Id="rId3580" Type="http://schemas.openxmlformats.org/officeDocument/2006/relationships/image" Target="media/image2005.wmf"/><Relationship Id="rId4217" Type="http://schemas.openxmlformats.org/officeDocument/2006/relationships/oleObject" Target="embeddings/oleObject1672.bin"/><Relationship Id="rId294" Type="http://schemas.openxmlformats.org/officeDocument/2006/relationships/image" Target="media/image145.wmf"/><Relationship Id="rId2182" Type="http://schemas.openxmlformats.org/officeDocument/2006/relationships/image" Target="media/image1027.wmf"/><Relationship Id="rId3026" Type="http://schemas.openxmlformats.org/officeDocument/2006/relationships/image" Target="media/image1492.wmf"/><Relationship Id="rId3233" Type="http://schemas.openxmlformats.org/officeDocument/2006/relationships/image" Target="media/image1660.wmf"/><Relationship Id="rId154" Type="http://schemas.openxmlformats.org/officeDocument/2006/relationships/image" Target="media/image83.wmf"/><Relationship Id="rId361" Type="http://schemas.openxmlformats.org/officeDocument/2006/relationships/oleObject" Target="embeddings/oleObject186.bin"/><Relationship Id="rId2042" Type="http://schemas.openxmlformats.org/officeDocument/2006/relationships/oleObject" Target="embeddings/oleObject1070.bin"/><Relationship Id="rId3440" Type="http://schemas.openxmlformats.org/officeDocument/2006/relationships/image" Target="media/image1867.wmf"/><Relationship Id="rId2999" Type="http://schemas.openxmlformats.org/officeDocument/2006/relationships/image" Target="media/image1469.wmf"/><Relationship Id="rId3300" Type="http://schemas.openxmlformats.org/officeDocument/2006/relationships/image" Target="media/image1727.wmf"/><Relationship Id="rId221" Type="http://schemas.openxmlformats.org/officeDocument/2006/relationships/oleObject" Target="embeddings/oleObject105.bin"/><Relationship Id="rId2859" Type="http://schemas.openxmlformats.org/officeDocument/2006/relationships/image" Target="media/image1357.wmf"/><Relationship Id="rId1668" Type="http://schemas.openxmlformats.org/officeDocument/2006/relationships/oleObject" Target="embeddings/oleObject881.bin"/><Relationship Id="rId1875" Type="http://schemas.openxmlformats.org/officeDocument/2006/relationships/oleObject" Target="embeddings/oleObject987.bin"/><Relationship Id="rId2719" Type="http://schemas.openxmlformats.org/officeDocument/2006/relationships/image" Target="media/image1287.wmf"/><Relationship Id="rId4074" Type="http://schemas.openxmlformats.org/officeDocument/2006/relationships/oleObject" Target="embeddings/oleObject1596.bin"/><Relationship Id="rId4281" Type="http://schemas.openxmlformats.org/officeDocument/2006/relationships/image" Target="media/image2569.wmf"/><Relationship Id="rId1528" Type="http://schemas.openxmlformats.org/officeDocument/2006/relationships/oleObject" Target="embeddings/oleObject808.bin"/><Relationship Id="rId2926" Type="http://schemas.openxmlformats.org/officeDocument/2006/relationships/image" Target="media/image1408.wmf"/><Relationship Id="rId3090" Type="http://schemas.openxmlformats.org/officeDocument/2006/relationships/image" Target="media/image1545.wmf"/><Relationship Id="rId4141" Type="http://schemas.openxmlformats.org/officeDocument/2006/relationships/oleObject" Target="embeddings/oleObject1633.bin"/><Relationship Id="rId1735" Type="http://schemas.openxmlformats.org/officeDocument/2006/relationships/image" Target="media/image813.wmf"/><Relationship Id="rId1942" Type="http://schemas.openxmlformats.org/officeDocument/2006/relationships/image" Target="media/image913.wmf"/><Relationship Id="rId4001" Type="http://schemas.openxmlformats.org/officeDocument/2006/relationships/image" Target="media/image2417.wmf"/><Relationship Id="rId27" Type="http://schemas.openxmlformats.org/officeDocument/2006/relationships/image" Target="media/image18.wmf"/><Relationship Id="rId1802" Type="http://schemas.openxmlformats.org/officeDocument/2006/relationships/image" Target="media/image845.wmf"/><Relationship Id="rId3767" Type="http://schemas.openxmlformats.org/officeDocument/2006/relationships/image" Target="media/image2190.wmf"/><Relationship Id="rId3974" Type="http://schemas.openxmlformats.org/officeDocument/2006/relationships/image" Target="media/image2396.png"/><Relationship Id="rId688" Type="http://schemas.openxmlformats.org/officeDocument/2006/relationships/image" Target="media/image317.wmf"/><Relationship Id="rId895" Type="http://schemas.openxmlformats.org/officeDocument/2006/relationships/oleObject" Target="embeddings/oleObject468.bin"/><Relationship Id="rId2369" Type="http://schemas.openxmlformats.org/officeDocument/2006/relationships/image" Target="media/image1109.wmf"/><Relationship Id="rId2576" Type="http://schemas.openxmlformats.org/officeDocument/2006/relationships/oleObject" Target="embeddings/oleObject1355.bin"/><Relationship Id="rId2783" Type="http://schemas.openxmlformats.org/officeDocument/2006/relationships/oleObject" Target="embeddings/oleObject1455.bin"/><Relationship Id="rId2990" Type="http://schemas.openxmlformats.org/officeDocument/2006/relationships/image" Target="media/image1462.wmf"/><Relationship Id="rId3627" Type="http://schemas.openxmlformats.org/officeDocument/2006/relationships/image" Target="media/image2050.wmf"/><Relationship Id="rId3834" Type="http://schemas.openxmlformats.org/officeDocument/2006/relationships/image" Target="media/image2257.wmf"/><Relationship Id="rId548" Type="http://schemas.openxmlformats.org/officeDocument/2006/relationships/oleObject" Target="embeddings/oleObject299.bin"/><Relationship Id="rId755" Type="http://schemas.openxmlformats.org/officeDocument/2006/relationships/oleObject" Target="embeddings/oleObject398.bin"/><Relationship Id="rId962" Type="http://schemas.openxmlformats.org/officeDocument/2006/relationships/image" Target="media/image454.wmf"/><Relationship Id="rId1178" Type="http://schemas.openxmlformats.org/officeDocument/2006/relationships/oleObject" Target="embeddings/oleObject610.bin"/><Relationship Id="rId1385" Type="http://schemas.openxmlformats.org/officeDocument/2006/relationships/image" Target="media/image640.wmf"/><Relationship Id="rId1592" Type="http://schemas.openxmlformats.org/officeDocument/2006/relationships/image" Target="media/image745.wmf"/><Relationship Id="rId2229" Type="http://schemas.openxmlformats.org/officeDocument/2006/relationships/oleObject" Target="embeddings/oleObject1174.bin"/><Relationship Id="rId2436" Type="http://schemas.openxmlformats.org/officeDocument/2006/relationships/oleObject" Target="embeddings/oleObject1285.bin"/><Relationship Id="rId2643" Type="http://schemas.openxmlformats.org/officeDocument/2006/relationships/image" Target="media/image1248.wmf"/><Relationship Id="rId2850" Type="http://schemas.openxmlformats.org/officeDocument/2006/relationships/oleObject" Target="embeddings/oleObject1490.bin"/><Relationship Id="rId91" Type="http://schemas.openxmlformats.org/officeDocument/2006/relationships/image" Target="media/image51.wmf"/><Relationship Id="rId408" Type="http://schemas.openxmlformats.org/officeDocument/2006/relationships/oleObject" Target="embeddings/oleObject214.bin"/><Relationship Id="rId615" Type="http://schemas.openxmlformats.org/officeDocument/2006/relationships/image" Target="media/image277.wmf"/><Relationship Id="rId822" Type="http://schemas.openxmlformats.org/officeDocument/2006/relationships/image" Target="media/image384.wmf"/><Relationship Id="rId1038" Type="http://schemas.openxmlformats.org/officeDocument/2006/relationships/image" Target="media/image491.wmf"/><Relationship Id="rId1245" Type="http://schemas.openxmlformats.org/officeDocument/2006/relationships/oleObject" Target="embeddings/oleObject665.bin"/><Relationship Id="rId1452" Type="http://schemas.openxmlformats.org/officeDocument/2006/relationships/image" Target="media/image674.wmf"/><Relationship Id="rId2503" Type="http://schemas.openxmlformats.org/officeDocument/2006/relationships/image" Target="media/image1178.wmf"/><Relationship Id="rId3901" Type="http://schemas.openxmlformats.org/officeDocument/2006/relationships/image" Target="media/image2323.wmf"/><Relationship Id="rId1105" Type="http://schemas.openxmlformats.org/officeDocument/2006/relationships/image" Target="media/image526.wmf"/><Relationship Id="rId1312" Type="http://schemas.openxmlformats.org/officeDocument/2006/relationships/oleObject" Target="embeddings/oleObject701.bin"/><Relationship Id="rId2710" Type="http://schemas.openxmlformats.org/officeDocument/2006/relationships/image" Target="media/image1282.png"/><Relationship Id="rId3277" Type="http://schemas.openxmlformats.org/officeDocument/2006/relationships/image" Target="media/image1704.wmf"/><Relationship Id="rId198" Type="http://schemas.openxmlformats.org/officeDocument/2006/relationships/oleObject" Target="embeddings/oleObject91.bin"/><Relationship Id="rId2086" Type="http://schemas.openxmlformats.org/officeDocument/2006/relationships/oleObject" Target="embeddings/oleObject1094.bin"/><Relationship Id="rId3484" Type="http://schemas.openxmlformats.org/officeDocument/2006/relationships/image" Target="media/image1909.wmf"/><Relationship Id="rId3691" Type="http://schemas.openxmlformats.org/officeDocument/2006/relationships/image" Target="media/image2114.wmf"/><Relationship Id="rId4328" Type="http://schemas.openxmlformats.org/officeDocument/2006/relationships/image" Target="media/image2591.png"/><Relationship Id="rId2293" Type="http://schemas.openxmlformats.org/officeDocument/2006/relationships/oleObject" Target="embeddings/oleObject1211.bin"/><Relationship Id="rId3137" Type="http://schemas.openxmlformats.org/officeDocument/2006/relationships/image" Target="media/image1568.wmf"/><Relationship Id="rId3344" Type="http://schemas.openxmlformats.org/officeDocument/2006/relationships/image" Target="media/image1771.wmf"/><Relationship Id="rId3551" Type="http://schemas.openxmlformats.org/officeDocument/2006/relationships/image" Target="media/image1976.wmf"/><Relationship Id="rId265" Type="http://schemas.openxmlformats.org/officeDocument/2006/relationships/image" Target="media/image130.jpeg"/><Relationship Id="rId472" Type="http://schemas.openxmlformats.org/officeDocument/2006/relationships/image" Target="media/image212.wmf"/><Relationship Id="rId2153" Type="http://schemas.openxmlformats.org/officeDocument/2006/relationships/oleObject" Target="embeddings/oleObject1133.bin"/><Relationship Id="rId2360" Type="http://schemas.openxmlformats.org/officeDocument/2006/relationships/oleObject" Target="embeddings/oleObject1248.bin"/><Relationship Id="rId3204" Type="http://schemas.openxmlformats.org/officeDocument/2006/relationships/image" Target="media/image1631.wmf"/><Relationship Id="rId3411" Type="http://schemas.openxmlformats.org/officeDocument/2006/relationships/image" Target="media/image1838.wmf"/><Relationship Id="rId125" Type="http://schemas.openxmlformats.org/officeDocument/2006/relationships/image" Target="media/image68.wmf"/><Relationship Id="rId332" Type="http://schemas.openxmlformats.org/officeDocument/2006/relationships/image" Target="media/image159.wmf"/><Relationship Id="rId2013" Type="http://schemas.openxmlformats.org/officeDocument/2006/relationships/image" Target="media/image951.wmf"/><Relationship Id="rId2220" Type="http://schemas.openxmlformats.org/officeDocument/2006/relationships/image" Target="media/image1044.wmf"/><Relationship Id="rId4185" Type="http://schemas.openxmlformats.org/officeDocument/2006/relationships/image" Target="media/image2523.wmf"/><Relationship Id="rId1779" Type="http://schemas.openxmlformats.org/officeDocument/2006/relationships/oleObject" Target="embeddings/oleObject939.bin"/><Relationship Id="rId1986" Type="http://schemas.openxmlformats.org/officeDocument/2006/relationships/oleObject" Target="embeddings/oleObject1043.bin"/><Relationship Id="rId4045" Type="http://schemas.openxmlformats.org/officeDocument/2006/relationships/oleObject" Target="embeddings/oleObject1582.bin"/><Relationship Id="rId4252" Type="http://schemas.openxmlformats.org/officeDocument/2006/relationships/image" Target="media/image2556.wmf"/><Relationship Id="rId1639" Type="http://schemas.openxmlformats.org/officeDocument/2006/relationships/oleObject" Target="embeddings/oleObject867.bin"/><Relationship Id="rId1846" Type="http://schemas.openxmlformats.org/officeDocument/2006/relationships/image" Target="media/image867.wmf"/><Relationship Id="rId3061" Type="http://schemas.openxmlformats.org/officeDocument/2006/relationships/image" Target="media/image1521.wmf"/><Relationship Id="rId1706" Type="http://schemas.openxmlformats.org/officeDocument/2006/relationships/image" Target="media/image799.wmf"/><Relationship Id="rId1913" Type="http://schemas.openxmlformats.org/officeDocument/2006/relationships/oleObject" Target="embeddings/oleObject1009.bin"/><Relationship Id="rId4112" Type="http://schemas.openxmlformats.org/officeDocument/2006/relationships/oleObject" Target="embeddings/oleObject1618.bin"/><Relationship Id="rId3878" Type="http://schemas.openxmlformats.org/officeDocument/2006/relationships/image" Target="media/image2300.wmf"/><Relationship Id="rId799" Type="http://schemas.openxmlformats.org/officeDocument/2006/relationships/oleObject" Target="embeddings/oleObject420.bin"/><Relationship Id="rId2687" Type="http://schemas.openxmlformats.org/officeDocument/2006/relationships/image" Target="media/image1270.wmf"/><Relationship Id="rId2894" Type="http://schemas.openxmlformats.org/officeDocument/2006/relationships/image" Target="media/image1380.wmf"/><Relationship Id="rId3738" Type="http://schemas.openxmlformats.org/officeDocument/2006/relationships/image" Target="media/image2161.wmf"/><Relationship Id="rId659" Type="http://schemas.openxmlformats.org/officeDocument/2006/relationships/image" Target="media/image302.wmf"/><Relationship Id="rId866" Type="http://schemas.openxmlformats.org/officeDocument/2006/relationships/image" Target="media/image406.wmf"/><Relationship Id="rId1289" Type="http://schemas.openxmlformats.org/officeDocument/2006/relationships/oleObject" Target="embeddings/oleObject690.bin"/><Relationship Id="rId1496" Type="http://schemas.openxmlformats.org/officeDocument/2006/relationships/image" Target="media/image696.wmf"/><Relationship Id="rId2547" Type="http://schemas.openxmlformats.org/officeDocument/2006/relationships/image" Target="media/image1200.wmf"/><Relationship Id="rId3945" Type="http://schemas.openxmlformats.org/officeDocument/2006/relationships/image" Target="media/image2367.wmf"/><Relationship Id="rId519" Type="http://schemas.openxmlformats.org/officeDocument/2006/relationships/oleObject" Target="embeddings/oleObject281.bin"/><Relationship Id="rId1149" Type="http://schemas.openxmlformats.org/officeDocument/2006/relationships/oleObject" Target="embeddings/oleObject595.bin"/><Relationship Id="rId1356" Type="http://schemas.openxmlformats.org/officeDocument/2006/relationships/image" Target="media/image627.wmf"/><Relationship Id="rId2754" Type="http://schemas.openxmlformats.org/officeDocument/2006/relationships/oleObject" Target="embeddings/oleObject1442.bin"/><Relationship Id="rId2961" Type="http://schemas.openxmlformats.org/officeDocument/2006/relationships/image" Target="media/image1438.wmf"/><Relationship Id="rId3805" Type="http://schemas.openxmlformats.org/officeDocument/2006/relationships/image" Target="media/image2228.png"/><Relationship Id="rId726" Type="http://schemas.openxmlformats.org/officeDocument/2006/relationships/image" Target="media/image336.wmf"/><Relationship Id="rId933" Type="http://schemas.openxmlformats.org/officeDocument/2006/relationships/oleObject" Target="embeddings/oleObject487.bin"/><Relationship Id="rId1009" Type="http://schemas.openxmlformats.org/officeDocument/2006/relationships/oleObject" Target="embeddings/oleObject525.bin"/><Relationship Id="rId1563" Type="http://schemas.openxmlformats.org/officeDocument/2006/relationships/oleObject" Target="embeddings/oleObject826.bin"/><Relationship Id="rId1770" Type="http://schemas.openxmlformats.org/officeDocument/2006/relationships/image" Target="media/image829.wmf"/><Relationship Id="rId2407" Type="http://schemas.openxmlformats.org/officeDocument/2006/relationships/image" Target="media/image1130.wmf"/><Relationship Id="rId2614" Type="http://schemas.openxmlformats.org/officeDocument/2006/relationships/oleObject" Target="embeddings/oleObject1374.bin"/><Relationship Id="rId2821" Type="http://schemas.openxmlformats.org/officeDocument/2006/relationships/oleObject" Target="embeddings/oleObject1475.bin"/><Relationship Id="rId62" Type="http://schemas.openxmlformats.org/officeDocument/2006/relationships/image" Target="media/image36.wmf"/><Relationship Id="rId1216" Type="http://schemas.openxmlformats.org/officeDocument/2006/relationships/oleObject" Target="embeddings/oleObject637.bin"/><Relationship Id="rId1423" Type="http://schemas.openxmlformats.org/officeDocument/2006/relationships/image" Target="media/image659.wmf"/><Relationship Id="rId1630" Type="http://schemas.openxmlformats.org/officeDocument/2006/relationships/oleObject" Target="embeddings/oleObject862.bin"/><Relationship Id="rId3388" Type="http://schemas.openxmlformats.org/officeDocument/2006/relationships/image" Target="media/image1815.wmf"/><Relationship Id="rId3595" Type="http://schemas.openxmlformats.org/officeDocument/2006/relationships/image" Target="media/image2020.wmf"/><Relationship Id="rId2197" Type="http://schemas.openxmlformats.org/officeDocument/2006/relationships/image" Target="media/image1033.wmf"/><Relationship Id="rId3248" Type="http://schemas.openxmlformats.org/officeDocument/2006/relationships/image" Target="media/image1675.wmf"/><Relationship Id="rId3455" Type="http://schemas.openxmlformats.org/officeDocument/2006/relationships/image" Target="media/image1882.wmf"/><Relationship Id="rId3662" Type="http://schemas.openxmlformats.org/officeDocument/2006/relationships/image" Target="media/image2085.wmf"/><Relationship Id="rId169" Type="http://schemas.openxmlformats.org/officeDocument/2006/relationships/oleObject" Target="embeddings/oleObject72.bin"/><Relationship Id="rId376" Type="http://schemas.openxmlformats.org/officeDocument/2006/relationships/image" Target="media/image173.wmf"/><Relationship Id="rId583" Type="http://schemas.openxmlformats.org/officeDocument/2006/relationships/image" Target="media/image260.wmf"/><Relationship Id="rId790" Type="http://schemas.openxmlformats.org/officeDocument/2006/relationships/image" Target="media/image368.wmf"/><Relationship Id="rId2057" Type="http://schemas.openxmlformats.org/officeDocument/2006/relationships/oleObject" Target="embeddings/oleObject1077.bin"/><Relationship Id="rId2264" Type="http://schemas.openxmlformats.org/officeDocument/2006/relationships/image" Target="media/image1062.wmf"/><Relationship Id="rId2471" Type="http://schemas.openxmlformats.org/officeDocument/2006/relationships/oleObject" Target="embeddings/oleObject1302.bin"/><Relationship Id="rId3108" Type="http://schemas.openxmlformats.org/officeDocument/2006/relationships/image" Target="media/image1554.wmf"/><Relationship Id="rId3315" Type="http://schemas.openxmlformats.org/officeDocument/2006/relationships/image" Target="media/image1742.wmf"/><Relationship Id="rId3522" Type="http://schemas.openxmlformats.org/officeDocument/2006/relationships/image" Target="media/image1947.wmf"/><Relationship Id="rId236" Type="http://schemas.openxmlformats.org/officeDocument/2006/relationships/oleObject" Target="embeddings/oleObject114.bin"/><Relationship Id="rId443" Type="http://schemas.openxmlformats.org/officeDocument/2006/relationships/oleObject" Target="embeddings/oleObject239.bin"/><Relationship Id="rId650" Type="http://schemas.openxmlformats.org/officeDocument/2006/relationships/oleObject" Target="embeddings/oleObject349.bin"/><Relationship Id="rId1073" Type="http://schemas.openxmlformats.org/officeDocument/2006/relationships/oleObject" Target="embeddings/oleObject557.bin"/><Relationship Id="rId1280" Type="http://schemas.openxmlformats.org/officeDocument/2006/relationships/image" Target="media/image589.wmf"/><Relationship Id="rId2124" Type="http://schemas.openxmlformats.org/officeDocument/2006/relationships/image" Target="media/image1000.wmf"/><Relationship Id="rId2331" Type="http://schemas.openxmlformats.org/officeDocument/2006/relationships/image" Target="media/image1091.wmf"/><Relationship Id="rId303" Type="http://schemas.openxmlformats.org/officeDocument/2006/relationships/oleObject" Target="embeddings/oleObject147.bin"/><Relationship Id="rId1140" Type="http://schemas.openxmlformats.org/officeDocument/2006/relationships/image" Target="media/image543.wmf"/><Relationship Id="rId4089" Type="http://schemas.openxmlformats.org/officeDocument/2006/relationships/oleObject" Target="embeddings/oleObject1605.bin"/><Relationship Id="rId4296" Type="http://schemas.openxmlformats.org/officeDocument/2006/relationships/image" Target="media/image2575.wmf"/><Relationship Id="rId510" Type="http://schemas.openxmlformats.org/officeDocument/2006/relationships/oleObject" Target="embeddings/oleObject276.bin"/><Relationship Id="rId1000" Type="http://schemas.openxmlformats.org/officeDocument/2006/relationships/image" Target="media/image473.wmf"/><Relationship Id="rId1957" Type="http://schemas.openxmlformats.org/officeDocument/2006/relationships/image" Target="media/image921.wmf"/><Relationship Id="rId4156" Type="http://schemas.openxmlformats.org/officeDocument/2006/relationships/oleObject" Target="embeddings/oleObject1641.bin"/><Relationship Id="rId1817" Type="http://schemas.openxmlformats.org/officeDocument/2006/relationships/oleObject" Target="embeddings/oleObject958.bin"/><Relationship Id="rId3172" Type="http://schemas.openxmlformats.org/officeDocument/2006/relationships/image" Target="media/image1599.wmf"/><Relationship Id="rId4016" Type="http://schemas.openxmlformats.org/officeDocument/2006/relationships/image" Target="media/image2431.wmf"/><Relationship Id="rId4223" Type="http://schemas.openxmlformats.org/officeDocument/2006/relationships/oleObject" Target="embeddings/oleObject1675.bin"/><Relationship Id="rId3032" Type="http://schemas.openxmlformats.org/officeDocument/2006/relationships/image" Target="media/image1497.wmf"/><Relationship Id="rId160" Type="http://schemas.openxmlformats.org/officeDocument/2006/relationships/image" Target="media/image86.wmf"/><Relationship Id="rId3989" Type="http://schemas.openxmlformats.org/officeDocument/2006/relationships/image" Target="media/image2409.wmf"/><Relationship Id="rId2798" Type="http://schemas.openxmlformats.org/officeDocument/2006/relationships/oleObject" Target="embeddings/oleObject1464.bin"/><Relationship Id="rId3849" Type="http://schemas.openxmlformats.org/officeDocument/2006/relationships/image" Target="media/image2272.wmf"/><Relationship Id="rId977" Type="http://schemas.openxmlformats.org/officeDocument/2006/relationships/oleObject" Target="embeddings/oleObject509.bin"/><Relationship Id="rId2658" Type="http://schemas.openxmlformats.org/officeDocument/2006/relationships/oleObject" Target="embeddings/oleObject1396.bin"/><Relationship Id="rId2865" Type="http://schemas.openxmlformats.org/officeDocument/2006/relationships/image" Target="media/image1360.wmf"/><Relationship Id="rId3709" Type="http://schemas.openxmlformats.org/officeDocument/2006/relationships/image" Target="media/image2132.wmf"/><Relationship Id="rId3916" Type="http://schemas.openxmlformats.org/officeDocument/2006/relationships/image" Target="media/image2338.wmf"/><Relationship Id="rId4080" Type="http://schemas.openxmlformats.org/officeDocument/2006/relationships/image" Target="media/image2473.wmf"/><Relationship Id="rId837" Type="http://schemas.openxmlformats.org/officeDocument/2006/relationships/oleObject" Target="embeddings/oleObject439.bin"/><Relationship Id="rId1467" Type="http://schemas.openxmlformats.org/officeDocument/2006/relationships/oleObject" Target="embeddings/oleObject779.bin"/><Relationship Id="rId1674" Type="http://schemas.openxmlformats.org/officeDocument/2006/relationships/image" Target="media/image783.wmf"/><Relationship Id="rId1881" Type="http://schemas.openxmlformats.org/officeDocument/2006/relationships/oleObject" Target="embeddings/oleObject990.bin"/><Relationship Id="rId2518" Type="http://schemas.openxmlformats.org/officeDocument/2006/relationships/oleObject" Target="embeddings/oleObject1326.bin"/><Relationship Id="rId2725" Type="http://schemas.openxmlformats.org/officeDocument/2006/relationships/image" Target="media/image1291.wmf"/><Relationship Id="rId2932" Type="http://schemas.openxmlformats.org/officeDocument/2006/relationships/oleObject" Target="embeddings/oleObject1512.bin"/><Relationship Id="rId904" Type="http://schemas.openxmlformats.org/officeDocument/2006/relationships/image" Target="media/image425.wmf"/><Relationship Id="rId1327" Type="http://schemas.openxmlformats.org/officeDocument/2006/relationships/image" Target="media/image612.wmf"/><Relationship Id="rId1534" Type="http://schemas.openxmlformats.org/officeDocument/2006/relationships/image" Target="media/image716.wmf"/><Relationship Id="rId1741" Type="http://schemas.openxmlformats.org/officeDocument/2006/relationships/image" Target="media/image816.wmf"/><Relationship Id="rId33" Type="http://schemas.openxmlformats.org/officeDocument/2006/relationships/image" Target="media/image21.wmf"/><Relationship Id="rId1601" Type="http://schemas.openxmlformats.org/officeDocument/2006/relationships/image" Target="media/image747.wmf"/><Relationship Id="rId3499" Type="http://schemas.openxmlformats.org/officeDocument/2006/relationships/image" Target="media/image1924.wmf"/><Relationship Id="rId3359" Type="http://schemas.openxmlformats.org/officeDocument/2006/relationships/image" Target="media/image1786.wmf"/><Relationship Id="rId3566" Type="http://schemas.openxmlformats.org/officeDocument/2006/relationships/image" Target="media/image1991.wmf"/><Relationship Id="rId487" Type="http://schemas.openxmlformats.org/officeDocument/2006/relationships/oleObject" Target="embeddings/oleObject261.bin"/><Relationship Id="rId694" Type="http://schemas.openxmlformats.org/officeDocument/2006/relationships/image" Target="media/image320.wmf"/><Relationship Id="rId2168" Type="http://schemas.openxmlformats.org/officeDocument/2006/relationships/oleObject" Target="embeddings/oleObject1141.bin"/><Relationship Id="rId2375" Type="http://schemas.openxmlformats.org/officeDocument/2006/relationships/image" Target="media/image1112.wmf"/><Relationship Id="rId3219" Type="http://schemas.openxmlformats.org/officeDocument/2006/relationships/image" Target="media/image1646.wmf"/><Relationship Id="rId3773" Type="http://schemas.openxmlformats.org/officeDocument/2006/relationships/image" Target="media/image2196.wmf"/><Relationship Id="rId3980" Type="http://schemas.openxmlformats.org/officeDocument/2006/relationships/image" Target="media/image2402.wmf"/><Relationship Id="rId347" Type="http://schemas.openxmlformats.org/officeDocument/2006/relationships/oleObject" Target="embeddings/oleObject177.bin"/><Relationship Id="rId1184" Type="http://schemas.openxmlformats.org/officeDocument/2006/relationships/oleObject" Target="embeddings/oleObject615.bin"/><Relationship Id="rId2028" Type="http://schemas.openxmlformats.org/officeDocument/2006/relationships/oleObject" Target="embeddings/oleObject1063.bin"/><Relationship Id="rId2582" Type="http://schemas.openxmlformats.org/officeDocument/2006/relationships/oleObject" Target="embeddings/oleObject1358.bin"/><Relationship Id="rId3426" Type="http://schemas.openxmlformats.org/officeDocument/2006/relationships/image" Target="media/image1853.wmf"/><Relationship Id="rId3633" Type="http://schemas.openxmlformats.org/officeDocument/2006/relationships/image" Target="media/image2056.wmf"/><Relationship Id="rId3840" Type="http://schemas.openxmlformats.org/officeDocument/2006/relationships/image" Target="media/image2263.wmf"/><Relationship Id="rId554" Type="http://schemas.openxmlformats.org/officeDocument/2006/relationships/oleObject" Target="embeddings/oleObject302.bin"/><Relationship Id="rId761" Type="http://schemas.openxmlformats.org/officeDocument/2006/relationships/oleObject" Target="embeddings/oleObject401.bin"/><Relationship Id="rId1391" Type="http://schemas.openxmlformats.org/officeDocument/2006/relationships/image" Target="media/image643.wmf"/><Relationship Id="rId2235" Type="http://schemas.openxmlformats.org/officeDocument/2006/relationships/oleObject" Target="embeddings/oleObject1180.bin"/><Relationship Id="rId2442" Type="http://schemas.openxmlformats.org/officeDocument/2006/relationships/image" Target="media/image1148.wmf"/><Relationship Id="rId3700" Type="http://schemas.openxmlformats.org/officeDocument/2006/relationships/image" Target="media/image2123.wmf"/><Relationship Id="rId207" Type="http://schemas.openxmlformats.org/officeDocument/2006/relationships/image" Target="media/image105.wmf"/><Relationship Id="rId414" Type="http://schemas.openxmlformats.org/officeDocument/2006/relationships/oleObject" Target="embeddings/oleObject220.bin"/><Relationship Id="rId621" Type="http://schemas.openxmlformats.org/officeDocument/2006/relationships/oleObject" Target="embeddings/oleObject335.bin"/><Relationship Id="rId1044" Type="http://schemas.openxmlformats.org/officeDocument/2006/relationships/image" Target="media/image494.wmf"/><Relationship Id="rId1251" Type="http://schemas.openxmlformats.org/officeDocument/2006/relationships/oleObject" Target="embeddings/oleObject670.bin"/><Relationship Id="rId2302" Type="http://schemas.openxmlformats.org/officeDocument/2006/relationships/image" Target="media/image1078.wmf"/><Relationship Id="rId1111" Type="http://schemas.openxmlformats.org/officeDocument/2006/relationships/image" Target="media/image529.wmf"/><Relationship Id="rId4267" Type="http://schemas.openxmlformats.org/officeDocument/2006/relationships/image" Target="media/image2563.wmf"/><Relationship Id="rId3076" Type="http://schemas.openxmlformats.org/officeDocument/2006/relationships/image" Target="media/image1534.wmf"/><Relationship Id="rId3283" Type="http://schemas.openxmlformats.org/officeDocument/2006/relationships/image" Target="media/image1710.wmf"/><Relationship Id="rId3490" Type="http://schemas.openxmlformats.org/officeDocument/2006/relationships/image" Target="media/image1915.wmf"/><Relationship Id="rId4127" Type="http://schemas.openxmlformats.org/officeDocument/2006/relationships/oleObject" Target="embeddings/oleObject1626.bin"/><Relationship Id="rId1928" Type="http://schemas.openxmlformats.org/officeDocument/2006/relationships/image" Target="media/image906.wmf"/><Relationship Id="rId2092" Type="http://schemas.openxmlformats.org/officeDocument/2006/relationships/oleObject" Target="embeddings/oleObject1099.bin"/><Relationship Id="rId3143" Type="http://schemas.openxmlformats.org/officeDocument/2006/relationships/image" Target="media/image1571.wmf"/><Relationship Id="rId3350" Type="http://schemas.openxmlformats.org/officeDocument/2006/relationships/image" Target="media/image1777.wmf"/><Relationship Id="rId3588" Type="http://schemas.openxmlformats.org/officeDocument/2006/relationships/image" Target="media/image2013.wmf"/><Relationship Id="rId3795" Type="http://schemas.openxmlformats.org/officeDocument/2006/relationships/image" Target="media/image2218.wmf"/><Relationship Id="rId271" Type="http://schemas.openxmlformats.org/officeDocument/2006/relationships/image" Target="media/image134.wmf"/><Relationship Id="rId2397" Type="http://schemas.openxmlformats.org/officeDocument/2006/relationships/oleObject" Target="embeddings/oleObject1266.bin"/><Relationship Id="rId3003" Type="http://schemas.openxmlformats.org/officeDocument/2006/relationships/oleObject" Target="embeddings/oleObject1524.bin"/><Relationship Id="rId3448" Type="http://schemas.openxmlformats.org/officeDocument/2006/relationships/image" Target="media/image1875.wmf"/><Relationship Id="rId3655" Type="http://schemas.openxmlformats.org/officeDocument/2006/relationships/image" Target="media/image2078.wmf"/><Relationship Id="rId3862" Type="http://schemas.openxmlformats.org/officeDocument/2006/relationships/oleObject" Target="embeddings/oleObject1571.bin"/><Relationship Id="rId131" Type="http://schemas.openxmlformats.org/officeDocument/2006/relationships/image" Target="media/image71.wmf"/><Relationship Id="rId369" Type="http://schemas.openxmlformats.org/officeDocument/2006/relationships/oleObject" Target="embeddings/oleObject192.bin"/><Relationship Id="rId576" Type="http://schemas.openxmlformats.org/officeDocument/2006/relationships/oleObject" Target="embeddings/oleObject313.bin"/><Relationship Id="rId783" Type="http://schemas.openxmlformats.org/officeDocument/2006/relationships/oleObject" Target="embeddings/oleObject412.bin"/><Relationship Id="rId990" Type="http://schemas.openxmlformats.org/officeDocument/2006/relationships/image" Target="media/image468.wmf"/><Relationship Id="rId2257" Type="http://schemas.openxmlformats.org/officeDocument/2006/relationships/oleObject" Target="embeddings/oleObject1191.bin"/><Relationship Id="rId2464" Type="http://schemas.openxmlformats.org/officeDocument/2006/relationships/image" Target="media/image1159.wmf"/><Relationship Id="rId2671" Type="http://schemas.openxmlformats.org/officeDocument/2006/relationships/image" Target="media/image1262.wmf"/><Relationship Id="rId3210" Type="http://schemas.openxmlformats.org/officeDocument/2006/relationships/image" Target="media/image1637.wmf"/><Relationship Id="rId3308" Type="http://schemas.openxmlformats.org/officeDocument/2006/relationships/image" Target="media/image1735.wmf"/><Relationship Id="rId3515" Type="http://schemas.openxmlformats.org/officeDocument/2006/relationships/image" Target="media/image1940.wmf"/><Relationship Id="rId229" Type="http://schemas.openxmlformats.org/officeDocument/2006/relationships/image" Target="media/image112.wmf"/><Relationship Id="rId436" Type="http://schemas.openxmlformats.org/officeDocument/2006/relationships/image" Target="media/image194.wmf"/><Relationship Id="rId643" Type="http://schemas.openxmlformats.org/officeDocument/2006/relationships/oleObject" Target="embeddings/oleObject346.bin"/><Relationship Id="rId1066" Type="http://schemas.openxmlformats.org/officeDocument/2006/relationships/image" Target="media/image506.wmf"/><Relationship Id="rId1273" Type="http://schemas.openxmlformats.org/officeDocument/2006/relationships/oleObject" Target="embeddings/oleObject681.bin"/><Relationship Id="rId1480" Type="http://schemas.openxmlformats.org/officeDocument/2006/relationships/image" Target="media/image688.wmf"/><Relationship Id="rId2117" Type="http://schemas.openxmlformats.org/officeDocument/2006/relationships/image" Target="media/image997.wmf"/><Relationship Id="rId2324" Type="http://schemas.openxmlformats.org/officeDocument/2006/relationships/oleObject" Target="embeddings/oleObject1229.bin"/><Relationship Id="rId2769" Type="http://schemas.openxmlformats.org/officeDocument/2006/relationships/oleObject" Target="embeddings/oleObject1448.bin"/><Relationship Id="rId2976" Type="http://schemas.openxmlformats.org/officeDocument/2006/relationships/image" Target="media/image1450.wmf"/><Relationship Id="rId3722" Type="http://schemas.openxmlformats.org/officeDocument/2006/relationships/image" Target="media/image2145.wmf"/><Relationship Id="rId850" Type="http://schemas.openxmlformats.org/officeDocument/2006/relationships/image" Target="media/image398.wmf"/><Relationship Id="rId948" Type="http://schemas.openxmlformats.org/officeDocument/2006/relationships/image" Target="media/image447.wmf"/><Relationship Id="rId1133" Type="http://schemas.openxmlformats.org/officeDocument/2006/relationships/image" Target="media/image540.wmf"/><Relationship Id="rId1578" Type="http://schemas.openxmlformats.org/officeDocument/2006/relationships/oleObject" Target="embeddings/oleObject833.bin"/><Relationship Id="rId1785" Type="http://schemas.openxmlformats.org/officeDocument/2006/relationships/oleObject" Target="embeddings/oleObject942.bin"/><Relationship Id="rId1992" Type="http://schemas.openxmlformats.org/officeDocument/2006/relationships/image" Target="media/image940.wmf"/><Relationship Id="rId2531" Type="http://schemas.openxmlformats.org/officeDocument/2006/relationships/image" Target="media/image1192.wmf"/><Relationship Id="rId2629" Type="http://schemas.openxmlformats.org/officeDocument/2006/relationships/image" Target="media/image1241.wmf"/><Relationship Id="rId2836" Type="http://schemas.openxmlformats.org/officeDocument/2006/relationships/image" Target="media/image1347.wmf"/><Relationship Id="rId4191" Type="http://schemas.openxmlformats.org/officeDocument/2006/relationships/oleObject" Target="embeddings/oleObject1659.bin"/><Relationship Id="rId4289" Type="http://schemas.openxmlformats.org/officeDocument/2006/relationships/image" Target="media/image2572.wmf"/><Relationship Id="rId77" Type="http://schemas.openxmlformats.org/officeDocument/2006/relationships/oleObject" Target="embeddings/oleObject27.bin"/><Relationship Id="rId503" Type="http://schemas.openxmlformats.org/officeDocument/2006/relationships/image" Target="media/image225.wmf"/><Relationship Id="rId710" Type="http://schemas.openxmlformats.org/officeDocument/2006/relationships/image" Target="media/image328.wmf"/><Relationship Id="rId808" Type="http://schemas.openxmlformats.org/officeDocument/2006/relationships/image" Target="media/image377.wmf"/><Relationship Id="rId1340" Type="http://schemas.openxmlformats.org/officeDocument/2006/relationships/image" Target="media/image618.wmf"/><Relationship Id="rId1438" Type="http://schemas.openxmlformats.org/officeDocument/2006/relationships/oleObject" Target="embeddings/oleObject765.bin"/><Relationship Id="rId1645" Type="http://schemas.openxmlformats.org/officeDocument/2006/relationships/image" Target="media/image769.wmf"/><Relationship Id="rId3098" Type="http://schemas.openxmlformats.org/officeDocument/2006/relationships/image" Target="media/image1549.wmf"/><Relationship Id="rId4051" Type="http://schemas.openxmlformats.org/officeDocument/2006/relationships/oleObject" Target="embeddings/oleObject1585.bin"/><Relationship Id="rId1200" Type="http://schemas.openxmlformats.org/officeDocument/2006/relationships/image" Target="media/image567.wmf"/><Relationship Id="rId1852" Type="http://schemas.openxmlformats.org/officeDocument/2006/relationships/image" Target="media/image870.wmf"/><Relationship Id="rId2903" Type="http://schemas.openxmlformats.org/officeDocument/2006/relationships/image" Target="media/image1389.wmf"/><Relationship Id="rId4149" Type="http://schemas.openxmlformats.org/officeDocument/2006/relationships/image" Target="media/image2505.wmf"/><Relationship Id="rId1505" Type="http://schemas.openxmlformats.org/officeDocument/2006/relationships/oleObject" Target="embeddings/oleObject798.bin"/><Relationship Id="rId1712" Type="http://schemas.openxmlformats.org/officeDocument/2006/relationships/oleObject" Target="embeddings/oleObject904.bin"/><Relationship Id="rId3165" Type="http://schemas.openxmlformats.org/officeDocument/2006/relationships/image" Target="media/image1592.wmf"/><Relationship Id="rId3372" Type="http://schemas.openxmlformats.org/officeDocument/2006/relationships/image" Target="media/image1799.wmf"/><Relationship Id="rId4009" Type="http://schemas.openxmlformats.org/officeDocument/2006/relationships/image" Target="media/image2424.wmf"/><Relationship Id="rId4216" Type="http://schemas.openxmlformats.org/officeDocument/2006/relationships/image" Target="media/image2538.wmf"/><Relationship Id="rId293" Type="http://schemas.openxmlformats.org/officeDocument/2006/relationships/oleObject" Target="embeddings/oleObject142.bin"/><Relationship Id="rId2181" Type="http://schemas.openxmlformats.org/officeDocument/2006/relationships/oleObject" Target="embeddings/oleObject1148.bin"/><Relationship Id="rId3025" Type="http://schemas.openxmlformats.org/officeDocument/2006/relationships/image" Target="media/image1491.wmf"/><Relationship Id="rId3232" Type="http://schemas.openxmlformats.org/officeDocument/2006/relationships/image" Target="media/image1659.png"/><Relationship Id="rId3677" Type="http://schemas.openxmlformats.org/officeDocument/2006/relationships/image" Target="media/image2100.wmf"/><Relationship Id="rId3884" Type="http://schemas.openxmlformats.org/officeDocument/2006/relationships/image" Target="media/image2306.wmf"/><Relationship Id="rId153" Type="http://schemas.openxmlformats.org/officeDocument/2006/relationships/oleObject" Target="embeddings/oleObject64.bin"/><Relationship Id="rId360" Type="http://schemas.openxmlformats.org/officeDocument/2006/relationships/image" Target="media/image168.wmf"/><Relationship Id="rId598" Type="http://schemas.openxmlformats.org/officeDocument/2006/relationships/oleObject" Target="embeddings/oleObject323.bin"/><Relationship Id="rId2041" Type="http://schemas.openxmlformats.org/officeDocument/2006/relationships/image" Target="media/image965.wmf"/><Relationship Id="rId2279" Type="http://schemas.openxmlformats.org/officeDocument/2006/relationships/image" Target="media/image1069.wmf"/><Relationship Id="rId2486" Type="http://schemas.openxmlformats.org/officeDocument/2006/relationships/oleObject" Target="embeddings/oleObject1310.bin"/><Relationship Id="rId2693" Type="http://schemas.openxmlformats.org/officeDocument/2006/relationships/image" Target="media/image1273.wmf"/><Relationship Id="rId3537" Type="http://schemas.openxmlformats.org/officeDocument/2006/relationships/image" Target="media/image1962.wmf"/><Relationship Id="rId3744" Type="http://schemas.openxmlformats.org/officeDocument/2006/relationships/image" Target="media/image2167.wmf"/><Relationship Id="rId3951" Type="http://schemas.openxmlformats.org/officeDocument/2006/relationships/image" Target="media/image2373.png"/><Relationship Id="rId220" Type="http://schemas.openxmlformats.org/officeDocument/2006/relationships/oleObject" Target="embeddings/oleObject104.bin"/><Relationship Id="rId458" Type="http://schemas.openxmlformats.org/officeDocument/2006/relationships/oleObject" Target="embeddings/oleObject247.bin"/><Relationship Id="rId665" Type="http://schemas.openxmlformats.org/officeDocument/2006/relationships/image" Target="media/image305.wmf"/><Relationship Id="rId872" Type="http://schemas.openxmlformats.org/officeDocument/2006/relationships/image" Target="media/image409.wmf"/><Relationship Id="rId1088" Type="http://schemas.openxmlformats.org/officeDocument/2006/relationships/oleObject" Target="embeddings/oleObject564.bin"/><Relationship Id="rId1295" Type="http://schemas.openxmlformats.org/officeDocument/2006/relationships/oleObject" Target="embeddings/oleObject693.bin"/><Relationship Id="rId2139" Type="http://schemas.openxmlformats.org/officeDocument/2006/relationships/image" Target="media/image1007.wmf"/><Relationship Id="rId2346" Type="http://schemas.openxmlformats.org/officeDocument/2006/relationships/oleObject" Target="embeddings/oleObject1241.bin"/><Relationship Id="rId2553" Type="http://schemas.openxmlformats.org/officeDocument/2006/relationships/image" Target="media/image1203.wmf"/><Relationship Id="rId2760" Type="http://schemas.openxmlformats.org/officeDocument/2006/relationships/oleObject" Target="embeddings/oleObject1443.bin"/><Relationship Id="rId2998" Type="http://schemas.openxmlformats.org/officeDocument/2006/relationships/image" Target="media/image1468.wmf"/><Relationship Id="rId3604" Type="http://schemas.openxmlformats.org/officeDocument/2006/relationships/oleObject" Target="embeddings/oleObject1570.bin"/><Relationship Id="rId3811" Type="http://schemas.openxmlformats.org/officeDocument/2006/relationships/image" Target="media/image2234.wmf"/><Relationship Id="rId318" Type="http://schemas.openxmlformats.org/officeDocument/2006/relationships/image" Target="media/image155.wmf"/><Relationship Id="rId525" Type="http://schemas.openxmlformats.org/officeDocument/2006/relationships/image" Target="media/image232.wmf"/><Relationship Id="rId732" Type="http://schemas.openxmlformats.org/officeDocument/2006/relationships/image" Target="media/image339.png"/><Relationship Id="rId1155" Type="http://schemas.openxmlformats.org/officeDocument/2006/relationships/oleObject" Target="embeddings/oleObject598.bin"/><Relationship Id="rId1362" Type="http://schemas.openxmlformats.org/officeDocument/2006/relationships/image" Target="media/image630.wmf"/><Relationship Id="rId2206" Type="http://schemas.openxmlformats.org/officeDocument/2006/relationships/oleObject" Target="embeddings/oleObject1162.bin"/><Relationship Id="rId2413" Type="http://schemas.openxmlformats.org/officeDocument/2006/relationships/image" Target="media/image1133.wmf"/><Relationship Id="rId2620" Type="http://schemas.openxmlformats.org/officeDocument/2006/relationships/oleObject" Target="embeddings/oleObject1377.bin"/><Relationship Id="rId2858" Type="http://schemas.openxmlformats.org/officeDocument/2006/relationships/oleObject" Target="embeddings/oleObject1495.bin"/><Relationship Id="rId3909" Type="http://schemas.openxmlformats.org/officeDocument/2006/relationships/image" Target="media/image2331.wmf"/><Relationship Id="rId4073" Type="http://schemas.openxmlformats.org/officeDocument/2006/relationships/image" Target="media/image2471.wmf"/><Relationship Id="rId99" Type="http://schemas.openxmlformats.org/officeDocument/2006/relationships/image" Target="media/image55.wmf"/><Relationship Id="rId1015" Type="http://schemas.openxmlformats.org/officeDocument/2006/relationships/oleObject" Target="embeddings/oleObject528.bin"/><Relationship Id="rId1222" Type="http://schemas.openxmlformats.org/officeDocument/2006/relationships/oleObject" Target="embeddings/oleObject642.bin"/><Relationship Id="rId1667" Type="http://schemas.openxmlformats.org/officeDocument/2006/relationships/image" Target="media/image780.wmf"/><Relationship Id="rId1874" Type="http://schemas.openxmlformats.org/officeDocument/2006/relationships/image" Target="media/image881.wmf"/><Relationship Id="rId2718" Type="http://schemas.openxmlformats.org/officeDocument/2006/relationships/image" Target="media/image1286.wmf"/><Relationship Id="rId2925" Type="http://schemas.openxmlformats.org/officeDocument/2006/relationships/image" Target="media/image1407.wmf"/><Relationship Id="rId4280" Type="http://schemas.openxmlformats.org/officeDocument/2006/relationships/oleObject" Target="embeddings/oleObject1705.bin"/><Relationship Id="rId1527" Type="http://schemas.openxmlformats.org/officeDocument/2006/relationships/image" Target="media/image713.wmf"/><Relationship Id="rId1734" Type="http://schemas.openxmlformats.org/officeDocument/2006/relationships/oleObject" Target="embeddings/oleObject915.bin"/><Relationship Id="rId1941" Type="http://schemas.openxmlformats.org/officeDocument/2006/relationships/oleObject" Target="embeddings/oleObject1022.bin"/><Relationship Id="rId3187" Type="http://schemas.openxmlformats.org/officeDocument/2006/relationships/image" Target="media/image1614.wmf"/><Relationship Id="rId3394" Type="http://schemas.openxmlformats.org/officeDocument/2006/relationships/image" Target="media/image1821.wmf"/><Relationship Id="rId4140" Type="http://schemas.openxmlformats.org/officeDocument/2006/relationships/image" Target="media/image2501.wmf"/><Relationship Id="rId4238" Type="http://schemas.openxmlformats.org/officeDocument/2006/relationships/image" Target="media/image2549.wmf"/><Relationship Id="rId26" Type="http://schemas.openxmlformats.org/officeDocument/2006/relationships/oleObject" Target="embeddings/oleObject2.bin"/><Relationship Id="rId3047" Type="http://schemas.openxmlformats.org/officeDocument/2006/relationships/image" Target="media/image1509.wmf"/><Relationship Id="rId3699" Type="http://schemas.openxmlformats.org/officeDocument/2006/relationships/image" Target="media/image2122.wmf"/><Relationship Id="rId4000" Type="http://schemas.openxmlformats.org/officeDocument/2006/relationships/oleObject" Target="embeddings/oleObject1577.bin"/><Relationship Id="rId175" Type="http://schemas.openxmlformats.org/officeDocument/2006/relationships/oleObject" Target="embeddings/oleObject75.bin"/><Relationship Id="rId1801" Type="http://schemas.openxmlformats.org/officeDocument/2006/relationships/oleObject" Target="embeddings/oleObject950.bin"/><Relationship Id="rId3254" Type="http://schemas.openxmlformats.org/officeDocument/2006/relationships/image" Target="media/image1681.wmf"/><Relationship Id="rId3461" Type="http://schemas.openxmlformats.org/officeDocument/2006/relationships/image" Target="media/image1888.wmf"/><Relationship Id="rId3559" Type="http://schemas.openxmlformats.org/officeDocument/2006/relationships/image" Target="media/image1984.wmf"/><Relationship Id="rId4305" Type="http://schemas.openxmlformats.org/officeDocument/2006/relationships/oleObject" Target="embeddings/oleObject1719.bin"/><Relationship Id="rId382" Type="http://schemas.openxmlformats.org/officeDocument/2006/relationships/image" Target="media/image176.wmf"/><Relationship Id="rId687" Type="http://schemas.openxmlformats.org/officeDocument/2006/relationships/oleObject" Target="embeddings/oleObject364.bin"/><Relationship Id="rId2063" Type="http://schemas.openxmlformats.org/officeDocument/2006/relationships/oleObject" Target="embeddings/oleObject1080.bin"/><Relationship Id="rId2270" Type="http://schemas.openxmlformats.org/officeDocument/2006/relationships/oleObject" Target="embeddings/oleObject1199.bin"/><Relationship Id="rId2368" Type="http://schemas.openxmlformats.org/officeDocument/2006/relationships/oleObject" Target="embeddings/oleObject1253.bin"/><Relationship Id="rId3114" Type="http://schemas.openxmlformats.org/officeDocument/2006/relationships/image" Target="media/image1557.wmf"/><Relationship Id="rId3321" Type="http://schemas.openxmlformats.org/officeDocument/2006/relationships/image" Target="media/image1748.wmf"/><Relationship Id="rId3766" Type="http://schemas.openxmlformats.org/officeDocument/2006/relationships/image" Target="media/image2189.wmf"/><Relationship Id="rId3973" Type="http://schemas.openxmlformats.org/officeDocument/2006/relationships/image" Target="media/image2395.wmf"/><Relationship Id="rId242" Type="http://schemas.openxmlformats.org/officeDocument/2006/relationships/oleObject" Target="embeddings/oleObject117.bin"/><Relationship Id="rId894" Type="http://schemas.openxmlformats.org/officeDocument/2006/relationships/image" Target="media/image420.wmf"/><Relationship Id="rId1177" Type="http://schemas.openxmlformats.org/officeDocument/2006/relationships/image" Target="media/image561.wmf"/><Relationship Id="rId2130" Type="http://schemas.openxmlformats.org/officeDocument/2006/relationships/image" Target="media/image1003.wmf"/><Relationship Id="rId2575" Type="http://schemas.openxmlformats.org/officeDocument/2006/relationships/image" Target="media/image1214.wmf"/><Relationship Id="rId2782" Type="http://schemas.openxmlformats.org/officeDocument/2006/relationships/image" Target="media/image1321.wmf"/><Relationship Id="rId3419" Type="http://schemas.openxmlformats.org/officeDocument/2006/relationships/image" Target="media/image1846.wmf"/><Relationship Id="rId3626" Type="http://schemas.openxmlformats.org/officeDocument/2006/relationships/image" Target="media/image2049.wmf"/><Relationship Id="rId3833" Type="http://schemas.openxmlformats.org/officeDocument/2006/relationships/image" Target="media/image2256.wmf"/><Relationship Id="rId102" Type="http://schemas.openxmlformats.org/officeDocument/2006/relationships/oleObject" Target="embeddings/oleObject39.bin"/><Relationship Id="rId547" Type="http://schemas.openxmlformats.org/officeDocument/2006/relationships/oleObject" Target="embeddings/oleObject298.bin"/><Relationship Id="rId754" Type="http://schemas.openxmlformats.org/officeDocument/2006/relationships/image" Target="media/image350.wmf"/><Relationship Id="rId961" Type="http://schemas.openxmlformats.org/officeDocument/2006/relationships/oleObject" Target="embeddings/oleObject501.bin"/><Relationship Id="rId1384" Type="http://schemas.openxmlformats.org/officeDocument/2006/relationships/oleObject" Target="embeddings/oleObject738.bin"/><Relationship Id="rId1591" Type="http://schemas.openxmlformats.org/officeDocument/2006/relationships/oleObject" Target="embeddings/oleObject840.bin"/><Relationship Id="rId1689" Type="http://schemas.openxmlformats.org/officeDocument/2006/relationships/image" Target="media/image791.wmf"/><Relationship Id="rId2228" Type="http://schemas.openxmlformats.org/officeDocument/2006/relationships/image" Target="media/image1048.wmf"/><Relationship Id="rId2435" Type="http://schemas.openxmlformats.org/officeDocument/2006/relationships/image" Target="media/image1144.wmf"/><Relationship Id="rId2642" Type="http://schemas.openxmlformats.org/officeDocument/2006/relationships/oleObject" Target="embeddings/oleObject1388.bin"/><Relationship Id="rId3900" Type="http://schemas.openxmlformats.org/officeDocument/2006/relationships/image" Target="media/image2322.wmf"/><Relationship Id="rId4095" Type="http://schemas.openxmlformats.org/officeDocument/2006/relationships/oleObject" Target="embeddings/oleObject1608.bin"/><Relationship Id="rId90" Type="http://schemas.openxmlformats.org/officeDocument/2006/relationships/oleObject" Target="embeddings/oleObject33.bin"/><Relationship Id="rId407" Type="http://schemas.openxmlformats.org/officeDocument/2006/relationships/oleObject" Target="embeddings/oleObject213.bin"/><Relationship Id="rId614" Type="http://schemas.openxmlformats.org/officeDocument/2006/relationships/oleObject" Target="embeddings/oleObject331.bin"/><Relationship Id="rId821" Type="http://schemas.openxmlformats.org/officeDocument/2006/relationships/oleObject" Target="embeddings/oleObject431.bin"/><Relationship Id="rId1037" Type="http://schemas.openxmlformats.org/officeDocument/2006/relationships/oleObject" Target="embeddings/oleObject540.bin"/><Relationship Id="rId1244" Type="http://schemas.openxmlformats.org/officeDocument/2006/relationships/oleObject" Target="embeddings/oleObject664.bin"/><Relationship Id="rId1451" Type="http://schemas.openxmlformats.org/officeDocument/2006/relationships/oleObject" Target="embeddings/oleObject771.bin"/><Relationship Id="rId1896" Type="http://schemas.openxmlformats.org/officeDocument/2006/relationships/oleObject" Target="embeddings/oleObject1000.bin"/><Relationship Id="rId2502" Type="http://schemas.openxmlformats.org/officeDocument/2006/relationships/oleObject" Target="embeddings/oleObject1318.bin"/><Relationship Id="rId2947" Type="http://schemas.openxmlformats.org/officeDocument/2006/relationships/image" Target="media/image1426.wmf"/><Relationship Id="rId4162" Type="http://schemas.openxmlformats.org/officeDocument/2006/relationships/oleObject" Target="embeddings/oleObject1644.bin"/><Relationship Id="rId919" Type="http://schemas.openxmlformats.org/officeDocument/2006/relationships/oleObject" Target="embeddings/oleObject480.bin"/><Relationship Id="rId1104" Type="http://schemas.openxmlformats.org/officeDocument/2006/relationships/oleObject" Target="embeddings/oleObject572.bin"/><Relationship Id="rId1311" Type="http://schemas.openxmlformats.org/officeDocument/2006/relationships/image" Target="media/image604.wmf"/><Relationship Id="rId1549" Type="http://schemas.openxmlformats.org/officeDocument/2006/relationships/image" Target="media/image724.wmf"/><Relationship Id="rId1756" Type="http://schemas.openxmlformats.org/officeDocument/2006/relationships/oleObject" Target="embeddings/oleObject927.bin"/><Relationship Id="rId1963" Type="http://schemas.openxmlformats.org/officeDocument/2006/relationships/image" Target="media/image924.wmf"/><Relationship Id="rId2807" Type="http://schemas.openxmlformats.org/officeDocument/2006/relationships/image" Target="media/image1332.wmf"/><Relationship Id="rId4022" Type="http://schemas.openxmlformats.org/officeDocument/2006/relationships/image" Target="media/image2437.wmf"/><Relationship Id="rId48" Type="http://schemas.openxmlformats.org/officeDocument/2006/relationships/oleObject" Target="embeddings/oleObject13.bin"/><Relationship Id="rId1409" Type="http://schemas.openxmlformats.org/officeDocument/2006/relationships/image" Target="media/image651.wmf"/><Relationship Id="rId1616" Type="http://schemas.openxmlformats.org/officeDocument/2006/relationships/image" Target="media/image754.wmf"/><Relationship Id="rId1823" Type="http://schemas.openxmlformats.org/officeDocument/2006/relationships/oleObject" Target="embeddings/oleObject961.bin"/><Relationship Id="rId3069" Type="http://schemas.openxmlformats.org/officeDocument/2006/relationships/image" Target="media/image1528.wmf"/><Relationship Id="rId3276" Type="http://schemas.openxmlformats.org/officeDocument/2006/relationships/image" Target="media/image1703.wmf"/><Relationship Id="rId3483" Type="http://schemas.openxmlformats.org/officeDocument/2006/relationships/image" Target="media/image1908.wmf"/><Relationship Id="rId3690" Type="http://schemas.openxmlformats.org/officeDocument/2006/relationships/image" Target="media/image2113.wmf"/><Relationship Id="rId4327" Type="http://schemas.openxmlformats.org/officeDocument/2006/relationships/oleObject" Target="embeddings/oleObject1730.bin"/><Relationship Id="rId197" Type="http://schemas.openxmlformats.org/officeDocument/2006/relationships/oleObject" Target="embeddings/oleObject90.bin"/><Relationship Id="rId2085" Type="http://schemas.openxmlformats.org/officeDocument/2006/relationships/oleObject" Target="embeddings/oleObject1093.bin"/><Relationship Id="rId2292" Type="http://schemas.openxmlformats.org/officeDocument/2006/relationships/image" Target="media/image1075.wmf"/><Relationship Id="rId3136" Type="http://schemas.openxmlformats.org/officeDocument/2006/relationships/oleObject" Target="embeddings/oleObject1562.bin"/><Relationship Id="rId3343" Type="http://schemas.openxmlformats.org/officeDocument/2006/relationships/image" Target="media/image1770.wmf"/><Relationship Id="rId3788" Type="http://schemas.openxmlformats.org/officeDocument/2006/relationships/image" Target="media/image2211.wmf"/><Relationship Id="rId3995" Type="http://schemas.openxmlformats.org/officeDocument/2006/relationships/oleObject" Target="embeddings/oleObject1575.bin"/><Relationship Id="rId264" Type="http://schemas.openxmlformats.org/officeDocument/2006/relationships/oleObject" Target="embeddings/oleObject128.bin"/><Relationship Id="rId471" Type="http://schemas.openxmlformats.org/officeDocument/2006/relationships/image" Target="media/image211.wmf"/><Relationship Id="rId2152" Type="http://schemas.openxmlformats.org/officeDocument/2006/relationships/image" Target="media/image1013.wmf"/><Relationship Id="rId2597" Type="http://schemas.openxmlformats.org/officeDocument/2006/relationships/image" Target="media/image1225.wmf"/><Relationship Id="rId3550" Type="http://schemas.openxmlformats.org/officeDocument/2006/relationships/image" Target="media/image1975.wmf"/><Relationship Id="rId3648" Type="http://schemas.openxmlformats.org/officeDocument/2006/relationships/image" Target="media/image2071.wmf"/><Relationship Id="rId3855" Type="http://schemas.openxmlformats.org/officeDocument/2006/relationships/image" Target="media/image2278.wmf"/><Relationship Id="rId124" Type="http://schemas.openxmlformats.org/officeDocument/2006/relationships/oleObject" Target="embeddings/oleObject50.bin"/><Relationship Id="rId569" Type="http://schemas.openxmlformats.org/officeDocument/2006/relationships/image" Target="media/image253.wmf"/><Relationship Id="rId776" Type="http://schemas.openxmlformats.org/officeDocument/2006/relationships/image" Target="media/image361.wmf"/><Relationship Id="rId983" Type="http://schemas.openxmlformats.org/officeDocument/2006/relationships/oleObject" Target="embeddings/oleObject512.bin"/><Relationship Id="rId1199" Type="http://schemas.openxmlformats.org/officeDocument/2006/relationships/oleObject" Target="embeddings/oleObject626.bin"/><Relationship Id="rId2457" Type="http://schemas.openxmlformats.org/officeDocument/2006/relationships/oleObject" Target="embeddings/oleObject1295.bin"/><Relationship Id="rId2664" Type="http://schemas.openxmlformats.org/officeDocument/2006/relationships/oleObject" Target="embeddings/oleObject1399.bin"/><Relationship Id="rId3203" Type="http://schemas.openxmlformats.org/officeDocument/2006/relationships/image" Target="media/image1630.wmf"/><Relationship Id="rId3410" Type="http://schemas.openxmlformats.org/officeDocument/2006/relationships/image" Target="media/image1837.wmf"/><Relationship Id="rId3508" Type="http://schemas.openxmlformats.org/officeDocument/2006/relationships/image" Target="media/image1933.wmf"/><Relationship Id="rId331" Type="http://schemas.openxmlformats.org/officeDocument/2006/relationships/oleObject" Target="embeddings/oleObject166.bin"/><Relationship Id="rId429" Type="http://schemas.openxmlformats.org/officeDocument/2006/relationships/oleObject" Target="embeddings/oleObject231.bin"/><Relationship Id="rId636" Type="http://schemas.openxmlformats.org/officeDocument/2006/relationships/image" Target="media/image287.wmf"/><Relationship Id="rId1059" Type="http://schemas.openxmlformats.org/officeDocument/2006/relationships/oleObject" Target="embeddings/oleObject550.bin"/><Relationship Id="rId1266" Type="http://schemas.openxmlformats.org/officeDocument/2006/relationships/image" Target="media/image582.wmf"/><Relationship Id="rId1473" Type="http://schemas.openxmlformats.org/officeDocument/2006/relationships/oleObject" Target="embeddings/oleObject782.bin"/><Relationship Id="rId2012" Type="http://schemas.openxmlformats.org/officeDocument/2006/relationships/oleObject" Target="embeddings/oleObject1055.bin"/><Relationship Id="rId2317" Type="http://schemas.openxmlformats.org/officeDocument/2006/relationships/image" Target="media/image1085.wmf"/><Relationship Id="rId2871" Type="http://schemas.openxmlformats.org/officeDocument/2006/relationships/oleObject" Target="embeddings/oleObject1502.bin"/><Relationship Id="rId2969" Type="http://schemas.openxmlformats.org/officeDocument/2006/relationships/image" Target="media/image1445.wmf"/><Relationship Id="rId3715" Type="http://schemas.openxmlformats.org/officeDocument/2006/relationships/image" Target="media/image2138.wmf"/><Relationship Id="rId3922" Type="http://schemas.openxmlformats.org/officeDocument/2006/relationships/image" Target="media/image2344.wmf"/><Relationship Id="rId843" Type="http://schemas.openxmlformats.org/officeDocument/2006/relationships/oleObject" Target="embeddings/oleObject442.bin"/><Relationship Id="rId1126" Type="http://schemas.openxmlformats.org/officeDocument/2006/relationships/oleObject" Target="embeddings/oleObject583.bin"/><Relationship Id="rId1680" Type="http://schemas.openxmlformats.org/officeDocument/2006/relationships/oleObject" Target="embeddings/oleObject887.bin"/><Relationship Id="rId1778" Type="http://schemas.openxmlformats.org/officeDocument/2006/relationships/image" Target="media/image833.wmf"/><Relationship Id="rId1985" Type="http://schemas.openxmlformats.org/officeDocument/2006/relationships/image" Target="media/image936.wmf"/><Relationship Id="rId2524" Type="http://schemas.openxmlformats.org/officeDocument/2006/relationships/oleObject" Target="embeddings/oleObject1329.bin"/><Relationship Id="rId2731" Type="http://schemas.openxmlformats.org/officeDocument/2006/relationships/image" Target="media/image1294.wmf"/><Relationship Id="rId2829" Type="http://schemas.openxmlformats.org/officeDocument/2006/relationships/oleObject" Target="embeddings/oleObject1479.bin"/><Relationship Id="rId4184" Type="http://schemas.openxmlformats.org/officeDocument/2006/relationships/oleObject" Target="embeddings/oleObject1655.bin"/><Relationship Id="rId703" Type="http://schemas.openxmlformats.org/officeDocument/2006/relationships/oleObject" Target="embeddings/oleObject372.bin"/><Relationship Id="rId910" Type="http://schemas.openxmlformats.org/officeDocument/2006/relationships/image" Target="media/image428.wmf"/><Relationship Id="rId1333" Type="http://schemas.openxmlformats.org/officeDocument/2006/relationships/image" Target="media/image615.wmf"/><Relationship Id="rId1540" Type="http://schemas.openxmlformats.org/officeDocument/2006/relationships/image" Target="media/image719.wmf"/><Relationship Id="rId1638" Type="http://schemas.openxmlformats.org/officeDocument/2006/relationships/image" Target="media/image765.wmf"/><Relationship Id="rId4044" Type="http://schemas.openxmlformats.org/officeDocument/2006/relationships/image" Target="media/image2456.wmf"/><Relationship Id="rId4251" Type="http://schemas.openxmlformats.org/officeDocument/2006/relationships/oleObject" Target="embeddings/oleObject1689.bin"/><Relationship Id="rId1400" Type="http://schemas.openxmlformats.org/officeDocument/2006/relationships/oleObject" Target="embeddings/oleObject746.bin"/><Relationship Id="rId1845" Type="http://schemas.openxmlformats.org/officeDocument/2006/relationships/oleObject" Target="embeddings/oleObject972.bin"/><Relationship Id="rId3060" Type="http://schemas.openxmlformats.org/officeDocument/2006/relationships/image" Target="media/image1520.wmf"/><Relationship Id="rId3298" Type="http://schemas.openxmlformats.org/officeDocument/2006/relationships/image" Target="media/image1725.wmf"/><Relationship Id="rId4111" Type="http://schemas.openxmlformats.org/officeDocument/2006/relationships/oleObject" Target="embeddings/oleObject1617.bin"/><Relationship Id="rId1705" Type="http://schemas.openxmlformats.org/officeDocument/2006/relationships/oleObject" Target="embeddings/oleObject900.bin"/><Relationship Id="rId1912" Type="http://schemas.openxmlformats.org/officeDocument/2006/relationships/image" Target="media/image897.wmf"/><Relationship Id="rId3158" Type="http://schemas.openxmlformats.org/officeDocument/2006/relationships/image" Target="media/image1585.wmf"/><Relationship Id="rId3365" Type="http://schemas.openxmlformats.org/officeDocument/2006/relationships/image" Target="media/image1792.wmf"/><Relationship Id="rId3572" Type="http://schemas.openxmlformats.org/officeDocument/2006/relationships/image" Target="media/image1997.wmf"/><Relationship Id="rId4209" Type="http://schemas.openxmlformats.org/officeDocument/2006/relationships/oleObject" Target="embeddings/oleObject1668.bin"/><Relationship Id="rId286" Type="http://schemas.openxmlformats.org/officeDocument/2006/relationships/image" Target="media/image141.wmf"/><Relationship Id="rId493" Type="http://schemas.openxmlformats.org/officeDocument/2006/relationships/oleObject" Target="embeddings/oleObject266.bin"/><Relationship Id="rId2174" Type="http://schemas.openxmlformats.org/officeDocument/2006/relationships/image" Target="media/image1023.wmf"/><Relationship Id="rId2381" Type="http://schemas.openxmlformats.org/officeDocument/2006/relationships/image" Target="media/image1115.wmf"/><Relationship Id="rId3018" Type="http://schemas.openxmlformats.org/officeDocument/2006/relationships/image" Target="media/image1484.wmf"/><Relationship Id="rId3225" Type="http://schemas.openxmlformats.org/officeDocument/2006/relationships/image" Target="media/image1652.wmf"/><Relationship Id="rId3432" Type="http://schemas.openxmlformats.org/officeDocument/2006/relationships/image" Target="media/image1859.wmf"/><Relationship Id="rId3877" Type="http://schemas.openxmlformats.org/officeDocument/2006/relationships/image" Target="media/image2299.wmf"/><Relationship Id="rId146" Type="http://schemas.openxmlformats.org/officeDocument/2006/relationships/image" Target="media/image79.wmf"/><Relationship Id="rId353" Type="http://schemas.openxmlformats.org/officeDocument/2006/relationships/image" Target="media/image165.wmf"/><Relationship Id="rId560" Type="http://schemas.openxmlformats.org/officeDocument/2006/relationships/oleObject" Target="embeddings/oleObject305.bin"/><Relationship Id="rId798" Type="http://schemas.openxmlformats.org/officeDocument/2006/relationships/image" Target="media/image372.wmf"/><Relationship Id="rId1190" Type="http://schemas.openxmlformats.org/officeDocument/2006/relationships/oleObject" Target="embeddings/oleObject621.bin"/><Relationship Id="rId2034" Type="http://schemas.openxmlformats.org/officeDocument/2006/relationships/image" Target="media/image961.wmf"/><Relationship Id="rId2241" Type="http://schemas.openxmlformats.org/officeDocument/2006/relationships/oleObject" Target="embeddings/oleObject1183.bin"/><Relationship Id="rId2479" Type="http://schemas.openxmlformats.org/officeDocument/2006/relationships/oleObject" Target="embeddings/oleObject1306.bin"/><Relationship Id="rId2686" Type="http://schemas.openxmlformats.org/officeDocument/2006/relationships/oleObject" Target="embeddings/oleObject1410.bin"/><Relationship Id="rId2893" Type="http://schemas.openxmlformats.org/officeDocument/2006/relationships/image" Target="media/image1379.wmf"/><Relationship Id="rId3737" Type="http://schemas.openxmlformats.org/officeDocument/2006/relationships/image" Target="media/image2160.wmf"/><Relationship Id="rId3944" Type="http://schemas.openxmlformats.org/officeDocument/2006/relationships/image" Target="media/image2366.wmf"/><Relationship Id="rId213" Type="http://schemas.openxmlformats.org/officeDocument/2006/relationships/oleObject" Target="embeddings/oleObject100.bin"/><Relationship Id="rId420" Type="http://schemas.openxmlformats.org/officeDocument/2006/relationships/image" Target="media/image190.wmf"/><Relationship Id="rId658" Type="http://schemas.openxmlformats.org/officeDocument/2006/relationships/image" Target="media/image301.png"/><Relationship Id="rId865" Type="http://schemas.openxmlformats.org/officeDocument/2006/relationships/oleObject" Target="embeddings/oleObject453.bin"/><Relationship Id="rId1050" Type="http://schemas.openxmlformats.org/officeDocument/2006/relationships/image" Target="media/image498.wmf"/><Relationship Id="rId1288" Type="http://schemas.openxmlformats.org/officeDocument/2006/relationships/image" Target="media/image592.wmf"/><Relationship Id="rId1495" Type="http://schemas.openxmlformats.org/officeDocument/2006/relationships/oleObject" Target="embeddings/oleObject793.bin"/><Relationship Id="rId2101" Type="http://schemas.openxmlformats.org/officeDocument/2006/relationships/image" Target="media/image989.wmf"/><Relationship Id="rId2339" Type="http://schemas.openxmlformats.org/officeDocument/2006/relationships/image" Target="media/image1095.wmf"/><Relationship Id="rId2546" Type="http://schemas.openxmlformats.org/officeDocument/2006/relationships/oleObject" Target="embeddings/oleObject1340.bin"/><Relationship Id="rId2753" Type="http://schemas.openxmlformats.org/officeDocument/2006/relationships/oleObject" Target="embeddings/oleObject1441.bin"/><Relationship Id="rId2960" Type="http://schemas.openxmlformats.org/officeDocument/2006/relationships/image" Target="media/image1437.wmf"/><Relationship Id="rId3804" Type="http://schemas.openxmlformats.org/officeDocument/2006/relationships/image" Target="media/image2227.wmf"/><Relationship Id="rId518" Type="http://schemas.openxmlformats.org/officeDocument/2006/relationships/image" Target="media/image231.wmf"/><Relationship Id="rId725" Type="http://schemas.openxmlformats.org/officeDocument/2006/relationships/oleObject" Target="embeddings/oleObject383.bin"/><Relationship Id="rId932" Type="http://schemas.openxmlformats.org/officeDocument/2006/relationships/image" Target="media/image439.wmf"/><Relationship Id="rId1148" Type="http://schemas.openxmlformats.org/officeDocument/2006/relationships/image" Target="media/image547.wmf"/><Relationship Id="rId1355" Type="http://schemas.openxmlformats.org/officeDocument/2006/relationships/oleObject" Target="embeddings/oleObject722.bin"/><Relationship Id="rId1562" Type="http://schemas.openxmlformats.org/officeDocument/2006/relationships/image" Target="media/image730.wmf"/><Relationship Id="rId2406" Type="http://schemas.openxmlformats.org/officeDocument/2006/relationships/oleObject" Target="embeddings/oleObject1270.bin"/><Relationship Id="rId2613" Type="http://schemas.openxmlformats.org/officeDocument/2006/relationships/image" Target="media/image1233.wmf"/><Relationship Id="rId4066" Type="http://schemas.openxmlformats.org/officeDocument/2006/relationships/oleObject" Target="embeddings/oleObject1592.bin"/><Relationship Id="rId1008" Type="http://schemas.openxmlformats.org/officeDocument/2006/relationships/image" Target="media/image477.wmf"/><Relationship Id="rId1215" Type="http://schemas.openxmlformats.org/officeDocument/2006/relationships/oleObject" Target="embeddings/oleObject636.bin"/><Relationship Id="rId1422" Type="http://schemas.openxmlformats.org/officeDocument/2006/relationships/image" Target="media/image658.wmf"/><Relationship Id="rId1867" Type="http://schemas.openxmlformats.org/officeDocument/2006/relationships/oleObject" Target="embeddings/oleObject983.bin"/><Relationship Id="rId2820" Type="http://schemas.openxmlformats.org/officeDocument/2006/relationships/image" Target="media/image1339.wmf"/><Relationship Id="rId2918" Type="http://schemas.openxmlformats.org/officeDocument/2006/relationships/oleObject" Target="embeddings/oleObject1510.bin"/><Relationship Id="rId4273" Type="http://schemas.openxmlformats.org/officeDocument/2006/relationships/oleObject" Target="embeddings/oleObject1701.bin"/><Relationship Id="rId61" Type="http://schemas.openxmlformats.org/officeDocument/2006/relationships/oleObject" Target="embeddings/oleObject19.bin"/><Relationship Id="rId1727" Type="http://schemas.openxmlformats.org/officeDocument/2006/relationships/image" Target="media/image809.wmf"/><Relationship Id="rId1934" Type="http://schemas.openxmlformats.org/officeDocument/2006/relationships/image" Target="media/image909.wmf"/><Relationship Id="rId3082" Type="http://schemas.openxmlformats.org/officeDocument/2006/relationships/image" Target="media/image1539.wmf"/><Relationship Id="rId3387" Type="http://schemas.openxmlformats.org/officeDocument/2006/relationships/image" Target="media/image1814.wmf"/><Relationship Id="rId4133" Type="http://schemas.openxmlformats.org/officeDocument/2006/relationships/oleObject" Target="embeddings/oleObject1629.bin"/><Relationship Id="rId19" Type="http://schemas.openxmlformats.org/officeDocument/2006/relationships/image" Target="media/image12.png"/><Relationship Id="rId2196" Type="http://schemas.openxmlformats.org/officeDocument/2006/relationships/oleObject" Target="embeddings/oleObject1157.bin"/><Relationship Id="rId3594" Type="http://schemas.openxmlformats.org/officeDocument/2006/relationships/image" Target="media/image2019.wmf"/><Relationship Id="rId3899" Type="http://schemas.openxmlformats.org/officeDocument/2006/relationships/image" Target="media/image2321.wmf"/><Relationship Id="rId4200" Type="http://schemas.openxmlformats.org/officeDocument/2006/relationships/image" Target="media/image2530.wmf"/><Relationship Id="rId168" Type="http://schemas.openxmlformats.org/officeDocument/2006/relationships/image" Target="media/image90.wmf"/><Relationship Id="rId3247" Type="http://schemas.openxmlformats.org/officeDocument/2006/relationships/image" Target="media/image1674.wmf"/><Relationship Id="rId3454" Type="http://schemas.openxmlformats.org/officeDocument/2006/relationships/image" Target="media/image1881.wmf"/><Relationship Id="rId3661" Type="http://schemas.openxmlformats.org/officeDocument/2006/relationships/image" Target="media/image2084.wmf"/><Relationship Id="rId375" Type="http://schemas.openxmlformats.org/officeDocument/2006/relationships/oleObject" Target="embeddings/oleObject196.bin"/><Relationship Id="rId582" Type="http://schemas.openxmlformats.org/officeDocument/2006/relationships/oleObject" Target="embeddings/oleObject316.bin"/><Relationship Id="rId2056" Type="http://schemas.openxmlformats.org/officeDocument/2006/relationships/image" Target="media/image973.wmf"/><Relationship Id="rId2263" Type="http://schemas.openxmlformats.org/officeDocument/2006/relationships/oleObject" Target="embeddings/oleObject1195.bin"/><Relationship Id="rId2470" Type="http://schemas.openxmlformats.org/officeDocument/2006/relationships/image" Target="media/image1162.wmf"/><Relationship Id="rId3107" Type="http://schemas.openxmlformats.org/officeDocument/2006/relationships/oleObject" Target="embeddings/oleObject1547.bin"/><Relationship Id="rId3314" Type="http://schemas.openxmlformats.org/officeDocument/2006/relationships/image" Target="media/image1741.wmf"/><Relationship Id="rId3521" Type="http://schemas.openxmlformats.org/officeDocument/2006/relationships/image" Target="media/image1946.wmf"/><Relationship Id="rId3759" Type="http://schemas.openxmlformats.org/officeDocument/2006/relationships/image" Target="media/image2182.wmf"/><Relationship Id="rId3966" Type="http://schemas.openxmlformats.org/officeDocument/2006/relationships/image" Target="media/image2388.wmf"/><Relationship Id="rId3" Type="http://schemas.openxmlformats.org/officeDocument/2006/relationships/styles" Target="styles.xml"/><Relationship Id="rId235" Type="http://schemas.openxmlformats.org/officeDocument/2006/relationships/image" Target="media/image115.wmf"/><Relationship Id="rId442" Type="http://schemas.openxmlformats.org/officeDocument/2006/relationships/image" Target="media/image197.wmf"/><Relationship Id="rId887" Type="http://schemas.openxmlformats.org/officeDocument/2006/relationships/oleObject" Target="embeddings/oleObject464.bin"/><Relationship Id="rId1072" Type="http://schemas.openxmlformats.org/officeDocument/2006/relationships/image" Target="media/image509.wmf"/><Relationship Id="rId2123" Type="http://schemas.openxmlformats.org/officeDocument/2006/relationships/oleObject" Target="embeddings/oleObject1117.bin"/><Relationship Id="rId2330" Type="http://schemas.openxmlformats.org/officeDocument/2006/relationships/oleObject" Target="embeddings/oleObject1233.bin"/><Relationship Id="rId2568" Type="http://schemas.openxmlformats.org/officeDocument/2006/relationships/oleObject" Target="embeddings/oleObject1351.bin"/><Relationship Id="rId2775" Type="http://schemas.openxmlformats.org/officeDocument/2006/relationships/oleObject" Target="embeddings/oleObject1451.bin"/><Relationship Id="rId2982" Type="http://schemas.openxmlformats.org/officeDocument/2006/relationships/image" Target="media/image1455.wmf"/><Relationship Id="rId3619" Type="http://schemas.openxmlformats.org/officeDocument/2006/relationships/image" Target="media/image2042.wmf"/><Relationship Id="rId3826" Type="http://schemas.openxmlformats.org/officeDocument/2006/relationships/image" Target="media/image2249.wmf"/><Relationship Id="rId302" Type="http://schemas.openxmlformats.org/officeDocument/2006/relationships/image" Target="media/image149.wmf"/><Relationship Id="rId747" Type="http://schemas.openxmlformats.org/officeDocument/2006/relationships/image" Target="media/image347.wmf"/><Relationship Id="rId954" Type="http://schemas.openxmlformats.org/officeDocument/2006/relationships/image" Target="media/image450.wmf"/><Relationship Id="rId1377" Type="http://schemas.openxmlformats.org/officeDocument/2006/relationships/oleObject" Target="embeddings/oleObject735.bin"/><Relationship Id="rId1584" Type="http://schemas.openxmlformats.org/officeDocument/2006/relationships/oleObject" Target="embeddings/oleObject836.bin"/><Relationship Id="rId1791" Type="http://schemas.openxmlformats.org/officeDocument/2006/relationships/oleObject" Target="embeddings/oleObject945.bin"/><Relationship Id="rId2428" Type="http://schemas.openxmlformats.org/officeDocument/2006/relationships/oleObject" Target="embeddings/oleObject1281.bin"/><Relationship Id="rId2635" Type="http://schemas.openxmlformats.org/officeDocument/2006/relationships/image" Target="media/image1244.wmf"/><Relationship Id="rId2842" Type="http://schemas.openxmlformats.org/officeDocument/2006/relationships/oleObject" Target="embeddings/oleObject1486.bin"/><Relationship Id="rId4088" Type="http://schemas.openxmlformats.org/officeDocument/2006/relationships/image" Target="media/image2477.wmf"/><Relationship Id="rId4295" Type="http://schemas.openxmlformats.org/officeDocument/2006/relationships/oleObject" Target="embeddings/oleObject1714.bin"/><Relationship Id="rId83" Type="http://schemas.openxmlformats.org/officeDocument/2006/relationships/image" Target="media/image47.wmf"/><Relationship Id="rId607" Type="http://schemas.openxmlformats.org/officeDocument/2006/relationships/image" Target="media/image273.wmf"/><Relationship Id="rId814" Type="http://schemas.openxmlformats.org/officeDocument/2006/relationships/image" Target="media/image380.wmf"/><Relationship Id="rId1237" Type="http://schemas.openxmlformats.org/officeDocument/2006/relationships/oleObject" Target="embeddings/oleObject657.bin"/><Relationship Id="rId1444" Type="http://schemas.openxmlformats.org/officeDocument/2006/relationships/image" Target="media/image670.wmf"/><Relationship Id="rId1651" Type="http://schemas.openxmlformats.org/officeDocument/2006/relationships/image" Target="media/image772.wmf"/><Relationship Id="rId1889" Type="http://schemas.openxmlformats.org/officeDocument/2006/relationships/oleObject" Target="embeddings/oleObject995.bin"/><Relationship Id="rId2702" Type="http://schemas.openxmlformats.org/officeDocument/2006/relationships/oleObject" Target="embeddings/oleObject1418.bin"/><Relationship Id="rId4155" Type="http://schemas.openxmlformats.org/officeDocument/2006/relationships/image" Target="media/image2508.wmf"/><Relationship Id="rId1304" Type="http://schemas.openxmlformats.org/officeDocument/2006/relationships/image" Target="media/image600.wmf"/><Relationship Id="rId1511" Type="http://schemas.openxmlformats.org/officeDocument/2006/relationships/oleObject" Target="embeddings/oleObject801.bin"/><Relationship Id="rId1749" Type="http://schemas.openxmlformats.org/officeDocument/2006/relationships/image" Target="media/image819.wmf"/><Relationship Id="rId1956" Type="http://schemas.openxmlformats.org/officeDocument/2006/relationships/oleObject" Target="embeddings/oleObject1029.bin"/><Relationship Id="rId3171" Type="http://schemas.openxmlformats.org/officeDocument/2006/relationships/image" Target="media/image1598.wmf"/><Relationship Id="rId4015" Type="http://schemas.openxmlformats.org/officeDocument/2006/relationships/image" Target="media/image2430.wmf"/><Relationship Id="rId1609" Type="http://schemas.openxmlformats.org/officeDocument/2006/relationships/image" Target="media/image751.wmf"/><Relationship Id="rId1816" Type="http://schemas.openxmlformats.org/officeDocument/2006/relationships/image" Target="media/image852.wmf"/><Relationship Id="rId3269" Type="http://schemas.openxmlformats.org/officeDocument/2006/relationships/image" Target="media/image1696.wmf"/><Relationship Id="rId3476" Type="http://schemas.openxmlformats.org/officeDocument/2006/relationships/image" Target="media/image1903.wmf"/><Relationship Id="rId3683" Type="http://schemas.openxmlformats.org/officeDocument/2006/relationships/image" Target="media/image2106.wmf"/><Relationship Id="rId4222" Type="http://schemas.openxmlformats.org/officeDocument/2006/relationships/image" Target="media/image2541.wmf"/><Relationship Id="rId10" Type="http://schemas.openxmlformats.org/officeDocument/2006/relationships/image" Target="media/image3.png"/><Relationship Id="rId397" Type="http://schemas.openxmlformats.org/officeDocument/2006/relationships/image" Target="media/image183.wmf"/><Relationship Id="rId2078" Type="http://schemas.openxmlformats.org/officeDocument/2006/relationships/oleObject" Target="embeddings/oleObject1089.bin"/><Relationship Id="rId2285" Type="http://schemas.openxmlformats.org/officeDocument/2006/relationships/oleObject" Target="embeddings/oleObject1207.bin"/><Relationship Id="rId2492" Type="http://schemas.openxmlformats.org/officeDocument/2006/relationships/oleObject" Target="embeddings/oleObject1313.bin"/><Relationship Id="rId3031" Type="http://schemas.openxmlformats.org/officeDocument/2006/relationships/image" Target="media/image1496.wmf"/><Relationship Id="rId3129" Type="http://schemas.openxmlformats.org/officeDocument/2006/relationships/oleObject" Target="embeddings/oleObject1558.bin"/><Relationship Id="rId3336" Type="http://schemas.openxmlformats.org/officeDocument/2006/relationships/image" Target="media/image1763.wmf"/><Relationship Id="rId3890" Type="http://schemas.openxmlformats.org/officeDocument/2006/relationships/image" Target="media/image2312.wmf"/><Relationship Id="rId3988" Type="http://schemas.openxmlformats.org/officeDocument/2006/relationships/image" Target="media/image2408.wmf"/><Relationship Id="rId257" Type="http://schemas.openxmlformats.org/officeDocument/2006/relationships/image" Target="media/image126.wmf"/><Relationship Id="rId464" Type="http://schemas.openxmlformats.org/officeDocument/2006/relationships/oleObject" Target="embeddings/oleObject250.bin"/><Relationship Id="rId1094" Type="http://schemas.openxmlformats.org/officeDocument/2006/relationships/oleObject" Target="embeddings/oleObject567.bin"/><Relationship Id="rId2145" Type="http://schemas.openxmlformats.org/officeDocument/2006/relationships/image" Target="media/image1010.wmf"/><Relationship Id="rId2797" Type="http://schemas.openxmlformats.org/officeDocument/2006/relationships/oleObject" Target="embeddings/oleObject1463.bin"/><Relationship Id="rId3543" Type="http://schemas.openxmlformats.org/officeDocument/2006/relationships/image" Target="media/image1968.wmf"/><Relationship Id="rId3750" Type="http://schemas.openxmlformats.org/officeDocument/2006/relationships/image" Target="media/image2173.wmf"/><Relationship Id="rId3848" Type="http://schemas.openxmlformats.org/officeDocument/2006/relationships/image" Target="media/image2271.wmf"/><Relationship Id="rId117" Type="http://schemas.openxmlformats.org/officeDocument/2006/relationships/image" Target="media/image64.wmf"/><Relationship Id="rId671" Type="http://schemas.openxmlformats.org/officeDocument/2006/relationships/image" Target="media/image308.wmf"/><Relationship Id="rId769" Type="http://schemas.openxmlformats.org/officeDocument/2006/relationships/oleObject" Target="embeddings/oleObject405.bin"/><Relationship Id="rId976" Type="http://schemas.openxmlformats.org/officeDocument/2006/relationships/image" Target="media/image461.wmf"/><Relationship Id="rId1399" Type="http://schemas.openxmlformats.org/officeDocument/2006/relationships/image" Target="media/image647.wmf"/><Relationship Id="rId2352" Type="http://schemas.openxmlformats.org/officeDocument/2006/relationships/oleObject" Target="embeddings/oleObject1244.bin"/><Relationship Id="rId2657" Type="http://schemas.openxmlformats.org/officeDocument/2006/relationships/image" Target="media/image1255.wmf"/><Relationship Id="rId3403" Type="http://schemas.openxmlformats.org/officeDocument/2006/relationships/image" Target="media/image1830.wmf"/><Relationship Id="rId3610" Type="http://schemas.openxmlformats.org/officeDocument/2006/relationships/image" Target="media/image2033.wmf"/><Relationship Id="rId324" Type="http://schemas.openxmlformats.org/officeDocument/2006/relationships/oleObject" Target="embeddings/oleObject161.bin"/><Relationship Id="rId531" Type="http://schemas.openxmlformats.org/officeDocument/2006/relationships/image" Target="media/image235.wmf"/><Relationship Id="rId629" Type="http://schemas.openxmlformats.org/officeDocument/2006/relationships/oleObject" Target="embeddings/oleObject339.bin"/><Relationship Id="rId1161" Type="http://schemas.openxmlformats.org/officeDocument/2006/relationships/oleObject" Target="embeddings/oleObject601.bin"/><Relationship Id="rId1259" Type="http://schemas.openxmlformats.org/officeDocument/2006/relationships/oleObject" Target="embeddings/oleObject674.bin"/><Relationship Id="rId1466" Type="http://schemas.openxmlformats.org/officeDocument/2006/relationships/image" Target="media/image681.wmf"/><Relationship Id="rId2005" Type="http://schemas.openxmlformats.org/officeDocument/2006/relationships/image" Target="media/image947.wmf"/><Relationship Id="rId2212" Type="http://schemas.openxmlformats.org/officeDocument/2006/relationships/image" Target="media/image1040.wmf"/><Relationship Id="rId2864" Type="http://schemas.openxmlformats.org/officeDocument/2006/relationships/oleObject" Target="embeddings/oleObject1498.bin"/><Relationship Id="rId3708" Type="http://schemas.openxmlformats.org/officeDocument/2006/relationships/image" Target="media/image2131.wmf"/><Relationship Id="rId3915" Type="http://schemas.openxmlformats.org/officeDocument/2006/relationships/image" Target="media/image2337.wmf"/><Relationship Id="rId836" Type="http://schemas.openxmlformats.org/officeDocument/2006/relationships/image" Target="media/image391.wmf"/><Relationship Id="rId1021" Type="http://schemas.openxmlformats.org/officeDocument/2006/relationships/oleObject" Target="embeddings/oleObject531.bin"/><Relationship Id="rId1119" Type="http://schemas.openxmlformats.org/officeDocument/2006/relationships/image" Target="media/image533.wmf"/><Relationship Id="rId1673" Type="http://schemas.openxmlformats.org/officeDocument/2006/relationships/oleObject" Target="embeddings/oleObject884.bin"/><Relationship Id="rId1880" Type="http://schemas.openxmlformats.org/officeDocument/2006/relationships/image" Target="media/image884.wmf"/><Relationship Id="rId1978" Type="http://schemas.openxmlformats.org/officeDocument/2006/relationships/oleObject" Target="embeddings/oleObject1039.bin"/><Relationship Id="rId2517" Type="http://schemas.openxmlformats.org/officeDocument/2006/relationships/image" Target="media/image1185.wmf"/><Relationship Id="rId2724" Type="http://schemas.openxmlformats.org/officeDocument/2006/relationships/image" Target="media/image1290.wmf"/><Relationship Id="rId2931" Type="http://schemas.openxmlformats.org/officeDocument/2006/relationships/image" Target="media/image1413.wmf"/><Relationship Id="rId4177" Type="http://schemas.openxmlformats.org/officeDocument/2006/relationships/image" Target="media/image2519.wmf"/><Relationship Id="rId903" Type="http://schemas.openxmlformats.org/officeDocument/2006/relationships/oleObject" Target="embeddings/oleObject472.bin"/><Relationship Id="rId1326" Type="http://schemas.openxmlformats.org/officeDocument/2006/relationships/oleObject" Target="embeddings/oleObject708.bin"/><Relationship Id="rId1533" Type="http://schemas.openxmlformats.org/officeDocument/2006/relationships/oleObject" Target="embeddings/oleObject811.bin"/><Relationship Id="rId1740" Type="http://schemas.openxmlformats.org/officeDocument/2006/relationships/oleObject" Target="embeddings/oleObject918.bin"/><Relationship Id="rId3193" Type="http://schemas.openxmlformats.org/officeDocument/2006/relationships/image" Target="media/image1620.wmf"/><Relationship Id="rId4037" Type="http://schemas.openxmlformats.org/officeDocument/2006/relationships/image" Target="media/image2452.wmf"/><Relationship Id="rId4244" Type="http://schemas.openxmlformats.org/officeDocument/2006/relationships/image" Target="media/image2552.wmf"/><Relationship Id="rId32" Type="http://schemas.openxmlformats.org/officeDocument/2006/relationships/oleObject" Target="embeddings/oleObject5.bin"/><Relationship Id="rId1600" Type="http://schemas.openxmlformats.org/officeDocument/2006/relationships/oleObject" Target="embeddings/oleObject847.bin"/><Relationship Id="rId1838" Type="http://schemas.openxmlformats.org/officeDocument/2006/relationships/image" Target="media/image863.wmf"/><Relationship Id="rId3053" Type="http://schemas.openxmlformats.org/officeDocument/2006/relationships/image" Target="media/image1514.wmf"/><Relationship Id="rId3260" Type="http://schemas.openxmlformats.org/officeDocument/2006/relationships/image" Target="media/image1687.wmf"/><Relationship Id="rId3498" Type="http://schemas.openxmlformats.org/officeDocument/2006/relationships/image" Target="media/image1923.wmf"/><Relationship Id="rId4104" Type="http://schemas.openxmlformats.org/officeDocument/2006/relationships/image" Target="media/image2484.wmf"/><Relationship Id="rId4311" Type="http://schemas.openxmlformats.org/officeDocument/2006/relationships/oleObject" Target="embeddings/oleObject1722.bin"/><Relationship Id="rId181" Type="http://schemas.openxmlformats.org/officeDocument/2006/relationships/image" Target="media/image96.wmf"/><Relationship Id="rId1905" Type="http://schemas.openxmlformats.org/officeDocument/2006/relationships/image" Target="media/image894.wmf"/><Relationship Id="rId3120" Type="http://schemas.openxmlformats.org/officeDocument/2006/relationships/image" Target="media/image1560.wmf"/><Relationship Id="rId3358" Type="http://schemas.openxmlformats.org/officeDocument/2006/relationships/image" Target="media/image1785.wmf"/><Relationship Id="rId3565" Type="http://schemas.openxmlformats.org/officeDocument/2006/relationships/image" Target="media/image1990.wmf"/><Relationship Id="rId3772" Type="http://schemas.openxmlformats.org/officeDocument/2006/relationships/image" Target="media/image2195.wmf"/><Relationship Id="rId279" Type="http://schemas.openxmlformats.org/officeDocument/2006/relationships/oleObject" Target="embeddings/oleObject135.bin"/><Relationship Id="rId486" Type="http://schemas.openxmlformats.org/officeDocument/2006/relationships/oleObject" Target="embeddings/oleObject260.bin"/><Relationship Id="rId693" Type="http://schemas.openxmlformats.org/officeDocument/2006/relationships/oleObject" Target="embeddings/oleObject367.bin"/><Relationship Id="rId2167" Type="http://schemas.openxmlformats.org/officeDocument/2006/relationships/oleObject" Target="embeddings/oleObject1140.bin"/><Relationship Id="rId2374" Type="http://schemas.openxmlformats.org/officeDocument/2006/relationships/oleObject" Target="embeddings/oleObject1256.bin"/><Relationship Id="rId2581" Type="http://schemas.openxmlformats.org/officeDocument/2006/relationships/image" Target="media/image1217.wmf"/><Relationship Id="rId3218" Type="http://schemas.openxmlformats.org/officeDocument/2006/relationships/image" Target="media/image1645.wmf"/><Relationship Id="rId3425" Type="http://schemas.openxmlformats.org/officeDocument/2006/relationships/image" Target="media/image1852.wmf"/><Relationship Id="rId3632" Type="http://schemas.openxmlformats.org/officeDocument/2006/relationships/image" Target="media/image2055.wmf"/><Relationship Id="rId139" Type="http://schemas.openxmlformats.org/officeDocument/2006/relationships/image" Target="media/image75.wmf"/><Relationship Id="rId346" Type="http://schemas.openxmlformats.org/officeDocument/2006/relationships/oleObject" Target="embeddings/oleObject176.bin"/><Relationship Id="rId553" Type="http://schemas.openxmlformats.org/officeDocument/2006/relationships/image" Target="media/image245.wmf"/><Relationship Id="rId760" Type="http://schemas.openxmlformats.org/officeDocument/2006/relationships/image" Target="media/image353.wmf"/><Relationship Id="rId998" Type="http://schemas.openxmlformats.org/officeDocument/2006/relationships/image" Target="media/image472.wmf"/><Relationship Id="rId1183" Type="http://schemas.openxmlformats.org/officeDocument/2006/relationships/oleObject" Target="embeddings/oleObject614.bin"/><Relationship Id="rId1390" Type="http://schemas.openxmlformats.org/officeDocument/2006/relationships/oleObject" Target="embeddings/oleObject741.bin"/><Relationship Id="rId2027" Type="http://schemas.openxmlformats.org/officeDocument/2006/relationships/image" Target="media/image958.wmf"/><Relationship Id="rId2234" Type="http://schemas.openxmlformats.org/officeDocument/2006/relationships/oleObject" Target="embeddings/oleObject1179.bin"/><Relationship Id="rId2441" Type="http://schemas.openxmlformats.org/officeDocument/2006/relationships/oleObject" Target="embeddings/oleObject1287.bin"/><Relationship Id="rId2679" Type="http://schemas.openxmlformats.org/officeDocument/2006/relationships/image" Target="media/image1266.wmf"/><Relationship Id="rId2886" Type="http://schemas.openxmlformats.org/officeDocument/2006/relationships/image" Target="media/image1372.wmf"/><Relationship Id="rId3937" Type="http://schemas.openxmlformats.org/officeDocument/2006/relationships/image" Target="media/image2359.wmf"/><Relationship Id="rId206" Type="http://schemas.openxmlformats.org/officeDocument/2006/relationships/oleObject" Target="embeddings/oleObject95.bin"/><Relationship Id="rId413" Type="http://schemas.openxmlformats.org/officeDocument/2006/relationships/oleObject" Target="embeddings/oleObject219.bin"/><Relationship Id="rId858" Type="http://schemas.openxmlformats.org/officeDocument/2006/relationships/image" Target="media/image402.wmf"/><Relationship Id="rId1043" Type="http://schemas.openxmlformats.org/officeDocument/2006/relationships/oleObject" Target="embeddings/oleObject543.bin"/><Relationship Id="rId1488" Type="http://schemas.openxmlformats.org/officeDocument/2006/relationships/image" Target="media/image692.wmf"/><Relationship Id="rId1695" Type="http://schemas.openxmlformats.org/officeDocument/2006/relationships/image" Target="media/image794.wmf"/><Relationship Id="rId2539" Type="http://schemas.openxmlformats.org/officeDocument/2006/relationships/image" Target="media/image1196.wmf"/><Relationship Id="rId2746" Type="http://schemas.openxmlformats.org/officeDocument/2006/relationships/image" Target="media/image1302.wmf"/><Relationship Id="rId2953" Type="http://schemas.openxmlformats.org/officeDocument/2006/relationships/image" Target="media/image1432.wmf"/><Relationship Id="rId4199" Type="http://schemas.openxmlformats.org/officeDocument/2006/relationships/oleObject" Target="embeddings/oleObject1663.bin"/><Relationship Id="rId620" Type="http://schemas.openxmlformats.org/officeDocument/2006/relationships/image" Target="media/image279.wmf"/><Relationship Id="rId718" Type="http://schemas.openxmlformats.org/officeDocument/2006/relationships/image" Target="media/image332.wmf"/><Relationship Id="rId925" Type="http://schemas.openxmlformats.org/officeDocument/2006/relationships/oleObject" Target="embeddings/oleObject483.bin"/><Relationship Id="rId1250" Type="http://schemas.openxmlformats.org/officeDocument/2006/relationships/image" Target="media/image574.wmf"/><Relationship Id="rId1348" Type="http://schemas.openxmlformats.org/officeDocument/2006/relationships/image" Target="media/image623.wmf"/><Relationship Id="rId1555" Type="http://schemas.openxmlformats.org/officeDocument/2006/relationships/oleObject" Target="embeddings/oleObject821.bin"/><Relationship Id="rId1762" Type="http://schemas.openxmlformats.org/officeDocument/2006/relationships/image" Target="media/image825.wmf"/><Relationship Id="rId2301" Type="http://schemas.openxmlformats.org/officeDocument/2006/relationships/oleObject" Target="embeddings/oleObject1217.bin"/><Relationship Id="rId2606" Type="http://schemas.openxmlformats.org/officeDocument/2006/relationships/oleObject" Target="embeddings/oleObject1370.bin"/><Relationship Id="rId4059" Type="http://schemas.openxmlformats.org/officeDocument/2006/relationships/oleObject" Target="embeddings/oleObject1589.bin"/><Relationship Id="rId1110" Type="http://schemas.openxmlformats.org/officeDocument/2006/relationships/oleObject" Target="embeddings/oleObject575.bin"/><Relationship Id="rId1208" Type="http://schemas.openxmlformats.org/officeDocument/2006/relationships/oleObject" Target="embeddings/oleObject631.bin"/><Relationship Id="rId1415" Type="http://schemas.openxmlformats.org/officeDocument/2006/relationships/oleObject" Target="embeddings/oleObject754.bin"/><Relationship Id="rId2813" Type="http://schemas.openxmlformats.org/officeDocument/2006/relationships/image" Target="media/image1335.wmf"/><Relationship Id="rId4266" Type="http://schemas.openxmlformats.org/officeDocument/2006/relationships/oleObject" Target="embeddings/oleObject1697.bin"/><Relationship Id="rId54" Type="http://schemas.openxmlformats.org/officeDocument/2006/relationships/oleObject" Target="embeddings/oleObject16.bin"/><Relationship Id="rId1622" Type="http://schemas.openxmlformats.org/officeDocument/2006/relationships/oleObject" Target="embeddings/oleObject858.bin"/><Relationship Id="rId1927" Type="http://schemas.openxmlformats.org/officeDocument/2006/relationships/image" Target="media/image905.png"/><Relationship Id="rId3075" Type="http://schemas.openxmlformats.org/officeDocument/2006/relationships/image" Target="media/image1533.wmf"/><Relationship Id="rId3282" Type="http://schemas.openxmlformats.org/officeDocument/2006/relationships/image" Target="media/image1709.wmf"/><Relationship Id="rId4126" Type="http://schemas.openxmlformats.org/officeDocument/2006/relationships/image" Target="media/image2494.wmf"/><Relationship Id="rId2091" Type="http://schemas.openxmlformats.org/officeDocument/2006/relationships/oleObject" Target="embeddings/oleObject1098.bin"/><Relationship Id="rId2189" Type="http://schemas.openxmlformats.org/officeDocument/2006/relationships/oleObject" Target="embeddings/oleObject1153.bin"/><Relationship Id="rId3142" Type="http://schemas.openxmlformats.org/officeDocument/2006/relationships/oleObject" Target="embeddings/oleObject1565.bin"/><Relationship Id="rId3587" Type="http://schemas.openxmlformats.org/officeDocument/2006/relationships/image" Target="media/image2012.wmf"/><Relationship Id="rId3794" Type="http://schemas.openxmlformats.org/officeDocument/2006/relationships/image" Target="media/image2217.png"/><Relationship Id="rId270" Type="http://schemas.openxmlformats.org/officeDocument/2006/relationships/image" Target="media/image133.wmf"/><Relationship Id="rId2396" Type="http://schemas.openxmlformats.org/officeDocument/2006/relationships/image" Target="media/image1124.wmf"/><Relationship Id="rId3002" Type="http://schemas.openxmlformats.org/officeDocument/2006/relationships/image" Target="media/image1472.wmf"/><Relationship Id="rId3447" Type="http://schemas.openxmlformats.org/officeDocument/2006/relationships/image" Target="media/image1874.wmf"/><Relationship Id="rId3654" Type="http://schemas.openxmlformats.org/officeDocument/2006/relationships/image" Target="media/image2077.wmf"/><Relationship Id="rId3861" Type="http://schemas.openxmlformats.org/officeDocument/2006/relationships/image" Target="media/image2284.wmf"/><Relationship Id="rId130" Type="http://schemas.openxmlformats.org/officeDocument/2006/relationships/oleObject" Target="embeddings/oleObject53.bin"/><Relationship Id="rId368" Type="http://schemas.openxmlformats.org/officeDocument/2006/relationships/oleObject" Target="embeddings/oleObject191.bin"/><Relationship Id="rId575" Type="http://schemas.openxmlformats.org/officeDocument/2006/relationships/image" Target="media/image256.wmf"/><Relationship Id="rId782" Type="http://schemas.openxmlformats.org/officeDocument/2006/relationships/image" Target="media/image364.wmf"/><Relationship Id="rId2049" Type="http://schemas.openxmlformats.org/officeDocument/2006/relationships/image" Target="media/image969.png"/><Relationship Id="rId2256" Type="http://schemas.openxmlformats.org/officeDocument/2006/relationships/image" Target="media/image1059.wmf"/><Relationship Id="rId2463" Type="http://schemas.openxmlformats.org/officeDocument/2006/relationships/oleObject" Target="embeddings/oleObject1298.bin"/><Relationship Id="rId2670" Type="http://schemas.openxmlformats.org/officeDocument/2006/relationships/oleObject" Target="embeddings/oleObject1402.bin"/><Relationship Id="rId3307" Type="http://schemas.openxmlformats.org/officeDocument/2006/relationships/image" Target="media/image1734.wmf"/><Relationship Id="rId3514" Type="http://schemas.openxmlformats.org/officeDocument/2006/relationships/image" Target="media/image1939.wmf"/><Relationship Id="rId3721" Type="http://schemas.openxmlformats.org/officeDocument/2006/relationships/image" Target="media/image2144.wmf"/><Relationship Id="rId3959" Type="http://schemas.openxmlformats.org/officeDocument/2006/relationships/image" Target="media/image2381.wmf"/><Relationship Id="rId228" Type="http://schemas.openxmlformats.org/officeDocument/2006/relationships/oleObject" Target="embeddings/oleObject110.bin"/><Relationship Id="rId435" Type="http://schemas.openxmlformats.org/officeDocument/2006/relationships/oleObject" Target="embeddings/oleObject235.bin"/><Relationship Id="rId642" Type="http://schemas.openxmlformats.org/officeDocument/2006/relationships/image" Target="media/image290.wmf"/><Relationship Id="rId1065" Type="http://schemas.openxmlformats.org/officeDocument/2006/relationships/oleObject" Target="embeddings/oleObject553.bin"/><Relationship Id="rId1272" Type="http://schemas.openxmlformats.org/officeDocument/2006/relationships/image" Target="media/image585.wmf"/><Relationship Id="rId2116" Type="http://schemas.openxmlformats.org/officeDocument/2006/relationships/oleObject" Target="embeddings/oleObject1113.bin"/><Relationship Id="rId2323" Type="http://schemas.openxmlformats.org/officeDocument/2006/relationships/image" Target="media/image1088.wmf"/><Relationship Id="rId2530" Type="http://schemas.openxmlformats.org/officeDocument/2006/relationships/oleObject" Target="embeddings/oleObject1332.bin"/><Relationship Id="rId2768" Type="http://schemas.openxmlformats.org/officeDocument/2006/relationships/image" Target="media/image1314.wmf"/><Relationship Id="rId2975" Type="http://schemas.openxmlformats.org/officeDocument/2006/relationships/oleObject" Target="embeddings/oleObject1519.bin"/><Relationship Id="rId3819" Type="http://schemas.openxmlformats.org/officeDocument/2006/relationships/image" Target="media/image2242.wmf"/><Relationship Id="rId502" Type="http://schemas.openxmlformats.org/officeDocument/2006/relationships/oleObject" Target="embeddings/oleObject271.bin"/><Relationship Id="rId947" Type="http://schemas.openxmlformats.org/officeDocument/2006/relationships/oleObject" Target="embeddings/oleObject494.bin"/><Relationship Id="rId1132" Type="http://schemas.openxmlformats.org/officeDocument/2006/relationships/oleObject" Target="embeddings/oleObject586.bin"/><Relationship Id="rId1577" Type="http://schemas.openxmlformats.org/officeDocument/2006/relationships/image" Target="media/image738.wmf"/><Relationship Id="rId1784" Type="http://schemas.openxmlformats.org/officeDocument/2006/relationships/image" Target="media/image836.wmf"/><Relationship Id="rId1991" Type="http://schemas.openxmlformats.org/officeDocument/2006/relationships/oleObject" Target="embeddings/oleObject1045.bin"/><Relationship Id="rId2628" Type="http://schemas.openxmlformats.org/officeDocument/2006/relationships/oleObject" Target="embeddings/oleObject1381.bin"/><Relationship Id="rId2835" Type="http://schemas.openxmlformats.org/officeDocument/2006/relationships/oleObject" Target="embeddings/oleObject1482.bin"/><Relationship Id="rId4190" Type="http://schemas.openxmlformats.org/officeDocument/2006/relationships/image" Target="media/image2525.png"/><Relationship Id="rId4288" Type="http://schemas.openxmlformats.org/officeDocument/2006/relationships/oleObject" Target="embeddings/oleObject1710.bin"/><Relationship Id="rId76" Type="http://schemas.openxmlformats.org/officeDocument/2006/relationships/image" Target="media/image43.wmf"/><Relationship Id="rId807" Type="http://schemas.openxmlformats.org/officeDocument/2006/relationships/oleObject" Target="embeddings/oleObject424.bin"/><Relationship Id="rId1437" Type="http://schemas.openxmlformats.org/officeDocument/2006/relationships/image" Target="media/image666.wmf"/><Relationship Id="rId1644" Type="http://schemas.openxmlformats.org/officeDocument/2006/relationships/oleObject" Target="embeddings/oleObject869.bin"/><Relationship Id="rId1851" Type="http://schemas.openxmlformats.org/officeDocument/2006/relationships/oleObject" Target="embeddings/oleObject975.bin"/><Relationship Id="rId2902" Type="http://schemas.openxmlformats.org/officeDocument/2006/relationships/image" Target="media/image1388.wmf"/><Relationship Id="rId3097" Type="http://schemas.openxmlformats.org/officeDocument/2006/relationships/oleObject" Target="embeddings/oleObject1542.bin"/><Relationship Id="rId4050" Type="http://schemas.openxmlformats.org/officeDocument/2006/relationships/image" Target="media/image2459.wmf"/><Relationship Id="rId4148" Type="http://schemas.openxmlformats.org/officeDocument/2006/relationships/oleObject" Target="embeddings/oleObject1637.bin"/><Relationship Id="rId1504" Type="http://schemas.openxmlformats.org/officeDocument/2006/relationships/image" Target="media/image700.wmf"/><Relationship Id="rId1711" Type="http://schemas.openxmlformats.org/officeDocument/2006/relationships/image" Target="media/image801.wmf"/><Relationship Id="rId1949" Type="http://schemas.openxmlformats.org/officeDocument/2006/relationships/oleObject" Target="embeddings/oleObject1026.bin"/><Relationship Id="rId3164" Type="http://schemas.openxmlformats.org/officeDocument/2006/relationships/image" Target="media/image1591.wmf"/><Relationship Id="rId4008" Type="http://schemas.openxmlformats.org/officeDocument/2006/relationships/image" Target="media/image2423.wmf"/><Relationship Id="rId292" Type="http://schemas.openxmlformats.org/officeDocument/2006/relationships/image" Target="media/image144.wmf"/><Relationship Id="rId1809" Type="http://schemas.openxmlformats.org/officeDocument/2006/relationships/oleObject" Target="embeddings/oleObject954.bin"/><Relationship Id="rId3371" Type="http://schemas.openxmlformats.org/officeDocument/2006/relationships/image" Target="media/image1798.wmf"/><Relationship Id="rId3469" Type="http://schemas.openxmlformats.org/officeDocument/2006/relationships/image" Target="media/image1896.wmf"/><Relationship Id="rId3676" Type="http://schemas.openxmlformats.org/officeDocument/2006/relationships/image" Target="media/image2099.wmf"/><Relationship Id="rId4215" Type="http://schemas.openxmlformats.org/officeDocument/2006/relationships/oleObject" Target="embeddings/oleObject1671.bin"/><Relationship Id="rId597" Type="http://schemas.openxmlformats.org/officeDocument/2006/relationships/image" Target="media/image268.wmf"/><Relationship Id="rId2180" Type="http://schemas.openxmlformats.org/officeDocument/2006/relationships/image" Target="media/image1026.wmf"/><Relationship Id="rId2278" Type="http://schemas.openxmlformats.org/officeDocument/2006/relationships/oleObject" Target="embeddings/oleObject1203.bin"/><Relationship Id="rId2485" Type="http://schemas.openxmlformats.org/officeDocument/2006/relationships/image" Target="media/image1169.wmf"/><Relationship Id="rId3024" Type="http://schemas.openxmlformats.org/officeDocument/2006/relationships/image" Target="media/image1490.wmf"/><Relationship Id="rId3231" Type="http://schemas.openxmlformats.org/officeDocument/2006/relationships/image" Target="media/image1658.png"/><Relationship Id="rId3329" Type="http://schemas.openxmlformats.org/officeDocument/2006/relationships/image" Target="media/image1756.wmf"/><Relationship Id="rId3883" Type="http://schemas.openxmlformats.org/officeDocument/2006/relationships/image" Target="media/image2305.wmf"/><Relationship Id="rId152" Type="http://schemas.openxmlformats.org/officeDocument/2006/relationships/image" Target="media/image82.wmf"/><Relationship Id="rId457" Type="http://schemas.openxmlformats.org/officeDocument/2006/relationships/oleObject" Target="embeddings/oleObject246.bin"/><Relationship Id="rId1087" Type="http://schemas.openxmlformats.org/officeDocument/2006/relationships/image" Target="media/image517.wmf"/><Relationship Id="rId1294" Type="http://schemas.openxmlformats.org/officeDocument/2006/relationships/image" Target="media/image595.wmf"/><Relationship Id="rId2040" Type="http://schemas.openxmlformats.org/officeDocument/2006/relationships/oleObject" Target="embeddings/oleObject1069.bin"/><Relationship Id="rId2138" Type="http://schemas.openxmlformats.org/officeDocument/2006/relationships/oleObject" Target="embeddings/oleObject1125.bin"/><Relationship Id="rId2692" Type="http://schemas.openxmlformats.org/officeDocument/2006/relationships/oleObject" Target="embeddings/oleObject1413.bin"/><Relationship Id="rId2997" Type="http://schemas.openxmlformats.org/officeDocument/2006/relationships/oleObject" Target="embeddings/oleObject1523.bin"/><Relationship Id="rId3536" Type="http://schemas.openxmlformats.org/officeDocument/2006/relationships/image" Target="media/image1961.wmf"/><Relationship Id="rId3743" Type="http://schemas.openxmlformats.org/officeDocument/2006/relationships/image" Target="media/image2166.wmf"/><Relationship Id="rId3950" Type="http://schemas.openxmlformats.org/officeDocument/2006/relationships/image" Target="media/image2372.wmf"/><Relationship Id="rId664" Type="http://schemas.openxmlformats.org/officeDocument/2006/relationships/oleObject" Target="embeddings/oleObject353.bin"/><Relationship Id="rId871" Type="http://schemas.openxmlformats.org/officeDocument/2006/relationships/oleObject" Target="embeddings/oleObject456.bin"/><Relationship Id="rId969" Type="http://schemas.openxmlformats.org/officeDocument/2006/relationships/oleObject" Target="embeddings/oleObject505.bin"/><Relationship Id="rId1599" Type="http://schemas.openxmlformats.org/officeDocument/2006/relationships/image" Target="media/image746.wmf"/><Relationship Id="rId2345" Type="http://schemas.openxmlformats.org/officeDocument/2006/relationships/image" Target="media/image1098.wmf"/><Relationship Id="rId2552" Type="http://schemas.openxmlformats.org/officeDocument/2006/relationships/oleObject" Target="embeddings/oleObject1343.bin"/><Relationship Id="rId3603" Type="http://schemas.openxmlformats.org/officeDocument/2006/relationships/image" Target="media/image2027.wmf"/><Relationship Id="rId3810" Type="http://schemas.openxmlformats.org/officeDocument/2006/relationships/image" Target="media/image2233.wmf"/><Relationship Id="rId317" Type="http://schemas.openxmlformats.org/officeDocument/2006/relationships/oleObject" Target="embeddings/oleObject156.bin"/><Relationship Id="rId524" Type="http://schemas.openxmlformats.org/officeDocument/2006/relationships/oleObject" Target="embeddings/oleObject286.bin"/><Relationship Id="rId731" Type="http://schemas.openxmlformats.org/officeDocument/2006/relationships/oleObject" Target="embeddings/oleObject386.bin"/><Relationship Id="rId1154" Type="http://schemas.openxmlformats.org/officeDocument/2006/relationships/image" Target="media/image550.wmf"/><Relationship Id="rId1361" Type="http://schemas.openxmlformats.org/officeDocument/2006/relationships/oleObject" Target="embeddings/oleObject725.bin"/><Relationship Id="rId1459" Type="http://schemas.openxmlformats.org/officeDocument/2006/relationships/oleObject" Target="embeddings/oleObject775.bin"/><Relationship Id="rId2205" Type="http://schemas.openxmlformats.org/officeDocument/2006/relationships/image" Target="media/image1037.wmf"/><Relationship Id="rId2412" Type="http://schemas.openxmlformats.org/officeDocument/2006/relationships/oleObject" Target="embeddings/oleObject1273.bin"/><Relationship Id="rId2857" Type="http://schemas.openxmlformats.org/officeDocument/2006/relationships/image" Target="media/image1356.wmf"/><Relationship Id="rId3908" Type="http://schemas.openxmlformats.org/officeDocument/2006/relationships/image" Target="media/image2330.wmf"/><Relationship Id="rId4072" Type="http://schemas.openxmlformats.org/officeDocument/2006/relationships/oleObject" Target="embeddings/oleObject1595.bin"/><Relationship Id="rId98" Type="http://schemas.openxmlformats.org/officeDocument/2006/relationships/oleObject" Target="embeddings/oleObject37.bin"/><Relationship Id="rId829" Type="http://schemas.openxmlformats.org/officeDocument/2006/relationships/oleObject" Target="embeddings/oleObject435.bin"/><Relationship Id="rId1014" Type="http://schemas.openxmlformats.org/officeDocument/2006/relationships/image" Target="media/image480.wmf"/><Relationship Id="rId1221" Type="http://schemas.openxmlformats.org/officeDocument/2006/relationships/oleObject" Target="embeddings/oleObject641.bin"/><Relationship Id="rId1666" Type="http://schemas.openxmlformats.org/officeDocument/2006/relationships/oleObject" Target="embeddings/oleObject880.bin"/><Relationship Id="rId1873" Type="http://schemas.openxmlformats.org/officeDocument/2006/relationships/oleObject" Target="embeddings/oleObject986.bin"/><Relationship Id="rId2717" Type="http://schemas.openxmlformats.org/officeDocument/2006/relationships/oleObject" Target="embeddings/oleObject1425.bin"/><Relationship Id="rId2924" Type="http://schemas.openxmlformats.org/officeDocument/2006/relationships/image" Target="media/image1406.wmf"/><Relationship Id="rId1319" Type="http://schemas.openxmlformats.org/officeDocument/2006/relationships/image" Target="media/image608.wmf"/><Relationship Id="rId1526" Type="http://schemas.openxmlformats.org/officeDocument/2006/relationships/image" Target="media/image712.wmf"/><Relationship Id="rId1733" Type="http://schemas.openxmlformats.org/officeDocument/2006/relationships/image" Target="media/image812.wmf"/><Relationship Id="rId1940" Type="http://schemas.openxmlformats.org/officeDocument/2006/relationships/image" Target="media/image912.wmf"/><Relationship Id="rId3186" Type="http://schemas.openxmlformats.org/officeDocument/2006/relationships/image" Target="media/image1613.wmf"/><Relationship Id="rId3393" Type="http://schemas.openxmlformats.org/officeDocument/2006/relationships/image" Target="media/image1820.wmf"/><Relationship Id="rId4237" Type="http://schemas.openxmlformats.org/officeDocument/2006/relationships/oleObject" Target="embeddings/oleObject1682.bin"/><Relationship Id="rId25" Type="http://schemas.openxmlformats.org/officeDocument/2006/relationships/image" Target="media/image17.wmf"/><Relationship Id="rId1800" Type="http://schemas.openxmlformats.org/officeDocument/2006/relationships/image" Target="media/image844.wmf"/><Relationship Id="rId3046" Type="http://schemas.openxmlformats.org/officeDocument/2006/relationships/image" Target="media/image1508.wmf"/><Relationship Id="rId3253" Type="http://schemas.openxmlformats.org/officeDocument/2006/relationships/image" Target="media/image1680.wmf"/><Relationship Id="rId3460" Type="http://schemas.openxmlformats.org/officeDocument/2006/relationships/image" Target="media/image1887.wmf"/><Relationship Id="rId3698" Type="http://schemas.openxmlformats.org/officeDocument/2006/relationships/image" Target="media/image2121.wmf"/><Relationship Id="rId4304" Type="http://schemas.openxmlformats.org/officeDocument/2006/relationships/image" Target="media/image2579.wmf"/><Relationship Id="rId174" Type="http://schemas.openxmlformats.org/officeDocument/2006/relationships/image" Target="media/image93.wmf"/><Relationship Id="rId381" Type="http://schemas.openxmlformats.org/officeDocument/2006/relationships/oleObject" Target="embeddings/oleObject199.bin"/><Relationship Id="rId2062" Type="http://schemas.openxmlformats.org/officeDocument/2006/relationships/image" Target="media/image976.wmf"/><Relationship Id="rId3113" Type="http://schemas.openxmlformats.org/officeDocument/2006/relationships/oleObject" Target="embeddings/oleObject1550.bin"/><Relationship Id="rId3558" Type="http://schemas.openxmlformats.org/officeDocument/2006/relationships/image" Target="media/image1983.wmf"/><Relationship Id="rId3765" Type="http://schemas.openxmlformats.org/officeDocument/2006/relationships/image" Target="media/image2188.png"/><Relationship Id="rId3972" Type="http://schemas.openxmlformats.org/officeDocument/2006/relationships/image" Target="media/image2394.wmf"/><Relationship Id="rId241" Type="http://schemas.openxmlformats.org/officeDocument/2006/relationships/image" Target="media/image118.wmf"/><Relationship Id="rId479" Type="http://schemas.openxmlformats.org/officeDocument/2006/relationships/image" Target="media/image216.wmf"/><Relationship Id="rId686" Type="http://schemas.openxmlformats.org/officeDocument/2006/relationships/image" Target="media/image316.wmf"/><Relationship Id="rId893" Type="http://schemas.openxmlformats.org/officeDocument/2006/relationships/oleObject" Target="embeddings/oleObject467.bin"/><Relationship Id="rId2367" Type="http://schemas.openxmlformats.org/officeDocument/2006/relationships/oleObject" Target="embeddings/oleObject1252.bin"/><Relationship Id="rId2574" Type="http://schemas.openxmlformats.org/officeDocument/2006/relationships/oleObject" Target="embeddings/oleObject1354.bin"/><Relationship Id="rId2781" Type="http://schemas.openxmlformats.org/officeDocument/2006/relationships/oleObject" Target="embeddings/oleObject1454.bin"/><Relationship Id="rId3320" Type="http://schemas.openxmlformats.org/officeDocument/2006/relationships/image" Target="media/image1747.wmf"/><Relationship Id="rId3418" Type="http://schemas.openxmlformats.org/officeDocument/2006/relationships/image" Target="media/image1845.wmf"/><Relationship Id="rId3625" Type="http://schemas.openxmlformats.org/officeDocument/2006/relationships/image" Target="media/image2048.wmf"/><Relationship Id="rId339" Type="http://schemas.openxmlformats.org/officeDocument/2006/relationships/oleObject" Target="embeddings/oleObject171.bin"/><Relationship Id="rId546" Type="http://schemas.openxmlformats.org/officeDocument/2006/relationships/image" Target="media/image242.wmf"/><Relationship Id="rId753" Type="http://schemas.openxmlformats.org/officeDocument/2006/relationships/oleObject" Target="embeddings/oleObject397.bin"/><Relationship Id="rId1176" Type="http://schemas.openxmlformats.org/officeDocument/2006/relationships/oleObject" Target="embeddings/oleObject609.bin"/><Relationship Id="rId1383" Type="http://schemas.openxmlformats.org/officeDocument/2006/relationships/image" Target="media/image639.wmf"/><Relationship Id="rId2227" Type="http://schemas.openxmlformats.org/officeDocument/2006/relationships/oleObject" Target="embeddings/oleObject1173.bin"/><Relationship Id="rId2434" Type="http://schemas.openxmlformats.org/officeDocument/2006/relationships/oleObject" Target="embeddings/oleObject1284.bin"/><Relationship Id="rId2879" Type="http://schemas.openxmlformats.org/officeDocument/2006/relationships/image" Target="media/image1367.wmf"/><Relationship Id="rId3832" Type="http://schemas.openxmlformats.org/officeDocument/2006/relationships/image" Target="media/image2255.wmf"/><Relationship Id="rId101" Type="http://schemas.openxmlformats.org/officeDocument/2006/relationships/image" Target="media/image56.wmf"/><Relationship Id="rId406" Type="http://schemas.openxmlformats.org/officeDocument/2006/relationships/image" Target="media/image187.wmf"/><Relationship Id="rId960" Type="http://schemas.openxmlformats.org/officeDocument/2006/relationships/image" Target="media/image453.wmf"/><Relationship Id="rId1036" Type="http://schemas.openxmlformats.org/officeDocument/2006/relationships/image" Target="media/image490.wmf"/><Relationship Id="rId1243" Type="http://schemas.openxmlformats.org/officeDocument/2006/relationships/oleObject" Target="embeddings/oleObject663.bin"/><Relationship Id="rId1590" Type="http://schemas.openxmlformats.org/officeDocument/2006/relationships/image" Target="media/image744.wmf"/><Relationship Id="rId1688" Type="http://schemas.openxmlformats.org/officeDocument/2006/relationships/oleObject" Target="embeddings/oleObject891.bin"/><Relationship Id="rId1895" Type="http://schemas.openxmlformats.org/officeDocument/2006/relationships/image" Target="media/image889.wmf"/><Relationship Id="rId2641" Type="http://schemas.openxmlformats.org/officeDocument/2006/relationships/image" Target="media/image1247.wmf"/><Relationship Id="rId2739" Type="http://schemas.openxmlformats.org/officeDocument/2006/relationships/oleObject" Target="embeddings/oleObject1434.bin"/><Relationship Id="rId2946" Type="http://schemas.openxmlformats.org/officeDocument/2006/relationships/image" Target="media/image1425.wmf"/><Relationship Id="rId4094" Type="http://schemas.openxmlformats.org/officeDocument/2006/relationships/image" Target="media/image2480.wmf"/><Relationship Id="rId613" Type="http://schemas.openxmlformats.org/officeDocument/2006/relationships/image" Target="media/image276.wmf"/><Relationship Id="rId820" Type="http://schemas.openxmlformats.org/officeDocument/2006/relationships/image" Target="media/image383.wmf"/><Relationship Id="rId918" Type="http://schemas.openxmlformats.org/officeDocument/2006/relationships/image" Target="media/image432.wmf"/><Relationship Id="rId1450" Type="http://schemas.openxmlformats.org/officeDocument/2006/relationships/image" Target="media/image673.wmf"/><Relationship Id="rId1548" Type="http://schemas.openxmlformats.org/officeDocument/2006/relationships/oleObject" Target="embeddings/oleObject818.bin"/><Relationship Id="rId1755" Type="http://schemas.openxmlformats.org/officeDocument/2006/relationships/image" Target="media/image822.wmf"/><Relationship Id="rId2501" Type="http://schemas.openxmlformats.org/officeDocument/2006/relationships/image" Target="media/image1177.wmf"/><Relationship Id="rId4161" Type="http://schemas.openxmlformats.org/officeDocument/2006/relationships/image" Target="media/image2511.wmf"/><Relationship Id="rId1103" Type="http://schemas.openxmlformats.org/officeDocument/2006/relationships/image" Target="media/image525.wmf"/><Relationship Id="rId1310" Type="http://schemas.openxmlformats.org/officeDocument/2006/relationships/oleObject" Target="embeddings/oleObject700.bin"/><Relationship Id="rId1408" Type="http://schemas.openxmlformats.org/officeDocument/2006/relationships/oleObject" Target="embeddings/oleObject751.bin"/><Relationship Id="rId1962" Type="http://schemas.openxmlformats.org/officeDocument/2006/relationships/oleObject" Target="embeddings/oleObject1032.bin"/><Relationship Id="rId2806" Type="http://schemas.openxmlformats.org/officeDocument/2006/relationships/oleObject" Target="embeddings/oleObject1468.bin"/><Relationship Id="rId4021" Type="http://schemas.openxmlformats.org/officeDocument/2006/relationships/image" Target="media/image2436.wmf"/><Relationship Id="rId4259" Type="http://schemas.openxmlformats.org/officeDocument/2006/relationships/oleObject" Target="embeddings/oleObject1693.bin"/><Relationship Id="rId47" Type="http://schemas.openxmlformats.org/officeDocument/2006/relationships/image" Target="media/image28.wmf"/><Relationship Id="rId1615" Type="http://schemas.openxmlformats.org/officeDocument/2006/relationships/oleObject" Target="embeddings/oleObject855.bin"/><Relationship Id="rId1822" Type="http://schemas.openxmlformats.org/officeDocument/2006/relationships/image" Target="media/image855.wmf"/><Relationship Id="rId3068" Type="http://schemas.openxmlformats.org/officeDocument/2006/relationships/image" Target="media/image1527.wmf"/><Relationship Id="rId3275" Type="http://schemas.openxmlformats.org/officeDocument/2006/relationships/image" Target="media/image1702.wmf"/><Relationship Id="rId3482" Type="http://schemas.openxmlformats.org/officeDocument/2006/relationships/image" Target="media/image1907.wmf"/><Relationship Id="rId4119" Type="http://schemas.openxmlformats.org/officeDocument/2006/relationships/image" Target="media/image2491.wmf"/><Relationship Id="rId4326" Type="http://schemas.openxmlformats.org/officeDocument/2006/relationships/image" Target="media/image2590.png"/><Relationship Id="rId196" Type="http://schemas.openxmlformats.org/officeDocument/2006/relationships/oleObject" Target="embeddings/oleObject89.bin"/><Relationship Id="rId2084" Type="http://schemas.openxmlformats.org/officeDocument/2006/relationships/oleObject" Target="embeddings/oleObject1092.bin"/><Relationship Id="rId2291" Type="http://schemas.openxmlformats.org/officeDocument/2006/relationships/oleObject" Target="embeddings/oleObject1210.bin"/><Relationship Id="rId3135" Type="http://schemas.openxmlformats.org/officeDocument/2006/relationships/image" Target="media/image1567.wmf"/><Relationship Id="rId3342" Type="http://schemas.openxmlformats.org/officeDocument/2006/relationships/image" Target="media/image1769.wmf"/><Relationship Id="rId3787" Type="http://schemas.openxmlformats.org/officeDocument/2006/relationships/image" Target="media/image2210.wmf"/><Relationship Id="rId3994" Type="http://schemas.openxmlformats.org/officeDocument/2006/relationships/image" Target="media/image2413.wmf"/><Relationship Id="rId263" Type="http://schemas.openxmlformats.org/officeDocument/2006/relationships/image" Target="media/image129.wmf"/><Relationship Id="rId470" Type="http://schemas.openxmlformats.org/officeDocument/2006/relationships/oleObject" Target="embeddings/oleObject253.bin"/><Relationship Id="rId2151" Type="http://schemas.openxmlformats.org/officeDocument/2006/relationships/oleObject" Target="embeddings/oleObject1132.bin"/><Relationship Id="rId2389" Type="http://schemas.openxmlformats.org/officeDocument/2006/relationships/image" Target="media/image1120.wmf"/><Relationship Id="rId2596" Type="http://schemas.openxmlformats.org/officeDocument/2006/relationships/oleObject" Target="embeddings/oleObject1365.bin"/><Relationship Id="rId3202" Type="http://schemas.openxmlformats.org/officeDocument/2006/relationships/image" Target="media/image1629.wmf"/><Relationship Id="rId3647" Type="http://schemas.openxmlformats.org/officeDocument/2006/relationships/image" Target="media/image2070.wmf"/><Relationship Id="rId3854" Type="http://schemas.openxmlformats.org/officeDocument/2006/relationships/image" Target="media/image2277.wmf"/><Relationship Id="rId123" Type="http://schemas.openxmlformats.org/officeDocument/2006/relationships/image" Target="media/image67.wmf"/><Relationship Id="rId330" Type="http://schemas.openxmlformats.org/officeDocument/2006/relationships/oleObject" Target="embeddings/oleObject165.bin"/><Relationship Id="rId568" Type="http://schemas.openxmlformats.org/officeDocument/2006/relationships/oleObject" Target="embeddings/oleObject309.bin"/><Relationship Id="rId775" Type="http://schemas.openxmlformats.org/officeDocument/2006/relationships/oleObject" Target="embeddings/oleObject408.bin"/><Relationship Id="rId982" Type="http://schemas.openxmlformats.org/officeDocument/2006/relationships/image" Target="media/image464.wmf"/><Relationship Id="rId1198" Type="http://schemas.openxmlformats.org/officeDocument/2006/relationships/oleObject" Target="embeddings/oleObject625.bin"/><Relationship Id="rId2011" Type="http://schemas.openxmlformats.org/officeDocument/2006/relationships/image" Target="media/image950.wmf"/><Relationship Id="rId2249" Type="http://schemas.openxmlformats.org/officeDocument/2006/relationships/oleObject" Target="embeddings/oleObject1187.bin"/><Relationship Id="rId2456" Type="http://schemas.openxmlformats.org/officeDocument/2006/relationships/image" Target="media/image1155.wmf"/><Relationship Id="rId2663" Type="http://schemas.openxmlformats.org/officeDocument/2006/relationships/image" Target="media/image1258.wmf"/><Relationship Id="rId2870" Type="http://schemas.openxmlformats.org/officeDocument/2006/relationships/image" Target="media/image1362.wmf"/><Relationship Id="rId3507" Type="http://schemas.openxmlformats.org/officeDocument/2006/relationships/image" Target="media/image1932.wmf"/><Relationship Id="rId3714" Type="http://schemas.openxmlformats.org/officeDocument/2006/relationships/image" Target="media/image2137.wmf"/><Relationship Id="rId3921" Type="http://schemas.openxmlformats.org/officeDocument/2006/relationships/image" Target="media/image2343.wmf"/><Relationship Id="rId428" Type="http://schemas.openxmlformats.org/officeDocument/2006/relationships/oleObject" Target="embeddings/oleObject230.bin"/><Relationship Id="rId635" Type="http://schemas.openxmlformats.org/officeDocument/2006/relationships/oleObject" Target="embeddings/oleObject342.bin"/><Relationship Id="rId842" Type="http://schemas.openxmlformats.org/officeDocument/2006/relationships/image" Target="media/image394.wmf"/><Relationship Id="rId1058" Type="http://schemas.openxmlformats.org/officeDocument/2006/relationships/image" Target="media/image502.wmf"/><Relationship Id="rId1265" Type="http://schemas.openxmlformats.org/officeDocument/2006/relationships/oleObject" Target="embeddings/oleObject677.bin"/><Relationship Id="rId1472" Type="http://schemas.openxmlformats.org/officeDocument/2006/relationships/image" Target="media/image684.wmf"/><Relationship Id="rId2109" Type="http://schemas.openxmlformats.org/officeDocument/2006/relationships/image" Target="media/image993.wmf"/><Relationship Id="rId2316" Type="http://schemas.openxmlformats.org/officeDocument/2006/relationships/oleObject" Target="embeddings/oleObject1225.bin"/><Relationship Id="rId2523" Type="http://schemas.openxmlformats.org/officeDocument/2006/relationships/image" Target="media/image1188.wmf"/><Relationship Id="rId2730" Type="http://schemas.openxmlformats.org/officeDocument/2006/relationships/oleObject" Target="embeddings/oleObject1430.bin"/><Relationship Id="rId2968" Type="http://schemas.openxmlformats.org/officeDocument/2006/relationships/oleObject" Target="embeddings/oleObject1517.bin"/><Relationship Id="rId4183" Type="http://schemas.openxmlformats.org/officeDocument/2006/relationships/image" Target="media/image2522.wmf"/><Relationship Id="rId702" Type="http://schemas.openxmlformats.org/officeDocument/2006/relationships/image" Target="media/image324.wmf"/><Relationship Id="rId1125" Type="http://schemas.openxmlformats.org/officeDocument/2006/relationships/image" Target="media/image536.wmf"/><Relationship Id="rId1332" Type="http://schemas.openxmlformats.org/officeDocument/2006/relationships/image" Target="media/image614.wmf"/><Relationship Id="rId1777" Type="http://schemas.openxmlformats.org/officeDocument/2006/relationships/oleObject" Target="embeddings/oleObject938.bin"/><Relationship Id="rId1984" Type="http://schemas.openxmlformats.org/officeDocument/2006/relationships/oleObject" Target="embeddings/oleObject1042.bin"/><Relationship Id="rId2828" Type="http://schemas.openxmlformats.org/officeDocument/2006/relationships/image" Target="media/image1343.wmf"/><Relationship Id="rId69" Type="http://schemas.openxmlformats.org/officeDocument/2006/relationships/oleObject" Target="embeddings/oleObject23.bin"/><Relationship Id="rId1637" Type="http://schemas.openxmlformats.org/officeDocument/2006/relationships/oleObject" Target="embeddings/oleObject866.bin"/><Relationship Id="rId1844" Type="http://schemas.openxmlformats.org/officeDocument/2006/relationships/image" Target="media/image866.wmf"/><Relationship Id="rId3297" Type="http://schemas.openxmlformats.org/officeDocument/2006/relationships/image" Target="media/image1724.wmf"/><Relationship Id="rId4043" Type="http://schemas.openxmlformats.org/officeDocument/2006/relationships/image" Target="media/image2455.png"/><Relationship Id="rId4250" Type="http://schemas.openxmlformats.org/officeDocument/2006/relationships/image" Target="media/image2555.wmf"/><Relationship Id="rId1704" Type="http://schemas.openxmlformats.org/officeDocument/2006/relationships/image" Target="media/image798.wmf"/><Relationship Id="rId3157" Type="http://schemas.openxmlformats.org/officeDocument/2006/relationships/image" Target="media/image1584.wmf"/><Relationship Id="rId4110" Type="http://schemas.openxmlformats.org/officeDocument/2006/relationships/image" Target="media/image2487.wmf"/><Relationship Id="rId285" Type="http://schemas.openxmlformats.org/officeDocument/2006/relationships/oleObject" Target="embeddings/oleObject138.bin"/><Relationship Id="rId1911" Type="http://schemas.openxmlformats.org/officeDocument/2006/relationships/oleObject" Target="embeddings/oleObject1008.bin"/><Relationship Id="rId3364" Type="http://schemas.openxmlformats.org/officeDocument/2006/relationships/image" Target="media/image1791.wmf"/><Relationship Id="rId3571" Type="http://schemas.openxmlformats.org/officeDocument/2006/relationships/image" Target="media/image1996.wmf"/><Relationship Id="rId3669" Type="http://schemas.openxmlformats.org/officeDocument/2006/relationships/image" Target="media/image2092.wmf"/><Relationship Id="rId4208" Type="http://schemas.openxmlformats.org/officeDocument/2006/relationships/image" Target="media/image2534.wmf"/><Relationship Id="rId492" Type="http://schemas.openxmlformats.org/officeDocument/2006/relationships/oleObject" Target="embeddings/oleObject265.bin"/><Relationship Id="rId797" Type="http://schemas.openxmlformats.org/officeDocument/2006/relationships/oleObject" Target="embeddings/oleObject419.bin"/><Relationship Id="rId2173" Type="http://schemas.openxmlformats.org/officeDocument/2006/relationships/oleObject" Target="embeddings/oleObject1144.bin"/><Relationship Id="rId2380" Type="http://schemas.openxmlformats.org/officeDocument/2006/relationships/oleObject" Target="embeddings/oleObject1259.bin"/><Relationship Id="rId2478" Type="http://schemas.openxmlformats.org/officeDocument/2006/relationships/image" Target="media/image1166.wmf"/><Relationship Id="rId3017" Type="http://schemas.openxmlformats.org/officeDocument/2006/relationships/image" Target="media/image1483.wmf"/><Relationship Id="rId3224" Type="http://schemas.openxmlformats.org/officeDocument/2006/relationships/image" Target="media/image1651.wmf"/><Relationship Id="rId3431" Type="http://schemas.openxmlformats.org/officeDocument/2006/relationships/image" Target="media/image1858.wmf"/><Relationship Id="rId3876" Type="http://schemas.openxmlformats.org/officeDocument/2006/relationships/image" Target="media/image2298.wmf"/><Relationship Id="rId145" Type="http://schemas.openxmlformats.org/officeDocument/2006/relationships/oleObject" Target="embeddings/oleObject60.bin"/><Relationship Id="rId352" Type="http://schemas.openxmlformats.org/officeDocument/2006/relationships/oleObject" Target="embeddings/oleObject181.bin"/><Relationship Id="rId1287" Type="http://schemas.openxmlformats.org/officeDocument/2006/relationships/oleObject" Target="embeddings/oleObject689.bin"/><Relationship Id="rId2033" Type="http://schemas.openxmlformats.org/officeDocument/2006/relationships/oleObject" Target="embeddings/oleObject1066.bin"/><Relationship Id="rId2240" Type="http://schemas.openxmlformats.org/officeDocument/2006/relationships/image" Target="media/image1051.wmf"/><Relationship Id="rId2685" Type="http://schemas.openxmlformats.org/officeDocument/2006/relationships/image" Target="media/image1269.wmf"/><Relationship Id="rId2892" Type="http://schemas.openxmlformats.org/officeDocument/2006/relationships/image" Target="media/image1378.wmf"/><Relationship Id="rId3529" Type="http://schemas.openxmlformats.org/officeDocument/2006/relationships/image" Target="media/image1954.wmf"/><Relationship Id="rId3736" Type="http://schemas.openxmlformats.org/officeDocument/2006/relationships/image" Target="media/image2159.wmf"/><Relationship Id="rId3943" Type="http://schemas.openxmlformats.org/officeDocument/2006/relationships/image" Target="media/image2365.wmf"/><Relationship Id="rId212" Type="http://schemas.openxmlformats.org/officeDocument/2006/relationships/image" Target="media/image106.wmf"/><Relationship Id="rId657" Type="http://schemas.openxmlformats.org/officeDocument/2006/relationships/image" Target="media/image300.png"/><Relationship Id="rId864" Type="http://schemas.openxmlformats.org/officeDocument/2006/relationships/image" Target="media/image405.wmf"/><Relationship Id="rId1494" Type="http://schemas.openxmlformats.org/officeDocument/2006/relationships/image" Target="media/image695.wmf"/><Relationship Id="rId1799" Type="http://schemas.openxmlformats.org/officeDocument/2006/relationships/oleObject" Target="embeddings/oleObject949.bin"/><Relationship Id="rId2100" Type="http://schemas.openxmlformats.org/officeDocument/2006/relationships/oleObject" Target="embeddings/oleObject1105.bin"/><Relationship Id="rId2338" Type="http://schemas.openxmlformats.org/officeDocument/2006/relationships/oleObject" Target="embeddings/oleObject1237.bin"/><Relationship Id="rId2545" Type="http://schemas.openxmlformats.org/officeDocument/2006/relationships/image" Target="media/image1199.wmf"/><Relationship Id="rId2752" Type="http://schemas.openxmlformats.org/officeDocument/2006/relationships/image" Target="media/image1305.wmf"/><Relationship Id="rId3803" Type="http://schemas.openxmlformats.org/officeDocument/2006/relationships/image" Target="media/image2226.wmf"/><Relationship Id="rId517" Type="http://schemas.openxmlformats.org/officeDocument/2006/relationships/oleObject" Target="embeddings/oleObject280.bin"/><Relationship Id="rId724" Type="http://schemas.openxmlformats.org/officeDocument/2006/relationships/image" Target="media/image335.wmf"/><Relationship Id="rId931" Type="http://schemas.openxmlformats.org/officeDocument/2006/relationships/oleObject" Target="embeddings/oleObject486.bin"/><Relationship Id="rId1147" Type="http://schemas.openxmlformats.org/officeDocument/2006/relationships/oleObject" Target="embeddings/oleObject594.bin"/><Relationship Id="rId1354" Type="http://schemas.openxmlformats.org/officeDocument/2006/relationships/oleObject" Target="embeddings/oleObject721.bin"/><Relationship Id="rId1561" Type="http://schemas.openxmlformats.org/officeDocument/2006/relationships/oleObject" Target="embeddings/oleObject825.bin"/><Relationship Id="rId2405" Type="http://schemas.openxmlformats.org/officeDocument/2006/relationships/image" Target="media/image1129.wmf"/><Relationship Id="rId2612" Type="http://schemas.openxmlformats.org/officeDocument/2006/relationships/oleObject" Target="embeddings/oleObject1373.bin"/><Relationship Id="rId4065" Type="http://schemas.openxmlformats.org/officeDocument/2006/relationships/image" Target="media/image2467.wmf"/><Relationship Id="rId4272" Type="http://schemas.openxmlformats.org/officeDocument/2006/relationships/oleObject" Target="embeddings/oleObject1700.bin"/><Relationship Id="rId60" Type="http://schemas.openxmlformats.org/officeDocument/2006/relationships/image" Target="media/image35.wmf"/><Relationship Id="rId1007" Type="http://schemas.openxmlformats.org/officeDocument/2006/relationships/oleObject" Target="embeddings/oleObject524.bin"/><Relationship Id="rId1214" Type="http://schemas.openxmlformats.org/officeDocument/2006/relationships/oleObject" Target="embeddings/oleObject635.bin"/><Relationship Id="rId1421" Type="http://schemas.openxmlformats.org/officeDocument/2006/relationships/oleObject" Target="embeddings/oleObject757.bin"/><Relationship Id="rId1659" Type="http://schemas.openxmlformats.org/officeDocument/2006/relationships/image" Target="media/image776.wmf"/><Relationship Id="rId1866" Type="http://schemas.openxmlformats.org/officeDocument/2006/relationships/image" Target="media/image877.wmf"/><Relationship Id="rId2917" Type="http://schemas.openxmlformats.org/officeDocument/2006/relationships/image" Target="media/image1401.wmf"/><Relationship Id="rId3081" Type="http://schemas.openxmlformats.org/officeDocument/2006/relationships/image" Target="media/image1538.wmf"/><Relationship Id="rId4132" Type="http://schemas.openxmlformats.org/officeDocument/2006/relationships/image" Target="media/image2497.wmf"/><Relationship Id="rId1519" Type="http://schemas.openxmlformats.org/officeDocument/2006/relationships/oleObject" Target="embeddings/oleObject805.bin"/><Relationship Id="rId1726" Type="http://schemas.openxmlformats.org/officeDocument/2006/relationships/oleObject" Target="embeddings/oleObject911.bin"/><Relationship Id="rId1933" Type="http://schemas.openxmlformats.org/officeDocument/2006/relationships/oleObject" Target="embeddings/oleObject1018.bin"/><Relationship Id="rId3179" Type="http://schemas.openxmlformats.org/officeDocument/2006/relationships/image" Target="media/image1606.wmf"/><Relationship Id="rId3386" Type="http://schemas.openxmlformats.org/officeDocument/2006/relationships/image" Target="media/image1813.wmf"/><Relationship Id="rId3593" Type="http://schemas.openxmlformats.org/officeDocument/2006/relationships/image" Target="media/image2018.wmf"/><Relationship Id="rId18" Type="http://schemas.openxmlformats.org/officeDocument/2006/relationships/image" Target="media/image11.png"/><Relationship Id="rId2195" Type="http://schemas.openxmlformats.org/officeDocument/2006/relationships/image" Target="media/image1032.wmf"/><Relationship Id="rId3039" Type="http://schemas.openxmlformats.org/officeDocument/2006/relationships/oleObject" Target="embeddings/oleObject1530.bin"/><Relationship Id="rId3246" Type="http://schemas.openxmlformats.org/officeDocument/2006/relationships/image" Target="media/image1673.png"/><Relationship Id="rId3453" Type="http://schemas.openxmlformats.org/officeDocument/2006/relationships/image" Target="media/image1880.wmf"/><Relationship Id="rId3898" Type="http://schemas.openxmlformats.org/officeDocument/2006/relationships/image" Target="media/image2320.wmf"/><Relationship Id="rId167" Type="http://schemas.openxmlformats.org/officeDocument/2006/relationships/oleObject" Target="embeddings/oleObject71.bin"/><Relationship Id="rId374" Type="http://schemas.openxmlformats.org/officeDocument/2006/relationships/image" Target="media/image172.wmf"/><Relationship Id="rId581" Type="http://schemas.openxmlformats.org/officeDocument/2006/relationships/image" Target="media/image259.wmf"/><Relationship Id="rId2055" Type="http://schemas.openxmlformats.org/officeDocument/2006/relationships/oleObject" Target="embeddings/oleObject1076.bin"/><Relationship Id="rId2262" Type="http://schemas.openxmlformats.org/officeDocument/2006/relationships/oleObject" Target="embeddings/oleObject1194.bin"/><Relationship Id="rId3106" Type="http://schemas.openxmlformats.org/officeDocument/2006/relationships/image" Target="media/image1553.wmf"/><Relationship Id="rId3660" Type="http://schemas.openxmlformats.org/officeDocument/2006/relationships/image" Target="media/image2083.wmf"/><Relationship Id="rId3758" Type="http://schemas.openxmlformats.org/officeDocument/2006/relationships/image" Target="media/image2181.wmf"/><Relationship Id="rId3965" Type="http://schemas.openxmlformats.org/officeDocument/2006/relationships/image" Target="media/image2387.wmf"/><Relationship Id="rId234" Type="http://schemas.openxmlformats.org/officeDocument/2006/relationships/oleObject" Target="embeddings/oleObject113.bin"/><Relationship Id="rId679" Type="http://schemas.openxmlformats.org/officeDocument/2006/relationships/oleObject" Target="embeddings/oleObject360.bin"/><Relationship Id="rId886" Type="http://schemas.openxmlformats.org/officeDocument/2006/relationships/image" Target="media/image416.wmf"/><Relationship Id="rId2567" Type="http://schemas.openxmlformats.org/officeDocument/2006/relationships/image" Target="media/image1210.wmf"/><Relationship Id="rId2774" Type="http://schemas.openxmlformats.org/officeDocument/2006/relationships/image" Target="media/image1317.wmf"/><Relationship Id="rId3313" Type="http://schemas.openxmlformats.org/officeDocument/2006/relationships/image" Target="media/image1740.wmf"/><Relationship Id="rId3520" Type="http://schemas.openxmlformats.org/officeDocument/2006/relationships/image" Target="media/image1945.wmf"/><Relationship Id="rId3618" Type="http://schemas.openxmlformats.org/officeDocument/2006/relationships/image" Target="media/image2041.wmf"/><Relationship Id="rId2" Type="http://schemas.openxmlformats.org/officeDocument/2006/relationships/numbering" Target="numbering.xml"/><Relationship Id="rId441" Type="http://schemas.openxmlformats.org/officeDocument/2006/relationships/oleObject" Target="embeddings/oleObject238.bin"/><Relationship Id="rId539" Type="http://schemas.openxmlformats.org/officeDocument/2006/relationships/image" Target="media/image238.wmf"/><Relationship Id="rId746" Type="http://schemas.openxmlformats.org/officeDocument/2006/relationships/oleObject" Target="embeddings/oleObject393.bin"/><Relationship Id="rId1071" Type="http://schemas.openxmlformats.org/officeDocument/2006/relationships/oleObject" Target="embeddings/oleObject556.bin"/><Relationship Id="rId1169" Type="http://schemas.openxmlformats.org/officeDocument/2006/relationships/oleObject" Target="embeddings/oleObject605.bin"/><Relationship Id="rId1376" Type="http://schemas.openxmlformats.org/officeDocument/2006/relationships/image" Target="media/image635.wmf"/><Relationship Id="rId1583" Type="http://schemas.openxmlformats.org/officeDocument/2006/relationships/image" Target="media/image741.wmf"/><Relationship Id="rId2122" Type="http://schemas.openxmlformats.org/officeDocument/2006/relationships/image" Target="media/image999.wmf"/><Relationship Id="rId2427" Type="http://schemas.openxmlformats.org/officeDocument/2006/relationships/image" Target="media/image1140.wmf"/><Relationship Id="rId2981" Type="http://schemas.openxmlformats.org/officeDocument/2006/relationships/image" Target="media/image1454.wmf"/><Relationship Id="rId3825" Type="http://schemas.openxmlformats.org/officeDocument/2006/relationships/image" Target="media/image2248.wmf"/><Relationship Id="rId301" Type="http://schemas.openxmlformats.org/officeDocument/2006/relationships/oleObject" Target="embeddings/oleObject146.bin"/><Relationship Id="rId953" Type="http://schemas.openxmlformats.org/officeDocument/2006/relationships/oleObject" Target="embeddings/oleObject497.bin"/><Relationship Id="rId1029" Type="http://schemas.openxmlformats.org/officeDocument/2006/relationships/oleObject" Target="embeddings/oleObject536.bin"/><Relationship Id="rId1236" Type="http://schemas.openxmlformats.org/officeDocument/2006/relationships/oleObject" Target="embeddings/oleObject656.bin"/><Relationship Id="rId1790" Type="http://schemas.openxmlformats.org/officeDocument/2006/relationships/image" Target="media/image839.wmf"/><Relationship Id="rId1888" Type="http://schemas.openxmlformats.org/officeDocument/2006/relationships/image" Target="media/image887.wmf"/><Relationship Id="rId2634" Type="http://schemas.openxmlformats.org/officeDocument/2006/relationships/oleObject" Target="embeddings/oleObject1384.bin"/><Relationship Id="rId2841" Type="http://schemas.openxmlformats.org/officeDocument/2006/relationships/image" Target="media/image1349.wmf"/><Relationship Id="rId2939" Type="http://schemas.openxmlformats.org/officeDocument/2006/relationships/oleObject" Target="embeddings/oleObject1513.bin"/><Relationship Id="rId4087" Type="http://schemas.openxmlformats.org/officeDocument/2006/relationships/oleObject" Target="embeddings/oleObject1604.bin"/><Relationship Id="rId4294" Type="http://schemas.openxmlformats.org/officeDocument/2006/relationships/image" Target="media/image2574.wmf"/><Relationship Id="rId82" Type="http://schemas.openxmlformats.org/officeDocument/2006/relationships/oleObject" Target="embeddings/oleObject29.bin"/><Relationship Id="rId606" Type="http://schemas.openxmlformats.org/officeDocument/2006/relationships/oleObject" Target="embeddings/oleObject327.bin"/><Relationship Id="rId813" Type="http://schemas.openxmlformats.org/officeDocument/2006/relationships/oleObject" Target="embeddings/oleObject427.bin"/><Relationship Id="rId1443" Type="http://schemas.openxmlformats.org/officeDocument/2006/relationships/oleObject" Target="embeddings/oleObject767.bin"/><Relationship Id="rId1650" Type="http://schemas.openxmlformats.org/officeDocument/2006/relationships/oleObject" Target="embeddings/oleObject872.bin"/><Relationship Id="rId1748" Type="http://schemas.openxmlformats.org/officeDocument/2006/relationships/oleObject" Target="embeddings/oleObject923.bin"/><Relationship Id="rId2701" Type="http://schemas.openxmlformats.org/officeDocument/2006/relationships/image" Target="media/image1277.wmf"/><Relationship Id="rId4154" Type="http://schemas.openxmlformats.org/officeDocument/2006/relationships/oleObject" Target="embeddings/oleObject1640.bin"/><Relationship Id="rId1303" Type="http://schemas.openxmlformats.org/officeDocument/2006/relationships/oleObject" Target="embeddings/oleObject697.bin"/><Relationship Id="rId1510" Type="http://schemas.openxmlformats.org/officeDocument/2006/relationships/image" Target="media/image703.wmf"/><Relationship Id="rId1955" Type="http://schemas.openxmlformats.org/officeDocument/2006/relationships/image" Target="media/image920.wmf"/><Relationship Id="rId3170" Type="http://schemas.openxmlformats.org/officeDocument/2006/relationships/image" Target="media/image1597.wmf"/><Relationship Id="rId4014" Type="http://schemas.openxmlformats.org/officeDocument/2006/relationships/image" Target="media/image2429.wmf"/><Relationship Id="rId4221" Type="http://schemas.openxmlformats.org/officeDocument/2006/relationships/oleObject" Target="embeddings/oleObject1674.bin"/><Relationship Id="rId1608" Type="http://schemas.openxmlformats.org/officeDocument/2006/relationships/oleObject" Target="embeddings/oleObject851.bin"/><Relationship Id="rId1815" Type="http://schemas.openxmlformats.org/officeDocument/2006/relationships/oleObject" Target="embeddings/oleObject957.bin"/><Relationship Id="rId3030" Type="http://schemas.openxmlformats.org/officeDocument/2006/relationships/image" Target="media/image1495.wmf"/><Relationship Id="rId3268" Type="http://schemas.openxmlformats.org/officeDocument/2006/relationships/image" Target="media/image1695.wmf"/><Relationship Id="rId3475" Type="http://schemas.openxmlformats.org/officeDocument/2006/relationships/image" Target="media/image1902.wmf"/><Relationship Id="rId3682" Type="http://schemas.openxmlformats.org/officeDocument/2006/relationships/image" Target="media/image2105.wmf"/><Relationship Id="rId4319" Type="http://schemas.openxmlformats.org/officeDocument/2006/relationships/oleObject" Target="embeddings/oleObject1726.bin"/><Relationship Id="rId189" Type="http://schemas.openxmlformats.org/officeDocument/2006/relationships/image" Target="media/image99.wmf"/><Relationship Id="rId396" Type="http://schemas.openxmlformats.org/officeDocument/2006/relationships/oleObject" Target="embeddings/oleObject207.bin"/><Relationship Id="rId2077" Type="http://schemas.openxmlformats.org/officeDocument/2006/relationships/image" Target="media/image982.wmf"/><Relationship Id="rId2284" Type="http://schemas.openxmlformats.org/officeDocument/2006/relationships/image" Target="media/image1071.wmf"/><Relationship Id="rId2491" Type="http://schemas.openxmlformats.org/officeDocument/2006/relationships/image" Target="media/image1172.wmf"/><Relationship Id="rId3128" Type="http://schemas.openxmlformats.org/officeDocument/2006/relationships/image" Target="media/image1564.wmf"/><Relationship Id="rId3335" Type="http://schemas.openxmlformats.org/officeDocument/2006/relationships/image" Target="media/image1762.wmf"/><Relationship Id="rId3542" Type="http://schemas.openxmlformats.org/officeDocument/2006/relationships/image" Target="media/image1967.wmf"/><Relationship Id="rId3987" Type="http://schemas.openxmlformats.org/officeDocument/2006/relationships/image" Target="media/image2407.wmf"/><Relationship Id="rId256" Type="http://schemas.openxmlformats.org/officeDocument/2006/relationships/oleObject" Target="embeddings/oleObject124.bin"/><Relationship Id="rId463" Type="http://schemas.openxmlformats.org/officeDocument/2006/relationships/image" Target="media/image207.wmf"/><Relationship Id="rId670" Type="http://schemas.openxmlformats.org/officeDocument/2006/relationships/oleObject" Target="embeddings/oleObject356.bin"/><Relationship Id="rId1093" Type="http://schemas.openxmlformats.org/officeDocument/2006/relationships/image" Target="media/image520.wmf"/><Relationship Id="rId2144" Type="http://schemas.openxmlformats.org/officeDocument/2006/relationships/oleObject" Target="embeddings/oleObject1128.bin"/><Relationship Id="rId2351" Type="http://schemas.openxmlformats.org/officeDocument/2006/relationships/image" Target="media/image1101.wmf"/><Relationship Id="rId2589" Type="http://schemas.openxmlformats.org/officeDocument/2006/relationships/image" Target="media/image1221.wmf"/><Relationship Id="rId2796" Type="http://schemas.openxmlformats.org/officeDocument/2006/relationships/oleObject" Target="embeddings/oleObject1462.bin"/><Relationship Id="rId3402" Type="http://schemas.openxmlformats.org/officeDocument/2006/relationships/image" Target="media/image1829.wmf"/><Relationship Id="rId3847" Type="http://schemas.openxmlformats.org/officeDocument/2006/relationships/image" Target="media/image2270.wmf"/><Relationship Id="rId116" Type="http://schemas.openxmlformats.org/officeDocument/2006/relationships/oleObject" Target="embeddings/oleObject46.bin"/><Relationship Id="rId323" Type="http://schemas.openxmlformats.org/officeDocument/2006/relationships/oleObject" Target="embeddings/oleObject160.bin"/><Relationship Id="rId530" Type="http://schemas.openxmlformats.org/officeDocument/2006/relationships/oleObject" Target="embeddings/oleObject289.bin"/><Relationship Id="rId768" Type="http://schemas.openxmlformats.org/officeDocument/2006/relationships/image" Target="media/image357.wmf"/><Relationship Id="rId975" Type="http://schemas.openxmlformats.org/officeDocument/2006/relationships/oleObject" Target="embeddings/oleObject508.bin"/><Relationship Id="rId1160" Type="http://schemas.openxmlformats.org/officeDocument/2006/relationships/image" Target="media/image553.wmf"/><Relationship Id="rId1398" Type="http://schemas.openxmlformats.org/officeDocument/2006/relationships/oleObject" Target="embeddings/oleObject745.bin"/><Relationship Id="rId2004" Type="http://schemas.openxmlformats.org/officeDocument/2006/relationships/oleObject" Target="embeddings/oleObject1051.bin"/><Relationship Id="rId2211" Type="http://schemas.openxmlformats.org/officeDocument/2006/relationships/oleObject" Target="embeddings/oleObject1165.bin"/><Relationship Id="rId2449" Type="http://schemas.openxmlformats.org/officeDocument/2006/relationships/oleObject" Target="embeddings/oleObject1291.bin"/><Relationship Id="rId2656" Type="http://schemas.openxmlformats.org/officeDocument/2006/relationships/oleObject" Target="embeddings/oleObject1395.bin"/><Relationship Id="rId2863" Type="http://schemas.openxmlformats.org/officeDocument/2006/relationships/image" Target="media/image1359.wmf"/><Relationship Id="rId3707" Type="http://schemas.openxmlformats.org/officeDocument/2006/relationships/image" Target="media/image2130.wmf"/><Relationship Id="rId3914" Type="http://schemas.openxmlformats.org/officeDocument/2006/relationships/image" Target="media/image2336.wmf"/><Relationship Id="rId628" Type="http://schemas.openxmlformats.org/officeDocument/2006/relationships/image" Target="media/image283.wmf"/><Relationship Id="rId835" Type="http://schemas.openxmlformats.org/officeDocument/2006/relationships/oleObject" Target="embeddings/oleObject438.bin"/><Relationship Id="rId1258" Type="http://schemas.openxmlformats.org/officeDocument/2006/relationships/image" Target="media/image578.wmf"/><Relationship Id="rId1465" Type="http://schemas.openxmlformats.org/officeDocument/2006/relationships/oleObject" Target="embeddings/oleObject778.bin"/><Relationship Id="rId1672" Type="http://schemas.openxmlformats.org/officeDocument/2006/relationships/image" Target="media/image782.wmf"/><Relationship Id="rId2309" Type="http://schemas.openxmlformats.org/officeDocument/2006/relationships/image" Target="media/image1081.wmf"/><Relationship Id="rId2516" Type="http://schemas.openxmlformats.org/officeDocument/2006/relationships/oleObject" Target="embeddings/oleObject1325.bin"/><Relationship Id="rId2723" Type="http://schemas.openxmlformats.org/officeDocument/2006/relationships/oleObject" Target="embeddings/oleObject1427.bin"/><Relationship Id="rId4176" Type="http://schemas.openxmlformats.org/officeDocument/2006/relationships/oleObject" Target="embeddings/oleObject1651.bin"/><Relationship Id="rId1020" Type="http://schemas.openxmlformats.org/officeDocument/2006/relationships/image" Target="media/image483.wmf"/><Relationship Id="rId1118" Type="http://schemas.openxmlformats.org/officeDocument/2006/relationships/oleObject" Target="embeddings/oleObject579.bin"/><Relationship Id="rId1325" Type="http://schemas.openxmlformats.org/officeDocument/2006/relationships/image" Target="media/image611.wmf"/><Relationship Id="rId1532" Type="http://schemas.openxmlformats.org/officeDocument/2006/relationships/oleObject" Target="embeddings/oleObject810.bin"/><Relationship Id="rId1977" Type="http://schemas.openxmlformats.org/officeDocument/2006/relationships/image" Target="media/image932.wmf"/><Relationship Id="rId2930" Type="http://schemas.openxmlformats.org/officeDocument/2006/relationships/image" Target="media/image1412.wmf"/><Relationship Id="rId902" Type="http://schemas.openxmlformats.org/officeDocument/2006/relationships/image" Target="media/image424.wmf"/><Relationship Id="rId1837" Type="http://schemas.openxmlformats.org/officeDocument/2006/relationships/oleObject" Target="embeddings/oleObject968.bin"/><Relationship Id="rId3192" Type="http://schemas.openxmlformats.org/officeDocument/2006/relationships/image" Target="media/image1619.wmf"/><Relationship Id="rId3497" Type="http://schemas.openxmlformats.org/officeDocument/2006/relationships/image" Target="media/image1922.wmf"/><Relationship Id="rId4036" Type="http://schemas.openxmlformats.org/officeDocument/2006/relationships/image" Target="media/image2451.png"/><Relationship Id="rId4243" Type="http://schemas.openxmlformats.org/officeDocument/2006/relationships/oleObject" Target="embeddings/oleObject1685.bin"/><Relationship Id="rId31" Type="http://schemas.openxmlformats.org/officeDocument/2006/relationships/image" Target="media/image20.wmf"/><Relationship Id="rId2099" Type="http://schemas.openxmlformats.org/officeDocument/2006/relationships/image" Target="media/image988.wmf"/><Relationship Id="rId3052" Type="http://schemas.openxmlformats.org/officeDocument/2006/relationships/image" Target="media/image1513.wmf"/><Relationship Id="rId4103" Type="http://schemas.openxmlformats.org/officeDocument/2006/relationships/oleObject" Target="embeddings/oleObject1613.bin"/><Relationship Id="rId4310" Type="http://schemas.openxmlformats.org/officeDocument/2006/relationships/image" Target="media/image2582.wmf"/><Relationship Id="rId180" Type="http://schemas.openxmlformats.org/officeDocument/2006/relationships/oleObject" Target="embeddings/oleObject78.bin"/><Relationship Id="rId278" Type="http://schemas.openxmlformats.org/officeDocument/2006/relationships/image" Target="media/image137.wmf"/><Relationship Id="rId1904" Type="http://schemas.openxmlformats.org/officeDocument/2006/relationships/oleObject" Target="embeddings/oleObject1004.bin"/><Relationship Id="rId3357" Type="http://schemas.openxmlformats.org/officeDocument/2006/relationships/image" Target="media/image1784.wmf"/><Relationship Id="rId3564" Type="http://schemas.openxmlformats.org/officeDocument/2006/relationships/image" Target="media/image1989.wmf"/><Relationship Id="rId3771" Type="http://schemas.openxmlformats.org/officeDocument/2006/relationships/image" Target="media/image2194.wmf"/><Relationship Id="rId485" Type="http://schemas.openxmlformats.org/officeDocument/2006/relationships/oleObject" Target="embeddings/oleObject259.bin"/><Relationship Id="rId692" Type="http://schemas.openxmlformats.org/officeDocument/2006/relationships/image" Target="media/image319.wmf"/><Relationship Id="rId2166" Type="http://schemas.openxmlformats.org/officeDocument/2006/relationships/image" Target="media/image1020.wmf"/><Relationship Id="rId2373" Type="http://schemas.openxmlformats.org/officeDocument/2006/relationships/image" Target="media/image1111.wmf"/><Relationship Id="rId2580" Type="http://schemas.openxmlformats.org/officeDocument/2006/relationships/oleObject" Target="embeddings/oleObject1357.bin"/><Relationship Id="rId3217" Type="http://schemas.openxmlformats.org/officeDocument/2006/relationships/image" Target="media/image1644.wmf"/><Relationship Id="rId3424" Type="http://schemas.openxmlformats.org/officeDocument/2006/relationships/image" Target="media/image1851.wmf"/><Relationship Id="rId3631" Type="http://schemas.openxmlformats.org/officeDocument/2006/relationships/image" Target="media/image2054.wmf"/><Relationship Id="rId3869" Type="http://schemas.openxmlformats.org/officeDocument/2006/relationships/image" Target="media/image2291.wmf"/><Relationship Id="rId138" Type="http://schemas.openxmlformats.org/officeDocument/2006/relationships/oleObject" Target="embeddings/oleObject57.bin"/><Relationship Id="rId345" Type="http://schemas.openxmlformats.org/officeDocument/2006/relationships/oleObject" Target="embeddings/oleObject175.bin"/><Relationship Id="rId552" Type="http://schemas.openxmlformats.org/officeDocument/2006/relationships/image" Target="media/image244.png"/><Relationship Id="rId997" Type="http://schemas.openxmlformats.org/officeDocument/2006/relationships/oleObject" Target="embeddings/oleObject519.bin"/><Relationship Id="rId1182" Type="http://schemas.openxmlformats.org/officeDocument/2006/relationships/oleObject" Target="embeddings/oleObject613.bin"/><Relationship Id="rId2026" Type="http://schemas.openxmlformats.org/officeDocument/2006/relationships/oleObject" Target="embeddings/oleObject1062.bin"/><Relationship Id="rId2233" Type="http://schemas.openxmlformats.org/officeDocument/2006/relationships/oleObject" Target="embeddings/oleObject1178.bin"/><Relationship Id="rId2440" Type="http://schemas.openxmlformats.org/officeDocument/2006/relationships/image" Target="media/image1147.wmf"/><Relationship Id="rId2678" Type="http://schemas.openxmlformats.org/officeDocument/2006/relationships/oleObject" Target="embeddings/oleObject1406.bin"/><Relationship Id="rId2885" Type="http://schemas.openxmlformats.org/officeDocument/2006/relationships/image" Target="media/image1371.wmf"/><Relationship Id="rId3729" Type="http://schemas.openxmlformats.org/officeDocument/2006/relationships/image" Target="media/image2152.wmf"/><Relationship Id="rId3936" Type="http://schemas.openxmlformats.org/officeDocument/2006/relationships/image" Target="media/image2358.wmf"/><Relationship Id="rId205" Type="http://schemas.openxmlformats.org/officeDocument/2006/relationships/image" Target="media/image104.wmf"/><Relationship Id="rId412" Type="http://schemas.openxmlformats.org/officeDocument/2006/relationships/oleObject" Target="embeddings/oleObject218.bin"/><Relationship Id="rId857" Type="http://schemas.openxmlformats.org/officeDocument/2006/relationships/oleObject" Target="embeddings/oleObject449.bin"/><Relationship Id="rId1042" Type="http://schemas.openxmlformats.org/officeDocument/2006/relationships/image" Target="media/image493.wmf"/><Relationship Id="rId1487" Type="http://schemas.openxmlformats.org/officeDocument/2006/relationships/oleObject" Target="embeddings/oleObject789.bin"/><Relationship Id="rId1694" Type="http://schemas.openxmlformats.org/officeDocument/2006/relationships/oleObject" Target="embeddings/oleObject894.bin"/><Relationship Id="rId2300" Type="http://schemas.openxmlformats.org/officeDocument/2006/relationships/oleObject" Target="embeddings/oleObject1216.bin"/><Relationship Id="rId2538" Type="http://schemas.openxmlformats.org/officeDocument/2006/relationships/oleObject" Target="embeddings/oleObject1336.bin"/><Relationship Id="rId2745" Type="http://schemas.openxmlformats.org/officeDocument/2006/relationships/oleObject" Target="embeddings/oleObject1437.bin"/><Relationship Id="rId2952" Type="http://schemas.openxmlformats.org/officeDocument/2006/relationships/image" Target="media/image1431.wmf"/><Relationship Id="rId4198" Type="http://schemas.openxmlformats.org/officeDocument/2006/relationships/image" Target="media/image2529.png"/><Relationship Id="rId717" Type="http://schemas.openxmlformats.org/officeDocument/2006/relationships/oleObject" Target="embeddings/oleObject379.bin"/><Relationship Id="rId924" Type="http://schemas.openxmlformats.org/officeDocument/2006/relationships/image" Target="media/image435.wmf"/><Relationship Id="rId1347" Type="http://schemas.openxmlformats.org/officeDocument/2006/relationships/image" Target="media/image622.wmf"/><Relationship Id="rId1554" Type="http://schemas.openxmlformats.org/officeDocument/2006/relationships/image" Target="media/image727.wmf"/><Relationship Id="rId1761" Type="http://schemas.openxmlformats.org/officeDocument/2006/relationships/oleObject" Target="embeddings/oleObject930.bin"/><Relationship Id="rId1999" Type="http://schemas.openxmlformats.org/officeDocument/2006/relationships/image" Target="media/image944.wmf"/><Relationship Id="rId2605" Type="http://schemas.openxmlformats.org/officeDocument/2006/relationships/image" Target="media/image1229.wmf"/><Relationship Id="rId2812" Type="http://schemas.openxmlformats.org/officeDocument/2006/relationships/oleObject" Target="embeddings/oleObject1471.bin"/><Relationship Id="rId4058" Type="http://schemas.openxmlformats.org/officeDocument/2006/relationships/image" Target="media/image2463.wmf"/><Relationship Id="rId4265" Type="http://schemas.openxmlformats.org/officeDocument/2006/relationships/image" Target="media/image2562.wmf"/><Relationship Id="rId53" Type="http://schemas.openxmlformats.org/officeDocument/2006/relationships/image" Target="media/image31.wmf"/><Relationship Id="rId1207" Type="http://schemas.openxmlformats.org/officeDocument/2006/relationships/oleObject" Target="embeddings/oleObject630.bin"/><Relationship Id="rId1414" Type="http://schemas.openxmlformats.org/officeDocument/2006/relationships/image" Target="media/image654.wmf"/><Relationship Id="rId1621" Type="http://schemas.openxmlformats.org/officeDocument/2006/relationships/image" Target="media/image757.wmf"/><Relationship Id="rId1859" Type="http://schemas.openxmlformats.org/officeDocument/2006/relationships/oleObject" Target="embeddings/oleObject979.bin"/><Relationship Id="rId3074" Type="http://schemas.openxmlformats.org/officeDocument/2006/relationships/oleObject" Target="embeddings/oleObject1535.bin"/><Relationship Id="rId4125" Type="http://schemas.openxmlformats.org/officeDocument/2006/relationships/oleObject" Target="embeddings/oleObject1625.bin"/><Relationship Id="rId1719" Type="http://schemas.openxmlformats.org/officeDocument/2006/relationships/image" Target="media/image805.wmf"/><Relationship Id="rId1926" Type="http://schemas.openxmlformats.org/officeDocument/2006/relationships/image" Target="media/image904.png"/><Relationship Id="rId3281" Type="http://schemas.openxmlformats.org/officeDocument/2006/relationships/image" Target="media/image1708.wmf"/><Relationship Id="rId3379" Type="http://schemas.openxmlformats.org/officeDocument/2006/relationships/image" Target="media/image1806.wmf"/><Relationship Id="rId3586" Type="http://schemas.openxmlformats.org/officeDocument/2006/relationships/image" Target="media/image2011.wmf"/><Relationship Id="rId3793" Type="http://schemas.openxmlformats.org/officeDocument/2006/relationships/image" Target="media/image2216.wmf"/><Relationship Id="rId4332" Type="http://schemas.openxmlformats.org/officeDocument/2006/relationships/theme" Target="theme/theme1.xml"/><Relationship Id="rId2090" Type="http://schemas.openxmlformats.org/officeDocument/2006/relationships/oleObject" Target="embeddings/oleObject1097.bin"/><Relationship Id="rId2188" Type="http://schemas.openxmlformats.org/officeDocument/2006/relationships/image" Target="media/image1029.wmf"/><Relationship Id="rId2395" Type="http://schemas.openxmlformats.org/officeDocument/2006/relationships/oleObject" Target="embeddings/oleObject1265.bin"/><Relationship Id="rId3141" Type="http://schemas.openxmlformats.org/officeDocument/2006/relationships/image" Target="media/image1570.wmf"/><Relationship Id="rId3239" Type="http://schemas.openxmlformats.org/officeDocument/2006/relationships/image" Target="media/image1666.png"/><Relationship Id="rId3446" Type="http://schemas.openxmlformats.org/officeDocument/2006/relationships/image" Target="media/image1873.wmf"/><Relationship Id="rId367" Type="http://schemas.openxmlformats.org/officeDocument/2006/relationships/oleObject" Target="embeddings/oleObject190.bin"/><Relationship Id="rId574" Type="http://schemas.openxmlformats.org/officeDocument/2006/relationships/oleObject" Target="embeddings/oleObject312.bin"/><Relationship Id="rId2048" Type="http://schemas.openxmlformats.org/officeDocument/2006/relationships/oleObject" Target="embeddings/oleObject1073.bin"/><Relationship Id="rId2255" Type="http://schemas.openxmlformats.org/officeDocument/2006/relationships/oleObject" Target="embeddings/oleObject1190.bin"/><Relationship Id="rId3001" Type="http://schemas.openxmlformats.org/officeDocument/2006/relationships/image" Target="media/image1471.wmf"/><Relationship Id="rId3653" Type="http://schemas.openxmlformats.org/officeDocument/2006/relationships/image" Target="media/image2076.png"/><Relationship Id="rId3860" Type="http://schemas.openxmlformats.org/officeDocument/2006/relationships/image" Target="media/image2283.wmf"/><Relationship Id="rId3958" Type="http://schemas.openxmlformats.org/officeDocument/2006/relationships/image" Target="media/image2380.wmf"/><Relationship Id="rId227" Type="http://schemas.openxmlformats.org/officeDocument/2006/relationships/oleObject" Target="embeddings/oleObject109.bin"/><Relationship Id="rId781" Type="http://schemas.openxmlformats.org/officeDocument/2006/relationships/oleObject" Target="embeddings/oleObject411.bin"/><Relationship Id="rId879" Type="http://schemas.openxmlformats.org/officeDocument/2006/relationships/oleObject" Target="embeddings/oleObject460.bin"/><Relationship Id="rId2462" Type="http://schemas.openxmlformats.org/officeDocument/2006/relationships/image" Target="media/image1158.wmf"/><Relationship Id="rId2767" Type="http://schemas.openxmlformats.org/officeDocument/2006/relationships/oleObject" Target="embeddings/oleObject1447.bin"/><Relationship Id="rId3306" Type="http://schemas.openxmlformats.org/officeDocument/2006/relationships/image" Target="media/image1733.wmf"/><Relationship Id="rId3513" Type="http://schemas.openxmlformats.org/officeDocument/2006/relationships/image" Target="media/image1938.wmf"/><Relationship Id="rId3720" Type="http://schemas.openxmlformats.org/officeDocument/2006/relationships/image" Target="media/image2143.wmf"/><Relationship Id="rId434" Type="http://schemas.openxmlformats.org/officeDocument/2006/relationships/oleObject" Target="embeddings/oleObject234.bin"/><Relationship Id="rId641" Type="http://schemas.openxmlformats.org/officeDocument/2006/relationships/oleObject" Target="embeddings/oleObject345.bin"/><Relationship Id="rId739" Type="http://schemas.openxmlformats.org/officeDocument/2006/relationships/image" Target="media/image343.wmf"/><Relationship Id="rId1064" Type="http://schemas.openxmlformats.org/officeDocument/2006/relationships/image" Target="media/image505.wmf"/><Relationship Id="rId1271" Type="http://schemas.openxmlformats.org/officeDocument/2006/relationships/oleObject" Target="embeddings/oleObject680.bin"/><Relationship Id="rId1369" Type="http://schemas.openxmlformats.org/officeDocument/2006/relationships/oleObject" Target="embeddings/oleObject729.bin"/><Relationship Id="rId1576" Type="http://schemas.openxmlformats.org/officeDocument/2006/relationships/oleObject" Target="embeddings/oleObject832.bin"/><Relationship Id="rId2115" Type="http://schemas.openxmlformats.org/officeDocument/2006/relationships/image" Target="media/image996.wmf"/><Relationship Id="rId2322" Type="http://schemas.openxmlformats.org/officeDocument/2006/relationships/oleObject" Target="embeddings/oleObject1228.bin"/><Relationship Id="rId2974" Type="http://schemas.openxmlformats.org/officeDocument/2006/relationships/image" Target="media/image1449.wmf"/><Relationship Id="rId3818" Type="http://schemas.openxmlformats.org/officeDocument/2006/relationships/image" Target="media/image2241.wmf"/><Relationship Id="rId501" Type="http://schemas.openxmlformats.org/officeDocument/2006/relationships/image" Target="media/image224.wmf"/><Relationship Id="rId946" Type="http://schemas.openxmlformats.org/officeDocument/2006/relationships/image" Target="media/image446.wmf"/><Relationship Id="rId1131" Type="http://schemas.openxmlformats.org/officeDocument/2006/relationships/image" Target="media/image539.wmf"/><Relationship Id="rId1229" Type="http://schemas.openxmlformats.org/officeDocument/2006/relationships/oleObject" Target="embeddings/oleObject649.bin"/><Relationship Id="rId1783" Type="http://schemas.openxmlformats.org/officeDocument/2006/relationships/oleObject" Target="embeddings/oleObject941.bin"/><Relationship Id="rId1990" Type="http://schemas.openxmlformats.org/officeDocument/2006/relationships/image" Target="media/image939.wmf"/><Relationship Id="rId2627" Type="http://schemas.openxmlformats.org/officeDocument/2006/relationships/image" Target="media/image1240.wmf"/><Relationship Id="rId2834" Type="http://schemas.openxmlformats.org/officeDocument/2006/relationships/image" Target="media/image1346.wmf"/><Relationship Id="rId4287" Type="http://schemas.openxmlformats.org/officeDocument/2006/relationships/oleObject" Target="embeddings/oleObject1709.bin"/><Relationship Id="rId75" Type="http://schemas.openxmlformats.org/officeDocument/2006/relationships/oleObject" Target="embeddings/oleObject26.bin"/><Relationship Id="rId806" Type="http://schemas.openxmlformats.org/officeDocument/2006/relationships/image" Target="media/image376.wmf"/><Relationship Id="rId1436" Type="http://schemas.openxmlformats.org/officeDocument/2006/relationships/oleObject" Target="embeddings/oleObject764.bin"/><Relationship Id="rId1643" Type="http://schemas.openxmlformats.org/officeDocument/2006/relationships/image" Target="media/image768.wmf"/><Relationship Id="rId1850" Type="http://schemas.openxmlformats.org/officeDocument/2006/relationships/image" Target="media/image869.wmf"/><Relationship Id="rId2901" Type="http://schemas.openxmlformats.org/officeDocument/2006/relationships/image" Target="media/image1387.wmf"/><Relationship Id="rId3096" Type="http://schemas.openxmlformats.org/officeDocument/2006/relationships/image" Target="media/image1548.wmf"/><Relationship Id="rId4147" Type="http://schemas.openxmlformats.org/officeDocument/2006/relationships/image" Target="media/image2504.wmf"/><Relationship Id="rId1503" Type="http://schemas.openxmlformats.org/officeDocument/2006/relationships/image" Target="media/image699.wmf"/><Relationship Id="rId1710" Type="http://schemas.openxmlformats.org/officeDocument/2006/relationships/oleObject" Target="embeddings/oleObject903.bin"/><Relationship Id="rId1948" Type="http://schemas.openxmlformats.org/officeDocument/2006/relationships/image" Target="media/image916.wmf"/><Relationship Id="rId3163" Type="http://schemas.openxmlformats.org/officeDocument/2006/relationships/image" Target="media/image1590.wmf"/><Relationship Id="rId3370" Type="http://schemas.openxmlformats.org/officeDocument/2006/relationships/image" Target="media/image1797.wmf"/><Relationship Id="rId4007" Type="http://schemas.openxmlformats.org/officeDocument/2006/relationships/image" Target="media/image2422.wmf"/><Relationship Id="rId4214" Type="http://schemas.openxmlformats.org/officeDocument/2006/relationships/image" Target="media/image2537.wmf"/><Relationship Id="rId291" Type="http://schemas.openxmlformats.org/officeDocument/2006/relationships/oleObject" Target="embeddings/oleObject141.bin"/><Relationship Id="rId1808" Type="http://schemas.openxmlformats.org/officeDocument/2006/relationships/image" Target="media/image848.wmf"/><Relationship Id="rId3023" Type="http://schemas.openxmlformats.org/officeDocument/2006/relationships/image" Target="media/image1489.wmf"/><Relationship Id="rId3468" Type="http://schemas.openxmlformats.org/officeDocument/2006/relationships/image" Target="media/image1895.wmf"/><Relationship Id="rId3675" Type="http://schemas.openxmlformats.org/officeDocument/2006/relationships/image" Target="media/image2098.wmf"/><Relationship Id="rId3882" Type="http://schemas.openxmlformats.org/officeDocument/2006/relationships/image" Target="media/image2304.wmf"/><Relationship Id="rId151" Type="http://schemas.openxmlformats.org/officeDocument/2006/relationships/oleObject" Target="embeddings/oleObject63.bin"/><Relationship Id="rId389" Type="http://schemas.openxmlformats.org/officeDocument/2006/relationships/image" Target="media/image180.wmf"/><Relationship Id="rId596" Type="http://schemas.openxmlformats.org/officeDocument/2006/relationships/oleObject" Target="embeddings/oleObject322.bin"/><Relationship Id="rId2277" Type="http://schemas.openxmlformats.org/officeDocument/2006/relationships/image" Target="media/image1068.wmf"/><Relationship Id="rId2484" Type="http://schemas.openxmlformats.org/officeDocument/2006/relationships/oleObject" Target="embeddings/oleObject1309.bin"/><Relationship Id="rId2691" Type="http://schemas.openxmlformats.org/officeDocument/2006/relationships/image" Target="media/image1272.wmf"/><Relationship Id="rId3230" Type="http://schemas.openxmlformats.org/officeDocument/2006/relationships/image" Target="media/image1657.wmf"/><Relationship Id="rId3328" Type="http://schemas.openxmlformats.org/officeDocument/2006/relationships/image" Target="media/image1755.wmf"/><Relationship Id="rId3535" Type="http://schemas.openxmlformats.org/officeDocument/2006/relationships/image" Target="media/image1960.wmf"/><Relationship Id="rId3742" Type="http://schemas.openxmlformats.org/officeDocument/2006/relationships/image" Target="media/image2165.wmf"/><Relationship Id="rId249" Type="http://schemas.openxmlformats.org/officeDocument/2006/relationships/image" Target="media/image122.wmf"/><Relationship Id="rId456" Type="http://schemas.openxmlformats.org/officeDocument/2006/relationships/image" Target="media/image204.wmf"/><Relationship Id="rId663" Type="http://schemas.openxmlformats.org/officeDocument/2006/relationships/image" Target="media/image304.wmf"/><Relationship Id="rId870" Type="http://schemas.openxmlformats.org/officeDocument/2006/relationships/image" Target="media/image408.wmf"/><Relationship Id="rId1086" Type="http://schemas.openxmlformats.org/officeDocument/2006/relationships/oleObject" Target="embeddings/oleObject563.bin"/><Relationship Id="rId1293" Type="http://schemas.openxmlformats.org/officeDocument/2006/relationships/oleObject" Target="embeddings/oleObject692.bin"/><Relationship Id="rId2137" Type="http://schemas.openxmlformats.org/officeDocument/2006/relationships/image" Target="media/image1006.wmf"/><Relationship Id="rId2344" Type="http://schemas.openxmlformats.org/officeDocument/2006/relationships/oleObject" Target="embeddings/oleObject1240.bin"/><Relationship Id="rId2551" Type="http://schemas.openxmlformats.org/officeDocument/2006/relationships/image" Target="media/image1202.wmf"/><Relationship Id="rId2789" Type="http://schemas.openxmlformats.org/officeDocument/2006/relationships/image" Target="media/image1324.wmf"/><Relationship Id="rId2996" Type="http://schemas.openxmlformats.org/officeDocument/2006/relationships/image" Target="media/image1467.wmf"/><Relationship Id="rId109" Type="http://schemas.openxmlformats.org/officeDocument/2006/relationships/image" Target="media/image60.wmf"/><Relationship Id="rId316" Type="http://schemas.openxmlformats.org/officeDocument/2006/relationships/image" Target="media/image154.wmf"/><Relationship Id="rId523" Type="http://schemas.openxmlformats.org/officeDocument/2006/relationships/oleObject" Target="embeddings/oleObject285.bin"/><Relationship Id="rId968" Type="http://schemas.openxmlformats.org/officeDocument/2006/relationships/image" Target="media/image457.wmf"/><Relationship Id="rId1153" Type="http://schemas.openxmlformats.org/officeDocument/2006/relationships/oleObject" Target="embeddings/oleObject597.bin"/><Relationship Id="rId1598" Type="http://schemas.openxmlformats.org/officeDocument/2006/relationships/oleObject" Target="embeddings/oleObject846.bin"/><Relationship Id="rId2204" Type="http://schemas.openxmlformats.org/officeDocument/2006/relationships/oleObject" Target="embeddings/oleObject1161.bin"/><Relationship Id="rId2649" Type="http://schemas.openxmlformats.org/officeDocument/2006/relationships/image" Target="media/image1251.wmf"/><Relationship Id="rId2856" Type="http://schemas.openxmlformats.org/officeDocument/2006/relationships/oleObject" Target="embeddings/oleObject1494.bin"/><Relationship Id="rId3602" Type="http://schemas.openxmlformats.org/officeDocument/2006/relationships/image" Target="media/image2026.wmf"/><Relationship Id="rId3907" Type="http://schemas.openxmlformats.org/officeDocument/2006/relationships/image" Target="media/image2329.wmf"/><Relationship Id="rId97" Type="http://schemas.openxmlformats.org/officeDocument/2006/relationships/image" Target="media/image54.wmf"/><Relationship Id="rId730" Type="http://schemas.openxmlformats.org/officeDocument/2006/relationships/image" Target="media/image338.wmf"/><Relationship Id="rId828" Type="http://schemas.openxmlformats.org/officeDocument/2006/relationships/image" Target="media/image387.wmf"/><Relationship Id="rId1013" Type="http://schemas.openxmlformats.org/officeDocument/2006/relationships/oleObject" Target="embeddings/oleObject527.bin"/><Relationship Id="rId1360" Type="http://schemas.openxmlformats.org/officeDocument/2006/relationships/image" Target="media/image629.wmf"/><Relationship Id="rId1458" Type="http://schemas.openxmlformats.org/officeDocument/2006/relationships/image" Target="media/image677.wmf"/><Relationship Id="rId1665" Type="http://schemas.openxmlformats.org/officeDocument/2006/relationships/image" Target="media/image779.wmf"/><Relationship Id="rId1872" Type="http://schemas.openxmlformats.org/officeDocument/2006/relationships/image" Target="media/image880.wmf"/><Relationship Id="rId2411" Type="http://schemas.openxmlformats.org/officeDocument/2006/relationships/image" Target="media/image1132.wmf"/><Relationship Id="rId2509" Type="http://schemas.openxmlformats.org/officeDocument/2006/relationships/image" Target="media/image1181.wmf"/><Relationship Id="rId2716" Type="http://schemas.openxmlformats.org/officeDocument/2006/relationships/image" Target="media/image1285.png"/><Relationship Id="rId4071" Type="http://schemas.openxmlformats.org/officeDocument/2006/relationships/image" Target="media/image2470.wmf"/><Relationship Id="rId4169" Type="http://schemas.openxmlformats.org/officeDocument/2006/relationships/image" Target="media/image2515.wmf"/><Relationship Id="rId1220" Type="http://schemas.openxmlformats.org/officeDocument/2006/relationships/oleObject" Target="embeddings/oleObject640.bin"/><Relationship Id="rId1318" Type="http://schemas.openxmlformats.org/officeDocument/2006/relationships/oleObject" Target="embeddings/oleObject704.bin"/><Relationship Id="rId1525" Type="http://schemas.openxmlformats.org/officeDocument/2006/relationships/image" Target="media/image711.wmf"/><Relationship Id="rId2923" Type="http://schemas.openxmlformats.org/officeDocument/2006/relationships/oleObject" Target="embeddings/oleObject1511.bin"/><Relationship Id="rId1732" Type="http://schemas.openxmlformats.org/officeDocument/2006/relationships/oleObject" Target="embeddings/oleObject914.bin"/><Relationship Id="rId3185" Type="http://schemas.openxmlformats.org/officeDocument/2006/relationships/image" Target="media/image1612.wmf"/><Relationship Id="rId3392" Type="http://schemas.openxmlformats.org/officeDocument/2006/relationships/image" Target="media/image1819.wmf"/><Relationship Id="rId4029" Type="http://schemas.openxmlformats.org/officeDocument/2006/relationships/image" Target="media/image2444.wmf"/><Relationship Id="rId4236" Type="http://schemas.openxmlformats.org/officeDocument/2006/relationships/image" Target="media/image2548.wmf"/><Relationship Id="rId24" Type="http://schemas.openxmlformats.org/officeDocument/2006/relationships/oleObject" Target="embeddings/oleObject1.bin"/><Relationship Id="rId2299" Type="http://schemas.openxmlformats.org/officeDocument/2006/relationships/oleObject" Target="embeddings/oleObject1215.bin"/><Relationship Id="rId3045" Type="http://schemas.openxmlformats.org/officeDocument/2006/relationships/image" Target="media/image1507.wmf"/><Relationship Id="rId3252" Type="http://schemas.openxmlformats.org/officeDocument/2006/relationships/image" Target="media/image1679.wmf"/><Relationship Id="rId3697" Type="http://schemas.openxmlformats.org/officeDocument/2006/relationships/image" Target="media/image2120.wmf"/><Relationship Id="rId4303" Type="http://schemas.openxmlformats.org/officeDocument/2006/relationships/oleObject" Target="embeddings/oleObject1718.bin"/><Relationship Id="rId173" Type="http://schemas.openxmlformats.org/officeDocument/2006/relationships/oleObject" Target="embeddings/oleObject74.bin"/><Relationship Id="rId380" Type="http://schemas.openxmlformats.org/officeDocument/2006/relationships/image" Target="media/image175.wmf"/><Relationship Id="rId2061" Type="http://schemas.openxmlformats.org/officeDocument/2006/relationships/oleObject" Target="embeddings/oleObject1079.bin"/><Relationship Id="rId3112" Type="http://schemas.openxmlformats.org/officeDocument/2006/relationships/image" Target="media/image1556.wmf"/><Relationship Id="rId3557" Type="http://schemas.openxmlformats.org/officeDocument/2006/relationships/image" Target="media/image1982.wmf"/><Relationship Id="rId3764" Type="http://schemas.openxmlformats.org/officeDocument/2006/relationships/image" Target="media/image2187.wmf"/><Relationship Id="rId3971" Type="http://schemas.openxmlformats.org/officeDocument/2006/relationships/image" Target="media/image2393.wmf"/><Relationship Id="rId240" Type="http://schemas.openxmlformats.org/officeDocument/2006/relationships/oleObject" Target="embeddings/oleObject116.bin"/><Relationship Id="rId478" Type="http://schemas.openxmlformats.org/officeDocument/2006/relationships/oleObject" Target="embeddings/oleObject256.bin"/><Relationship Id="rId685" Type="http://schemas.openxmlformats.org/officeDocument/2006/relationships/oleObject" Target="embeddings/oleObject363.bin"/><Relationship Id="rId892" Type="http://schemas.openxmlformats.org/officeDocument/2006/relationships/image" Target="media/image419.wmf"/><Relationship Id="rId2159" Type="http://schemas.openxmlformats.org/officeDocument/2006/relationships/oleObject" Target="embeddings/oleObject1136.bin"/><Relationship Id="rId2366" Type="http://schemas.openxmlformats.org/officeDocument/2006/relationships/oleObject" Target="embeddings/oleObject1251.bin"/><Relationship Id="rId2573" Type="http://schemas.openxmlformats.org/officeDocument/2006/relationships/image" Target="media/image1213.wmf"/><Relationship Id="rId2780" Type="http://schemas.openxmlformats.org/officeDocument/2006/relationships/image" Target="media/image1320.wmf"/><Relationship Id="rId3417" Type="http://schemas.openxmlformats.org/officeDocument/2006/relationships/image" Target="media/image1844.wmf"/><Relationship Id="rId3624" Type="http://schemas.openxmlformats.org/officeDocument/2006/relationships/image" Target="media/image2047.wmf"/><Relationship Id="rId3831" Type="http://schemas.openxmlformats.org/officeDocument/2006/relationships/image" Target="media/image2254.wmf"/><Relationship Id="rId100" Type="http://schemas.openxmlformats.org/officeDocument/2006/relationships/oleObject" Target="embeddings/oleObject38.bin"/><Relationship Id="rId338" Type="http://schemas.openxmlformats.org/officeDocument/2006/relationships/oleObject" Target="embeddings/oleObject170.bin"/><Relationship Id="rId545" Type="http://schemas.openxmlformats.org/officeDocument/2006/relationships/oleObject" Target="embeddings/oleObject297.bin"/><Relationship Id="rId752" Type="http://schemas.openxmlformats.org/officeDocument/2006/relationships/image" Target="media/image349.wmf"/><Relationship Id="rId1175" Type="http://schemas.openxmlformats.org/officeDocument/2006/relationships/oleObject" Target="embeddings/oleObject608.bin"/><Relationship Id="rId1382" Type="http://schemas.openxmlformats.org/officeDocument/2006/relationships/oleObject" Target="embeddings/oleObject737.bin"/><Relationship Id="rId2019" Type="http://schemas.openxmlformats.org/officeDocument/2006/relationships/image" Target="media/image954.wmf"/><Relationship Id="rId2226" Type="http://schemas.openxmlformats.org/officeDocument/2006/relationships/image" Target="media/image1047.wmf"/><Relationship Id="rId2433" Type="http://schemas.openxmlformats.org/officeDocument/2006/relationships/image" Target="media/image1143.wmf"/><Relationship Id="rId2640" Type="http://schemas.openxmlformats.org/officeDocument/2006/relationships/oleObject" Target="embeddings/oleObject1387.bin"/><Relationship Id="rId2878" Type="http://schemas.openxmlformats.org/officeDocument/2006/relationships/oleObject" Target="embeddings/oleObject1505.bin"/><Relationship Id="rId3929" Type="http://schemas.openxmlformats.org/officeDocument/2006/relationships/image" Target="media/image2351.wmf"/><Relationship Id="rId4093" Type="http://schemas.openxmlformats.org/officeDocument/2006/relationships/oleObject" Target="embeddings/oleObject1607.bin"/><Relationship Id="rId405" Type="http://schemas.openxmlformats.org/officeDocument/2006/relationships/oleObject" Target="embeddings/oleObject212.bin"/><Relationship Id="rId612" Type="http://schemas.openxmlformats.org/officeDocument/2006/relationships/oleObject" Target="embeddings/oleObject330.bin"/><Relationship Id="rId1035" Type="http://schemas.openxmlformats.org/officeDocument/2006/relationships/oleObject" Target="embeddings/oleObject539.bin"/><Relationship Id="rId1242" Type="http://schemas.openxmlformats.org/officeDocument/2006/relationships/oleObject" Target="embeddings/oleObject662.bin"/><Relationship Id="rId1687" Type="http://schemas.openxmlformats.org/officeDocument/2006/relationships/image" Target="media/image790.wmf"/><Relationship Id="rId1894" Type="http://schemas.openxmlformats.org/officeDocument/2006/relationships/oleObject" Target="embeddings/oleObject999.bin"/><Relationship Id="rId2500" Type="http://schemas.openxmlformats.org/officeDocument/2006/relationships/oleObject" Target="embeddings/oleObject1317.bin"/><Relationship Id="rId2738" Type="http://schemas.openxmlformats.org/officeDocument/2006/relationships/image" Target="media/image1298.wmf"/><Relationship Id="rId2945" Type="http://schemas.openxmlformats.org/officeDocument/2006/relationships/oleObject" Target="embeddings/oleObject1514.bin"/><Relationship Id="rId917" Type="http://schemas.openxmlformats.org/officeDocument/2006/relationships/oleObject" Target="embeddings/oleObject479.bin"/><Relationship Id="rId1102" Type="http://schemas.openxmlformats.org/officeDocument/2006/relationships/oleObject" Target="embeddings/oleObject571.bin"/><Relationship Id="rId1547" Type="http://schemas.openxmlformats.org/officeDocument/2006/relationships/image" Target="media/image723.wmf"/><Relationship Id="rId1754" Type="http://schemas.openxmlformats.org/officeDocument/2006/relationships/oleObject" Target="embeddings/oleObject926.bin"/><Relationship Id="rId1961" Type="http://schemas.openxmlformats.org/officeDocument/2006/relationships/image" Target="media/image923.wmf"/><Relationship Id="rId2805" Type="http://schemas.openxmlformats.org/officeDocument/2006/relationships/image" Target="media/image1331.wmf"/><Relationship Id="rId4160" Type="http://schemas.openxmlformats.org/officeDocument/2006/relationships/oleObject" Target="embeddings/oleObject1643.bin"/><Relationship Id="rId4258" Type="http://schemas.openxmlformats.org/officeDocument/2006/relationships/image" Target="media/image2559.wmf"/><Relationship Id="rId46" Type="http://schemas.openxmlformats.org/officeDocument/2006/relationships/oleObject" Target="embeddings/oleObject12.bin"/><Relationship Id="rId1407" Type="http://schemas.openxmlformats.org/officeDocument/2006/relationships/image" Target="media/image650.wmf"/><Relationship Id="rId1614" Type="http://schemas.openxmlformats.org/officeDocument/2006/relationships/oleObject" Target="embeddings/oleObject854.bin"/><Relationship Id="rId1821" Type="http://schemas.openxmlformats.org/officeDocument/2006/relationships/oleObject" Target="embeddings/oleObject960.bin"/><Relationship Id="rId3067" Type="http://schemas.openxmlformats.org/officeDocument/2006/relationships/image" Target="media/image1526.wmf"/><Relationship Id="rId3274" Type="http://schemas.openxmlformats.org/officeDocument/2006/relationships/image" Target="media/image1701.wmf"/><Relationship Id="rId4020" Type="http://schemas.openxmlformats.org/officeDocument/2006/relationships/image" Target="media/image2435.wmf"/><Relationship Id="rId4118" Type="http://schemas.openxmlformats.org/officeDocument/2006/relationships/oleObject" Target="embeddings/oleObject1621.bin"/><Relationship Id="rId195" Type="http://schemas.openxmlformats.org/officeDocument/2006/relationships/oleObject" Target="embeddings/oleObject88.bin"/><Relationship Id="rId1919" Type="http://schemas.openxmlformats.org/officeDocument/2006/relationships/image" Target="media/image900.wmf"/><Relationship Id="rId3481" Type="http://schemas.openxmlformats.org/officeDocument/2006/relationships/oleObject" Target="embeddings/oleObject1568.bin"/><Relationship Id="rId3579" Type="http://schemas.openxmlformats.org/officeDocument/2006/relationships/image" Target="media/image2004.wmf"/><Relationship Id="rId3786" Type="http://schemas.openxmlformats.org/officeDocument/2006/relationships/image" Target="media/image2209.wmf"/><Relationship Id="rId4325" Type="http://schemas.openxmlformats.org/officeDocument/2006/relationships/oleObject" Target="embeddings/oleObject1729.bin"/><Relationship Id="rId2083" Type="http://schemas.openxmlformats.org/officeDocument/2006/relationships/image" Target="media/image985.wmf"/><Relationship Id="rId2290" Type="http://schemas.openxmlformats.org/officeDocument/2006/relationships/image" Target="media/image1074.wmf"/><Relationship Id="rId2388" Type="http://schemas.openxmlformats.org/officeDocument/2006/relationships/oleObject" Target="embeddings/oleObject1262.bin"/><Relationship Id="rId2595" Type="http://schemas.openxmlformats.org/officeDocument/2006/relationships/image" Target="media/image1224.wmf"/><Relationship Id="rId3134" Type="http://schemas.openxmlformats.org/officeDocument/2006/relationships/oleObject" Target="embeddings/oleObject1561.bin"/><Relationship Id="rId3341" Type="http://schemas.openxmlformats.org/officeDocument/2006/relationships/image" Target="media/image1768.wmf"/><Relationship Id="rId3439" Type="http://schemas.openxmlformats.org/officeDocument/2006/relationships/image" Target="media/image1866.wmf"/><Relationship Id="rId3993" Type="http://schemas.openxmlformats.org/officeDocument/2006/relationships/image" Target="media/image2412.wmf"/><Relationship Id="rId262" Type="http://schemas.openxmlformats.org/officeDocument/2006/relationships/oleObject" Target="embeddings/oleObject127.bin"/><Relationship Id="rId567" Type="http://schemas.openxmlformats.org/officeDocument/2006/relationships/image" Target="media/image252.wmf"/><Relationship Id="rId1197" Type="http://schemas.openxmlformats.org/officeDocument/2006/relationships/image" Target="media/image566.wmf"/><Relationship Id="rId2150" Type="http://schemas.openxmlformats.org/officeDocument/2006/relationships/image" Target="media/image1012.wmf"/><Relationship Id="rId2248" Type="http://schemas.openxmlformats.org/officeDocument/2006/relationships/image" Target="media/image1055.wmf"/><Relationship Id="rId3201" Type="http://schemas.openxmlformats.org/officeDocument/2006/relationships/image" Target="media/image1628.wmf"/><Relationship Id="rId3646" Type="http://schemas.openxmlformats.org/officeDocument/2006/relationships/image" Target="media/image2069.wmf"/><Relationship Id="rId3853" Type="http://schemas.openxmlformats.org/officeDocument/2006/relationships/image" Target="media/image2276.wmf"/><Relationship Id="rId122" Type="http://schemas.openxmlformats.org/officeDocument/2006/relationships/oleObject" Target="embeddings/oleObject49.bin"/><Relationship Id="rId774" Type="http://schemas.openxmlformats.org/officeDocument/2006/relationships/image" Target="media/image360.wmf"/><Relationship Id="rId981" Type="http://schemas.openxmlformats.org/officeDocument/2006/relationships/oleObject" Target="embeddings/oleObject511.bin"/><Relationship Id="rId1057" Type="http://schemas.openxmlformats.org/officeDocument/2006/relationships/oleObject" Target="embeddings/oleObject549.bin"/><Relationship Id="rId2010" Type="http://schemas.openxmlformats.org/officeDocument/2006/relationships/oleObject" Target="embeddings/oleObject1054.bin"/><Relationship Id="rId2455" Type="http://schemas.openxmlformats.org/officeDocument/2006/relationships/oleObject" Target="embeddings/oleObject1294.bin"/><Relationship Id="rId2662" Type="http://schemas.openxmlformats.org/officeDocument/2006/relationships/oleObject" Target="embeddings/oleObject1398.bin"/><Relationship Id="rId3506" Type="http://schemas.openxmlformats.org/officeDocument/2006/relationships/image" Target="media/image1931.wmf"/><Relationship Id="rId3713" Type="http://schemas.openxmlformats.org/officeDocument/2006/relationships/image" Target="media/image2136.wmf"/><Relationship Id="rId3920" Type="http://schemas.openxmlformats.org/officeDocument/2006/relationships/image" Target="media/image2342.wmf"/><Relationship Id="rId427" Type="http://schemas.openxmlformats.org/officeDocument/2006/relationships/oleObject" Target="embeddings/oleObject229.bin"/><Relationship Id="rId634" Type="http://schemas.openxmlformats.org/officeDocument/2006/relationships/image" Target="media/image286.wmf"/><Relationship Id="rId841" Type="http://schemas.openxmlformats.org/officeDocument/2006/relationships/oleObject" Target="embeddings/oleObject441.bin"/><Relationship Id="rId1264" Type="http://schemas.openxmlformats.org/officeDocument/2006/relationships/image" Target="media/image581.wmf"/><Relationship Id="rId1471" Type="http://schemas.openxmlformats.org/officeDocument/2006/relationships/oleObject" Target="embeddings/oleObject781.bin"/><Relationship Id="rId1569" Type="http://schemas.openxmlformats.org/officeDocument/2006/relationships/image" Target="media/image734.wmf"/><Relationship Id="rId2108" Type="http://schemas.openxmlformats.org/officeDocument/2006/relationships/oleObject" Target="embeddings/oleObject1109.bin"/><Relationship Id="rId2315" Type="http://schemas.openxmlformats.org/officeDocument/2006/relationships/image" Target="media/image1084.wmf"/><Relationship Id="rId2522" Type="http://schemas.openxmlformats.org/officeDocument/2006/relationships/oleObject" Target="embeddings/oleObject1328.bin"/><Relationship Id="rId2967" Type="http://schemas.openxmlformats.org/officeDocument/2006/relationships/image" Target="media/image1444.wmf"/><Relationship Id="rId4182" Type="http://schemas.openxmlformats.org/officeDocument/2006/relationships/oleObject" Target="embeddings/oleObject1654.bin"/><Relationship Id="rId701" Type="http://schemas.openxmlformats.org/officeDocument/2006/relationships/oleObject" Target="embeddings/oleObject371.bin"/><Relationship Id="rId939" Type="http://schemas.openxmlformats.org/officeDocument/2006/relationships/oleObject" Target="embeddings/oleObject490.bin"/><Relationship Id="rId1124" Type="http://schemas.openxmlformats.org/officeDocument/2006/relationships/oleObject" Target="embeddings/oleObject582.bin"/><Relationship Id="rId1331" Type="http://schemas.openxmlformats.org/officeDocument/2006/relationships/oleObject" Target="embeddings/oleObject711.bin"/><Relationship Id="rId1776" Type="http://schemas.openxmlformats.org/officeDocument/2006/relationships/image" Target="media/image832.wmf"/><Relationship Id="rId1983" Type="http://schemas.openxmlformats.org/officeDocument/2006/relationships/image" Target="media/image935.wmf"/><Relationship Id="rId2827" Type="http://schemas.openxmlformats.org/officeDocument/2006/relationships/oleObject" Target="embeddings/oleObject1478.bin"/><Relationship Id="rId4042" Type="http://schemas.openxmlformats.org/officeDocument/2006/relationships/oleObject" Target="embeddings/oleObject1581.bin"/><Relationship Id="rId68" Type="http://schemas.openxmlformats.org/officeDocument/2006/relationships/image" Target="media/image39.wmf"/><Relationship Id="rId1429" Type="http://schemas.openxmlformats.org/officeDocument/2006/relationships/oleObject" Target="embeddings/oleObject761.bin"/><Relationship Id="rId1636" Type="http://schemas.openxmlformats.org/officeDocument/2006/relationships/image" Target="media/image764.wmf"/><Relationship Id="rId1843" Type="http://schemas.openxmlformats.org/officeDocument/2006/relationships/oleObject" Target="embeddings/oleObject971.bin"/><Relationship Id="rId3089" Type="http://schemas.openxmlformats.org/officeDocument/2006/relationships/oleObject" Target="embeddings/oleObject1538.bin"/><Relationship Id="rId3296" Type="http://schemas.openxmlformats.org/officeDocument/2006/relationships/image" Target="media/image1723.wmf"/><Relationship Id="rId1703" Type="http://schemas.openxmlformats.org/officeDocument/2006/relationships/oleObject" Target="embeddings/oleObject899.bin"/><Relationship Id="rId1910" Type="http://schemas.openxmlformats.org/officeDocument/2006/relationships/oleObject" Target="embeddings/oleObject1007.bin"/><Relationship Id="rId3156" Type="http://schemas.openxmlformats.org/officeDocument/2006/relationships/image" Target="media/image1583.wmf"/><Relationship Id="rId3363" Type="http://schemas.openxmlformats.org/officeDocument/2006/relationships/image" Target="media/image1790.wmf"/><Relationship Id="rId4207" Type="http://schemas.openxmlformats.org/officeDocument/2006/relationships/oleObject" Target="embeddings/oleObject1667.bin"/><Relationship Id="rId284" Type="http://schemas.openxmlformats.org/officeDocument/2006/relationships/image" Target="media/image140.wmf"/><Relationship Id="rId491" Type="http://schemas.openxmlformats.org/officeDocument/2006/relationships/image" Target="media/image220.wmf"/><Relationship Id="rId2172" Type="http://schemas.openxmlformats.org/officeDocument/2006/relationships/image" Target="media/image1022.wmf"/><Relationship Id="rId3016" Type="http://schemas.openxmlformats.org/officeDocument/2006/relationships/image" Target="media/image1482.wmf"/><Relationship Id="rId3223" Type="http://schemas.openxmlformats.org/officeDocument/2006/relationships/image" Target="media/image1650.wmf"/><Relationship Id="rId3570" Type="http://schemas.openxmlformats.org/officeDocument/2006/relationships/image" Target="media/image1995.wmf"/><Relationship Id="rId3668" Type="http://schemas.openxmlformats.org/officeDocument/2006/relationships/image" Target="media/image2091.wmf"/><Relationship Id="rId3875" Type="http://schemas.openxmlformats.org/officeDocument/2006/relationships/image" Target="media/image2297.wmf"/><Relationship Id="rId144" Type="http://schemas.openxmlformats.org/officeDocument/2006/relationships/image" Target="media/image78.wmf"/><Relationship Id="rId589" Type="http://schemas.openxmlformats.org/officeDocument/2006/relationships/oleObject" Target="embeddings/oleObject319.bin"/><Relationship Id="rId796" Type="http://schemas.openxmlformats.org/officeDocument/2006/relationships/image" Target="media/image371.wmf"/><Relationship Id="rId2477" Type="http://schemas.openxmlformats.org/officeDocument/2006/relationships/oleObject" Target="embeddings/oleObject1305.bin"/><Relationship Id="rId2684" Type="http://schemas.openxmlformats.org/officeDocument/2006/relationships/oleObject" Target="embeddings/oleObject1409.bin"/><Relationship Id="rId3430" Type="http://schemas.openxmlformats.org/officeDocument/2006/relationships/image" Target="media/image1857.wmf"/><Relationship Id="rId3528" Type="http://schemas.openxmlformats.org/officeDocument/2006/relationships/image" Target="media/image1953.wmf"/><Relationship Id="rId3735" Type="http://schemas.openxmlformats.org/officeDocument/2006/relationships/image" Target="media/image2158.wmf"/><Relationship Id="rId351" Type="http://schemas.openxmlformats.org/officeDocument/2006/relationships/oleObject" Target="embeddings/oleObject180.bin"/><Relationship Id="rId449" Type="http://schemas.openxmlformats.org/officeDocument/2006/relationships/image" Target="media/image201.wmf"/><Relationship Id="rId656" Type="http://schemas.openxmlformats.org/officeDocument/2006/relationships/image" Target="media/image299.png"/><Relationship Id="rId863" Type="http://schemas.openxmlformats.org/officeDocument/2006/relationships/oleObject" Target="embeddings/oleObject452.bin"/><Relationship Id="rId1079" Type="http://schemas.openxmlformats.org/officeDocument/2006/relationships/oleObject" Target="embeddings/oleObject560.bin"/><Relationship Id="rId1286" Type="http://schemas.openxmlformats.org/officeDocument/2006/relationships/oleObject" Target="embeddings/oleObject688.bin"/><Relationship Id="rId1493" Type="http://schemas.openxmlformats.org/officeDocument/2006/relationships/oleObject" Target="embeddings/oleObject792.bin"/><Relationship Id="rId2032" Type="http://schemas.openxmlformats.org/officeDocument/2006/relationships/oleObject" Target="embeddings/oleObject1065.bin"/><Relationship Id="rId2337" Type="http://schemas.openxmlformats.org/officeDocument/2006/relationships/image" Target="media/image1094.wmf"/><Relationship Id="rId2544" Type="http://schemas.openxmlformats.org/officeDocument/2006/relationships/oleObject" Target="embeddings/oleObject1339.bin"/><Relationship Id="rId2891" Type="http://schemas.openxmlformats.org/officeDocument/2006/relationships/image" Target="media/image1377.wmf"/><Relationship Id="rId2989" Type="http://schemas.openxmlformats.org/officeDocument/2006/relationships/image" Target="media/image1461.wmf"/><Relationship Id="rId3942" Type="http://schemas.openxmlformats.org/officeDocument/2006/relationships/image" Target="media/image2364.wmf"/><Relationship Id="rId211" Type="http://schemas.openxmlformats.org/officeDocument/2006/relationships/oleObject" Target="embeddings/oleObject99.bin"/><Relationship Id="rId309" Type="http://schemas.openxmlformats.org/officeDocument/2006/relationships/oleObject" Target="embeddings/oleObject150.bin"/><Relationship Id="rId516" Type="http://schemas.openxmlformats.org/officeDocument/2006/relationships/oleObject" Target="embeddings/oleObject279.bin"/><Relationship Id="rId1146" Type="http://schemas.openxmlformats.org/officeDocument/2006/relationships/image" Target="media/image546.wmf"/><Relationship Id="rId1798" Type="http://schemas.openxmlformats.org/officeDocument/2006/relationships/image" Target="media/image843.wmf"/><Relationship Id="rId2751" Type="http://schemas.openxmlformats.org/officeDocument/2006/relationships/oleObject" Target="embeddings/oleObject1440.bin"/><Relationship Id="rId2849" Type="http://schemas.openxmlformats.org/officeDocument/2006/relationships/image" Target="media/image1353.wmf"/><Relationship Id="rId3802" Type="http://schemas.openxmlformats.org/officeDocument/2006/relationships/image" Target="media/image2225.wmf"/><Relationship Id="rId723" Type="http://schemas.openxmlformats.org/officeDocument/2006/relationships/oleObject" Target="embeddings/oleObject382.bin"/><Relationship Id="rId930" Type="http://schemas.openxmlformats.org/officeDocument/2006/relationships/image" Target="media/image438.wmf"/><Relationship Id="rId1006" Type="http://schemas.openxmlformats.org/officeDocument/2006/relationships/image" Target="media/image476.wmf"/><Relationship Id="rId1353" Type="http://schemas.openxmlformats.org/officeDocument/2006/relationships/image" Target="media/image626.wmf"/><Relationship Id="rId1560" Type="http://schemas.openxmlformats.org/officeDocument/2006/relationships/oleObject" Target="embeddings/oleObject824.bin"/><Relationship Id="rId1658" Type="http://schemas.openxmlformats.org/officeDocument/2006/relationships/image" Target="media/image775.wmf"/><Relationship Id="rId1865" Type="http://schemas.openxmlformats.org/officeDocument/2006/relationships/oleObject" Target="embeddings/oleObject982.bin"/><Relationship Id="rId2404" Type="http://schemas.openxmlformats.org/officeDocument/2006/relationships/oleObject" Target="embeddings/oleObject1269.bin"/><Relationship Id="rId2611" Type="http://schemas.openxmlformats.org/officeDocument/2006/relationships/image" Target="media/image1232.wmf"/><Relationship Id="rId2709" Type="http://schemas.openxmlformats.org/officeDocument/2006/relationships/image" Target="media/image1281.png"/><Relationship Id="rId4064" Type="http://schemas.openxmlformats.org/officeDocument/2006/relationships/oleObject" Target="embeddings/oleObject1591.bin"/><Relationship Id="rId4271" Type="http://schemas.openxmlformats.org/officeDocument/2006/relationships/image" Target="media/image2565.wmf"/><Relationship Id="rId1213" Type="http://schemas.openxmlformats.org/officeDocument/2006/relationships/image" Target="media/image572.wmf"/><Relationship Id="rId1420" Type="http://schemas.openxmlformats.org/officeDocument/2006/relationships/image" Target="media/image657.wmf"/><Relationship Id="rId1518" Type="http://schemas.openxmlformats.org/officeDocument/2006/relationships/image" Target="media/image707.wmf"/><Relationship Id="rId2916" Type="http://schemas.openxmlformats.org/officeDocument/2006/relationships/image" Target="media/image1400.wmf"/><Relationship Id="rId3080" Type="http://schemas.openxmlformats.org/officeDocument/2006/relationships/image" Target="media/image1537.wmf"/><Relationship Id="rId4131" Type="http://schemas.openxmlformats.org/officeDocument/2006/relationships/oleObject" Target="embeddings/oleObject1628.bin"/><Relationship Id="rId1725" Type="http://schemas.openxmlformats.org/officeDocument/2006/relationships/image" Target="media/image808.wmf"/><Relationship Id="rId1932" Type="http://schemas.openxmlformats.org/officeDocument/2006/relationships/image" Target="media/image908.wmf"/><Relationship Id="rId3178" Type="http://schemas.openxmlformats.org/officeDocument/2006/relationships/image" Target="media/image1605.wmf"/><Relationship Id="rId3385" Type="http://schemas.openxmlformats.org/officeDocument/2006/relationships/image" Target="media/image1812.wmf"/><Relationship Id="rId3592" Type="http://schemas.openxmlformats.org/officeDocument/2006/relationships/image" Target="media/image2017.wmf"/><Relationship Id="rId4229" Type="http://schemas.openxmlformats.org/officeDocument/2006/relationships/oleObject" Target="embeddings/oleObject1678.bin"/><Relationship Id="rId17" Type="http://schemas.openxmlformats.org/officeDocument/2006/relationships/image" Target="media/image10.png"/><Relationship Id="rId2194" Type="http://schemas.openxmlformats.org/officeDocument/2006/relationships/oleObject" Target="embeddings/oleObject1156.bin"/><Relationship Id="rId3038" Type="http://schemas.openxmlformats.org/officeDocument/2006/relationships/image" Target="media/image1502.wmf"/><Relationship Id="rId3245" Type="http://schemas.openxmlformats.org/officeDocument/2006/relationships/image" Target="media/image1672.wmf"/><Relationship Id="rId3452" Type="http://schemas.openxmlformats.org/officeDocument/2006/relationships/image" Target="media/image1879.wmf"/><Relationship Id="rId3897" Type="http://schemas.openxmlformats.org/officeDocument/2006/relationships/image" Target="media/image2319.wmf"/><Relationship Id="rId166" Type="http://schemas.openxmlformats.org/officeDocument/2006/relationships/image" Target="media/image89.wmf"/><Relationship Id="rId373" Type="http://schemas.openxmlformats.org/officeDocument/2006/relationships/oleObject" Target="embeddings/oleObject195.bin"/><Relationship Id="rId580" Type="http://schemas.openxmlformats.org/officeDocument/2006/relationships/oleObject" Target="embeddings/oleObject315.bin"/><Relationship Id="rId2054" Type="http://schemas.openxmlformats.org/officeDocument/2006/relationships/image" Target="media/image972.wmf"/><Relationship Id="rId2261" Type="http://schemas.openxmlformats.org/officeDocument/2006/relationships/oleObject" Target="embeddings/oleObject1193.bin"/><Relationship Id="rId2499" Type="http://schemas.openxmlformats.org/officeDocument/2006/relationships/image" Target="media/image1176.wmf"/><Relationship Id="rId3105" Type="http://schemas.openxmlformats.org/officeDocument/2006/relationships/oleObject" Target="embeddings/oleObject1546.bin"/><Relationship Id="rId3312" Type="http://schemas.openxmlformats.org/officeDocument/2006/relationships/image" Target="media/image1739.wmf"/><Relationship Id="rId3757" Type="http://schemas.openxmlformats.org/officeDocument/2006/relationships/image" Target="media/image2180.wmf"/><Relationship Id="rId3964" Type="http://schemas.openxmlformats.org/officeDocument/2006/relationships/image" Target="media/image2386.wmf"/><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image" Target="media/image196.wmf"/><Relationship Id="rId678" Type="http://schemas.openxmlformats.org/officeDocument/2006/relationships/image" Target="media/image312.wmf"/><Relationship Id="rId885" Type="http://schemas.openxmlformats.org/officeDocument/2006/relationships/oleObject" Target="embeddings/oleObject463.bin"/><Relationship Id="rId1070" Type="http://schemas.openxmlformats.org/officeDocument/2006/relationships/image" Target="media/image508.wmf"/><Relationship Id="rId2121" Type="http://schemas.openxmlformats.org/officeDocument/2006/relationships/oleObject" Target="embeddings/oleObject1116.bin"/><Relationship Id="rId2359" Type="http://schemas.openxmlformats.org/officeDocument/2006/relationships/image" Target="media/image1105.wmf"/><Relationship Id="rId2566" Type="http://schemas.openxmlformats.org/officeDocument/2006/relationships/oleObject" Target="embeddings/oleObject1350.bin"/><Relationship Id="rId2773" Type="http://schemas.openxmlformats.org/officeDocument/2006/relationships/oleObject" Target="embeddings/oleObject1450.bin"/><Relationship Id="rId2980" Type="http://schemas.openxmlformats.org/officeDocument/2006/relationships/oleObject" Target="embeddings/oleObject1520.bin"/><Relationship Id="rId3617" Type="http://schemas.openxmlformats.org/officeDocument/2006/relationships/image" Target="media/image2040.wmf"/><Relationship Id="rId3824" Type="http://schemas.openxmlformats.org/officeDocument/2006/relationships/image" Target="media/image2247.wmf"/><Relationship Id="rId300" Type="http://schemas.openxmlformats.org/officeDocument/2006/relationships/image" Target="media/image148.wmf"/><Relationship Id="rId538" Type="http://schemas.openxmlformats.org/officeDocument/2006/relationships/oleObject" Target="embeddings/oleObject294.bin"/><Relationship Id="rId745" Type="http://schemas.openxmlformats.org/officeDocument/2006/relationships/image" Target="media/image346.wmf"/><Relationship Id="rId952" Type="http://schemas.openxmlformats.org/officeDocument/2006/relationships/image" Target="media/image449.wmf"/><Relationship Id="rId1168" Type="http://schemas.openxmlformats.org/officeDocument/2006/relationships/image" Target="media/image557.wmf"/><Relationship Id="rId1375" Type="http://schemas.openxmlformats.org/officeDocument/2006/relationships/oleObject" Target="embeddings/oleObject734.bin"/><Relationship Id="rId1582" Type="http://schemas.openxmlformats.org/officeDocument/2006/relationships/oleObject" Target="embeddings/oleObject835.bin"/><Relationship Id="rId2219" Type="http://schemas.openxmlformats.org/officeDocument/2006/relationships/oleObject" Target="embeddings/oleObject1169.bin"/><Relationship Id="rId2426" Type="http://schemas.openxmlformats.org/officeDocument/2006/relationships/oleObject" Target="embeddings/oleObject1280.bin"/><Relationship Id="rId2633" Type="http://schemas.openxmlformats.org/officeDocument/2006/relationships/image" Target="media/image1243.wmf"/><Relationship Id="rId4086" Type="http://schemas.openxmlformats.org/officeDocument/2006/relationships/image" Target="media/image2476.wmf"/><Relationship Id="rId81" Type="http://schemas.openxmlformats.org/officeDocument/2006/relationships/image" Target="media/image46.wmf"/><Relationship Id="rId605" Type="http://schemas.openxmlformats.org/officeDocument/2006/relationships/image" Target="media/image272.wmf"/><Relationship Id="rId812" Type="http://schemas.openxmlformats.org/officeDocument/2006/relationships/image" Target="media/image379.wmf"/><Relationship Id="rId1028" Type="http://schemas.openxmlformats.org/officeDocument/2006/relationships/image" Target="media/image486.wmf"/><Relationship Id="rId1235" Type="http://schemas.openxmlformats.org/officeDocument/2006/relationships/oleObject" Target="embeddings/oleObject655.bin"/><Relationship Id="rId1442" Type="http://schemas.openxmlformats.org/officeDocument/2006/relationships/image" Target="media/image669.wmf"/><Relationship Id="rId1887" Type="http://schemas.openxmlformats.org/officeDocument/2006/relationships/oleObject" Target="embeddings/oleObject994.bin"/><Relationship Id="rId2840" Type="http://schemas.openxmlformats.org/officeDocument/2006/relationships/oleObject" Target="embeddings/oleObject1485.bin"/><Relationship Id="rId2938" Type="http://schemas.openxmlformats.org/officeDocument/2006/relationships/image" Target="media/image1419.wmf"/><Relationship Id="rId4293" Type="http://schemas.openxmlformats.org/officeDocument/2006/relationships/oleObject" Target="embeddings/oleObject1713.bin"/><Relationship Id="rId1302" Type="http://schemas.openxmlformats.org/officeDocument/2006/relationships/image" Target="media/image599.wmf"/><Relationship Id="rId1747" Type="http://schemas.openxmlformats.org/officeDocument/2006/relationships/image" Target="media/image818.wmf"/><Relationship Id="rId1954" Type="http://schemas.openxmlformats.org/officeDocument/2006/relationships/oleObject" Target="embeddings/oleObject1028.bin"/><Relationship Id="rId2700" Type="http://schemas.openxmlformats.org/officeDocument/2006/relationships/oleObject" Target="embeddings/oleObject1417.bin"/><Relationship Id="rId4153" Type="http://schemas.openxmlformats.org/officeDocument/2006/relationships/image" Target="media/image2507.wmf"/><Relationship Id="rId39" Type="http://schemas.openxmlformats.org/officeDocument/2006/relationships/image" Target="media/image24.wmf"/><Relationship Id="rId1607" Type="http://schemas.openxmlformats.org/officeDocument/2006/relationships/image" Target="media/image750.wmf"/><Relationship Id="rId1814" Type="http://schemas.openxmlformats.org/officeDocument/2006/relationships/image" Target="media/image851.wmf"/><Relationship Id="rId3267" Type="http://schemas.openxmlformats.org/officeDocument/2006/relationships/image" Target="media/image1694.wmf"/><Relationship Id="rId4013" Type="http://schemas.openxmlformats.org/officeDocument/2006/relationships/image" Target="media/image2428.wmf"/><Relationship Id="rId4220" Type="http://schemas.openxmlformats.org/officeDocument/2006/relationships/image" Target="media/image2540.wmf"/><Relationship Id="rId188" Type="http://schemas.openxmlformats.org/officeDocument/2006/relationships/oleObject" Target="embeddings/oleObject83.bin"/><Relationship Id="rId395" Type="http://schemas.openxmlformats.org/officeDocument/2006/relationships/oleObject" Target="embeddings/oleObject206.bin"/><Relationship Id="rId2076" Type="http://schemas.openxmlformats.org/officeDocument/2006/relationships/oleObject" Target="embeddings/oleObject1088.bin"/><Relationship Id="rId3474" Type="http://schemas.openxmlformats.org/officeDocument/2006/relationships/image" Target="media/image1901.wmf"/><Relationship Id="rId3681" Type="http://schemas.openxmlformats.org/officeDocument/2006/relationships/image" Target="media/image2104.wmf"/><Relationship Id="rId3779" Type="http://schemas.openxmlformats.org/officeDocument/2006/relationships/image" Target="media/image2202.wmf"/><Relationship Id="rId4318" Type="http://schemas.openxmlformats.org/officeDocument/2006/relationships/image" Target="media/image2586.wmf"/><Relationship Id="rId2283" Type="http://schemas.openxmlformats.org/officeDocument/2006/relationships/oleObject" Target="embeddings/oleObject1206.bin"/><Relationship Id="rId2490" Type="http://schemas.openxmlformats.org/officeDocument/2006/relationships/oleObject" Target="embeddings/oleObject1312.bin"/><Relationship Id="rId2588" Type="http://schemas.openxmlformats.org/officeDocument/2006/relationships/oleObject" Target="embeddings/oleObject1361.bin"/><Relationship Id="rId3127" Type="http://schemas.openxmlformats.org/officeDocument/2006/relationships/oleObject" Target="embeddings/oleObject1557.bin"/><Relationship Id="rId3334" Type="http://schemas.openxmlformats.org/officeDocument/2006/relationships/image" Target="media/image1761.wmf"/><Relationship Id="rId3541" Type="http://schemas.openxmlformats.org/officeDocument/2006/relationships/image" Target="media/image1966.wmf"/><Relationship Id="rId3986" Type="http://schemas.openxmlformats.org/officeDocument/2006/relationships/image" Target="media/image2406.wmf"/><Relationship Id="rId255" Type="http://schemas.openxmlformats.org/officeDocument/2006/relationships/image" Target="media/image125.wmf"/><Relationship Id="rId462" Type="http://schemas.openxmlformats.org/officeDocument/2006/relationships/oleObject" Target="embeddings/oleObject249.bin"/><Relationship Id="rId1092" Type="http://schemas.openxmlformats.org/officeDocument/2006/relationships/oleObject" Target="embeddings/oleObject566.bin"/><Relationship Id="rId1397" Type="http://schemas.openxmlformats.org/officeDocument/2006/relationships/image" Target="media/image646.wmf"/><Relationship Id="rId2143" Type="http://schemas.openxmlformats.org/officeDocument/2006/relationships/image" Target="media/image1009.wmf"/><Relationship Id="rId2350" Type="http://schemas.openxmlformats.org/officeDocument/2006/relationships/oleObject" Target="embeddings/oleObject1243.bin"/><Relationship Id="rId2795" Type="http://schemas.openxmlformats.org/officeDocument/2006/relationships/image" Target="media/image1327.wmf"/><Relationship Id="rId3401" Type="http://schemas.openxmlformats.org/officeDocument/2006/relationships/image" Target="media/image1828.wmf"/><Relationship Id="rId3639" Type="http://schemas.openxmlformats.org/officeDocument/2006/relationships/image" Target="media/image2062.wmf"/><Relationship Id="rId3846" Type="http://schemas.openxmlformats.org/officeDocument/2006/relationships/image" Target="media/image2269.wmf"/><Relationship Id="rId115" Type="http://schemas.openxmlformats.org/officeDocument/2006/relationships/image" Target="media/image63.wmf"/><Relationship Id="rId322" Type="http://schemas.openxmlformats.org/officeDocument/2006/relationships/oleObject" Target="embeddings/oleObject159.bin"/><Relationship Id="rId767" Type="http://schemas.openxmlformats.org/officeDocument/2006/relationships/oleObject" Target="embeddings/oleObject404.bin"/><Relationship Id="rId974" Type="http://schemas.openxmlformats.org/officeDocument/2006/relationships/image" Target="media/image460.wmf"/><Relationship Id="rId2003" Type="http://schemas.openxmlformats.org/officeDocument/2006/relationships/image" Target="media/image946.wmf"/><Relationship Id="rId2210" Type="http://schemas.openxmlformats.org/officeDocument/2006/relationships/oleObject" Target="embeddings/oleObject1164.bin"/><Relationship Id="rId2448" Type="http://schemas.openxmlformats.org/officeDocument/2006/relationships/image" Target="media/image1151.wmf"/><Relationship Id="rId2655" Type="http://schemas.openxmlformats.org/officeDocument/2006/relationships/image" Target="media/image1254.wmf"/><Relationship Id="rId2862" Type="http://schemas.openxmlformats.org/officeDocument/2006/relationships/oleObject" Target="embeddings/oleObject1497.bin"/><Relationship Id="rId3706" Type="http://schemas.openxmlformats.org/officeDocument/2006/relationships/image" Target="media/image2129.wmf"/><Relationship Id="rId3913" Type="http://schemas.openxmlformats.org/officeDocument/2006/relationships/image" Target="media/image2335.wmf"/><Relationship Id="rId627" Type="http://schemas.openxmlformats.org/officeDocument/2006/relationships/oleObject" Target="embeddings/oleObject338.bin"/><Relationship Id="rId834" Type="http://schemas.openxmlformats.org/officeDocument/2006/relationships/image" Target="media/image390.wmf"/><Relationship Id="rId1257" Type="http://schemas.openxmlformats.org/officeDocument/2006/relationships/oleObject" Target="embeddings/oleObject673.bin"/><Relationship Id="rId1464" Type="http://schemas.openxmlformats.org/officeDocument/2006/relationships/image" Target="media/image680.wmf"/><Relationship Id="rId1671" Type="http://schemas.openxmlformats.org/officeDocument/2006/relationships/oleObject" Target="embeddings/oleObject883.bin"/><Relationship Id="rId2308" Type="http://schemas.openxmlformats.org/officeDocument/2006/relationships/oleObject" Target="embeddings/oleObject1221.bin"/><Relationship Id="rId2515" Type="http://schemas.openxmlformats.org/officeDocument/2006/relationships/image" Target="media/image1184.wmf"/><Relationship Id="rId2722" Type="http://schemas.openxmlformats.org/officeDocument/2006/relationships/image" Target="media/image1289.wmf"/><Relationship Id="rId4175" Type="http://schemas.openxmlformats.org/officeDocument/2006/relationships/image" Target="media/image2518.wmf"/><Relationship Id="rId901" Type="http://schemas.openxmlformats.org/officeDocument/2006/relationships/oleObject" Target="embeddings/oleObject471.bin"/><Relationship Id="rId1117" Type="http://schemas.openxmlformats.org/officeDocument/2006/relationships/image" Target="media/image532.wmf"/><Relationship Id="rId1324" Type="http://schemas.openxmlformats.org/officeDocument/2006/relationships/oleObject" Target="embeddings/oleObject707.bin"/><Relationship Id="rId1531" Type="http://schemas.openxmlformats.org/officeDocument/2006/relationships/image" Target="media/image715.wmf"/><Relationship Id="rId1769" Type="http://schemas.openxmlformats.org/officeDocument/2006/relationships/oleObject" Target="embeddings/oleObject934.bin"/><Relationship Id="rId1976" Type="http://schemas.openxmlformats.org/officeDocument/2006/relationships/oleObject" Target="embeddings/oleObject1038.bin"/><Relationship Id="rId3191" Type="http://schemas.openxmlformats.org/officeDocument/2006/relationships/image" Target="media/image1618.wmf"/><Relationship Id="rId4035" Type="http://schemas.openxmlformats.org/officeDocument/2006/relationships/image" Target="media/image2450.wmf"/><Relationship Id="rId4242" Type="http://schemas.openxmlformats.org/officeDocument/2006/relationships/image" Target="media/image2551.wmf"/><Relationship Id="rId30" Type="http://schemas.openxmlformats.org/officeDocument/2006/relationships/oleObject" Target="embeddings/oleObject4.bin"/><Relationship Id="rId1629" Type="http://schemas.openxmlformats.org/officeDocument/2006/relationships/image" Target="media/image761.wmf"/><Relationship Id="rId1836" Type="http://schemas.openxmlformats.org/officeDocument/2006/relationships/image" Target="media/image862.wmf"/><Relationship Id="rId3289" Type="http://schemas.openxmlformats.org/officeDocument/2006/relationships/image" Target="media/image1716.wmf"/><Relationship Id="rId3496" Type="http://schemas.openxmlformats.org/officeDocument/2006/relationships/image" Target="media/image1921.wmf"/><Relationship Id="rId1903" Type="http://schemas.openxmlformats.org/officeDocument/2006/relationships/image" Target="media/image893.wmf"/><Relationship Id="rId2098" Type="http://schemas.openxmlformats.org/officeDocument/2006/relationships/oleObject" Target="embeddings/oleObject1104.bin"/><Relationship Id="rId3051" Type="http://schemas.openxmlformats.org/officeDocument/2006/relationships/image" Target="media/image1512.wmf"/><Relationship Id="rId3149" Type="http://schemas.openxmlformats.org/officeDocument/2006/relationships/image" Target="media/image1576.wmf"/><Relationship Id="rId3356" Type="http://schemas.openxmlformats.org/officeDocument/2006/relationships/image" Target="media/image1783.wmf"/><Relationship Id="rId3563" Type="http://schemas.openxmlformats.org/officeDocument/2006/relationships/image" Target="media/image1988.wmf"/><Relationship Id="rId4102" Type="http://schemas.openxmlformats.org/officeDocument/2006/relationships/image" Target="media/image2483.wmf"/><Relationship Id="rId277" Type="http://schemas.openxmlformats.org/officeDocument/2006/relationships/oleObject" Target="embeddings/oleObject134.bin"/><Relationship Id="rId484" Type="http://schemas.openxmlformats.org/officeDocument/2006/relationships/image" Target="media/image219.wmf"/><Relationship Id="rId2165" Type="http://schemas.openxmlformats.org/officeDocument/2006/relationships/oleObject" Target="embeddings/oleObject1139.bin"/><Relationship Id="rId3009" Type="http://schemas.openxmlformats.org/officeDocument/2006/relationships/image" Target="media/image1477.wmf"/><Relationship Id="rId3216" Type="http://schemas.openxmlformats.org/officeDocument/2006/relationships/image" Target="media/image1643.wmf"/><Relationship Id="rId3770" Type="http://schemas.openxmlformats.org/officeDocument/2006/relationships/image" Target="media/image2193.png"/><Relationship Id="rId3868" Type="http://schemas.openxmlformats.org/officeDocument/2006/relationships/image" Target="media/image2290.wmf"/><Relationship Id="rId137" Type="http://schemas.openxmlformats.org/officeDocument/2006/relationships/image" Target="media/image74.wmf"/><Relationship Id="rId344" Type="http://schemas.openxmlformats.org/officeDocument/2006/relationships/image" Target="media/image163.wmf"/><Relationship Id="rId691" Type="http://schemas.openxmlformats.org/officeDocument/2006/relationships/oleObject" Target="embeddings/oleObject366.bin"/><Relationship Id="rId789" Type="http://schemas.openxmlformats.org/officeDocument/2006/relationships/oleObject" Target="embeddings/oleObject415.bin"/><Relationship Id="rId996" Type="http://schemas.openxmlformats.org/officeDocument/2006/relationships/image" Target="media/image471.wmf"/><Relationship Id="rId2025" Type="http://schemas.openxmlformats.org/officeDocument/2006/relationships/image" Target="media/image957.wmf"/><Relationship Id="rId2372" Type="http://schemas.openxmlformats.org/officeDocument/2006/relationships/oleObject" Target="embeddings/oleObject1255.bin"/><Relationship Id="rId2677" Type="http://schemas.openxmlformats.org/officeDocument/2006/relationships/image" Target="media/image1265.wmf"/><Relationship Id="rId2884" Type="http://schemas.openxmlformats.org/officeDocument/2006/relationships/image" Target="media/image1370.wmf"/><Relationship Id="rId3423" Type="http://schemas.openxmlformats.org/officeDocument/2006/relationships/image" Target="media/image1850.wmf"/><Relationship Id="rId3630" Type="http://schemas.openxmlformats.org/officeDocument/2006/relationships/image" Target="media/image2053.wmf"/><Relationship Id="rId3728" Type="http://schemas.openxmlformats.org/officeDocument/2006/relationships/image" Target="media/image2151.wmf"/><Relationship Id="rId551" Type="http://schemas.openxmlformats.org/officeDocument/2006/relationships/oleObject" Target="embeddings/oleObject301.bin"/><Relationship Id="rId649" Type="http://schemas.openxmlformats.org/officeDocument/2006/relationships/image" Target="media/image294.wmf"/><Relationship Id="rId856" Type="http://schemas.openxmlformats.org/officeDocument/2006/relationships/image" Target="media/image401.wmf"/><Relationship Id="rId1181" Type="http://schemas.openxmlformats.org/officeDocument/2006/relationships/oleObject" Target="embeddings/oleObject612.bin"/><Relationship Id="rId1279" Type="http://schemas.openxmlformats.org/officeDocument/2006/relationships/oleObject" Target="embeddings/oleObject684.bin"/><Relationship Id="rId1486" Type="http://schemas.openxmlformats.org/officeDocument/2006/relationships/image" Target="media/image691.wmf"/><Relationship Id="rId2232" Type="http://schemas.openxmlformats.org/officeDocument/2006/relationships/oleObject" Target="embeddings/oleObject1177.bin"/><Relationship Id="rId2537" Type="http://schemas.openxmlformats.org/officeDocument/2006/relationships/image" Target="media/image1195.wmf"/><Relationship Id="rId3935" Type="http://schemas.openxmlformats.org/officeDocument/2006/relationships/image" Target="media/image2357.wmf"/><Relationship Id="rId204" Type="http://schemas.openxmlformats.org/officeDocument/2006/relationships/oleObject" Target="embeddings/oleObject94.bin"/><Relationship Id="rId411" Type="http://schemas.openxmlformats.org/officeDocument/2006/relationships/oleObject" Target="embeddings/oleObject217.bin"/><Relationship Id="rId509" Type="http://schemas.openxmlformats.org/officeDocument/2006/relationships/oleObject" Target="embeddings/oleObject275.bin"/><Relationship Id="rId1041" Type="http://schemas.openxmlformats.org/officeDocument/2006/relationships/oleObject" Target="embeddings/oleObject542.bin"/><Relationship Id="rId1139" Type="http://schemas.openxmlformats.org/officeDocument/2006/relationships/oleObject" Target="embeddings/oleObject590.bin"/><Relationship Id="rId1346" Type="http://schemas.openxmlformats.org/officeDocument/2006/relationships/image" Target="media/image621.wmf"/><Relationship Id="rId1693" Type="http://schemas.openxmlformats.org/officeDocument/2006/relationships/image" Target="media/image793.wmf"/><Relationship Id="rId1998" Type="http://schemas.openxmlformats.org/officeDocument/2006/relationships/oleObject" Target="embeddings/oleObject1048.bin"/><Relationship Id="rId2744" Type="http://schemas.openxmlformats.org/officeDocument/2006/relationships/image" Target="media/image1301.wmf"/><Relationship Id="rId2951" Type="http://schemas.openxmlformats.org/officeDocument/2006/relationships/image" Target="media/image1430.wmf"/><Relationship Id="rId4197" Type="http://schemas.openxmlformats.org/officeDocument/2006/relationships/oleObject" Target="embeddings/oleObject1662.bin"/><Relationship Id="rId716" Type="http://schemas.openxmlformats.org/officeDocument/2006/relationships/image" Target="media/image331.wmf"/><Relationship Id="rId923" Type="http://schemas.openxmlformats.org/officeDocument/2006/relationships/oleObject" Target="embeddings/oleObject482.bin"/><Relationship Id="rId1553" Type="http://schemas.openxmlformats.org/officeDocument/2006/relationships/image" Target="media/image726.wmf"/><Relationship Id="rId1760" Type="http://schemas.openxmlformats.org/officeDocument/2006/relationships/oleObject" Target="embeddings/oleObject929.bin"/><Relationship Id="rId1858" Type="http://schemas.openxmlformats.org/officeDocument/2006/relationships/image" Target="media/image873.wmf"/><Relationship Id="rId2604" Type="http://schemas.openxmlformats.org/officeDocument/2006/relationships/oleObject" Target="embeddings/oleObject1369.bin"/><Relationship Id="rId2811" Type="http://schemas.openxmlformats.org/officeDocument/2006/relationships/image" Target="media/image1334.wmf"/><Relationship Id="rId4057" Type="http://schemas.openxmlformats.org/officeDocument/2006/relationships/oleObject" Target="embeddings/oleObject1588.bin"/><Relationship Id="rId4264" Type="http://schemas.openxmlformats.org/officeDocument/2006/relationships/oleObject" Target="embeddings/oleObject1696.bin"/><Relationship Id="rId52" Type="http://schemas.openxmlformats.org/officeDocument/2006/relationships/oleObject" Target="embeddings/oleObject15.bin"/><Relationship Id="rId1206" Type="http://schemas.openxmlformats.org/officeDocument/2006/relationships/image" Target="media/image570.wmf"/><Relationship Id="rId1413" Type="http://schemas.openxmlformats.org/officeDocument/2006/relationships/oleObject" Target="embeddings/oleObject753.bin"/><Relationship Id="rId1620" Type="http://schemas.openxmlformats.org/officeDocument/2006/relationships/oleObject" Target="embeddings/oleObject857.bin"/><Relationship Id="rId2909" Type="http://schemas.openxmlformats.org/officeDocument/2006/relationships/image" Target="media/image1394.wmf"/><Relationship Id="rId3073" Type="http://schemas.openxmlformats.org/officeDocument/2006/relationships/image" Target="media/image1532.wmf"/><Relationship Id="rId3280" Type="http://schemas.openxmlformats.org/officeDocument/2006/relationships/image" Target="media/image1707.wmf"/><Relationship Id="rId4124" Type="http://schemas.openxmlformats.org/officeDocument/2006/relationships/oleObject" Target="embeddings/oleObject1624.bin"/><Relationship Id="rId4331" Type="http://schemas.openxmlformats.org/officeDocument/2006/relationships/fontTable" Target="fontTable.xml"/><Relationship Id="rId1718" Type="http://schemas.openxmlformats.org/officeDocument/2006/relationships/oleObject" Target="embeddings/oleObject907.bin"/><Relationship Id="rId1925" Type="http://schemas.openxmlformats.org/officeDocument/2006/relationships/image" Target="media/image903.png"/><Relationship Id="rId3140" Type="http://schemas.openxmlformats.org/officeDocument/2006/relationships/oleObject" Target="embeddings/oleObject1564.bin"/><Relationship Id="rId3378" Type="http://schemas.openxmlformats.org/officeDocument/2006/relationships/image" Target="media/image1805.wmf"/><Relationship Id="rId3585" Type="http://schemas.openxmlformats.org/officeDocument/2006/relationships/image" Target="media/image2010.wmf"/><Relationship Id="rId3792" Type="http://schemas.openxmlformats.org/officeDocument/2006/relationships/image" Target="media/image2215.wmf"/><Relationship Id="rId299" Type="http://schemas.openxmlformats.org/officeDocument/2006/relationships/oleObject" Target="embeddings/oleObject145.bin"/><Relationship Id="rId2187" Type="http://schemas.openxmlformats.org/officeDocument/2006/relationships/image" Target="media/image1028.png"/><Relationship Id="rId2394" Type="http://schemas.openxmlformats.org/officeDocument/2006/relationships/image" Target="media/image1123.wmf"/><Relationship Id="rId3238" Type="http://schemas.openxmlformats.org/officeDocument/2006/relationships/image" Target="media/image1665.wmf"/><Relationship Id="rId3445" Type="http://schemas.openxmlformats.org/officeDocument/2006/relationships/image" Target="media/image1872.wmf"/><Relationship Id="rId3652" Type="http://schemas.openxmlformats.org/officeDocument/2006/relationships/image" Target="media/image2075.png"/><Relationship Id="rId159" Type="http://schemas.openxmlformats.org/officeDocument/2006/relationships/oleObject" Target="embeddings/oleObject67.bin"/><Relationship Id="rId366" Type="http://schemas.openxmlformats.org/officeDocument/2006/relationships/oleObject" Target="embeddings/oleObject189.bin"/><Relationship Id="rId573" Type="http://schemas.openxmlformats.org/officeDocument/2006/relationships/image" Target="media/image255.wmf"/><Relationship Id="rId780" Type="http://schemas.openxmlformats.org/officeDocument/2006/relationships/image" Target="media/image363.wmf"/><Relationship Id="rId2047" Type="http://schemas.openxmlformats.org/officeDocument/2006/relationships/image" Target="media/image968.wmf"/><Relationship Id="rId2254" Type="http://schemas.openxmlformats.org/officeDocument/2006/relationships/image" Target="media/image1058.wmf"/><Relationship Id="rId2461" Type="http://schemas.openxmlformats.org/officeDocument/2006/relationships/oleObject" Target="embeddings/oleObject1297.bin"/><Relationship Id="rId2699" Type="http://schemas.openxmlformats.org/officeDocument/2006/relationships/image" Target="media/image1276.wmf"/><Relationship Id="rId3000" Type="http://schemas.openxmlformats.org/officeDocument/2006/relationships/image" Target="media/image1470.wmf"/><Relationship Id="rId3305" Type="http://schemas.openxmlformats.org/officeDocument/2006/relationships/image" Target="media/image1732.wmf"/><Relationship Id="rId3512" Type="http://schemas.openxmlformats.org/officeDocument/2006/relationships/image" Target="media/image1937.wmf"/><Relationship Id="rId3957" Type="http://schemas.openxmlformats.org/officeDocument/2006/relationships/image" Target="media/image2379.wmf"/><Relationship Id="rId226" Type="http://schemas.openxmlformats.org/officeDocument/2006/relationships/oleObject" Target="embeddings/oleObject108.bin"/><Relationship Id="rId433" Type="http://schemas.openxmlformats.org/officeDocument/2006/relationships/oleObject" Target="embeddings/oleObject233.bin"/><Relationship Id="rId878" Type="http://schemas.openxmlformats.org/officeDocument/2006/relationships/image" Target="media/image412.wmf"/><Relationship Id="rId1063" Type="http://schemas.openxmlformats.org/officeDocument/2006/relationships/oleObject" Target="embeddings/oleObject552.bin"/><Relationship Id="rId1270" Type="http://schemas.openxmlformats.org/officeDocument/2006/relationships/image" Target="media/image584.wmf"/><Relationship Id="rId2114" Type="http://schemas.openxmlformats.org/officeDocument/2006/relationships/oleObject" Target="embeddings/oleObject1112.bin"/><Relationship Id="rId2559" Type="http://schemas.openxmlformats.org/officeDocument/2006/relationships/image" Target="media/image1206.wmf"/><Relationship Id="rId2766" Type="http://schemas.openxmlformats.org/officeDocument/2006/relationships/image" Target="media/image1313.wmf"/><Relationship Id="rId2973" Type="http://schemas.openxmlformats.org/officeDocument/2006/relationships/image" Target="media/image1448.wmf"/><Relationship Id="rId3817" Type="http://schemas.openxmlformats.org/officeDocument/2006/relationships/image" Target="media/image2240.wmf"/><Relationship Id="rId640" Type="http://schemas.openxmlformats.org/officeDocument/2006/relationships/image" Target="media/image289.wmf"/><Relationship Id="rId738" Type="http://schemas.openxmlformats.org/officeDocument/2006/relationships/oleObject" Target="embeddings/oleObject389.bin"/><Relationship Id="rId945" Type="http://schemas.openxmlformats.org/officeDocument/2006/relationships/oleObject" Target="embeddings/oleObject493.bin"/><Relationship Id="rId1368" Type="http://schemas.openxmlformats.org/officeDocument/2006/relationships/image" Target="media/image633.wmf"/><Relationship Id="rId1575" Type="http://schemas.openxmlformats.org/officeDocument/2006/relationships/image" Target="media/image737.wmf"/><Relationship Id="rId1782" Type="http://schemas.openxmlformats.org/officeDocument/2006/relationships/image" Target="media/image835.wmf"/><Relationship Id="rId2321" Type="http://schemas.openxmlformats.org/officeDocument/2006/relationships/image" Target="media/image1087.wmf"/><Relationship Id="rId2419" Type="http://schemas.openxmlformats.org/officeDocument/2006/relationships/image" Target="media/image1136.wmf"/><Relationship Id="rId2626" Type="http://schemas.openxmlformats.org/officeDocument/2006/relationships/oleObject" Target="embeddings/oleObject1380.bin"/><Relationship Id="rId2833" Type="http://schemas.openxmlformats.org/officeDocument/2006/relationships/oleObject" Target="embeddings/oleObject1481.bin"/><Relationship Id="rId4079" Type="http://schemas.openxmlformats.org/officeDocument/2006/relationships/image" Target="media/image2472.png"/><Relationship Id="rId4286" Type="http://schemas.openxmlformats.org/officeDocument/2006/relationships/image" Target="media/image2571.wmf"/><Relationship Id="rId74" Type="http://schemas.openxmlformats.org/officeDocument/2006/relationships/image" Target="media/image42.wmf"/><Relationship Id="rId500" Type="http://schemas.openxmlformats.org/officeDocument/2006/relationships/oleObject" Target="embeddings/oleObject270.bin"/><Relationship Id="rId805" Type="http://schemas.openxmlformats.org/officeDocument/2006/relationships/oleObject" Target="embeddings/oleObject423.bin"/><Relationship Id="rId1130" Type="http://schemas.openxmlformats.org/officeDocument/2006/relationships/oleObject" Target="embeddings/oleObject585.bin"/><Relationship Id="rId1228" Type="http://schemas.openxmlformats.org/officeDocument/2006/relationships/oleObject" Target="embeddings/oleObject648.bin"/><Relationship Id="rId1435" Type="http://schemas.openxmlformats.org/officeDocument/2006/relationships/image" Target="media/image665.wmf"/><Relationship Id="rId1642" Type="http://schemas.openxmlformats.org/officeDocument/2006/relationships/image" Target="media/image767.wmf"/><Relationship Id="rId1947" Type="http://schemas.openxmlformats.org/officeDocument/2006/relationships/oleObject" Target="embeddings/oleObject1025.bin"/><Relationship Id="rId2900" Type="http://schemas.openxmlformats.org/officeDocument/2006/relationships/image" Target="media/image1386.wmf"/><Relationship Id="rId3095" Type="http://schemas.openxmlformats.org/officeDocument/2006/relationships/oleObject" Target="embeddings/oleObject1541.bin"/><Relationship Id="rId4146" Type="http://schemas.openxmlformats.org/officeDocument/2006/relationships/oleObject" Target="embeddings/oleObject1636.bin"/><Relationship Id="rId1502" Type="http://schemas.openxmlformats.org/officeDocument/2006/relationships/oleObject" Target="embeddings/oleObject797.bin"/><Relationship Id="rId1807" Type="http://schemas.openxmlformats.org/officeDocument/2006/relationships/oleObject" Target="embeddings/oleObject953.bin"/><Relationship Id="rId3162" Type="http://schemas.openxmlformats.org/officeDocument/2006/relationships/image" Target="media/image1589.wmf"/><Relationship Id="rId4006" Type="http://schemas.openxmlformats.org/officeDocument/2006/relationships/image" Target="media/image2421.wmf"/><Relationship Id="rId4213" Type="http://schemas.openxmlformats.org/officeDocument/2006/relationships/oleObject" Target="embeddings/oleObject1670.bin"/><Relationship Id="rId290" Type="http://schemas.openxmlformats.org/officeDocument/2006/relationships/image" Target="media/image143.wmf"/><Relationship Id="rId388" Type="http://schemas.openxmlformats.org/officeDocument/2006/relationships/oleObject" Target="embeddings/oleObject202.bin"/><Relationship Id="rId2069" Type="http://schemas.openxmlformats.org/officeDocument/2006/relationships/oleObject" Target="embeddings/oleObject1083.bin"/><Relationship Id="rId3022" Type="http://schemas.openxmlformats.org/officeDocument/2006/relationships/image" Target="media/image1488.wmf"/><Relationship Id="rId3467" Type="http://schemas.openxmlformats.org/officeDocument/2006/relationships/image" Target="media/image1894.wmf"/><Relationship Id="rId3674" Type="http://schemas.openxmlformats.org/officeDocument/2006/relationships/image" Target="media/image2097.wmf"/><Relationship Id="rId3881" Type="http://schemas.openxmlformats.org/officeDocument/2006/relationships/image" Target="media/image2303.png"/><Relationship Id="rId150" Type="http://schemas.openxmlformats.org/officeDocument/2006/relationships/image" Target="media/image81.wmf"/><Relationship Id="rId595" Type="http://schemas.openxmlformats.org/officeDocument/2006/relationships/image" Target="media/image267.wmf"/><Relationship Id="rId2276" Type="http://schemas.openxmlformats.org/officeDocument/2006/relationships/oleObject" Target="embeddings/oleObject1202.bin"/><Relationship Id="rId2483" Type="http://schemas.openxmlformats.org/officeDocument/2006/relationships/image" Target="media/image1168.wmf"/><Relationship Id="rId2690" Type="http://schemas.openxmlformats.org/officeDocument/2006/relationships/oleObject" Target="embeddings/oleObject1412.bin"/><Relationship Id="rId3327" Type="http://schemas.openxmlformats.org/officeDocument/2006/relationships/image" Target="media/image1754.wmf"/><Relationship Id="rId3534" Type="http://schemas.openxmlformats.org/officeDocument/2006/relationships/image" Target="media/image1959.wmf"/><Relationship Id="rId3741" Type="http://schemas.openxmlformats.org/officeDocument/2006/relationships/image" Target="media/image2164.wmf"/><Relationship Id="rId3979" Type="http://schemas.openxmlformats.org/officeDocument/2006/relationships/image" Target="media/image2401.wmf"/><Relationship Id="rId248" Type="http://schemas.openxmlformats.org/officeDocument/2006/relationships/oleObject" Target="embeddings/oleObject120.bin"/><Relationship Id="rId455" Type="http://schemas.openxmlformats.org/officeDocument/2006/relationships/oleObject" Target="embeddings/oleObject245.bin"/><Relationship Id="rId662" Type="http://schemas.openxmlformats.org/officeDocument/2006/relationships/oleObject" Target="embeddings/oleObject352.bin"/><Relationship Id="rId1085" Type="http://schemas.openxmlformats.org/officeDocument/2006/relationships/image" Target="media/image516.wmf"/><Relationship Id="rId1292" Type="http://schemas.openxmlformats.org/officeDocument/2006/relationships/image" Target="media/image594.wmf"/><Relationship Id="rId2136" Type="http://schemas.openxmlformats.org/officeDocument/2006/relationships/oleObject" Target="embeddings/oleObject1124.bin"/><Relationship Id="rId2343" Type="http://schemas.openxmlformats.org/officeDocument/2006/relationships/image" Target="media/image1097.wmf"/><Relationship Id="rId2550" Type="http://schemas.openxmlformats.org/officeDocument/2006/relationships/oleObject" Target="embeddings/oleObject1342.bin"/><Relationship Id="rId2788" Type="http://schemas.openxmlformats.org/officeDocument/2006/relationships/oleObject" Target="embeddings/oleObject1458.bin"/><Relationship Id="rId2995" Type="http://schemas.openxmlformats.org/officeDocument/2006/relationships/image" Target="media/image1466.wmf"/><Relationship Id="rId3601" Type="http://schemas.openxmlformats.org/officeDocument/2006/relationships/image" Target="media/image2025.wmf"/><Relationship Id="rId3839" Type="http://schemas.openxmlformats.org/officeDocument/2006/relationships/image" Target="media/image2262.wmf"/><Relationship Id="rId108" Type="http://schemas.openxmlformats.org/officeDocument/2006/relationships/oleObject" Target="embeddings/oleObject42.bin"/><Relationship Id="rId315" Type="http://schemas.openxmlformats.org/officeDocument/2006/relationships/oleObject" Target="embeddings/oleObject155.bin"/><Relationship Id="rId522" Type="http://schemas.openxmlformats.org/officeDocument/2006/relationships/oleObject" Target="embeddings/oleObject284.bin"/><Relationship Id="rId967" Type="http://schemas.openxmlformats.org/officeDocument/2006/relationships/oleObject" Target="embeddings/oleObject504.bin"/><Relationship Id="rId1152" Type="http://schemas.openxmlformats.org/officeDocument/2006/relationships/image" Target="media/image549.wmf"/><Relationship Id="rId1597" Type="http://schemas.openxmlformats.org/officeDocument/2006/relationships/oleObject" Target="embeddings/oleObject845.bin"/><Relationship Id="rId2203" Type="http://schemas.openxmlformats.org/officeDocument/2006/relationships/image" Target="media/image1036.wmf"/><Relationship Id="rId2410" Type="http://schemas.openxmlformats.org/officeDocument/2006/relationships/oleObject" Target="embeddings/oleObject1272.bin"/><Relationship Id="rId2648" Type="http://schemas.openxmlformats.org/officeDocument/2006/relationships/oleObject" Target="embeddings/oleObject1391.bin"/><Relationship Id="rId2855" Type="http://schemas.openxmlformats.org/officeDocument/2006/relationships/image" Target="media/image1355.wmf"/><Relationship Id="rId3906" Type="http://schemas.openxmlformats.org/officeDocument/2006/relationships/image" Target="media/image2328.png"/><Relationship Id="rId96" Type="http://schemas.openxmlformats.org/officeDocument/2006/relationships/oleObject" Target="embeddings/oleObject36.bin"/><Relationship Id="rId827" Type="http://schemas.openxmlformats.org/officeDocument/2006/relationships/oleObject" Target="embeddings/oleObject434.bin"/><Relationship Id="rId1012" Type="http://schemas.openxmlformats.org/officeDocument/2006/relationships/image" Target="media/image479.wmf"/><Relationship Id="rId1457" Type="http://schemas.openxmlformats.org/officeDocument/2006/relationships/oleObject" Target="embeddings/oleObject774.bin"/><Relationship Id="rId1664" Type="http://schemas.openxmlformats.org/officeDocument/2006/relationships/oleObject" Target="embeddings/oleObject879.bin"/><Relationship Id="rId1871" Type="http://schemas.openxmlformats.org/officeDocument/2006/relationships/oleObject" Target="embeddings/oleObject985.bin"/><Relationship Id="rId2508" Type="http://schemas.openxmlformats.org/officeDocument/2006/relationships/oleObject" Target="embeddings/oleObject1321.bin"/><Relationship Id="rId2715" Type="http://schemas.openxmlformats.org/officeDocument/2006/relationships/oleObject" Target="embeddings/oleObject1424.bin"/><Relationship Id="rId2922" Type="http://schemas.openxmlformats.org/officeDocument/2006/relationships/image" Target="media/image1405.wmf"/><Relationship Id="rId4070" Type="http://schemas.openxmlformats.org/officeDocument/2006/relationships/oleObject" Target="embeddings/oleObject1594.bin"/><Relationship Id="rId4168" Type="http://schemas.openxmlformats.org/officeDocument/2006/relationships/oleObject" Target="embeddings/oleObject1647.bin"/><Relationship Id="rId1317" Type="http://schemas.openxmlformats.org/officeDocument/2006/relationships/image" Target="media/image607.wmf"/><Relationship Id="rId1524" Type="http://schemas.openxmlformats.org/officeDocument/2006/relationships/image" Target="media/image710.wmf"/><Relationship Id="rId1731" Type="http://schemas.openxmlformats.org/officeDocument/2006/relationships/image" Target="media/image811.wmf"/><Relationship Id="rId1969" Type="http://schemas.openxmlformats.org/officeDocument/2006/relationships/oleObject" Target="embeddings/oleObject1035.bin"/><Relationship Id="rId3184" Type="http://schemas.openxmlformats.org/officeDocument/2006/relationships/image" Target="media/image1611.wmf"/><Relationship Id="rId4028" Type="http://schemas.openxmlformats.org/officeDocument/2006/relationships/image" Target="media/image2443.wmf"/><Relationship Id="rId4235" Type="http://schemas.openxmlformats.org/officeDocument/2006/relationships/oleObject" Target="embeddings/oleObject1681.bin"/><Relationship Id="rId23" Type="http://schemas.openxmlformats.org/officeDocument/2006/relationships/image" Target="media/image16.wmf"/><Relationship Id="rId1829" Type="http://schemas.openxmlformats.org/officeDocument/2006/relationships/oleObject" Target="embeddings/oleObject964.bin"/><Relationship Id="rId3391" Type="http://schemas.openxmlformats.org/officeDocument/2006/relationships/image" Target="media/image1818.wmf"/><Relationship Id="rId3489" Type="http://schemas.openxmlformats.org/officeDocument/2006/relationships/image" Target="media/image1914.wmf"/><Relationship Id="rId3696" Type="http://schemas.openxmlformats.org/officeDocument/2006/relationships/image" Target="media/image2119.wmf"/><Relationship Id="rId2298" Type="http://schemas.openxmlformats.org/officeDocument/2006/relationships/oleObject" Target="embeddings/oleObject1214.bin"/><Relationship Id="rId3044" Type="http://schemas.openxmlformats.org/officeDocument/2006/relationships/image" Target="media/image1506.wmf"/><Relationship Id="rId3251" Type="http://schemas.openxmlformats.org/officeDocument/2006/relationships/image" Target="media/image1678.wmf"/><Relationship Id="rId3349" Type="http://schemas.openxmlformats.org/officeDocument/2006/relationships/image" Target="media/image1776.wmf"/><Relationship Id="rId3556" Type="http://schemas.openxmlformats.org/officeDocument/2006/relationships/image" Target="media/image1981.wmf"/><Relationship Id="rId4302" Type="http://schemas.openxmlformats.org/officeDocument/2006/relationships/image" Target="media/image2578.wmf"/><Relationship Id="rId172" Type="http://schemas.openxmlformats.org/officeDocument/2006/relationships/image" Target="media/image92.wmf"/><Relationship Id="rId477" Type="http://schemas.openxmlformats.org/officeDocument/2006/relationships/image" Target="media/image215.wmf"/><Relationship Id="rId684" Type="http://schemas.openxmlformats.org/officeDocument/2006/relationships/image" Target="media/image315.wmf"/><Relationship Id="rId2060" Type="http://schemas.openxmlformats.org/officeDocument/2006/relationships/image" Target="media/image975.wmf"/><Relationship Id="rId2158" Type="http://schemas.openxmlformats.org/officeDocument/2006/relationships/image" Target="media/image1016.wmf"/><Relationship Id="rId2365" Type="http://schemas.openxmlformats.org/officeDocument/2006/relationships/image" Target="media/image1108.wmf"/><Relationship Id="rId3111" Type="http://schemas.openxmlformats.org/officeDocument/2006/relationships/oleObject" Target="embeddings/oleObject1549.bin"/><Relationship Id="rId3209" Type="http://schemas.openxmlformats.org/officeDocument/2006/relationships/image" Target="media/image1636.wmf"/><Relationship Id="rId3763" Type="http://schemas.openxmlformats.org/officeDocument/2006/relationships/image" Target="media/image2186.wmf"/><Relationship Id="rId3970" Type="http://schemas.openxmlformats.org/officeDocument/2006/relationships/image" Target="media/image2392.wmf"/><Relationship Id="rId337" Type="http://schemas.openxmlformats.org/officeDocument/2006/relationships/image" Target="media/image161.wmf"/><Relationship Id="rId891" Type="http://schemas.openxmlformats.org/officeDocument/2006/relationships/oleObject" Target="embeddings/oleObject466.bin"/><Relationship Id="rId989" Type="http://schemas.openxmlformats.org/officeDocument/2006/relationships/oleObject" Target="embeddings/oleObject515.bin"/><Relationship Id="rId2018" Type="http://schemas.openxmlformats.org/officeDocument/2006/relationships/oleObject" Target="embeddings/oleObject1058.bin"/><Relationship Id="rId2572" Type="http://schemas.openxmlformats.org/officeDocument/2006/relationships/oleObject" Target="embeddings/oleObject1353.bin"/><Relationship Id="rId2877" Type="http://schemas.openxmlformats.org/officeDocument/2006/relationships/image" Target="media/image1366.wmf"/><Relationship Id="rId3416" Type="http://schemas.openxmlformats.org/officeDocument/2006/relationships/image" Target="media/image1843.wmf"/><Relationship Id="rId3623" Type="http://schemas.openxmlformats.org/officeDocument/2006/relationships/image" Target="media/image2046.wmf"/><Relationship Id="rId3830" Type="http://schemas.openxmlformats.org/officeDocument/2006/relationships/image" Target="media/image2253.wmf"/><Relationship Id="rId544" Type="http://schemas.openxmlformats.org/officeDocument/2006/relationships/image" Target="media/image241.wmf"/><Relationship Id="rId751" Type="http://schemas.openxmlformats.org/officeDocument/2006/relationships/oleObject" Target="embeddings/oleObject396.bin"/><Relationship Id="rId849" Type="http://schemas.openxmlformats.org/officeDocument/2006/relationships/oleObject" Target="embeddings/oleObject445.bin"/><Relationship Id="rId1174" Type="http://schemas.openxmlformats.org/officeDocument/2006/relationships/image" Target="media/image560.wmf"/><Relationship Id="rId1381" Type="http://schemas.openxmlformats.org/officeDocument/2006/relationships/image" Target="media/image638.wmf"/><Relationship Id="rId1479" Type="http://schemas.openxmlformats.org/officeDocument/2006/relationships/image" Target="media/image687.wmf"/><Relationship Id="rId1686" Type="http://schemas.openxmlformats.org/officeDocument/2006/relationships/oleObject" Target="embeddings/oleObject890.bin"/><Relationship Id="rId2225" Type="http://schemas.openxmlformats.org/officeDocument/2006/relationships/oleObject" Target="embeddings/oleObject1172.bin"/><Relationship Id="rId2432" Type="http://schemas.openxmlformats.org/officeDocument/2006/relationships/oleObject" Target="embeddings/oleObject1283.bin"/><Relationship Id="rId3928" Type="http://schemas.openxmlformats.org/officeDocument/2006/relationships/image" Target="media/image2350.wmf"/><Relationship Id="rId4092" Type="http://schemas.openxmlformats.org/officeDocument/2006/relationships/image" Target="media/image2479.wmf"/><Relationship Id="rId404" Type="http://schemas.openxmlformats.org/officeDocument/2006/relationships/image" Target="media/image186.wmf"/><Relationship Id="rId611" Type="http://schemas.openxmlformats.org/officeDocument/2006/relationships/image" Target="media/image275.wmf"/><Relationship Id="rId1034" Type="http://schemas.openxmlformats.org/officeDocument/2006/relationships/image" Target="media/image489.wmf"/><Relationship Id="rId1241" Type="http://schemas.openxmlformats.org/officeDocument/2006/relationships/oleObject" Target="embeddings/oleObject661.bin"/><Relationship Id="rId1339" Type="http://schemas.openxmlformats.org/officeDocument/2006/relationships/oleObject" Target="embeddings/oleObject715.bin"/><Relationship Id="rId1893" Type="http://schemas.openxmlformats.org/officeDocument/2006/relationships/oleObject" Target="embeddings/oleObject998.bin"/><Relationship Id="rId2737" Type="http://schemas.openxmlformats.org/officeDocument/2006/relationships/oleObject" Target="embeddings/oleObject1433.bin"/><Relationship Id="rId2944" Type="http://schemas.openxmlformats.org/officeDocument/2006/relationships/image" Target="media/image1424.wmf"/><Relationship Id="rId709" Type="http://schemas.openxmlformats.org/officeDocument/2006/relationships/oleObject" Target="embeddings/oleObject375.bin"/><Relationship Id="rId916" Type="http://schemas.openxmlformats.org/officeDocument/2006/relationships/image" Target="media/image431.wmf"/><Relationship Id="rId1101" Type="http://schemas.openxmlformats.org/officeDocument/2006/relationships/image" Target="media/image524.wmf"/><Relationship Id="rId1546" Type="http://schemas.openxmlformats.org/officeDocument/2006/relationships/oleObject" Target="embeddings/oleObject817.bin"/><Relationship Id="rId1753" Type="http://schemas.openxmlformats.org/officeDocument/2006/relationships/image" Target="media/image821.wmf"/><Relationship Id="rId1960" Type="http://schemas.openxmlformats.org/officeDocument/2006/relationships/oleObject" Target="embeddings/oleObject1031.bin"/><Relationship Id="rId2804" Type="http://schemas.openxmlformats.org/officeDocument/2006/relationships/oleObject" Target="embeddings/oleObject1467.bin"/><Relationship Id="rId4257" Type="http://schemas.openxmlformats.org/officeDocument/2006/relationships/oleObject" Target="embeddings/oleObject1692.bin"/><Relationship Id="rId45" Type="http://schemas.openxmlformats.org/officeDocument/2006/relationships/image" Target="media/image27.wmf"/><Relationship Id="rId1406" Type="http://schemas.openxmlformats.org/officeDocument/2006/relationships/oleObject" Target="embeddings/oleObject750.bin"/><Relationship Id="rId1613" Type="http://schemas.openxmlformats.org/officeDocument/2006/relationships/image" Target="media/image753.wmf"/><Relationship Id="rId1820" Type="http://schemas.openxmlformats.org/officeDocument/2006/relationships/image" Target="media/image854.wmf"/><Relationship Id="rId3066" Type="http://schemas.openxmlformats.org/officeDocument/2006/relationships/image" Target="media/image1525.wmf"/><Relationship Id="rId3273" Type="http://schemas.openxmlformats.org/officeDocument/2006/relationships/image" Target="media/image1700.wmf"/><Relationship Id="rId3480" Type="http://schemas.openxmlformats.org/officeDocument/2006/relationships/image" Target="media/image1906.wmf"/><Relationship Id="rId4117" Type="http://schemas.openxmlformats.org/officeDocument/2006/relationships/image" Target="media/image2490.wmf"/><Relationship Id="rId4324" Type="http://schemas.openxmlformats.org/officeDocument/2006/relationships/image" Target="media/image2589.png"/><Relationship Id="rId194" Type="http://schemas.openxmlformats.org/officeDocument/2006/relationships/oleObject" Target="embeddings/oleObject87.bin"/><Relationship Id="rId1918" Type="http://schemas.openxmlformats.org/officeDocument/2006/relationships/oleObject" Target="embeddings/oleObject1012.bin"/><Relationship Id="rId2082" Type="http://schemas.openxmlformats.org/officeDocument/2006/relationships/oleObject" Target="embeddings/oleObject1091.bin"/><Relationship Id="rId3133" Type="http://schemas.openxmlformats.org/officeDocument/2006/relationships/image" Target="media/image1566.wmf"/><Relationship Id="rId3578" Type="http://schemas.openxmlformats.org/officeDocument/2006/relationships/image" Target="media/image2003.wmf"/><Relationship Id="rId3785" Type="http://schemas.openxmlformats.org/officeDocument/2006/relationships/image" Target="media/image2208.wmf"/><Relationship Id="rId3992" Type="http://schemas.openxmlformats.org/officeDocument/2006/relationships/oleObject" Target="embeddings/oleObject1574.bin"/><Relationship Id="rId261" Type="http://schemas.openxmlformats.org/officeDocument/2006/relationships/image" Target="media/image128.wmf"/><Relationship Id="rId499" Type="http://schemas.openxmlformats.org/officeDocument/2006/relationships/oleObject" Target="embeddings/oleObject269.bin"/><Relationship Id="rId2387" Type="http://schemas.openxmlformats.org/officeDocument/2006/relationships/image" Target="media/image1119.wmf"/><Relationship Id="rId2594" Type="http://schemas.openxmlformats.org/officeDocument/2006/relationships/oleObject" Target="embeddings/oleObject1364.bin"/><Relationship Id="rId3340" Type="http://schemas.openxmlformats.org/officeDocument/2006/relationships/image" Target="media/image1767.wmf"/><Relationship Id="rId3438" Type="http://schemas.openxmlformats.org/officeDocument/2006/relationships/image" Target="media/image1865.wmf"/><Relationship Id="rId3645" Type="http://schemas.openxmlformats.org/officeDocument/2006/relationships/image" Target="media/image2068.wmf"/><Relationship Id="rId3852" Type="http://schemas.openxmlformats.org/officeDocument/2006/relationships/image" Target="media/image2275.wmf"/><Relationship Id="rId359" Type="http://schemas.openxmlformats.org/officeDocument/2006/relationships/oleObject" Target="embeddings/oleObject185.bin"/><Relationship Id="rId566" Type="http://schemas.openxmlformats.org/officeDocument/2006/relationships/oleObject" Target="embeddings/oleObject308.bin"/><Relationship Id="rId773" Type="http://schemas.openxmlformats.org/officeDocument/2006/relationships/oleObject" Target="embeddings/oleObject407.bin"/><Relationship Id="rId1196" Type="http://schemas.openxmlformats.org/officeDocument/2006/relationships/oleObject" Target="embeddings/oleObject624.bin"/><Relationship Id="rId2247" Type="http://schemas.openxmlformats.org/officeDocument/2006/relationships/oleObject" Target="embeddings/oleObject1186.bin"/><Relationship Id="rId2454" Type="http://schemas.openxmlformats.org/officeDocument/2006/relationships/image" Target="media/image1154.wmf"/><Relationship Id="rId2899" Type="http://schemas.openxmlformats.org/officeDocument/2006/relationships/image" Target="media/image1385.wmf"/><Relationship Id="rId3200" Type="http://schemas.openxmlformats.org/officeDocument/2006/relationships/image" Target="media/image1627.wmf"/><Relationship Id="rId3505" Type="http://schemas.openxmlformats.org/officeDocument/2006/relationships/image" Target="media/image1930.wmf"/><Relationship Id="rId121" Type="http://schemas.openxmlformats.org/officeDocument/2006/relationships/image" Target="media/image66.wmf"/><Relationship Id="rId219" Type="http://schemas.openxmlformats.org/officeDocument/2006/relationships/oleObject" Target="embeddings/oleObject103.bin"/><Relationship Id="rId426" Type="http://schemas.openxmlformats.org/officeDocument/2006/relationships/oleObject" Target="embeddings/oleObject228.bin"/><Relationship Id="rId633" Type="http://schemas.openxmlformats.org/officeDocument/2006/relationships/oleObject" Target="embeddings/oleObject341.bin"/><Relationship Id="rId980" Type="http://schemas.openxmlformats.org/officeDocument/2006/relationships/image" Target="media/image463.wmf"/><Relationship Id="rId1056" Type="http://schemas.openxmlformats.org/officeDocument/2006/relationships/image" Target="media/image501.wmf"/><Relationship Id="rId1263" Type="http://schemas.openxmlformats.org/officeDocument/2006/relationships/oleObject" Target="embeddings/oleObject676.bin"/><Relationship Id="rId2107" Type="http://schemas.openxmlformats.org/officeDocument/2006/relationships/image" Target="media/image992.wmf"/><Relationship Id="rId2314" Type="http://schemas.openxmlformats.org/officeDocument/2006/relationships/oleObject" Target="embeddings/oleObject1224.bin"/><Relationship Id="rId2661" Type="http://schemas.openxmlformats.org/officeDocument/2006/relationships/image" Target="media/image1257.wmf"/><Relationship Id="rId2759" Type="http://schemas.openxmlformats.org/officeDocument/2006/relationships/image" Target="media/image1310.wmf"/><Relationship Id="rId2966" Type="http://schemas.openxmlformats.org/officeDocument/2006/relationships/image" Target="media/image1443.wmf"/><Relationship Id="rId3712" Type="http://schemas.openxmlformats.org/officeDocument/2006/relationships/image" Target="media/image2135.wmf"/><Relationship Id="rId840" Type="http://schemas.openxmlformats.org/officeDocument/2006/relationships/image" Target="media/image393.wmf"/><Relationship Id="rId938" Type="http://schemas.openxmlformats.org/officeDocument/2006/relationships/image" Target="media/image442.wmf"/><Relationship Id="rId1470" Type="http://schemas.openxmlformats.org/officeDocument/2006/relationships/image" Target="media/image683.wmf"/><Relationship Id="rId1568" Type="http://schemas.openxmlformats.org/officeDocument/2006/relationships/image" Target="media/image733.wmf"/><Relationship Id="rId1775" Type="http://schemas.openxmlformats.org/officeDocument/2006/relationships/oleObject" Target="embeddings/oleObject937.bin"/><Relationship Id="rId2521" Type="http://schemas.openxmlformats.org/officeDocument/2006/relationships/image" Target="media/image1187.wmf"/><Relationship Id="rId2619" Type="http://schemas.openxmlformats.org/officeDocument/2006/relationships/image" Target="media/image1236.wmf"/><Relationship Id="rId2826" Type="http://schemas.openxmlformats.org/officeDocument/2006/relationships/image" Target="media/image1342.wmf"/><Relationship Id="rId4181" Type="http://schemas.openxmlformats.org/officeDocument/2006/relationships/image" Target="media/image2521.wmf"/><Relationship Id="rId4279" Type="http://schemas.openxmlformats.org/officeDocument/2006/relationships/oleObject" Target="embeddings/oleObject1704.bin"/><Relationship Id="rId67" Type="http://schemas.openxmlformats.org/officeDocument/2006/relationships/oleObject" Target="embeddings/oleObject22.bin"/><Relationship Id="rId700" Type="http://schemas.openxmlformats.org/officeDocument/2006/relationships/image" Target="media/image323.wmf"/><Relationship Id="rId1123" Type="http://schemas.openxmlformats.org/officeDocument/2006/relationships/image" Target="media/image535.wmf"/><Relationship Id="rId1330" Type="http://schemas.openxmlformats.org/officeDocument/2006/relationships/oleObject" Target="embeddings/oleObject710.bin"/><Relationship Id="rId1428" Type="http://schemas.openxmlformats.org/officeDocument/2006/relationships/image" Target="media/image661.wmf"/><Relationship Id="rId1635" Type="http://schemas.openxmlformats.org/officeDocument/2006/relationships/oleObject" Target="embeddings/oleObject865.bin"/><Relationship Id="rId1982" Type="http://schemas.openxmlformats.org/officeDocument/2006/relationships/oleObject" Target="embeddings/oleObject1041.bin"/><Relationship Id="rId3088" Type="http://schemas.openxmlformats.org/officeDocument/2006/relationships/image" Target="media/image1544.wmf"/><Relationship Id="rId4041" Type="http://schemas.openxmlformats.org/officeDocument/2006/relationships/image" Target="media/image2454.wmf"/><Relationship Id="rId1842" Type="http://schemas.openxmlformats.org/officeDocument/2006/relationships/image" Target="media/image865.wmf"/><Relationship Id="rId3295" Type="http://schemas.openxmlformats.org/officeDocument/2006/relationships/image" Target="media/image1722.wmf"/><Relationship Id="rId4139" Type="http://schemas.openxmlformats.org/officeDocument/2006/relationships/oleObject" Target="embeddings/oleObject1632.bin"/><Relationship Id="rId1702" Type="http://schemas.openxmlformats.org/officeDocument/2006/relationships/image" Target="media/image797.wmf"/><Relationship Id="rId3155" Type="http://schemas.openxmlformats.org/officeDocument/2006/relationships/image" Target="media/image1582.wmf"/><Relationship Id="rId3362" Type="http://schemas.openxmlformats.org/officeDocument/2006/relationships/image" Target="media/image1789.wmf"/><Relationship Id="rId4206" Type="http://schemas.openxmlformats.org/officeDocument/2006/relationships/image" Target="media/image2533.wmf"/><Relationship Id="rId283" Type="http://schemas.openxmlformats.org/officeDocument/2006/relationships/oleObject" Target="embeddings/oleObject137.bin"/><Relationship Id="rId490" Type="http://schemas.openxmlformats.org/officeDocument/2006/relationships/oleObject" Target="embeddings/oleObject264.bin"/><Relationship Id="rId2171" Type="http://schemas.openxmlformats.org/officeDocument/2006/relationships/oleObject" Target="embeddings/oleObject1143.bin"/><Relationship Id="rId3015" Type="http://schemas.openxmlformats.org/officeDocument/2006/relationships/oleObject" Target="embeddings/oleObject1527.bin"/><Relationship Id="rId3222" Type="http://schemas.openxmlformats.org/officeDocument/2006/relationships/image" Target="media/image1649.wmf"/><Relationship Id="rId3667" Type="http://schemas.openxmlformats.org/officeDocument/2006/relationships/image" Target="media/image2090.wmf"/><Relationship Id="rId3874" Type="http://schemas.openxmlformats.org/officeDocument/2006/relationships/image" Target="media/image2296.wmf"/><Relationship Id="rId143" Type="http://schemas.openxmlformats.org/officeDocument/2006/relationships/oleObject" Target="embeddings/oleObject59.bin"/><Relationship Id="rId350" Type="http://schemas.openxmlformats.org/officeDocument/2006/relationships/oleObject" Target="embeddings/oleObject179.bin"/><Relationship Id="rId588" Type="http://schemas.openxmlformats.org/officeDocument/2006/relationships/image" Target="media/image263.wmf"/><Relationship Id="rId795" Type="http://schemas.openxmlformats.org/officeDocument/2006/relationships/oleObject" Target="embeddings/oleObject418.bin"/><Relationship Id="rId2031" Type="http://schemas.openxmlformats.org/officeDocument/2006/relationships/image" Target="media/image960.wmf"/><Relationship Id="rId2269" Type="http://schemas.openxmlformats.org/officeDocument/2006/relationships/image" Target="media/image1064.wmf"/><Relationship Id="rId2476" Type="http://schemas.openxmlformats.org/officeDocument/2006/relationships/image" Target="media/image1165.wmf"/><Relationship Id="rId2683" Type="http://schemas.openxmlformats.org/officeDocument/2006/relationships/image" Target="media/image1268.wmf"/><Relationship Id="rId2890" Type="http://schemas.openxmlformats.org/officeDocument/2006/relationships/image" Target="media/image1376.wmf"/><Relationship Id="rId3527" Type="http://schemas.openxmlformats.org/officeDocument/2006/relationships/image" Target="media/image1952.wmf"/><Relationship Id="rId3734" Type="http://schemas.openxmlformats.org/officeDocument/2006/relationships/image" Target="media/image2157.wmf"/><Relationship Id="rId3941" Type="http://schemas.openxmlformats.org/officeDocument/2006/relationships/image" Target="media/image2363.wmf"/><Relationship Id="rId9" Type="http://schemas.openxmlformats.org/officeDocument/2006/relationships/image" Target="media/image2.png"/><Relationship Id="rId210" Type="http://schemas.openxmlformats.org/officeDocument/2006/relationships/oleObject" Target="embeddings/oleObject98.bin"/><Relationship Id="rId448" Type="http://schemas.openxmlformats.org/officeDocument/2006/relationships/image" Target="media/image200.wmf"/><Relationship Id="rId655" Type="http://schemas.openxmlformats.org/officeDocument/2006/relationships/oleObject" Target="embeddings/oleObject350.bin"/><Relationship Id="rId862" Type="http://schemas.openxmlformats.org/officeDocument/2006/relationships/image" Target="media/image404.wmf"/><Relationship Id="rId1078" Type="http://schemas.openxmlformats.org/officeDocument/2006/relationships/image" Target="media/image512.wmf"/><Relationship Id="rId1285" Type="http://schemas.openxmlformats.org/officeDocument/2006/relationships/oleObject" Target="embeddings/oleObject687.bin"/><Relationship Id="rId1492" Type="http://schemas.openxmlformats.org/officeDocument/2006/relationships/image" Target="media/image694.wmf"/><Relationship Id="rId2129" Type="http://schemas.openxmlformats.org/officeDocument/2006/relationships/oleObject" Target="embeddings/oleObject1120.bin"/><Relationship Id="rId2336" Type="http://schemas.openxmlformats.org/officeDocument/2006/relationships/oleObject" Target="embeddings/oleObject1236.bin"/><Relationship Id="rId2543" Type="http://schemas.openxmlformats.org/officeDocument/2006/relationships/image" Target="media/image1198.wmf"/><Relationship Id="rId2750" Type="http://schemas.openxmlformats.org/officeDocument/2006/relationships/image" Target="media/image1304.wmf"/><Relationship Id="rId2988" Type="http://schemas.openxmlformats.org/officeDocument/2006/relationships/image" Target="media/image1460.wmf"/><Relationship Id="rId3801" Type="http://schemas.openxmlformats.org/officeDocument/2006/relationships/image" Target="media/image2224.wmf"/><Relationship Id="rId308" Type="http://schemas.openxmlformats.org/officeDocument/2006/relationships/image" Target="media/image152.wmf"/><Relationship Id="rId515" Type="http://schemas.openxmlformats.org/officeDocument/2006/relationships/image" Target="media/image230.wmf"/><Relationship Id="rId722" Type="http://schemas.openxmlformats.org/officeDocument/2006/relationships/image" Target="media/image334.wmf"/><Relationship Id="rId1145" Type="http://schemas.openxmlformats.org/officeDocument/2006/relationships/oleObject" Target="embeddings/oleObject593.bin"/><Relationship Id="rId1352" Type="http://schemas.openxmlformats.org/officeDocument/2006/relationships/oleObject" Target="embeddings/oleObject720.bin"/><Relationship Id="rId1797" Type="http://schemas.openxmlformats.org/officeDocument/2006/relationships/oleObject" Target="embeddings/oleObject948.bin"/><Relationship Id="rId2403" Type="http://schemas.openxmlformats.org/officeDocument/2006/relationships/image" Target="media/image1128.wmf"/><Relationship Id="rId2848" Type="http://schemas.openxmlformats.org/officeDocument/2006/relationships/oleObject" Target="embeddings/oleObject1489.bin"/><Relationship Id="rId89" Type="http://schemas.openxmlformats.org/officeDocument/2006/relationships/image" Target="media/image50.wmf"/><Relationship Id="rId1005" Type="http://schemas.openxmlformats.org/officeDocument/2006/relationships/oleObject" Target="embeddings/oleObject523.bin"/><Relationship Id="rId1212" Type="http://schemas.openxmlformats.org/officeDocument/2006/relationships/oleObject" Target="embeddings/oleObject634.bin"/><Relationship Id="rId1657" Type="http://schemas.openxmlformats.org/officeDocument/2006/relationships/oleObject" Target="embeddings/oleObject876.bin"/><Relationship Id="rId1864" Type="http://schemas.openxmlformats.org/officeDocument/2006/relationships/image" Target="media/image876.wmf"/><Relationship Id="rId2610" Type="http://schemas.openxmlformats.org/officeDocument/2006/relationships/oleObject" Target="embeddings/oleObject1372.bin"/><Relationship Id="rId2708" Type="http://schemas.openxmlformats.org/officeDocument/2006/relationships/oleObject" Target="embeddings/oleObject1421.bin"/><Relationship Id="rId2915" Type="http://schemas.openxmlformats.org/officeDocument/2006/relationships/image" Target="media/image1399.wmf"/><Relationship Id="rId4063" Type="http://schemas.openxmlformats.org/officeDocument/2006/relationships/image" Target="media/image2466.wmf"/><Relationship Id="rId4270" Type="http://schemas.openxmlformats.org/officeDocument/2006/relationships/oleObject" Target="embeddings/oleObject1699.bin"/><Relationship Id="rId1517" Type="http://schemas.openxmlformats.org/officeDocument/2006/relationships/oleObject" Target="embeddings/oleObject804.bin"/><Relationship Id="rId1724" Type="http://schemas.openxmlformats.org/officeDocument/2006/relationships/oleObject" Target="embeddings/oleObject910.bin"/><Relationship Id="rId3177" Type="http://schemas.openxmlformats.org/officeDocument/2006/relationships/image" Target="media/image1604.wmf"/><Relationship Id="rId4130" Type="http://schemas.openxmlformats.org/officeDocument/2006/relationships/image" Target="media/image2496.wmf"/><Relationship Id="rId4228" Type="http://schemas.openxmlformats.org/officeDocument/2006/relationships/image" Target="media/image2544.wmf"/><Relationship Id="rId16" Type="http://schemas.openxmlformats.org/officeDocument/2006/relationships/image" Target="media/image9.png"/><Relationship Id="rId1931" Type="http://schemas.openxmlformats.org/officeDocument/2006/relationships/oleObject" Target="embeddings/oleObject1017.bin"/><Relationship Id="rId3037" Type="http://schemas.openxmlformats.org/officeDocument/2006/relationships/oleObject" Target="embeddings/oleObject1529.bin"/><Relationship Id="rId3384" Type="http://schemas.openxmlformats.org/officeDocument/2006/relationships/image" Target="media/image1811.wmf"/><Relationship Id="rId3591" Type="http://schemas.openxmlformats.org/officeDocument/2006/relationships/image" Target="media/image2016.wmf"/><Relationship Id="rId3689" Type="http://schemas.openxmlformats.org/officeDocument/2006/relationships/image" Target="media/image2112.wmf"/><Relationship Id="rId3896" Type="http://schemas.openxmlformats.org/officeDocument/2006/relationships/image" Target="media/image2318.wmf"/><Relationship Id="rId2193" Type="http://schemas.openxmlformats.org/officeDocument/2006/relationships/oleObject" Target="embeddings/oleObject1155.bin"/><Relationship Id="rId2498" Type="http://schemas.openxmlformats.org/officeDocument/2006/relationships/oleObject" Target="embeddings/oleObject1316.bin"/><Relationship Id="rId3244" Type="http://schemas.openxmlformats.org/officeDocument/2006/relationships/image" Target="media/image1671.wmf"/><Relationship Id="rId3451" Type="http://schemas.openxmlformats.org/officeDocument/2006/relationships/image" Target="media/image1878.wmf"/><Relationship Id="rId3549" Type="http://schemas.openxmlformats.org/officeDocument/2006/relationships/image" Target="media/image1974.wmf"/><Relationship Id="rId165" Type="http://schemas.openxmlformats.org/officeDocument/2006/relationships/oleObject" Target="embeddings/oleObject70.bin"/><Relationship Id="rId372" Type="http://schemas.openxmlformats.org/officeDocument/2006/relationships/oleObject" Target="embeddings/oleObject194.bin"/><Relationship Id="rId677" Type="http://schemas.openxmlformats.org/officeDocument/2006/relationships/oleObject" Target="embeddings/oleObject359.bin"/><Relationship Id="rId2053" Type="http://schemas.openxmlformats.org/officeDocument/2006/relationships/oleObject" Target="embeddings/oleObject1075.bin"/><Relationship Id="rId2260" Type="http://schemas.openxmlformats.org/officeDocument/2006/relationships/image" Target="media/image1061.wmf"/><Relationship Id="rId2358" Type="http://schemas.openxmlformats.org/officeDocument/2006/relationships/oleObject" Target="embeddings/oleObject1247.bin"/><Relationship Id="rId3104" Type="http://schemas.openxmlformats.org/officeDocument/2006/relationships/image" Target="media/image1552.wmf"/><Relationship Id="rId3311" Type="http://schemas.openxmlformats.org/officeDocument/2006/relationships/image" Target="media/image1738.wmf"/><Relationship Id="rId3756" Type="http://schemas.openxmlformats.org/officeDocument/2006/relationships/image" Target="media/image2179.wmf"/><Relationship Id="rId3963" Type="http://schemas.openxmlformats.org/officeDocument/2006/relationships/image" Target="media/image2385.wmf"/><Relationship Id="rId232" Type="http://schemas.openxmlformats.org/officeDocument/2006/relationships/oleObject" Target="embeddings/oleObject112.bin"/><Relationship Id="rId884" Type="http://schemas.openxmlformats.org/officeDocument/2006/relationships/image" Target="media/image415.wmf"/><Relationship Id="rId2120" Type="http://schemas.openxmlformats.org/officeDocument/2006/relationships/image" Target="media/image998.wmf"/><Relationship Id="rId2565" Type="http://schemas.openxmlformats.org/officeDocument/2006/relationships/image" Target="media/image1209.wmf"/><Relationship Id="rId2772" Type="http://schemas.openxmlformats.org/officeDocument/2006/relationships/image" Target="media/image1316.wmf"/><Relationship Id="rId3409" Type="http://schemas.openxmlformats.org/officeDocument/2006/relationships/image" Target="media/image1836.wmf"/><Relationship Id="rId3616" Type="http://schemas.openxmlformats.org/officeDocument/2006/relationships/image" Target="media/image2039.wmf"/><Relationship Id="rId3823" Type="http://schemas.openxmlformats.org/officeDocument/2006/relationships/image" Target="media/image2246.wmf"/><Relationship Id="rId537" Type="http://schemas.openxmlformats.org/officeDocument/2006/relationships/image" Target="media/image237.wmf"/><Relationship Id="rId744" Type="http://schemas.openxmlformats.org/officeDocument/2006/relationships/oleObject" Target="embeddings/oleObject392.bin"/><Relationship Id="rId951" Type="http://schemas.openxmlformats.org/officeDocument/2006/relationships/oleObject" Target="embeddings/oleObject496.bin"/><Relationship Id="rId1167" Type="http://schemas.openxmlformats.org/officeDocument/2006/relationships/oleObject" Target="embeddings/oleObject604.bin"/><Relationship Id="rId1374" Type="http://schemas.openxmlformats.org/officeDocument/2006/relationships/oleObject" Target="embeddings/oleObject733.bin"/><Relationship Id="rId1581" Type="http://schemas.openxmlformats.org/officeDocument/2006/relationships/image" Target="media/image740.wmf"/><Relationship Id="rId1679" Type="http://schemas.openxmlformats.org/officeDocument/2006/relationships/image" Target="media/image786.wmf"/><Relationship Id="rId2218" Type="http://schemas.openxmlformats.org/officeDocument/2006/relationships/image" Target="media/image1043.wmf"/><Relationship Id="rId2425" Type="http://schemas.openxmlformats.org/officeDocument/2006/relationships/image" Target="media/image1139.wmf"/><Relationship Id="rId2632" Type="http://schemas.openxmlformats.org/officeDocument/2006/relationships/oleObject" Target="embeddings/oleObject1383.bin"/><Relationship Id="rId4085" Type="http://schemas.openxmlformats.org/officeDocument/2006/relationships/oleObject" Target="embeddings/oleObject1603.bin"/><Relationship Id="rId4292" Type="http://schemas.openxmlformats.org/officeDocument/2006/relationships/oleObject" Target="embeddings/oleObject1712.bin"/><Relationship Id="rId80" Type="http://schemas.openxmlformats.org/officeDocument/2006/relationships/image" Target="media/image45.png"/><Relationship Id="rId604" Type="http://schemas.openxmlformats.org/officeDocument/2006/relationships/oleObject" Target="embeddings/oleObject326.bin"/><Relationship Id="rId811" Type="http://schemas.openxmlformats.org/officeDocument/2006/relationships/oleObject" Target="embeddings/oleObject426.bin"/><Relationship Id="rId1027" Type="http://schemas.openxmlformats.org/officeDocument/2006/relationships/oleObject" Target="embeddings/oleObject535.bin"/><Relationship Id="rId1234" Type="http://schemas.openxmlformats.org/officeDocument/2006/relationships/oleObject" Target="embeddings/oleObject654.bin"/><Relationship Id="rId1441" Type="http://schemas.openxmlformats.org/officeDocument/2006/relationships/image" Target="media/image668.wmf"/><Relationship Id="rId1886" Type="http://schemas.openxmlformats.org/officeDocument/2006/relationships/image" Target="media/image886.wmf"/><Relationship Id="rId2937" Type="http://schemas.openxmlformats.org/officeDocument/2006/relationships/image" Target="media/image1418.wmf"/><Relationship Id="rId4152" Type="http://schemas.openxmlformats.org/officeDocument/2006/relationships/oleObject" Target="embeddings/oleObject1639.bin"/><Relationship Id="rId909" Type="http://schemas.openxmlformats.org/officeDocument/2006/relationships/oleObject" Target="embeddings/oleObject475.bin"/><Relationship Id="rId1301" Type="http://schemas.openxmlformats.org/officeDocument/2006/relationships/oleObject" Target="embeddings/oleObject696.bin"/><Relationship Id="rId1539" Type="http://schemas.openxmlformats.org/officeDocument/2006/relationships/oleObject" Target="embeddings/oleObject814.bin"/><Relationship Id="rId1746" Type="http://schemas.openxmlformats.org/officeDocument/2006/relationships/oleObject" Target="embeddings/oleObject922.bin"/><Relationship Id="rId1953" Type="http://schemas.openxmlformats.org/officeDocument/2006/relationships/image" Target="media/image919.wmf"/><Relationship Id="rId3199" Type="http://schemas.openxmlformats.org/officeDocument/2006/relationships/image" Target="media/image1626.wmf"/><Relationship Id="rId38" Type="http://schemas.openxmlformats.org/officeDocument/2006/relationships/oleObject" Target="embeddings/oleObject8.bin"/><Relationship Id="rId1606" Type="http://schemas.openxmlformats.org/officeDocument/2006/relationships/oleObject" Target="embeddings/oleObject850.bin"/><Relationship Id="rId1813" Type="http://schemas.openxmlformats.org/officeDocument/2006/relationships/oleObject" Target="embeddings/oleObject956.bin"/><Relationship Id="rId3059" Type="http://schemas.openxmlformats.org/officeDocument/2006/relationships/image" Target="media/image1519.wmf"/><Relationship Id="rId3266" Type="http://schemas.openxmlformats.org/officeDocument/2006/relationships/image" Target="media/image1693.wmf"/><Relationship Id="rId3473" Type="http://schemas.openxmlformats.org/officeDocument/2006/relationships/image" Target="media/image1900.wmf"/><Relationship Id="rId4012" Type="http://schemas.openxmlformats.org/officeDocument/2006/relationships/image" Target="media/image2427.wmf"/><Relationship Id="rId4317" Type="http://schemas.openxmlformats.org/officeDocument/2006/relationships/oleObject" Target="embeddings/oleObject1725.bin"/><Relationship Id="rId187" Type="http://schemas.openxmlformats.org/officeDocument/2006/relationships/oleObject" Target="embeddings/oleObject82.bin"/><Relationship Id="rId394" Type="http://schemas.openxmlformats.org/officeDocument/2006/relationships/image" Target="media/image182.wmf"/><Relationship Id="rId2075" Type="http://schemas.openxmlformats.org/officeDocument/2006/relationships/oleObject" Target="embeddings/oleObject1087.bin"/><Relationship Id="rId2282" Type="http://schemas.openxmlformats.org/officeDocument/2006/relationships/image" Target="media/image1070.wmf"/><Relationship Id="rId3126" Type="http://schemas.openxmlformats.org/officeDocument/2006/relationships/image" Target="media/image1563.wmf"/><Relationship Id="rId3680" Type="http://schemas.openxmlformats.org/officeDocument/2006/relationships/image" Target="media/image2103.wmf"/><Relationship Id="rId3778" Type="http://schemas.openxmlformats.org/officeDocument/2006/relationships/image" Target="media/image2201.wmf"/><Relationship Id="rId3985" Type="http://schemas.openxmlformats.org/officeDocument/2006/relationships/image" Target="media/image2405.wmf"/><Relationship Id="rId254" Type="http://schemas.openxmlformats.org/officeDocument/2006/relationships/oleObject" Target="embeddings/oleObject123.bin"/><Relationship Id="rId699" Type="http://schemas.openxmlformats.org/officeDocument/2006/relationships/oleObject" Target="embeddings/oleObject370.bin"/><Relationship Id="rId1091" Type="http://schemas.openxmlformats.org/officeDocument/2006/relationships/image" Target="media/image519.wmf"/><Relationship Id="rId2587" Type="http://schemas.openxmlformats.org/officeDocument/2006/relationships/image" Target="media/image1220.wmf"/><Relationship Id="rId2794" Type="http://schemas.openxmlformats.org/officeDocument/2006/relationships/oleObject" Target="embeddings/oleObject1461.bin"/><Relationship Id="rId3333" Type="http://schemas.openxmlformats.org/officeDocument/2006/relationships/image" Target="media/image1760.wmf"/><Relationship Id="rId3540" Type="http://schemas.openxmlformats.org/officeDocument/2006/relationships/image" Target="media/image1965.wmf"/><Relationship Id="rId3638" Type="http://schemas.openxmlformats.org/officeDocument/2006/relationships/image" Target="media/image2061.wmf"/><Relationship Id="rId3845" Type="http://schemas.openxmlformats.org/officeDocument/2006/relationships/image" Target="media/image2268.wmf"/><Relationship Id="rId114" Type="http://schemas.openxmlformats.org/officeDocument/2006/relationships/oleObject" Target="embeddings/oleObject45.bin"/><Relationship Id="rId461" Type="http://schemas.openxmlformats.org/officeDocument/2006/relationships/image" Target="media/image206.wmf"/><Relationship Id="rId559" Type="http://schemas.openxmlformats.org/officeDocument/2006/relationships/image" Target="media/image248.wmf"/><Relationship Id="rId766" Type="http://schemas.openxmlformats.org/officeDocument/2006/relationships/image" Target="media/image356.wmf"/><Relationship Id="rId1189" Type="http://schemas.openxmlformats.org/officeDocument/2006/relationships/oleObject" Target="embeddings/oleObject620.bin"/><Relationship Id="rId1396" Type="http://schemas.openxmlformats.org/officeDocument/2006/relationships/oleObject" Target="embeddings/oleObject744.bin"/><Relationship Id="rId2142" Type="http://schemas.openxmlformats.org/officeDocument/2006/relationships/oleObject" Target="embeddings/oleObject1127.bin"/><Relationship Id="rId2447" Type="http://schemas.openxmlformats.org/officeDocument/2006/relationships/oleObject" Target="embeddings/oleObject1290.bin"/><Relationship Id="rId3400" Type="http://schemas.openxmlformats.org/officeDocument/2006/relationships/image" Target="media/image1827.wmf"/><Relationship Id="rId321" Type="http://schemas.openxmlformats.org/officeDocument/2006/relationships/image" Target="media/image156.wmf"/><Relationship Id="rId419" Type="http://schemas.openxmlformats.org/officeDocument/2006/relationships/oleObject" Target="embeddings/oleObject223.bin"/><Relationship Id="rId626" Type="http://schemas.openxmlformats.org/officeDocument/2006/relationships/image" Target="media/image282.wmf"/><Relationship Id="rId973" Type="http://schemas.openxmlformats.org/officeDocument/2006/relationships/oleObject" Target="embeddings/oleObject507.bin"/><Relationship Id="rId1049" Type="http://schemas.openxmlformats.org/officeDocument/2006/relationships/image" Target="media/image497.png"/><Relationship Id="rId1256" Type="http://schemas.openxmlformats.org/officeDocument/2006/relationships/image" Target="media/image577.wmf"/><Relationship Id="rId2002" Type="http://schemas.openxmlformats.org/officeDocument/2006/relationships/oleObject" Target="embeddings/oleObject1050.bin"/><Relationship Id="rId2307" Type="http://schemas.openxmlformats.org/officeDocument/2006/relationships/image" Target="media/image1080.wmf"/><Relationship Id="rId2654" Type="http://schemas.openxmlformats.org/officeDocument/2006/relationships/oleObject" Target="embeddings/oleObject1394.bin"/><Relationship Id="rId2861" Type="http://schemas.openxmlformats.org/officeDocument/2006/relationships/image" Target="media/image1358.wmf"/><Relationship Id="rId2959" Type="http://schemas.openxmlformats.org/officeDocument/2006/relationships/oleObject" Target="embeddings/oleObject1516.bin"/><Relationship Id="rId3705" Type="http://schemas.openxmlformats.org/officeDocument/2006/relationships/image" Target="media/image2128.wmf"/><Relationship Id="rId3912" Type="http://schemas.openxmlformats.org/officeDocument/2006/relationships/image" Target="media/image2334.wmf"/><Relationship Id="rId833" Type="http://schemas.openxmlformats.org/officeDocument/2006/relationships/oleObject" Target="embeddings/oleObject437.bin"/><Relationship Id="rId1116" Type="http://schemas.openxmlformats.org/officeDocument/2006/relationships/oleObject" Target="embeddings/oleObject578.bin"/><Relationship Id="rId1463" Type="http://schemas.openxmlformats.org/officeDocument/2006/relationships/oleObject" Target="embeddings/oleObject777.bin"/><Relationship Id="rId1670" Type="http://schemas.openxmlformats.org/officeDocument/2006/relationships/image" Target="media/image781.wmf"/><Relationship Id="rId1768" Type="http://schemas.openxmlformats.org/officeDocument/2006/relationships/image" Target="media/image828.wmf"/><Relationship Id="rId2514" Type="http://schemas.openxmlformats.org/officeDocument/2006/relationships/oleObject" Target="embeddings/oleObject1324.bin"/><Relationship Id="rId2721" Type="http://schemas.openxmlformats.org/officeDocument/2006/relationships/oleObject" Target="embeddings/oleObject1426.bin"/><Relationship Id="rId2819" Type="http://schemas.openxmlformats.org/officeDocument/2006/relationships/oleObject" Target="embeddings/oleObject1474.bin"/><Relationship Id="rId4174" Type="http://schemas.openxmlformats.org/officeDocument/2006/relationships/oleObject" Target="embeddings/oleObject1650.bin"/><Relationship Id="rId900" Type="http://schemas.openxmlformats.org/officeDocument/2006/relationships/image" Target="media/image423.wmf"/><Relationship Id="rId1323" Type="http://schemas.openxmlformats.org/officeDocument/2006/relationships/image" Target="media/image610.wmf"/><Relationship Id="rId1530" Type="http://schemas.openxmlformats.org/officeDocument/2006/relationships/oleObject" Target="embeddings/oleObject809.bin"/><Relationship Id="rId1628" Type="http://schemas.openxmlformats.org/officeDocument/2006/relationships/oleObject" Target="embeddings/oleObject861.bin"/><Relationship Id="rId1975" Type="http://schemas.openxmlformats.org/officeDocument/2006/relationships/image" Target="media/image931.wmf"/><Relationship Id="rId3190" Type="http://schemas.openxmlformats.org/officeDocument/2006/relationships/image" Target="media/image1617.wmf"/><Relationship Id="rId4034" Type="http://schemas.openxmlformats.org/officeDocument/2006/relationships/image" Target="media/image2449.png"/><Relationship Id="rId4241" Type="http://schemas.openxmlformats.org/officeDocument/2006/relationships/oleObject" Target="embeddings/oleObject1684.bin"/><Relationship Id="rId1835" Type="http://schemas.openxmlformats.org/officeDocument/2006/relationships/oleObject" Target="embeddings/oleObject967.bin"/><Relationship Id="rId3050" Type="http://schemas.openxmlformats.org/officeDocument/2006/relationships/image" Target="media/image1511.wmf"/><Relationship Id="rId3288" Type="http://schemas.openxmlformats.org/officeDocument/2006/relationships/image" Target="media/image1715.wmf"/><Relationship Id="rId3495" Type="http://schemas.openxmlformats.org/officeDocument/2006/relationships/image" Target="media/image1920.wmf"/><Relationship Id="rId4101" Type="http://schemas.openxmlformats.org/officeDocument/2006/relationships/oleObject" Target="embeddings/oleObject1612.bin"/><Relationship Id="rId1902" Type="http://schemas.openxmlformats.org/officeDocument/2006/relationships/oleObject" Target="embeddings/oleObject1003.bin"/><Relationship Id="rId2097" Type="http://schemas.openxmlformats.org/officeDocument/2006/relationships/image" Target="media/image987.wmf"/><Relationship Id="rId3148" Type="http://schemas.openxmlformats.org/officeDocument/2006/relationships/image" Target="media/image1575.wmf"/><Relationship Id="rId3355" Type="http://schemas.openxmlformats.org/officeDocument/2006/relationships/image" Target="media/image1782.wmf"/><Relationship Id="rId3562" Type="http://schemas.openxmlformats.org/officeDocument/2006/relationships/image" Target="media/image1987.wmf"/><Relationship Id="rId276" Type="http://schemas.openxmlformats.org/officeDocument/2006/relationships/image" Target="media/image136.wmf"/><Relationship Id="rId483" Type="http://schemas.openxmlformats.org/officeDocument/2006/relationships/oleObject" Target="embeddings/oleObject258.bin"/><Relationship Id="rId690" Type="http://schemas.openxmlformats.org/officeDocument/2006/relationships/image" Target="media/image318.wmf"/><Relationship Id="rId2164" Type="http://schemas.openxmlformats.org/officeDocument/2006/relationships/image" Target="media/image1019.wmf"/><Relationship Id="rId2371" Type="http://schemas.openxmlformats.org/officeDocument/2006/relationships/image" Target="media/image1110.wmf"/><Relationship Id="rId3008" Type="http://schemas.openxmlformats.org/officeDocument/2006/relationships/image" Target="media/image1476.wmf"/><Relationship Id="rId3215" Type="http://schemas.openxmlformats.org/officeDocument/2006/relationships/image" Target="media/image1642.wmf"/><Relationship Id="rId3422" Type="http://schemas.openxmlformats.org/officeDocument/2006/relationships/image" Target="media/image1849.wmf"/><Relationship Id="rId3867" Type="http://schemas.openxmlformats.org/officeDocument/2006/relationships/image" Target="media/image2289.wmf"/><Relationship Id="rId136" Type="http://schemas.openxmlformats.org/officeDocument/2006/relationships/oleObject" Target="embeddings/oleObject56.bin"/><Relationship Id="rId343" Type="http://schemas.openxmlformats.org/officeDocument/2006/relationships/oleObject" Target="embeddings/oleObject174.bin"/><Relationship Id="rId550" Type="http://schemas.openxmlformats.org/officeDocument/2006/relationships/image" Target="media/image243.wmf"/><Relationship Id="rId788" Type="http://schemas.openxmlformats.org/officeDocument/2006/relationships/image" Target="media/image367.wmf"/><Relationship Id="rId995" Type="http://schemas.openxmlformats.org/officeDocument/2006/relationships/oleObject" Target="embeddings/oleObject518.bin"/><Relationship Id="rId1180" Type="http://schemas.openxmlformats.org/officeDocument/2006/relationships/oleObject" Target="embeddings/oleObject611.bin"/><Relationship Id="rId2024" Type="http://schemas.openxmlformats.org/officeDocument/2006/relationships/oleObject" Target="embeddings/oleObject1061.bin"/><Relationship Id="rId2231" Type="http://schemas.openxmlformats.org/officeDocument/2006/relationships/oleObject" Target="embeddings/oleObject1176.bin"/><Relationship Id="rId2469" Type="http://schemas.openxmlformats.org/officeDocument/2006/relationships/oleObject" Target="embeddings/oleObject1301.bin"/><Relationship Id="rId2676" Type="http://schemas.openxmlformats.org/officeDocument/2006/relationships/oleObject" Target="embeddings/oleObject1405.bin"/><Relationship Id="rId2883" Type="http://schemas.openxmlformats.org/officeDocument/2006/relationships/image" Target="media/image1369.wmf"/><Relationship Id="rId3727" Type="http://schemas.openxmlformats.org/officeDocument/2006/relationships/image" Target="media/image2150.wmf"/><Relationship Id="rId3934" Type="http://schemas.openxmlformats.org/officeDocument/2006/relationships/image" Target="media/image2356.wmf"/><Relationship Id="rId203" Type="http://schemas.openxmlformats.org/officeDocument/2006/relationships/image" Target="media/image103.wmf"/><Relationship Id="rId648" Type="http://schemas.openxmlformats.org/officeDocument/2006/relationships/image" Target="media/image293.png"/><Relationship Id="rId855" Type="http://schemas.openxmlformats.org/officeDocument/2006/relationships/oleObject" Target="embeddings/oleObject448.bin"/><Relationship Id="rId1040" Type="http://schemas.openxmlformats.org/officeDocument/2006/relationships/image" Target="media/image492.wmf"/><Relationship Id="rId1278" Type="http://schemas.openxmlformats.org/officeDocument/2006/relationships/image" Target="media/image588.wmf"/><Relationship Id="rId1485" Type="http://schemas.openxmlformats.org/officeDocument/2006/relationships/oleObject" Target="embeddings/oleObject788.bin"/><Relationship Id="rId1692" Type="http://schemas.openxmlformats.org/officeDocument/2006/relationships/oleObject" Target="embeddings/oleObject893.bin"/><Relationship Id="rId2329" Type="http://schemas.openxmlformats.org/officeDocument/2006/relationships/image" Target="media/image1090.wmf"/><Relationship Id="rId2536" Type="http://schemas.openxmlformats.org/officeDocument/2006/relationships/oleObject" Target="embeddings/oleObject1335.bin"/><Relationship Id="rId2743" Type="http://schemas.openxmlformats.org/officeDocument/2006/relationships/oleObject" Target="embeddings/oleObject1436.bin"/><Relationship Id="rId4196" Type="http://schemas.openxmlformats.org/officeDocument/2006/relationships/image" Target="media/image2528.png"/><Relationship Id="rId410" Type="http://schemas.openxmlformats.org/officeDocument/2006/relationships/oleObject" Target="embeddings/oleObject216.bin"/><Relationship Id="rId508" Type="http://schemas.openxmlformats.org/officeDocument/2006/relationships/oleObject" Target="embeddings/oleObject274.bin"/><Relationship Id="rId715" Type="http://schemas.openxmlformats.org/officeDocument/2006/relationships/oleObject" Target="embeddings/oleObject378.bin"/><Relationship Id="rId922" Type="http://schemas.openxmlformats.org/officeDocument/2006/relationships/image" Target="media/image434.wmf"/><Relationship Id="rId1138" Type="http://schemas.openxmlformats.org/officeDocument/2006/relationships/oleObject" Target="embeddings/oleObject589.bin"/><Relationship Id="rId1345" Type="http://schemas.openxmlformats.org/officeDocument/2006/relationships/image" Target="media/image620.wmf"/><Relationship Id="rId1552" Type="http://schemas.openxmlformats.org/officeDocument/2006/relationships/oleObject" Target="embeddings/oleObject820.bin"/><Relationship Id="rId1997" Type="http://schemas.openxmlformats.org/officeDocument/2006/relationships/image" Target="media/image943.wmf"/><Relationship Id="rId2603" Type="http://schemas.openxmlformats.org/officeDocument/2006/relationships/image" Target="media/image1228.wmf"/><Relationship Id="rId2950" Type="http://schemas.openxmlformats.org/officeDocument/2006/relationships/image" Target="media/image1429.wmf"/><Relationship Id="rId4056" Type="http://schemas.openxmlformats.org/officeDocument/2006/relationships/image" Target="media/image2462.wmf"/><Relationship Id="rId1205" Type="http://schemas.openxmlformats.org/officeDocument/2006/relationships/oleObject" Target="embeddings/oleObject629.bin"/><Relationship Id="rId1857" Type="http://schemas.openxmlformats.org/officeDocument/2006/relationships/oleObject" Target="embeddings/oleObject978.bin"/><Relationship Id="rId2810" Type="http://schemas.openxmlformats.org/officeDocument/2006/relationships/oleObject" Target="embeddings/oleObject1470.bin"/><Relationship Id="rId2908" Type="http://schemas.openxmlformats.org/officeDocument/2006/relationships/image" Target="media/image1393.wmf"/><Relationship Id="rId4263" Type="http://schemas.openxmlformats.org/officeDocument/2006/relationships/oleObject" Target="embeddings/oleObject1695.bin"/><Relationship Id="rId51" Type="http://schemas.openxmlformats.org/officeDocument/2006/relationships/image" Target="media/image30.wmf"/><Relationship Id="rId1412" Type="http://schemas.openxmlformats.org/officeDocument/2006/relationships/image" Target="media/image653.wmf"/><Relationship Id="rId1717" Type="http://schemas.openxmlformats.org/officeDocument/2006/relationships/image" Target="media/image804.wmf"/><Relationship Id="rId1924" Type="http://schemas.openxmlformats.org/officeDocument/2006/relationships/oleObject" Target="embeddings/oleObject1015.bin"/><Relationship Id="rId3072" Type="http://schemas.openxmlformats.org/officeDocument/2006/relationships/image" Target="media/image1531.wmf"/><Relationship Id="rId3377" Type="http://schemas.openxmlformats.org/officeDocument/2006/relationships/image" Target="media/image1804.wmf"/><Relationship Id="rId4123" Type="http://schemas.openxmlformats.org/officeDocument/2006/relationships/image" Target="media/image2493.wmf"/><Relationship Id="rId4330" Type="http://schemas.openxmlformats.org/officeDocument/2006/relationships/footer" Target="footer1.xml"/><Relationship Id="rId298" Type="http://schemas.openxmlformats.org/officeDocument/2006/relationships/image" Target="media/image147.wmf"/><Relationship Id="rId3584" Type="http://schemas.openxmlformats.org/officeDocument/2006/relationships/image" Target="media/image2009.wmf"/><Relationship Id="rId3791" Type="http://schemas.openxmlformats.org/officeDocument/2006/relationships/image" Target="media/image2214.wmf"/><Relationship Id="rId3889" Type="http://schemas.openxmlformats.org/officeDocument/2006/relationships/image" Target="media/image2311.wmf"/><Relationship Id="rId158" Type="http://schemas.openxmlformats.org/officeDocument/2006/relationships/image" Target="media/image85.wmf"/><Relationship Id="rId2186" Type="http://schemas.openxmlformats.org/officeDocument/2006/relationships/oleObject" Target="embeddings/oleObject1152.bin"/><Relationship Id="rId2393" Type="http://schemas.openxmlformats.org/officeDocument/2006/relationships/image" Target="media/image1122.wmf"/><Relationship Id="rId2698" Type="http://schemas.openxmlformats.org/officeDocument/2006/relationships/oleObject" Target="embeddings/oleObject1416.bin"/><Relationship Id="rId3237" Type="http://schemas.openxmlformats.org/officeDocument/2006/relationships/image" Target="media/image1664.wmf"/><Relationship Id="rId3444" Type="http://schemas.openxmlformats.org/officeDocument/2006/relationships/image" Target="media/image1871.wmf"/><Relationship Id="rId3651" Type="http://schemas.openxmlformats.org/officeDocument/2006/relationships/image" Target="media/image2074.wmf"/><Relationship Id="rId365" Type="http://schemas.openxmlformats.org/officeDocument/2006/relationships/oleObject" Target="embeddings/oleObject188.bin"/><Relationship Id="rId572" Type="http://schemas.openxmlformats.org/officeDocument/2006/relationships/oleObject" Target="embeddings/oleObject311.bin"/><Relationship Id="rId2046" Type="http://schemas.openxmlformats.org/officeDocument/2006/relationships/oleObject" Target="embeddings/oleObject1072.bin"/><Relationship Id="rId2253" Type="http://schemas.openxmlformats.org/officeDocument/2006/relationships/oleObject" Target="embeddings/oleObject1189.bin"/><Relationship Id="rId2460" Type="http://schemas.openxmlformats.org/officeDocument/2006/relationships/image" Target="media/image1157.wmf"/><Relationship Id="rId3304" Type="http://schemas.openxmlformats.org/officeDocument/2006/relationships/image" Target="media/image1731.wmf"/><Relationship Id="rId3511" Type="http://schemas.openxmlformats.org/officeDocument/2006/relationships/image" Target="media/image1936.wmf"/><Relationship Id="rId3749" Type="http://schemas.openxmlformats.org/officeDocument/2006/relationships/image" Target="media/image2172.wmf"/><Relationship Id="rId3956" Type="http://schemas.openxmlformats.org/officeDocument/2006/relationships/image" Target="media/image2378.wmf"/><Relationship Id="rId225" Type="http://schemas.openxmlformats.org/officeDocument/2006/relationships/image" Target="media/image111.wmf"/><Relationship Id="rId432" Type="http://schemas.openxmlformats.org/officeDocument/2006/relationships/image" Target="media/image193.wmf"/><Relationship Id="rId877" Type="http://schemas.openxmlformats.org/officeDocument/2006/relationships/oleObject" Target="embeddings/oleObject459.bin"/><Relationship Id="rId1062" Type="http://schemas.openxmlformats.org/officeDocument/2006/relationships/image" Target="media/image504.wmf"/><Relationship Id="rId2113" Type="http://schemas.openxmlformats.org/officeDocument/2006/relationships/image" Target="media/image995.wmf"/><Relationship Id="rId2320" Type="http://schemas.openxmlformats.org/officeDocument/2006/relationships/oleObject" Target="embeddings/oleObject1227.bin"/><Relationship Id="rId2558" Type="http://schemas.openxmlformats.org/officeDocument/2006/relationships/oleObject" Target="embeddings/oleObject1346.bin"/><Relationship Id="rId2765" Type="http://schemas.openxmlformats.org/officeDocument/2006/relationships/oleObject" Target="embeddings/oleObject1446.bin"/><Relationship Id="rId2972" Type="http://schemas.openxmlformats.org/officeDocument/2006/relationships/image" Target="media/image1447.wmf"/><Relationship Id="rId3609" Type="http://schemas.openxmlformats.org/officeDocument/2006/relationships/image" Target="media/image2032.wmf"/><Relationship Id="rId3816" Type="http://schemas.openxmlformats.org/officeDocument/2006/relationships/image" Target="media/image2239.wmf"/><Relationship Id="rId737" Type="http://schemas.openxmlformats.org/officeDocument/2006/relationships/image" Target="media/image342.wmf"/><Relationship Id="rId944" Type="http://schemas.openxmlformats.org/officeDocument/2006/relationships/image" Target="media/image445.wmf"/><Relationship Id="rId1367" Type="http://schemas.openxmlformats.org/officeDocument/2006/relationships/oleObject" Target="embeddings/oleObject728.bin"/><Relationship Id="rId1574" Type="http://schemas.openxmlformats.org/officeDocument/2006/relationships/oleObject" Target="embeddings/oleObject831.bin"/><Relationship Id="rId1781" Type="http://schemas.openxmlformats.org/officeDocument/2006/relationships/oleObject" Target="embeddings/oleObject940.bin"/><Relationship Id="rId2418" Type="http://schemas.openxmlformats.org/officeDocument/2006/relationships/oleObject" Target="embeddings/oleObject1276.bin"/><Relationship Id="rId2625" Type="http://schemas.openxmlformats.org/officeDocument/2006/relationships/image" Target="media/image1239.wmf"/><Relationship Id="rId2832" Type="http://schemas.openxmlformats.org/officeDocument/2006/relationships/image" Target="media/image1345.wmf"/><Relationship Id="rId4078" Type="http://schemas.openxmlformats.org/officeDocument/2006/relationships/oleObject" Target="embeddings/oleObject1600.bin"/><Relationship Id="rId4285" Type="http://schemas.openxmlformats.org/officeDocument/2006/relationships/oleObject" Target="embeddings/oleObject1708.bin"/><Relationship Id="rId73" Type="http://schemas.openxmlformats.org/officeDocument/2006/relationships/oleObject" Target="embeddings/oleObject25.bin"/><Relationship Id="rId804" Type="http://schemas.openxmlformats.org/officeDocument/2006/relationships/image" Target="media/image375.wmf"/><Relationship Id="rId1227" Type="http://schemas.openxmlformats.org/officeDocument/2006/relationships/oleObject" Target="embeddings/oleObject647.bin"/><Relationship Id="rId1434" Type="http://schemas.openxmlformats.org/officeDocument/2006/relationships/oleObject" Target="embeddings/oleObject763.bin"/><Relationship Id="rId1641" Type="http://schemas.openxmlformats.org/officeDocument/2006/relationships/oleObject" Target="embeddings/oleObject868.bin"/><Relationship Id="rId1879" Type="http://schemas.openxmlformats.org/officeDocument/2006/relationships/oleObject" Target="embeddings/oleObject989.bin"/><Relationship Id="rId3094" Type="http://schemas.openxmlformats.org/officeDocument/2006/relationships/image" Target="media/image1547.wmf"/><Relationship Id="rId4145" Type="http://schemas.openxmlformats.org/officeDocument/2006/relationships/oleObject" Target="embeddings/oleObject1635.bin"/><Relationship Id="rId1501" Type="http://schemas.openxmlformats.org/officeDocument/2006/relationships/image" Target="media/image698.wmf"/><Relationship Id="rId1739" Type="http://schemas.openxmlformats.org/officeDocument/2006/relationships/image" Target="media/image815.wmf"/><Relationship Id="rId1946" Type="http://schemas.openxmlformats.org/officeDocument/2006/relationships/image" Target="media/image915.wmf"/><Relationship Id="rId3399" Type="http://schemas.openxmlformats.org/officeDocument/2006/relationships/image" Target="media/image1826.wmf"/><Relationship Id="rId4005" Type="http://schemas.openxmlformats.org/officeDocument/2006/relationships/image" Target="media/image2420.wmf"/><Relationship Id="rId1806" Type="http://schemas.openxmlformats.org/officeDocument/2006/relationships/image" Target="media/image847.wmf"/><Relationship Id="rId3161" Type="http://schemas.openxmlformats.org/officeDocument/2006/relationships/image" Target="media/image1588.wmf"/><Relationship Id="rId3259" Type="http://schemas.openxmlformats.org/officeDocument/2006/relationships/image" Target="media/image1686.wmf"/><Relationship Id="rId3466" Type="http://schemas.openxmlformats.org/officeDocument/2006/relationships/image" Target="media/image1893.wmf"/><Relationship Id="rId4212" Type="http://schemas.openxmlformats.org/officeDocument/2006/relationships/image" Target="media/image2536.wmf"/><Relationship Id="rId387" Type="http://schemas.openxmlformats.org/officeDocument/2006/relationships/image" Target="media/image179.wmf"/><Relationship Id="rId594" Type="http://schemas.openxmlformats.org/officeDocument/2006/relationships/oleObject" Target="embeddings/oleObject321.bin"/><Relationship Id="rId2068" Type="http://schemas.openxmlformats.org/officeDocument/2006/relationships/image" Target="media/image979.wmf"/><Relationship Id="rId2275" Type="http://schemas.openxmlformats.org/officeDocument/2006/relationships/image" Target="media/image1067.wmf"/><Relationship Id="rId3021" Type="http://schemas.openxmlformats.org/officeDocument/2006/relationships/image" Target="media/image1487.wmf"/><Relationship Id="rId3119" Type="http://schemas.openxmlformats.org/officeDocument/2006/relationships/oleObject" Target="embeddings/oleObject1553.bin"/><Relationship Id="rId3326" Type="http://schemas.openxmlformats.org/officeDocument/2006/relationships/image" Target="media/image1753.wmf"/><Relationship Id="rId3673" Type="http://schemas.openxmlformats.org/officeDocument/2006/relationships/image" Target="media/image2096.wmf"/><Relationship Id="rId3880" Type="http://schemas.openxmlformats.org/officeDocument/2006/relationships/image" Target="media/image2302.wmf"/><Relationship Id="rId3978" Type="http://schemas.openxmlformats.org/officeDocument/2006/relationships/image" Target="media/image2400.wmf"/><Relationship Id="rId247" Type="http://schemas.openxmlformats.org/officeDocument/2006/relationships/image" Target="media/image121.wmf"/><Relationship Id="rId899" Type="http://schemas.openxmlformats.org/officeDocument/2006/relationships/oleObject" Target="embeddings/oleObject470.bin"/><Relationship Id="rId1084" Type="http://schemas.openxmlformats.org/officeDocument/2006/relationships/image" Target="media/image515.png"/><Relationship Id="rId2482" Type="http://schemas.openxmlformats.org/officeDocument/2006/relationships/oleObject" Target="embeddings/oleObject1308.bin"/><Relationship Id="rId2787" Type="http://schemas.openxmlformats.org/officeDocument/2006/relationships/image" Target="media/image1323.wmf"/><Relationship Id="rId3533" Type="http://schemas.openxmlformats.org/officeDocument/2006/relationships/image" Target="media/image1958.wmf"/><Relationship Id="rId3740" Type="http://schemas.openxmlformats.org/officeDocument/2006/relationships/image" Target="media/image2163.wmf"/><Relationship Id="rId3838" Type="http://schemas.openxmlformats.org/officeDocument/2006/relationships/image" Target="media/image2261.wmf"/><Relationship Id="rId107" Type="http://schemas.openxmlformats.org/officeDocument/2006/relationships/image" Target="media/image59.wmf"/><Relationship Id="rId454" Type="http://schemas.openxmlformats.org/officeDocument/2006/relationships/oleObject" Target="embeddings/oleObject244.bin"/><Relationship Id="rId661" Type="http://schemas.openxmlformats.org/officeDocument/2006/relationships/image" Target="media/image303.wmf"/><Relationship Id="rId759" Type="http://schemas.openxmlformats.org/officeDocument/2006/relationships/oleObject" Target="embeddings/oleObject400.bin"/><Relationship Id="rId966" Type="http://schemas.openxmlformats.org/officeDocument/2006/relationships/image" Target="media/image456.wmf"/><Relationship Id="rId1291" Type="http://schemas.openxmlformats.org/officeDocument/2006/relationships/oleObject" Target="embeddings/oleObject691.bin"/><Relationship Id="rId1389" Type="http://schemas.openxmlformats.org/officeDocument/2006/relationships/image" Target="media/image642.wmf"/><Relationship Id="rId1596" Type="http://schemas.openxmlformats.org/officeDocument/2006/relationships/oleObject" Target="embeddings/oleObject844.bin"/><Relationship Id="rId2135" Type="http://schemas.openxmlformats.org/officeDocument/2006/relationships/image" Target="media/image1005.wmf"/><Relationship Id="rId2342" Type="http://schemas.openxmlformats.org/officeDocument/2006/relationships/oleObject" Target="embeddings/oleObject1239.bin"/><Relationship Id="rId2647" Type="http://schemas.openxmlformats.org/officeDocument/2006/relationships/image" Target="media/image1250.wmf"/><Relationship Id="rId2994" Type="http://schemas.openxmlformats.org/officeDocument/2006/relationships/image" Target="media/image1465.wmf"/><Relationship Id="rId3600" Type="http://schemas.openxmlformats.org/officeDocument/2006/relationships/image" Target="media/image2024.wmf"/><Relationship Id="rId314" Type="http://schemas.openxmlformats.org/officeDocument/2006/relationships/oleObject" Target="embeddings/oleObject154.bin"/><Relationship Id="rId521" Type="http://schemas.openxmlformats.org/officeDocument/2006/relationships/oleObject" Target="embeddings/oleObject283.bin"/><Relationship Id="rId619" Type="http://schemas.openxmlformats.org/officeDocument/2006/relationships/oleObject" Target="embeddings/oleObject334.bin"/><Relationship Id="rId1151" Type="http://schemas.openxmlformats.org/officeDocument/2006/relationships/oleObject" Target="embeddings/oleObject596.bin"/><Relationship Id="rId1249" Type="http://schemas.openxmlformats.org/officeDocument/2006/relationships/oleObject" Target="embeddings/oleObject669.bin"/><Relationship Id="rId2202" Type="http://schemas.openxmlformats.org/officeDocument/2006/relationships/oleObject" Target="embeddings/oleObject1160.bin"/><Relationship Id="rId2854" Type="http://schemas.openxmlformats.org/officeDocument/2006/relationships/oleObject" Target="embeddings/oleObject1493.bin"/><Relationship Id="rId3905" Type="http://schemas.openxmlformats.org/officeDocument/2006/relationships/image" Target="media/image2327.png"/><Relationship Id="rId95" Type="http://schemas.openxmlformats.org/officeDocument/2006/relationships/image" Target="media/image53.wmf"/><Relationship Id="rId826" Type="http://schemas.openxmlformats.org/officeDocument/2006/relationships/image" Target="media/image386.wmf"/><Relationship Id="rId1011" Type="http://schemas.openxmlformats.org/officeDocument/2006/relationships/oleObject" Target="embeddings/oleObject526.bin"/><Relationship Id="rId1109" Type="http://schemas.openxmlformats.org/officeDocument/2006/relationships/image" Target="media/image528.wmf"/><Relationship Id="rId1456" Type="http://schemas.openxmlformats.org/officeDocument/2006/relationships/oleObject" Target="embeddings/oleObject773.bin"/><Relationship Id="rId1663" Type="http://schemas.openxmlformats.org/officeDocument/2006/relationships/image" Target="media/image778.wmf"/><Relationship Id="rId1870" Type="http://schemas.openxmlformats.org/officeDocument/2006/relationships/image" Target="media/image879.wmf"/><Relationship Id="rId1968" Type="http://schemas.openxmlformats.org/officeDocument/2006/relationships/image" Target="media/image927.wmf"/><Relationship Id="rId2507" Type="http://schemas.openxmlformats.org/officeDocument/2006/relationships/image" Target="media/image1180.wmf"/><Relationship Id="rId2714" Type="http://schemas.openxmlformats.org/officeDocument/2006/relationships/image" Target="media/image1284.png"/><Relationship Id="rId2921" Type="http://schemas.openxmlformats.org/officeDocument/2006/relationships/image" Target="media/image1404.wmf"/><Relationship Id="rId4167" Type="http://schemas.openxmlformats.org/officeDocument/2006/relationships/image" Target="media/image2514.wmf"/><Relationship Id="rId1316" Type="http://schemas.openxmlformats.org/officeDocument/2006/relationships/image" Target="media/image606.wmf"/><Relationship Id="rId1523" Type="http://schemas.openxmlformats.org/officeDocument/2006/relationships/oleObject" Target="embeddings/oleObject807.bin"/><Relationship Id="rId1730" Type="http://schemas.openxmlformats.org/officeDocument/2006/relationships/oleObject" Target="embeddings/oleObject913.bin"/><Relationship Id="rId3183" Type="http://schemas.openxmlformats.org/officeDocument/2006/relationships/image" Target="media/image1610.wmf"/><Relationship Id="rId3390" Type="http://schemas.openxmlformats.org/officeDocument/2006/relationships/image" Target="media/image1817.wmf"/><Relationship Id="rId4027" Type="http://schemas.openxmlformats.org/officeDocument/2006/relationships/image" Target="media/image2442.wmf"/><Relationship Id="rId4234" Type="http://schemas.openxmlformats.org/officeDocument/2006/relationships/image" Target="media/image2547.wmf"/><Relationship Id="rId22" Type="http://schemas.openxmlformats.org/officeDocument/2006/relationships/image" Target="media/image15.png"/><Relationship Id="rId1828" Type="http://schemas.openxmlformats.org/officeDocument/2006/relationships/image" Target="media/image858.wmf"/><Relationship Id="rId3043" Type="http://schemas.openxmlformats.org/officeDocument/2006/relationships/oleObject" Target="embeddings/oleObject1531.bin"/><Relationship Id="rId3250" Type="http://schemas.openxmlformats.org/officeDocument/2006/relationships/image" Target="media/image1677.wmf"/><Relationship Id="rId3488" Type="http://schemas.openxmlformats.org/officeDocument/2006/relationships/image" Target="media/image1913.wmf"/><Relationship Id="rId3695" Type="http://schemas.openxmlformats.org/officeDocument/2006/relationships/image" Target="media/image2118.wmf"/><Relationship Id="rId171" Type="http://schemas.openxmlformats.org/officeDocument/2006/relationships/oleObject" Target="embeddings/oleObject73.bin"/><Relationship Id="rId2297" Type="http://schemas.openxmlformats.org/officeDocument/2006/relationships/image" Target="media/image1077.wmf"/><Relationship Id="rId3348" Type="http://schemas.openxmlformats.org/officeDocument/2006/relationships/image" Target="media/image1775.wmf"/><Relationship Id="rId3555" Type="http://schemas.openxmlformats.org/officeDocument/2006/relationships/image" Target="media/image1980.wmf"/><Relationship Id="rId3762" Type="http://schemas.openxmlformats.org/officeDocument/2006/relationships/image" Target="media/image2185.wmf"/><Relationship Id="rId4301" Type="http://schemas.openxmlformats.org/officeDocument/2006/relationships/oleObject" Target="embeddings/oleObject1717.bin"/><Relationship Id="rId269" Type="http://schemas.openxmlformats.org/officeDocument/2006/relationships/oleObject" Target="embeddings/oleObject130.bin"/><Relationship Id="rId476" Type="http://schemas.openxmlformats.org/officeDocument/2006/relationships/oleObject" Target="embeddings/oleObject255.bin"/><Relationship Id="rId683" Type="http://schemas.openxmlformats.org/officeDocument/2006/relationships/oleObject" Target="embeddings/oleObject362.bin"/><Relationship Id="rId890" Type="http://schemas.openxmlformats.org/officeDocument/2006/relationships/image" Target="media/image418.wmf"/><Relationship Id="rId2157" Type="http://schemas.openxmlformats.org/officeDocument/2006/relationships/oleObject" Target="embeddings/oleObject1135.bin"/><Relationship Id="rId2364" Type="http://schemas.openxmlformats.org/officeDocument/2006/relationships/oleObject" Target="embeddings/oleObject1250.bin"/><Relationship Id="rId2571" Type="http://schemas.openxmlformats.org/officeDocument/2006/relationships/image" Target="media/image1212.wmf"/><Relationship Id="rId3110" Type="http://schemas.openxmlformats.org/officeDocument/2006/relationships/image" Target="media/image1555.wmf"/><Relationship Id="rId3208" Type="http://schemas.openxmlformats.org/officeDocument/2006/relationships/image" Target="media/image1635.wmf"/><Relationship Id="rId3415" Type="http://schemas.openxmlformats.org/officeDocument/2006/relationships/image" Target="media/image1842.wmf"/><Relationship Id="rId129" Type="http://schemas.openxmlformats.org/officeDocument/2006/relationships/image" Target="media/image70.wmf"/><Relationship Id="rId336" Type="http://schemas.openxmlformats.org/officeDocument/2006/relationships/oleObject" Target="embeddings/oleObject169.bin"/><Relationship Id="rId543" Type="http://schemas.openxmlformats.org/officeDocument/2006/relationships/oleObject" Target="embeddings/oleObject296.bin"/><Relationship Id="rId988" Type="http://schemas.openxmlformats.org/officeDocument/2006/relationships/image" Target="media/image467.wmf"/><Relationship Id="rId1173" Type="http://schemas.openxmlformats.org/officeDocument/2006/relationships/oleObject" Target="embeddings/oleObject607.bin"/><Relationship Id="rId1380" Type="http://schemas.openxmlformats.org/officeDocument/2006/relationships/oleObject" Target="embeddings/oleObject736.bin"/><Relationship Id="rId2017" Type="http://schemas.openxmlformats.org/officeDocument/2006/relationships/image" Target="media/image953.wmf"/><Relationship Id="rId2224" Type="http://schemas.openxmlformats.org/officeDocument/2006/relationships/image" Target="media/image1046.wmf"/><Relationship Id="rId2669" Type="http://schemas.openxmlformats.org/officeDocument/2006/relationships/image" Target="media/image1261.wmf"/><Relationship Id="rId2876" Type="http://schemas.openxmlformats.org/officeDocument/2006/relationships/oleObject" Target="embeddings/oleObject1504.bin"/><Relationship Id="rId3622" Type="http://schemas.openxmlformats.org/officeDocument/2006/relationships/image" Target="media/image2045.wmf"/><Relationship Id="rId3927" Type="http://schemas.openxmlformats.org/officeDocument/2006/relationships/image" Target="media/image2349.wmf"/><Relationship Id="rId403" Type="http://schemas.openxmlformats.org/officeDocument/2006/relationships/oleObject" Target="embeddings/oleObject211.bin"/><Relationship Id="rId750" Type="http://schemas.openxmlformats.org/officeDocument/2006/relationships/image" Target="media/image348.wmf"/><Relationship Id="rId848" Type="http://schemas.openxmlformats.org/officeDocument/2006/relationships/image" Target="media/image397.wmf"/><Relationship Id="rId1033" Type="http://schemas.openxmlformats.org/officeDocument/2006/relationships/oleObject" Target="embeddings/oleObject538.bin"/><Relationship Id="rId1478" Type="http://schemas.openxmlformats.org/officeDocument/2006/relationships/oleObject" Target="embeddings/oleObject785.bin"/><Relationship Id="rId1685" Type="http://schemas.openxmlformats.org/officeDocument/2006/relationships/image" Target="media/image789.wmf"/><Relationship Id="rId1892" Type="http://schemas.openxmlformats.org/officeDocument/2006/relationships/oleObject" Target="embeddings/oleObject997.bin"/><Relationship Id="rId2431" Type="http://schemas.openxmlformats.org/officeDocument/2006/relationships/image" Target="media/image1142.wmf"/><Relationship Id="rId2529" Type="http://schemas.openxmlformats.org/officeDocument/2006/relationships/image" Target="media/image1191.wmf"/><Relationship Id="rId2736" Type="http://schemas.openxmlformats.org/officeDocument/2006/relationships/image" Target="media/image1297.wmf"/><Relationship Id="rId4091" Type="http://schemas.openxmlformats.org/officeDocument/2006/relationships/oleObject" Target="embeddings/oleObject1606.bin"/><Relationship Id="rId4189" Type="http://schemas.openxmlformats.org/officeDocument/2006/relationships/oleObject" Target="embeddings/oleObject1658.bin"/><Relationship Id="rId610" Type="http://schemas.openxmlformats.org/officeDocument/2006/relationships/oleObject" Target="embeddings/oleObject329.bin"/><Relationship Id="rId708" Type="http://schemas.openxmlformats.org/officeDocument/2006/relationships/image" Target="media/image327.wmf"/><Relationship Id="rId915" Type="http://schemas.openxmlformats.org/officeDocument/2006/relationships/oleObject" Target="embeddings/oleObject478.bin"/><Relationship Id="rId1240" Type="http://schemas.openxmlformats.org/officeDocument/2006/relationships/oleObject" Target="embeddings/oleObject660.bin"/><Relationship Id="rId1338" Type="http://schemas.openxmlformats.org/officeDocument/2006/relationships/image" Target="media/image617.wmf"/><Relationship Id="rId1545" Type="http://schemas.openxmlformats.org/officeDocument/2006/relationships/image" Target="media/image722.wmf"/><Relationship Id="rId2943" Type="http://schemas.openxmlformats.org/officeDocument/2006/relationships/image" Target="media/image1423.wmf"/><Relationship Id="rId4049" Type="http://schemas.openxmlformats.org/officeDocument/2006/relationships/oleObject" Target="embeddings/oleObject1584.bin"/><Relationship Id="rId1100" Type="http://schemas.openxmlformats.org/officeDocument/2006/relationships/oleObject" Target="embeddings/oleObject570.bin"/><Relationship Id="rId1405" Type="http://schemas.openxmlformats.org/officeDocument/2006/relationships/image" Target="media/image649.wmf"/><Relationship Id="rId1752" Type="http://schemas.openxmlformats.org/officeDocument/2006/relationships/oleObject" Target="embeddings/oleObject925.bin"/><Relationship Id="rId2803" Type="http://schemas.openxmlformats.org/officeDocument/2006/relationships/image" Target="media/image1330.wmf"/><Relationship Id="rId4256" Type="http://schemas.openxmlformats.org/officeDocument/2006/relationships/image" Target="media/image2558.wmf"/><Relationship Id="rId44" Type="http://schemas.openxmlformats.org/officeDocument/2006/relationships/oleObject" Target="embeddings/oleObject11.bin"/><Relationship Id="rId1612" Type="http://schemas.openxmlformats.org/officeDocument/2006/relationships/oleObject" Target="embeddings/oleObject853.bin"/><Relationship Id="rId1917" Type="http://schemas.openxmlformats.org/officeDocument/2006/relationships/image" Target="media/image899.wmf"/><Relationship Id="rId3065" Type="http://schemas.openxmlformats.org/officeDocument/2006/relationships/image" Target="media/image1524.wmf"/><Relationship Id="rId3272" Type="http://schemas.openxmlformats.org/officeDocument/2006/relationships/image" Target="media/image1699.wmf"/><Relationship Id="rId4116" Type="http://schemas.openxmlformats.org/officeDocument/2006/relationships/oleObject" Target="embeddings/oleObject1620.bin"/><Relationship Id="rId4323" Type="http://schemas.openxmlformats.org/officeDocument/2006/relationships/oleObject" Target="embeddings/oleObject1728.bin"/><Relationship Id="rId193" Type="http://schemas.openxmlformats.org/officeDocument/2006/relationships/oleObject" Target="embeddings/oleObject86.bin"/><Relationship Id="rId498" Type="http://schemas.openxmlformats.org/officeDocument/2006/relationships/image" Target="media/image223.wmf"/><Relationship Id="rId2081" Type="http://schemas.openxmlformats.org/officeDocument/2006/relationships/image" Target="media/image984.wmf"/><Relationship Id="rId2179" Type="http://schemas.openxmlformats.org/officeDocument/2006/relationships/image" Target="media/image1025.wmf"/><Relationship Id="rId3132" Type="http://schemas.openxmlformats.org/officeDocument/2006/relationships/oleObject" Target="embeddings/oleObject1560.bin"/><Relationship Id="rId3577" Type="http://schemas.openxmlformats.org/officeDocument/2006/relationships/image" Target="media/image2002.wmf"/><Relationship Id="rId3784" Type="http://schemas.openxmlformats.org/officeDocument/2006/relationships/image" Target="media/image2207.wmf"/><Relationship Id="rId3991" Type="http://schemas.openxmlformats.org/officeDocument/2006/relationships/image" Target="media/image2411.wmf"/><Relationship Id="rId260" Type="http://schemas.openxmlformats.org/officeDocument/2006/relationships/oleObject" Target="embeddings/oleObject126.bin"/><Relationship Id="rId2386" Type="http://schemas.openxmlformats.org/officeDocument/2006/relationships/image" Target="media/image1118.png"/><Relationship Id="rId2593" Type="http://schemas.openxmlformats.org/officeDocument/2006/relationships/image" Target="media/image1223.wmf"/><Relationship Id="rId3437" Type="http://schemas.openxmlformats.org/officeDocument/2006/relationships/image" Target="media/image1864.wmf"/><Relationship Id="rId3644" Type="http://schemas.openxmlformats.org/officeDocument/2006/relationships/image" Target="media/image2067.wmf"/><Relationship Id="rId3851" Type="http://schemas.openxmlformats.org/officeDocument/2006/relationships/image" Target="media/image2274.wmf"/><Relationship Id="rId120" Type="http://schemas.openxmlformats.org/officeDocument/2006/relationships/oleObject" Target="embeddings/oleObject48.bin"/><Relationship Id="rId358" Type="http://schemas.openxmlformats.org/officeDocument/2006/relationships/oleObject" Target="embeddings/oleObject184.bin"/><Relationship Id="rId565" Type="http://schemas.openxmlformats.org/officeDocument/2006/relationships/image" Target="media/image251.wmf"/><Relationship Id="rId772" Type="http://schemas.openxmlformats.org/officeDocument/2006/relationships/image" Target="media/image359.wmf"/><Relationship Id="rId1195" Type="http://schemas.openxmlformats.org/officeDocument/2006/relationships/image" Target="media/image565.wmf"/><Relationship Id="rId2039" Type="http://schemas.openxmlformats.org/officeDocument/2006/relationships/image" Target="media/image964.wmf"/><Relationship Id="rId2246" Type="http://schemas.openxmlformats.org/officeDocument/2006/relationships/image" Target="media/image1054.wmf"/><Relationship Id="rId2453" Type="http://schemas.openxmlformats.org/officeDocument/2006/relationships/oleObject" Target="embeddings/oleObject1293.bin"/><Relationship Id="rId2660" Type="http://schemas.openxmlformats.org/officeDocument/2006/relationships/oleObject" Target="embeddings/oleObject1397.bin"/><Relationship Id="rId2898" Type="http://schemas.openxmlformats.org/officeDocument/2006/relationships/image" Target="media/image1384.wmf"/><Relationship Id="rId3504" Type="http://schemas.openxmlformats.org/officeDocument/2006/relationships/image" Target="media/image1929.wmf"/><Relationship Id="rId3711" Type="http://schemas.openxmlformats.org/officeDocument/2006/relationships/image" Target="media/image2134.wmf"/><Relationship Id="rId3949" Type="http://schemas.openxmlformats.org/officeDocument/2006/relationships/image" Target="media/image2371.wmf"/><Relationship Id="rId218" Type="http://schemas.openxmlformats.org/officeDocument/2006/relationships/image" Target="media/image109.wmf"/><Relationship Id="rId425" Type="http://schemas.openxmlformats.org/officeDocument/2006/relationships/oleObject" Target="embeddings/oleObject227.bin"/><Relationship Id="rId632" Type="http://schemas.openxmlformats.org/officeDocument/2006/relationships/image" Target="media/image285.wmf"/><Relationship Id="rId1055" Type="http://schemas.openxmlformats.org/officeDocument/2006/relationships/oleObject" Target="embeddings/oleObject548.bin"/><Relationship Id="rId1262" Type="http://schemas.openxmlformats.org/officeDocument/2006/relationships/image" Target="media/image580.wmf"/><Relationship Id="rId2106" Type="http://schemas.openxmlformats.org/officeDocument/2006/relationships/oleObject" Target="embeddings/oleObject1108.bin"/><Relationship Id="rId2313" Type="http://schemas.openxmlformats.org/officeDocument/2006/relationships/image" Target="media/image1083.wmf"/><Relationship Id="rId2520" Type="http://schemas.openxmlformats.org/officeDocument/2006/relationships/oleObject" Target="embeddings/oleObject1327.bin"/><Relationship Id="rId2758" Type="http://schemas.openxmlformats.org/officeDocument/2006/relationships/image" Target="media/image1309.wmf"/><Relationship Id="rId2965" Type="http://schemas.openxmlformats.org/officeDocument/2006/relationships/image" Target="media/image1442.wmf"/><Relationship Id="rId3809" Type="http://schemas.openxmlformats.org/officeDocument/2006/relationships/image" Target="media/image2232.wmf"/><Relationship Id="rId937" Type="http://schemas.openxmlformats.org/officeDocument/2006/relationships/oleObject" Target="embeddings/oleObject489.bin"/><Relationship Id="rId1122" Type="http://schemas.openxmlformats.org/officeDocument/2006/relationships/oleObject" Target="embeddings/oleObject581.bin"/><Relationship Id="rId1567" Type="http://schemas.openxmlformats.org/officeDocument/2006/relationships/oleObject" Target="embeddings/oleObject828.bin"/><Relationship Id="rId1774" Type="http://schemas.openxmlformats.org/officeDocument/2006/relationships/image" Target="media/image831.wmf"/><Relationship Id="rId1981" Type="http://schemas.openxmlformats.org/officeDocument/2006/relationships/image" Target="media/image934.wmf"/><Relationship Id="rId2618" Type="http://schemas.openxmlformats.org/officeDocument/2006/relationships/oleObject" Target="embeddings/oleObject1376.bin"/><Relationship Id="rId2825" Type="http://schemas.openxmlformats.org/officeDocument/2006/relationships/oleObject" Target="embeddings/oleObject1477.bin"/><Relationship Id="rId4180" Type="http://schemas.openxmlformats.org/officeDocument/2006/relationships/oleObject" Target="embeddings/oleObject1653.bin"/><Relationship Id="rId4278" Type="http://schemas.openxmlformats.org/officeDocument/2006/relationships/image" Target="media/image2568.wmf"/><Relationship Id="rId66" Type="http://schemas.openxmlformats.org/officeDocument/2006/relationships/image" Target="media/image38.wmf"/><Relationship Id="rId1427" Type="http://schemas.openxmlformats.org/officeDocument/2006/relationships/oleObject" Target="embeddings/oleObject760.bin"/><Relationship Id="rId1634" Type="http://schemas.openxmlformats.org/officeDocument/2006/relationships/image" Target="media/image763.wmf"/><Relationship Id="rId1841" Type="http://schemas.openxmlformats.org/officeDocument/2006/relationships/oleObject" Target="embeddings/oleObject970.bin"/><Relationship Id="rId3087" Type="http://schemas.openxmlformats.org/officeDocument/2006/relationships/image" Target="media/image1543.wmf"/><Relationship Id="rId3294" Type="http://schemas.openxmlformats.org/officeDocument/2006/relationships/image" Target="media/image1721.wmf"/><Relationship Id="rId4040" Type="http://schemas.openxmlformats.org/officeDocument/2006/relationships/oleObject" Target="embeddings/oleObject1580.bin"/><Relationship Id="rId4138" Type="http://schemas.openxmlformats.org/officeDocument/2006/relationships/image" Target="media/image2500.wmf"/><Relationship Id="rId1939" Type="http://schemas.openxmlformats.org/officeDocument/2006/relationships/oleObject" Target="embeddings/oleObject1021.bin"/><Relationship Id="rId3599" Type="http://schemas.openxmlformats.org/officeDocument/2006/relationships/image" Target="media/image2023.wmf"/><Relationship Id="rId1701" Type="http://schemas.openxmlformats.org/officeDocument/2006/relationships/oleObject" Target="embeddings/oleObject898.bin"/><Relationship Id="rId3154" Type="http://schemas.openxmlformats.org/officeDocument/2006/relationships/image" Target="media/image1581.wmf"/><Relationship Id="rId3361" Type="http://schemas.openxmlformats.org/officeDocument/2006/relationships/image" Target="media/image1788.wmf"/><Relationship Id="rId3459" Type="http://schemas.openxmlformats.org/officeDocument/2006/relationships/image" Target="media/image1886.wmf"/><Relationship Id="rId3666" Type="http://schemas.openxmlformats.org/officeDocument/2006/relationships/image" Target="media/image2089.wmf"/><Relationship Id="rId4205" Type="http://schemas.openxmlformats.org/officeDocument/2006/relationships/oleObject" Target="embeddings/oleObject1666.bin"/><Relationship Id="rId282" Type="http://schemas.openxmlformats.org/officeDocument/2006/relationships/image" Target="media/image139.wmf"/><Relationship Id="rId587" Type="http://schemas.openxmlformats.org/officeDocument/2006/relationships/oleObject" Target="embeddings/oleObject318.bin"/><Relationship Id="rId2170" Type="http://schemas.openxmlformats.org/officeDocument/2006/relationships/oleObject" Target="embeddings/oleObject1142.bin"/><Relationship Id="rId2268" Type="http://schemas.openxmlformats.org/officeDocument/2006/relationships/oleObject" Target="embeddings/oleObject1198.bin"/><Relationship Id="rId3014" Type="http://schemas.openxmlformats.org/officeDocument/2006/relationships/image" Target="media/image1481.wmf"/><Relationship Id="rId3221" Type="http://schemas.openxmlformats.org/officeDocument/2006/relationships/image" Target="media/image1648.wmf"/><Relationship Id="rId3319" Type="http://schemas.openxmlformats.org/officeDocument/2006/relationships/image" Target="media/image1746.wmf"/><Relationship Id="rId3873" Type="http://schemas.openxmlformats.org/officeDocument/2006/relationships/image" Target="media/image2295.wmf"/><Relationship Id="rId8" Type="http://schemas.openxmlformats.org/officeDocument/2006/relationships/image" Target="media/image1.png"/><Relationship Id="rId142" Type="http://schemas.openxmlformats.org/officeDocument/2006/relationships/image" Target="media/image77.wmf"/><Relationship Id="rId447" Type="http://schemas.openxmlformats.org/officeDocument/2006/relationships/oleObject" Target="embeddings/oleObject241.bin"/><Relationship Id="rId794" Type="http://schemas.openxmlformats.org/officeDocument/2006/relationships/image" Target="media/image370.wmf"/><Relationship Id="rId1077" Type="http://schemas.openxmlformats.org/officeDocument/2006/relationships/oleObject" Target="embeddings/oleObject559.bin"/><Relationship Id="rId2030" Type="http://schemas.openxmlformats.org/officeDocument/2006/relationships/oleObject" Target="embeddings/oleObject1064.bin"/><Relationship Id="rId2128" Type="http://schemas.openxmlformats.org/officeDocument/2006/relationships/image" Target="media/image1002.wmf"/><Relationship Id="rId2475" Type="http://schemas.openxmlformats.org/officeDocument/2006/relationships/oleObject" Target="embeddings/oleObject1304.bin"/><Relationship Id="rId2682" Type="http://schemas.openxmlformats.org/officeDocument/2006/relationships/oleObject" Target="embeddings/oleObject1408.bin"/><Relationship Id="rId2987" Type="http://schemas.openxmlformats.org/officeDocument/2006/relationships/image" Target="media/image1459.wmf"/><Relationship Id="rId3526" Type="http://schemas.openxmlformats.org/officeDocument/2006/relationships/image" Target="media/image1951.wmf"/><Relationship Id="rId3733" Type="http://schemas.openxmlformats.org/officeDocument/2006/relationships/image" Target="media/image2156.wmf"/><Relationship Id="rId3940" Type="http://schemas.openxmlformats.org/officeDocument/2006/relationships/image" Target="media/image2362.wmf"/><Relationship Id="rId654" Type="http://schemas.openxmlformats.org/officeDocument/2006/relationships/image" Target="media/image298.wmf"/><Relationship Id="rId861" Type="http://schemas.openxmlformats.org/officeDocument/2006/relationships/oleObject" Target="embeddings/oleObject451.bin"/><Relationship Id="rId959" Type="http://schemas.openxmlformats.org/officeDocument/2006/relationships/oleObject" Target="embeddings/oleObject500.bin"/><Relationship Id="rId1284" Type="http://schemas.openxmlformats.org/officeDocument/2006/relationships/image" Target="media/image591.wmf"/><Relationship Id="rId1491" Type="http://schemas.openxmlformats.org/officeDocument/2006/relationships/image" Target="media/image693.wmf"/><Relationship Id="rId1589" Type="http://schemas.openxmlformats.org/officeDocument/2006/relationships/oleObject" Target="embeddings/oleObject839.bin"/><Relationship Id="rId2335" Type="http://schemas.openxmlformats.org/officeDocument/2006/relationships/image" Target="media/image1093.wmf"/><Relationship Id="rId2542" Type="http://schemas.openxmlformats.org/officeDocument/2006/relationships/oleObject" Target="embeddings/oleObject1338.bin"/><Relationship Id="rId3800" Type="http://schemas.openxmlformats.org/officeDocument/2006/relationships/image" Target="media/image2223.wmf"/><Relationship Id="rId307" Type="http://schemas.openxmlformats.org/officeDocument/2006/relationships/oleObject" Target="embeddings/oleObject149.bin"/><Relationship Id="rId514" Type="http://schemas.openxmlformats.org/officeDocument/2006/relationships/image" Target="media/image229.wmf"/><Relationship Id="rId721" Type="http://schemas.openxmlformats.org/officeDocument/2006/relationships/oleObject" Target="embeddings/oleObject381.bin"/><Relationship Id="rId1144" Type="http://schemas.openxmlformats.org/officeDocument/2006/relationships/image" Target="media/image545.wmf"/><Relationship Id="rId1351" Type="http://schemas.openxmlformats.org/officeDocument/2006/relationships/image" Target="media/image625.wmf"/><Relationship Id="rId1449" Type="http://schemas.openxmlformats.org/officeDocument/2006/relationships/oleObject" Target="embeddings/oleObject770.bin"/><Relationship Id="rId1796" Type="http://schemas.openxmlformats.org/officeDocument/2006/relationships/image" Target="media/image842.wmf"/><Relationship Id="rId2402" Type="http://schemas.openxmlformats.org/officeDocument/2006/relationships/oleObject" Target="embeddings/oleObject1268.bin"/><Relationship Id="rId2847" Type="http://schemas.openxmlformats.org/officeDocument/2006/relationships/image" Target="media/image1352.wmf"/><Relationship Id="rId4062" Type="http://schemas.openxmlformats.org/officeDocument/2006/relationships/oleObject" Target="embeddings/oleObject1590.bin"/><Relationship Id="rId88" Type="http://schemas.openxmlformats.org/officeDocument/2006/relationships/oleObject" Target="embeddings/oleObject32.bin"/><Relationship Id="rId819" Type="http://schemas.openxmlformats.org/officeDocument/2006/relationships/oleObject" Target="embeddings/oleObject430.bin"/><Relationship Id="rId1004" Type="http://schemas.openxmlformats.org/officeDocument/2006/relationships/image" Target="media/image475.wmf"/><Relationship Id="rId1211" Type="http://schemas.openxmlformats.org/officeDocument/2006/relationships/oleObject" Target="embeddings/oleObject633.bin"/><Relationship Id="rId1656" Type="http://schemas.openxmlformats.org/officeDocument/2006/relationships/oleObject" Target="embeddings/oleObject875.bin"/><Relationship Id="rId1863" Type="http://schemas.openxmlformats.org/officeDocument/2006/relationships/oleObject" Target="embeddings/oleObject981.bin"/><Relationship Id="rId2707" Type="http://schemas.openxmlformats.org/officeDocument/2006/relationships/image" Target="media/image1280.wmf"/><Relationship Id="rId2914" Type="http://schemas.openxmlformats.org/officeDocument/2006/relationships/image" Target="media/image1398.wmf"/><Relationship Id="rId1309" Type="http://schemas.openxmlformats.org/officeDocument/2006/relationships/image" Target="media/image603.wmf"/><Relationship Id="rId1516" Type="http://schemas.openxmlformats.org/officeDocument/2006/relationships/image" Target="media/image706.wmf"/><Relationship Id="rId1723" Type="http://schemas.openxmlformats.org/officeDocument/2006/relationships/image" Target="media/image807.wmf"/><Relationship Id="rId1930" Type="http://schemas.openxmlformats.org/officeDocument/2006/relationships/image" Target="media/image907.wmf"/><Relationship Id="rId3176" Type="http://schemas.openxmlformats.org/officeDocument/2006/relationships/image" Target="media/image1603.wmf"/><Relationship Id="rId3383" Type="http://schemas.openxmlformats.org/officeDocument/2006/relationships/image" Target="media/image1810.wmf"/><Relationship Id="rId3590" Type="http://schemas.openxmlformats.org/officeDocument/2006/relationships/image" Target="media/image2015.wmf"/><Relationship Id="rId4227" Type="http://schemas.openxmlformats.org/officeDocument/2006/relationships/oleObject" Target="embeddings/oleObject1677.bin"/><Relationship Id="rId15" Type="http://schemas.openxmlformats.org/officeDocument/2006/relationships/image" Target="media/image8.png"/><Relationship Id="rId2192" Type="http://schemas.openxmlformats.org/officeDocument/2006/relationships/image" Target="media/image1031.wmf"/><Relationship Id="rId3036" Type="http://schemas.openxmlformats.org/officeDocument/2006/relationships/image" Target="media/image1501.wmf"/><Relationship Id="rId3243" Type="http://schemas.openxmlformats.org/officeDocument/2006/relationships/image" Target="media/image1670.wmf"/><Relationship Id="rId3688" Type="http://schemas.openxmlformats.org/officeDocument/2006/relationships/image" Target="media/image2111.wmf"/><Relationship Id="rId3895" Type="http://schemas.openxmlformats.org/officeDocument/2006/relationships/image" Target="media/image2317.wmf"/><Relationship Id="rId164" Type="http://schemas.openxmlformats.org/officeDocument/2006/relationships/image" Target="media/image88.wmf"/><Relationship Id="rId371" Type="http://schemas.openxmlformats.org/officeDocument/2006/relationships/oleObject" Target="embeddings/oleObject193.bin"/><Relationship Id="rId2052" Type="http://schemas.openxmlformats.org/officeDocument/2006/relationships/image" Target="media/image971.wmf"/><Relationship Id="rId2497" Type="http://schemas.openxmlformats.org/officeDocument/2006/relationships/image" Target="media/image1175.wmf"/><Relationship Id="rId3450" Type="http://schemas.openxmlformats.org/officeDocument/2006/relationships/image" Target="media/image1877.wmf"/><Relationship Id="rId3548" Type="http://schemas.openxmlformats.org/officeDocument/2006/relationships/image" Target="media/image1973.wmf"/><Relationship Id="rId3755" Type="http://schemas.openxmlformats.org/officeDocument/2006/relationships/image" Target="media/image2178.wmf"/><Relationship Id="rId469" Type="http://schemas.openxmlformats.org/officeDocument/2006/relationships/image" Target="media/image210.wmf"/><Relationship Id="rId676" Type="http://schemas.openxmlformats.org/officeDocument/2006/relationships/image" Target="media/image311.wmf"/><Relationship Id="rId883" Type="http://schemas.openxmlformats.org/officeDocument/2006/relationships/oleObject" Target="embeddings/oleObject462.bin"/><Relationship Id="rId1099" Type="http://schemas.openxmlformats.org/officeDocument/2006/relationships/image" Target="media/image523.wmf"/><Relationship Id="rId2357" Type="http://schemas.openxmlformats.org/officeDocument/2006/relationships/image" Target="media/image1104.wmf"/><Relationship Id="rId2564" Type="http://schemas.openxmlformats.org/officeDocument/2006/relationships/oleObject" Target="embeddings/oleObject1349.bin"/><Relationship Id="rId3103" Type="http://schemas.openxmlformats.org/officeDocument/2006/relationships/oleObject" Target="embeddings/oleObject1545.bin"/><Relationship Id="rId3310" Type="http://schemas.openxmlformats.org/officeDocument/2006/relationships/image" Target="media/image1737.wmf"/><Relationship Id="rId3408" Type="http://schemas.openxmlformats.org/officeDocument/2006/relationships/image" Target="media/image1835.wmf"/><Relationship Id="rId3615" Type="http://schemas.openxmlformats.org/officeDocument/2006/relationships/image" Target="media/image2038.wmf"/><Relationship Id="rId3962" Type="http://schemas.openxmlformats.org/officeDocument/2006/relationships/image" Target="media/image2384.wmf"/><Relationship Id="rId231" Type="http://schemas.openxmlformats.org/officeDocument/2006/relationships/image" Target="media/image113.wmf"/><Relationship Id="rId329" Type="http://schemas.openxmlformats.org/officeDocument/2006/relationships/image" Target="media/image158.wmf"/><Relationship Id="rId536" Type="http://schemas.openxmlformats.org/officeDocument/2006/relationships/oleObject" Target="embeddings/oleObject293.bin"/><Relationship Id="rId1166" Type="http://schemas.openxmlformats.org/officeDocument/2006/relationships/image" Target="media/image556.wmf"/><Relationship Id="rId1373" Type="http://schemas.openxmlformats.org/officeDocument/2006/relationships/oleObject" Target="embeddings/oleObject732.bin"/><Relationship Id="rId2217" Type="http://schemas.openxmlformats.org/officeDocument/2006/relationships/image" Target="media/image1042.wmf"/><Relationship Id="rId2771" Type="http://schemas.openxmlformats.org/officeDocument/2006/relationships/oleObject" Target="embeddings/oleObject1449.bin"/><Relationship Id="rId2869" Type="http://schemas.openxmlformats.org/officeDocument/2006/relationships/oleObject" Target="embeddings/oleObject1501.bin"/><Relationship Id="rId3822" Type="http://schemas.openxmlformats.org/officeDocument/2006/relationships/image" Target="media/image2245.wmf"/><Relationship Id="rId743" Type="http://schemas.openxmlformats.org/officeDocument/2006/relationships/image" Target="media/image345.wmf"/><Relationship Id="rId950" Type="http://schemas.openxmlformats.org/officeDocument/2006/relationships/image" Target="media/image448.wmf"/><Relationship Id="rId1026" Type="http://schemas.openxmlformats.org/officeDocument/2006/relationships/oleObject" Target="embeddings/oleObject534.bin"/><Relationship Id="rId1580" Type="http://schemas.openxmlformats.org/officeDocument/2006/relationships/oleObject" Target="embeddings/oleObject834.bin"/><Relationship Id="rId1678" Type="http://schemas.openxmlformats.org/officeDocument/2006/relationships/oleObject" Target="embeddings/oleObject886.bin"/><Relationship Id="rId1885" Type="http://schemas.openxmlformats.org/officeDocument/2006/relationships/oleObject" Target="embeddings/oleObject993.bin"/><Relationship Id="rId2424" Type="http://schemas.openxmlformats.org/officeDocument/2006/relationships/oleObject" Target="embeddings/oleObject1279.bin"/><Relationship Id="rId2631" Type="http://schemas.openxmlformats.org/officeDocument/2006/relationships/image" Target="media/image1242.wmf"/><Relationship Id="rId2729" Type="http://schemas.openxmlformats.org/officeDocument/2006/relationships/image" Target="media/image1293.wmf"/><Relationship Id="rId2936" Type="http://schemas.openxmlformats.org/officeDocument/2006/relationships/image" Target="media/image1417.wmf"/><Relationship Id="rId4084" Type="http://schemas.openxmlformats.org/officeDocument/2006/relationships/image" Target="media/image2475.wmf"/><Relationship Id="rId4291" Type="http://schemas.openxmlformats.org/officeDocument/2006/relationships/image" Target="media/image2573.wmf"/><Relationship Id="rId603" Type="http://schemas.openxmlformats.org/officeDocument/2006/relationships/image" Target="media/image271.wmf"/><Relationship Id="rId810" Type="http://schemas.openxmlformats.org/officeDocument/2006/relationships/image" Target="media/image378.wmf"/><Relationship Id="rId908" Type="http://schemas.openxmlformats.org/officeDocument/2006/relationships/image" Target="media/image427.wmf"/><Relationship Id="rId1233" Type="http://schemas.openxmlformats.org/officeDocument/2006/relationships/oleObject" Target="embeddings/oleObject653.bin"/><Relationship Id="rId1440" Type="http://schemas.openxmlformats.org/officeDocument/2006/relationships/oleObject" Target="embeddings/oleObject766.bin"/><Relationship Id="rId1538" Type="http://schemas.openxmlformats.org/officeDocument/2006/relationships/image" Target="media/image718.wmf"/><Relationship Id="rId4151" Type="http://schemas.openxmlformats.org/officeDocument/2006/relationships/image" Target="media/image2506.wmf"/><Relationship Id="rId1300" Type="http://schemas.openxmlformats.org/officeDocument/2006/relationships/image" Target="media/image598.wmf"/><Relationship Id="rId1745" Type="http://schemas.openxmlformats.org/officeDocument/2006/relationships/oleObject" Target="embeddings/oleObject921.bin"/><Relationship Id="rId1952" Type="http://schemas.openxmlformats.org/officeDocument/2006/relationships/image" Target="media/image918.png"/><Relationship Id="rId3198" Type="http://schemas.openxmlformats.org/officeDocument/2006/relationships/image" Target="media/image1625.wmf"/><Relationship Id="rId4011" Type="http://schemas.openxmlformats.org/officeDocument/2006/relationships/image" Target="media/image2426.wmf"/><Relationship Id="rId4249" Type="http://schemas.openxmlformats.org/officeDocument/2006/relationships/oleObject" Target="embeddings/oleObject1688.bin"/><Relationship Id="rId37" Type="http://schemas.openxmlformats.org/officeDocument/2006/relationships/image" Target="media/image23.wmf"/><Relationship Id="rId1605" Type="http://schemas.openxmlformats.org/officeDocument/2006/relationships/image" Target="media/image749.wmf"/><Relationship Id="rId1812" Type="http://schemas.openxmlformats.org/officeDocument/2006/relationships/image" Target="media/image850.wmf"/><Relationship Id="rId3058" Type="http://schemas.openxmlformats.org/officeDocument/2006/relationships/image" Target="media/image1518.wmf"/><Relationship Id="rId3265" Type="http://schemas.openxmlformats.org/officeDocument/2006/relationships/image" Target="media/image1692.wmf"/><Relationship Id="rId3472" Type="http://schemas.openxmlformats.org/officeDocument/2006/relationships/image" Target="media/image1899.wmf"/><Relationship Id="rId4109" Type="http://schemas.openxmlformats.org/officeDocument/2006/relationships/oleObject" Target="embeddings/oleObject1616.bin"/><Relationship Id="rId4316" Type="http://schemas.openxmlformats.org/officeDocument/2006/relationships/image" Target="media/image2585.wmf"/><Relationship Id="rId186" Type="http://schemas.openxmlformats.org/officeDocument/2006/relationships/oleObject" Target="embeddings/oleObject81.bin"/><Relationship Id="rId393" Type="http://schemas.openxmlformats.org/officeDocument/2006/relationships/oleObject" Target="embeddings/oleObject205.bin"/><Relationship Id="rId2074" Type="http://schemas.openxmlformats.org/officeDocument/2006/relationships/oleObject" Target="embeddings/oleObject1086.bin"/><Relationship Id="rId2281" Type="http://schemas.openxmlformats.org/officeDocument/2006/relationships/oleObject" Target="embeddings/oleObject1205.bin"/><Relationship Id="rId3125" Type="http://schemas.openxmlformats.org/officeDocument/2006/relationships/oleObject" Target="embeddings/oleObject1556.bin"/><Relationship Id="rId3332" Type="http://schemas.openxmlformats.org/officeDocument/2006/relationships/image" Target="media/image1759.wmf"/><Relationship Id="rId3777" Type="http://schemas.openxmlformats.org/officeDocument/2006/relationships/image" Target="media/image2200.png"/><Relationship Id="rId3984" Type="http://schemas.openxmlformats.org/officeDocument/2006/relationships/oleObject" Target="embeddings/oleObject1573.bin"/><Relationship Id="rId253" Type="http://schemas.openxmlformats.org/officeDocument/2006/relationships/image" Target="media/image124.wmf"/><Relationship Id="rId460" Type="http://schemas.openxmlformats.org/officeDocument/2006/relationships/image" Target="media/image205.wmf"/><Relationship Id="rId698" Type="http://schemas.openxmlformats.org/officeDocument/2006/relationships/image" Target="media/image322.wmf"/><Relationship Id="rId1090" Type="http://schemas.openxmlformats.org/officeDocument/2006/relationships/oleObject" Target="embeddings/oleObject565.bin"/><Relationship Id="rId2141" Type="http://schemas.openxmlformats.org/officeDocument/2006/relationships/image" Target="media/image1008.wmf"/><Relationship Id="rId2379" Type="http://schemas.openxmlformats.org/officeDocument/2006/relationships/image" Target="media/image1114.wmf"/><Relationship Id="rId2586" Type="http://schemas.openxmlformats.org/officeDocument/2006/relationships/oleObject" Target="embeddings/oleObject1360.bin"/><Relationship Id="rId2793" Type="http://schemas.openxmlformats.org/officeDocument/2006/relationships/image" Target="media/image1326.wmf"/><Relationship Id="rId3637" Type="http://schemas.openxmlformats.org/officeDocument/2006/relationships/image" Target="media/image2060.wmf"/><Relationship Id="rId3844" Type="http://schemas.openxmlformats.org/officeDocument/2006/relationships/image" Target="media/image2267.wmf"/><Relationship Id="rId113" Type="http://schemas.openxmlformats.org/officeDocument/2006/relationships/image" Target="media/image62.wmf"/><Relationship Id="rId320" Type="http://schemas.openxmlformats.org/officeDocument/2006/relationships/oleObject" Target="embeddings/oleObject158.bin"/><Relationship Id="rId558" Type="http://schemas.openxmlformats.org/officeDocument/2006/relationships/oleObject" Target="embeddings/oleObject304.bin"/><Relationship Id="rId765" Type="http://schemas.openxmlformats.org/officeDocument/2006/relationships/oleObject" Target="embeddings/oleObject403.bin"/><Relationship Id="rId972" Type="http://schemas.openxmlformats.org/officeDocument/2006/relationships/image" Target="media/image459.wmf"/><Relationship Id="rId1188" Type="http://schemas.openxmlformats.org/officeDocument/2006/relationships/oleObject" Target="embeddings/oleObject619.bin"/><Relationship Id="rId1395" Type="http://schemas.openxmlformats.org/officeDocument/2006/relationships/oleObject" Target="embeddings/oleObject743.bin"/><Relationship Id="rId2001" Type="http://schemas.openxmlformats.org/officeDocument/2006/relationships/image" Target="media/image945.wmf"/><Relationship Id="rId2239" Type="http://schemas.openxmlformats.org/officeDocument/2006/relationships/oleObject" Target="embeddings/oleObject1182.bin"/><Relationship Id="rId2446" Type="http://schemas.openxmlformats.org/officeDocument/2006/relationships/image" Target="media/image1150.wmf"/><Relationship Id="rId2653" Type="http://schemas.openxmlformats.org/officeDocument/2006/relationships/image" Target="media/image1253.wmf"/><Relationship Id="rId2860" Type="http://schemas.openxmlformats.org/officeDocument/2006/relationships/oleObject" Target="embeddings/oleObject1496.bin"/><Relationship Id="rId3704" Type="http://schemas.openxmlformats.org/officeDocument/2006/relationships/image" Target="media/image2127.wmf"/><Relationship Id="rId418" Type="http://schemas.openxmlformats.org/officeDocument/2006/relationships/image" Target="media/image189.wmf"/><Relationship Id="rId625" Type="http://schemas.openxmlformats.org/officeDocument/2006/relationships/oleObject" Target="embeddings/oleObject337.bin"/><Relationship Id="rId832" Type="http://schemas.openxmlformats.org/officeDocument/2006/relationships/image" Target="media/image389.wmf"/><Relationship Id="rId1048" Type="http://schemas.openxmlformats.org/officeDocument/2006/relationships/image" Target="media/image496.png"/><Relationship Id="rId1255" Type="http://schemas.openxmlformats.org/officeDocument/2006/relationships/oleObject" Target="embeddings/oleObject672.bin"/><Relationship Id="rId1462" Type="http://schemas.openxmlformats.org/officeDocument/2006/relationships/image" Target="media/image679.wmf"/><Relationship Id="rId2306" Type="http://schemas.openxmlformats.org/officeDocument/2006/relationships/oleObject" Target="embeddings/oleObject1220.bin"/><Relationship Id="rId2513" Type="http://schemas.openxmlformats.org/officeDocument/2006/relationships/image" Target="media/image1183.wmf"/><Relationship Id="rId2958" Type="http://schemas.openxmlformats.org/officeDocument/2006/relationships/image" Target="media/image1436.wmf"/><Relationship Id="rId3911" Type="http://schemas.openxmlformats.org/officeDocument/2006/relationships/image" Target="media/image2333.wmf"/><Relationship Id="rId1115" Type="http://schemas.openxmlformats.org/officeDocument/2006/relationships/image" Target="media/image531.wmf"/><Relationship Id="rId1322" Type="http://schemas.openxmlformats.org/officeDocument/2006/relationships/oleObject" Target="embeddings/oleObject706.bin"/><Relationship Id="rId1767" Type="http://schemas.openxmlformats.org/officeDocument/2006/relationships/oleObject" Target="embeddings/oleObject933.bin"/><Relationship Id="rId1974" Type="http://schemas.openxmlformats.org/officeDocument/2006/relationships/oleObject" Target="embeddings/oleObject1037.bin"/><Relationship Id="rId2720" Type="http://schemas.openxmlformats.org/officeDocument/2006/relationships/image" Target="media/image1288.wmf"/><Relationship Id="rId2818" Type="http://schemas.openxmlformats.org/officeDocument/2006/relationships/image" Target="media/image1338.wmf"/><Relationship Id="rId4173" Type="http://schemas.openxmlformats.org/officeDocument/2006/relationships/image" Target="media/image2517.wmf"/><Relationship Id="rId59" Type="http://schemas.openxmlformats.org/officeDocument/2006/relationships/oleObject" Target="embeddings/oleObject18.bin"/><Relationship Id="rId1627" Type="http://schemas.openxmlformats.org/officeDocument/2006/relationships/image" Target="media/image760.wmf"/><Relationship Id="rId1834" Type="http://schemas.openxmlformats.org/officeDocument/2006/relationships/image" Target="media/image861.wmf"/><Relationship Id="rId3287" Type="http://schemas.openxmlformats.org/officeDocument/2006/relationships/image" Target="media/image1714.wmf"/><Relationship Id="rId4033" Type="http://schemas.openxmlformats.org/officeDocument/2006/relationships/image" Target="media/image2448.png"/><Relationship Id="rId4240" Type="http://schemas.openxmlformats.org/officeDocument/2006/relationships/image" Target="media/image2550.wmf"/><Relationship Id="rId2096" Type="http://schemas.openxmlformats.org/officeDocument/2006/relationships/oleObject" Target="embeddings/oleObject1103.bin"/><Relationship Id="rId3494" Type="http://schemas.openxmlformats.org/officeDocument/2006/relationships/image" Target="media/image1919.wmf"/><Relationship Id="rId3799" Type="http://schemas.openxmlformats.org/officeDocument/2006/relationships/image" Target="media/image2222.wmf"/><Relationship Id="rId4100" Type="http://schemas.openxmlformats.org/officeDocument/2006/relationships/oleObject" Target="embeddings/oleObject1611.bin"/><Relationship Id="rId1901" Type="http://schemas.openxmlformats.org/officeDocument/2006/relationships/image" Target="media/image892.wmf"/><Relationship Id="rId3147" Type="http://schemas.openxmlformats.org/officeDocument/2006/relationships/image" Target="media/image1574.wmf"/><Relationship Id="rId3354" Type="http://schemas.openxmlformats.org/officeDocument/2006/relationships/image" Target="media/image1781.wmf"/><Relationship Id="rId3561" Type="http://schemas.openxmlformats.org/officeDocument/2006/relationships/image" Target="media/image1986.wmf"/><Relationship Id="rId3659" Type="http://schemas.openxmlformats.org/officeDocument/2006/relationships/image" Target="media/image2082.wmf"/><Relationship Id="rId275" Type="http://schemas.openxmlformats.org/officeDocument/2006/relationships/oleObject" Target="embeddings/oleObject133.bin"/><Relationship Id="rId482" Type="http://schemas.openxmlformats.org/officeDocument/2006/relationships/image" Target="media/image218.wmf"/><Relationship Id="rId2163" Type="http://schemas.openxmlformats.org/officeDocument/2006/relationships/oleObject" Target="embeddings/oleObject1138.bin"/><Relationship Id="rId2370" Type="http://schemas.openxmlformats.org/officeDocument/2006/relationships/oleObject" Target="embeddings/oleObject1254.bin"/><Relationship Id="rId3007" Type="http://schemas.openxmlformats.org/officeDocument/2006/relationships/image" Target="media/image1475.wmf"/><Relationship Id="rId3214" Type="http://schemas.openxmlformats.org/officeDocument/2006/relationships/image" Target="media/image1641.wmf"/><Relationship Id="rId3421" Type="http://schemas.openxmlformats.org/officeDocument/2006/relationships/image" Target="media/image1848.wmf"/><Relationship Id="rId3866" Type="http://schemas.openxmlformats.org/officeDocument/2006/relationships/image" Target="media/image2288.wmf"/><Relationship Id="rId135" Type="http://schemas.openxmlformats.org/officeDocument/2006/relationships/image" Target="media/image73.wmf"/><Relationship Id="rId342" Type="http://schemas.openxmlformats.org/officeDocument/2006/relationships/oleObject" Target="embeddings/oleObject173.bin"/><Relationship Id="rId787" Type="http://schemas.openxmlformats.org/officeDocument/2006/relationships/oleObject" Target="embeddings/oleObject414.bin"/><Relationship Id="rId994" Type="http://schemas.openxmlformats.org/officeDocument/2006/relationships/image" Target="media/image470.wmf"/><Relationship Id="rId2023" Type="http://schemas.openxmlformats.org/officeDocument/2006/relationships/image" Target="media/image956.wmf"/><Relationship Id="rId2230" Type="http://schemas.openxmlformats.org/officeDocument/2006/relationships/oleObject" Target="embeddings/oleObject1175.bin"/><Relationship Id="rId2468" Type="http://schemas.openxmlformats.org/officeDocument/2006/relationships/image" Target="media/image1161.wmf"/><Relationship Id="rId2675" Type="http://schemas.openxmlformats.org/officeDocument/2006/relationships/image" Target="media/image1264.wmf"/><Relationship Id="rId2882" Type="http://schemas.openxmlformats.org/officeDocument/2006/relationships/oleObject" Target="embeddings/oleObject1507.bin"/><Relationship Id="rId3519" Type="http://schemas.openxmlformats.org/officeDocument/2006/relationships/image" Target="media/image1944.wmf"/><Relationship Id="rId3726" Type="http://schemas.openxmlformats.org/officeDocument/2006/relationships/image" Target="media/image2149.wmf"/><Relationship Id="rId3933" Type="http://schemas.openxmlformats.org/officeDocument/2006/relationships/image" Target="media/image2355.wmf"/><Relationship Id="rId202" Type="http://schemas.openxmlformats.org/officeDocument/2006/relationships/oleObject" Target="embeddings/oleObject93.bin"/><Relationship Id="rId647" Type="http://schemas.openxmlformats.org/officeDocument/2006/relationships/oleObject" Target="embeddings/oleObject348.bin"/><Relationship Id="rId854" Type="http://schemas.openxmlformats.org/officeDocument/2006/relationships/image" Target="media/image400.wmf"/><Relationship Id="rId1277" Type="http://schemas.openxmlformats.org/officeDocument/2006/relationships/oleObject" Target="embeddings/oleObject683.bin"/><Relationship Id="rId1484" Type="http://schemas.openxmlformats.org/officeDocument/2006/relationships/image" Target="media/image690.wmf"/><Relationship Id="rId1691" Type="http://schemas.openxmlformats.org/officeDocument/2006/relationships/image" Target="media/image792.wmf"/><Relationship Id="rId2328" Type="http://schemas.openxmlformats.org/officeDocument/2006/relationships/oleObject" Target="embeddings/oleObject1232.bin"/><Relationship Id="rId2535" Type="http://schemas.openxmlformats.org/officeDocument/2006/relationships/image" Target="media/image1194.wmf"/><Relationship Id="rId2742" Type="http://schemas.openxmlformats.org/officeDocument/2006/relationships/image" Target="media/image1300.wmf"/><Relationship Id="rId4195" Type="http://schemas.openxmlformats.org/officeDocument/2006/relationships/oleObject" Target="embeddings/oleObject1661.bin"/><Relationship Id="rId507" Type="http://schemas.openxmlformats.org/officeDocument/2006/relationships/oleObject" Target="embeddings/oleObject273.bin"/><Relationship Id="rId714" Type="http://schemas.openxmlformats.org/officeDocument/2006/relationships/image" Target="media/image330.wmf"/><Relationship Id="rId921" Type="http://schemas.openxmlformats.org/officeDocument/2006/relationships/oleObject" Target="embeddings/oleObject481.bin"/><Relationship Id="rId1137" Type="http://schemas.openxmlformats.org/officeDocument/2006/relationships/image" Target="media/image542.wmf"/><Relationship Id="rId1344" Type="http://schemas.openxmlformats.org/officeDocument/2006/relationships/oleObject" Target="embeddings/oleObject718.bin"/><Relationship Id="rId1551" Type="http://schemas.openxmlformats.org/officeDocument/2006/relationships/image" Target="media/image725.wmf"/><Relationship Id="rId1789" Type="http://schemas.openxmlformats.org/officeDocument/2006/relationships/oleObject" Target="embeddings/oleObject944.bin"/><Relationship Id="rId1996" Type="http://schemas.openxmlformats.org/officeDocument/2006/relationships/image" Target="media/image942.png"/><Relationship Id="rId2602" Type="http://schemas.openxmlformats.org/officeDocument/2006/relationships/oleObject" Target="embeddings/oleObject1368.bin"/><Relationship Id="rId4055" Type="http://schemas.openxmlformats.org/officeDocument/2006/relationships/oleObject" Target="embeddings/oleObject1587.bin"/><Relationship Id="rId4262" Type="http://schemas.openxmlformats.org/officeDocument/2006/relationships/image" Target="media/image2561.wmf"/><Relationship Id="rId50" Type="http://schemas.openxmlformats.org/officeDocument/2006/relationships/oleObject" Target="embeddings/oleObject14.bin"/><Relationship Id="rId1204" Type="http://schemas.openxmlformats.org/officeDocument/2006/relationships/image" Target="media/image569.wmf"/><Relationship Id="rId1411" Type="http://schemas.openxmlformats.org/officeDocument/2006/relationships/oleObject" Target="embeddings/oleObject752.bin"/><Relationship Id="rId1649" Type="http://schemas.openxmlformats.org/officeDocument/2006/relationships/image" Target="media/image771.wmf"/><Relationship Id="rId1856" Type="http://schemas.openxmlformats.org/officeDocument/2006/relationships/image" Target="media/image872.wmf"/><Relationship Id="rId2907" Type="http://schemas.openxmlformats.org/officeDocument/2006/relationships/image" Target="media/image1392.wmf"/><Relationship Id="rId3071" Type="http://schemas.openxmlformats.org/officeDocument/2006/relationships/image" Target="media/image1530.wmf"/><Relationship Id="rId1509" Type="http://schemas.openxmlformats.org/officeDocument/2006/relationships/oleObject" Target="embeddings/oleObject800.bin"/><Relationship Id="rId1716" Type="http://schemas.openxmlformats.org/officeDocument/2006/relationships/oleObject" Target="embeddings/oleObject906.bin"/><Relationship Id="rId1923" Type="http://schemas.openxmlformats.org/officeDocument/2006/relationships/image" Target="media/image902.wmf"/><Relationship Id="rId3169" Type="http://schemas.openxmlformats.org/officeDocument/2006/relationships/image" Target="media/image1596.wmf"/><Relationship Id="rId3376" Type="http://schemas.openxmlformats.org/officeDocument/2006/relationships/image" Target="media/image1803.wmf"/><Relationship Id="rId3583" Type="http://schemas.openxmlformats.org/officeDocument/2006/relationships/image" Target="media/image2008.wmf"/><Relationship Id="rId4122" Type="http://schemas.openxmlformats.org/officeDocument/2006/relationships/oleObject" Target="embeddings/oleObject1623.bin"/><Relationship Id="rId297" Type="http://schemas.openxmlformats.org/officeDocument/2006/relationships/oleObject" Target="embeddings/oleObject144.bin"/><Relationship Id="rId2185" Type="http://schemas.openxmlformats.org/officeDocument/2006/relationships/oleObject" Target="embeddings/oleObject1151.bin"/><Relationship Id="rId2392" Type="http://schemas.openxmlformats.org/officeDocument/2006/relationships/oleObject" Target="embeddings/oleObject1264.bin"/><Relationship Id="rId3029" Type="http://schemas.openxmlformats.org/officeDocument/2006/relationships/image" Target="media/image1494.wmf"/><Relationship Id="rId3236" Type="http://schemas.openxmlformats.org/officeDocument/2006/relationships/image" Target="media/image1663.wmf"/><Relationship Id="rId3790" Type="http://schemas.openxmlformats.org/officeDocument/2006/relationships/image" Target="media/image2213.wmf"/><Relationship Id="rId3888" Type="http://schemas.openxmlformats.org/officeDocument/2006/relationships/image" Target="media/image2310.wmf"/><Relationship Id="rId157" Type="http://schemas.openxmlformats.org/officeDocument/2006/relationships/oleObject" Target="embeddings/oleObject66.bin"/><Relationship Id="rId364" Type="http://schemas.openxmlformats.org/officeDocument/2006/relationships/image" Target="media/image170.wmf"/><Relationship Id="rId2045" Type="http://schemas.openxmlformats.org/officeDocument/2006/relationships/image" Target="media/image967.wmf"/><Relationship Id="rId2697" Type="http://schemas.openxmlformats.org/officeDocument/2006/relationships/image" Target="media/image1275.wmf"/><Relationship Id="rId3443" Type="http://schemas.openxmlformats.org/officeDocument/2006/relationships/image" Target="media/image1870.wmf"/><Relationship Id="rId3650" Type="http://schemas.openxmlformats.org/officeDocument/2006/relationships/image" Target="media/image2073.wmf"/><Relationship Id="rId3748" Type="http://schemas.openxmlformats.org/officeDocument/2006/relationships/image" Target="media/image2171.wmf"/><Relationship Id="rId571" Type="http://schemas.openxmlformats.org/officeDocument/2006/relationships/image" Target="media/image254.wmf"/><Relationship Id="rId669" Type="http://schemas.openxmlformats.org/officeDocument/2006/relationships/image" Target="media/image307.wmf"/><Relationship Id="rId876" Type="http://schemas.openxmlformats.org/officeDocument/2006/relationships/image" Target="media/image411.wmf"/><Relationship Id="rId1299" Type="http://schemas.openxmlformats.org/officeDocument/2006/relationships/oleObject" Target="embeddings/oleObject695.bin"/><Relationship Id="rId2252" Type="http://schemas.openxmlformats.org/officeDocument/2006/relationships/image" Target="media/image1057.wmf"/><Relationship Id="rId2557" Type="http://schemas.openxmlformats.org/officeDocument/2006/relationships/image" Target="media/image1205.wmf"/><Relationship Id="rId3303" Type="http://schemas.openxmlformats.org/officeDocument/2006/relationships/image" Target="media/image1730.wmf"/><Relationship Id="rId3510" Type="http://schemas.openxmlformats.org/officeDocument/2006/relationships/image" Target="media/image1935.wmf"/><Relationship Id="rId3608" Type="http://schemas.openxmlformats.org/officeDocument/2006/relationships/image" Target="media/image2031.wmf"/><Relationship Id="rId3955" Type="http://schemas.openxmlformats.org/officeDocument/2006/relationships/image" Target="media/image2377.wmf"/><Relationship Id="rId224" Type="http://schemas.openxmlformats.org/officeDocument/2006/relationships/oleObject" Target="embeddings/oleObject107.bin"/><Relationship Id="rId431" Type="http://schemas.openxmlformats.org/officeDocument/2006/relationships/image" Target="media/image192.wmf"/><Relationship Id="rId529" Type="http://schemas.openxmlformats.org/officeDocument/2006/relationships/image" Target="media/image234.wmf"/><Relationship Id="rId736" Type="http://schemas.openxmlformats.org/officeDocument/2006/relationships/oleObject" Target="embeddings/oleObject388.bin"/><Relationship Id="rId1061" Type="http://schemas.openxmlformats.org/officeDocument/2006/relationships/oleObject" Target="embeddings/oleObject551.bin"/><Relationship Id="rId1159" Type="http://schemas.openxmlformats.org/officeDocument/2006/relationships/oleObject" Target="embeddings/oleObject600.bin"/><Relationship Id="rId1366" Type="http://schemas.openxmlformats.org/officeDocument/2006/relationships/oleObject" Target="embeddings/oleObject727.bin"/><Relationship Id="rId2112" Type="http://schemas.openxmlformats.org/officeDocument/2006/relationships/oleObject" Target="embeddings/oleObject1111.bin"/><Relationship Id="rId2417" Type="http://schemas.openxmlformats.org/officeDocument/2006/relationships/image" Target="media/image1135.wmf"/><Relationship Id="rId2764" Type="http://schemas.openxmlformats.org/officeDocument/2006/relationships/image" Target="media/image1312.wmf"/><Relationship Id="rId2971" Type="http://schemas.openxmlformats.org/officeDocument/2006/relationships/image" Target="media/image1446.wmf"/><Relationship Id="rId3815" Type="http://schemas.openxmlformats.org/officeDocument/2006/relationships/image" Target="media/image2238.wmf"/><Relationship Id="rId943" Type="http://schemas.openxmlformats.org/officeDocument/2006/relationships/oleObject" Target="embeddings/oleObject492.bin"/><Relationship Id="rId1019" Type="http://schemas.openxmlformats.org/officeDocument/2006/relationships/oleObject" Target="embeddings/oleObject530.bin"/><Relationship Id="rId1573" Type="http://schemas.openxmlformats.org/officeDocument/2006/relationships/image" Target="media/image736.wmf"/><Relationship Id="rId1780" Type="http://schemas.openxmlformats.org/officeDocument/2006/relationships/image" Target="media/image834.wmf"/><Relationship Id="rId1878" Type="http://schemas.openxmlformats.org/officeDocument/2006/relationships/image" Target="media/image883.wmf"/><Relationship Id="rId2624" Type="http://schemas.openxmlformats.org/officeDocument/2006/relationships/oleObject" Target="embeddings/oleObject1379.bin"/><Relationship Id="rId2831" Type="http://schemas.openxmlformats.org/officeDocument/2006/relationships/oleObject" Target="embeddings/oleObject1480.bin"/><Relationship Id="rId2929" Type="http://schemas.openxmlformats.org/officeDocument/2006/relationships/image" Target="media/image1411.wmf"/><Relationship Id="rId4077" Type="http://schemas.openxmlformats.org/officeDocument/2006/relationships/oleObject" Target="embeddings/oleObject1599.bin"/><Relationship Id="rId4284" Type="http://schemas.openxmlformats.org/officeDocument/2006/relationships/image" Target="media/image2570.wmf"/><Relationship Id="rId72" Type="http://schemas.openxmlformats.org/officeDocument/2006/relationships/image" Target="media/image41.wmf"/><Relationship Id="rId803" Type="http://schemas.openxmlformats.org/officeDocument/2006/relationships/oleObject" Target="embeddings/oleObject422.bin"/><Relationship Id="rId1226" Type="http://schemas.openxmlformats.org/officeDocument/2006/relationships/oleObject" Target="embeddings/oleObject646.bin"/><Relationship Id="rId1433" Type="http://schemas.openxmlformats.org/officeDocument/2006/relationships/image" Target="media/image664.wmf"/><Relationship Id="rId1640" Type="http://schemas.openxmlformats.org/officeDocument/2006/relationships/image" Target="media/image766.wmf"/><Relationship Id="rId1738" Type="http://schemas.openxmlformats.org/officeDocument/2006/relationships/oleObject" Target="embeddings/oleObject917.bin"/><Relationship Id="rId3093" Type="http://schemas.openxmlformats.org/officeDocument/2006/relationships/oleObject" Target="embeddings/oleObject1540.bin"/><Relationship Id="rId4144" Type="http://schemas.openxmlformats.org/officeDocument/2006/relationships/image" Target="media/image2503.wmf"/><Relationship Id="rId1500" Type="http://schemas.openxmlformats.org/officeDocument/2006/relationships/oleObject" Target="embeddings/oleObject796.bin"/><Relationship Id="rId1945" Type="http://schemas.openxmlformats.org/officeDocument/2006/relationships/oleObject" Target="embeddings/oleObject1024.bin"/><Relationship Id="rId3160" Type="http://schemas.openxmlformats.org/officeDocument/2006/relationships/image" Target="media/image1587.wmf"/><Relationship Id="rId3398" Type="http://schemas.openxmlformats.org/officeDocument/2006/relationships/image" Target="media/image1825.wmf"/><Relationship Id="rId4004" Type="http://schemas.openxmlformats.org/officeDocument/2006/relationships/oleObject" Target="embeddings/oleObject1578.bin"/><Relationship Id="rId4211" Type="http://schemas.openxmlformats.org/officeDocument/2006/relationships/oleObject" Target="embeddings/oleObject1669.bin"/><Relationship Id="rId1805" Type="http://schemas.openxmlformats.org/officeDocument/2006/relationships/oleObject" Target="embeddings/oleObject952.bin"/><Relationship Id="rId3020" Type="http://schemas.openxmlformats.org/officeDocument/2006/relationships/image" Target="media/image1486.wmf"/><Relationship Id="rId3258" Type="http://schemas.openxmlformats.org/officeDocument/2006/relationships/image" Target="media/image1685.wmf"/><Relationship Id="rId3465" Type="http://schemas.openxmlformats.org/officeDocument/2006/relationships/image" Target="media/image1892.wmf"/><Relationship Id="rId3672" Type="http://schemas.openxmlformats.org/officeDocument/2006/relationships/image" Target="media/image2095.wmf"/><Relationship Id="rId4309" Type="http://schemas.openxmlformats.org/officeDocument/2006/relationships/oleObject" Target="embeddings/oleObject1721.bin"/><Relationship Id="rId179" Type="http://schemas.openxmlformats.org/officeDocument/2006/relationships/oleObject" Target="embeddings/oleObject77.bin"/><Relationship Id="rId386" Type="http://schemas.openxmlformats.org/officeDocument/2006/relationships/oleObject" Target="embeddings/oleObject201.bin"/><Relationship Id="rId593" Type="http://schemas.openxmlformats.org/officeDocument/2006/relationships/image" Target="media/image266.wmf"/><Relationship Id="rId2067" Type="http://schemas.openxmlformats.org/officeDocument/2006/relationships/oleObject" Target="embeddings/oleObject1082.bin"/><Relationship Id="rId2274" Type="http://schemas.openxmlformats.org/officeDocument/2006/relationships/oleObject" Target="embeddings/oleObject1201.bin"/><Relationship Id="rId2481" Type="http://schemas.openxmlformats.org/officeDocument/2006/relationships/oleObject" Target="embeddings/oleObject1307.bin"/><Relationship Id="rId3118" Type="http://schemas.openxmlformats.org/officeDocument/2006/relationships/image" Target="media/image1559.wmf"/><Relationship Id="rId3325" Type="http://schemas.openxmlformats.org/officeDocument/2006/relationships/image" Target="media/image1752.wmf"/><Relationship Id="rId3532" Type="http://schemas.openxmlformats.org/officeDocument/2006/relationships/image" Target="media/image1957.wmf"/><Relationship Id="rId3977" Type="http://schemas.openxmlformats.org/officeDocument/2006/relationships/image" Target="media/image2399.wmf"/><Relationship Id="rId246" Type="http://schemas.openxmlformats.org/officeDocument/2006/relationships/oleObject" Target="embeddings/oleObject119.bin"/><Relationship Id="rId453" Type="http://schemas.openxmlformats.org/officeDocument/2006/relationships/image" Target="media/image203.wmf"/><Relationship Id="rId660" Type="http://schemas.openxmlformats.org/officeDocument/2006/relationships/oleObject" Target="embeddings/oleObject351.bin"/><Relationship Id="rId898" Type="http://schemas.openxmlformats.org/officeDocument/2006/relationships/image" Target="media/image422.wmf"/><Relationship Id="rId1083" Type="http://schemas.openxmlformats.org/officeDocument/2006/relationships/oleObject" Target="embeddings/oleObject562.bin"/><Relationship Id="rId1290" Type="http://schemas.openxmlformats.org/officeDocument/2006/relationships/image" Target="media/image593.wmf"/><Relationship Id="rId2134" Type="http://schemas.openxmlformats.org/officeDocument/2006/relationships/oleObject" Target="embeddings/oleObject1123.bin"/><Relationship Id="rId2341" Type="http://schemas.openxmlformats.org/officeDocument/2006/relationships/image" Target="media/image1096.wmf"/><Relationship Id="rId2579" Type="http://schemas.openxmlformats.org/officeDocument/2006/relationships/image" Target="media/image1216.wmf"/><Relationship Id="rId2786" Type="http://schemas.openxmlformats.org/officeDocument/2006/relationships/oleObject" Target="embeddings/oleObject1457.bin"/><Relationship Id="rId2993" Type="http://schemas.openxmlformats.org/officeDocument/2006/relationships/image" Target="media/image1464.wmf"/><Relationship Id="rId3837" Type="http://schemas.openxmlformats.org/officeDocument/2006/relationships/image" Target="media/image2260.wmf"/><Relationship Id="rId106" Type="http://schemas.openxmlformats.org/officeDocument/2006/relationships/oleObject" Target="embeddings/oleObject41.bin"/><Relationship Id="rId313" Type="http://schemas.openxmlformats.org/officeDocument/2006/relationships/oleObject" Target="embeddings/oleObject153.bin"/><Relationship Id="rId758" Type="http://schemas.openxmlformats.org/officeDocument/2006/relationships/image" Target="media/image352.wmf"/><Relationship Id="rId965" Type="http://schemas.openxmlformats.org/officeDocument/2006/relationships/oleObject" Target="embeddings/oleObject503.bin"/><Relationship Id="rId1150" Type="http://schemas.openxmlformats.org/officeDocument/2006/relationships/image" Target="media/image548.wmf"/><Relationship Id="rId1388" Type="http://schemas.openxmlformats.org/officeDocument/2006/relationships/oleObject" Target="embeddings/oleObject740.bin"/><Relationship Id="rId1595" Type="http://schemas.openxmlformats.org/officeDocument/2006/relationships/oleObject" Target="embeddings/oleObject843.bin"/><Relationship Id="rId2439" Type="http://schemas.openxmlformats.org/officeDocument/2006/relationships/image" Target="media/image1146.png"/><Relationship Id="rId2646" Type="http://schemas.openxmlformats.org/officeDocument/2006/relationships/oleObject" Target="embeddings/oleObject1390.bin"/><Relationship Id="rId2853" Type="http://schemas.openxmlformats.org/officeDocument/2006/relationships/oleObject" Target="embeddings/oleObject1492.bin"/><Relationship Id="rId3904" Type="http://schemas.openxmlformats.org/officeDocument/2006/relationships/image" Target="media/image2326.wmf"/><Relationship Id="rId4099" Type="http://schemas.openxmlformats.org/officeDocument/2006/relationships/image" Target="media/image2482.wmf"/><Relationship Id="rId94" Type="http://schemas.openxmlformats.org/officeDocument/2006/relationships/oleObject" Target="embeddings/oleObject35.bin"/><Relationship Id="rId520" Type="http://schemas.openxmlformats.org/officeDocument/2006/relationships/oleObject" Target="embeddings/oleObject282.bin"/><Relationship Id="rId618" Type="http://schemas.openxmlformats.org/officeDocument/2006/relationships/image" Target="media/image278.wmf"/><Relationship Id="rId825" Type="http://schemas.openxmlformats.org/officeDocument/2006/relationships/oleObject" Target="embeddings/oleObject433.bin"/><Relationship Id="rId1248" Type="http://schemas.openxmlformats.org/officeDocument/2006/relationships/oleObject" Target="embeddings/oleObject668.bin"/><Relationship Id="rId1455" Type="http://schemas.openxmlformats.org/officeDocument/2006/relationships/image" Target="media/image676.wmf"/><Relationship Id="rId1662" Type="http://schemas.openxmlformats.org/officeDocument/2006/relationships/oleObject" Target="embeddings/oleObject878.bin"/><Relationship Id="rId2201" Type="http://schemas.openxmlformats.org/officeDocument/2006/relationships/oleObject" Target="embeddings/oleObject1159.bin"/><Relationship Id="rId2506" Type="http://schemas.openxmlformats.org/officeDocument/2006/relationships/oleObject" Target="embeddings/oleObject1320.bin"/><Relationship Id="rId1010" Type="http://schemas.openxmlformats.org/officeDocument/2006/relationships/image" Target="media/image478.wmf"/><Relationship Id="rId1108" Type="http://schemas.openxmlformats.org/officeDocument/2006/relationships/oleObject" Target="embeddings/oleObject574.bin"/><Relationship Id="rId1315" Type="http://schemas.openxmlformats.org/officeDocument/2006/relationships/oleObject" Target="embeddings/oleObject703.bin"/><Relationship Id="rId1967" Type="http://schemas.openxmlformats.org/officeDocument/2006/relationships/image" Target="media/image926.png"/><Relationship Id="rId2713" Type="http://schemas.openxmlformats.org/officeDocument/2006/relationships/oleObject" Target="embeddings/oleObject1423.bin"/><Relationship Id="rId2920" Type="http://schemas.openxmlformats.org/officeDocument/2006/relationships/image" Target="media/image1403.wmf"/><Relationship Id="rId4166" Type="http://schemas.openxmlformats.org/officeDocument/2006/relationships/oleObject" Target="embeddings/oleObject1646.bin"/><Relationship Id="rId1522" Type="http://schemas.openxmlformats.org/officeDocument/2006/relationships/image" Target="media/image709.wmf"/><Relationship Id="rId21" Type="http://schemas.openxmlformats.org/officeDocument/2006/relationships/image" Target="media/image14.png"/><Relationship Id="rId2089" Type="http://schemas.openxmlformats.org/officeDocument/2006/relationships/image" Target="media/image986.wmf"/><Relationship Id="rId3487" Type="http://schemas.openxmlformats.org/officeDocument/2006/relationships/image" Target="media/image1912.wmf"/><Relationship Id="rId3694" Type="http://schemas.openxmlformats.org/officeDocument/2006/relationships/image" Target="media/image2117.wmf"/><Relationship Id="rId2296" Type="http://schemas.openxmlformats.org/officeDocument/2006/relationships/oleObject" Target="embeddings/oleObject1213.bin"/><Relationship Id="rId3347" Type="http://schemas.openxmlformats.org/officeDocument/2006/relationships/image" Target="media/image1774.wmf"/><Relationship Id="rId3554" Type="http://schemas.openxmlformats.org/officeDocument/2006/relationships/image" Target="media/image1979.wmf"/><Relationship Id="rId3761" Type="http://schemas.openxmlformats.org/officeDocument/2006/relationships/image" Target="media/image2184.wmf"/><Relationship Id="rId268" Type="http://schemas.openxmlformats.org/officeDocument/2006/relationships/image" Target="media/image132.wmf"/><Relationship Id="rId475" Type="http://schemas.openxmlformats.org/officeDocument/2006/relationships/image" Target="media/image214.wmf"/><Relationship Id="rId682" Type="http://schemas.openxmlformats.org/officeDocument/2006/relationships/image" Target="media/image314.wmf"/><Relationship Id="rId2156" Type="http://schemas.openxmlformats.org/officeDocument/2006/relationships/image" Target="media/image1015.wmf"/><Relationship Id="rId2363" Type="http://schemas.openxmlformats.org/officeDocument/2006/relationships/image" Target="media/image1107.wmf"/><Relationship Id="rId2570" Type="http://schemas.openxmlformats.org/officeDocument/2006/relationships/oleObject" Target="embeddings/oleObject1352.bin"/><Relationship Id="rId3207" Type="http://schemas.openxmlformats.org/officeDocument/2006/relationships/image" Target="media/image1634.wmf"/><Relationship Id="rId3414" Type="http://schemas.openxmlformats.org/officeDocument/2006/relationships/image" Target="media/image1841.wmf"/><Relationship Id="rId3621" Type="http://schemas.openxmlformats.org/officeDocument/2006/relationships/image" Target="media/image2044.wmf"/><Relationship Id="rId128" Type="http://schemas.openxmlformats.org/officeDocument/2006/relationships/oleObject" Target="embeddings/oleObject52.bin"/><Relationship Id="rId335" Type="http://schemas.openxmlformats.org/officeDocument/2006/relationships/oleObject" Target="embeddings/oleObject168.bin"/><Relationship Id="rId542" Type="http://schemas.openxmlformats.org/officeDocument/2006/relationships/image" Target="media/image240.wmf"/><Relationship Id="rId1172" Type="http://schemas.openxmlformats.org/officeDocument/2006/relationships/image" Target="media/image559.wmf"/><Relationship Id="rId2016" Type="http://schemas.openxmlformats.org/officeDocument/2006/relationships/oleObject" Target="embeddings/oleObject1057.bin"/><Relationship Id="rId2223" Type="http://schemas.openxmlformats.org/officeDocument/2006/relationships/oleObject" Target="embeddings/oleObject1171.bin"/><Relationship Id="rId2430" Type="http://schemas.openxmlformats.org/officeDocument/2006/relationships/oleObject" Target="embeddings/oleObject1282.bin"/><Relationship Id="rId402" Type="http://schemas.openxmlformats.org/officeDocument/2006/relationships/oleObject" Target="embeddings/oleObject210.bin"/><Relationship Id="rId1032" Type="http://schemas.openxmlformats.org/officeDocument/2006/relationships/image" Target="media/image488.wmf"/><Relationship Id="rId4188" Type="http://schemas.openxmlformats.org/officeDocument/2006/relationships/image" Target="media/image2524.png"/><Relationship Id="rId1989" Type="http://schemas.openxmlformats.org/officeDocument/2006/relationships/image" Target="media/image938.png"/><Relationship Id="rId4048" Type="http://schemas.openxmlformats.org/officeDocument/2006/relationships/image" Target="media/image2458.wmf"/><Relationship Id="rId4255" Type="http://schemas.openxmlformats.org/officeDocument/2006/relationships/oleObject" Target="embeddings/oleObject1691.bin"/><Relationship Id="rId1849" Type="http://schemas.openxmlformats.org/officeDocument/2006/relationships/oleObject" Target="embeddings/oleObject974.bin"/><Relationship Id="rId3064" Type="http://schemas.openxmlformats.org/officeDocument/2006/relationships/image" Target="media/image1523.wmf"/><Relationship Id="rId192" Type="http://schemas.openxmlformats.org/officeDocument/2006/relationships/oleObject" Target="embeddings/oleObject85.bin"/><Relationship Id="rId1709" Type="http://schemas.openxmlformats.org/officeDocument/2006/relationships/image" Target="media/image800.wmf"/><Relationship Id="rId1916" Type="http://schemas.openxmlformats.org/officeDocument/2006/relationships/oleObject" Target="embeddings/oleObject1011.bin"/><Relationship Id="rId3271" Type="http://schemas.openxmlformats.org/officeDocument/2006/relationships/image" Target="media/image1698.wmf"/><Relationship Id="rId4115" Type="http://schemas.openxmlformats.org/officeDocument/2006/relationships/image" Target="media/image2489.wmf"/><Relationship Id="rId4322" Type="http://schemas.openxmlformats.org/officeDocument/2006/relationships/image" Target="media/image2588.png"/><Relationship Id="rId2080" Type="http://schemas.openxmlformats.org/officeDocument/2006/relationships/oleObject" Target="embeddings/oleObject1090.bin"/><Relationship Id="rId3131" Type="http://schemas.openxmlformats.org/officeDocument/2006/relationships/image" Target="media/image1565.wmf"/><Relationship Id="rId2897" Type="http://schemas.openxmlformats.org/officeDocument/2006/relationships/image" Target="media/image1383.wmf"/><Relationship Id="rId3948" Type="http://schemas.openxmlformats.org/officeDocument/2006/relationships/image" Target="media/image2370.wmf"/><Relationship Id="rId869" Type="http://schemas.openxmlformats.org/officeDocument/2006/relationships/oleObject" Target="embeddings/oleObject455.bin"/><Relationship Id="rId1499" Type="http://schemas.openxmlformats.org/officeDocument/2006/relationships/oleObject" Target="embeddings/oleObject795.bin"/><Relationship Id="rId729" Type="http://schemas.openxmlformats.org/officeDocument/2006/relationships/oleObject" Target="embeddings/oleObject385.bin"/><Relationship Id="rId1359" Type="http://schemas.openxmlformats.org/officeDocument/2006/relationships/oleObject" Target="embeddings/oleObject724.bin"/><Relationship Id="rId2757" Type="http://schemas.openxmlformats.org/officeDocument/2006/relationships/image" Target="media/image1308.wmf"/><Relationship Id="rId2964" Type="http://schemas.openxmlformats.org/officeDocument/2006/relationships/image" Target="media/image1441.wmf"/><Relationship Id="rId3808" Type="http://schemas.openxmlformats.org/officeDocument/2006/relationships/image" Target="media/image2231.wmf"/><Relationship Id="rId936" Type="http://schemas.openxmlformats.org/officeDocument/2006/relationships/image" Target="media/image441.wmf"/><Relationship Id="rId1219" Type="http://schemas.openxmlformats.org/officeDocument/2006/relationships/image" Target="media/image573.wmf"/><Relationship Id="rId1566" Type="http://schemas.openxmlformats.org/officeDocument/2006/relationships/image" Target="media/image732.wmf"/><Relationship Id="rId1773" Type="http://schemas.openxmlformats.org/officeDocument/2006/relationships/oleObject" Target="embeddings/oleObject936.bin"/><Relationship Id="rId1980" Type="http://schemas.openxmlformats.org/officeDocument/2006/relationships/oleObject" Target="embeddings/oleObject1040.bin"/><Relationship Id="rId2617" Type="http://schemas.openxmlformats.org/officeDocument/2006/relationships/image" Target="media/image1235.wmf"/><Relationship Id="rId2824" Type="http://schemas.openxmlformats.org/officeDocument/2006/relationships/image" Target="media/image1341.wmf"/><Relationship Id="rId65" Type="http://schemas.openxmlformats.org/officeDocument/2006/relationships/oleObject" Target="embeddings/oleObject21.bin"/><Relationship Id="rId1426" Type="http://schemas.openxmlformats.org/officeDocument/2006/relationships/image" Target="media/image660.wmf"/><Relationship Id="rId1633" Type="http://schemas.openxmlformats.org/officeDocument/2006/relationships/oleObject" Target="embeddings/oleObject864.bin"/><Relationship Id="rId1840" Type="http://schemas.openxmlformats.org/officeDocument/2006/relationships/image" Target="media/image864.wmf"/><Relationship Id="rId1700" Type="http://schemas.openxmlformats.org/officeDocument/2006/relationships/image" Target="media/image796.wmf"/><Relationship Id="rId3598" Type="http://schemas.openxmlformats.org/officeDocument/2006/relationships/image" Target="media/image2022.wmf"/><Relationship Id="rId3458" Type="http://schemas.openxmlformats.org/officeDocument/2006/relationships/image" Target="media/image1885.wmf"/><Relationship Id="rId3665" Type="http://schemas.openxmlformats.org/officeDocument/2006/relationships/image" Target="media/image2088.wmf"/><Relationship Id="rId3872" Type="http://schemas.openxmlformats.org/officeDocument/2006/relationships/image" Target="media/image2294.wmf"/><Relationship Id="rId379" Type="http://schemas.openxmlformats.org/officeDocument/2006/relationships/oleObject" Target="embeddings/oleObject198.bin"/><Relationship Id="rId586" Type="http://schemas.openxmlformats.org/officeDocument/2006/relationships/image" Target="media/image262.wmf"/><Relationship Id="rId793" Type="http://schemas.openxmlformats.org/officeDocument/2006/relationships/oleObject" Target="embeddings/oleObject417.bin"/><Relationship Id="rId2267" Type="http://schemas.openxmlformats.org/officeDocument/2006/relationships/oleObject" Target="embeddings/oleObject1197.bin"/><Relationship Id="rId2474" Type="http://schemas.openxmlformats.org/officeDocument/2006/relationships/image" Target="media/image1164.wmf"/><Relationship Id="rId2681" Type="http://schemas.openxmlformats.org/officeDocument/2006/relationships/image" Target="media/image1267.wmf"/><Relationship Id="rId3318" Type="http://schemas.openxmlformats.org/officeDocument/2006/relationships/image" Target="media/image1745.wmf"/><Relationship Id="rId3525" Type="http://schemas.openxmlformats.org/officeDocument/2006/relationships/image" Target="media/image1950.wmf"/><Relationship Id="rId239" Type="http://schemas.openxmlformats.org/officeDocument/2006/relationships/image" Target="media/image117.wmf"/><Relationship Id="rId446" Type="http://schemas.openxmlformats.org/officeDocument/2006/relationships/image" Target="media/image199.wmf"/><Relationship Id="rId653" Type="http://schemas.openxmlformats.org/officeDocument/2006/relationships/image" Target="media/image297.png"/><Relationship Id="rId1076" Type="http://schemas.openxmlformats.org/officeDocument/2006/relationships/image" Target="media/image511.wmf"/><Relationship Id="rId1283" Type="http://schemas.openxmlformats.org/officeDocument/2006/relationships/oleObject" Target="embeddings/oleObject686.bin"/><Relationship Id="rId1490" Type="http://schemas.openxmlformats.org/officeDocument/2006/relationships/oleObject" Target="embeddings/oleObject791.bin"/><Relationship Id="rId2127" Type="http://schemas.openxmlformats.org/officeDocument/2006/relationships/oleObject" Target="embeddings/oleObject1119.bin"/><Relationship Id="rId2334" Type="http://schemas.openxmlformats.org/officeDocument/2006/relationships/oleObject" Target="embeddings/oleObject1235.bin"/><Relationship Id="rId3732" Type="http://schemas.openxmlformats.org/officeDocument/2006/relationships/image" Target="media/image2155.wmf"/><Relationship Id="rId306" Type="http://schemas.openxmlformats.org/officeDocument/2006/relationships/image" Target="media/image151.wmf"/><Relationship Id="rId860" Type="http://schemas.openxmlformats.org/officeDocument/2006/relationships/image" Target="media/image403.wmf"/><Relationship Id="rId1143" Type="http://schemas.openxmlformats.org/officeDocument/2006/relationships/oleObject" Target="embeddings/oleObject592.bin"/><Relationship Id="rId2541" Type="http://schemas.openxmlformats.org/officeDocument/2006/relationships/image" Target="media/image1197.wmf"/><Relationship Id="rId4299" Type="http://schemas.openxmlformats.org/officeDocument/2006/relationships/oleObject" Target="embeddings/oleObject1716.bin"/><Relationship Id="rId513" Type="http://schemas.openxmlformats.org/officeDocument/2006/relationships/oleObject" Target="embeddings/oleObject278.bin"/><Relationship Id="rId720" Type="http://schemas.openxmlformats.org/officeDocument/2006/relationships/image" Target="media/image333.wmf"/><Relationship Id="rId1350" Type="http://schemas.openxmlformats.org/officeDocument/2006/relationships/oleObject" Target="embeddings/oleObject719.bin"/><Relationship Id="rId2401" Type="http://schemas.openxmlformats.org/officeDocument/2006/relationships/image" Target="media/image1127.wmf"/><Relationship Id="rId4159" Type="http://schemas.openxmlformats.org/officeDocument/2006/relationships/image" Target="media/image2510.wmf"/><Relationship Id="rId1003" Type="http://schemas.openxmlformats.org/officeDocument/2006/relationships/oleObject" Target="embeddings/oleObject522.bin"/><Relationship Id="rId1210" Type="http://schemas.openxmlformats.org/officeDocument/2006/relationships/image" Target="media/image571.wmf"/><Relationship Id="rId3175" Type="http://schemas.openxmlformats.org/officeDocument/2006/relationships/image" Target="media/image1602.wmf"/><Relationship Id="rId3382" Type="http://schemas.openxmlformats.org/officeDocument/2006/relationships/image" Target="media/image1809.wmf"/><Relationship Id="rId4019" Type="http://schemas.openxmlformats.org/officeDocument/2006/relationships/image" Target="media/image2434.wmf"/><Relationship Id="rId4226" Type="http://schemas.openxmlformats.org/officeDocument/2006/relationships/image" Target="media/image2543.wmf"/><Relationship Id="rId2191" Type="http://schemas.openxmlformats.org/officeDocument/2006/relationships/oleObject" Target="embeddings/oleObject1154.bin"/><Relationship Id="rId3035" Type="http://schemas.openxmlformats.org/officeDocument/2006/relationships/image" Target="media/image1500.wmf"/><Relationship Id="rId3242" Type="http://schemas.openxmlformats.org/officeDocument/2006/relationships/image" Target="media/image1669.wmf"/><Relationship Id="rId163" Type="http://schemas.openxmlformats.org/officeDocument/2006/relationships/oleObject" Target="embeddings/oleObject69.bin"/><Relationship Id="rId370" Type="http://schemas.openxmlformats.org/officeDocument/2006/relationships/image" Target="media/image171.wmf"/><Relationship Id="rId2051" Type="http://schemas.openxmlformats.org/officeDocument/2006/relationships/oleObject" Target="embeddings/oleObject1074.bin"/><Relationship Id="rId3102" Type="http://schemas.openxmlformats.org/officeDocument/2006/relationships/image" Target="media/image1551.wmf"/><Relationship Id="rId230" Type="http://schemas.openxmlformats.org/officeDocument/2006/relationships/oleObject" Target="embeddings/oleObject111.bin"/><Relationship Id="rId2868" Type="http://schemas.openxmlformats.org/officeDocument/2006/relationships/oleObject" Target="embeddings/oleObject1500.bin"/><Relationship Id="rId3919" Type="http://schemas.openxmlformats.org/officeDocument/2006/relationships/image" Target="media/image2341.wmf"/><Relationship Id="rId4083" Type="http://schemas.openxmlformats.org/officeDocument/2006/relationships/oleObject" Target="embeddings/oleObject1602.bin"/><Relationship Id="rId1677" Type="http://schemas.openxmlformats.org/officeDocument/2006/relationships/image" Target="media/image785.wmf"/><Relationship Id="rId1884" Type="http://schemas.openxmlformats.org/officeDocument/2006/relationships/oleObject" Target="embeddings/oleObject992.bin"/><Relationship Id="rId2728" Type="http://schemas.openxmlformats.org/officeDocument/2006/relationships/oleObject" Target="embeddings/oleObject1429.bin"/><Relationship Id="rId2935" Type="http://schemas.openxmlformats.org/officeDocument/2006/relationships/image" Target="media/image1416.wmf"/><Relationship Id="rId4290" Type="http://schemas.openxmlformats.org/officeDocument/2006/relationships/oleObject" Target="embeddings/oleObject1711.bin"/><Relationship Id="rId907" Type="http://schemas.openxmlformats.org/officeDocument/2006/relationships/oleObject" Target="embeddings/oleObject474.bin"/><Relationship Id="rId1537" Type="http://schemas.openxmlformats.org/officeDocument/2006/relationships/oleObject" Target="embeddings/oleObject813.bin"/><Relationship Id="rId1744" Type="http://schemas.openxmlformats.org/officeDocument/2006/relationships/image" Target="media/image817.wmf"/><Relationship Id="rId1951" Type="http://schemas.openxmlformats.org/officeDocument/2006/relationships/oleObject" Target="embeddings/oleObject1027.bin"/><Relationship Id="rId4150" Type="http://schemas.openxmlformats.org/officeDocument/2006/relationships/oleObject" Target="embeddings/oleObject1638.bin"/><Relationship Id="rId36" Type="http://schemas.openxmlformats.org/officeDocument/2006/relationships/oleObject" Target="embeddings/oleObject7.bin"/><Relationship Id="rId1604" Type="http://schemas.openxmlformats.org/officeDocument/2006/relationships/oleObject" Target="embeddings/oleObject849.bin"/><Relationship Id="rId4010" Type="http://schemas.openxmlformats.org/officeDocument/2006/relationships/image" Target="media/image2425.wmf"/><Relationship Id="rId1811" Type="http://schemas.openxmlformats.org/officeDocument/2006/relationships/oleObject" Target="embeddings/oleObject955.bin"/><Relationship Id="rId3569" Type="http://schemas.openxmlformats.org/officeDocument/2006/relationships/image" Target="media/image1994.wmf"/><Relationship Id="rId697" Type="http://schemas.openxmlformats.org/officeDocument/2006/relationships/oleObject" Target="embeddings/oleObject369.bin"/><Relationship Id="rId2378" Type="http://schemas.openxmlformats.org/officeDocument/2006/relationships/oleObject" Target="embeddings/oleObject1258.bin"/><Relationship Id="rId3429" Type="http://schemas.openxmlformats.org/officeDocument/2006/relationships/image" Target="media/image1856.wmf"/><Relationship Id="rId3776" Type="http://schemas.openxmlformats.org/officeDocument/2006/relationships/image" Target="media/image2199.wmf"/><Relationship Id="rId3983" Type="http://schemas.openxmlformats.org/officeDocument/2006/relationships/image" Target="media/image2404.wmf"/><Relationship Id="rId1187" Type="http://schemas.openxmlformats.org/officeDocument/2006/relationships/oleObject" Target="embeddings/oleObject618.bin"/><Relationship Id="rId2585" Type="http://schemas.openxmlformats.org/officeDocument/2006/relationships/image" Target="media/image1219.wmf"/><Relationship Id="rId2792" Type="http://schemas.openxmlformats.org/officeDocument/2006/relationships/oleObject" Target="embeddings/oleObject1460.bin"/><Relationship Id="rId3636" Type="http://schemas.openxmlformats.org/officeDocument/2006/relationships/image" Target="media/image2059.wmf"/><Relationship Id="rId3843" Type="http://schemas.openxmlformats.org/officeDocument/2006/relationships/image" Target="media/image2266.wmf"/><Relationship Id="rId557" Type="http://schemas.openxmlformats.org/officeDocument/2006/relationships/image" Target="media/image247.wmf"/><Relationship Id="rId764" Type="http://schemas.openxmlformats.org/officeDocument/2006/relationships/image" Target="media/image355.wmf"/><Relationship Id="rId971" Type="http://schemas.openxmlformats.org/officeDocument/2006/relationships/oleObject" Target="embeddings/oleObject506.bin"/><Relationship Id="rId1394" Type="http://schemas.openxmlformats.org/officeDocument/2006/relationships/image" Target="media/image645.wmf"/><Relationship Id="rId2238" Type="http://schemas.openxmlformats.org/officeDocument/2006/relationships/image" Target="media/image1050.wmf"/><Relationship Id="rId2445" Type="http://schemas.openxmlformats.org/officeDocument/2006/relationships/oleObject" Target="embeddings/oleObject1289.bin"/><Relationship Id="rId2652" Type="http://schemas.openxmlformats.org/officeDocument/2006/relationships/oleObject" Target="embeddings/oleObject1393.bin"/><Relationship Id="rId3703" Type="http://schemas.openxmlformats.org/officeDocument/2006/relationships/image" Target="media/image2126.wmf"/><Relationship Id="rId3910" Type="http://schemas.openxmlformats.org/officeDocument/2006/relationships/image" Target="media/image2332.wmf"/><Relationship Id="rId417" Type="http://schemas.openxmlformats.org/officeDocument/2006/relationships/oleObject" Target="embeddings/oleObject222.bin"/><Relationship Id="rId624" Type="http://schemas.openxmlformats.org/officeDocument/2006/relationships/image" Target="media/image281.wmf"/><Relationship Id="rId831" Type="http://schemas.openxmlformats.org/officeDocument/2006/relationships/oleObject" Target="embeddings/oleObject436.bin"/><Relationship Id="rId1047" Type="http://schemas.openxmlformats.org/officeDocument/2006/relationships/oleObject" Target="embeddings/oleObject545.bin"/><Relationship Id="rId1254" Type="http://schemas.openxmlformats.org/officeDocument/2006/relationships/image" Target="media/image576.wmf"/><Relationship Id="rId1461" Type="http://schemas.openxmlformats.org/officeDocument/2006/relationships/oleObject" Target="embeddings/oleObject776.bin"/><Relationship Id="rId2305" Type="http://schemas.openxmlformats.org/officeDocument/2006/relationships/image" Target="media/image1079.wmf"/><Relationship Id="rId2512" Type="http://schemas.openxmlformats.org/officeDocument/2006/relationships/oleObject" Target="embeddings/oleObject1323.bin"/><Relationship Id="rId1114" Type="http://schemas.openxmlformats.org/officeDocument/2006/relationships/oleObject" Target="embeddings/oleObject577.bin"/><Relationship Id="rId1321" Type="http://schemas.openxmlformats.org/officeDocument/2006/relationships/image" Target="media/image609.wmf"/><Relationship Id="rId3079" Type="http://schemas.openxmlformats.org/officeDocument/2006/relationships/oleObject" Target="embeddings/oleObject1536.bin"/><Relationship Id="rId3286" Type="http://schemas.openxmlformats.org/officeDocument/2006/relationships/image" Target="media/image1713.wmf"/><Relationship Id="rId3493" Type="http://schemas.openxmlformats.org/officeDocument/2006/relationships/image" Target="media/image1918.wmf"/><Relationship Id="rId2095" Type="http://schemas.openxmlformats.org/officeDocument/2006/relationships/oleObject" Target="embeddings/oleObject1102.bin"/><Relationship Id="rId3146" Type="http://schemas.openxmlformats.org/officeDocument/2006/relationships/image" Target="media/image1573.wmf"/><Relationship Id="rId3353" Type="http://schemas.openxmlformats.org/officeDocument/2006/relationships/image" Target="media/image1780.wmf"/><Relationship Id="rId274" Type="http://schemas.openxmlformats.org/officeDocument/2006/relationships/image" Target="media/image135.wmf"/><Relationship Id="rId481" Type="http://schemas.openxmlformats.org/officeDocument/2006/relationships/image" Target="media/image217.wmf"/><Relationship Id="rId2162" Type="http://schemas.openxmlformats.org/officeDocument/2006/relationships/image" Target="media/image1018.wmf"/><Relationship Id="rId3006" Type="http://schemas.openxmlformats.org/officeDocument/2006/relationships/oleObject" Target="embeddings/oleObject1525.bin"/><Relationship Id="rId3560" Type="http://schemas.openxmlformats.org/officeDocument/2006/relationships/image" Target="media/image1985.wmf"/><Relationship Id="rId134" Type="http://schemas.openxmlformats.org/officeDocument/2006/relationships/oleObject" Target="embeddings/oleObject55.bin"/><Relationship Id="rId3213" Type="http://schemas.openxmlformats.org/officeDocument/2006/relationships/image" Target="media/image1640.wmf"/><Relationship Id="rId3420" Type="http://schemas.openxmlformats.org/officeDocument/2006/relationships/image" Target="media/image1847.wmf"/><Relationship Id="rId341" Type="http://schemas.openxmlformats.org/officeDocument/2006/relationships/image" Target="media/image162.wmf"/><Relationship Id="rId2022" Type="http://schemas.openxmlformats.org/officeDocument/2006/relationships/oleObject" Target="embeddings/oleObject1060.bin"/><Relationship Id="rId2979" Type="http://schemas.openxmlformats.org/officeDocument/2006/relationships/image" Target="media/image1453.wmf"/><Relationship Id="rId201" Type="http://schemas.openxmlformats.org/officeDocument/2006/relationships/image" Target="media/image102.wmf"/><Relationship Id="rId1788" Type="http://schemas.openxmlformats.org/officeDocument/2006/relationships/image" Target="media/image838.wmf"/><Relationship Id="rId1995" Type="http://schemas.openxmlformats.org/officeDocument/2006/relationships/oleObject" Target="embeddings/oleObject1047.bin"/><Relationship Id="rId2839" Type="http://schemas.openxmlformats.org/officeDocument/2006/relationships/oleObject" Target="embeddings/oleObject1484.bin"/><Relationship Id="rId4194" Type="http://schemas.openxmlformats.org/officeDocument/2006/relationships/image" Target="media/image2527.png"/><Relationship Id="rId1648" Type="http://schemas.openxmlformats.org/officeDocument/2006/relationships/oleObject" Target="embeddings/oleObject871.bin"/><Relationship Id="rId4054" Type="http://schemas.openxmlformats.org/officeDocument/2006/relationships/image" Target="media/image2461.wmf"/><Relationship Id="rId4261" Type="http://schemas.openxmlformats.org/officeDocument/2006/relationships/oleObject" Target="embeddings/oleObject1694.bin"/><Relationship Id="rId1508" Type="http://schemas.openxmlformats.org/officeDocument/2006/relationships/image" Target="media/image702.wmf"/><Relationship Id="rId1855" Type="http://schemas.openxmlformats.org/officeDocument/2006/relationships/oleObject" Target="embeddings/oleObject977.bin"/><Relationship Id="rId2906" Type="http://schemas.openxmlformats.org/officeDocument/2006/relationships/oleObject" Target="embeddings/oleObject1508.bin"/><Relationship Id="rId3070" Type="http://schemas.openxmlformats.org/officeDocument/2006/relationships/image" Target="media/image1529.wmf"/><Relationship Id="rId4121" Type="http://schemas.openxmlformats.org/officeDocument/2006/relationships/image" Target="media/image2492.wmf"/><Relationship Id="rId1715" Type="http://schemas.openxmlformats.org/officeDocument/2006/relationships/image" Target="media/image803.wmf"/><Relationship Id="rId1922" Type="http://schemas.openxmlformats.org/officeDocument/2006/relationships/oleObject" Target="embeddings/oleObject1014.bin"/><Relationship Id="rId3887" Type="http://schemas.openxmlformats.org/officeDocument/2006/relationships/image" Target="media/image2309.wmf"/><Relationship Id="rId2489" Type="http://schemas.openxmlformats.org/officeDocument/2006/relationships/image" Target="media/image1171.wmf"/><Relationship Id="rId2696" Type="http://schemas.openxmlformats.org/officeDocument/2006/relationships/oleObject" Target="embeddings/oleObject1415.bin"/><Relationship Id="rId3747" Type="http://schemas.openxmlformats.org/officeDocument/2006/relationships/image" Target="media/image2170.png"/><Relationship Id="rId3954" Type="http://schemas.openxmlformats.org/officeDocument/2006/relationships/image" Target="media/image2376.wmf"/><Relationship Id="rId668" Type="http://schemas.openxmlformats.org/officeDocument/2006/relationships/oleObject" Target="embeddings/oleObject355.bin"/><Relationship Id="rId875" Type="http://schemas.openxmlformats.org/officeDocument/2006/relationships/oleObject" Target="embeddings/oleObject458.bin"/><Relationship Id="rId1298" Type="http://schemas.openxmlformats.org/officeDocument/2006/relationships/image" Target="media/image597.wmf"/><Relationship Id="rId2349" Type="http://schemas.openxmlformats.org/officeDocument/2006/relationships/image" Target="media/image1100.wmf"/><Relationship Id="rId2556" Type="http://schemas.openxmlformats.org/officeDocument/2006/relationships/oleObject" Target="embeddings/oleObject1345.bin"/><Relationship Id="rId2763" Type="http://schemas.openxmlformats.org/officeDocument/2006/relationships/oleObject" Target="embeddings/oleObject1445.bin"/><Relationship Id="rId2970" Type="http://schemas.openxmlformats.org/officeDocument/2006/relationships/oleObject" Target="embeddings/oleObject1518.bin"/><Relationship Id="rId3607" Type="http://schemas.openxmlformats.org/officeDocument/2006/relationships/image" Target="media/image2030.wmf"/><Relationship Id="rId3814" Type="http://schemas.openxmlformats.org/officeDocument/2006/relationships/image" Target="media/image2237.wmf"/><Relationship Id="rId528" Type="http://schemas.openxmlformats.org/officeDocument/2006/relationships/oleObject" Target="embeddings/oleObject288.bin"/><Relationship Id="rId735" Type="http://schemas.openxmlformats.org/officeDocument/2006/relationships/image" Target="media/image341.wmf"/><Relationship Id="rId942" Type="http://schemas.openxmlformats.org/officeDocument/2006/relationships/image" Target="media/image444.wmf"/><Relationship Id="rId1158" Type="http://schemas.openxmlformats.org/officeDocument/2006/relationships/image" Target="media/image552.wmf"/><Relationship Id="rId1365" Type="http://schemas.openxmlformats.org/officeDocument/2006/relationships/image" Target="media/image632.wmf"/><Relationship Id="rId1572" Type="http://schemas.openxmlformats.org/officeDocument/2006/relationships/oleObject" Target="embeddings/oleObject830.bin"/><Relationship Id="rId2209" Type="http://schemas.openxmlformats.org/officeDocument/2006/relationships/image" Target="media/image1039.wmf"/><Relationship Id="rId2416" Type="http://schemas.openxmlformats.org/officeDocument/2006/relationships/oleObject" Target="embeddings/oleObject1275.bin"/><Relationship Id="rId2623" Type="http://schemas.openxmlformats.org/officeDocument/2006/relationships/image" Target="media/image1238.wmf"/><Relationship Id="rId1018" Type="http://schemas.openxmlformats.org/officeDocument/2006/relationships/image" Target="media/image482.wmf"/><Relationship Id="rId1225" Type="http://schemas.openxmlformats.org/officeDocument/2006/relationships/oleObject" Target="embeddings/oleObject645.bin"/><Relationship Id="rId1432" Type="http://schemas.openxmlformats.org/officeDocument/2006/relationships/oleObject" Target="embeddings/oleObject762.bin"/><Relationship Id="rId2830" Type="http://schemas.openxmlformats.org/officeDocument/2006/relationships/image" Target="media/image1344.wmf"/><Relationship Id="rId71" Type="http://schemas.openxmlformats.org/officeDocument/2006/relationships/oleObject" Target="embeddings/oleObject24.bin"/><Relationship Id="rId802" Type="http://schemas.openxmlformats.org/officeDocument/2006/relationships/image" Target="media/image374.wmf"/><Relationship Id="rId3397" Type="http://schemas.openxmlformats.org/officeDocument/2006/relationships/image" Target="media/image1824.wmf"/><Relationship Id="rId178" Type="http://schemas.openxmlformats.org/officeDocument/2006/relationships/image" Target="media/image95.wmf"/><Relationship Id="rId3257" Type="http://schemas.openxmlformats.org/officeDocument/2006/relationships/image" Target="media/image1684.wmf"/><Relationship Id="rId3464" Type="http://schemas.openxmlformats.org/officeDocument/2006/relationships/image" Target="media/image1891.wmf"/><Relationship Id="rId3671" Type="http://schemas.openxmlformats.org/officeDocument/2006/relationships/image" Target="media/image2094.wmf"/><Relationship Id="rId4308" Type="http://schemas.openxmlformats.org/officeDocument/2006/relationships/image" Target="media/image2581.wmf"/><Relationship Id="rId385" Type="http://schemas.openxmlformats.org/officeDocument/2006/relationships/image" Target="media/image178.wmf"/><Relationship Id="rId592" Type="http://schemas.openxmlformats.org/officeDocument/2006/relationships/image" Target="media/image265.png"/><Relationship Id="rId2066" Type="http://schemas.openxmlformats.org/officeDocument/2006/relationships/image" Target="media/image978.wmf"/><Relationship Id="rId2273" Type="http://schemas.openxmlformats.org/officeDocument/2006/relationships/image" Target="media/image1066.wmf"/><Relationship Id="rId2480" Type="http://schemas.openxmlformats.org/officeDocument/2006/relationships/image" Target="media/image1167.wmf"/><Relationship Id="rId3117" Type="http://schemas.openxmlformats.org/officeDocument/2006/relationships/oleObject" Target="embeddings/oleObject1552.bin"/><Relationship Id="rId3324" Type="http://schemas.openxmlformats.org/officeDocument/2006/relationships/image" Target="media/image1751.wmf"/><Relationship Id="rId3531" Type="http://schemas.openxmlformats.org/officeDocument/2006/relationships/image" Target="media/image1956.wmf"/><Relationship Id="rId245" Type="http://schemas.openxmlformats.org/officeDocument/2006/relationships/image" Target="media/image120.wmf"/><Relationship Id="rId452" Type="http://schemas.openxmlformats.org/officeDocument/2006/relationships/oleObject" Target="embeddings/oleObject243.bin"/><Relationship Id="rId1082" Type="http://schemas.openxmlformats.org/officeDocument/2006/relationships/image" Target="media/image514.wmf"/><Relationship Id="rId2133" Type="http://schemas.openxmlformats.org/officeDocument/2006/relationships/image" Target="media/image1004.wmf"/><Relationship Id="rId2340" Type="http://schemas.openxmlformats.org/officeDocument/2006/relationships/oleObject" Target="embeddings/oleObject1238.bin"/><Relationship Id="rId105" Type="http://schemas.openxmlformats.org/officeDocument/2006/relationships/image" Target="media/image58.wmf"/><Relationship Id="rId312" Type="http://schemas.openxmlformats.org/officeDocument/2006/relationships/oleObject" Target="embeddings/oleObject152.bin"/><Relationship Id="rId2200" Type="http://schemas.openxmlformats.org/officeDocument/2006/relationships/image" Target="media/image1035.wmf"/><Relationship Id="rId4098" Type="http://schemas.openxmlformats.org/officeDocument/2006/relationships/oleObject" Target="embeddings/oleObject1610.bin"/><Relationship Id="rId1899" Type="http://schemas.openxmlformats.org/officeDocument/2006/relationships/image" Target="media/image891.wmf"/><Relationship Id="rId4165" Type="http://schemas.openxmlformats.org/officeDocument/2006/relationships/image" Target="media/image2513.wmf"/><Relationship Id="rId1759" Type="http://schemas.openxmlformats.org/officeDocument/2006/relationships/image" Target="media/image824.wmf"/><Relationship Id="rId1966" Type="http://schemas.openxmlformats.org/officeDocument/2006/relationships/oleObject" Target="embeddings/oleObject1034.bin"/><Relationship Id="rId3181" Type="http://schemas.openxmlformats.org/officeDocument/2006/relationships/image" Target="media/image1608.wmf"/><Relationship Id="rId4025" Type="http://schemas.openxmlformats.org/officeDocument/2006/relationships/image" Target="media/image2440.wmf"/><Relationship Id="rId1619" Type="http://schemas.openxmlformats.org/officeDocument/2006/relationships/image" Target="media/image756.wmf"/><Relationship Id="rId1826" Type="http://schemas.openxmlformats.org/officeDocument/2006/relationships/image" Target="media/image857.wmf"/><Relationship Id="rId4232" Type="http://schemas.openxmlformats.org/officeDocument/2006/relationships/image" Target="media/image2546.wmf"/><Relationship Id="rId3041" Type="http://schemas.openxmlformats.org/officeDocument/2006/relationships/image" Target="media/image1504.wmf"/><Relationship Id="rId3998" Type="http://schemas.openxmlformats.org/officeDocument/2006/relationships/oleObject" Target="embeddings/oleObject1576.bin"/><Relationship Id="rId3858" Type="http://schemas.openxmlformats.org/officeDocument/2006/relationships/image" Target="media/image2281.wmf"/><Relationship Id="rId779" Type="http://schemas.openxmlformats.org/officeDocument/2006/relationships/oleObject" Target="embeddings/oleObject410.bin"/><Relationship Id="rId986" Type="http://schemas.openxmlformats.org/officeDocument/2006/relationships/image" Target="media/image466.wmf"/><Relationship Id="rId2667" Type="http://schemas.openxmlformats.org/officeDocument/2006/relationships/image" Target="media/image1260.wmf"/><Relationship Id="rId3718" Type="http://schemas.openxmlformats.org/officeDocument/2006/relationships/image" Target="media/image2141.wmf"/><Relationship Id="rId639" Type="http://schemas.openxmlformats.org/officeDocument/2006/relationships/oleObject" Target="embeddings/oleObject344.bin"/><Relationship Id="rId1269" Type="http://schemas.openxmlformats.org/officeDocument/2006/relationships/oleObject" Target="embeddings/oleObject679.bin"/><Relationship Id="rId1476" Type="http://schemas.openxmlformats.org/officeDocument/2006/relationships/oleObject" Target="embeddings/oleObject784.bin"/><Relationship Id="rId2874" Type="http://schemas.openxmlformats.org/officeDocument/2006/relationships/oleObject" Target="embeddings/oleObject1503.bin"/><Relationship Id="rId3925" Type="http://schemas.openxmlformats.org/officeDocument/2006/relationships/image" Target="media/image2347.wmf"/><Relationship Id="rId846" Type="http://schemas.openxmlformats.org/officeDocument/2006/relationships/image" Target="media/image396.wmf"/><Relationship Id="rId1129" Type="http://schemas.openxmlformats.org/officeDocument/2006/relationships/image" Target="media/image538.wmf"/><Relationship Id="rId1683" Type="http://schemas.openxmlformats.org/officeDocument/2006/relationships/image" Target="media/image788.wmf"/><Relationship Id="rId1890" Type="http://schemas.openxmlformats.org/officeDocument/2006/relationships/image" Target="media/image888.wmf"/><Relationship Id="rId2527" Type="http://schemas.openxmlformats.org/officeDocument/2006/relationships/image" Target="media/image1190.wmf"/><Relationship Id="rId2734" Type="http://schemas.openxmlformats.org/officeDocument/2006/relationships/image" Target="media/image1296.wmf"/><Relationship Id="rId2941" Type="http://schemas.openxmlformats.org/officeDocument/2006/relationships/image" Target="media/image1421.wmf"/><Relationship Id="rId706" Type="http://schemas.openxmlformats.org/officeDocument/2006/relationships/image" Target="media/image326.wmf"/><Relationship Id="rId913" Type="http://schemas.openxmlformats.org/officeDocument/2006/relationships/oleObject" Target="embeddings/oleObject477.bin"/><Relationship Id="rId1336" Type="http://schemas.openxmlformats.org/officeDocument/2006/relationships/image" Target="media/image616.wmf"/><Relationship Id="rId1543" Type="http://schemas.openxmlformats.org/officeDocument/2006/relationships/image" Target="media/image721.wmf"/><Relationship Id="rId1750" Type="http://schemas.openxmlformats.org/officeDocument/2006/relationships/oleObject" Target="embeddings/oleObject924.bin"/><Relationship Id="rId2801" Type="http://schemas.openxmlformats.org/officeDocument/2006/relationships/image" Target="media/image1329.wmf"/><Relationship Id="rId42" Type="http://schemas.openxmlformats.org/officeDocument/2006/relationships/oleObject" Target="embeddings/oleObject10.bin"/><Relationship Id="rId1403" Type="http://schemas.openxmlformats.org/officeDocument/2006/relationships/oleObject" Target="embeddings/oleObject748.bin"/><Relationship Id="rId1610" Type="http://schemas.openxmlformats.org/officeDocument/2006/relationships/oleObject" Target="embeddings/oleObject852.bin"/><Relationship Id="rId3368" Type="http://schemas.openxmlformats.org/officeDocument/2006/relationships/image" Target="media/image1795.wmf"/><Relationship Id="rId3575" Type="http://schemas.openxmlformats.org/officeDocument/2006/relationships/image" Target="media/image2000.wmf"/><Relationship Id="rId3782" Type="http://schemas.openxmlformats.org/officeDocument/2006/relationships/image" Target="media/image2205.wmf"/><Relationship Id="rId289" Type="http://schemas.openxmlformats.org/officeDocument/2006/relationships/oleObject" Target="embeddings/oleObject140.bin"/><Relationship Id="rId496" Type="http://schemas.openxmlformats.org/officeDocument/2006/relationships/image" Target="media/image222.wmf"/><Relationship Id="rId2177" Type="http://schemas.openxmlformats.org/officeDocument/2006/relationships/image" Target="media/image1024.wmf"/><Relationship Id="rId2384" Type="http://schemas.openxmlformats.org/officeDocument/2006/relationships/oleObject" Target="embeddings/oleObject1261.bin"/><Relationship Id="rId2591" Type="http://schemas.openxmlformats.org/officeDocument/2006/relationships/image" Target="media/image1222.wmf"/><Relationship Id="rId3228" Type="http://schemas.openxmlformats.org/officeDocument/2006/relationships/image" Target="media/image1655.wmf"/><Relationship Id="rId3435" Type="http://schemas.openxmlformats.org/officeDocument/2006/relationships/image" Target="media/image1862.wmf"/><Relationship Id="rId3642" Type="http://schemas.openxmlformats.org/officeDocument/2006/relationships/image" Target="media/image2065.wmf"/><Relationship Id="rId149" Type="http://schemas.openxmlformats.org/officeDocument/2006/relationships/oleObject" Target="embeddings/oleObject62.bin"/><Relationship Id="rId356" Type="http://schemas.openxmlformats.org/officeDocument/2006/relationships/oleObject" Target="embeddings/oleObject183.bin"/><Relationship Id="rId563" Type="http://schemas.openxmlformats.org/officeDocument/2006/relationships/image" Target="media/image250.wmf"/><Relationship Id="rId770" Type="http://schemas.openxmlformats.org/officeDocument/2006/relationships/image" Target="media/image358.wmf"/><Relationship Id="rId1193" Type="http://schemas.openxmlformats.org/officeDocument/2006/relationships/image" Target="media/image564.wmf"/><Relationship Id="rId2037" Type="http://schemas.openxmlformats.org/officeDocument/2006/relationships/image" Target="media/image963.wmf"/><Relationship Id="rId2244" Type="http://schemas.openxmlformats.org/officeDocument/2006/relationships/image" Target="media/image1053.wmf"/><Relationship Id="rId2451" Type="http://schemas.openxmlformats.org/officeDocument/2006/relationships/oleObject" Target="embeddings/oleObject1292.bin"/><Relationship Id="rId216" Type="http://schemas.openxmlformats.org/officeDocument/2006/relationships/image" Target="media/image108.wmf"/><Relationship Id="rId423" Type="http://schemas.openxmlformats.org/officeDocument/2006/relationships/oleObject" Target="embeddings/oleObject226.bin"/><Relationship Id="rId1053" Type="http://schemas.openxmlformats.org/officeDocument/2006/relationships/oleObject" Target="embeddings/oleObject547.bin"/><Relationship Id="rId1260" Type="http://schemas.openxmlformats.org/officeDocument/2006/relationships/image" Target="media/image579.wmf"/><Relationship Id="rId2104" Type="http://schemas.openxmlformats.org/officeDocument/2006/relationships/oleObject" Target="embeddings/oleObject1107.bin"/><Relationship Id="rId3502" Type="http://schemas.openxmlformats.org/officeDocument/2006/relationships/image" Target="media/image1927.wmf"/><Relationship Id="rId630" Type="http://schemas.openxmlformats.org/officeDocument/2006/relationships/image" Target="media/image284.wmf"/><Relationship Id="rId2311" Type="http://schemas.openxmlformats.org/officeDocument/2006/relationships/image" Target="media/image1082.wmf"/><Relationship Id="rId4069" Type="http://schemas.openxmlformats.org/officeDocument/2006/relationships/image" Target="media/image2469.wmf"/><Relationship Id="rId1120" Type="http://schemas.openxmlformats.org/officeDocument/2006/relationships/oleObject" Target="embeddings/oleObject580.bin"/><Relationship Id="rId4276" Type="http://schemas.openxmlformats.org/officeDocument/2006/relationships/image" Target="media/image2567.wmf"/><Relationship Id="rId1937" Type="http://schemas.openxmlformats.org/officeDocument/2006/relationships/oleObject" Target="embeddings/oleObject1020.bin"/><Relationship Id="rId3085" Type="http://schemas.openxmlformats.org/officeDocument/2006/relationships/image" Target="media/image1541.wmf"/><Relationship Id="rId3292" Type="http://schemas.openxmlformats.org/officeDocument/2006/relationships/image" Target="media/image1719.wmf"/><Relationship Id="rId4136" Type="http://schemas.openxmlformats.org/officeDocument/2006/relationships/image" Target="media/image2499.wmf"/><Relationship Id="rId3152" Type="http://schemas.openxmlformats.org/officeDocument/2006/relationships/image" Target="media/image1579.wmf"/><Relationship Id="rId4203" Type="http://schemas.openxmlformats.org/officeDocument/2006/relationships/oleObject" Target="embeddings/oleObject1665.bin"/><Relationship Id="rId280" Type="http://schemas.openxmlformats.org/officeDocument/2006/relationships/image" Target="media/image138.wmf"/><Relationship Id="rId3012" Type="http://schemas.openxmlformats.org/officeDocument/2006/relationships/image" Target="media/image1479.wmf"/><Relationship Id="rId140" Type="http://schemas.openxmlformats.org/officeDocument/2006/relationships/oleObject" Target="embeddings/oleObject58.bin"/><Relationship Id="rId3969" Type="http://schemas.openxmlformats.org/officeDocument/2006/relationships/image" Target="media/image2391.wmf"/><Relationship Id="rId6" Type="http://schemas.openxmlformats.org/officeDocument/2006/relationships/footnotes" Target="footnotes.xml"/><Relationship Id="rId2778" Type="http://schemas.openxmlformats.org/officeDocument/2006/relationships/image" Target="media/image1319.wmf"/><Relationship Id="rId2985" Type="http://schemas.openxmlformats.org/officeDocument/2006/relationships/image" Target="media/image1458.wmf"/><Relationship Id="rId3829" Type="http://schemas.openxmlformats.org/officeDocument/2006/relationships/image" Target="media/image2252.wmf"/><Relationship Id="rId957" Type="http://schemas.openxmlformats.org/officeDocument/2006/relationships/oleObject" Target="embeddings/oleObject499.bin"/><Relationship Id="rId1587" Type="http://schemas.openxmlformats.org/officeDocument/2006/relationships/image" Target="media/image743.wmf"/><Relationship Id="rId1794" Type="http://schemas.openxmlformats.org/officeDocument/2006/relationships/image" Target="media/image841.wmf"/><Relationship Id="rId2638" Type="http://schemas.openxmlformats.org/officeDocument/2006/relationships/oleObject" Target="embeddings/oleObject1386.bin"/><Relationship Id="rId2845" Type="http://schemas.openxmlformats.org/officeDocument/2006/relationships/image" Target="media/image1351.wmf"/><Relationship Id="rId86" Type="http://schemas.openxmlformats.org/officeDocument/2006/relationships/oleObject" Target="embeddings/oleObject31.bin"/><Relationship Id="rId817" Type="http://schemas.openxmlformats.org/officeDocument/2006/relationships/oleObject" Target="embeddings/oleObject429.bin"/><Relationship Id="rId1447" Type="http://schemas.openxmlformats.org/officeDocument/2006/relationships/oleObject" Target="embeddings/oleObject769.bin"/><Relationship Id="rId1654" Type="http://schemas.openxmlformats.org/officeDocument/2006/relationships/oleObject" Target="embeddings/oleObject874.bin"/><Relationship Id="rId1861" Type="http://schemas.openxmlformats.org/officeDocument/2006/relationships/oleObject" Target="embeddings/oleObject980.bin"/><Relationship Id="rId2705" Type="http://schemas.openxmlformats.org/officeDocument/2006/relationships/image" Target="media/image1279.wmf"/><Relationship Id="rId2912" Type="http://schemas.openxmlformats.org/officeDocument/2006/relationships/oleObject" Target="embeddings/oleObject1509.bin"/><Relationship Id="rId4060" Type="http://schemas.openxmlformats.org/officeDocument/2006/relationships/image" Target="media/image2464.png"/><Relationship Id="rId1307" Type="http://schemas.openxmlformats.org/officeDocument/2006/relationships/image" Target="media/image602.wmf"/><Relationship Id="rId1514" Type="http://schemas.openxmlformats.org/officeDocument/2006/relationships/image" Target="media/image705.wmf"/><Relationship Id="rId1721" Type="http://schemas.openxmlformats.org/officeDocument/2006/relationships/image" Target="media/image806.wmf"/><Relationship Id="rId13" Type="http://schemas.openxmlformats.org/officeDocument/2006/relationships/image" Target="media/image6.png"/><Relationship Id="rId3479" Type="http://schemas.openxmlformats.org/officeDocument/2006/relationships/oleObject" Target="embeddings/oleObject1567.bin"/><Relationship Id="rId3686" Type="http://schemas.openxmlformats.org/officeDocument/2006/relationships/image" Target="media/image2109.wmf"/><Relationship Id="rId2288" Type="http://schemas.openxmlformats.org/officeDocument/2006/relationships/image" Target="media/image1073.wmf"/><Relationship Id="rId2495" Type="http://schemas.openxmlformats.org/officeDocument/2006/relationships/image" Target="media/image1174.wmf"/><Relationship Id="rId3339" Type="http://schemas.openxmlformats.org/officeDocument/2006/relationships/image" Target="media/image1766.wmf"/><Relationship Id="rId3893" Type="http://schemas.openxmlformats.org/officeDocument/2006/relationships/image" Target="media/image2315.wmf"/><Relationship Id="rId467" Type="http://schemas.openxmlformats.org/officeDocument/2006/relationships/image" Target="media/image209.wmf"/><Relationship Id="rId1097" Type="http://schemas.openxmlformats.org/officeDocument/2006/relationships/image" Target="media/image522.wmf"/><Relationship Id="rId2148" Type="http://schemas.openxmlformats.org/officeDocument/2006/relationships/oleObject" Target="embeddings/oleObject1130.bin"/><Relationship Id="rId3546" Type="http://schemas.openxmlformats.org/officeDocument/2006/relationships/image" Target="media/image1971.wmf"/><Relationship Id="rId3753" Type="http://schemas.openxmlformats.org/officeDocument/2006/relationships/image" Target="media/image2176.wmf"/><Relationship Id="rId3960" Type="http://schemas.openxmlformats.org/officeDocument/2006/relationships/image" Target="media/image2382.wmf"/><Relationship Id="rId674" Type="http://schemas.openxmlformats.org/officeDocument/2006/relationships/image" Target="media/image310.wmf"/><Relationship Id="rId881" Type="http://schemas.openxmlformats.org/officeDocument/2006/relationships/oleObject" Target="embeddings/oleObject461.bin"/><Relationship Id="rId2355" Type="http://schemas.openxmlformats.org/officeDocument/2006/relationships/image" Target="media/image1103.wmf"/><Relationship Id="rId2562" Type="http://schemas.openxmlformats.org/officeDocument/2006/relationships/oleObject" Target="embeddings/oleObject1348.bin"/><Relationship Id="rId3406" Type="http://schemas.openxmlformats.org/officeDocument/2006/relationships/image" Target="media/image1833.wmf"/><Relationship Id="rId3613" Type="http://schemas.openxmlformats.org/officeDocument/2006/relationships/image" Target="media/image2036.wmf"/><Relationship Id="rId3820" Type="http://schemas.openxmlformats.org/officeDocument/2006/relationships/image" Target="media/image2243.wmf"/><Relationship Id="rId327" Type="http://schemas.openxmlformats.org/officeDocument/2006/relationships/oleObject" Target="embeddings/oleObject163.bin"/><Relationship Id="rId534" Type="http://schemas.openxmlformats.org/officeDocument/2006/relationships/oleObject" Target="embeddings/oleObject292.bin"/><Relationship Id="rId741" Type="http://schemas.openxmlformats.org/officeDocument/2006/relationships/image" Target="media/image344.wmf"/><Relationship Id="rId1164" Type="http://schemas.openxmlformats.org/officeDocument/2006/relationships/image" Target="media/image555.wmf"/><Relationship Id="rId1371" Type="http://schemas.openxmlformats.org/officeDocument/2006/relationships/oleObject" Target="embeddings/oleObject730.bin"/><Relationship Id="rId2008" Type="http://schemas.openxmlformats.org/officeDocument/2006/relationships/oleObject" Target="embeddings/oleObject1053.bin"/><Relationship Id="rId2215" Type="http://schemas.openxmlformats.org/officeDocument/2006/relationships/image" Target="media/image1041.wmf"/><Relationship Id="rId2422" Type="http://schemas.openxmlformats.org/officeDocument/2006/relationships/oleObject" Target="embeddings/oleObject1278.bin"/><Relationship Id="rId601" Type="http://schemas.openxmlformats.org/officeDocument/2006/relationships/image" Target="media/image270.wmf"/><Relationship Id="rId1024" Type="http://schemas.openxmlformats.org/officeDocument/2006/relationships/image" Target="media/image485.wmf"/><Relationship Id="rId1231" Type="http://schemas.openxmlformats.org/officeDocument/2006/relationships/oleObject" Target="embeddings/oleObject651.bin"/><Relationship Id="rId3196" Type="http://schemas.openxmlformats.org/officeDocument/2006/relationships/image" Target="media/image1623.wmf"/><Relationship Id="rId4247" Type="http://schemas.openxmlformats.org/officeDocument/2006/relationships/oleObject" Target="embeddings/oleObject1687.bin"/><Relationship Id="rId3056" Type="http://schemas.openxmlformats.org/officeDocument/2006/relationships/image" Target="media/image1516.wmf"/><Relationship Id="rId3263" Type="http://schemas.openxmlformats.org/officeDocument/2006/relationships/image" Target="media/image1690.wmf"/><Relationship Id="rId3470" Type="http://schemas.openxmlformats.org/officeDocument/2006/relationships/image" Target="media/image1897.wmf"/><Relationship Id="rId4107" Type="http://schemas.openxmlformats.org/officeDocument/2006/relationships/oleObject" Target="embeddings/oleObject1615.bin"/><Relationship Id="rId4314" Type="http://schemas.openxmlformats.org/officeDocument/2006/relationships/image" Target="media/image2584.wmf"/><Relationship Id="rId184" Type="http://schemas.openxmlformats.org/officeDocument/2006/relationships/oleObject" Target="embeddings/oleObject80.bin"/><Relationship Id="rId391" Type="http://schemas.openxmlformats.org/officeDocument/2006/relationships/oleObject" Target="embeddings/oleObject203.bin"/><Relationship Id="rId1908" Type="http://schemas.openxmlformats.org/officeDocument/2006/relationships/oleObject" Target="embeddings/oleObject1006.bin"/><Relationship Id="rId2072" Type="http://schemas.openxmlformats.org/officeDocument/2006/relationships/oleObject" Target="embeddings/oleObject1085.bin"/><Relationship Id="rId3123" Type="http://schemas.openxmlformats.org/officeDocument/2006/relationships/oleObject" Target="embeddings/oleObject1555.bin"/><Relationship Id="rId251" Type="http://schemas.openxmlformats.org/officeDocument/2006/relationships/image" Target="media/image123.wmf"/><Relationship Id="rId3330" Type="http://schemas.openxmlformats.org/officeDocument/2006/relationships/image" Target="media/image1757.wmf"/><Relationship Id="rId2889" Type="http://schemas.openxmlformats.org/officeDocument/2006/relationships/image" Target="media/image1375.wmf"/><Relationship Id="rId111" Type="http://schemas.openxmlformats.org/officeDocument/2006/relationships/image" Target="media/image61.wmf"/><Relationship Id="rId1698" Type="http://schemas.openxmlformats.org/officeDocument/2006/relationships/oleObject" Target="embeddings/oleObject896.bin"/><Relationship Id="rId2749" Type="http://schemas.openxmlformats.org/officeDocument/2006/relationships/oleObject" Target="embeddings/oleObject1439.bin"/><Relationship Id="rId2956" Type="http://schemas.openxmlformats.org/officeDocument/2006/relationships/image" Target="media/image1434.wmf"/><Relationship Id="rId928" Type="http://schemas.openxmlformats.org/officeDocument/2006/relationships/image" Target="media/image437.wmf"/><Relationship Id="rId1558" Type="http://schemas.openxmlformats.org/officeDocument/2006/relationships/image" Target="media/image729.wmf"/><Relationship Id="rId1765" Type="http://schemas.openxmlformats.org/officeDocument/2006/relationships/oleObject" Target="embeddings/oleObject932.bin"/><Relationship Id="rId2609" Type="http://schemas.openxmlformats.org/officeDocument/2006/relationships/image" Target="media/image1231.wmf"/><Relationship Id="rId4171" Type="http://schemas.openxmlformats.org/officeDocument/2006/relationships/image" Target="media/image2516.wmf"/><Relationship Id="rId57" Type="http://schemas.openxmlformats.org/officeDocument/2006/relationships/image" Target="media/image33.wmf"/><Relationship Id="rId1418" Type="http://schemas.openxmlformats.org/officeDocument/2006/relationships/image" Target="media/image656.wmf"/><Relationship Id="rId1972" Type="http://schemas.openxmlformats.org/officeDocument/2006/relationships/image" Target="media/image929.png"/><Relationship Id="rId2816" Type="http://schemas.openxmlformats.org/officeDocument/2006/relationships/image" Target="media/image1337.wmf"/><Relationship Id="rId4031" Type="http://schemas.openxmlformats.org/officeDocument/2006/relationships/image" Target="media/image2446.wmf"/><Relationship Id="rId1625" Type="http://schemas.openxmlformats.org/officeDocument/2006/relationships/image" Target="media/image759.wmf"/><Relationship Id="rId1832" Type="http://schemas.openxmlformats.org/officeDocument/2006/relationships/image" Target="media/image860.wmf"/><Relationship Id="rId3797" Type="http://schemas.openxmlformats.org/officeDocument/2006/relationships/image" Target="media/image2220.wmf"/><Relationship Id="rId2399" Type="http://schemas.openxmlformats.org/officeDocument/2006/relationships/image" Target="media/image1126.wmf"/><Relationship Id="rId3657" Type="http://schemas.openxmlformats.org/officeDocument/2006/relationships/image" Target="media/image2080.wmf"/><Relationship Id="rId3864" Type="http://schemas.openxmlformats.org/officeDocument/2006/relationships/image" Target="media/image2286.wmf"/><Relationship Id="rId578" Type="http://schemas.openxmlformats.org/officeDocument/2006/relationships/oleObject" Target="embeddings/oleObject314.bin"/><Relationship Id="rId785" Type="http://schemas.openxmlformats.org/officeDocument/2006/relationships/oleObject" Target="embeddings/oleObject413.bin"/><Relationship Id="rId992" Type="http://schemas.openxmlformats.org/officeDocument/2006/relationships/image" Target="media/image469.wmf"/><Relationship Id="rId2259" Type="http://schemas.openxmlformats.org/officeDocument/2006/relationships/oleObject" Target="embeddings/oleObject1192.bin"/><Relationship Id="rId2466" Type="http://schemas.openxmlformats.org/officeDocument/2006/relationships/image" Target="media/image1160.wmf"/><Relationship Id="rId2673" Type="http://schemas.openxmlformats.org/officeDocument/2006/relationships/image" Target="media/image1263.wmf"/><Relationship Id="rId2880" Type="http://schemas.openxmlformats.org/officeDocument/2006/relationships/oleObject" Target="embeddings/oleObject1506.bin"/><Relationship Id="rId3517" Type="http://schemas.openxmlformats.org/officeDocument/2006/relationships/image" Target="media/image1942.wmf"/><Relationship Id="rId3724" Type="http://schemas.openxmlformats.org/officeDocument/2006/relationships/image" Target="media/image2147.wmf"/><Relationship Id="rId3931" Type="http://schemas.openxmlformats.org/officeDocument/2006/relationships/image" Target="media/image2353.wmf"/><Relationship Id="rId438" Type="http://schemas.openxmlformats.org/officeDocument/2006/relationships/image" Target="media/image195.wmf"/><Relationship Id="rId645" Type="http://schemas.openxmlformats.org/officeDocument/2006/relationships/oleObject" Target="embeddings/oleObject347.bin"/><Relationship Id="rId852" Type="http://schemas.openxmlformats.org/officeDocument/2006/relationships/image" Target="media/image399.wmf"/><Relationship Id="rId1068" Type="http://schemas.openxmlformats.org/officeDocument/2006/relationships/image" Target="media/image507.wmf"/><Relationship Id="rId1275" Type="http://schemas.openxmlformats.org/officeDocument/2006/relationships/oleObject" Target="embeddings/oleObject682.bin"/><Relationship Id="rId1482" Type="http://schemas.openxmlformats.org/officeDocument/2006/relationships/image" Target="media/image689.wmf"/><Relationship Id="rId2119" Type="http://schemas.openxmlformats.org/officeDocument/2006/relationships/oleObject" Target="embeddings/oleObject1115.bin"/><Relationship Id="rId2326" Type="http://schemas.openxmlformats.org/officeDocument/2006/relationships/oleObject" Target="embeddings/oleObject1230.bin"/><Relationship Id="rId2533" Type="http://schemas.openxmlformats.org/officeDocument/2006/relationships/image" Target="media/image1193.wmf"/><Relationship Id="rId2740" Type="http://schemas.openxmlformats.org/officeDocument/2006/relationships/image" Target="media/image1299.wmf"/><Relationship Id="rId505" Type="http://schemas.openxmlformats.org/officeDocument/2006/relationships/image" Target="media/image226.wmf"/><Relationship Id="rId712" Type="http://schemas.openxmlformats.org/officeDocument/2006/relationships/image" Target="media/image329.wmf"/><Relationship Id="rId1135" Type="http://schemas.openxmlformats.org/officeDocument/2006/relationships/image" Target="media/image541.wmf"/><Relationship Id="rId1342" Type="http://schemas.openxmlformats.org/officeDocument/2006/relationships/image" Target="media/image619.wmf"/><Relationship Id="rId1202" Type="http://schemas.openxmlformats.org/officeDocument/2006/relationships/image" Target="media/image568.wmf"/><Relationship Id="rId2600" Type="http://schemas.openxmlformats.org/officeDocument/2006/relationships/oleObject" Target="embeddings/oleObject1367.bin"/><Relationship Id="rId3167" Type="http://schemas.openxmlformats.org/officeDocument/2006/relationships/image" Target="media/image1594.wmf"/><Relationship Id="rId295" Type="http://schemas.openxmlformats.org/officeDocument/2006/relationships/oleObject" Target="embeddings/oleObject143.bin"/><Relationship Id="rId3374" Type="http://schemas.openxmlformats.org/officeDocument/2006/relationships/image" Target="media/image1801.wmf"/><Relationship Id="rId3581" Type="http://schemas.openxmlformats.org/officeDocument/2006/relationships/image" Target="media/image2006.wmf"/><Relationship Id="rId4218" Type="http://schemas.openxmlformats.org/officeDocument/2006/relationships/image" Target="media/image2539.wmf"/><Relationship Id="rId2183" Type="http://schemas.openxmlformats.org/officeDocument/2006/relationships/oleObject" Target="embeddings/oleObject1149.bin"/><Relationship Id="rId2390" Type="http://schemas.openxmlformats.org/officeDocument/2006/relationships/oleObject" Target="embeddings/oleObject1263.bin"/><Relationship Id="rId3027" Type="http://schemas.openxmlformats.org/officeDocument/2006/relationships/oleObject" Target="embeddings/oleObject1528.bin"/><Relationship Id="rId3234" Type="http://schemas.openxmlformats.org/officeDocument/2006/relationships/image" Target="media/image1661.wmf"/><Relationship Id="rId3441" Type="http://schemas.openxmlformats.org/officeDocument/2006/relationships/image" Target="media/image1868.wmf"/><Relationship Id="rId155" Type="http://schemas.openxmlformats.org/officeDocument/2006/relationships/oleObject" Target="embeddings/oleObject65.bin"/><Relationship Id="rId362" Type="http://schemas.openxmlformats.org/officeDocument/2006/relationships/image" Target="media/image169.wmf"/><Relationship Id="rId2043" Type="http://schemas.openxmlformats.org/officeDocument/2006/relationships/image" Target="media/image966.wmf"/><Relationship Id="rId2250" Type="http://schemas.openxmlformats.org/officeDocument/2006/relationships/image" Target="media/image1056.wmf"/><Relationship Id="rId3301" Type="http://schemas.openxmlformats.org/officeDocument/2006/relationships/image" Target="media/image1728.wmf"/><Relationship Id="rId222" Type="http://schemas.openxmlformats.org/officeDocument/2006/relationships/oleObject" Target="embeddings/oleObject106.bin"/><Relationship Id="rId2110" Type="http://schemas.openxmlformats.org/officeDocument/2006/relationships/oleObject" Target="embeddings/oleObject1110.bin"/><Relationship Id="rId4075" Type="http://schemas.openxmlformats.org/officeDocument/2006/relationships/oleObject" Target="embeddings/oleObject1597.bin"/><Relationship Id="rId4282" Type="http://schemas.openxmlformats.org/officeDocument/2006/relationships/oleObject" Target="embeddings/oleObject1706.bin"/><Relationship Id="rId1669" Type="http://schemas.openxmlformats.org/officeDocument/2006/relationships/oleObject" Target="embeddings/oleObject882.bin"/><Relationship Id="rId1876" Type="http://schemas.openxmlformats.org/officeDocument/2006/relationships/image" Target="media/image882.wmf"/><Relationship Id="rId2927" Type="http://schemas.openxmlformats.org/officeDocument/2006/relationships/image" Target="media/image1409.wmf"/><Relationship Id="rId3091" Type="http://schemas.openxmlformats.org/officeDocument/2006/relationships/oleObject" Target="embeddings/oleObject1539.bin"/><Relationship Id="rId4142" Type="http://schemas.openxmlformats.org/officeDocument/2006/relationships/image" Target="media/image2502.wmf"/><Relationship Id="rId1529" Type="http://schemas.openxmlformats.org/officeDocument/2006/relationships/image" Target="media/image714.wmf"/><Relationship Id="rId1736" Type="http://schemas.openxmlformats.org/officeDocument/2006/relationships/oleObject" Target="embeddings/oleObject916.bin"/><Relationship Id="rId1943" Type="http://schemas.openxmlformats.org/officeDocument/2006/relationships/oleObject" Target="embeddings/oleObject1023.bin"/><Relationship Id="rId28" Type="http://schemas.openxmlformats.org/officeDocument/2006/relationships/oleObject" Target="embeddings/oleObject3.bin"/><Relationship Id="rId1803" Type="http://schemas.openxmlformats.org/officeDocument/2006/relationships/oleObject" Target="embeddings/oleObject951.bin"/><Relationship Id="rId4002" Type="http://schemas.openxmlformats.org/officeDocument/2006/relationships/image" Target="media/image2418.wmf"/><Relationship Id="rId3768" Type="http://schemas.openxmlformats.org/officeDocument/2006/relationships/image" Target="media/image2191.wmf"/><Relationship Id="rId3975" Type="http://schemas.openxmlformats.org/officeDocument/2006/relationships/image" Target="media/image2397.wmf"/><Relationship Id="rId689" Type="http://schemas.openxmlformats.org/officeDocument/2006/relationships/oleObject" Target="embeddings/oleObject365.bin"/><Relationship Id="rId896" Type="http://schemas.openxmlformats.org/officeDocument/2006/relationships/image" Target="media/image421.wmf"/><Relationship Id="rId2577" Type="http://schemas.openxmlformats.org/officeDocument/2006/relationships/image" Target="media/image1215.wmf"/><Relationship Id="rId2784" Type="http://schemas.openxmlformats.org/officeDocument/2006/relationships/oleObject" Target="embeddings/oleObject1456.bin"/><Relationship Id="rId3628" Type="http://schemas.openxmlformats.org/officeDocument/2006/relationships/image" Target="media/image2051.wmf"/><Relationship Id="rId549" Type="http://schemas.openxmlformats.org/officeDocument/2006/relationships/oleObject" Target="embeddings/oleObject300.bin"/><Relationship Id="rId756" Type="http://schemas.openxmlformats.org/officeDocument/2006/relationships/image" Target="media/image351.wmf"/><Relationship Id="rId1179" Type="http://schemas.openxmlformats.org/officeDocument/2006/relationships/image" Target="media/image562.wmf"/><Relationship Id="rId1386" Type="http://schemas.openxmlformats.org/officeDocument/2006/relationships/oleObject" Target="embeddings/oleObject739.bin"/><Relationship Id="rId1593" Type="http://schemas.openxmlformats.org/officeDocument/2006/relationships/oleObject" Target="embeddings/oleObject841.bin"/><Relationship Id="rId2437" Type="http://schemas.openxmlformats.org/officeDocument/2006/relationships/image" Target="media/image1145.wmf"/><Relationship Id="rId2991" Type="http://schemas.openxmlformats.org/officeDocument/2006/relationships/oleObject" Target="embeddings/oleObject1522.bin"/><Relationship Id="rId3835" Type="http://schemas.openxmlformats.org/officeDocument/2006/relationships/image" Target="media/image2258.wmf"/><Relationship Id="rId409" Type="http://schemas.openxmlformats.org/officeDocument/2006/relationships/oleObject" Target="embeddings/oleObject215.bin"/><Relationship Id="rId963" Type="http://schemas.openxmlformats.org/officeDocument/2006/relationships/oleObject" Target="embeddings/oleObject502.bin"/><Relationship Id="rId1039" Type="http://schemas.openxmlformats.org/officeDocument/2006/relationships/oleObject" Target="embeddings/oleObject541.bin"/><Relationship Id="rId1246" Type="http://schemas.openxmlformats.org/officeDocument/2006/relationships/oleObject" Target="embeddings/oleObject666.bin"/><Relationship Id="rId2644" Type="http://schemas.openxmlformats.org/officeDocument/2006/relationships/oleObject" Target="embeddings/oleObject1389.bin"/><Relationship Id="rId2851" Type="http://schemas.openxmlformats.org/officeDocument/2006/relationships/image" Target="media/image1354.wmf"/><Relationship Id="rId3902" Type="http://schemas.openxmlformats.org/officeDocument/2006/relationships/image" Target="media/image2324.wmf"/><Relationship Id="rId92" Type="http://schemas.openxmlformats.org/officeDocument/2006/relationships/oleObject" Target="embeddings/oleObject34.bin"/><Relationship Id="rId616" Type="http://schemas.openxmlformats.org/officeDocument/2006/relationships/oleObject" Target="embeddings/oleObject332.bin"/><Relationship Id="rId823" Type="http://schemas.openxmlformats.org/officeDocument/2006/relationships/oleObject" Target="embeddings/oleObject432.bin"/><Relationship Id="rId1453" Type="http://schemas.openxmlformats.org/officeDocument/2006/relationships/oleObject" Target="embeddings/oleObject772.bin"/><Relationship Id="rId1660" Type="http://schemas.openxmlformats.org/officeDocument/2006/relationships/oleObject" Target="embeddings/oleObject877.bin"/><Relationship Id="rId2504" Type="http://schemas.openxmlformats.org/officeDocument/2006/relationships/oleObject" Target="embeddings/oleObject1319.bin"/><Relationship Id="rId2711" Type="http://schemas.openxmlformats.org/officeDocument/2006/relationships/oleObject" Target="embeddings/oleObject1422.bin"/><Relationship Id="rId1106" Type="http://schemas.openxmlformats.org/officeDocument/2006/relationships/oleObject" Target="embeddings/oleObject573.bin"/><Relationship Id="rId1313" Type="http://schemas.openxmlformats.org/officeDocument/2006/relationships/oleObject" Target="embeddings/oleObject702.bin"/><Relationship Id="rId1520" Type="http://schemas.openxmlformats.org/officeDocument/2006/relationships/image" Target="media/image708.wmf"/><Relationship Id="rId3278" Type="http://schemas.openxmlformats.org/officeDocument/2006/relationships/image" Target="media/image1705.wmf"/><Relationship Id="rId3485" Type="http://schemas.openxmlformats.org/officeDocument/2006/relationships/image" Target="media/image1910.wmf"/><Relationship Id="rId3692" Type="http://schemas.openxmlformats.org/officeDocument/2006/relationships/image" Target="media/image2115.wmf"/><Relationship Id="rId4329" Type="http://schemas.openxmlformats.org/officeDocument/2006/relationships/image" Target="media/image2592.png"/><Relationship Id="rId199" Type="http://schemas.openxmlformats.org/officeDocument/2006/relationships/image" Target="media/image101.wmf"/><Relationship Id="rId2087" Type="http://schemas.openxmlformats.org/officeDocument/2006/relationships/oleObject" Target="embeddings/oleObject1095.bin"/><Relationship Id="rId2294" Type="http://schemas.openxmlformats.org/officeDocument/2006/relationships/image" Target="media/image1076.wmf"/><Relationship Id="rId3138" Type="http://schemas.openxmlformats.org/officeDocument/2006/relationships/oleObject" Target="embeddings/oleObject1563.bin"/><Relationship Id="rId3345" Type="http://schemas.openxmlformats.org/officeDocument/2006/relationships/image" Target="media/image1772.wmf"/><Relationship Id="rId3552" Type="http://schemas.openxmlformats.org/officeDocument/2006/relationships/image" Target="media/image1977.wmf"/><Relationship Id="rId266" Type="http://schemas.openxmlformats.org/officeDocument/2006/relationships/image" Target="media/image131.wmf"/><Relationship Id="rId473" Type="http://schemas.openxmlformats.org/officeDocument/2006/relationships/image" Target="media/image213.wmf"/><Relationship Id="rId680" Type="http://schemas.openxmlformats.org/officeDocument/2006/relationships/image" Target="media/image313.wmf"/><Relationship Id="rId2154" Type="http://schemas.openxmlformats.org/officeDocument/2006/relationships/image" Target="media/image1014.wmf"/><Relationship Id="rId2361" Type="http://schemas.openxmlformats.org/officeDocument/2006/relationships/image" Target="media/image1106.wmf"/><Relationship Id="rId3205" Type="http://schemas.openxmlformats.org/officeDocument/2006/relationships/image" Target="media/image1632.wmf"/><Relationship Id="rId3412" Type="http://schemas.openxmlformats.org/officeDocument/2006/relationships/image" Target="media/image1839.wmf"/><Relationship Id="rId126" Type="http://schemas.openxmlformats.org/officeDocument/2006/relationships/oleObject" Target="embeddings/oleObject51.bin"/><Relationship Id="rId333" Type="http://schemas.openxmlformats.org/officeDocument/2006/relationships/oleObject" Target="embeddings/oleObject167.bin"/><Relationship Id="rId540" Type="http://schemas.openxmlformats.org/officeDocument/2006/relationships/image" Target="media/image239.wmf"/><Relationship Id="rId1170" Type="http://schemas.openxmlformats.org/officeDocument/2006/relationships/image" Target="media/image558.wmf"/><Relationship Id="rId2014" Type="http://schemas.openxmlformats.org/officeDocument/2006/relationships/oleObject" Target="embeddings/oleObject1056.bin"/><Relationship Id="rId2221" Type="http://schemas.openxmlformats.org/officeDocument/2006/relationships/oleObject" Target="embeddings/oleObject1170.bin"/><Relationship Id="rId1030" Type="http://schemas.openxmlformats.org/officeDocument/2006/relationships/image" Target="media/image487.wmf"/><Relationship Id="rId4186" Type="http://schemas.openxmlformats.org/officeDocument/2006/relationships/oleObject" Target="embeddings/oleObject1656.bin"/><Relationship Id="rId400" Type="http://schemas.openxmlformats.org/officeDocument/2006/relationships/oleObject" Target="embeddings/oleObject209.bin"/><Relationship Id="rId1987" Type="http://schemas.openxmlformats.org/officeDocument/2006/relationships/image" Target="media/image937.wmf"/><Relationship Id="rId1847" Type="http://schemas.openxmlformats.org/officeDocument/2006/relationships/oleObject" Target="embeddings/oleObject973.bin"/><Relationship Id="rId4046" Type="http://schemas.openxmlformats.org/officeDocument/2006/relationships/image" Target="media/image2457.wmf"/><Relationship Id="rId4253" Type="http://schemas.openxmlformats.org/officeDocument/2006/relationships/oleObject" Target="embeddings/oleObject1690.bin"/><Relationship Id="rId1707" Type="http://schemas.openxmlformats.org/officeDocument/2006/relationships/oleObject" Target="embeddings/oleObject901.bin"/><Relationship Id="rId3062" Type="http://schemas.openxmlformats.org/officeDocument/2006/relationships/image" Target="media/image1522.wmf"/><Relationship Id="rId4113" Type="http://schemas.openxmlformats.org/officeDocument/2006/relationships/image" Target="media/image2488.wmf"/><Relationship Id="rId4320" Type="http://schemas.openxmlformats.org/officeDocument/2006/relationships/image" Target="media/image2587.wmf"/><Relationship Id="rId190" Type="http://schemas.openxmlformats.org/officeDocument/2006/relationships/oleObject" Target="embeddings/oleObject84.bin"/><Relationship Id="rId1914" Type="http://schemas.openxmlformats.org/officeDocument/2006/relationships/image" Target="media/image898.wmf"/><Relationship Id="rId3879" Type="http://schemas.openxmlformats.org/officeDocument/2006/relationships/image" Target="media/image2301.wmf"/><Relationship Id="rId2688" Type="http://schemas.openxmlformats.org/officeDocument/2006/relationships/oleObject" Target="embeddings/oleObject1411.bin"/><Relationship Id="rId2895" Type="http://schemas.openxmlformats.org/officeDocument/2006/relationships/image" Target="media/image1381.wmf"/><Relationship Id="rId3739" Type="http://schemas.openxmlformats.org/officeDocument/2006/relationships/image" Target="media/image2162.wmf"/><Relationship Id="rId3946" Type="http://schemas.openxmlformats.org/officeDocument/2006/relationships/image" Target="media/image2368.wmf"/><Relationship Id="rId867" Type="http://schemas.openxmlformats.org/officeDocument/2006/relationships/oleObject" Target="embeddings/oleObject454.bin"/><Relationship Id="rId1497" Type="http://schemas.openxmlformats.org/officeDocument/2006/relationships/oleObject" Target="embeddings/oleObject794.bin"/><Relationship Id="rId2548" Type="http://schemas.openxmlformats.org/officeDocument/2006/relationships/oleObject" Target="embeddings/oleObject1341.bin"/><Relationship Id="rId2755" Type="http://schemas.openxmlformats.org/officeDocument/2006/relationships/image" Target="media/image1306.wmf"/><Relationship Id="rId2962" Type="http://schemas.openxmlformats.org/officeDocument/2006/relationships/image" Target="media/image1439.wmf"/><Relationship Id="rId3806" Type="http://schemas.openxmlformats.org/officeDocument/2006/relationships/image" Target="media/image2229.wmf"/><Relationship Id="rId727" Type="http://schemas.openxmlformats.org/officeDocument/2006/relationships/oleObject" Target="embeddings/oleObject384.bin"/><Relationship Id="rId934" Type="http://schemas.openxmlformats.org/officeDocument/2006/relationships/image" Target="media/image440.wmf"/><Relationship Id="rId1357" Type="http://schemas.openxmlformats.org/officeDocument/2006/relationships/oleObject" Target="embeddings/oleObject723.bin"/><Relationship Id="rId1564" Type="http://schemas.openxmlformats.org/officeDocument/2006/relationships/image" Target="media/image731.wmf"/><Relationship Id="rId1771" Type="http://schemas.openxmlformats.org/officeDocument/2006/relationships/oleObject" Target="embeddings/oleObject935.bin"/><Relationship Id="rId2408" Type="http://schemas.openxmlformats.org/officeDocument/2006/relationships/oleObject" Target="embeddings/oleObject1271.bin"/><Relationship Id="rId2615" Type="http://schemas.openxmlformats.org/officeDocument/2006/relationships/image" Target="media/image1234.wmf"/><Relationship Id="rId2822" Type="http://schemas.openxmlformats.org/officeDocument/2006/relationships/image" Target="media/image1340.wmf"/><Relationship Id="rId63" Type="http://schemas.openxmlformats.org/officeDocument/2006/relationships/oleObject" Target="embeddings/oleObject20.bin"/><Relationship Id="rId1217" Type="http://schemas.openxmlformats.org/officeDocument/2006/relationships/oleObject" Target="embeddings/oleObject638.bin"/><Relationship Id="rId1424" Type="http://schemas.openxmlformats.org/officeDocument/2006/relationships/oleObject" Target="embeddings/oleObject758.bin"/><Relationship Id="rId1631" Type="http://schemas.openxmlformats.org/officeDocument/2006/relationships/oleObject" Target="embeddings/oleObject863.bin"/><Relationship Id="rId3389" Type="http://schemas.openxmlformats.org/officeDocument/2006/relationships/image" Target="media/image1816.wmf"/><Relationship Id="rId3596" Type="http://schemas.openxmlformats.org/officeDocument/2006/relationships/image" Target="media/image2021.wmf"/><Relationship Id="rId2198" Type="http://schemas.openxmlformats.org/officeDocument/2006/relationships/image" Target="media/image1034.wmf"/><Relationship Id="rId3249" Type="http://schemas.openxmlformats.org/officeDocument/2006/relationships/image" Target="media/image1676.wmf"/><Relationship Id="rId3456" Type="http://schemas.openxmlformats.org/officeDocument/2006/relationships/image" Target="media/image1883.wmf"/><Relationship Id="rId377" Type="http://schemas.openxmlformats.org/officeDocument/2006/relationships/oleObject" Target="embeddings/oleObject197.bin"/><Relationship Id="rId584" Type="http://schemas.openxmlformats.org/officeDocument/2006/relationships/oleObject" Target="embeddings/oleObject317.bin"/><Relationship Id="rId2058" Type="http://schemas.openxmlformats.org/officeDocument/2006/relationships/image" Target="media/image974.wmf"/><Relationship Id="rId2265" Type="http://schemas.openxmlformats.org/officeDocument/2006/relationships/oleObject" Target="embeddings/oleObject1196.bin"/><Relationship Id="rId3109" Type="http://schemas.openxmlformats.org/officeDocument/2006/relationships/oleObject" Target="embeddings/oleObject1548.bin"/><Relationship Id="rId3663" Type="http://schemas.openxmlformats.org/officeDocument/2006/relationships/image" Target="media/image2086.wmf"/><Relationship Id="rId3870" Type="http://schemas.openxmlformats.org/officeDocument/2006/relationships/image" Target="media/image2292.wmf"/><Relationship Id="rId237" Type="http://schemas.openxmlformats.org/officeDocument/2006/relationships/image" Target="media/image116.wmf"/><Relationship Id="rId791" Type="http://schemas.openxmlformats.org/officeDocument/2006/relationships/oleObject" Target="embeddings/oleObject416.bin"/><Relationship Id="rId1074" Type="http://schemas.openxmlformats.org/officeDocument/2006/relationships/image" Target="media/image510.wmf"/><Relationship Id="rId2472" Type="http://schemas.openxmlformats.org/officeDocument/2006/relationships/image" Target="media/image1163.wmf"/><Relationship Id="rId3316" Type="http://schemas.openxmlformats.org/officeDocument/2006/relationships/image" Target="media/image1743.wmf"/><Relationship Id="rId3523" Type="http://schemas.openxmlformats.org/officeDocument/2006/relationships/image" Target="media/image1948.wmf"/><Relationship Id="rId3730" Type="http://schemas.openxmlformats.org/officeDocument/2006/relationships/image" Target="media/image2153.wmf"/><Relationship Id="rId444" Type="http://schemas.openxmlformats.org/officeDocument/2006/relationships/image" Target="media/image198.wmf"/><Relationship Id="rId651" Type="http://schemas.openxmlformats.org/officeDocument/2006/relationships/image" Target="media/image295.png"/><Relationship Id="rId1281" Type="http://schemas.openxmlformats.org/officeDocument/2006/relationships/oleObject" Target="embeddings/oleObject685.bin"/><Relationship Id="rId2125" Type="http://schemas.openxmlformats.org/officeDocument/2006/relationships/oleObject" Target="embeddings/oleObject1118.bin"/><Relationship Id="rId2332" Type="http://schemas.openxmlformats.org/officeDocument/2006/relationships/oleObject" Target="embeddings/oleObject1234.bin"/><Relationship Id="rId304" Type="http://schemas.openxmlformats.org/officeDocument/2006/relationships/image" Target="media/image150.wmf"/><Relationship Id="rId511" Type="http://schemas.openxmlformats.org/officeDocument/2006/relationships/oleObject" Target="embeddings/oleObject277.bin"/><Relationship Id="rId1141" Type="http://schemas.openxmlformats.org/officeDocument/2006/relationships/oleObject" Target="embeddings/oleObject591.bin"/><Relationship Id="rId4297" Type="http://schemas.openxmlformats.org/officeDocument/2006/relationships/oleObject" Target="embeddings/oleObject1715.bin"/><Relationship Id="rId1001" Type="http://schemas.openxmlformats.org/officeDocument/2006/relationships/oleObject" Target="embeddings/oleObject521.bin"/><Relationship Id="rId4157" Type="http://schemas.openxmlformats.org/officeDocument/2006/relationships/image" Target="media/image2509.wmf"/><Relationship Id="rId1958" Type="http://schemas.openxmlformats.org/officeDocument/2006/relationships/oleObject" Target="embeddings/oleObject1030.bin"/><Relationship Id="rId3173" Type="http://schemas.openxmlformats.org/officeDocument/2006/relationships/image" Target="media/image1600.wmf"/><Relationship Id="rId3380" Type="http://schemas.openxmlformats.org/officeDocument/2006/relationships/image" Target="media/image1807.wmf"/><Relationship Id="rId4017" Type="http://schemas.openxmlformats.org/officeDocument/2006/relationships/image" Target="media/image2432.wmf"/><Relationship Id="rId4224" Type="http://schemas.openxmlformats.org/officeDocument/2006/relationships/image" Target="media/image2542.wmf"/><Relationship Id="rId1818" Type="http://schemas.openxmlformats.org/officeDocument/2006/relationships/image" Target="media/image853.wmf"/><Relationship Id="rId3033" Type="http://schemas.openxmlformats.org/officeDocument/2006/relationships/image" Target="media/image1498.wmf"/><Relationship Id="rId3240" Type="http://schemas.openxmlformats.org/officeDocument/2006/relationships/image" Target="media/image1667.png"/><Relationship Id="rId161" Type="http://schemas.openxmlformats.org/officeDocument/2006/relationships/oleObject" Target="embeddings/oleObject68.bin"/><Relationship Id="rId2799" Type="http://schemas.openxmlformats.org/officeDocument/2006/relationships/image" Target="media/image1328.wmf"/><Relationship Id="rId3100" Type="http://schemas.openxmlformats.org/officeDocument/2006/relationships/image" Target="media/image1550.wmf"/><Relationship Id="rId978" Type="http://schemas.openxmlformats.org/officeDocument/2006/relationships/image" Target="media/image462.wmf"/><Relationship Id="rId2659" Type="http://schemas.openxmlformats.org/officeDocument/2006/relationships/image" Target="media/image1256.wmf"/><Relationship Id="rId2866" Type="http://schemas.openxmlformats.org/officeDocument/2006/relationships/oleObject" Target="embeddings/oleObject1499.bin"/><Relationship Id="rId3917" Type="http://schemas.openxmlformats.org/officeDocument/2006/relationships/image" Target="media/image2339.wmf"/><Relationship Id="rId838" Type="http://schemas.openxmlformats.org/officeDocument/2006/relationships/image" Target="media/image392.wmf"/><Relationship Id="rId1468" Type="http://schemas.openxmlformats.org/officeDocument/2006/relationships/image" Target="media/image682.wmf"/><Relationship Id="rId1675" Type="http://schemas.openxmlformats.org/officeDocument/2006/relationships/image" Target="media/image784.wmf"/><Relationship Id="rId1882" Type="http://schemas.openxmlformats.org/officeDocument/2006/relationships/image" Target="media/image885.wmf"/><Relationship Id="rId2519" Type="http://schemas.openxmlformats.org/officeDocument/2006/relationships/image" Target="media/image1186.wmf"/><Relationship Id="rId2726" Type="http://schemas.openxmlformats.org/officeDocument/2006/relationships/oleObject" Target="embeddings/oleObject1428.bin"/><Relationship Id="rId4081" Type="http://schemas.openxmlformats.org/officeDocument/2006/relationships/oleObject" Target="embeddings/oleObject1601.bin"/><Relationship Id="rId1328" Type="http://schemas.openxmlformats.org/officeDocument/2006/relationships/oleObject" Target="embeddings/oleObject709.bin"/><Relationship Id="rId1535" Type="http://schemas.openxmlformats.org/officeDocument/2006/relationships/oleObject" Target="embeddings/oleObject812.bin"/><Relationship Id="rId2933" Type="http://schemas.openxmlformats.org/officeDocument/2006/relationships/image" Target="media/image1414.wmf"/><Relationship Id="rId905" Type="http://schemas.openxmlformats.org/officeDocument/2006/relationships/oleObject" Target="embeddings/oleObject473.bin"/><Relationship Id="rId1742" Type="http://schemas.openxmlformats.org/officeDocument/2006/relationships/oleObject" Target="embeddings/oleObject919.bin"/><Relationship Id="rId34" Type="http://schemas.openxmlformats.org/officeDocument/2006/relationships/oleObject" Target="embeddings/oleObject6.bin"/><Relationship Id="rId1602" Type="http://schemas.openxmlformats.org/officeDocument/2006/relationships/oleObject" Target="embeddings/oleObject848.bin"/><Relationship Id="rId3567" Type="http://schemas.openxmlformats.org/officeDocument/2006/relationships/image" Target="media/image1992.wmf"/><Relationship Id="rId3774" Type="http://schemas.openxmlformats.org/officeDocument/2006/relationships/image" Target="media/image2197.wmf"/><Relationship Id="rId3981" Type="http://schemas.openxmlformats.org/officeDocument/2006/relationships/oleObject" Target="embeddings/oleObject1572.bin"/><Relationship Id="rId488" Type="http://schemas.openxmlformats.org/officeDocument/2006/relationships/oleObject" Target="embeddings/oleObject262.bin"/><Relationship Id="rId695" Type="http://schemas.openxmlformats.org/officeDocument/2006/relationships/oleObject" Target="embeddings/oleObject368.bin"/><Relationship Id="rId2169" Type="http://schemas.openxmlformats.org/officeDocument/2006/relationships/image" Target="media/image1021.wmf"/><Relationship Id="rId2376" Type="http://schemas.openxmlformats.org/officeDocument/2006/relationships/oleObject" Target="embeddings/oleObject1257.bin"/><Relationship Id="rId2583" Type="http://schemas.openxmlformats.org/officeDocument/2006/relationships/image" Target="media/image1218.wmf"/><Relationship Id="rId2790" Type="http://schemas.openxmlformats.org/officeDocument/2006/relationships/oleObject" Target="embeddings/oleObject1459.bin"/><Relationship Id="rId3427" Type="http://schemas.openxmlformats.org/officeDocument/2006/relationships/image" Target="media/image1854.wmf"/><Relationship Id="rId3634" Type="http://schemas.openxmlformats.org/officeDocument/2006/relationships/image" Target="media/image2057.wmf"/><Relationship Id="rId3841" Type="http://schemas.openxmlformats.org/officeDocument/2006/relationships/image" Target="media/image2264.wmf"/><Relationship Id="rId348" Type="http://schemas.openxmlformats.org/officeDocument/2006/relationships/oleObject" Target="embeddings/oleObject178.bin"/><Relationship Id="rId555" Type="http://schemas.openxmlformats.org/officeDocument/2006/relationships/image" Target="media/image246.wmf"/><Relationship Id="rId762" Type="http://schemas.openxmlformats.org/officeDocument/2006/relationships/image" Target="media/image354.wmf"/><Relationship Id="rId1185" Type="http://schemas.openxmlformats.org/officeDocument/2006/relationships/oleObject" Target="embeddings/oleObject616.bin"/><Relationship Id="rId1392" Type="http://schemas.openxmlformats.org/officeDocument/2006/relationships/oleObject" Target="embeddings/oleObject742.bin"/><Relationship Id="rId2029" Type="http://schemas.openxmlformats.org/officeDocument/2006/relationships/image" Target="media/image959.wmf"/><Relationship Id="rId2236" Type="http://schemas.openxmlformats.org/officeDocument/2006/relationships/image" Target="media/image1049.wmf"/><Relationship Id="rId2443" Type="http://schemas.openxmlformats.org/officeDocument/2006/relationships/oleObject" Target="embeddings/oleObject1288.bin"/><Relationship Id="rId2650" Type="http://schemas.openxmlformats.org/officeDocument/2006/relationships/oleObject" Target="embeddings/oleObject1392.bin"/><Relationship Id="rId3701" Type="http://schemas.openxmlformats.org/officeDocument/2006/relationships/image" Target="media/image2124.wmf"/><Relationship Id="rId208" Type="http://schemas.openxmlformats.org/officeDocument/2006/relationships/oleObject" Target="embeddings/oleObject96.bin"/><Relationship Id="rId415" Type="http://schemas.openxmlformats.org/officeDocument/2006/relationships/oleObject" Target="embeddings/oleObject221.bin"/><Relationship Id="rId622" Type="http://schemas.openxmlformats.org/officeDocument/2006/relationships/image" Target="media/image280.wmf"/><Relationship Id="rId1045" Type="http://schemas.openxmlformats.org/officeDocument/2006/relationships/oleObject" Target="embeddings/oleObject544.bin"/><Relationship Id="rId1252" Type="http://schemas.openxmlformats.org/officeDocument/2006/relationships/image" Target="media/image575.wmf"/><Relationship Id="rId2303" Type="http://schemas.openxmlformats.org/officeDocument/2006/relationships/oleObject" Target="embeddings/oleObject1218.bin"/><Relationship Id="rId2510" Type="http://schemas.openxmlformats.org/officeDocument/2006/relationships/oleObject" Target="embeddings/oleObject1322.bin"/><Relationship Id="rId1112" Type="http://schemas.openxmlformats.org/officeDocument/2006/relationships/oleObject" Target="embeddings/oleObject576.bin"/><Relationship Id="rId4268" Type="http://schemas.openxmlformats.org/officeDocument/2006/relationships/oleObject" Target="embeddings/oleObject1698.bin"/><Relationship Id="rId3077" Type="http://schemas.openxmlformats.org/officeDocument/2006/relationships/image" Target="media/image1535.wmf"/><Relationship Id="rId3284" Type="http://schemas.openxmlformats.org/officeDocument/2006/relationships/image" Target="media/image1711.wmf"/><Relationship Id="rId4128" Type="http://schemas.openxmlformats.org/officeDocument/2006/relationships/image" Target="media/image2495.wmf"/><Relationship Id="rId1929" Type="http://schemas.openxmlformats.org/officeDocument/2006/relationships/oleObject" Target="embeddings/oleObject1016.bin"/><Relationship Id="rId2093" Type="http://schemas.openxmlformats.org/officeDocument/2006/relationships/oleObject" Target="embeddings/oleObject1100.bin"/><Relationship Id="rId3491" Type="http://schemas.openxmlformats.org/officeDocument/2006/relationships/image" Target="media/image1916.wmf"/><Relationship Id="rId3144" Type="http://schemas.openxmlformats.org/officeDocument/2006/relationships/oleObject" Target="embeddings/oleObject1566.bin"/><Relationship Id="rId3351" Type="http://schemas.openxmlformats.org/officeDocument/2006/relationships/image" Target="media/image1778.wmf"/><Relationship Id="rId272" Type="http://schemas.openxmlformats.org/officeDocument/2006/relationships/oleObject" Target="embeddings/oleObject131.bin"/><Relationship Id="rId2160" Type="http://schemas.openxmlformats.org/officeDocument/2006/relationships/oleObject" Target="embeddings/oleObject1137.bin"/><Relationship Id="rId3004" Type="http://schemas.openxmlformats.org/officeDocument/2006/relationships/image" Target="media/image1473.wmf"/><Relationship Id="rId3211" Type="http://schemas.openxmlformats.org/officeDocument/2006/relationships/image" Target="media/image1638.wmf"/><Relationship Id="rId132" Type="http://schemas.openxmlformats.org/officeDocument/2006/relationships/oleObject" Target="embeddings/oleObject54.bin"/><Relationship Id="rId2020" Type="http://schemas.openxmlformats.org/officeDocument/2006/relationships/oleObject" Target="embeddings/oleObject1059.bin"/><Relationship Id="rId1579" Type="http://schemas.openxmlformats.org/officeDocument/2006/relationships/image" Target="media/image739.wmf"/><Relationship Id="rId2977" Type="http://schemas.openxmlformats.org/officeDocument/2006/relationships/image" Target="media/image1451.wmf"/><Relationship Id="rId4192" Type="http://schemas.openxmlformats.org/officeDocument/2006/relationships/image" Target="media/image2526.png"/><Relationship Id="rId949" Type="http://schemas.openxmlformats.org/officeDocument/2006/relationships/oleObject" Target="embeddings/oleObject495.bin"/><Relationship Id="rId1786" Type="http://schemas.openxmlformats.org/officeDocument/2006/relationships/image" Target="media/image837.wmf"/><Relationship Id="rId1993" Type="http://schemas.openxmlformats.org/officeDocument/2006/relationships/oleObject" Target="embeddings/oleObject1046.bin"/><Relationship Id="rId2837" Type="http://schemas.openxmlformats.org/officeDocument/2006/relationships/oleObject" Target="embeddings/oleObject1483.bin"/><Relationship Id="rId4052" Type="http://schemas.openxmlformats.org/officeDocument/2006/relationships/image" Target="media/image2460.wmf"/><Relationship Id="rId78" Type="http://schemas.openxmlformats.org/officeDocument/2006/relationships/image" Target="media/image44.wmf"/><Relationship Id="rId809" Type="http://schemas.openxmlformats.org/officeDocument/2006/relationships/oleObject" Target="embeddings/oleObject425.bin"/><Relationship Id="rId1439" Type="http://schemas.openxmlformats.org/officeDocument/2006/relationships/image" Target="media/image667.wmf"/><Relationship Id="rId1646" Type="http://schemas.openxmlformats.org/officeDocument/2006/relationships/oleObject" Target="embeddings/oleObject870.bin"/><Relationship Id="rId1853" Type="http://schemas.openxmlformats.org/officeDocument/2006/relationships/oleObject" Target="embeddings/oleObject976.bin"/><Relationship Id="rId2904" Type="http://schemas.openxmlformats.org/officeDocument/2006/relationships/image" Target="media/image1390.wmf"/><Relationship Id="rId1506" Type="http://schemas.openxmlformats.org/officeDocument/2006/relationships/image" Target="media/image701.wmf"/><Relationship Id="rId1713" Type="http://schemas.openxmlformats.org/officeDocument/2006/relationships/image" Target="media/image802.wmf"/><Relationship Id="rId1920" Type="http://schemas.openxmlformats.org/officeDocument/2006/relationships/oleObject" Target="embeddings/oleObject1013.bin"/><Relationship Id="rId3678" Type="http://schemas.openxmlformats.org/officeDocument/2006/relationships/image" Target="media/image2101.wmf"/><Relationship Id="rId3885" Type="http://schemas.openxmlformats.org/officeDocument/2006/relationships/image" Target="media/image2307.wmf"/><Relationship Id="rId599" Type="http://schemas.openxmlformats.org/officeDocument/2006/relationships/image" Target="media/image269.wmf"/><Relationship Id="rId2487" Type="http://schemas.openxmlformats.org/officeDocument/2006/relationships/image" Target="media/image1170.wmf"/><Relationship Id="rId2694" Type="http://schemas.openxmlformats.org/officeDocument/2006/relationships/oleObject" Target="embeddings/oleObject1414.bin"/><Relationship Id="rId3538" Type="http://schemas.openxmlformats.org/officeDocument/2006/relationships/image" Target="media/image1963.wmf"/><Relationship Id="rId3745" Type="http://schemas.openxmlformats.org/officeDocument/2006/relationships/image" Target="media/image2168.png"/><Relationship Id="rId459" Type="http://schemas.openxmlformats.org/officeDocument/2006/relationships/oleObject" Target="embeddings/oleObject248.bin"/><Relationship Id="rId666" Type="http://schemas.openxmlformats.org/officeDocument/2006/relationships/oleObject" Target="embeddings/oleObject354.bin"/><Relationship Id="rId873" Type="http://schemas.openxmlformats.org/officeDocument/2006/relationships/oleObject" Target="embeddings/oleObject457.bin"/><Relationship Id="rId1089" Type="http://schemas.openxmlformats.org/officeDocument/2006/relationships/image" Target="media/image518.wmf"/><Relationship Id="rId1296" Type="http://schemas.openxmlformats.org/officeDocument/2006/relationships/oleObject" Target="embeddings/oleObject694.bin"/><Relationship Id="rId2347" Type="http://schemas.openxmlformats.org/officeDocument/2006/relationships/image" Target="media/image1099.wmf"/><Relationship Id="rId2554" Type="http://schemas.openxmlformats.org/officeDocument/2006/relationships/oleObject" Target="embeddings/oleObject1344.bin"/><Relationship Id="rId3952" Type="http://schemas.openxmlformats.org/officeDocument/2006/relationships/image" Target="media/image2374.wmf"/><Relationship Id="rId319" Type="http://schemas.openxmlformats.org/officeDocument/2006/relationships/oleObject" Target="embeddings/oleObject157.bin"/><Relationship Id="rId526" Type="http://schemas.openxmlformats.org/officeDocument/2006/relationships/oleObject" Target="embeddings/oleObject287.bin"/><Relationship Id="rId1156" Type="http://schemas.openxmlformats.org/officeDocument/2006/relationships/image" Target="media/image551.wmf"/><Relationship Id="rId1363" Type="http://schemas.openxmlformats.org/officeDocument/2006/relationships/image" Target="media/image631.wmf"/><Relationship Id="rId2207" Type="http://schemas.openxmlformats.org/officeDocument/2006/relationships/image" Target="media/image1038.wmf"/><Relationship Id="rId2761" Type="http://schemas.openxmlformats.org/officeDocument/2006/relationships/image" Target="media/image1311.wmf"/><Relationship Id="rId3605" Type="http://schemas.openxmlformats.org/officeDocument/2006/relationships/image" Target="media/image2028.wmf"/><Relationship Id="rId3812" Type="http://schemas.openxmlformats.org/officeDocument/2006/relationships/image" Target="media/image2235.wmf"/><Relationship Id="rId733" Type="http://schemas.openxmlformats.org/officeDocument/2006/relationships/image" Target="media/image340.wmf"/><Relationship Id="rId940" Type="http://schemas.openxmlformats.org/officeDocument/2006/relationships/image" Target="media/image443.wmf"/><Relationship Id="rId1016" Type="http://schemas.openxmlformats.org/officeDocument/2006/relationships/image" Target="media/image481.wmf"/><Relationship Id="rId1570" Type="http://schemas.openxmlformats.org/officeDocument/2006/relationships/oleObject" Target="embeddings/oleObject829.bin"/><Relationship Id="rId2414" Type="http://schemas.openxmlformats.org/officeDocument/2006/relationships/oleObject" Target="embeddings/oleObject1274.bin"/><Relationship Id="rId2621" Type="http://schemas.openxmlformats.org/officeDocument/2006/relationships/image" Target="media/image1237.wmf"/><Relationship Id="rId800" Type="http://schemas.openxmlformats.org/officeDocument/2006/relationships/image" Target="media/image373.wmf"/><Relationship Id="rId1223" Type="http://schemas.openxmlformats.org/officeDocument/2006/relationships/oleObject" Target="embeddings/oleObject643.bin"/><Relationship Id="rId1430" Type="http://schemas.openxmlformats.org/officeDocument/2006/relationships/image" Target="media/image662.wmf"/><Relationship Id="rId3188" Type="http://schemas.openxmlformats.org/officeDocument/2006/relationships/image" Target="media/image1615.wmf"/><Relationship Id="rId3395" Type="http://schemas.openxmlformats.org/officeDocument/2006/relationships/image" Target="media/image1822.wmf"/><Relationship Id="rId4239" Type="http://schemas.openxmlformats.org/officeDocument/2006/relationships/oleObject" Target="embeddings/oleObject1683.bin"/><Relationship Id="rId3048" Type="http://schemas.openxmlformats.org/officeDocument/2006/relationships/oleObject" Target="embeddings/oleObject1532.bin"/><Relationship Id="rId3255" Type="http://schemas.openxmlformats.org/officeDocument/2006/relationships/image" Target="media/image1682.wmf"/><Relationship Id="rId3462" Type="http://schemas.openxmlformats.org/officeDocument/2006/relationships/image" Target="media/image1889.wmf"/><Relationship Id="rId4306" Type="http://schemas.openxmlformats.org/officeDocument/2006/relationships/image" Target="media/image2580.wmf"/><Relationship Id="rId176" Type="http://schemas.openxmlformats.org/officeDocument/2006/relationships/image" Target="media/image94.wmf"/><Relationship Id="rId383" Type="http://schemas.openxmlformats.org/officeDocument/2006/relationships/image" Target="media/image177.wmf"/><Relationship Id="rId590" Type="http://schemas.openxmlformats.org/officeDocument/2006/relationships/image" Target="media/image264.wmf"/><Relationship Id="rId2064" Type="http://schemas.openxmlformats.org/officeDocument/2006/relationships/image" Target="media/image977.wmf"/><Relationship Id="rId2271" Type="http://schemas.openxmlformats.org/officeDocument/2006/relationships/image" Target="media/image1065.wmf"/><Relationship Id="rId3115" Type="http://schemas.openxmlformats.org/officeDocument/2006/relationships/oleObject" Target="embeddings/oleObject1551.bin"/><Relationship Id="rId3322" Type="http://schemas.openxmlformats.org/officeDocument/2006/relationships/image" Target="media/image1749.wmf"/><Relationship Id="rId243" Type="http://schemas.openxmlformats.org/officeDocument/2006/relationships/image" Target="media/image119.wmf"/><Relationship Id="rId450" Type="http://schemas.openxmlformats.org/officeDocument/2006/relationships/oleObject" Target="embeddings/oleObject242.bin"/><Relationship Id="rId1080" Type="http://schemas.openxmlformats.org/officeDocument/2006/relationships/image" Target="media/image513.wmf"/><Relationship Id="rId2131" Type="http://schemas.openxmlformats.org/officeDocument/2006/relationships/oleObject" Target="embeddings/oleObject1121.bin"/><Relationship Id="rId103" Type="http://schemas.openxmlformats.org/officeDocument/2006/relationships/image" Target="media/image57.wmf"/><Relationship Id="rId310" Type="http://schemas.openxmlformats.org/officeDocument/2006/relationships/image" Target="media/image153.wmf"/><Relationship Id="rId4096" Type="http://schemas.openxmlformats.org/officeDocument/2006/relationships/image" Target="media/image2481.wmf"/><Relationship Id="rId1897" Type="http://schemas.openxmlformats.org/officeDocument/2006/relationships/image" Target="media/image890.wmf"/><Relationship Id="rId2948" Type="http://schemas.openxmlformats.org/officeDocument/2006/relationships/image" Target="media/image1427.wmf"/><Relationship Id="rId1757" Type="http://schemas.openxmlformats.org/officeDocument/2006/relationships/image" Target="media/image823.wmf"/><Relationship Id="rId1964" Type="http://schemas.openxmlformats.org/officeDocument/2006/relationships/oleObject" Target="embeddings/oleObject1033.bin"/><Relationship Id="rId2808" Type="http://schemas.openxmlformats.org/officeDocument/2006/relationships/oleObject" Target="embeddings/oleObject1469.bin"/><Relationship Id="rId4163" Type="http://schemas.openxmlformats.org/officeDocument/2006/relationships/image" Target="media/image2512.wmf"/><Relationship Id="rId49" Type="http://schemas.openxmlformats.org/officeDocument/2006/relationships/image" Target="media/image29.wmf"/><Relationship Id="rId1617" Type="http://schemas.openxmlformats.org/officeDocument/2006/relationships/image" Target="media/image755.wmf"/><Relationship Id="rId1824" Type="http://schemas.openxmlformats.org/officeDocument/2006/relationships/image" Target="media/image856.wmf"/><Relationship Id="rId4023" Type="http://schemas.openxmlformats.org/officeDocument/2006/relationships/image" Target="media/image2438.wmf"/><Relationship Id="rId4230" Type="http://schemas.openxmlformats.org/officeDocument/2006/relationships/image" Target="media/image2545.wmf"/><Relationship Id="rId3789" Type="http://schemas.openxmlformats.org/officeDocument/2006/relationships/image" Target="media/image2212.wmf"/><Relationship Id="rId2598" Type="http://schemas.openxmlformats.org/officeDocument/2006/relationships/oleObject" Target="embeddings/oleObject1366.bin"/><Relationship Id="rId3996" Type="http://schemas.openxmlformats.org/officeDocument/2006/relationships/image" Target="media/image2414.wmf"/><Relationship Id="rId3649" Type="http://schemas.openxmlformats.org/officeDocument/2006/relationships/image" Target="media/image2072.wmf"/><Relationship Id="rId3856" Type="http://schemas.openxmlformats.org/officeDocument/2006/relationships/image" Target="media/image2279.wmf"/><Relationship Id="rId777" Type="http://schemas.openxmlformats.org/officeDocument/2006/relationships/oleObject" Target="embeddings/oleObject409.bin"/><Relationship Id="rId984" Type="http://schemas.openxmlformats.org/officeDocument/2006/relationships/image" Target="media/image465.wmf"/><Relationship Id="rId2458" Type="http://schemas.openxmlformats.org/officeDocument/2006/relationships/image" Target="media/image1156.wmf"/><Relationship Id="rId2665" Type="http://schemas.openxmlformats.org/officeDocument/2006/relationships/image" Target="media/image1259.wmf"/><Relationship Id="rId2872" Type="http://schemas.openxmlformats.org/officeDocument/2006/relationships/image" Target="media/image1363.wmf"/><Relationship Id="rId3509" Type="http://schemas.openxmlformats.org/officeDocument/2006/relationships/image" Target="media/image1934.wmf"/><Relationship Id="rId3716" Type="http://schemas.openxmlformats.org/officeDocument/2006/relationships/image" Target="media/image2139.wmf"/><Relationship Id="rId3923" Type="http://schemas.openxmlformats.org/officeDocument/2006/relationships/image" Target="media/image2345.wmf"/><Relationship Id="rId637" Type="http://schemas.openxmlformats.org/officeDocument/2006/relationships/oleObject" Target="embeddings/oleObject343.bin"/><Relationship Id="rId844" Type="http://schemas.openxmlformats.org/officeDocument/2006/relationships/image" Target="media/image395.wmf"/><Relationship Id="rId1267" Type="http://schemas.openxmlformats.org/officeDocument/2006/relationships/oleObject" Target="embeddings/oleObject678.bin"/><Relationship Id="rId1474" Type="http://schemas.openxmlformats.org/officeDocument/2006/relationships/oleObject" Target="embeddings/oleObject783.bin"/><Relationship Id="rId1681" Type="http://schemas.openxmlformats.org/officeDocument/2006/relationships/image" Target="media/image787.wmf"/><Relationship Id="rId2318" Type="http://schemas.openxmlformats.org/officeDocument/2006/relationships/oleObject" Target="embeddings/oleObject1226.bin"/><Relationship Id="rId2525" Type="http://schemas.openxmlformats.org/officeDocument/2006/relationships/image" Target="media/image1189.wmf"/><Relationship Id="rId2732" Type="http://schemas.openxmlformats.org/officeDocument/2006/relationships/oleObject" Target="embeddings/oleObject1431.bin"/><Relationship Id="rId704" Type="http://schemas.openxmlformats.org/officeDocument/2006/relationships/image" Target="media/image325.wmf"/><Relationship Id="rId911" Type="http://schemas.openxmlformats.org/officeDocument/2006/relationships/oleObject" Target="embeddings/oleObject476.bin"/><Relationship Id="rId1127" Type="http://schemas.openxmlformats.org/officeDocument/2006/relationships/image" Target="media/image537.wmf"/><Relationship Id="rId1334" Type="http://schemas.openxmlformats.org/officeDocument/2006/relationships/oleObject" Target="embeddings/oleObject712.bin"/><Relationship Id="rId1541" Type="http://schemas.openxmlformats.org/officeDocument/2006/relationships/image" Target="media/image720.wmf"/><Relationship Id="rId40" Type="http://schemas.openxmlformats.org/officeDocument/2006/relationships/oleObject" Target="embeddings/oleObject9.bin"/><Relationship Id="rId1401" Type="http://schemas.openxmlformats.org/officeDocument/2006/relationships/image" Target="media/image648.wmf"/><Relationship Id="rId3299" Type="http://schemas.openxmlformats.org/officeDocument/2006/relationships/image" Target="media/image1726.wmf"/><Relationship Id="rId3159" Type="http://schemas.openxmlformats.org/officeDocument/2006/relationships/image" Target="media/image1586.wmf"/><Relationship Id="rId3366" Type="http://schemas.openxmlformats.org/officeDocument/2006/relationships/image" Target="media/image1793.wmf"/><Relationship Id="rId3573" Type="http://schemas.openxmlformats.org/officeDocument/2006/relationships/image" Target="media/image1998.wmf"/><Relationship Id="rId287" Type="http://schemas.openxmlformats.org/officeDocument/2006/relationships/oleObject" Target="embeddings/oleObject139.bin"/><Relationship Id="rId494" Type="http://schemas.openxmlformats.org/officeDocument/2006/relationships/image" Target="media/image221.wmf"/><Relationship Id="rId2175" Type="http://schemas.openxmlformats.org/officeDocument/2006/relationships/oleObject" Target="embeddings/oleObject1145.bin"/><Relationship Id="rId2382" Type="http://schemas.openxmlformats.org/officeDocument/2006/relationships/oleObject" Target="embeddings/oleObject1260.bin"/><Relationship Id="rId3019" Type="http://schemas.openxmlformats.org/officeDocument/2006/relationships/image" Target="media/image1485.wmf"/><Relationship Id="rId3226" Type="http://schemas.openxmlformats.org/officeDocument/2006/relationships/image" Target="media/image1653.wmf"/><Relationship Id="rId3780" Type="http://schemas.openxmlformats.org/officeDocument/2006/relationships/image" Target="media/image2203.wmf"/><Relationship Id="rId147" Type="http://schemas.openxmlformats.org/officeDocument/2006/relationships/oleObject" Target="embeddings/oleObject61.bin"/><Relationship Id="rId354" Type="http://schemas.openxmlformats.org/officeDocument/2006/relationships/oleObject" Target="embeddings/oleObject182.bin"/><Relationship Id="rId1191" Type="http://schemas.openxmlformats.org/officeDocument/2006/relationships/image" Target="media/image563.wmf"/><Relationship Id="rId2035" Type="http://schemas.openxmlformats.org/officeDocument/2006/relationships/oleObject" Target="embeddings/oleObject1067.bin"/><Relationship Id="rId3433" Type="http://schemas.openxmlformats.org/officeDocument/2006/relationships/image" Target="media/image1860.wmf"/><Relationship Id="rId3640" Type="http://schemas.openxmlformats.org/officeDocument/2006/relationships/image" Target="media/image2063.wmf"/><Relationship Id="rId561" Type="http://schemas.openxmlformats.org/officeDocument/2006/relationships/image" Target="media/image249.wmf"/><Relationship Id="rId2242" Type="http://schemas.openxmlformats.org/officeDocument/2006/relationships/image" Target="media/image1052.wmf"/><Relationship Id="rId3500" Type="http://schemas.openxmlformats.org/officeDocument/2006/relationships/image" Target="media/image1925.wmf"/><Relationship Id="rId214" Type="http://schemas.openxmlformats.org/officeDocument/2006/relationships/image" Target="media/image107.wmf"/><Relationship Id="rId421" Type="http://schemas.openxmlformats.org/officeDocument/2006/relationships/oleObject" Target="embeddings/oleObject224.bin"/><Relationship Id="rId1051" Type="http://schemas.openxmlformats.org/officeDocument/2006/relationships/oleObject" Target="embeddings/oleObject546.bin"/><Relationship Id="rId2102" Type="http://schemas.openxmlformats.org/officeDocument/2006/relationships/oleObject" Target="embeddings/oleObject1106.bin"/><Relationship Id="rId1868" Type="http://schemas.openxmlformats.org/officeDocument/2006/relationships/image" Target="media/image878.wmf"/><Relationship Id="rId4067" Type="http://schemas.openxmlformats.org/officeDocument/2006/relationships/image" Target="media/image2468.wmf"/><Relationship Id="rId4274" Type="http://schemas.openxmlformats.org/officeDocument/2006/relationships/image" Target="media/image2566.wmf"/><Relationship Id="rId2919" Type="http://schemas.openxmlformats.org/officeDocument/2006/relationships/image" Target="media/image1402.wmf"/><Relationship Id="rId3083" Type="http://schemas.openxmlformats.org/officeDocument/2006/relationships/oleObject" Target="embeddings/oleObject1537.bin"/><Relationship Id="rId3290" Type="http://schemas.openxmlformats.org/officeDocument/2006/relationships/image" Target="media/image1717.wmf"/><Relationship Id="rId4134" Type="http://schemas.openxmlformats.org/officeDocument/2006/relationships/image" Target="media/image2498.wmf"/><Relationship Id="rId1728" Type="http://schemas.openxmlformats.org/officeDocument/2006/relationships/oleObject" Target="embeddings/oleObject912.bin"/><Relationship Id="rId1935" Type="http://schemas.openxmlformats.org/officeDocument/2006/relationships/oleObject" Target="embeddings/oleObject1019.bin"/><Relationship Id="rId3150" Type="http://schemas.openxmlformats.org/officeDocument/2006/relationships/image" Target="media/image1577.wmf"/><Relationship Id="rId4201" Type="http://schemas.openxmlformats.org/officeDocument/2006/relationships/oleObject" Target="embeddings/oleObject1664.bin"/><Relationship Id="rId3010" Type="http://schemas.openxmlformats.org/officeDocument/2006/relationships/image" Target="media/image1478.wmf"/><Relationship Id="rId3967" Type="http://schemas.openxmlformats.org/officeDocument/2006/relationships/image" Target="media/image2389.wmf"/><Relationship Id="rId4" Type="http://schemas.openxmlformats.org/officeDocument/2006/relationships/settings" Target="settings.xml"/><Relationship Id="rId888" Type="http://schemas.openxmlformats.org/officeDocument/2006/relationships/image" Target="media/image417.wmf"/><Relationship Id="rId2569" Type="http://schemas.openxmlformats.org/officeDocument/2006/relationships/image" Target="media/image1211.wmf"/><Relationship Id="rId2776" Type="http://schemas.openxmlformats.org/officeDocument/2006/relationships/image" Target="media/image1318.wmf"/><Relationship Id="rId2983" Type="http://schemas.openxmlformats.org/officeDocument/2006/relationships/image" Target="media/image1456.wmf"/><Relationship Id="rId3827" Type="http://schemas.openxmlformats.org/officeDocument/2006/relationships/image" Target="media/image2250.wmf"/><Relationship Id="rId748" Type="http://schemas.openxmlformats.org/officeDocument/2006/relationships/oleObject" Target="embeddings/oleObject394.bin"/><Relationship Id="rId955" Type="http://schemas.openxmlformats.org/officeDocument/2006/relationships/oleObject" Target="embeddings/oleObject498.bin"/><Relationship Id="rId1378" Type="http://schemas.openxmlformats.org/officeDocument/2006/relationships/image" Target="media/image636.wmf"/><Relationship Id="rId1585" Type="http://schemas.openxmlformats.org/officeDocument/2006/relationships/image" Target="media/image742.wmf"/><Relationship Id="rId1792" Type="http://schemas.openxmlformats.org/officeDocument/2006/relationships/image" Target="media/image840.wmf"/><Relationship Id="rId2429" Type="http://schemas.openxmlformats.org/officeDocument/2006/relationships/image" Target="media/image1141.wmf"/><Relationship Id="rId2636" Type="http://schemas.openxmlformats.org/officeDocument/2006/relationships/oleObject" Target="embeddings/oleObject1385.bin"/><Relationship Id="rId2843" Type="http://schemas.openxmlformats.org/officeDocument/2006/relationships/image" Target="media/image1350.wmf"/><Relationship Id="rId84" Type="http://schemas.openxmlformats.org/officeDocument/2006/relationships/oleObject" Target="embeddings/oleObject30.bin"/><Relationship Id="rId608" Type="http://schemas.openxmlformats.org/officeDocument/2006/relationships/oleObject" Target="embeddings/oleObject328.bin"/><Relationship Id="rId815" Type="http://schemas.openxmlformats.org/officeDocument/2006/relationships/oleObject" Target="embeddings/oleObject428.bin"/><Relationship Id="rId1238" Type="http://schemas.openxmlformats.org/officeDocument/2006/relationships/oleObject" Target="embeddings/oleObject658.bin"/><Relationship Id="rId1445" Type="http://schemas.openxmlformats.org/officeDocument/2006/relationships/oleObject" Target="embeddings/oleObject768.bin"/><Relationship Id="rId1652" Type="http://schemas.openxmlformats.org/officeDocument/2006/relationships/oleObject" Target="embeddings/oleObject873.bin"/><Relationship Id="rId1305" Type="http://schemas.openxmlformats.org/officeDocument/2006/relationships/image" Target="media/image601.wmf"/><Relationship Id="rId2703" Type="http://schemas.openxmlformats.org/officeDocument/2006/relationships/image" Target="media/image1278.wmf"/><Relationship Id="rId2910" Type="http://schemas.openxmlformats.org/officeDocument/2006/relationships/image" Target="media/image1395.wmf"/><Relationship Id="rId1512" Type="http://schemas.openxmlformats.org/officeDocument/2006/relationships/image" Target="media/image704.wmf"/><Relationship Id="rId11" Type="http://schemas.openxmlformats.org/officeDocument/2006/relationships/image" Target="media/image4.png"/><Relationship Id="rId398" Type="http://schemas.openxmlformats.org/officeDocument/2006/relationships/oleObject" Target="embeddings/oleObject208.bin"/><Relationship Id="rId2079" Type="http://schemas.openxmlformats.org/officeDocument/2006/relationships/image" Target="media/image983.wmf"/><Relationship Id="rId3477" Type="http://schemas.openxmlformats.org/officeDocument/2006/relationships/image" Target="media/image1904.wmf"/><Relationship Id="rId3684" Type="http://schemas.openxmlformats.org/officeDocument/2006/relationships/image" Target="media/image2107.wmf"/><Relationship Id="rId3891" Type="http://schemas.openxmlformats.org/officeDocument/2006/relationships/image" Target="media/image2313.wmf"/><Relationship Id="rId2286" Type="http://schemas.openxmlformats.org/officeDocument/2006/relationships/image" Target="media/image1072.wmf"/><Relationship Id="rId2493" Type="http://schemas.openxmlformats.org/officeDocument/2006/relationships/image" Target="media/image1173.wmf"/><Relationship Id="rId3337" Type="http://schemas.openxmlformats.org/officeDocument/2006/relationships/image" Target="media/image1764.wmf"/><Relationship Id="rId3544" Type="http://schemas.openxmlformats.org/officeDocument/2006/relationships/image" Target="media/image1969.wmf"/><Relationship Id="rId3751" Type="http://schemas.openxmlformats.org/officeDocument/2006/relationships/image" Target="media/image2174.wmf"/><Relationship Id="rId258" Type="http://schemas.openxmlformats.org/officeDocument/2006/relationships/oleObject" Target="embeddings/oleObject125.bin"/><Relationship Id="rId465" Type="http://schemas.openxmlformats.org/officeDocument/2006/relationships/image" Target="media/image208.wmf"/><Relationship Id="rId672" Type="http://schemas.openxmlformats.org/officeDocument/2006/relationships/oleObject" Target="embeddings/oleObject357.bin"/><Relationship Id="rId1095" Type="http://schemas.openxmlformats.org/officeDocument/2006/relationships/image" Target="media/image521.wmf"/><Relationship Id="rId2146" Type="http://schemas.openxmlformats.org/officeDocument/2006/relationships/oleObject" Target="embeddings/oleObject1129.bin"/><Relationship Id="rId2353" Type="http://schemas.openxmlformats.org/officeDocument/2006/relationships/image" Target="media/image1102.wmf"/><Relationship Id="rId2560" Type="http://schemas.openxmlformats.org/officeDocument/2006/relationships/oleObject" Target="embeddings/oleObject1347.bin"/><Relationship Id="rId3404" Type="http://schemas.openxmlformats.org/officeDocument/2006/relationships/image" Target="media/image1831.wmf"/><Relationship Id="rId3611" Type="http://schemas.openxmlformats.org/officeDocument/2006/relationships/image" Target="media/image2034.wmf"/><Relationship Id="rId118" Type="http://schemas.openxmlformats.org/officeDocument/2006/relationships/oleObject" Target="embeddings/oleObject47.bin"/><Relationship Id="rId325" Type="http://schemas.openxmlformats.org/officeDocument/2006/relationships/image" Target="media/image157.wmf"/><Relationship Id="rId532" Type="http://schemas.openxmlformats.org/officeDocument/2006/relationships/oleObject" Target="embeddings/oleObject290.bin"/><Relationship Id="rId1162" Type="http://schemas.openxmlformats.org/officeDocument/2006/relationships/image" Target="media/image554.wmf"/><Relationship Id="rId2006" Type="http://schemas.openxmlformats.org/officeDocument/2006/relationships/oleObject" Target="embeddings/oleObject1052.bin"/><Relationship Id="rId2213" Type="http://schemas.openxmlformats.org/officeDocument/2006/relationships/oleObject" Target="embeddings/oleObject1166.bin"/><Relationship Id="rId2420" Type="http://schemas.openxmlformats.org/officeDocument/2006/relationships/oleObject" Target="embeddings/oleObject1277.bin"/><Relationship Id="rId1022" Type="http://schemas.openxmlformats.org/officeDocument/2006/relationships/image" Target="media/image484.wmf"/><Relationship Id="rId4178" Type="http://schemas.openxmlformats.org/officeDocument/2006/relationships/oleObject" Target="embeddings/oleObject1652.bin"/><Relationship Id="rId1979" Type="http://schemas.openxmlformats.org/officeDocument/2006/relationships/image" Target="media/image933.wmf"/><Relationship Id="rId3194" Type="http://schemas.openxmlformats.org/officeDocument/2006/relationships/image" Target="media/image1621.wmf"/><Relationship Id="rId4038" Type="http://schemas.openxmlformats.org/officeDocument/2006/relationships/oleObject" Target="embeddings/oleObject1579.bin"/><Relationship Id="rId4245" Type="http://schemas.openxmlformats.org/officeDocument/2006/relationships/oleObject" Target="embeddings/oleObject1686.bin"/><Relationship Id="rId1839" Type="http://schemas.openxmlformats.org/officeDocument/2006/relationships/oleObject" Target="embeddings/oleObject969.bin"/><Relationship Id="rId3054" Type="http://schemas.openxmlformats.org/officeDocument/2006/relationships/image" Target="media/image1515.wmf"/><Relationship Id="rId182" Type="http://schemas.openxmlformats.org/officeDocument/2006/relationships/oleObject" Target="embeddings/oleObject79.bin"/><Relationship Id="rId1906" Type="http://schemas.openxmlformats.org/officeDocument/2006/relationships/oleObject" Target="embeddings/oleObject1005.bin"/><Relationship Id="rId3261" Type="http://schemas.openxmlformats.org/officeDocument/2006/relationships/image" Target="media/image1688.wmf"/><Relationship Id="rId4105" Type="http://schemas.openxmlformats.org/officeDocument/2006/relationships/oleObject" Target="embeddings/oleObject1614.bin"/><Relationship Id="rId4312" Type="http://schemas.openxmlformats.org/officeDocument/2006/relationships/image" Target="media/image2583.wmf"/><Relationship Id="rId2070" Type="http://schemas.openxmlformats.org/officeDocument/2006/relationships/image" Target="media/image980.png"/><Relationship Id="rId3121" Type="http://schemas.openxmlformats.org/officeDocument/2006/relationships/oleObject" Target="embeddings/oleObject1554.bin"/><Relationship Id="rId999" Type="http://schemas.openxmlformats.org/officeDocument/2006/relationships/oleObject" Target="embeddings/oleObject520.bin"/><Relationship Id="rId2887" Type="http://schemas.openxmlformats.org/officeDocument/2006/relationships/image" Target="media/image1373.wmf"/><Relationship Id="rId859" Type="http://schemas.openxmlformats.org/officeDocument/2006/relationships/oleObject" Target="embeddings/oleObject450.bin"/><Relationship Id="rId1489" Type="http://schemas.openxmlformats.org/officeDocument/2006/relationships/oleObject" Target="embeddings/oleObject790.bin"/><Relationship Id="rId1696" Type="http://schemas.openxmlformats.org/officeDocument/2006/relationships/oleObject" Target="embeddings/oleObject895.bin"/><Relationship Id="rId3938" Type="http://schemas.openxmlformats.org/officeDocument/2006/relationships/image" Target="media/image2360.wmf"/><Relationship Id="rId1349" Type="http://schemas.openxmlformats.org/officeDocument/2006/relationships/image" Target="media/image624.wmf"/><Relationship Id="rId2747" Type="http://schemas.openxmlformats.org/officeDocument/2006/relationships/oleObject" Target="embeddings/oleObject1438.bin"/><Relationship Id="rId2954" Type="http://schemas.openxmlformats.org/officeDocument/2006/relationships/oleObject" Target="embeddings/oleObject1515.bin"/><Relationship Id="rId719" Type="http://schemas.openxmlformats.org/officeDocument/2006/relationships/oleObject" Target="embeddings/oleObject380.bin"/><Relationship Id="rId926" Type="http://schemas.openxmlformats.org/officeDocument/2006/relationships/image" Target="media/image436.wmf"/><Relationship Id="rId1556" Type="http://schemas.openxmlformats.org/officeDocument/2006/relationships/image" Target="media/image728.wmf"/><Relationship Id="rId1763" Type="http://schemas.openxmlformats.org/officeDocument/2006/relationships/oleObject" Target="embeddings/oleObject931.bin"/><Relationship Id="rId1970" Type="http://schemas.openxmlformats.org/officeDocument/2006/relationships/image" Target="media/image928.wmf"/><Relationship Id="rId2607" Type="http://schemas.openxmlformats.org/officeDocument/2006/relationships/image" Target="media/image1230.wmf"/><Relationship Id="rId2814" Type="http://schemas.openxmlformats.org/officeDocument/2006/relationships/image" Target="media/image1336.wmf"/><Relationship Id="rId55" Type="http://schemas.openxmlformats.org/officeDocument/2006/relationships/image" Target="media/image32.wmf"/><Relationship Id="rId1209" Type="http://schemas.openxmlformats.org/officeDocument/2006/relationships/oleObject" Target="embeddings/oleObject632.bin"/><Relationship Id="rId1416" Type="http://schemas.openxmlformats.org/officeDocument/2006/relationships/image" Target="media/image655.wmf"/><Relationship Id="rId1623" Type="http://schemas.openxmlformats.org/officeDocument/2006/relationships/image" Target="media/image758.wmf"/><Relationship Id="rId1830" Type="http://schemas.openxmlformats.org/officeDocument/2006/relationships/image" Target="media/image859.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B26022-ACA6-4FAD-AB07-39D8641C9B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811</TotalTime>
  <Pages>175</Pages>
  <Words>31519</Words>
  <Characters>179660</Characters>
  <Application>Microsoft Office Word</Application>
  <DocSecurity>0</DocSecurity>
  <Lines>1497</Lines>
  <Paragraphs>421</Paragraphs>
  <ScaleCrop>false</ScaleCrop>
  <HeadingPairs>
    <vt:vector size="2" baseType="variant">
      <vt:variant>
        <vt:lpstr>Название</vt:lpstr>
      </vt:variant>
      <vt:variant>
        <vt:i4>1</vt:i4>
      </vt:variant>
    </vt:vector>
  </HeadingPairs>
  <TitlesOfParts>
    <vt:vector size="1" baseType="lpstr">
      <vt:lpstr/>
    </vt:vector>
  </TitlesOfParts>
  <Company>lwgame.net</Company>
  <LinksUpToDate>false</LinksUpToDate>
  <CharactersWithSpaces>210758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51</cp:revision>
  <dcterms:created xsi:type="dcterms:W3CDTF">2012-04-22T16:11:00Z</dcterms:created>
  <dcterms:modified xsi:type="dcterms:W3CDTF">2012-05-03T15:43:00Z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